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5448"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In an attempt to consolidate some of this information, this blog post demonstrates fundamental methods that I have used repeatedly as a data scientist. This code should get you started in performing some essential and broadly useful data science tasks with R – data manipulation, summarization, and visualization.</w:t>
      </w:r>
    </w:p>
    <w:p w14:paraId="65D5F6D7"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I will mainly rely on the </w:t>
      </w:r>
      <w:hyperlink r:id="rId5" w:tgtFrame="_blank" w:history="1">
        <w:proofErr w:type="spellStart"/>
        <w:r w:rsidRPr="00D17F48">
          <w:rPr>
            <w:rFonts w:ascii="Times New Roman" w:eastAsia="Times New Roman" w:hAnsi="Times New Roman" w:cs="Times New Roman"/>
            <w:color w:val="0000FF"/>
            <w:sz w:val="20"/>
            <w:szCs w:val="20"/>
            <w:u w:val="single"/>
            <w:lang w:eastAsia="en-IN"/>
          </w:rPr>
          <w:t>dplyr</w:t>
        </w:r>
        <w:proofErr w:type="spellEnd"/>
      </w:hyperlink>
      <w:r w:rsidRPr="00D17F48">
        <w:rPr>
          <w:rFonts w:ascii="Times New Roman" w:eastAsia="Times New Roman" w:hAnsi="Times New Roman" w:cs="Times New Roman"/>
          <w:sz w:val="20"/>
          <w:szCs w:val="20"/>
          <w:lang w:eastAsia="en-IN"/>
        </w:rPr>
        <w:t xml:space="preserve">, </w:t>
      </w:r>
      <w:hyperlink r:id="rId6" w:tgtFrame="_blank" w:history="1">
        <w:proofErr w:type="spellStart"/>
        <w:r w:rsidRPr="00D17F48">
          <w:rPr>
            <w:rFonts w:ascii="Times New Roman" w:eastAsia="Times New Roman" w:hAnsi="Times New Roman" w:cs="Times New Roman"/>
            <w:color w:val="0000FF"/>
            <w:sz w:val="20"/>
            <w:szCs w:val="20"/>
            <w:u w:val="single"/>
            <w:lang w:eastAsia="en-IN"/>
          </w:rPr>
          <w:t>tidyr</w:t>
        </w:r>
        <w:proofErr w:type="spellEnd"/>
      </w:hyperlink>
      <w:r w:rsidRPr="00D17F48">
        <w:rPr>
          <w:rFonts w:ascii="Times New Roman" w:eastAsia="Times New Roman" w:hAnsi="Times New Roman" w:cs="Times New Roman"/>
          <w:sz w:val="20"/>
          <w:szCs w:val="20"/>
          <w:lang w:eastAsia="en-IN"/>
        </w:rPr>
        <w:t xml:space="preserve">, and </w:t>
      </w:r>
      <w:hyperlink r:id="rId7" w:tgtFrame="_blank" w:history="1">
        <w:r w:rsidRPr="00D17F48">
          <w:rPr>
            <w:rFonts w:ascii="Times New Roman" w:eastAsia="Times New Roman" w:hAnsi="Times New Roman" w:cs="Times New Roman"/>
            <w:color w:val="0000FF"/>
            <w:sz w:val="20"/>
            <w:szCs w:val="20"/>
            <w:u w:val="single"/>
            <w:lang w:eastAsia="en-IN"/>
          </w:rPr>
          <w:t>ggplot2</w:t>
        </w:r>
      </w:hyperlink>
      <w:r w:rsidRPr="00D17F48">
        <w:rPr>
          <w:rFonts w:ascii="Times New Roman" w:eastAsia="Times New Roman" w:hAnsi="Times New Roman" w:cs="Times New Roman"/>
          <w:sz w:val="20"/>
          <w:szCs w:val="20"/>
          <w:lang w:eastAsia="en-IN"/>
        </w:rPr>
        <w:t xml:space="preserve"> packages which all have excellent documentation that you can refer to for further details. Datasets that are built into these packages will be used so that there is no need to download external data. Also note that the input and output datasets will be displayed for each example, but at times only the first several rows will be shown for display purposes.</w:t>
      </w:r>
    </w:p>
    <w:p w14:paraId="5C6B8825"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If you’d like to follow along while running the code, you can find the </w:t>
      </w:r>
      <w:proofErr w:type="spellStart"/>
      <w:r w:rsidRPr="00D17F48">
        <w:rPr>
          <w:rFonts w:ascii="Times New Roman" w:eastAsia="Times New Roman" w:hAnsi="Times New Roman" w:cs="Times New Roman"/>
          <w:sz w:val="20"/>
          <w:szCs w:val="20"/>
          <w:lang w:eastAsia="en-IN"/>
        </w:rPr>
        <w:t>RMarkdown</w:t>
      </w:r>
      <w:proofErr w:type="spellEnd"/>
      <w:r w:rsidRPr="00D17F48">
        <w:rPr>
          <w:rFonts w:ascii="Times New Roman" w:eastAsia="Times New Roman" w:hAnsi="Times New Roman" w:cs="Times New Roman"/>
          <w:sz w:val="20"/>
          <w:szCs w:val="20"/>
          <w:lang w:eastAsia="en-IN"/>
        </w:rPr>
        <w:t xml:space="preserve"> file that generated this blog post </w:t>
      </w:r>
      <w:hyperlink r:id="rId8" w:tgtFrame="_blank" w:history="1">
        <w:r w:rsidRPr="00D17F48">
          <w:rPr>
            <w:rFonts w:ascii="Times New Roman" w:eastAsia="Times New Roman" w:hAnsi="Times New Roman" w:cs="Times New Roman"/>
            <w:color w:val="0000FF"/>
            <w:sz w:val="20"/>
            <w:szCs w:val="20"/>
            <w:u w:val="single"/>
            <w:lang w:eastAsia="en-IN"/>
          </w:rPr>
          <w:t>here</w:t>
        </w:r>
      </w:hyperlink>
      <w:r w:rsidRPr="00D17F48">
        <w:rPr>
          <w:rFonts w:ascii="Times New Roman" w:eastAsia="Times New Roman" w:hAnsi="Times New Roman" w:cs="Times New Roman"/>
          <w:sz w:val="20"/>
          <w:szCs w:val="20"/>
          <w:lang w:eastAsia="en-IN"/>
        </w:rPr>
        <w:t xml:space="preserve">. Also, if you haven’t installed the </w:t>
      </w:r>
      <w:hyperlink r:id="rId9" w:tgtFrame="_blank" w:history="1">
        <w:proofErr w:type="spellStart"/>
        <w:r w:rsidRPr="00D17F48">
          <w:rPr>
            <w:rFonts w:ascii="Times New Roman" w:eastAsia="Times New Roman" w:hAnsi="Times New Roman" w:cs="Times New Roman"/>
            <w:color w:val="0000FF"/>
            <w:sz w:val="20"/>
            <w:szCs w:val="20"/>
            <w:u w:val="single"/>
            <w:lang w:eastAsia="en-IN"/>
          </w:rPr>
          <w:t>tidyverse</w:t>
        </w:r>
        <w:proofErr w:type="spellEnd"/>
        <w:r w:rsidRPr="00D17F48">
          <w:rPr>
            <w:rFonts w:ascii="Times New Roman" w:eastAsia="Times New Roman" w:hAnsi="Times New Roman" w:cs="Times New Roman"/>
            <w:color w:val="0000FF"/>
            <w:sz w:val="20"/>
            <w:szCs w:val="20"/>
            <w:u w:val="single"/>
            <w:lang w:eastAsia="en-IN"/>
          </w:rPr>
          <w:t xml:space="preserve"> packages</w:t>
        </w:r>
      </w:hyperlink>
      <w:r w:rsidRPr="00D17F48">
        <w:rPr>
          <w:rFonts w:ascii="Times New Roman" w:eastAsia="Times New Roman" w:hAnsi="Times New Roman" w:cs="Times New Roman"/>
          <w:sz w:val="20"/>
          <w:szCs w:val="20"/>
          <w:lang w:eastAsia="en-IN"/>
        </w:rPr>
        <w:t xml:space="preserve"> already, you’ll need to do that first with this command: </w:t>
      </w:r>
      <w:proofErr w:type="spellStart"/>
      <w:proofErr w:type="gramStart"/>
      <w:r w:rsidRPr="00D17F48">
        <w:rPr>
          <w:rFonts w:ascii="Courier New" w:eastAsia="Times New Roman" w:hAnsi="Courier New" w:cs="Courier New"/>
          <w:sz w:val="20"/>
          <w:szCs w:val="20"/>
          <w:lang w:eastAsia="en-IN"/>
        </w:rPr>
        <w:t>install.packages</w:t>
      </w:r>
      <w:proofErr w:type="spellEnd"/>
      <w:proofErr w:type="gram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tidyverse</w:t>
      </w:r>
      <w:proofErr w:type="spellEnd"/>
      <w:r w:rsidRPr="00D17F48">
        <w:rPr>
          <w:rFonts w:ascii="Courier New" w:eastAsia="Times New Roman" w:hAnsi="Courier New" w:cs="Courier New"/>
          <w:sz w:val="20"/>
          <w:szCs w:val="20"/>
          <w:lang w:eastAsia="en-IN"/>
        </w:rPr>
        <w:t>')</w:t>
      </w:r>
      <w:r w:rsidRPr="00D17F48">
        <w:rPr>
          <w:rFonts w:ascii="Times New Roman" w:eastAsia="Times New Roman" w:hAnsi="Times New Roman" w:cs="Times New Roman"/>
          <w:sz w:val="20"/>
          <w:szCs w:val="20"/>
          <w:lang w:eastAsia="en-IN"/>
        </w:rPr>
        <w:t>.</w:t>
      </w:r>
    </w:p>
    <w:p w14:paraId="2452DED1" w14:textId="77777777" w:rsidR="00D17F48" w:rsidRPr="00D17F48" w:rsidRDefault="00D17F48" w:rsidP="00D17F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7F48">
        <w:rPr>
          <w:rFonts w:ascii="Times New Roman" w:eastAsia="Times New Roman" w:hAnsi="Times New Roman" w:cs="Times New Roman"/>
          <w:b/>
          <w:bCs/>
          <w:sz w:val="36"/>
          <w:szCs w:val="36"/>
          <w:lang w:eastAsia="en-IN"/>
        </w:rPr>
        <w:t>Basic Data Manipulation</w:t>
      </w:r>
    </w:p>
    <w:p w14:paraId="1A3AB692"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To begin, we need to load the </w:t>
      </w:r>
      <w:proofErr w:type="spellStart"/>
      <w:r w:rsidRPr="00D17F48">
        <w:rPr>
          <w:rFonts w:ascii="Times New Roman" w:eastAsia="Times New Roman" w:hAnsi="Times New Roman" w:cs="Times New Roman"/>
          <w:sz w:val="20"/>
          <w:szCs w:val="20"/>
          <w:lang w:eastAsia="en-IN"/>
        </w:rPr>
        <w:t>tidyverse</w:t>
      </w:r>
      <w:proofErr w:type="spellEnd"/>
      <w:r w:rsidRPr="00D17F48">
        <w:rPr>
          <w:rFonts w:ascii="Times New Roman" w:eastAsia="Times New Roman" w:hAnsi="Times New Roman" w:cs="Times New Roman"/>
          <w:sz w:val="20"/>
          <w:szCs w:val="20"/>
          <w:lang w:eastAsia="en-IN"/>
        </w:rPr>
        <w:t xml:space="preserve"> packages:</w:t>
      </w:r>
    </w:p>
    <w:p w14:paraId="597AACD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library(</w:t>
      </w:r>
      <w:proofErr w:type="spellStart"/>
      <w:r w:rsidRPr="00D17F48">
        <w:rPr>
          <w:rFonts w:ascii="Courier New" w:eastAsia="Times New Roman" w:hAnsi="Courier New" w:cs="Courier New"/>
          <w:sz w:val="20"/>
          <w:szCs w:val="20"/>
          <w:lang w:eastAsia="en-IN"/>
        </w:rPr>
        <w:t>tidyverse</w:t>
      </w:r>
      <w:proofErr w:type="spellEnd"/>
      <w:r w:rsidRPr="00D17F48">
        <w:rPr>
          <w:rFonts w:ascii="Courier New" w:eastAsia="Times New Roman" w:hAnsi="Courier New" w:cs="Courier New"/>
          <w:sz w:val="20"/>
          <w:szCs w:val="20"/>
          <w:lang w:eastAsia="en-IN"/>
        </w:rPr>
        <w:t>)</w:t>
      </w:r>
    </w:p>
    <w:p w14:paraId="5244CD74"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Now, let’s take a look at the </w:t>
      </w:r>
      <w:hyperlink r:id="rId10" w:tgtFrame="_blank" w:history="1">
        <w:r w:rsidRPr="00D17F48">
          <w:rPr>
            <w:rFonts w:ascii="Times New Roman" w:eastAsia="Times New Roman" w:hAnsi="Times New Roman" w:cs="Times New Roman"/>
            <w:color w:val="0000FF"/>
            <w:sz w:val="20"/>
            <w:szCs w:val="20"/>
            <w:u w:val="single"/>
            <w:lang w:eastAsia="en-IN"/>
          </w:rPr>
          <w:t>mpg</w:t>
        </w:r>
      </w:hyperlink>
      <w:r w:rsidRPr="00D17F48">
        <w:rPr>
          <w:rFonts w:ascii="Times New Roman" w:eastAsia="Times New Roman" w:hAnsi="Times New Roman" w:cs="Times New Roman"/>
          <w:sz w:val="20"/>
          <w:szCs w:val="20"/>
          <w:lang w:eastAsia="en-IN"/>
        </w:rPr>
        <w:t xml:space="preserve"> dataset from the </w:t>
      </w:r>
      <w:hyperlink r:id="rId11" w:tgtFrame="_blank" w:history="1">
        <w:r w:rsidRPr="00D17F48">
          <w:rPr>
            <w:rFonts w:ascii="Times New Roman" w:eastAsia="Times New Roman" w:hAnsi="Times New Roman" w:cs="Times New Roman"/>
            <w:color w:val="0000FF"/>
            <w:sz w:val="20"/>
            <w:szCs w:val="20"/>
            <w:u w:val="single"/>
            <w:lang w:eastAsia="en-IN"/>
          </w:rPr>
          <w:t>ggplot2</w:t>
        </w:r>
      </w:hyperlink>
      <w:r w:rsidRPr="00D17F48">
        <w:rPr>
          <w:rFonts w:ascii="Times New Roman" w:eastAsia="Times New Roman" w:hAnsi="Times New Roman" w:cs="Times New Roman"/>
          <w:sz w:val="20"/>
          <w:szCs w:val="20"/>
          <w:lang w:eastAsia="en-IN"/>
        </w:rPr>
        <w:t xml:space="preserve">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687"/>
        <w:gridCol w:w="554"/>
        <w:gridCol w:w="540"/>
        <w:gridCol w:w="354"/>
        <w:gridCol w:w="1233"/>
        <w:gridCol w:w="420"/>
        <w:gridCol w:w="367"/>
        <w:gridCol w:w="487"/>
        <w:gridCol w:w="207"/>
        <w:gridCol w:w="888"/>
      </w:tblGrid>
      <w:tr w:rsidR="00D17F48" w:rsidRPr="00D17F48" w14:paraId="5BAE3360" w14:textId="77777777" w:rsidTr="00D17F48">
        <w:trPr>
          <w:tblHeader/>
          <w:tblCellSpacing w:w="15" w:type="dxa"/>
        </w:trPr>
        <w:tc>
          <w:tcPr>
            <w:tcW w:w="0" w:type="auto"/>
            <w:vAlign w:val="center"/>
            <w:hideMark/>
          </w:tcPr>
          <w:p w14:paraId="348ABAD3"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manufacturer</w:t>
            </w:r>
          </w:p>
        </w:tc>
        <w:tc>
          <w:tcPr>
            <w:tcW w:w="0" w:type="auto"/>
            <w:vAlign w:val="center"/>
            <w:hideMark/>
          </w:tcPr>
          <w:p w14:paraId="492E08C5"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model</w:t>
            </w:r>
          </w:p>
        </w:tc>
        <w:tc>
          <w:tcPr>
            <w:tcW w:w="0" w:type="auto"/>
            <w:vAlign w:val="center"/>
            <w:hideMark/>
          </w:tcPr>
          <w:p w14:paraId="0613386C"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displ</w:t>
            </w:r>
            <w:proofErr w:type="spellEnd"/>
          </w:p>
        </w:tc>
        <w:tc>
          <w:tcPr>
            <w:tcW w:w="0" w:type="auto"/>
            <w:vAlign w:val="center"/>
            <w:hideMark/>
          </w:tcPr>
          <w:p w14:paraId="2A684C52"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year</w:t>
            </w:r>
          </w:p>
        </w:tc>
        <w:tc>
          <w:tcPr>
            <w:tcW w:w="0" w:type="auto"/>
            <w:vAlign w:val="center"/>
            <w:hideMark/>
          </w:tcPr>
          <w:p w14:paraId="7E44AB65"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cyl</w:t>
            </w:r>
            <w:proofErr w:type="spellEnd"/>
          </w:p>
        </w:tc>
        <w:tc>
          <w:tcPr>
            <w:tcW w:w="0" w:type="auto"/>
            <w:vAlign w:val="center"/>
            <w:hideMark/>
          </w:tcPr>
          <w:p w14:paraId="2B703814"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trans</w:t>
            </w:r>
          </w:p>
        </w:tc>
        <w:tc>
          <w:tcPr>
            <w:tcW w:w="0" w:type="auto"/>
            <w:vAlign w:val="center"/>
            <w:hideMark/>
          </w:tcPr>
          <w:p w14:paraId="0B2430CF"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drv</w:t>
            </w:r>
            <w:proofErr w:type="spellEnd"/>
          </w:p>
        </w:tc>
        <w:tc>
          <w:tcPr>
            <w:tcW w:w="0" w:type="auto"/>
            <w:vAlign w:val="center"/>
            <w:hideMark/>
          </w:tcPr>
          <w:p w14:paraId="06712B00"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cty</w:t>
            </w:r>
            <w:proofErr w:type="spellEnd"/>
          </w:p>
        </w:tc>
        <w:tc>
          <w:tcPr>
            <w:tcW w:w="0" w:type="auto"/>
            <w:vAlign w:val="center"/>
            <w:hideMark/>
          </w:tcPr>
          <w:p w14:paraId="3E8B6283"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hwy</w:t>
            </w:r>
            <w:proofErr w:type="spellEnd"/>
          </w:p>
        </w:tc>
        <w:tc>
          <w:tcPr>
            <w:tcW w:w="0" w:type="auto"/>
            <w:vAlign w:val="center"/>
            <w:hideMark/>
          </w:tcPr>
          <w:p w14:paraId="044F0852"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fl</w:t>
            </w:r>
            <w:proofErr w:type="spellEnd"/>
          </w:p>
        </w:tc>
        <w:tc>
          <w:tcPr>
            <w:tcW w:w="0" w:type="auto"/>
            <w:vAlign w:val="center"/>
            <w:hideMark/>
          </w:tcPr>
          <w:p w14:paraId="66FEE543"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class</w:t>
            </w:r>
          </w:p>
        </w:tc>
      </w:tr>
      <w:tr w:rsidR="00D17F48" w:rsidRPr="00D17F48" w14:paraId="48CDA2A2" w14:textId="77777777" w:rsidTr="00D17F48">
        <w:trPr>
          <w:tblCellSpacing w:w="15" w:type="dxa"/>
        </w:trPr>
        <w:tc>
          <w:tcPr>
            <w:tcW w:w="0" w:type="auto"/>
            <w:vAlign w:val="center"/>
            <w:hideMark/>
          </w:tcPr>
          <w:p w14:paraId="44F5C34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2350D5E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6F2BD736"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7FEC24F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c>
          <w:tcPr>
            <w:tcW w:w="0" w:type="auto"/>
            <w:vAlign w:val="center"/>
            <w:hideMark/>
          </w:tcPr>
          <w:p w14:paraId="2152AC0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w:t>
            </w:r>
          </w:p>
        </w:tc>
        <w:tc>
          <w:tcPr>
            <w:tcW w:w="0" w:type="auto"/>
            <w:vAlign w:val="center"/>
            <w:hideMark/>
          </w:tcPr>
          <w:p w14:paraId="7B9EB7C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auto(l5)</w:t>
            </w:r>
          </w:p>
        </w:tc>
        <w:tc>
          <w:tcPr>
            <w:tcW w:w="0" w:type="auto"/>
            <w:vAlign w:val="center"/>
            <w:hideMark/>
          </w:tcPr>
          <w:p w14:paraId="12FE07D8"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f</w:t>
            </w:r>
          </w:p>
        </w:tc>
        <w:tc>
          <w:tcPr>
            <w:tcW w:w="0" w:type="auto"/>
            <w:vAlign w:val="center"/>
            <w:hideMark/>
          </w:tcPr>
          <w:p w14:paraId="367FB15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5BC29E6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29</w:t>
            </w:r>
          </w:p>
        </w:tc>
        <w:tc>
          <w:tcPr>
            <w:tcW w:w="0" w:type="auto"/>
            <w:vAlign w:val="center"/>
            <w:hideMark/>
          </w:tcPr>
          <w:p w14:paraId="5443F32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p</w:t>
            </w:r>
          </w:p>
        </w:tc>
        <w:tc>
          <w:tcPr>
            <w:tcW w:w="0" w:type="auto"/>
            <w:vAlign w:val="center"/>
            <w:hideMark/>
          </w:tcPr>
          <w:p w14:paraId="4DD3937B"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compact</w:t>
            </w:r>
          </w:p>
        </w:tc>
      </w:tr>
      <w:tr w:rsidR="00D17F48" w:rsidRPr="00D17F48" w14:paraId="6174C45B" w14:textId="77777777" w:rsidTr="00D17F48">
        <w:trPr>
          <w:tblCellSpacing w:w="15" w:type="dxa"/>
        </w:trPr>
        <w:tc>
          <w:tcPr>
            <w:tcW w:w="0" w:type="auto"/>
            <w:vAlign w:val="center"/>
            <w:hideMark/>
          </w:tcPr>
          <w:p w14:paraId="13E50F99"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559425E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2F7E765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218ED1A2"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c>
          <w:tcPr>
            <w:tcW w:w="0" w:type="auto"/>
            <w:vAlign w:val="center"/>
            <w:hideMark/>
          </w:tcPr>
          <w:p w14:paraId="7F0CE826"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w:t>
            </w:r>
          </w:p>
        </w:tc>
        <w:tc>
          <w:tcPr>
            <w:tcW w:w="0" w:type="auto"/>
            <w:vAlign w:val="center"/>
            <w:hideMark/>
          </w:tcPr>
          <w:p w14:paraId="2D32F1C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manual(m5)</w:t>
            </w:r>
          </w:p>
        </w:tc>
        <w:tc>
          <w:tcPr>
            <w:tcW w:w="0" w:type="auto"/>
            <w:vAlign w:val="center"/>
            <w:hideMark/>
          </w:tcPr>
          <w:p w14:paraId="1671BEB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f</w:t>
            </w:r>
          </w:p>
        </w:tc>
        <w:tc>
          <w:tcPr>
            <w:tcW w:w="0" w:type="auto"/>
            <w:vAlign w:val="center"/>
            <w:hideMark/>
          </w:tcPr>
          <w:p w14:paraId="24ADB25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21</w:t>
            </w:r>
          </w:p>
        </w:tc>
        <w:tc>
          <w:tcPr>
            <w:tcW w:w="0" w:type="auto"/>
            <w:vAlign w:val="center"/>
            <w:hideMark/>
          </w:tcPr>
          <w:p w14:paraId="369FA13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29</w:t>
            </w:r>
          </w:p>
        </w:tc>
        <w:tc>
          <w:tcPr>
            <w:tcW w:w="0" w:type="auto"/>
            <w:vAlign w:val="center"/>
            <w:hideMark/>
          </w:tcPr>
          <w:p w14:paraId="24F8FDF2"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p</w:t>
            </w:r>
          </w:p>
        </w:tc>
        <w:tc>
          <w:tcPr>
            <w:tcW w:w="0" w:type="auto"/>
            <w:vAlign w:val="center"/>
            <w:hideMark/>
          </w:tcPr>
          <w:p w14:paraId="7F32F883"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compact</w:t>
            </w:r>
          </w:p>
        </w:tc>
      </w:tr>
      <w:tr w:rsidR="00D17F48" w:rsidRPr="00D17F48" w14:paraId="14CAE9D4" w14:textId="77777777" w:rsidTr="00D17F48">
        <w:trPr>
          <w:tblCellSpacing w:w="15" w:type="dxa"/>
        </w:trPr>
        <w:tc>
          <w:tcPr>
            <w:tcW w:w="0" w:type="auto"/>
            <w:vAlign w:val="center"/>
            <w:hideMark/>
          </w:tcPr>
          <w:p w14:paraId="579DC02F"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59E29ED8"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65F4A12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w:t>
            </w:r>
          </w:p>
        </w:tc>
        <w:tc>
          <w:tcPr>
            <w:tcW w:w="0" w:type="auto"/>
            <w:vAlign w:val="center"/>
            <w:hideMark/>
          </w:tcPr>
          <w:p w14:paraId="74D7497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2008</w:t>
            </w:r>
          </w:p>
        </w:tc>
        <w:tc>
          <w:tcPr>
            <w:tcW w:w="0" w:type="auto"/>
            <w:vAlign w:val="center"/>
            <w:hideMark/>
          </w:tcPr>
          <w:p w14:paraId="0229E3C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w:t>
            </w:r>
          </w:p>
        </w:tc>
        <w:tc>
          <w:tcPr>
            <w:tcW w:w="0" w:type="auto"/>
            <w:vAlign w:val="center"/>
            <w:hideMark/>
          </w:tcPr>
          <w:p w14:paraId="1C12F2ED"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manual(m6)</w:t>
            </w:r>
          </w:p>
        </w:tc>
        <w:tc>
          <w:tcPr>
            <w:tcW w:w="0" w:type="auto"/>
            <w:vAlign w:val="center"/>
            <w:hideMark/>
          </w:tcPr>
          <w:p w14:paraId="1DFE2E17"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f</w:t>
            </w:r>
          </w:p>
        </w:tc>
        <w:tc>
          <w:tcPr>
            <w:tcW w:w="0" w:type="auto"/>
            <w:vAlign w:val="center"/>
            <w:hideMark/>
          </w:tcPr>
          <w:p w14:paraId="3B3AF77B"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w:t>
            </w:r>
          </w:p>
        </w:tc>
        <w:tc>
          <w:tcPr>
            <w:tcW w:w="0" w:type="auto"/>
            <w:vAlign w:val="center"/>
            <w:hideMark/>
          </w:tcPr>
          <w:p w14:paraId="6034FC5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31</w:t>
            </w:r>
          </w:p>
        </w:tc>
        <w:tc>
          <w:tcPr>
            <w:tcW w:w="0" w:type="auto"/>
            <w:vAlign w:val="center"/>
            <w:hideMark/>
          </w:tcPr>
          <w:p w14:paraId="6BC109C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p</w:t>
            </w:r>
          </w:p>
        </w:tc>
        <w:tc>
          <w:tcPr>
            <w:tcW w:w="0" w:type="auto"/>
            <w:vAlign w:val="center"/>
            <w:hideMark/>
          </w:tcPr>
          <w:p w14:paraId="67A0899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compact</w:t>
            </w:r>
          </w:p>
        </w:tc>
      </w:tr>
    </w:tbl>
    <w:p w14:paraId="4779358B"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We’ll perform a few of the most commonly used data manipulation operations on this dataset using the </w:t>
      </w:r>
      <w:hyperlink r:id="rId12" w:tgtFrame="_blank" w:history="1">
        <w:proofErr w:type="spellStart"/>
        <w:r w:rsidRPr="00D17F48">
          <w:rPr>
            <w:rFonts w:ascii="Times New Roman" w:eastAsia="Times New Roman" w:hAnsi="Times New Roman" w:cs="Times New Roman"/>
            <w:color w:val="0000FF"/>
            <w:sz w:val="20"/>
            <w:szCs w:val="20"/>
            <w:u w:val="single"/>
            <w:lang w:eastAsia="en-IN"/>
          </w:rPr>
          <w:t>dplyr</w:t>
        </w:r>
        <w:proofErr w:type="spellEnd"/>
      </w:hyperlink>
      <w:r w:rsidRPr="00D17F48">
        <w:rPr>
          <w:rFonts w:ascii="Times New Roman" w:eastAsia="Times New Roman" w:hAnsi="Times New Roman" w:cs="Times New Roman"/>
          <w:sz w:val="20"/>
          <w:szCs w:val="20"/>
          <w:lang w:eastAsia="en-IN"/>
        </w:rPr>
        <w:t xml:space="preserve"> package. If you’re new to R, the </w:t>
      </w:r>
      <w:r w:rsidRPr="00D17F48">
        <w:rPr>
          <w:rFonts w:ascii="Times New Roman" w:eastAsia="Times New Roman" w:hAnsi="Times New Roman" w:cs="Times New Roman"/>
          <w:b/>
          <w:bCs/>
          <w:sz w:val="20"/>
          <w:szCs w:val="20"/>
          <w:lang w:eastAsia="en-IN"/>
        </w:rPr>
        <w:t>&lt;-</w:t>
      </w:r>
      <w:r w:rsidRPr="00D17F48">
        <w:rPr>
          <w:rFonts w:ascii="Times New Roman" w:eastAsia="Times New Roman" w:hAnsi="Times New Roman" w:cs="Times New Roman"/>
          <w:sz w:val="20"/>
          <w:szCs w:val="20"/>
          <w:lang w:eastAsia="en-IN"/>
        </w:rPr>
        <w:t xml:space="preserve"> operator that you see below is used to assign the value of what follows it to the dataset that precedes it. In this example, we are manipulating the ‘mpg’ dataset and saving it as the ‘</w:t>
      </w:r>
      <w:proofErr w:type="spellStart"/>
      <w:r w:rsidRPr="00D17F48">
        <w:rPr>
          <w:rFonts w:ascii="Times New Roman" w:eastAsia="Times New Roman" w:hAnsi="Times New Roman" w:cs="Times New Roman"/>
          <w:sz w:val="20"/>
          <w:szCs w:val="20"/>
          <w:lang w:eastAsia="en-IN"/>
        </w:rPr>
        <w:t>mpg_subset</w:t>
      </w:r>
      <w:proofErr w:type="spellEnd"/>
      <w:r w:rsidRPr="00D17F48">
        <w:rPr>
          <w:rFonts w:ascii="Times New Roman" w:eastAsia="Times New Roman" w:hAnsi="Times New Roman" w:cs="Times New Roman"/>
          <w:sz w:val="20"/>
          <w:szCs w:val="20"/>
          <w:lang w:eastAsia="en-IN"/>
        </w:rPr>
        <w:t>’ dataset.</w:t>
      </w:r>
    </w:p>
    <w:p w14:paraId="1007F2EF"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If you’re not familiar with </w:t>
      </w:r>
      <w:proofErr w:type="spellStart"/>
      <w:r w:rsidRPr="00D17F48">
        <w:rPr>
          <w:rFonts w:ascii="Times New Roman" w:eastAsia="Times New Roman" w:hAnsi="Times New Roman" w:cs="Times New Roman"/>
          <w:sz w:val="20"/>
          <w:szCs w:val="20"/>
          <w:lang w:eastAsia="en-IN"/>
        </w:rPr>
        <w:t>dplyr</w:t>
      </w:r>
      <w:proofErr w:type="spellEnd"/>
      <w:r w:rsidRPr="00D17F48">
        <w:rPr>
          <w:rFonts w:ascii="Times New Roman" w:eastAsia="Times New Roman" w:hAnsi="Times New Roman" w:cs="Times New Roman"/>
          <w:sz w:val="20"/>
          <w:szCs w:val="20"/>
          <w:lang w:eastAsia="en-IN"/>
        </w:rPr>
        <w:t xml:space="preserve">, note that the “pipe” operator </w:t>
      </w:r>
      <w:r w:rsidRPr="00D17F48">
        <w:rPr>
          <w:rFonts w:ascii="Times New Roman" w:eastAsia="Times New Roman" w:hAnsi="Times New Roman" w:cs="Times New Roman"/>
          <w:b/>
          <w:bCs/>
          <w:sz w:val="20"/>
          <w:szCs w:val="20"/>
          <w:lang w:eastAsia="en-IN"/>
        </w:rPr>
        <w:t>%&gt;%</w:t>
      </w:r>
      <w:r w:rsidRPr="00D17F48">
        <w:rPr>
          <w:rFonts w:ascii="Times New Roman" w:eastAsia="Times New Roman" w:hAnsi="Times New Roman" w:cs="Times New Roman"/>
          <w:sz w:val="20"/>
          <w:szCs w:val="20"/>
          <w:lang w:eastAsia="en-IN"/>
        </w:rPr>
        <w:t xml:space="preserve"> is used to pass the output of a function to the following function. This allows us to perform data manipulations in sequence in a clear and readable way.</w:t>
      </w:r>
    </w:p>
    <w:p w14:paraId="1BFF81B5"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In this example, we select the two rows that contain Nissan vehicles years 2005 and later with 4 cylinders, create two new columns, order the columns, remove four columns, and rename a column. In the order that they are used below, here are the main functions used to accomplish this:</w:t>
      </w:r>
    </w:p>
    <w:p w14:paraId="341FD026" w14:textId="77777777" w:rsidR="00D17F48" w:rsidRPr="00D17F48" w:rsidRDefault="00D17F48" w:rsidP="00D17F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Pr="00D17F48">
          <w:rPr>
            <w:rFonts w:ascii="Times New Roman" w:eastAsia="Times New Roman" w:hAnsi="Times New Roman" w:cs="Times New Roman"/>
            <w:color w:val="0000FF"/>
            <w:sz w:val="20"/>
            <w:szCs w:val="20"/>
            <w:u w:val="single"/>
            <w:lang w:eastAsia="en-IN"/>
          </w:rPr>
          <w:t>filter</w:t>
        </w:r>
      </w:hyperlink>
      <w:r w:rsidRPr="00D17F48">
        <w:rPr>
          <w:rFonts w:ascii="Times New Roman" w:eastAsia="Times New Roman" w:hAnsi="Times New Roman" w:cs="Times New Roman"/>
          <w:sz w:val="20"/>
          <w:szCs w:val="20"/>
          <w:lang w:eastAsia="en-IN"/>
        </w:rPr>
        <w:t xml:space="preserve"> controls which rows we want to keep from the input dataset. In this example, three conditions are applied using the “&amp;” (AND) operator.</w:t>
      </w:r>
    </w:p>
    <w:p w14:paraId="43812203" w14:textId="77777777" w:rsidR="00D17F48" w:rsidRPr="00D17F48" w:rsidRDefault="00D17F48" w:rsidP="00D17F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Pr="00D17F48">
          <w:rPr>
            <w:rFonts w:ascii="Times New Roman" w:eastAsia="Times New Roman" w:hAnsi="Times New Roman" w:cs="Times New Roman"/>
            <w:color w:val="0000FF"/>
            <w:sz w:val="20"/>
            <w:szCs w:val="20"/>
            <w:u w:val="single"/>
            <w:lang w:eastAsia="en-IN"/>
          </w:rPr>
          <w:t>mutate</w:t>
        </w:r>
      </w:hyperlink>
      <w:r w:rsidRPr="00D17F48">
        <w:rPr>
          <w:rFonts w:ascii="Times New Roman" w:eastAsia="Times New Roman" w:hAnsi="Times New Roman" w:cs="Times New Roman"/>
          <w:sz w:val="20"/>
          <w:szCs w:val="20"/>
          <w:lang w:eastAsia="en-IN"/>
        </w:rPr>
        <w:t xml:space="preserve"> is used to create new columns.</w:t>
      </w:r>
    </w:p>
    <w:p w14:paraId="4C02AF9F" w14:textId="77777777" w:rsidR="00D17F48" w:rsidRPr="00D17F48" w:rsidRDefault="00D17F48" w:rsidP="00D17F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proofErr w:type="spellStart"/>
        <w:r w:rsidRPr="00D17F48">
          <w:rPr>
            <w:rFonts w:ascii="Times New Roman" w:eastAsia="Times New Roman" w:hAnsi="Times New Roman" w:cs="Times New Roman"/>
            <w:color w:val="0000FF"/>
            <w:sz w:val="20"/>
            <w:szCs w:val="20"/>
            <w:u w:val="single"/>
            <w:lang w:eastAsia="en-IN"/>
          </w:rPr>
          <w:t>str_c</w:t>
        </w:r>
        <w:proofErr w:type="spellEnd"/>
      </w:hyperlink>
      <w:r w:rsidRPr="00D17F48">
        <w:rPr>
          <w:rFonts w:ascii="Times New Roman" w:eastAsia="Times New Roman" w:hAnsi="Times New Roman" w:cs="Times New Roman"/>
          <w:sz w:val="20"/>
          <w:szCs w:val="20"/>
          <w:lang w:eastAsia="en-IN"/>
        </w:rPr>
        <w:t xml:space="preserve"> combines multiple strings. In this case we are combining the manufacturer and model string fields into a single field with a single space in between.</w:t>
      </w:r>
    </w:p>
    <w:p w14:paraId="1E183B22" w14:textId="77777777" w:rsidR="00D17F48" w:rsidRPr="00D17F48" w:rsidRDefault="00D17F48" w:rsidP="00D17F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Pr="00D17F48">
          <w:rPr>
            <w:rFonts w:ascii="Times New Roman" w:eastAsia="Times New Roman" w:hAnsi="Times New Roman" w:cs="Times New Roman"/>
            <w:color w:val="0000FF"/>
            <w:sz w:val="20"/>
            <w:szCs w:val="20"/>
            <w:u w:val="single"/>
            <w:lang w:eastAsia="en-IN"/>
          </w:rPr>
          <w:t>select</w:t>
        </w:r>
      </w:hyperlink>
      <w:r w:rsidRPr="00D17F48">
        <w:rPr>
          <w:rFonts w:ascii="Times New Roman" w:eastAsia="Times New Roman" w:hAnsi="Times New Roman" w:cs="Times New Roman"/>
          <w:sz w:val="20"/>
          <w:szCs w:val="20"/>
          <w:lang w:eastAsia="en-IN"/>
        </w:rPr>
        <w:t xml:space="preserve"> is used to pick which columns from the input dataset we want to keep. This </w:t>
      </w:r>
      <w:proofErr w:type="gramStart"/>
      <w:r w:rsidRPr="00D17F48">
        <w:rPr>
          <w:rFonts w:ascii="Times New Roman" w:eastAsia="Times New Roman" w:hAnsi="Times New Roman" w:cs="Times New Roman"/>
          <w:sz w:val="20"/>
          <w:szCs w:val="20"/>
          <w:lang w:eastAsia="en-IN"/>
        </w:rPr>
        <w:t>select</w:t>
      </w:r>
      <w:proofErr w:type="gramEnd"/>
      <w:r w:rsidRPr="00D17F48">
        <w:rPr>
          <w:rFonts w:ascii="Times New Roman" w:eastAsia="Times New Roman" w:hAnsi="Times New Roman" w:cs="Times New Roman"/>
          <w:sz w:val="20"/>
          <w:szCs w:val="20"/>
          <w:lang w:eastAsia="en-IN"/>
        </w:rPr>
        <w:t xml:space="preserve"> statement sets the order of the first four columns, includes the remaining columns, but then removes four columns. </w:t>
      </w:r>
    </w:p>
    <w:p w14:paraId="22A14F0F" w14:textId="77777777" w:rsidR="00D17F48" w:rsidRPr="00D17F48" w:rsidRDefault="00D17F48" w:rsidP="00D17F4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A ‘-’ before a column name indicates that we want to remove that column.</w:t>
      </w:r>
    </w:p>
    <w:p w14:paraId="2162C5C6" w14:textId="77777777" w:rsidR="00D17F48" w:rsidRPr="00D17F48" w:rsidRDefault="00D17F48" w:rsidP="00D17F48">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The everything() function is shorthand for selecting all remaining columns and is an example of a </w:t>
      </w:r>
      <w:hyperlink r:id="rId17" w:tgtFrame="_blank" w:history="1">
        <w:r w:rsidRPr="00D17F48">
          <w:rPr>
            <w:rFonts w:ascii="Times New Roman" w:eastAsia="Times New Roman" w:hAnsi="Times New Roman" w:cs="Times New Roman"/>
            <w:color w:val="0000FF"/>
            <w:sz w:val="20"/>
            <w:szCs w:val="20"/>
            <w:u w:val="single"/>
            <w:lang w:eastAsia="en-IN"/>
          </w:rPr>
          <w:t>select helper</w:t>
        </w:r>
      </w:hyperlink>
      <w:r w:rsidRPr="00D17F48">
        <w:rPr>
          <w:rFonts w:ascii="Times New Roman" w:eastAsia="Times New Roman" w:hAnsi="Times New Roman" w:cs="Times New Roman"/>
          <w:sz w:val="20"/>
          <w:szCs w:val="20"/>
          <w:lang w:eastAsia="en-IN"/>
        </w:rPr>
        <w:t>.</w:t>
      </w:r>
    </w:p>
    <w:p w14:paraId="6549EFCE" w14:textId="77777777" w:rsidR="00D17F48" w:rsidRPr="00D17F48" w:rsidRDefault="00D17F48" w:rsidP="00D17F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8" w:tgtFrame="_blank" w:history="1">
        <w:r w:rsidRPr="00D17F48">
          <w:rPr>
            <w:rFonts w:ascii="Times New Roman" w:eastAsia="Times New Roman" w:hAnsi="Times New Roman" w:cs="Times New Roman"/>
            <w:color w:val="0000FF"/>
            <w:sz w:val="20"/>
            <w:szCs w:val="20"/>
            <w:u w:val="single"/>
            <w:lang w:eastAsia="en-IN"/>
          </w:rPr>
          <w:t>rename</w:t>
        </w:r>
      </w:hyperlink>
      <w:r w:rsidRPr="00D17F48">
        <w:rPr>
          <w:rFonts w:ascii="Times New Roman" w:eastAsia="Times New Roman" w:hAnsi="Times New Roman" w:cs="Times New Roman"/>
          <w:sz w:val="20"/>
          <w:szCs w:val="20"/>
          <w:lang w:eastAsia="en-IN"/>
        </w:rPr>
        <w:t xml:space="preserve"> is used to rename the ‘</w:t>
      </w:r>
      <w:proofErr w:type="spellStart"/>
      <w:r w:rsidRPr="00D17F48">
        <w:rPr>
          <w:rFonts w:ascii="Times New Roman" w:eastAsia="Times New Roman" w:hAnsi="Times New Roman" w:cs="Times New Roman"/>
          <w:sz w:val="20"/>
          <w:szCs w:val="20"/>
          <w:lang w:eastAsia="en-IN"/>
        </w:rPr>
        <w:t>fl</w:t>
      </w:r>
      <w:proofErr w:type="spellEnd"/>
      <w:r w:rsidRPr="00D17F48">
        <w:rPr>
          <w:rFonts w:ascii="Times New Roman" w:eastAsia="Times New Roman" w:hAnsi="Times New Roman" w:cs="Times New Roman"/>
          <w:sz w:val="20"/>
          <w:szCs w:val="20"/>
          <w:lang w:eastAsia="en-IN"/>
        </w:rPr>
        <w:t>’ column to ‘</w:t>
      </w:r>
      <w:proofErr w:type="spellStart"/>
      <w:r w:rsidRPr="00D17F48">
        <w:rPr>
          <w:rFonts w:ascii="Times New Roman" w:eastAsia="Times New Roman" w:hAnsi="Times New Roman" w:cs="Times New Roman"/>
          <w:sz w:val="20"/>
          <w:szCs w:val="20"/>
          <w:lang w:eastAsia="en-IN"/>
        </w:rPr>
        <w:t>fuel_type</w:t>
      </w:r>
      <w:proofErr w:type="spellEnd"/>
      <w:r w:rsidRPr="00D17F48">
        <w:rPr>
          <w:rFonts w:ascii="Times New Roman" w:eastAsia="Times New Roman" w:hAnsi="Times New Roman" w:cs="Times New Roman"/>
          <w:sz w:val="20"/>
          <w:szCs w:val="20"/>
          <w:lang w:eastAsia="en-IN"/>
        </w:rPr>
        <w:t>’</w:t>
      </w:r>
    </w:p>
    <w:p w14:paraId="6081987C"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mpg_subset</w:t>
      </w:r>
      <w:proofErr w:type="spellEnd"/>
      <w:r w:rsidRPr="00D17F48">
        <w:rPr>
          <w:rFonts w:ascii="Courier New" w:eastAsia="Times New Roman" w:hAnsi="Courier New" w:cs="Courier New"/>
          <w:sz w:val="20"/>
          <w:szCs w:val="20"/>
          <w:lang w:eastAsia="en-IN"/>
        </w:rPr>
        <w:t xml:space="preserve"> &lt;- mpg %&gt;%</w:t>
      </w:r>
    </w:p>
    <w:p w14:paraId="66C3C76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filter(</w:t>
      </w:r>
      <w:proofErr w:type="spellStart"/>
      <w:proofErr w:type="gramEnd"/>
      <w:r w:rsidRPr="00D17F48">
        <w:rPr>
          <w:rFonts w:ascii="Courier New" w:eastAsia="Times New Roman" w:hAnsi="Courier New" w:cs="Courier New"/>
          <w:sz w:val="20"/>
          <w:szCs w:val="20"/>
          <w:lang w:eastAsia="en-IN"/>
        </w:rPr>
        <w:t>cyl</w:t>
      </w:r>
      <w:proofErr w:type="spellEnd"/>
      <w:r w:rsidRPr="00D17F48">
        <w:rPr>
          <w:rFonts w:ascii="Courier New" w:eastAsia="Times New Roman" w:hAnsi="Courier New" w:cs="Courier New"/>
          <w:sz w:val="20"/>
          <w:szCs w:val="20"/>
          <w:lang w:eastAsia="en-IN"/>
        </w:rPr>
        <w:t xml:space="preserve"> == 4 &amp; year &gt;= 2005  &amp; manufacturer == "</w:t>
      </w:r>
      <w:proofErr w:type="spellStart"/>
      <w:r w:rsidRPr="00D17F48">
        <w:rPr>
          <w:rFonts w:ascii="Courier New" w:eastAsia="Times New Roman" w:hAnsi="Courier New" w:cs="Courier New"/>
          <w:sz w:val="20"/>
          <w:szCs w:val="20"/>
          <w:lang w:eastAsia="en-IN"/>
        </w:rPr>
        <w:t>nissan</w:t>
      </w:r>
      <w:proofErr w:type="spellEnd"/>
      <w:r w:rsidRPr="00D17F48">
        <w:rPr>
          <w:rFonts w:ascii="Courier New" w:eastAsia="Times New Roman" w:hAnsi="Courier New" w:cs="Courier New"/>
          <w:sz w:val="20"/>
          <w:szCs w:val="20"/>
          <w:lang w:eastAsia="en-IN"/>
        </w:rPr>
        <w:t>") %&gt;%</w:t>
      </w:r>
    </w:p>
    <w:p w14:paraId="7FC5AC01"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mutate(</w:t>
      </w:r>
      <w:proofErr w:type="spellStart"/>
      <w:proofErr w:type="gramEnd"/>
      <w:r w:rsidRPr="00D17F48">
        <w:rPr>
          <w:rFonts w:ascii="Courier New" w:eastAsia="Times New Roman" w:hAnsi="Courier New" w:cs="Courier New"/>
          <w:sz w:val="20"/>
          <w:szCs w:val="20"/>
          <w:lang w:eastAsia="en-IN"/>
        </w:rPr>
        <w:t>mpg_ratio</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hwy</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cty</w:t>
      </w:r>
      <w:proofErr w:type="spellEnd"/>
      <w:r w:rsidRPr="00D17F48">
        <w:rPr>
          <w:rFonts w:ascii="Courier New" w:eastAsia="Times New Roman" w:hAnsi="Courier New" w:cs="Courier New"/>
          <w:sz w:val="20"/>
          <w:szCs w:val="20"/>
          <w:lang w:eastAsia="en-IN"/>
        </w:rPr>
        <w:t>,</w:t>
      </w:r>
    </w:p>
    <w:p w14:paraId="5D64B0A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make_model</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str_</w:t>
      </w:r>
      <w:proofErr w:type="gramStart"/>
      <w:r w:rsidRPr="00D17F48">
        <w:rPr>
          <w:rFonts w:ascii="Courier New" w:eastAsia="Times New Roman" w:hAnsi="Courier New" w:cs="Courier New"/>
          <w:sz w:val="20"/>
          <w:szCs w:val="20"/>
          <w:lang w:eastAsia="en-IN"/>
        </w:rPr>
        <w:t>c</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manufacturer,' ',model)) %&gt;%</w:t>
      </w:r>
    </w:p>
    <w:p w14:paraId="7AD9CE1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select(</w:t>
      </w:r>
      <w:proofErr w:type="spellStart"/>
      <w:r w:rsidRPr="00D17F48">
        <w:rPr>
          <w:rFonts w:ascii="Courier New" w:eastAsia="Times New Roman" w:hAnsi="Courier New" w:cs="Courier New"/>
          <w:sz w:val="20"/>
          <w:szCs w:val="20"/>
          <w:lang w:eastAsia="en-IN"/>
        </w:rPr>
        <w:t>make_</w:t>
      </w:r>
      <w:proofErr w:type="gramStart"/>
      <w:r w:rsidRPr="00D17F48">
        <w:rPr>
          <w:rFonts w:ascii="Courier New" w:eastAsia="Times New Roman" w:hAnsi="Courier New" w:cs="Courier New"/>
          <w:sz w:val="20"/>
          <w:szCs w:val="20"/>
          <w:lang w:eastAsia="en-IN"/>
        </w:rPr>
        <w:t>model,year</w:t>
      </w:r>
      <w:proofErr w:type="gramEnd"/>
      <w:r w:rsidRPr="00D17F48">
        <w:rPr>
          <w:rFonts w:ascii="Courier New" w:eastAsia="Times New Roman" w:hAnsi="Courier New" w:cs="Courier New"/>
          <w:sz w:val="20"/>
          <w:szCs w:val="20"/>
          <w:lang w:eastAsia="en-IN"/>
        </w:rPr>
        <w:t>,hwy,cty,everything</w:t>
      </w:r>
      <w:proofErr w:type="spellEnd"/>
      <w:r w:rsidRPr="00D17F48">
        <w:rPr>
          <w:rFonts w:ascii="Courier New" w:eastAsia="Times New Roman" w:hAnsi="Courier New" w:cs="Courier New"/>
          <w:sz w:val="20"/>
          <w:szCs w:val="20"/>
          <w:lang w:eastAsia="en-IN"/>
        </w:rPr>
        <w:t>(),</w:t>
      </w:r>
    </w:p>
    <w:p w14:paraId="10C4E10A"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lastRenderedPageBreak/>
        <w:t xml:space="preserve">         -</w:t>
      </w:r>
      <w:proofErr w:type="gramStart"/>
      <w:r w:rsidRPr="00D17F48">
        <w:rPr>
          <w:rFonts w:ascii="Courier New" w:eastAsia="Times New Roman" w:hAnsi="Courier New" w:cs="Courier New"/>
          <w:sz w:val="20"/>
          <w:szCs w:val="20"/>
          <w:lang w:eastAsia="en-IN"/>
        </w:rPr>
        <w:t>manufacturer,-</w:t>
      </w:r>
      <w:proofErr w:type="gramEnd"/>
      <w:r w:rsidRPr="00D17F48">
        <w:rPr>
          <w:rFonts w:ascii="Courier New" w:eastAsia="Times New Roman" w:hAnsi="Courier New" w:cs="Courier New"/>
          <w:sz w:val="20"/>
          <w:szCs w:val="20"/>
          <w:lang w:eastAsia="en-IN"/>
        </w:rPr>
        <w:t>model,-</w:t>
      </w:r>
      <w:proofErr w:type="spellStart"/>
      <w:r w:rsidRPr="00D17F48">
        <w:rPr>
          <w:rFonts w:ascii="Courier New" w:eastAsia="Times New Roman" w:hAnsi="Courier New" w:cs="Courier New"/>
          <w:sz w:val="20"/>
          <w:szCs w:val="20"/>
          <w:lang w:eastAsia="en-IN"/>
        </w:rPr>
        <w:t>drv</w:t>
      </w:r>
      <w:proofErr w:type="spellEnd"/>
      <w:r w:rsidRPr="00D17F48">
        <w:rPr>
          <w:rFonts w:ascii="Courier New" w:eastAsia="Times New Roman" w:hAnsi="Courier New" w:cs="Courier New"/>
          <w:sz w:val="20"/>
          <w:szCs w:val="20"/>
          <w:lang w:eastAsia="en-IN"/>
        </w:rPr>
        <w:t>,-trans) %&gt;%</w:t>
      </w:r>
    </w:p>
    <w:p w14:paraId="6BFA009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rename(</w:t>
      </w:r>
      <w:proofErr w:type="spellStart"/>
      <w:proofErr w:type="gramEnd"/>
      <w:r w:rsidRPr="00D17F48">
        <w:rPr>
          <w:rFonts w:ascii="Courier New" w:eastAsia="Times New Roman" w:hAnsi="Courier New" w:cs="Courier New"/>
          <w:sz w:val="20"/>
          <w:szCs w:val="20"/>
          <w:lang w:eastAsia="en-IN"/>
        </w:rPr>
        <w:t>fuel_type</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fl</w:t>
      </w:r>
      <w:proofErr w:type="spellEnd"/>
      <w:r w:rsidRPr="00D17F4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540"/>
        <w:gridCol w:w="487"/>
        <w:gridCol w:w="367"/>
        <w:gridCol w:w="554"/>
        <w:gridCol w:w="354"/>
        <w:gridCol w:w="1007"/>
        <w:gridCol w:w="807"/>
        <w:gridCol w:w="1142"/>
      </w:tblGrid>
      <w:tr w:rsidR="00D17F48" w:rsidRPr="00D17F48" w14:paraId="25A10FEF" w14:textId="77777777" w:rsidTr="00D17F48">
        <w:trPr>
          <w:tblHeader/>
          <w:tblCellSpacing w:w="15" w:type="dxa"/>
        </w:trPr>
        <w:tc>
          <w:tcPr>
            <w:tcW w:w="0" w:type="auto"/>
            <w:vAlign w:val="center"/>
            <w:hideMark/>
          </w:tcPr>
          <w:p w14:paraId="70F59764"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make_model</w:t>
            </w:r>
            <w:proofErr w:type="spellEnd"/>
          </w:p>
        </w:tc>
        <w:tc>
          <w:tcPr>
            <w:tcW w:w="0" w:type="auto"/>
            <w:vAlign w:val="center"/>
            <w:hideMark/>
          </w:tcPr>
          <w:p w14:paraId="18BDBEF5"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year</w:t>
            </w:r>
          </w:p>
        </w:tc>
        <w:tc>
          <w:tcPr>
            <w:tcW w:w="0" w:type="auto"/>
            <w:vAlign w:val="center"/>
            <w:hideMark/>
          </w:tcPr>
          <w:p w14:paraId="42537892"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hwy</w:t>
            </w:r>
            <w:proofErr w:type="spellEnd"/>
          </w:p>
        </w:tc>
        <w:tc>
          <w:tcPr>
            <w:tcW w:w="0" w:type="auto"/>
            <w:vAlign w:val="center"/>
            <w:hideMark/>
          </w:tcPr>
          <w:p w14:paraId="17456264"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cty</w:t>
            </w:r>
            <w:proofErr w:type="spellEnd"/>
          </w:p>
        </w:tc>
        <w:tc>
          <w:tcPr>
            <w:tcW w:w="0" w:type="auto"/>
            <w:vAlign w:val="center"/>
            <w:hideMark/>
          </w:tcPr>
          <w:p w14:paraId="5BDC58A3"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displ</w:t>
            </w:r>
            <w:proofErr w:type="spellEnd"/>
          </w:p>
        </w:tc>
        <w:tc>
          <w:tcPr>
            <w:tcW w:w="0" w:type="auto"/>
            <w:vAlign w:val="center"/>
            <w:hideMark/>
          </w:tcPr>
          <w:p w14:paraId="2F415BE7"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cyl</w:t>
            </w:r>
            <w:proofErr w:type="spellEnd"/>
          </w:p>
        </w:tc>
        <w:tc>
          <w:tcPr>
            <w:tcW w:w="0" w:type="auto"/>
            <w:vAlign w:val="center"/>
            <w:hideMark/>
          </w:tcPr>
          <w:p w14:paraId="796F7BF7"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fuel_type</w:t>
            </w:r>
            <w:proofErr w:type="spellEnd"/>
          </w:p>
        </w:tc>
        <w:tc>
          <w:tcPr>
            <w:tcW w:w="0" w:type="auto"/>
            <w:vAlign w:val="center"/>
            <w:hideMark/>
          </w:tcPr>
          <w:p w14:paraId="44F3A4C5"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class</w:t>
            </w:r>
          </w:p>
        </w:tc>
        <w:tc>
          <w:tcPr>
            <w:tcW w:w="0" w:type="auto"/>
            <w:vAlign w:val="center"/>
            <w:hideMark/>
          </w:tcPr>
          <w:p w14:paraId="52050516"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mpg_ratio</w:t>
            </w:r>
            <w:proofErr w:type="spellEnd"/>
          </w:p>
        </w:tc>
      </w:tr>
      <w:tr w:rsidR="00D17F48" w:rsidRPr="00D17F48" w14:paraId="686D9B43" w14:textId="77777777" w:rsidTr="00D17F48">
        <w:trPr>
          <w:tblCellSpacing w:w="15" w:type="dxa"/>
        </w:trPr>
        <w:tc>
          <w:tcPr>
            <w:tcW w:w="0" w:type="auto"/>
            <w:vAlign w:val="center"/>
            <w:hideMark/>
          </w:tcPr>
          <w:p w14:paraId="2EED0FB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nissan</w:t>
            </w:r>
            <w:proofErr w:type="spellEnd"/>
            <w:r w:rsidRPr="00D17F48">
              <w:rPr>
                <w:rFonts w:ascii="Times New Roman" w:eastAsia="Times New Roman" w:hAnsi="Times New Roman" w:cs="Times New Roman"/>
                <w:sz w:val="24"/>
                <w:szCs w:val="24"/>
                <w:lang w:eastAsia="en-IN"/>
              </w:rPr>
              <w:t xml:space="preserve"> </w:t>
            </w:r>
            <w:proofErr w:type="spellStart"/>
            <w:r w:rsidRPr="00D17F48">
              <w:rPr>
                <w:rFonts w:ascii="Times New Roman" w:eastAsia="Times New Roman" w:hAnsi="Times New Roman" w:cs="Times New Roman"/>
                <w:sz w:val="24"/>
                <w:szCs w:val="24"/>
                <w:lang w:eastAsia="en-IN"/>
              </w:rPr>
              <w:t>altima</w:t>
            </w:r>
            <w:proofErr w:type="spellEnd"/>
          </w:p>
        </w:tc>
        <w:tc>
          <w:tcPr>
            <w:tcW w:w="0" w:type="auto"/>
            <w:vAlign w:val="center"/>
            <w:hideMark/>
          </w:tcPr>
          <w:p w14:paraId="57812C7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2008</w:t>
            </w:r>
          </w:p>
        </w:tc>
        <w:tc>
          <w:tcPr>
            <w:tcW w:w="0" w:type="auto"/>
            <w:vAlign w:val="center"/>
            <w:hideMark/>
          </w:tcPr>
          <w:p w14:paraId="119469B1"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31</w:t>
            </w:r>
          </w:p>
        </w:tc>
        <w:tc>
          <w:tcPr>
            <w:tcW w:w="0" w:type="auto"/>
            <w:vAlign w:val="center"/>
            <w:hideMark/>
          </w:tcPr>
          <w:p w14:paraId="05A75A36"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23</w:t>
            </w:r>
          </w:p>
        </w:tc>
        <w:tc>
          <w:tcPr>
            <w:tcW w:w="0" w:type="auto"/>
            <w:vAlign w:val="center"/>
            <w:hideMark/>
          </w:tcPr>
          <w:p w14:paraId="003C71D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2.5</w:t>
            </w:r>
          </w:p>
        </w:tc>
        <w:tc>
          <w:tcPr>
            <w:tcW w:w="0" w:type="auto"/>
            <w:vAlign w:val="center"/>
            <w:hideMark/>
          </w:tcPr>
          <w:p w14:paraId="29E8A6CB"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w:t>
            </w:r>
          </w:p>
        </w:tc>
        <w:tc>
          <w:tcPr>
            <w:tcW w:w="0" w:type="auto"/>
            <w:vAlign w:val="center"/>
            <w:hideMark/>
          </w:tcPr>
          <w:p w14:paraId="5D53711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r</w:t>
            </w:r>
          </w:p>
        </w:tc>
        <w:tc>
          <w:tcPr>
            <w:tcW w:w="0" w:type="auto"/>
            <w:vAlign w:val="center"/>
            <w:hideMark/>
          </w:tcPr>
          <w:p w14:paraId="65277D0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midsize</w:t>
            </w:r>
          </w:p>
        </w:tc>
        <w:tc>
          <w:tcPr>
            <w:tcW w:w="0" w:type="auto"/>
            <w:vAlign w:val="center"/>
            <w:hideMark/>
          </w:tcPr>
          <w:p w14:paraId="36F4CD1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1.347826</w:t>
            </w:r>
          </w:p>
        </w:tc>
      </w:tr>
      <w:tr w:rsidR="00D17F48" w:rsidRPr="00D17F48" w14:paraId="3B3FB50C" w14:textId="77777777" w:rsidTr="00D17F48">
        <w:trPr>
          <w:tblCellSpacing w:w="15" w:type="dxa"/>
        </w:trPr>
        <w:tc>
          <w:tcPr>
            <w:tcW w:w="0" w:type="auto"/>
            <w:vAlign w:val="center"/>
            <w:hideMark/>
          </w:tcPr>
          <w:p w14:paraId="4FEA4F5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nissan</w:t>
            </w:r>
            <w:proofErr w:type="spellEnd"/>
            <w:r w:rsidRPr="00D17F48">
              <w:rPr>
                <w:rFonts w:ascii="Times New Roman" w:eastAsia="Times New Roman" w:hAnsi="Times New Roman" w:cs="Times New Roman"/>
                <w:sz w:val="24"/>
                <w:szCs w:val="24"/>
                <w:lang w:eastAsia="en-IN"/>
              </w:rPr>
              <w:t xml:space="preserve"> </w:t>
            </w:r>
            <w:proofErr w:type="spellStart"/>
            <w:r w:rsidRPr="00D17F48">
              <w:rPr>
                <w:rFonts w:ascii="Times New Roman" w:eastAsia="Times New Roman" w:hAnsi="Times New Roman" w:cs="Times New Roman"/>
                <w:sz w:val="24"/>
                <w:szCs w:val="24"/>
                <w:lang w:eastAsia="en-IN"/>
              </w:rPr>
              <w:t>altima</w:t>
            </w:r>
            <w:proofErr w:type="spellEnd"/>
          </w:p>
        </w:tc>
        <w:tc>
          <w:tcPr>
            <w:tcW w:w="0" w:type="auto"/>
            <w:vAlign w:val="center"/>
            <w:hideMark/>
          </w:tcPr>
          <w:p w14:paraId="6AF30CC1"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2008</w:t>
            </w:r>
          </w:p>
        </w:tc>
        <w:tc>
          <w:tcPr>
            <w:tcW w:w="0" w:type="auto"/>
            <w:vAlign w:val="center"/>
            <w:hideMark/>
          </w:tcPr>
          <w:p w14:paraId="093D38E2"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32</w:t>
            </w:r>
          </w:p>
        </w:tc>
        <w:tc>
          <w:tcPr>
            <w:tcW w:w="0" w:type="auto"/>
            <w:vAlign w:val="center"/>
            <w:hideMark/>
          </w:tcPr>
          <w:p w14:paraId="0CBBF7D1"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23</w:t>
            </w:r>
          </w:p>
        </w:tc>
        <w:tc>
          <w:tcPr>
            <w:tcW w:w="0" w:type="auto"/>
            <w:vAlign w:val="center"/>
            <w:hideMark/>
          </w:tcPr>
          <w:p w14:paraId="221ECBDE"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2.5</w:t>
            </w:r>
          </w:p>
        </w:tc>
        <w:tc>
          <w:tcPr>
            <w:tcW w:w="0" w:type="auto"/>
            <w:vAlign w:val="center"/>
            <w:hideMark/>
          </w:tcPr>
          <w:p w14:paraId="127FCD4E"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w:t>
            </w:r>
          </w:p>
        </w:tc>
        <w:tc>
          <w:tcPr>
            <w:tcW w:w="0" w:type="auto"/>
            <w:vAlign w:val="center"/>
            <w:hideMark/>
          </w:tcPr>
          <w:p w14:paraId="4BF3F20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r</w:t>
            </w:r>
          </w:p>
        </w:tc>
        <w:tc>
          <w:tcPr>
            <w:tcW w:w="0" w:type="auto"/>
            <w:vAlign w:val="center"/>
            <w:hideMark/>
          </w:tcPr>
          <w:p w14:paraId="689864A2"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midsize</w:t>
            </w:r>
          </w:p>
        </w:tc>
        <w:tc>
          <w:tcPr>
            <w:tcW w:w="0" w:type="auto"/>
            <w:vAlign w:val="center"/>
            <w:hideMark/>
          </w:tcPr>
          <w:p w14:paraId="39598B3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1.391304</w:t>
            </w:r>
          </w:p>
        </w:tc>
      </w:tr>
    </w:tbl>
    <w:p w14:paraId="161159F0" w14:textId="77777777" w:rsidR="00D17F48" w:rsidRPr="00D17F48" w:rsidRDefault="00D17F48" w:rsidP="00D17F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7F48">
        <w:rPr>
          <w:rFonts w:ascii="Times New Roman" w:eastAsia="Times New Roman" w:hAnsi="Times New Roman" w:cs="Times New Roman"/>
          <w:b/>
          <w:bCs/>
          <w:sz w:val="36"/>
          <w:szCs w:val="36"/>
          <w:lang w:eastAsia="en-IN"/>
        </w:rPr>
        <w:t>Summary Statistics</w:t>
      </w:r>
    </w:p>
    <w:p w14:paraId="32B41817"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Calculating summary statistics like counts, means, and medians is a good initial step to understand a dataset. To count observations (rows) by a categorical variable, we can use the </w:t>
      </w:r>
      <w:hyperlink r:id="rId19" w:tgtFrame="_blank" w:history="1">
        <w:r w:rsidRPr="00D17F48">
          <w:rPr>
            <w:rFonts w:ascii="Times New Roman" w:eastAsia="Times New Roman" w:hAnsi="Times New Roman" w:cs="Times New Roman"/>
            <w:color w:val="0000FF"/>
            <w:sz w:val="20"/>
            <w:szCs w:val="20"/>
            <w:u w:val="single"/>
            <w:lang w:eastAsia="en-IN"/>
          </w:rPr>
          <w:t>count</w:t>
        </w:r>
      </w:hyperlink>
      <w:r w:rsidRPr="00D17F48">
        <w:rPr>
          <w:rFonts w:ascii="Times New Roman" w:eastAsia="Times New Roman" w:hAnsi="Times New Roman" w:cs="Times New Roman"/>
          <w:sz w:val="20"/>
          <w:szCs w:val="20"/>
          <w:lang w:eastAsia="en-IN"/>
        </w:rPr>
        <w:t xml:space="preserve"> function. Here we find the number of rows for each value of the ‘</w:t>
      </w:r>
      <w:proofErr w:type="spellStart"/>
      <w:r w:rsidRPr="00D17F48">
        <w:rPr>
          <w:rFonts w:ascii="Times New Roman" w:eastAsia="Times New Roman" w:hAnsi="Times New Roman" w:cs="Times New Roman"/>
          <w:sz w:val="20"/>
          <w:szCs w:val="20"/>
          <w:lang w:eastAsia="en-IN"/>
        </w:rPr>
        <w:t>cyl</w:t>
      </w:r>
      <w:proofErr w:type="spellEnd"/>
      <w:r w:rsidRPr="00D17F48">
        <w:rPr>
          <w:rFonts w:ascii="Times New Roman" w:eastAsia="Times New Roman" w:hAnsi="Times New Roman" w:cs="Times New Roman"/>
          <w:sz w:val="20"/>
          <w:szCs w:val="20"/>
          <w:lang w:eastAsia="en-IN"/>
        </w:rPr>
        <w:t>’ (cylinders) column:</w:t>
      </w:r>
    </w:p>
    <w:p w14:paraId="420D0445"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count_cyl</w:t>
      </w:r>
      <w:proofErr w:type="spellEnd"/>
      <w:r w:rsidRPr="00D17F48">
        <w:rPr>
          <w:rFonts w:ascii="Courier New" w:eastAsia="Times New Roman" w:hAnsi="Courier New" w:cs="Courier New"/>
          <w:sz w:val="20"/>
          <w:szCs w:val="20"/>
          <w:lang w:eastAsia="en-IN"/>
        </w:rPr>
        <w:t xml:space="preserve"> &lt;- mpg %&gt;%</w:t>
      </w:r>
    </w:p>
    <w:p w14:paraId="0869A3B6"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count(</w:t>
      </w:r>
      <w:proofErr w:type="spellStart"/>
      <w:r w:rsidRPr="00D17F48">
        <w:rPr>
          <w:rFonts w:ascii="Courier New" w:eastAsia="Times New Roman" w:hAnsi="Courier New" w:cs="Courier New"/>
          <w:sz w:val="20"/>
          <w:szCs w:val="20"/>
          <w:lang w:eastAsia="en-IN"/>
        </w:rPr>
        <w:t>cyl</w:t>
      </w:r>
      <w:proofErr w:type="spellEnd"/>
      <w:r w:rsidRPr="00D17F4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315"/>
      </w:tblGrid>
      <w:tr w:rsidR="00D17F48" w:rsidRPr="00D17F48" w14:paraId="1F85B0E4" w14:textId="77777777" w:rsidTr="00D17F48">
        <w:trPr>
          <w:tblHeader/>
          <w:tblCellSpacing w:w="15" w:type="dxa"/>
        </w:trPr>
        <w:tc>
          <w:tcPr>
            <w:tcW w:w="0" w:type="auto"/>
            <w:vAlign w:val="center"/>
            <w:hideMark/>
          </w:tcPr>
          <w:p w14:paraId="57BA2C05"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cyl</w:t>
            </w:r>
            <w:proofErr w:type="spellEnd"/>
          </w:p>
        </w:tc>
        <w:tc>
          <w:tcPr>
            <w:tcW w:w="0" w:type="auto"/>
            <w:vAlign w:val="center"/>
            <w:hideMark/>
          </w:tcPr>
          <w:p w14:paraId="1C37B0C8"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n</w:t>
            </w:r>
          </w:p>
        </w:tc>
      </w:tr>
      <w:tr w:rsidR="00D17F48" w:rsidRPr="00D17F48" w14:paraId="2F5CA06F" w14:textId="77777777" w:rsidTr="00D17F48">
        <w:trPr>
          <w:tblCellSpacing w:w="15" w:type="dxa"/>
        </w:trPr>
        <w:tc>
          <w:tcPr>
            <w:tcW w:w="0" w:type="auto"/>
            <w:vAlign w:val="center"/>
            <w:hideMark/>
          </w:tcPr>
          <w:p w14:paraId="66DFD23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w:t>
            </w:r>
          </w:p>
        </w:tc>
        <w:tc>
          <w:tcPr>
            <w:tcW w:w="0" w:type="auto"/>
            <w:vAlign w:val="center"/>
            <w:hideMark/>
          </w:tcPr>
          <w:p w14:paraId="338FD14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81</w:t>
            </w:r>
          </w:p>
        </w:tc>
      </w:tr>
      <w:tr w:rsidR="00D17F48" w:rsidRPr="00D17F48" w14:paraId="31D8D25A" w14:textId="77777777" w:rsidTr="00D17F48">
        <w:trPr>
          <w:tblCellSpacing w:w="15" w:type="dxa"/>
        </w:trPr>
        <w:tc>
          <w:tcPr>
            <w:tcW w:w="0" w:type="auto"/>
            <w:vAlign w:val="center"/>
            <w:hideMark/>
          </w:tcPr>
          <w:p w14:paraId="0F837DA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5</w:t>
            </w:r>
          </w:p>
        </w:tc>
        <w:tc>
          <w:tcPr>
            <w:tcW w:w="0" w:type="auto"/>
            <w:vAlign w:val="center"/>
            <w:hideMark/>
          </w:tcPr>
          <w:p w14:paraId="4278DD91"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w:t>
            </w:r>
          </w:p>
        </w:tc>
      </w:tr>
      <w:tr w:rsidR="00D17F48" w:rsidRPr="00D17F48" w14:paraId="14DA00F8" w14:textId="77777777" w:rsidTr="00D17F48">
        <w:trPr>
          <w:tblCellSpacing w:w="15" w:type="dxa"/>
        </w:trPr>
        <w:tc>
          <w:tcPr>
            <w:tcW w:w="0" w:type="auto"/>
            <w:vAlign w:val="center"/>
            <w:hideMark/>
          </w:tcPr>
          <w:p w14:paraId="660A95E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6</w:t>
            </w:r>
          </w:p>
        </w:tc>
        <w:tc>
          <w:tcPr>
            <w:tcW w:w="0" w:type="auto"/>
            <w:vAlign w:val="center"/>
            <w:hideMark/>
          </w:tcPr>
          <w:p w14:paraId="3F254BCE"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79</w:t>
            </w:r>
          </w:p>
        </w:tc>
      </w:tr>
      <w:tr w:rsidR="00D17F48" w:rsidRPr="00D17F48" w14:paraId="607C131F" w14:textId="77777777" w:rsidTr="00D17F48">
        <w:trPr>
          <w:tblCellSpacing w:w="15" w:type="dxa"/>
        </w:trPr>
        <w:tc>
          <w:tcPr>
            <w:tcW w:w="0" w:type="auto"/>
            <w:vAlign w:val="center"/>
            <w:hideMark/>
          </w:tcPr>
          <w:p w14:paraId="0A63E97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8</w:t>
            </w:r>
          </w:p>
        </w:tc>
        <w:tc>
          <w:tcPr>
            <w:tcW w:w="0" w:type="auto"/>
            <w:vAlign w:val="center"/>
            <w:hideMark/>
          </w:tcPr>
          <w:p w14:paraId="36010726"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70</w:t>
            </w:r>
          </w:p>
        </w:tc>
      </w:tr>
    </w:tbl>
    <w:p w14:paraId="12F66FB2"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A broader variety of statistics can be calculated using the </w:t>
      </w:r>
      <w:hyperlink r:id="rId20" w:tgtFrame="_blank" w:history="1">
        <w:proofErr w:type="spellStart"/>
        <w:r w:rsidRPr="00D17F48">
          <w:rPr>
            <w:rFonts w:ascii="Times New Roman" w:eastAsia="Times New Roman" w:hAnsi="Times New Roman" w:cs="Times New Roman"/>
            <w:color w:val="0000FF"/>
            <w:sz w:val="20"/>
            <w:szCs w:val="20"/>
            <w:u w:val="single"/>
            <w:lang w:eastAsia="en-IN"/>
          </w:rPr>
          <w:t>group_by</w:t>
        </w:r>
        <w:proofErr w:type="spellEnd"/>
      </w:hyperlink>
      <w:r w:rsidRPr="00D17F48">
        <w:rPr>
          <w:rFonts w:ascii="Times New Roman" w:eastAsia="Times New Roman" w:hAnsi="Times New Roman" w:cs="Times New Roman"/>
          <w:sz w:val="20"/>
          <w:szCs w:val="20"/>
          <w:lang w:eastAsia="en-IN"/>
        </w:rPr>
        <w:t xml:space="preserve"> and </w:t>
      </w:r>
      <w:hyperlink r:id="rId21" w:tgtFrame="_blank" w:history="1">
        <w:r w:rsidRPr="00D17F48">
          <w:rPr>
            <w:rFonts w:ascii="Times New Roman" w:eastAsia="Times New Roman" w:hAnsi="Times New Roman" w:cs="Times New Roman"/>
            <w:color w:val="0000FF"/>
            <w:sz w:val="20"/>
            <w:szCs w:val="20"/>
            <w:u w:val="single"/>
            <w:lang w:eastAsia="en-IN"/>
          </w:rPr>
          <w:t>summarize</w:t>
        </w:r>
      </w:hyperlink>
      <w:r w:rsidRPr="00D17F48">
        <w:rPr>
          <w:rFonts w:ascii="Times New Roman" w:eastAsia="Times New Roman" w:hAnsi="Times New Roman" w:cs="Times New Roman"/>
          <w:sz w:val="20"/>
          <w:szCs w:val="20"/>
          <w:lang w:eastAsia="en-IN"/>
        </w:rPr>
        <w:t xml:space="preserve"> functions. In this example, we create a new categorical column ‘</w:t>
      </w:r>
      <w:proofErr w:type="spellStart"/>
      <w:r w:rsidRPr="00D17F48">
        <w:rPr>
          <w:rFonts w:ascii="Times New Roman" w:eastAsia="Times New Roman" w:hAnsi="Times New Roman" w:cs="Times New Roman"/>
          <w:sz w:val="20"/>
          <w:szCs w:val="20"/>
          <w:lang w:eastAsia="en-IN"/>
        </w:rPr>
        <w:t>class_c</w:t>
      </w:r>
      <w:proofErr w:type="spellEnd"/>
      <w:r w:rsidRPr="00D17F48">
        <w:rPr>
          <w:rFonts w:ascii="Times New Roman" w:eastAsia="Times New Roman" w:hAnsi="Times New Roman" w:cs="Times New Roman"/>
          <w:sz w:val="20"/>
          <w:szCs w:val="20"/>
          <w:lang w:eastAsia="en-IN"/>
        </w:rPr>
        <w:t xml:space="preserve">’ (which combines 2 seaters and subcompact vehicles into a single category) using the </w:t>
      </w:r>
      <w:hyperlink r:id="rId22" w:tgtFrame="_blank" w:history="1">
        <w:proofErr w:type="spellStart"/>
        <w:r w:rsidRPr="00D17F48">
          <w:rPr>
            <w:rFonts w:ascii="Times New Roman" w:eastAsia="Times New Roman" w:hAnsi="Times New Roman" w:cs="Times New Roman"/>
            <w:color w:val="0000FF"/>
            <w:sz w:val="20"/>
            <w:szCs w:val="20"/>
            <w:u w:val="single"/>
            <w:lang w:eastAsia="en-IN"/>
          </w:rPr>
          <w:t>case_when</w:t>
        </w:r>
        <w:proofErr w:type="spellEnd"/>
      </w:hyperlink>
      <w:r w:rsidRPr="00D17F48">
        <w:rPr>
          <w:rFonts w:ascii="Times New Roman" w:eastAsia="Times New Roman" w:hAnsi="Times New Roman" w:cs="Times New Roman"/>
          <w:sz w:val="20"/>
          <w:szCs w:val="20"/>
          <w:lang w:eastAsia="en-IN"/>
        </w:rPr>
        <w:t xml:space="preserve"> function and then calculate a variety of basic summary statistics by this column.</w:t>
      </w:r>
    </w:p>
    <w:p w14:paraId="1327B491"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The </w:t>
      </w:r>
      <w:hyperlink r:id="rId23" w:tgtFrame="_blank" w:history="1">
        <w:r w:rsidRPr="00D17F48">
          <w:rPr>
            <w:rFonts w:ascii="Times New Roman" w:eastAsia="Times New Roman" w:hAnsi="Times New Roman" w:cs="Times New Roman"/>
            <w:color w:val="0000FF"/>
            <w:sz w:val="20"/>
            <w:szCs w:val="20"/>
            <w:u w:val="single"/>
            <w:lang w:eastAsia="en-IN"/>
          </w:rPr>
          <w:t>arrange</w:t>
        </w:r>
      </w:hyperlink>
      <w:r w:rsidRPr="00D17F48">
        <w:rPr>
          <w:rFonts w:ascii="Times New Roman" w:eastAsia="Times New Roman" w:hAnsi="Times New Roman" w:cs="Times New Roman"/>
          <w:sz w:val="20"/>
          <w:szCs w:val="20"/>
          <w:lang w:eastAsia="en-IN"/>
        </w:rPr>
        <w:t xml:space="preserve"> function is used to order the rows in the dataset in descending order of the created ‘count’ variable. Note that the ‘ungroup’ function is not strictly necessary in this case, but it is a good practice if we plan to manipulate our dataset in the future without using groups.</w:t>
      </w:r>
    </w:p>
    <w:p w14:paraId="7546DB4A"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mpg_stats</w:t>
      </w:r>
      <w:proofErr w:type="spellEnd"/>
      <w:r w:rsidRPr="00D17F48">
        <w:rPr>
          <w:rFonts w:ascii="Courier New" w:eastAsia="Times New Roman" w:hAnsi="Courier New" w:cs="Courier New"/>
          <w:sz w:val="20"/>
          <w:szCs w:val="20"/>
          <w:lang w:eastAsia="en-IN"/>
        </w:rPr>
        <w:t xml:space="preserve"> &lt;- mpg %&gt;% select(</w:t>
      </w:r>
      <w:proofErr w:type="spellStart"/>
      <w:proofErr w:type="gramStart"/>
      <w:r w:rsidRPr="00D17F48">
        <w:rPr>
          <w:rFonts w:ascii="Courier New" w:eastAsia="Times New Roman" w:hAnsi="Courier New" w:cs="Courier New"/>
          <w:sz w:val="20"/>
          <w:szCs w:val="20"/>
          <w:lang w:eastAsia="en-IN"/>
        </w:rPr>
        <w:t>class,hwy</w:t>
      </w:r>
      <w:proofErr w:type="spellEnd"/>
      <w:proofErr w:type="gramEnd"/>
      <w:r w:rsidRPr="00D17F48">
        <w:rPr>
          <w:rFonts w:ascii="Courier New" w:eastAsia="Times New Roman" w:hAnsi="Courier New" w:cs="Courier New"/>
          <w:sz w:val="20"/>
          <w:szCs w:val="20"/>
          <w:lang w:eastAsia="en-IN"/>
        </w:rPr>
        <w:t>) %&gt;%</w:t>
      </w:r>
    </w:p>
    <w:p w14:paraId="3A57A410"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mutate(</w:t>
      </w:r>
      <w:proofErr w:type="spellStart"/>
      <w:proofErr w:type="gramEnd"/>
      <w:r w:rsidRPr="00D17F48">
        <w:rPr>
          <w:rFonts w:ascii="Courier New" w:eastAsia="Times New Roman" w:hAnsi="Courier New" w:cs="Courier New"/>
          <w:sz w:val="20"/>
          <w:szCs w:val="20"/>
          <w:lang w:eastAsia="en-IN"/>
        </w:rPr>
        <w:t>class_c</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case_when</w:t>
      </w:r>
      <w:proofErr w:type="spellEnd"/>
      <w:r w:rsidRPr="00D17F48">
        <w:rPr>
          <w:rFonts w:ascii="Courier New" w:eastAsia="Times New Roman" w:hAnsi="Courier New" w:cs="Courier New"/>
          <w:sz w:val="20"/>
          <w:szCs w:val="20"/>
          <w:lang w:eastAsia="en-IN"/>
        </w:rPr>
        <w:t>(class %in% c("2seater","subcompact") ~ "subcompact",</w:t>
      </w:r>
    </w:p>
    <w:p w14:paraId="4F3DCF28"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TRUE ~ class)) %&gt;%</w:t>
      </w:r>
    </w:p>
    <w:p w14:paraId="1141071A"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group_by</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class_c</w:t>
      </w:r>
      <w:proofErr w:type="spellEnd"/>
      <w:r w:rsidRPr="00D17F48">
        <w:rPr>
          <w:rFonts w:ascii="Courier New" w:eastAsia="Times New Roman" w:hAnsi="Courier New" w:cs="Courier New"/>
          <w:sz w:val="20"/>
          <w:szCs w:val="20"/>
          <w:lang w:eastAsia="en-IN"/>
        </w:rPr>
        <w:t>) %&gt;%</w:t>
      </w:r>
    </w:p>
    <w:p w14:paraId="06BA348F"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summarize(</w:t>
      </w:r>
      <w:proofErr w:type="gramEnd"/>
      <w:r w:rsidRPr="00D17F48">
        <w:rPr>
          <w:rFonts w:ascii="Courier New" w:eastAsia="Times New Roman" w:hAnsi="Courier New" w:cs="Courier New"/>
          <w:sz w:val="20"/>
          <w:szCs w:val="20"/>
          <w:lang w:eastAsia="en-IN"/>
        </w:rPr>
        <w:t>count = n(),</w:t>
      </w:r>
    </w:p>
    <w:p w14:paraId="307F09B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min_hwy</w:t>
      </w:r>
      <w:proofErr w:type="spellEnd"/>
      <w:r w:rsidRPr="00D17F48">
        <w:rPr>
          <w:rFonts w:ascii="Courier New" w:eastAsia="Times New Roman" w:hAnsi="Courier New" w:cs="Courier New"/>
          <w:sz w:val="20"/>
          <w:szCs w:val="20"/>
          <w:lang w:eastAsia="en-IN"/>
        </w:rPr>
        <w:t xml:space="preserve"> = min(</w:t>
      </w:r>
      <w:proofErr w:type="spellStart"/>
      <w:r w:rsidRPr="00D17F48">
        <w:rPr>
          <w:rFonts w:ascii="Courier New" w:eastAsia="Times New Roman" w:hAnsi="Courier New" w:cs="Courier New"/>
          <w:sz w:val="20"/>
          <w:szCs w:val="20"/>
          <w:lang w:eastAsia="en-IN"/>
        </w:rPr>
        <w:t>hwy</w:t>
      </w:r>
      <w:proofErr w:type="spellEnd"/>
      <w:r w:rsidRPr="00D17F48">
        <w:rPr>
          <w:rFonts w:ascii="Courier New" w:eastAsia="Times New Roman" w:hAnsi="Courier New" w:cs="Courier New"/>
          <w:sz w:val="20"/>
          <w:szCs w:val="20"/>
          <w:lang w:eastAsia="en-IN"/>
        </w:rPr>
        <w:t>),</w:t>
      </w:r>
    </w:p>
    <w:p w14:paraId="14A3D0E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max_hwy</w:t>
      </w:r>
      <w:proofErr w:type="spellEnd"/>
      <w:r w:rsidRPr="00D17F48">
        <w:rPr>
          <w:rFonts w:ascii="Courier New" w:eastAsia="Times New Roman" w:hAnsi="Courier New" w:cs="Courier New"/>
          <w:sz w:val="20"/>
          <w:szCs w:val="20"/>
          <w:lang w:eastAsia="en-IN"/>
        </w:rPr>
        <w:t xml:space="preserve"> = max(</w:t>
      </w:r>
      <w:proofErr w:type="spellStart"/>
      <w:r w:rsidRPr="00D17F48">
        <w:rPr>
          <w:rFonts w:ascii="Courier New" w:eastAsia="Times New Roman" w:hAnsi="Courier New" w:cs="Courier New"/>
          <w:sz w:val="20"/>
          <w:szCs w:val="20"/>
          <w:lang w:eastAsia="en-IN"/>
        </w:rPr>
        <w:t>hwy</w:t>
      </w:r>
      <w:proofErr w:type="spellEnd"/>
      <w:r w:rsidRPr="00D17F48">
        <w:rPr>
          <w:rFonts w:ascii="Courier New" w:eastAsia="Times New Roman" w:hAnsi="Courier New" w:cs="Courier New"/>
          <w:sz w:val="20"/>
          <w:szCs w:val="20"/>
          <w:lang w:eastAsia="en-IN"/>
        </w:rPr>
        <w:t>),</w:t>
      </w:r>
    </w:p>
    <w:p w14:paraId="6B91DC3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median_hwy</w:t>
      </w:r>
      <w:proofErr w:type="spellEnd"/>
      <w:r w:rsidRPr="00D17F48">
        <w:rPr>
          <w:rFonts w:ascii="Courier New" w:eastAsia="Times New Roman" w:hAnsi="Courier New" w:cs="Courier New"/>
          <w:sz w:val="20"/>
          <w:szCs w:val="20"/>
          <w:lang w:eastAsia="en-IN"/>
        </w:rPr>
        <w:t xml:space="preserve"> = median(</w:t>
      </w:r>
      <w:proofErr w:type="spellStart"/>
      <w:r w:rsidRPr="00D17F48">
        <w:rPr>
          <w:rFonts w:ascii="Courier New" w:eastAsia="Times New Roman" w:hAnsi="Courier New" w:cs="Courier New"/>
          <w:sz w:val="20"/>
          <w:szCs w:val="20"/>
          <w:lang w:eastAsia="en-IN"/>
        </w:rPr>
        <w:t>hwy</w:t>
      </w:r>
      <w:proofErr w:type="spellEnd"/>
      <w:r w:rsidRPr="00D17F48">
        <w:rPr>
          <w:rFonts w:ascii="Courier New" w:eastAsia="Times New Roman" w:hAnsi="Courier New" w:cs="Courier New"/>
          <w:sz w:val="20"/>
          <w:szCs w:val="20"/>
          <w:lang w:eastAsia="en-IN"/>
        </w:rPr>
        <w:t>),</w:t>
      </w:r>
    </w:p>
    <w:p w14:paraId="55BA5A4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mean_hwy</w:t>
      </w:r>
      <w:proofErr w:type="spellEnd"/>
      <w:r w:rsidRPr="00D17F48">
        <w:rPr>
          <w:rFonts w:ascii="Courier New" w:eastAsia="Times New Roman" w:hAnsi="Courier New" w:cs="Courier New"/>
          <w:sz w:val="20"/>
          <w:szCs w:val="20"/>
          <w:lang w:eastAsia="en-IN"/>
        </w:rPr>
        <w:t xml:space="preserve"> = mean(</w:t>
      </w:r>
      <w:proofErr w:type="spellStart"/>
      <w:r w:rsidRPr="00D17F48">
        <w:rPr>
          <w:rFonts w:ascii="Courier New" w:eastAsia="Times New Roman" w:hAnsi="Courier New" w:cs="Courier New"/>
          <w:sz w:val="20"/>
          <w:szCs w:val="20"/>
          <w:lang w:eastAsia="en-IN"/>
        </w:rPr>
        <w:t>hwy</w:t>
      </w:r>
      <w:proofErr w:type="spellEnd"/>
      <w:r w:rsidRPr="00D17F48">
        <w:rPr>
          <w:rFonts w:ascii="Courier New" w:eastAsia="Times New Roman" w:hAnsi="Courier New" w:cs="Courier New"/>
          <w:sz w:val="20"/>
          <w:szCs w:val="20"/>
          <w:lang w:eastAsia="en-IN"/>
        </w:rPr>
        <w:t>)) %&gt;%</w:t>
      </w:r>
    </w:p>
    <w:p w14:paraId="69268BC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ungroup(</w:t>
      </w:r>
      <w:proofErr w:type="gramEnd"/>
      <w:r w:rsidRPr="00D17F48">
        <w:rPr>
          <w:rFonts w:ascii="Courier New" w:eastAsia="Times New Roman" w:hAnsi="Courier New" w:cs="Courier New"/>
          <w:sz w:val="20"/>
          <w:szCs w:val="20"/>
          <w:lang w:eastAsia="en-IN"/>
        </w:rPr>
        <w:t>) %&gt;%</w:t>
      </w:r>
    </w:p>
    <w:p w14:paraId="06CDCC75"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arrange(</w:t>
      </w:r>
      <w:proofErr w:type="spellStart"/>
      <w:r w:rsidRPr="00D17F48">
        <w:rPr>
          <w:rFonts w:ascii="Courier New" w:eastAsia="Times New Roman" w:hAnsi="Courier New" w:cs="Courier New"/>
          <w:sz w:val="20"/>
          <w:szCs w:val="20"/>
          <w:lang w:eastAsia="en-IN"/>
        </w:rPr>
        <w:t>desc</w:t>
      </w:r>
      <w:proofErr w:type="spellEnd"/>
      <w:r w:rsidRPr="00D17F48">
        <w:rPr>
          <w:rFonts w:ascii="Courier New" w:eastAsia="Times New Roman" w:hAnsi="Courier New" w:cs="Courier New"/>
          <w:sz w:val="20"/>
          <w:szCs w:val="20"/>
          <w:lang w:eastAsia="en-IN"/>
        </w:rPr>
        <w:t>(count)) # sort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634"/>
        <w:gridCol w:w="1007"/>
        <w:gridCol w:w="1047"/>
        <w:gridCol w:w="1367"/>
        <w:gridCol w:w="1182"/>
      </w:tblGrid>
      <w:tr w:rsidR="00D17F48" w:rsidRPr="00D17F48" w14:paraId="0635D4D8" w14:textId="77777777" w:rsidTr="00D17F48">
        <w:trPr>
          <w:tblHeader/>
          <w:tblCellSpacing w:w="15" w:type="dxa"/>
        </w:trPr>
        <w:tc>
          <w:tcPr>
            <w:tcW w:w="0" w:type="auto"/>
            <w:vAlign w:val="center"/>
            <w:hideMark/>
          </w:tcPr>
          <w:p w14:paraId="20295296"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class_c</w:t>
            </w:r>
            <w:proofErr w:type="spellEnd"/>
          </w:p>
        </w:tc>
        <w:tc>
          <w:tcPr>
            <w:tcW w:w="0" w:type="auto"/>
            <w:vAlign w:val="center"/>
            <w:hideMark/>
          </w:tcPr>
          <w:p w14:paraId="6C52132A"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count</w:t>
            </w:r>
          </w:p>
        </w:tc>
        <w:tc>
          <w:tcPr>
            <w:tcW w:w="0" w:type="auto"/>
            <w:vAlign w:val="center"/>
            <w:hideMark/>
          </w:tcPr>
          <w:p w14:paraId="23B627D3"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min_hwy</w:t>
            </w:r>
            <w:proofErr w:type="spellEnd"/>
          </w:p>
        </w:tc>
        <w:tc>
          <w:tcPr>
            <w:tcW w:w="0" w:type="auto"/>
            <w:vAlign w:val="center"/>
            <w:hideMark/>
          </w:tcPr>
          <w:p w14:paraId="1E227CFB"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max_hwy</w:t>
            </w:r>
            <w:proofErr w:type="spellEnd"/>
          </w:p>
        </w:tc>
        <w:tc>
          <w:tcPr>
            <w:tcW w:w="0" w:type="auto"/>
            <w:vAlign w:val="center"/>
            <w:hideMark/>
          </w:tcPr>
          <w:p w14:paraId="2C216CEC"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median_hwy</w:t>
            </w:r>
            <w:proofErr w:type="spellEnd"/>
          </w:p>
        </w:tc>
        <w:tc>
          <w:tcPr>
            <w:tcW w:w="0" w:type="auto"/>
            <w:vAlign w:val="center"/>
            <w:hideMark/>
          </w:tcPr>
          <w:p w14:paraId="195C5501"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mean_hwy</w:t>
            </w:r>
            <w:proofErr w:type="spellEnd"/>
          </w:p>
        </w:tc>
      </w:tr>
      <w:tr w:rsidR="00D17F48" w:rsidRPr="00D17F48" w14:paraId="7B52F873" w14:textId="77777777" w:rsidTr="00D17F48">
        <w:trPr>
          <w:tblCellSpacing w:w="15" w:type="dxa"/>
        </w:trPr>
        <w:tc>
          <w:tcPr>
            <w:tcW w:w="0" w:type="auto"/>
            <w:vAlign w:val="center"/>
            <w:hideMark/>
          </w:tcPr>
          <w:p w14:paraId="5A330EE6"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suv</w:t>
            </w:r>
            <w:proofErr w:type="spellEnd"/>
          </w:p>
        </w:tc>
        <w:tc>
          <w:tcPr>
            <w:tcW w:w="0" w:type="auto"/>
            <w:vAlign w:val="center"/>
            <w:hideMark/>
          </w:tcPr>
          <w:p w14:paraId="73CF82B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62</w:t>
            </w:r>
          </w:p>
        </w:tc>
        <w:tc>
          <w:tcPr>
            <w:tcW w:w="0" w:type="auto"/>
            <w:vAlign w:val="center"/>
            <w:hideMark/>
          </w:tcPr>
          <w:p w14:paraId="7AD7902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12</w:t>
            </w:r>
          </w:p>
        </w:tc>
        <w:tc>
          <w:tcPr>
            <w:tcW w:w="0" w:type="auto"/>
            <w:vAlign w:val="center"/>
            <w:hideMark/>
          </w:tcPr>
          <w:p w14:paraId="3AC2465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27</w:t>
            </w:r>
          </w:p>
        </w:tc>
        <w:tc>
          <w:tcPr>
            <w:tcW w:w="0" w:type="auto"/>
            <w:vAlign w:val="center"/>
            <w:hideMark/>
          </w:tcPr>
          <w:p w14:paraId="4A11628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17.5</w:t>
            </w:r>
          </w:p>
        </w:tc>
        <w:tc>
          <w:tcPr>
            <w:tcW w:w="0" w:type="auto"/>
            <w:vAlign w:val="center"/>
            <w:hideMark/>
          </w:tcPr>
          <w:p w14:paraId="17FDB69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18.12903</w:t>
            </w:r>
          </w:p>
        </w:tc>
      </w:tr>
      <w:tr w:rsidR="00D17F48" w:rsidRPr="00D17F48" w14:paraId="765D4F9F" w14:textId="77777777" w:rsidTr="00D17F48">
        <w:trPr>
          <w:tblCellSpacing w:w="15" w:type="dxa"/>
        </w:trPr>
        <w:tc>
          <w:tcPr>
            <w:tcW w:w="0" w:type="auto"/>
            <w:vAlign w:val="center"/>
            <w:hideMark/>
          </w:tcPr>
          <w:p w14:paraId="3912510F"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compact</w:t>
            </w:r>
          </w:p>
        </w:tc>
        <w:tc>
          <w:tcPr>
            <w:tcW w:w="0" w:type="auto"/>
            <w:vAlign w:val="center"/>
            <w:hideMark/>
          </w:tcPr>
          <w:p w14:paraId="0EBC7AE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47</w:t>
            </w:r>
          </w:p>
        </w:tc>
        <w:tc>
          <w:tcPr>
            <w:tcW w:w="0" w:type="auto"/>
            <w:vAlign w:val="center"/>
            <w:hideMark/>
          </w:tcPr>
          <w:p w14:paraId="6FC3AA36"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23</w:t>
            </w:r>
          </w:p>
        </w:tc>
        <w:tc>
          <w:tcPr>
            <w:tcW w:w="0" w:type="auto"/>
            <w:vAlign w:val="center"/>
            <w:hideMark/>
          </w:tcPr>
          <w:p w14:paraId="4065BF9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44</w:t>
            </w:r>
          </w:p>
        </w:tc>
        <w:tc>
          <w:tcPr>
            <w:tcW w:w="0" w:type="auto"/>
            <w:vAlign w:val="center"/>
            <w:hideMark/>
          </w:tcPr>
          <w:p w14:paraId="1A740C4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27.0</w:t>
            </w:r>
          </w:p>
        </w:tc>
        <w:tc>
          <w:tcPr>
            <w:tcW w:w="0" w:type="auto"/>
            <w:vAlign w:val="center"/>
            <w:hideMark/>
          </w:tcPr>
          <w:p w14:paraId="7108B6E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28.29787</w:t>
            </w:r>
          </w:p>
        </w:tc>
      </w:tr>
      <w:tr w:rsidR="00D17F48" w:rsidRPr="00D17F48" w14:paraId="3C9FEEBA" w14:textId="77777777" w:rsidTr="00D17F48">
        <w:trPr>
          <w:tblCellSpacing w:w="15" w:type="dxa"/>
        </w:trPr>
        <w:tc>
          <w:tcPr>
            <w:tcW w:w="0" w:type="auto"/>
            <w:vAlign w:val="center"/>
            <w:hideMark/>
          </w:tcPr>
          <w:p w14:paraId="74C47E45"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midsize</w:t>
            </w:r>
          </w:p>
        </w:tc>
        <w:tc>
          <w:tcPr>
            <w:tcW w:w="0" w:type="auto"/>
            <w:vAlign w:val="center"/>
            <w:hideMark/>
          </w:tcPr>
          <w:p w14:paraId="312D127B"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41</w:t>
            </w:r>
          </w:p>
        </w:tc>
        <w:tc>
          <w:tcPr>
            <w:tcW w:w="0" w:type="auto"/>
            <w:vAlign w:val="center"/>
            <w:hideMark/>
          </w:tcPr>
          <w:p w14:paraId="292AC47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23</w:t>
            </w:r>
          </w:p>
        </w:tc>
        <w:tc>
          <w:tcPr>
            <w:tcW w:w="0" w:type="auto"/>
            <w:vAlign w:val="center"/>
            <w:hideMark/>
          </w:tcPr>
          <w:p w14:paraId="68BEC8A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32</w:t>
            </w:r>
          </w:p>
        </w:tc>
        <w:tc>
          <w:tcPr>
            <w:tcW w:w="0" w:type="auto"/>
            <w:vAlign w:val="center"/>
            <w:hideMark/>
          </w:tcPr>
          <w:p w14:paraId="7A2502A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27.0</w:t>
            </w:r>
          </w:p>
        </w:tc>
        <w:tc>
          <w:tcPr>
            <w:tcW w:w="0" w:type="auto"/>
            <w:vAlign w:val="center"/>
            <w:hideMark/>
          </w:tcPr>
          <w:p w14:paraId="78E3221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27.29268</w:t>
            </w:r>
          </w:p>
        </w:tc>
      </w:tr>
      <w:tr w:rsidR="00D17F48" w:rsidRPr="00D17F48" w14:paraId="00AFBB1A" w14:textId="77777777" w:rsidTr="00D17F48">
        <w:trPr>
          <w:tblCellSpacing w:w="15" w:type="dxa"/>
        </w:trPr>
        <w:tc>
          <w:tcPr>
            <w:tcW w:w="0" w:type="auto"/>
            <w:vAlign w:val="center"/>
            <w:hideMark/>
          </w:tcPr>
          <w:p w14:paraId="5E9620B9"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subcompact</w:t>
            </w:r>
          </w:p>
        </w:tc>
        <w:tc>
          <w:tcPr>
            <w:tcW w:w="0" w:type="auto"/>
            <w:vAlign w:val="center"/>
            <w:hideMark/>
          </w:tcPr>
          <w:p w14:paraId="40723A2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40</w:t>
            </w:r>
          </w:p>
        </w:tc>
        <w:tc>
          <w:tcPr>
            <w:tcW w:w="0" w:type="auto"/>
            <w:vAlign w:val="center"/>
            <w:hideMark/>
          </w:tcPr>
          <w:p w14:paraId="792E38BE"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w:t>
            </w:r>
          </w:p>
        </w:tc>
        <w:tc>
          <w:tcPr>
            <w:tcW w:w="0" w:type="auto"/>
            <w:vAlign w:val="center"/>
            <w:hideMark/>
          </w:tcPr>
          <w:p w14:paraId="7D43C8E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44</w:t>
            </w:r>
          </w:p>
        </w:tc>
        <w:tc>
          <w:tcPr>
            <w:tcW w:w="0" w:type="auto"/>
            <w:vAlign w:val="center"/>
            <w:hideMark/>
          </w:tcPr>
          <w:p w14:paraId="2C7F5E1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26.0</w:t>
            </w:r>
          </w:p>
        </w:tc>
        <w:tc>
          <w:tcPr>
            <w:tcW w:w="0" w:type="auto"/>
            <w:vAlign w:val="center"/>
            <w:hideMark/>
          </w:tcPr>
          <w:p w14:paraId="2D49BBA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27.72500</w:t>
            </w:r>
          </w:p>
        </w:tc>
      </w:tr>
      <w:tr w:rsidR="00D17F48" w:rsidRPr="00D17F48" w14:paraId="635906B7" w14:textId="77777777" w:rsidTr="00D17F48">
        <w:trPr>
          <w:tblCellSpacing w:w="15" w:type="dxa"/>
        </w:trPr>
        <w:tc>
          <w:tcPr>
            <w:tcW w:w="0" w:type="auto"/>
            <w:vAlign w:val="center"/>
            <w:hideMark/>
          </w:tcPr>
          <w:p w14:paraId="70A97CFB"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pickup</w:t>
            </w:r>
          </w:p>
        </w:tc>
        <w:tc>
          <w:tcPr>
            <w:tcW w:w="0" w:type="auto"/>
            <w:vAlign w:val="center"/>
            <w:hideMark/>
          </w:tcPr>
          <w:p w14:paraId="312C8D4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33</w:t>
            </w:r>
          </w:p>
        </w:tc>
        <w:tc>
          <w:tcPr>
            <w:tcW w:w="0" w:type="auto"/>
            <w:vAlign w:val="center"/>
            <w:hideMark/>
          </w:tcPr>
          <w:p w14:paraId="153528A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12</w:t>
            </w:r>
          </w:p>
        </w:tc>
        <w:tc>
          <w:tcPr>
            <w:tcW w:w="0" w:type="auto"/>
            <w:vAlign w:val="center"/>
            <w:hideMark/>
          </w:tcPr>
          <w:p w14:paraId="336631B1"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22</w:t>
            </w:r>
          </w:p>
        </w:tc>
        <w:tc>
          <w:tcPr>
            <w:tcW w:w="0" w:type="auto"/>
            <w:vAlign w:val="center"/>
            <w:hideMark/>
          </w:tcPr>
          <w:p w14:paraId="728D19A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17.0</w:t>
            </w:r>
          </w:p>
        </w:tc>
        <w:tc>
          <w:tcPr>
            <w:tcW w:w="0" w:type="auto"/>
            <w:vAlign w:val="center"/>
            <w:hideMark/>
          </w:tcPr>
          <w:p w14:paraId="2A1E316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16.87879</w:t>
            </w:r>
          </w:p>
        </w:tc>
      </w:tr>
      <w:tr w:rsidR="00D17F48" w:rsidRPr="00D17F48" w14:paraId="6A4A6D91" w14:textId="77777777" w:rsidTr="00D17F48">
        <w:trPr>
          <w:tblCellSpacing w:w="15" w:type="dxa"/>
        </w:trPr>
        <w:tc>
          <w:tcPr>
            <w:tcW w:w="0" w:type="auto"/>
            <w:vAlign w:val="center"/>
            <w:hideMark/>
          </w:tcPr>
          <w:p w14:paraId="69638853"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minivan</w:t>
            </w:r>
          </w:p>
        </w:tc>
        <w:tc>
          <w:tcPr>
            <w:tcW w:w="0" w:type="auto"/>
            <w:vAlign w:val="center"/>
            <w:hideMark/>
          </w:tcPr>
          <w:p w14:paraId="2A71BCE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11</w:t>
            </w:r>
          </w:p>
        </w:tc>
        <w:tc>
          <w:tcPr>
            <w:tcW w:w="0" w:type="auto"/>
            <w:vAlign w:val="center"/>
            <w:hideMark/>
          </w:tcPr>
          <w:p w14:paraId="6869DC1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17</w:t>
            </w:r>
          </w:p>
        </w:tc>
        <w:tc>
          <w:tcPr>
            <w:tcW w:w="0" w:type="auto"/>
            <w:vAlign w:val="center"/>
            <w:hideMark/>
          </w:tcPr>
          <w:p w14:paraId="402C375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24</w:t>
            </w:r>
          </w:p>
        </w:tc>
        <w:tc>
          <w:tcPr>
            <w:tcW w:w="0" w:type="auto"/>
            <w:vAlign w:val="center"/>
            <w:hideMark/>
          </w:tcPr>
          <w:p w14:paraId="7B53E32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23.0</w:t>
            </w:r>
          </w:p>
        </w:tc>
        <w:tc>
          <w:tcPr>
            <w:tcW w:w="0" w:type="auto"/>
            <w:vAlign w:val="center"/>
            <w:hideMark/>
          </w:tcPr>
          <w:p w14:paraId="5C3EA4F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22.36364</w:t>
            </w:r>
          </w:p>
        </w:tc>
      </w:tr>
    </w:tbl>
    <w:p w14:paraId="445A4079" w14:textId="77777777" w:rsidR="00D17F48" w:rsidRPr="00D17F48" w:rsidRDefault="00D17F48" w:rsidP="00D17F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7F48">
        <w:rPr>
          <w:rFonts w:ascii="Times New Roman" w:eastAsia="Times New Roman" w:hAnsi="Times New Roman" w:cs="Times New Roman"/>
          <w:b/>
          <w:bCs/>
          <w:sz w:val="36"/>
          <w:szCs w:val="36"/>
          <w:lang w:eastAsia="en-IN"/>
        </w:rPr>
        <w:t>Stacking Data</w:t>
      </w:r>
    </w:p>
    <w:p w14:paraId="556831E8"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lastRenderedPageBreak/>
        <w:t xml:space="preserve">If you have datasets whose columns or rows align, you can combine them by stacking the datasets vertically or horizontally. To demonstrate this, we will first use the </w:t>
      </w:r>
      <w:hyperlink r:id="rId24" w:tgtFrame="_blank" w:history="1">
        <w:r w:rsidRPr="00D17F48">
          <w:rPr>
            <w:rFonts w:ascii="Times New Roman" w:eastAsia="Times New Roman" w:hAnsi="Times New Roman" w:cs="Times New Roman"/>
            <w:color w:val="0000FF"/>
            <w:sz w:val="20"/>
            <w:szCs w:val="20"/>
            <w:u w:val="single"/>
            <w:lang w:eastAsia="en-IN"/>
          </w:rPr>
          <w:t>slice</w:t>
        </w:r>
      </w:hyperlink>
      <w:r w:rsidRPr="00D17F48">
        <w:rPr>
          <w:rFonts w:ascii="Times New Roman" w:eastAsia="Times New Roman" w:hAnsi="Times New Roman" w:cs="Times New Roman"/>
          <w:sz w:val="20"/>
          <w:szCs w:val="20"/>
          <w:lang w:eastAsia="en-IN"/>
        </w:rPr>
        <w:t xml:space="preserve"> function to subset the ‘mpg’ dataset by row numbers to create the ‘mpg1’ and ‘mpg2’ datasets.</w:t>
      </w:r>
    </w:p>
    <w:p w14:paraId="194F63D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mpg1 &lt;- mpg %&gt;% </w:t>
      </w:r>
      <w:proofErr w:type="gramStart"/>
      <w:r w:rsidRPr="00D17F48">
        <w:rPr>
          <w:rFonts w:ascii="Courier New" w:eastAsia="Times New Roman" w:hAnsi="Courier New" w:cs="Courier New"/>
          <w:sz w:val="20"/>
          <w:szCs w:val="20"/>
          <w:lang w:eastAsia="en-IN"/>
        </w:rPr>
        <w:t>slice(</w:t>
      </w:r>
      <w:proofErr w:type="gramEnd"/>
      <w:r w:rsidRPr="00D17F48">
        <w:rPr>
          <w:rFonts w:ascii="Courier New" w:eastAsia="Times New Roman" w:hAnsi="Courier New" w:cs="Courier New"/>
          <w:sz w:val="20"/>
          <w:szCs w:val="20"/>
          <w:lang w:eastAsia="en-IN"/>
        </w:rPr>
        <w:t xml:space="preserve">1) %&gt;% </w:t>
      </w:r>
    </w:p>
    <w:p w14:paraId="15B6827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select(</w:t>
      </w:r>
      <w:proofErr w:type="spellStart"/>
      <w:proofErr w:type="gramStart"/>
      <w:r w:rsidRPr="00D17F48">
        <w:rPr>
          <w:rFonts w:ascii="Courier New" w:eastAsia="Times New Roman" w:hAnsi="Courier New" w:cs="Courier New"/>
          <w:sz w:val="20"/>
          <w:szCs w:val="20"/>
          <w:lang w:eastAsia="en-IN"/>
        </w:rPr>
        <w:t>manufacturer,model</w:t>
      </w:r>
      <w:proofErr w:type="gramEnd"/>
      <w:r w:rsidRPr="00D17F48">
        <w:rPr>
          <w:rFonts w:ascii="Courier New" w:eastAsia="Times New Roman" w:hAnsi="Courier New" w:cs="Courier New"/>
          <w:sz w:val="20"/>
          <w:szCs w:val="20"/>
          <w:lang w:eastAsia="en-IN"/>
        </w:rPr>
        <w:t>,hwy,cty</w:t>
      </w:r>
      <w:proofErr w:type="spellEnd"/>
      <w:r w:rsidRPr="00D17F48">
        <w:rPr>
          <w:rFonts w:ascii="Courier New" w:eastAsia="Times New Roman" w:hAnsi="Courier New" w:cs="Courier New"/>
          <w:sz w:val="20"/>
          <w:szCs w:val="20"/>
          <w:lang w:eastAsia="en-IN"/>
        </w:rPr>
        <w:t>) %&gt;%</w:t>
      </w:r>
    </w:p>
    <w:p w14:paraId="15B86BD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mutate(</w:t>
      </w:r>
      <w:proofErr w:type="gramEnd"/>
      <w:r w:rsidRPr="00D17F48">
        <w:rPr>
          <w:rFonts w:ascii="Courier New" w:eastAsia="Times New Roman" w:hAnsi="Courier New" w:cs="Courier New"/>
          <w:sz w:val="20"/>
          <w:szCs w:val="20"/>
          <w:lang w:eastAsia="en-IN"/>
        </w:rPr>
        <w:t>dataset =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687"/>
        <w:gridCol w:w="487"/>
        <w:gridCol w:w="367"/>
        <w:gridCol w:w="809"/>
      </w:tblGrid>
      <w:tr w:rsidR="00D17F48" w:rsidRPr="00D17F48" w14:paraId="1EF33889" w14:textId="77777777" w:rsidTr="00D17F48">
        <w:trPr>
          <w:tblHeader/>
          <w:tblCellSpacing w:w="15" w:type="dxa"/>
        </w:trPr>
        <w:tc>
          <w:tcPr>
            <w:tcW w:w="0" w:type="auto"/>
            <w:vAlign w:val="center"/>
            <w:hideMark/>
          </w:tcPr>
          <w:p w14:paraId="5F0D2789"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manufacturer</w:t>
            </w:r>
          </w:p>
        </w:tc>
        <w:tc>
          <w:tcPr>
            <w:tcW w:w="0" w:type="auto"/>
            <w:vAlign w:val="center"/>
            <w:hideMark/>
          </w:tcPr>
          <w:p w14:paraId="16B2A137"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model</w:t>
            </w:r>
          </w:p>
        </w:tc>
        <w:tc>
          <w:tcPr>
            <w:tcW w:w="0" w:type="auto"/>
            <w:vAlign w:val="center"/>
            <w:hideMark/>
          </w:tcPr>
          <w:p w14:paraId="5DDF8AC7"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hwy</w:t>
            </w:r>
            <w:proofErr w:type="spellEnd"/>
          </w:p>
        </w:tc>
        <w:tc>
          <w:tcPr>
            <w:tcW w:w="0" w:type="auto"/>
            <w:vAlign w:val="center"/>
            <w:hideMark/>
          </w:tcPr>
          <w:p w14:paraId="63DBDF4A"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cty</w:t>
            </w:r>
            <w:proofErr w:type="spellEnd"/>
          </w:p>
        </w:tc>
        <w:tc>
          <w:tcPr>
            <w:tcW w:w="0" w:type="auto"/>
            <w:vAlign w:val="center"/>
            <w:hideMark/>
          </w:tcPr>
          <w:p w14:paraId="05120269"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dataset</w:t>
            </w:r>
          </w:p>
        </w:tc>
      </w:tr>
      <w:tr w:rsidR="00D17F48" w:rsidRPr="00D17F48" w14:paraId="441FA783" w14:textId="77777777" w:rsidTr="00D17F48">
        <w:trPr>
          <w:tblCellSpacing w:w="15" w:type="dxa"/>
        </w:trPr>
        <w:tc>
          <w:tcPr>
            <w:tcW w:w="0" w:type="auto"/>
            <w:vAlign w:val="center"/>
            <w:hideMark/>
          </w:tcPr>
          <w:p w14:paraId="73CC90B2"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09D7EDF6"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3BD09C0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29</w:t>
            </w:r>
          </w:p>
        </w:tc>
        <w:tc>
          <w:tcPr>
            <w:tcW w:w="0" w:type="auto"/>
            <w:vAlign w:val="center"/>
            <w:hideMark/>
          </w:tcPr>
          <w:p w14:paraId="4CFFACF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079A439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w:t>
            </w:r>
          </w:p>
        </w:tc>
      </w:tr>
    </w:tbl>
    <w:p w14:paraId="0D6A1426"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mpg2 &lt;- mpg %&gt;% </w:t>
      </w:r>
      <w:proofErr w:type="gramStart"/>
      <w:r w:rsidRPr="00D17F48">
        <w:rPr>
          <w:rFonts w:ascii="Courier New" w:eastAsia="Times New Roman" w:hAnsi="Courier New" w:cs="Courier New"/>
          <w:sz w:val="20"/>
          <w:szCs w:val="20"/>
          <w:lang w:eastAsia="en-IN"/>
        </w:rPr>
        <w:t>slice(</w:t>
      </w:r>
      <w:proofErr w:type="gramEnd"/>
      <w:r w:rsidRPr="00D17F48">
        <w:rPr>
          <w:rFonts w:ascii="Courier New" w:eastAsia="Times New Roman" w:hAnsi="Courier New" w:cs="Courier New"/>
          <w:sz w:val="20"/>
          <w:szCs w:val="20"/>
          <w:lang w:eastAsia="en-IN"/>
        </w:rPr>
        <w:t>44:45) %&gt;%</w:t>
      </w:r>
    </w:p>
    <w:p w14:paraId="3993BB30"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select(</w:t>
      </w:r>
      <w:proofErr w:type="spellStart"/>
      <w:proofErr w:type="gramStart"/>
      <w:r w:rsidRPr="00D17F48">
        <w:rPr>
          <w:rFonts w:ascii="Courier New" w:eastAsia="Times New Roman" w:hAnsi="Courier New" w:cs="Courier New"/>
          <w:sz w:val="20"/>
          <w:szCs w:val="20"/>
          <w:lang w:eastAsia="en-IN"/>
        </w:rPr>
        <w:t>manufacturer,model</w:t>
      </w:r>
      <w:proofErr w:type="gramEnd"/>
      <w:r w:rsidRPr="00D17F48">
        <w:rPr>
          <w:rFonts w:ascii="Courier New" w:eastAsia="Times New Roman" w:hAnsi="Courier New" w:cs="Courier New"/>
          <w:sz w:val="20"/>
          <w:szCs w:val="20"/>
          <w:lang w:eastAsia="en-IN"/>
        </w:rPr>
        <w:t>,hwy,cty</w:t>
      </w:r>
      <w:proofErr w:type="spellEnd"/>
      <w:r w:rsidRPr="00D17F48">
        <w:rPr>
          <w:rFonts w:ascii="Courier New" w:eastAsia="Times New Roman" w:hAnsi="Courier New" w:cs="Courier New"/>
          <w:sz w:val="20"/>
          <w:szCs w:val="20"/>
          <w:lang w:eastAsia="en-IN"/>
        </w:rPr>
        <w:t>) %&gt;%</w:t>
      </w:r>
    </w:p>
    <w:p w14:paraId="738101E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mutate(</w:t>
      </w:r>
      <w:proofErr w:type="gramEnd"/>
      <w:r w:rsidRPr="00D17F48">
        <w:rPr>
          <w:rFonts w:ascii="Courier New" w:eastAsia="Times New Roman" w:hAnsi="Courier New" w:cs="Courier New"/>
          <w:sz w:val="20"/>
          <w:szCs w:val="20"/>
          <w:lang w:eastAsia="en-IN"/>
        </w:rPr>
        <w:t>dataset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280"/>
        <w:gridCol w:w="487"/>
        <w:gridCol w:w="367"/>
        <w:gridCol w:w="809"/>
      </w:tblGrid>
      <w:tr w:rsidR="00D17F48" w:rsidRPr="00D17F48" w14:paraId="63ECB8EF" w14:textId="77777777" w:rsidTr="00D17F48">
        <w:trPr>
          <w:tblHeader/>
          <w:tblCellSpacing w:w="15" w:type="dxa"/>
        </w:trPr>
        <w:tc>
          <w:tcPr>
            <w:tcW w:w="0" w:type="auto"/>
            <w:vAlign w:val="center"/>
            <w:hideMark/>
          </w:tcPr>
          <w:p w14:paraId="37337A46"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manufacturer</w:t>
            </w:r>
          </w:p>
        </w:tc>
        <w:tc>
          <w:tcPr>
            <w:tcW w:w="0" w:type="auto"/>
            <w:vAlign w:val="center"/>
            <w:hideMark/>
          </w:tcPr>
          <w:p w14:paraId="4CE6AA78"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model</w:t>
            </w:r>
          </w:p>
        </w:tc>
        <w:tc>
          <w:tcPr>
            <w:tcW w:w="0" w:type="auto"/>
            <w:vAlign w:val="center"/>
            <w:hideMark/>
          </w:tcPr>
          <w:p w14:paraId="48268BAB"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hwy</w:t>
            </w:r>
            <w:proofErr w:type="spellEnd"/>
          </w:p>
        </w:tc>
        <w:tc>
          <w:tcPr>
            <w:tcW w:w="0" w:type="auto"/>
            <w:vAlign w:val="center"/>
            <w:hideMark/>
          </w:tcPr>
          <w:p w14:paraId="09C9034E"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cty</w:t>
            </w:r>
            <w:proofErr w:type="spellEnd"/>
          </w:p>
        </w:tc>
        <w:tc>
          <w:tcPr>
            <w:tcW w:w="0" w:type="auto"/>
            <w:vAlign w:val="center"/>
            <w:hideMark/>
          </w:tcPr>
          <w:p w14:paraId="7F907530"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dataset</w:t>
            </w:r>
          </w:p>
        </w:tc>
      </w:tr>
      <w:tr w:rsidR="00D17F48" w:rsidRPr="00D17F48" w14:paraId="697F0A24" w14:textId="77777777" w:rsidTr="00D17F48">
        <w:trPr>
          <w:tblCellSpacing w:w="15" w:type="dxa"/>
        </w:trPr>
        <w:tc>
          <w:tcPr>
            <w:tcW w:w="0" w:type="auto"/>
            <w:vAlign w:val="center"/>
            <w:hideMark/>
          </w:tcPr>
          <w:p w14:paraId="0B7F8477"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3609825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25D993B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17</w:t>
            </w:r>
          </w:p>
        </w:tc>
        <w:tc>
          <w:tcPr>
            <w:tcW w:w="0" w:type="auto"/>
            <w:vAlign w:val="center"/>
            <w:hideMark/>
          </w:tcPr>
          <w:p w14:paraId="27051DC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11</w:t>
            </w:r>
          </w:p>
        </w:tc>
        <w:tc>
          <w:tcPr>
            <w:tcW w:w="0" w:type="auto"/>
            <w:vAlign w:val="center"/>
            <w:hideMark/>
          </w:tcPr>
          <w:p w14:paraId="0A54925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r>
      <w:tr w:rsidR="00D17F48" w:rsidRPr="00D17F48" w14:paraId="726A5388" w14:textId="77777777" w:rsidTr="00D17F48">
        <w:trPr>
          <w:tblCellSpacing w:w="15" w:type="dxa"/>
        </w:trPr>
        <w:tc>
          <w:tcPr>
            <w:tcW w:w="0" w:type="auto"/>
            <w:vAlign w:val="center"/>
            <w:hideMark/>
          </w:tcPr>
          <w:p w14:paraId="49B4EE8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3D309182"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0B4AEC7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22</w:t>
            </w:r>
          </w:p>
        </w:tc>
        <w:tc>
          <w:tcPr>
            <w:tcW w:w="0" w:type="auto"/>
            <w:vAlign w:val="center"/>
            <w:hideMark/>
          </w:tcPr>
          <w:p w14:paraId="545F3D1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15</w:t>
            </w:r>
          </w:p>
        </w:tc>
        <w:tc>
          <w:tcPr>
            <w:tcW w:w="0" w:type="auto"/>
            <w:vAlign w:val="center"/>
            <w:hideMark/>
          </w:tcPr>
          <w:p w14:paraId="64B798B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r>
    </w:tbl>
    <w:p w14:paraId="74138B4E"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Since these two datasets we just created have the same columns we can stack them vertically using </w:t>
      </w:r>
      <w:hyperlink r:id="rId25" w:tgtFrame="_blank" w:history="1">
        <w:proofErr w:type="spellStart"/>
        <w:r w:rsidRPr="00D17F48">
          <w:rPr>
            <w:rFonts w:ascii="Times New Roman" w:eastAsia="Times New Roman" w:hAnsi="Times New Roman" w:cs="Times New Roman"/>
            <w:color w:val="0000FF"/>
            <w:sz w:val="20"/>
            <w:szCs w:val="20"/>
            <w:u w:val="single"/>
            <w:lang w:eastAsia="en-IN"/>
          </w:rPr>
          <w:t>bind_rows</w:t>
        </w:r>
        <w:proofErr w:type="spellEnd"/>
      </w:hyperlink>
      <w:r w:rsidRPr="00D17F48">
        <w:rPr>
          <w:rFonts w:ascii="Times New Roman" w:eastAsia="Times New Roman" w:hAnsi="Times New Roman" w:cs="Times New Roman"/>
          <w:sz w:val="20"/>
          <w:szCs w:val="20"/>
          <w:lang w:eastAsia="en-IN"/>
        </w:rPr>
        <w:t>:</w:t>
      </w:r>
    </w:p>
    <w:p w14:paraId="2CD415C4"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mpg_stack_vert</w:t>
      </w:r>
      <w:proofErr w:type="spellEnd"/>
      <w:r w:rsidRPr="00D17F48">
        <w:rPr>
          <w:rFonts w:ascii="Courier New" w:eastAsia="Times New Roman" w:hAnsi="Courier New" w:cs="Courier New"/>
          <w:sz w:val="20"/>
          <w:szCs w:val="20"/>
          <w:lang w:eastAsia="en-IN"/>
        </w:rPr>
        <w:t xml:space="preserve"> &lt;- mpg1 %&gt;% </w:t>
      </w:r>
    </w:p>
    <w:p w14:paraId="5F53BF5E"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bind_rows</w:t>
      </w:r>
      <w:proofErr w:type="spellEnd"/>
      <w:r w:rsidRPr="00D17F48">
        <w:rPr>
          <w:rFonts w:ascii="Courier New" w:eastAsia="Times New Roman" w:hAnsi="Courier New" w:cs="Courier New"/>
          <w:sz w:val="20"/>
          <w:szCs w:val="20"/>
          <w:lang w:eastAsia="en-IN"/>
        </w:rPr>
        <w:t>(mpg2)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280"/>
        <w:gridCol w:w="487"/>
        <w:gridCol w:w="367"/>
        <w:gridCol w:w="809"/>
      </w:tblGrid>
      <w:tr w:rsidR="00D17F48" w:rsidRPr="00D17F48" w14:paraId="7F080C54" w14:textId="77777777" w:rsidTr="00D17F48">
        <w:trPr>
          <w:tblHeader/>
          <w:tblCellSpacing w:w="15" w:type="dxa"/>
        </w:trPr>
        <w:tc>
          <w:tcPr>
            <w:tcW w:w="0" w:type="auto"/>
            <w:vAlign w:val="center"/>
            <w:hideMark/>
          </w:tcPr>
          <w:p w14:paraId="2AE157B6"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manufacturer</w:t>
            </w:r>
          </w:p>
        </w:tc>
        <w:tc>
          <w:tcPr>
            <w:tcW w:w="0" w:type="auto"/>
            <w:vAlign w:val="center"/>
            <w:hideMark/>
          </w:tcPr>
          <w:p w14:paraId="21EE9D70"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model</w:t>
            </w:r>
          </w:p>
        </w:tc>
        <w:tc>
          <w:tcPr>
            <w:tcW w:w="0" w:type="auto"/>
            <w:vAlign w:val="center"/>
            <w:hideMark/>
          </w:tcPr>
          <w:p w14:paraId="5A1A8DA1"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hwy</w:t>
            </w:r>
            <w:proofErr w:type="spellEnd"/>
          </w:p>
        </w:tc>
        <w:tc>
          <w:tcPr>
            <w:tcW w:w="0" w:type="auto"/>
            <w:vAlign w:val="center"/>
            <w:hideMark/>
          </w:tcPr>
          <w:p w14:paraId="47B83F51"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cty</w:t>
            </w:r>
            <w:proofErr w:type="spellEnd"/>
          </w:p>
        </w:tc>
        <w:tc>
          <w:tcPr>
            <w:tcW w:w="0" w:type="auto"/>
            <w:vAlign w:val="center"/>
            <w:hideMark/>
          </w:tcPr>
          <w:p w14:paraId="0261DA80"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dataset</w:t>
            </w:r>
          </w:p>
        </w:tc>
      </w:tr>
      <w:tr w:rsidR="00D17F48" w:rsidRPr="00D17F48" w14:paraId="2F4510C1" w14:textId="77777777" w:rsidTr="00D17F48">
        <w:trPr>
          <w:tblCellSpacing w:w="15" w:type="dxa"/>
        </w:trPr>
        <w:tc>
          <w:tcPr>
            <w:tcW w:w="0" w:type="auto"/>
            <w:vAlign w:val="center"/>
            <w:hideMark/>
          </w:tcPr>
          <w:p w14:paraId="72CDFCAF"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6363B46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030C530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29</w:t>
            </w:r>
          </w:p>
        </w:tc>
        <w:tc>
          <w:tcPr>
            <w:tcW w:w="0" w:type="auto"/>
            <w:vAlign w:val="center"/>
            <w:hideMark/>
          </w:tcPr>
          <w:p w14:paraId="0ADAAA5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01C64B5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w:t>
            </w:r>
          </w:p>
        </w:tc>
      </w:tr>
      <w:tr w:rsidR="00D17F48" w:rsidRPr="00D17F48" w14:paraId="3FFCAA1C" w14:textId="77777777" w:rsidTr="00D17F48">
        <w:trPr>
          <w:tblCellSpacing w:w="15" w:type="dxa"/>
        </w:trPr>
        <w:tc>
          <w:tcPr>
            <w:tcW w:w="0" w:type="auto"/>
            <w:vAlign w:val="center"/>
            <w:hideMark/>
          </w:tcPr>
          <w:p w14:paraId="07A083A1"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33E66DF6"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2A15523B"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17</w:t>
            </w:r>
          </w:p>
        </w:tc>
        <w:tc>
          <w:tcPr>
            <w:tcW w:w="0" w:type="auto"/>
            <w:vAlign w:val="center"/>
            <w:hideMark/>
          </w:tcPr>
          <w:p w14:paraId="0F006F7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11</w:t>
            </w:r>
          </w:p>
        </w:tc>
        <w:tc>
          <w:tcPr>
            <w:tcW w:w="0" w:type="auto"/>
            <w:vAlign w:val="center"/>
            <w:hideMark/>
          </w:tcPr>
          <w:p w14:paraId="1EBFD28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r>
      <w:tr w:rsidR="00D17F48" w:rsidRPr="00D17F48" w14:paraId="115E6744" w14:textId="77777777" w:rsidTr="00D17F48">
        <w:trPr>
          <w:tblCellSpacing w:w="15" w:type="dxa"/>
        </w:trPr>
        <w:tc>
          <w:tcPr>
            <w:tcW w:w="0" w:type="auto"/>
            <w:vAlign w:val="center"/>
            <w:hideMark/>
          </w:tcPr>
          <w:p w14:paraId="5B16D3E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15CD308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7BCC319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22</w:t>
            </w:r>
          </w:p>
        </w:tc>
        <w:tc>
          <w:tcPr>
            <w:tcW w:w="0" w:type="auto"/>
            <w:vAlign w:val="center"/>
            <w:hideMark/>
          </w:tcPr>
          <w:p w14:paraId="639759A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15</w:t>
            </w:r>
          </w:p>
        </w:tc>
        <w:tc>
          <w:tcPr>
            <w:tcW w:w="0" w:type="auto"/>
            <w:vAlign w:val="center"/>
            <w:hideMark/>
          </w:tcPr>
          <w:p w14:paraId="40582A5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r>
    </w:tbl>
    <w:p w14:paraId="6DAC4CA1"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Now let’s create a third subsection of the ‘mpg’ dataset using the same rows that generated ‘mpg1’ and ‘mpg2’ above, but with different columns. We’ll call it ‘mpg3’:</w:t>
      </w:r>
    </w:p>
    <w:p w14:paraId="0604ADC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mpg3 &lt;- mpg %&gt;% </w:t>
      </w:r>
      <w:proofErr w:type="gramStart"/>
      <w:r w:rsidRPr="00D17F48">
        <w:rPr>
          <w:rFonts w:ascii="Courier New" w:eastAsia="Times New Roman" w:hAnsi="Courier New" w:cs="Courier New"/>
          <w:sz w:val="20"/>
          <w:szCs w:val="20"/>
          <w:lang w:eastAsia="en-IN"/>
        </w:rPr>
        <w:t>slice(</w:t>
      </w:r>
      <w:proofErr w:type="gramEnd"/>
      <w:r w:rsidRPr="00D17F48">
        <w:rPr>
          <w:rFonts w:ascii="Courier New" w:eastAsia="Times New Roman" w:hAnsi="Courier New" w:cs="Courier New"/>
          <w:sz w:val="20"/>
          <w:szCs w:val="20"/>
          <w:lang w:eastAsia="en-IN"/>
        </w:rPr>
        <w:t>1,44:45) %&gt;%</w:t>
      </w:r>
    </w:p>
    <w:p w14:paraId="7C8B9DB5"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select(</w:t>
      </w:r>
      <w:proofErr w:type="spellStart"/>
      <w:proofErr w:type="gramStart"/>
      <w:r w:rsidRPr="00D17F48">
        <w:rPr>
          <w:rFonts w:ascii="Courier New" w:eastAsia="Times New Roman" w:hAnsi="Courier New" w:cs="Courier New"/>
          <w:sz w:val="20"/>
          <w:szCs w:val="20"/>
          <w:lang w:eastAsia="en-IN"/>
        </w:rPr>
        <w:t>displ,year</w:t>
      </w:r>
      <w:proofErr w:type="spellEnd"/>
      <w:proofErr w:type="gramEnd"/>
      <w:r w:rsidRPr="00D17F4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555"/>
      </w:tblGrid>
      <w:tr w:rsidR="00D17F48" w:rsidRPr="00D17F48" w14:paraId="51BBE783" w14:textId="77777777" w:rsidTr="00D17F48">
        <w:trPr>
          <w:tblHeader/>
          <w:tblCellSpacing w:w="15" w:type="dxa"/>
        </w:trPr>
        <w:tc>
          <w:tcPr>
            <w:tcW w:w="0" w:type="auto"/>
            <w:vAlign w:val="center"/>
            <w:hideMark/>
          </w:tcPr>
          <w:p w14:paraId="132E109C"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displ</w:t>
            </w:r>
            <w:proofErr w:type="spellEnd"/>
          </w:p>
        </w:tc>
        <w:tc>
          <w:tcPr>
            <w:tcW w:w="0" w:type="auto"/>
            <w:vAlign w:val="center"/>
            <w:hideMark/>
          </w:tcPr>
          <w:p w14:paraId="693FDADB"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year</w:t>
            </w:r>
          </w:p>
        </w:tc>
      </w:tr>
      <w:tr w:rsidR="00D17F48" w:rsidRPr="00D17F48" w14:paraId="342089F8" w14:textId="77777777" w:rsidTr="00D17F48">
        <w:trPr>
          <w:tblCellSpacing w:w="15" w:type="dxa"/>
        </w:trPr>
        <w:tc>
          <w:tcPr>
            <w:tcW w:w="0" w:type="auto"/>
            <w:vAlign w:val="center"/>
            <w:hideMark/>
          </w:tcPr>
          <w:p w14:paraId="30AD724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0905873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r>
      <w:tr w:rsidR="00D17F48" w:rsidRPr="00D17F48" w14:paraId="00FDDC10" w14:textId="77777777" w:rsidTr="00D17F48">
        <w:trPr>
          <w:tblCellSpacing w:w="15" w:type="dxa"/>
        </w:trPr>
        <w:tc>
          <w:tcPr>
            <w:tcW w:w="0" w:type="auto"/>
            <w:vAlign w:val="center"/>
            <w:hideMark/>
          </w:tcPr>
          <w:p w14:paraId="5F59ABC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3.3</w:t>
            </w:r>
          </w:p>
        </w:tc>
        <w:tc>
          <w:tcPr>
            <w:tcW w:w="0" w:type="auto"/>
            <w:vAlign w:val="center"/>
            <w:hideMark/>
          </w:tcPr>
          <w:p w14:paraId="0E201CC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2008</w:t>
            </w:r>
          </w:p>
        </w:tc>
      </w:tr>
      <w:tr w:rsidR="00D17F48" w:rsidRPr="00D17F48" w14:paraId="5118DF29" w14:textId="77777777" w:rsidTr="00D17F48">
        <w:trPr>
          <w:tblCellSpacing w:w="15" w:type="dxa"/>
        </w:trPr>
        <w:tc>
          <w:tcPr>
            <w:tcW w:w="0" w:type="auto"/>
            <w:vAlign w:val="center"/>
            <w:hideMark/>
          </w:tcPr>
          <w:p w14:paraId="25F0016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3.8</w:t>
            </w:r>
          </w:p>
        </w:tc>
        <w:tc>
          <w:tcPr>
            <w:tcW w:w="0" w:type="auto"/>
            <w:vAlign w:val="center"/>
            <w:hideMark/>
          </w:tcPr>
          <w:p w14:paraId="0372404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r>
    </w:tbl>
    <w:p w14:paraId="423617A6"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We can stack the ‘</w:t>
      </w:r>
      <w:proofErr w:type="spellStart"/>
      <w:r w:rsidRPr="00D17F48">
        <w:rPr>
          <w:rFonts w:ascii="Times New Roman" w:eastAsia="Times New Roman" w:hAnsi="Times New Roman" w:cs="Times New Roman"/>
          <w:sz w:val="20"/>
          <w:szCs w:val="20"/>
          <w:lang w:eastAsia="en-IN"/>
        </w:rPr>
        <w:t>mpg_stack_vert</w:t>
      </w:r>
      <w:proofErr w:type="spellEnd"/>
      <w:r w:rsidRPr="00D17F48">
        <w:rPr>
          <w:rFonts w:ascii="Times New Roman" w:eastAsia="Times New Roman" w:hAnsi="Times New Roman" w:cs="Times New Roman"/>
          <w:sz w:val="20"/>
          <w:szCs w:val="20"/>
          <w:lang w:eastAsia="en-IN"/>
        </w:rPr>
        <w:t xml:space="preserve">’ and ‘mpg3’ datasets horizontally since their rows align (we used the ‘slice’ function to subset the ‘mpg’ dataset on the same row numbers). We use the </w:t>
      </w:r>
      <w:hyperlink r:id="rId26" w:tgtFrame="_blank" w:history="1">
        <w:proofErr w:type="spellStart"/>
        <w:r w:rsidRPr="00D17F48">
          <w:rPr>
            <w:rFonts w:ascii="Times New Roman" w:eastAsia="Times New Roman" w:hAnsi="Times New Roman" w:cs="Times New Roman"/>
            <w:color w:val="0000FF"/>
            <w:sz w:val="20"/>
            <w:szCs w:val="20"/>
            <w:u w:val="single"/>
            <w:lang w:eastAsia="en-IN"/>
          </w:rPr>
          <w:t>bind_cols</w:t>
        </w:r>
        <w:proofErr w:type="spellEnd"/>
      </w:hyperlink>
      <w:r w:rsidRPr="00D17F48">
        <w:rPr>
          <w:rFonts w:ascii="Times New Roman" w:eastAsia="Times New Roman" w:hAnsi="Times New Roman" w:cs="Times New Roman"/>
          <w:sz w:val="20"/>
          <w:szCs w:val="20"/>
          <w:lang w:eastAsia="en-IN"/>
        </w:rPr>
        <w:t xml:space="preserve"> function to do this.</w:t>
      </w:r>
    </w:p>
    <w:p w14:paraId="3036251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mpg_stack_horz</w:t>
      </w:r>
      <w:proofErr w:type="spellEnd"/>
      <w:r w:rsidRPr="00D17F48">
        <w:rPr>
          <w:rFonts w:ascii="Courier New" w:eastAsia="Times New Roman" w:hAnsi="Courier New" w:cs="Courier New"/>
          <w:sz w:val="20"/>
          <w:szCs w:val="20"/>
          <w:lang w:eastAsia="en-IN"/>
        </w:rPr>
        <w:t xml:space="preserve"> &lt;- </w:t>
      </w:r>
      <w:proofErr w:type="spellStart"/>
      <w:r w:rsidRPr="00D17F48">
        <w:rPr>
          <w:rFonts w:ascii="Courier New" w:eastAsia="Times New Roman" w:hAnsi="Courier New" w:cs="Courier New"/>
          <w:sz w:val="20"/>
          <w:szCs w:val="20"/>
          <w:lang w:eastAsia="en-IN"/>
        </w:rPr>
        <w:t>mpg_stack_vert</w:t>
      </w:r>
      <w:proofErr w:type="spellEnd"/>
      <w:r w:rsidRPr="00D17F48">
        <w:rPr>
          <w:rFonts w:ascii="Courier New" w:eastAsia="Times New Roman" w:hAnsi="Courier New" w:cs="Courier New"/>
          <w:sz w:val="20"/>
          <w:szCs w:val="20"/>
          <w:lang w:eastAsia="en-IN"/>
        </w:rPr>
        <w:t xml:space="preserve"> %&gt;%</w:t>
      </w:r>
    </w:p>
    <w:p w14:paraId="283A429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bind_cols</w:t>
      </w:r>
      <w:proofErr w:type="spellEnd"/>
      <w:r w:rsidRPr="00D17F48">
        <w:rPr>
          <w:rFonts w:ascii="Courier New" w:eastAsia="Times New Roman" w:hAnsi="Courier New" w:cs="Courier New"/>
          <w:sz w:val="20"/>
          <w:szCs w:val="20"/>
          <w:lang w:eastAsia="en-IN"/>
        </w:rPr>
        <w:t>(mpg3)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280"/>
        <w:gridCol w:w="487"/>
        <w:gridCol w:w="367"/>
        <w:gridCol w:w="794"/>
        <w:gridCol w:w="554"/>
        <w:gridCol w:w="555"/>
      </w:tblGrid>
      <w:tr w:rsidR="00D17F48" w:rsidRPr="00D17F48" w14:paraId="2F991149" w14:textId="77777777" w:rsidTr="00D17F48">
        <w:trPr>
          <w:tblHeader/>
          <w:tblCellSpacing w:w="15" w:type="dxa"/>
        </w:trPr>
        <w:tc>
          <w:tcPr>
            <w:tcW w:w="0" w:type="auto"/>
            <w:vAlign w:val="center"/>
            <w:hideMark/>
          </w:tcPr>
          <w:p w14:paraId="5E1892A2"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manufacturer</w:t>
            </w:r>
          </w:p>
        </w:tc>
        <w:tc>
          <w:tcPr>
            <w:tcW w:w="0" w:type="auto"/>
            <w:vAlign w:val="center"/>
            <w:hideMark/>
          </w:tcPr>
          <w:p w14:paraId="6FBE4882"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model</w:t>
            </w:r>
          </w:p>
        </w:tc>
        <w:tc>
          <w:tcPr>
            <w:tcW w:w="0" w:type="auto"/>
            <w:vAlign w:val="center"/>
            <w:hideMark/>
          </w:tcPr>
          <w:p w14:paraId="71F0A680"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hwy</w:t>
            </w:r>
            <w:proofErr w:type="spellEnd"/>
          </w:p>
        </w:tc>
        <w:tc>
          <w:tcPr>
            <w:tcW w:w="0" w:type="auto"/>
            <w:vAlign w:val="center"/>
            <w:hideMark/>
          </w:tcPr>
          <w:p w14:paraId="38305F55"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cty</w:t>
            </w:r>
            <w:proofErr w:type="spellEnd"/>
          </w:p>
        </w:tc>
        <w:tc>
          <w:tcPr>
            <w:tcW w:w="0" w:type="auto"/>
            <w:vAlign w:val="center"/>
            <w:hideMark/>
          </w:tcPr>
          <w:p w14:paraId="32C609D6"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dataset</w:t>
            </w:r>
          </w:p>
        </w:tc>
        <w:tc>
          <w:tcPr>
            <w:tcW w:w="0" w:type="auto"/>
            <w:vAlign w:val="center"/>
            <w:hideMark/>
          </w:tcPr>
          <w:p w14:paraId="727414EE"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displ</w:t>
            </w:r>
            <w:proofErr w:type="spellEnd"/>
          </w:p>
        </w:tc>
        <w:tc>
          <w:tcPr>
            <w:tcW w:w="0" w:type="auto"/>
            <w:vAlign w:val="center"/>
            <w:hideMark/>
          </w:tcPr>
          <w:p w14:paraId="6A53E585"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year</w:t>
            </w:r>
          </w:p>
        </w:tc>
      </w:tr>
      <w:tr w:rsidR="00D17F48" w:rsidRPr="00D17F48" w14:paraId="0B3A417C" w14:textId="77777777" w:rsidTr="00D17F48">
        <w:trPr>
          <w:tblCellSpacing w:w="15" w:type="dxa"/>
        </w:trPr>
        <w:tc>
          <w:tcPr>
            <w:tcW w:w="0" w:type="auto"/>
            <w:vAlign w:val="center"/>
            <w:hideMark/>
          </w:tcPr>
          <w:p w14:paraId="1E38DB90"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064BE61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28C63AA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29</w:t>
            </w:r>
          </w:p>
        </w:tc>
        <w:tc>
          <w:tcPr>
            <w:tcW w:w="0" w:type="auto"/>
            <w:vAlign w:val="center"/>
            <w:hideMark/>
          </w:tcPr>
          <w:p w14:paraId="57C5B52B"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56C426E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w:t>
            </w:r>
          </w:p>
        </w:tc>
        <w:tc>
          <w:tcPr>
            <w:tcW w:w="0" w:type="auto"/>
            <w:vAlign w:val="center"/>
            <w:hideMark/>
          </w:tcPr>
          <w:p w14:paraId="3E158EE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5C1776E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r>
      <w:tr w:rsidR="00D17F48" w:rsidRPr="00D17F48" w14:paraId="1EC91224" w14:textId="77777777" w:rsidTr="00D17F48">
        <w:trPr>
          <w:tblCellSpacing w:w="15" w:type="dxa"/>
        </w:trPr>
        <w:tc>
          <w:tcPr>
            <w:tcW w:w="0" w:type="auto"/>
            <w:vAlign w:val="center"/>
            <w:hideMark/>
          </w:tcPr>
          <w:p w14:paraId="54EEEE4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6D386838"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2803164B"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17</w:t>
            </w:r>
          </w:p>
        </w:tc>
        <w:tc>
          <w:tcPr>
            <w:tcW w:w="0" w:type="auto"/>
            <w:vAlign w:val="center"/>
            <w:hideMark/>
          </w:tcPr>
          <w:p w14:paraId="197B0F1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11</w:t>
            </w:r>
          </w:p>
        </w:tc>
        <w:tc>
          <w:tcPr>
            <w:tcW w:w="0" w:type="auto"/>
            <w:vAlign w:val="center"/>
            <w:hideMark/>
          </w:tcPr>
          <w:p w14:paraId="20FEC90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c>
          <w:tcPr>
            <w:tcW w:w="0" w:type="auto"/>
            <w:vAlign w:val="center"/>
            <w:hideMark/>
          </w:tcPr>
          <w:p w14:paraId="697241E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3.3</w:t>
            </w:r>
          </w:p>
        </w:tc>
        <w:tc>
          <w:tcPr>
            <w:tcW w:w="0" w:type="auto"/>
            <w:vAlign w:val="center"/>
            <w:hideMark/>
          </w:tcPr>
          <w:p w14:paraId="5F56C4C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2008</w:t>
            </w:r>
          </w:p>
        </w:tc>
      </w:tr>
      <w:tr w:rsidR="00D17F48" w:rsidRPr="00D17F48" w14:paraId="22AF6824" w14:textId="77777777" w:rsidTr="00D17F48">
        <w:trPr>
          <w:tblCellSpacing w:w="15" w:type="dxa"/>
        </w:trPr>
        <w:tc>
          <w:tcPr>
            <w:tcW w:w="0" w:type="auto"/>
            <w:vAlign w:val="center"/>
            <w:hideMark/>
          </w:tcPr>
          <w:p w14:paraId="22C9B9D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2FEBEB0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08A4A85E"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22</w:t>
            </w:r>
          </w:p>
        </w:tc>
        <w:tc>
          <w:tcPr>
            <w:tcW w:w="0" w:type="auto"/>
            <w:vAlign w:val="center"/>
            <w:hideMark/>
          </w:tcPr>
          <w:p w14:paraId="2FDBC76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15</w:t>
            </w:r>
          </w:p>
        </w:tc>
        <w:tc>
          <w:tcPr>
            <w:tcW w:w="0" w:type="auto"/>
            <w:vAlign w:val="center"/>
            <w:hideMark/>
          </w:tcPr>
          <w:p w14:paraId="1D7ECA6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c>
          <w:tcPr>
            <w:tcW w:w="0" w:type="auto"/>
            <w:vAlign w:val="center"/>
            <w:hideMark/>
          </w:tcPr>
          <w:p w14:paraId="2427025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3.8</w:t>
            </w:r>
          </w:p>
        </w:tc>
        <w:tc>
          <w:tcPr>
            <w:tcW w:w="0" w:type="auto"/>
            <w:vAlign w:val="center"/>
            <w:hideMark/>
          </w:tcPr>
          <w:p w14:paraId="0792B82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r>
    </w:tbl>
    <w:p w14:paraId="3E3AFADB" w14:textId="77777777" w:rsidR="00D17F48" w:rsidRPr="00D17F48" w:rsidRDefault="00D17F48" w:rsidP="00D17F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7F48">
        <w:rPr>
          <w:rFonts w:ascii="Times New Roman" w:eastAsia="Times New Roman" w:hAnsi="Times New Roman" w:cs="Times New Roman"/>
          <w:b/>
          <w:bCs/>
          <w:sz w:val="36"/>
          <w:szCs w:val="36"/>
          <w:lang w:eastAsia="en-IN"/>
        </w:rPr>
        <w:t>Joining Data</w:t>
      </w:r>
    </w:p>
    <w:p w14:paraId="77B66BDC"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lastRenderedPageBreak/>
        <w:t xml:space="preserve">If you have datasets that contain a common “key” column (or a set of key columns) then you can use one of the </w:t>
      </w:r>
      <w:hyperlink r:id="rId27" w:tgtFrame="_blank" w:history="1">
        <w:r w:rsidRPr="00D17F48">
          <w:rPr>
            <w:rFonts w:ascii="Times New Roman" w:eastAsia="Times New Roman" w:hAnsi="Times New Roman" w:cs="Times New Roman"/>
            <w:color w:val="0000FF"/>
            <w:sz w:val="20"/>
            <w:szCs w:val="20"/>
            <w:u w:val="single"/>
            <w:lang w:eastAsia="en-IN"/>
          </w:rPr>
          <w:t xml:space="preserve">join functions from </w:t>
        </w:r>
        <w:proofErr w:type="spellStart"/>
        <w:r w:rsidRPr="00D17F48">
          <w:rPr>
            <w:rFonts w:ascii="Times New Roman" w:eastAsia="Times New Roman" w:hAnsi="Times New Roman" w:cs="Times New Roman"/>
            <w:color w:val="0000FF"/>
            <w:sz w:val="20"/>
            <w:szCs w:val="20"/>
            <w:u w:val="single"/>
            <w:lang w:eastAsia="en-IN"/>
          </w:rPr>
          <w:t>dplyr</w:t>
        </w:r>
        <w:proofErr w:type="spellEnd"/>
      </w:hyperlink>
      <w:r w:rsidRPr="00D17F48">
        <w:rPr>
          <w:rFonts w:ascii="Times New Roman" w:eastAsia="Times New Roman" w:hAnsi="Times New Roman" w:cs="Times New Roman"/>
          <w:sz w:val="20"/>
          <w:szCs w:val="20"/>
          <w:lang w:eastAsia="en-IN"/>
        </w:rPr>
        <w:t xml:space="preserve"> to combine these datasets. First let’s create a dataset named ‘</w:t>
      </w:r>
      <w:proofErr w:type="spellStart"/>
      <w:r w:rsidRPr="00D17F48">
        <w:rPr>
          <w:rFonts w:ascii="Times New Roman" w:eastAsia="Times New Roman" w:hAnsi="Times New Roman" w:cs="Times New Roman"/>
          <w:sz w:val="20"/>
          <w:szCs w:val="20"/>
          <w:lang w:eastAsia="en-IN"/>
        </w:rPr>
        <w:t>car_type</w:t>
      </w:r>
      <w:proofErr w:type="spellEnd"/>
      <w:r w:rsidRPr="00D17F48">
        <w:rPr>
          <w:rFonts w:ascii="Times New Roman" w:eastAsia="Times New Roman" w:hAnsi="Times New Roman" w:cs="Times New Roman"/>
          <w:sz w:val="20"/>
          <w:szCs w:val="20"/>
          <w:lang w:eastAsia="en-IN"/>
        </w:rPr>
        <w:t xml:space="preserve">’ using the </w:t>
      </w:r>
      <w:hyperlink r:id="rId28" w:tgtFrame="_blank" w:history="1">
        <w:r w:rsidRPr="00D17F48">
          <w:rPr>
            <w:rFonts w:ascii="Times New Roman" w:eastAsia="Times New Roman" w:hAnsi="Times New Roman" w:cs="Times New Roman"/>
            <w:color w:val="0000FF"/>
            <w:sz w:val="20"/>
            <w:szCs w:val="20"/>
            <w:u w:val="single"/>
            <w:lang w:eastAsia="en-IN"/>
          </w:rPr>
          <w:t>distinct</w:t>
        </w:r>
      </w:hyperlink>
      <w:r w:rsidRPr="00D17F48">
        <w:rPr>
          <w:rFonts w:ascii="Times New Roman" w:eastAsia="Times New Roman" w:hAnsi="Times New Roman" w:cs="Times New Roman"/>
          <w:sz w:val="20"/>
          <w:szCs w:val="20"/>
          <w:lang w:eastAsia="en-IN"/>
        </w:rPr>
        <w:t xml:space="preserve"> function:</w:t>
      </w:r>
    </w:p>
    <w:p w14:paraId="2C54E1FE"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car_type</w:t>
      </w:r>
      <w:proofErr w:type="spellEnd"/>
      <w:r w:rsidRPr="00D17F48">
        <w:rPr>
          <w:rFonts w:ascii="Courier New" w:eastAsia="Times New Roman" w:hAnsi="Courier New" w:cs="Courier New"/>
          <w:sz w:val="20"/>
          <w:szCs w:val="20"/>
          <w:lang w:eastAsia="en-IN"/>
        </w:rPr>
        <w:t xml:space="preserve"> &lt;- mpg %&gt;% select(</w:t>
      </w:r>
      <w:proofErr w:type="spellStart"/>
      <w:proofErr w:type="gramStart"/>
      <w:r w:rsidRPr="00D17F48">
        <w:rPr>
          <w:rFonts w:ascii="Courier New" w:eastAsia="Times New Roman" w:hAnsi="Courier New" w:cs="Courier New"/>
          <w:sz w:val="20"/>
          <w:szCs w:val="20"/>
          <w:lang w:eastAsia="en-IN"/>
        </w:rPr>
        <w:t>manufacturer,model</w:t>
      </w:r>
      <w:proofErr w:type="gramEnd"/>
      <w:r w:rsidRPr="00D17F48">
        <w:rPr>
          <w:rFonts w:ascii="Courier New" w:eastAsia="Times New Roman" w:hAnsi="Courier New" w:cs="Courier New"/>
          <w:sz w:val="20"/>
          <w:szCs w:val="20"/>
          <w:lang w:eastAsia="en-IN"/>
        </w:rPr>
        <w:t>,class</w:t>
      </w:r>
      <w:proofErr w:type="spellEnd"/>
      <w:r w:rsidRPr="00D17F48">
        <w:rPr>
          <w:rFonts w:ascii="Courier New" w:eastAsia="Times New Roman" w:hAnsi="Courier New" w:cs="Courier New"/>
          <w:sz w:val="20"/>
          <w:szCs w:val="20"/>
          <w:lang w:eastAsia="en-IN"/>
        </w:rPr>
        <w:t>) %&gt;%</w:t>
      </w:r>
    </w:p>
    <w:p w14:paraId="4F6E858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distinct(</w:t>
      </w:r>
      <w:proofErr w:type="gramEnd"/>
      <w:r w:rsidRPr="00D17F4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2060"/>
        <w:gridCol w:w="888"/>
      </w:tblGrid>
      <w:tr w:rsidR="00D17F48" w:rsidRPr="00D17F48" w14:paraId="0F8E8311" w14:textId="77777777" w:rsidTr="00D17F48">
        <w:trPr>
          <w:tblHeader/>
          <w:tblCellSpacing w:w="15" w:type="dxa"/>
        </w:trPr>
        <w:tc>
          <w:tcPr>
            <w:tcW w:w="0" w:type="auto"/>
            <w:vAlign w:val="center"/>
            <w:hideMark/>
          </w:tcPr>
          <w:p w14:paraId="5E060F25"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manufacturer</w:t>
            </w:r>
          </w:p>
        </w:tc>
        <w:tc>
          <w:tcPr>
            <w:tcW w:w="0" w:type="auto"/>
            <w:vAlign w:val="center"/>
            <w:hideMark/>
          </w:tcPr>
          <w:p w14:paraId="297FDCA1"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model</w:t>
            </w:r>
          </w:p>
        </w:tc>
        <w:tc>
          <w:tcPr>
            <w:tcW w:w="0" w:type="auto"/>
            <w:vAlign w:val="center"/>
            <w:hideMark/>
          </w:tcPr>
          <w:p w14:paraId="293FCC54"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class</w:t>
            </w:r>
          </w:p>
        </w:tc>
      </w:tr>
      <w:tr w:rsidR="00D17F48" w:rsidRPr="00D17F48" w14:paraId="3925303C" w14:textId="77777777" w:rsidTr="00D17F48">
        <w:trPr>
          <w:tblCellSpacing w:w="15" w:type="dxa"/>
        </w:trPr>
        <w:tc>
          <w:tcPr>
            <w:tcW w:w="0" w:type="auto"/>
            <w:vAlign w:val="center"/>
            <w:hideMark/>
          </w:tcPr>
          <w:p w14:paraId="6946E0C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5F29A4E1"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5BA7383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compact</w:t>
            </w:r>
          </w:p>
        </w:tc>
      </w:tr>
      <w:tr w:rsidR="00D17F48" w:rsidRPr="00D17F48" w14:paraId="00C182BA" w14:textId="77777777" w:rsidTr="00D17F48">
        <w:trPr>
          <w:tblCellSpacing w:w="15" w:type="dxa"/>
        </w:trPr>
        <w:tc>
          <w:tcPr>
            <w:tcW w:w="0" w:type="auto"/>
            <w:vAlign w:val="center"/>
            <w:hideMark/>
          </w:tcPr>
          <w:p w14:paraId="62B850D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540299FB"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 quattro</w:t>
            </w:r>
          </w:p>
        </w:tc>
        <w:tc>
          <w:tcPr>
            <w:tcW w:w="0" w:type="auto"/>
            <w:vAlign w:val="center"/>
            <w:hideMark/>
          </w:tcPr>
          <w:p w14:paraId="02DA0369"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compact</w:t>
            </w:r>
          </w:p>
        </w:tc>
      </w:tr>
      <w:tr w:rsidR="00D17F48" w:rsidRPr="00D17F48" w14:paraId="0404400D" w14:textId="77777777" w:rsidTr="00D17F48">
        <w:trPr>
          <w:tblCellSpacing w:w="15" w:type="dxa"/>
        </w:trPr>
        <w:tc>
          <w:tcPr>
            <w:tcW w:w="0" w:type="auto"/>
            <w:vAlign w:val="center"/>
            <w:hideMark/>
          </w:tcPr>
          <w:p w14:paraId="1AC0DA2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737E3765"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a6 quattro</w:t>
            </w:r>
          </w:p>
        </w:tc>
        <w:tc>
          <w:tcPr>
            <w:tcW w:w="0" w:type="auto"/>
            <w:vAlign w:val="center"/>
            <w:hideMark/>
          </w:tcPr>
          <w:p w14:paraId="4C2008F3"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midsize</w:t>
            </w:r>
          </w:p>
        </w:tc>
      </w:tr>
      <w:tr w:rsidR="00D17F48" w:rsidRPr="00D17F48" w14:paraId="5B5C2D57" w14:textId="77777777" w:rsidTr="00D17F48">
        <w:trPr>
          <w:tblCellSpacing w:w="15" w:type="dxa"/>
        </w:trPr>
        <w:tc>
          <w:tcPr>
            <w:tcW w:w="0" w:type="auto"/>
            <w:vAlign w:val="center"/>
            <w:hideMark/>
          </w:tcPr>
          <w:p w14:paraId="3219EA2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chevrolet</w:t>
            </w:r>
            <w:proofErr w:type="spellEnd"/>
          </w:p>
        </w:tc>
        <w:tc>
          <w:tcPr>
            <w:tcW w:w="0" w:type="auto"/>
            <w:vAlign w:val="center"/>
            <w:hideMark/>
          </w:tcPr>
          <w:p w14:paraId="27395D59"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c1500 suburban 2wd</w:t>
            </w:r>
          </w:p>
        </w:tc>
        <w:tc>
          <w:tcPr>
            <w:tcW w:w="0" w:type="auto"/>
            <w:vAlign w:val="center"/>
            <w:hideMark/>
          </w:tcPr>
          <w:p w14:paraId="5EBEDE1F"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suv</w:t>
            </w:r>
            <w:proofErr w:type="spellEnd"/>
          </w:p>
        </w:tc>
      </w:tr>
    </w:tbl>
    <w:p w14:paraId="7A4459E3"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Now we will join this newly created ‘</w:t>
      </w:r>
      <w:proofErr w:type="spellStart"/>
      <w:r w:rsidRPr="00D17F48">
        <w:rPr>
          <w:rFonts w:ascii="Times New Roman" w:eastAsia="Times New Roman" w:hAnsi="Times New Roman" w:cs="Times New Roman"/>
          <w:sz w:val="20"/>
          <w:szCs w:val="20"/>
          <w:lang w:eastAsia="en-IN"/>
        </w:rPr>
        <w:t>car_type</w:t>
      </w:r>
      <w:proofErr w:type="spellEnd"/>
      <w:r w:rsidRPr="00D17F48">
        <w:rPr>
          <w:rFonts w:ascii="Times New Roman" w:eastAsia="Times New Roman" w:hAnsi="Times New Roman" w:cs="Times New Roman"/>
          <w:sz w:val="20"/>
          <w:szCs w:val="20"/>
          <w:lang w:eastAsia="en-IN"/>
        </w:rPr>
        <w:t>’ dataset to the ‘</w:t>
      </w:r>
      <w:proofErr w:type="spellStart"/>
      <w:r w:rsidRPr="00D17F48">
        <w:rPr>
          <w:rFonts w:ascii="Times New Roman" w:eastAsia="Times New Roman" w:hAnsi="Times New Roman" w:cs="Times New Roman"/>
          <w:sz w:val="20"/>
          <w:szCs w:val="20"/>
          <w:lang w:eastAsia="en-IN"/>
        </w:rPr>
        <w:t>mpg_stack_horz</w:t>
      </w:r>
      <w:proofErr w:type="spellEnd"/>
      <w:r w:rsidRPr="00D17F48">
        <w:rPr>
          <w:rFonts w:ascii="Times New Roman" w:eastAsia="Times New Roman" w:hAnsi="Times New Roman" w:cs="Times New Roman"/>
          <w:sz w:val="20"/>
          <w:szCs w:val="20"/>
          <w:lang w:eastAsia="en-IN"/>
        </w:rPr>
        <w:t>’ dataset (created above) using the ‘</w:t>
      </w:r>
      <w:proofErr w:type="spellStart"/>
      <w:r w:rsidRPr="00D17F48">
        <w:rPr>
          <w:rFonts w:ascii="Times New Roman" w:eastAsia="Times New Roman" w:hAnsi="Times New Roman" w:cs="Times New Roman"/>
          <w:sz w:val="20"/>
          <w:szCs w:val="20"/>
          <w:lang w:eastAsia="en-IN"/>
        </w:rPr>
        <w:t>left_join</w:t>
      </w:r>
      <w:proofErr w:type="spellEnd"/>
      <w:r w:rsidRPr="00D17F48">
        <w:rPr>
          <w:rFonts w:ascii="Times New Roman" w:eastAsia="Times New Roman" w:hAnsi="Times New Roman" w:cs="Times New Roman"/>
          <w:sz w:val="20"/>
          <w:szCs w:val="20"/>
          <w:lang w:eastAsia="en-IN"/>
        </w:rPr>
        <w:t>’ function. The ‘manufacturer’ and ‘model’ columns are used as joining keys. The resulting dataset, ‘joined’, now contains all the columns from ‘</w:t>
      </w:r>
      <w:proofErr w:type="spellStart"/>
      <w:r w:rsidRPr="00D17F48">
        <w:rPr>
          <w:rFonts w:ascii="Times New Roman" w:eastAsia="Times New Roman" w:hAnsi="Times New Roman" w:cs="Times New Roman"/>
          <w:sz w:val="20"/>
          <w:szCs w:val="20"/>
          <w:lang w:eastAsia="en-IN"/>
        </w:rPr>
        <w:t>mpg_stack_horz</w:t>
      </w:r>
      <w:proofErr w:type="spellEnd"/>
      <w:r w:rsidRPr="00D17F48">
        <w:rPr>
          <w:rFonts w:ascii="Times New Roman" w:eastAsia="Times New Roman" w:hAnsi="Times New Roman" w:cs="Times New Roman"/>
          <w:sz w:val="20"/>
          <w:szCs w:val="20"/>
          <w:lang w:eastAsia="en-IN"/>
        </w:rPr>
        <w:t>’ as well as the ‘class’ column from the ‘</w:t>
      </w:r>
      <w:proofErr w:type="spellStart"/>
      <w:r w:rsidRPr="00D17F48">
        <w:rPr>
          <w:rFonts w:ascii="Times New Roman" w:eastAsia="Times New Roman" w:hAnsi="Times New Roman" w:cs="Times New Roman"/>
          <w:sz w:val="20"/>
          <w:szCs w:val="20"/>
          <w:lang w:eastAsia="en-IN"/>
        </w:rPr>
        <w:t>car_type</w:t>
      </w:r>
      <w:proofErr w:type="spellEnd"/>
      <w:r w:rsidRPr="00D17F48">
        <w:rPr>
          <w:rFonts w:ascii="Times New Roman" w:eastAsia="Times New Roman" w:hAnsi="Times New Roman" w:cs="Times New Roman"/>
          <w:sz w:val="20"/>
          <w:szCs w:val="20"/>
          <w:lang w:eastAsia="en-IN"/>
        </w:rPr>
        <w:t>’ dataset.</w:t>
      </w:r>
    </w:p>
    <w:p w14:paraId="2B396043"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joined &lt;- </w:t>
      </w:r>
      <w:proofErr w:type="spellStart"/>
      <w:r w:rsidRPr="00D17F48">
        <w:rPr>
          <w:rFonts w:ascii="Courier New" w:eastAsia="Times New Roman" w:hAnsi="Courier New" w:cs="Courier New"/>
          <w:sz w:val="20"/>
          <w:szCs w:val="20"/>
          <w:lang w:eastAsia="en-IN"/>
        </w:rPr>
        <w:t>mpg_stack_horz</w:t>
      </w:r>
      <w:proofErr w:type="spellEnd"/>
      <w:r w:rsidRPr="00D17F48">
        <w:rPr>
          <w:rFonts w:ascii="Courier New" w:eastAsia="Times New Roman" w:hAnsi="Courier New" w:cs="Courier New"/>
          <w:sz w:val="20"/>
          <w:szCs w:val="20"/>
          <w:lang w:eastAsia="en-IN"/>
        </w:rPr>
        <w:t xml:space="preserve"> %&gt;%</w:t>
      </w:r>
    </w:p>
    <w:p w14:paraId="532EBB7D"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left_</w:t>
      </w:r>
      <w:proofErr w:type="gramStart"/>
      <w:r w:rsidRPr="00D17F48">
        <w:rPr>
          <w:rFonts w:ascii="Courier New" w:eastAsia="Times New Roman" w:hAnsi="Courier New" w:cs="Courier New"/>
          <w:sz w:val="20"/>
          <w:szCs w:val="20"/>
          <w:lang w:eastAsia="en-IN"/>
        </w:rPr>
        <w:t>join</w:t>
      </w:r>
      <w:proofErr w:type="spellEnd"/>
      <w:r w:rsidRPr="00D17F48">
        <w:rPr>
          <w:rFonts w:ascii="Courier New" w:eastAsia="Times New Roman" w:hAnsi="Courier New" w:cs="Courier New"/>
          <w:sz w:val="20"/>
          <w:szCs w:val="20"/>
          <w:lang w:eastAsia="en-IN"/>
        </w:rPr>
        <w:t>(</w:t>
      </w:r>
      <w:proofErr w:type="spellStart"/>
      <w:proofErr w:type="gramEnd"/>
      <w:r w:rsidRPr="00D17F48">
        <w:rPr>
          <w:rFonts w:ascii="Courier New" w:eastAsia="Times New Roman" w:hAnsi="Courier New" w:cs="Courier New"/>
          <w:sz w:val="20"/>
          <w:szCs w:val="20"/>
          <w:lang w:eastAsia="en-IN"/>
        </w:rPr>
        <w:t>car_type,by</w:t>
      </w:r>
      <w:proofErr w:type="spellEnd"/>
      <w:r w:rsidRPr="00D17F48">
        <w:rPr>
          <w:rFonts w:ascii="Courier New" w:eastAsia="Times New Roman" w:hAnsi="Courier New" w:cs="Courier New"/>
          <w:sz w:val="20"/>
          <w:szCs w:val="20"/>
          <w:lang w:eastAsia="en-IN"/>
        </w:rPr>
        <w:t xml:space="preserve"> = c('</w:t>
      </w:r>
      <w:proofErr w:type="spellStart"/>
      <w:r w:rsidRPr="00D17F48">
        <w:rPr>
          <w:rFonts w:ascii="Courier New" w:eastAsia="Times New Roman" w:hAnsi="Courier New" w:cs="Courier New"/>
          <w:sz w:val="20"/>
          <w:szCs w:val="20"/>
          <w:lang w:eastAsia="en-IN"/>
        </w:rPr>
        <w:t>manufacturer','model</w:t>
      </w:r>
      <w:proofErr w:type="spellEnd"/>
      <w:r w:rsidRPr="00D17F48">
        <w:rPr>
          <w:rFonts w:ascii="Courier New" w:eastAsia="Times New Roman" w:hAnsi="Courier New" w:cs="Courier New"/>
          <w:sz w:val="20"/>
          <w:szCs w:val="20"/>
          <w:lang w:eastAsia="en-IN"/>
        </w:rPr>
        <w:t xml:space="preserve">')) %&gt;% </w:t>
      </w:r>
    </w:p>
    <w:p w14:paraId="42DB796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select(-</w:t>
      </w:r>
      <w:proofErr w:type="spellStart"/>
      <w:proofErr w:type="gramStart"/>
      <w:r w:rsidRPr="00D17F48">
        <w:rPr>
          <w:rFonts w:ascii="Courier New" w:eastAsia="Times New Roman" w:hAnsi="Courier New" w:cs="Courier New"/>
          <w:sz w:val="20"/>
          <w:szCs w:val="20"/>
          <w:lang w:eastAsia="en-IN"/>
        </w:rPr>
        <w:t>dataset,everything</w:t>
      </w:r>
      <w:proofErr w:type="spellEnd"/>
      <w:proofErr w:type="gramEnd"/>
      <w:r w:rsidRPr="00D17F48">
        <w:rPr>
          <w:rFonts w:ascii="Courier New" w:eastAsia="Times New Roman" w:hAnsi="Courier New" w:cs="Courier New"/>
          <w:sz w:val="20"/>
          <w:szCs w:val="20"/>
          <w:lang w:eastAsia="en-IN"/>
        </w:rPr>
        <w:t>()) # make the 'dataset' column last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280"/>
        <w:gridCol w:w="487"/>
        <w:gridCol w:w="367"/>
        <w:gridCol w:w="554"/>
        <w:gridCol w:w="540"/>
        <w:gridCol w:w="873"/>
        <w:gridCol w:w="809"/>
      </w:tblGrid>
      <w:tr w:rsidR="00D17F48" w:rsidRPr="00D17F48" w14:paraId="7C616744" w14:textId="77777777" w:rsidTr="00D17F48">
        <w:trPr>
          <w:tblHeader/>
          <w:tblCellSpacing w:w="15" w:type="dxa"/>
        </w:trPr>
        <w:tc>
          <w:tcPr>
            <w:tcW w:w="0" w:type="auto"/>
            <w:vAlign w:val="center"/>
            <w:hideMark/>
          </w:tcPr>
          <w:p w14:paraId="78CC8FAC"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manufacturer</w:t>
            </w:r>
          </w:p>
        </w:tc>
        <w:tc>
          <w:tcPr>
            <w:tcW w:w="0" w:type="auto"/>
            <w:vAlign w:val="center"/>
            <w:hideMark/>
          </w:tcPr>
          <w:p w14:paraId="5AB0A8FA"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model</w:t>
            </w:r>
          </w:p>
        </w:tc>
        <w:tc>
          <w:tcPr>
            <w:tcW w:w="0" w:type="auto"/>
            <w:vAlign w:val="center"/>
            <w:hideMark/>
          </w:tcPr>
          <w:p w14:paraId="464F6373"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hwy</w:t>
            </w:r>
            <w:proofErr w:type="spellEnd"/>
          </w:p>
        </w:tc>
        <w:tc>
          <w:tcPr>
            <w:tcW w:w="0" w:type="auto"/>
            <w:vAlign w:val="center"/>
            <w:hideMark/>
          </w:tcPr>
          <w:p w14:paraId="6EA70A71"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cty</w:t>
            </w:r>
            <w:proofErr w:type="spellEnd"/>
          </w:p>
        </w:tc>
        <w:tc>
          <w:tcPr>
            <w:tcW w:w="0" w:type="auto"/>
            <w:vAlign w:val="center"/>
            <w:hideMark/>
          </w:tcPr>
          <w:p w14:paraId="19487ED3"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displ</w:t>
            </w:r>
            <w:proofErr w:type="spellEnd"/>
          </w:p>
        </w:tc>
        <w:tc>
          <w:tcPr>
            <w:tcW w:w="0" w:type="auto"/>
            <w:vAlign w:val="center"/>
            <w:hideMark/>
          </w:tcPr>
          <w:p w14:paraId="0D361C2D"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year</w:t>
            </w:r>
          </w:p>
        </w:tc>
        <w:tc>
          <w:tcPr>
            <w:tcW w:w="0" w:type="auto"/>
            <w:vAlign w:val="center"/>
            <w:hideMark/>
          </w:tcPr>
          <w:p w14:paraId="6FE3B4AD"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class</w:t>
            </w:r>
          </w:p>
        </w:tc>
        <w:tc>
          <w:tcPr>
            <w:tcW w:w="0" w:type="auto"/>
            <w:vAlign w:val="center"/>
            <w:hideMark/>
          </w:tcPr>
          <w:p w14:paraId="0D9731E2"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dataset</w:t>
            </w:r>
          </w:p>
        </w:tc>
      </w:tr>
      <w:tr w:rsidR="00D17F48" w:rsidRPr="00D17F48" w14:paraId="02E563F0" w14:textId="77777777" w:rsidTr="00D17F48">
        <w:trPr>
          <w:tblCellSpacing w:w="15" w:type="dxa"/>
        </w:trPr>
        <w:tc>
          <w:tcPr>
            <w:tcW w:w="0" w:type="auto"/>
            <w:vAlign w:val="center"/>
            <w:hideMark/>
          </w:tcPr>
          <w:p w14:paraId="3FC39670"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proofErr w:type="spellStart"/>
            <w:r w:rsidRPr="00D17F48">
              <w:rPr>
                <w:rFonts w:ascii="Times New Roman" w:eastAsia="Times New Roman" w:hAnsi="Times New Roman" w:cs="Times New Roman"/>
                <w:sz w:val="24"/>
                <w:szCs w:val="24"/>
                <w:lang w:eastAsia="en-IN"/>
              </w:rPr>
              <w:t>audi</w:t>
            </w:r>
            <w:proofErr w:type="spellEnd"/>
          </w:p>
        </w:tc>
        <w:tc>
          <w:tcPr>
            <w:tcW w:w="0" w:type="auto"/>
            <w:vAlign w:val="center"/>
            <w:hideMark/>
          </w:tcPr>
          <w:p w14:paraId="4D6F0E8B"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a4</w:t>
            </w:r>
          </w:p>
        </w:tc>
        <w:tc>
          <w:tcPr>
            <w:tcW w:w="0" w:type="auto"/>
            <w:vAlign w:val="center"/>
            <w:hideMark/>
          </w:tcPr>
          <w:p w14:paraId="388DCBC1"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29</w:t>
            </w:r>
          </w:p>
        </w:tc>
        <w:tc>
          <w:tcPr>
            <w:tcW w:w="0" w:type="auto"/>
            <w:vAlign w:val="center"/>
            <w:hideMark/>
          </w:tcPr>
          <w:p w14:paraId="32CE7C1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367C259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1.8</w:t>
            </w:r>
          </w:p>
        </w:tc>
        <w:tc>
          <w:tcPr>
            <w:tcW w:w="0" w:type="auto"/>
            <w:vAlign w:val="center"/>
            <w:hideMark/>
          </w:tcPr>
          <w:p w14:paraId="53BA455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c>
          <w:tcPr>
            <w:tcW w:w="0" w:type="auto"/>
            <w:vAlign w:val="center"/>
            <w:hideMark/>
          </w:tcPr>
          <w:p w14:paraId="2C037C71"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compact</w:t>
            </w:r>
          </w:p>
        </w:tc>
        <w:tc>
          <w:tcPr>
            <w:tcW w:w="0" w:type="auto"/>
            <w:vAlign w:val="center"/>
            <w:hideMark/>
          </w:tcPr>
          <w:p w14:paraId="1CC9C05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w:t>
            </w:r>
          </w:p>
        </w:tc>
      </w:tr>
      <w:tr w:rsidR="00D17F48" w:rsidRPr="00D17F48" w14:paraId="48CD3416" w14:textId="77777777" w:rsidTr="00D17F48">
        <w:trPr>
          <w:tblCellSpacing w:w="15" w:type="dxa"/>
        </w:trPr>
        <w:tc>
          <w:tcPr>
            <w:tcW w:w="0" w:type="auto"/>
            <w:vAlign w:val="center"/>
            <w:hideMark/>
          </w:tcPr>
          <w:p w14:paraId="3537B1D9"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34AEAC80"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2C1C6CB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17</w:t>
            </w:r>
          </w:p>
        </w:tc>
        <w:tc>
          <w:tcPr>
            <w:tcW w:w="0" w:type="auto"/>
            <w:vAlign w:val="center"/>
            <w:hideMark/>
          </w:tcPr>
          <w:p w14:paraId="5984580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11</w:t>
            </w:r>
          </w:p>
        </w:tc>
        <w:tc>
          <w:tcPr>
            <w:tcW w:w="0" w:type="auto"/>
            <w:vAlign w:val="center"/>
            <w:hideMark/>
          </w:tcPr>
          <w:p w14:paraId="453164A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3.3</w:t>
            </w:r>
          </w:p>
        </w:tc>
        <w:tc>
          <w:tcPr>
            <w:tcW w:w="0" w:type="auto"/>
            <w:vAlign w:val="center"/>
            <w:hideMark/>
          </w:tcPr>
          <w:p w14:paraId="12EE196E"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2008</w:t>
            </w:r>
          </w:p>
        </w:tc>
        <w:tc>
          <w:tcPr>
            <w:tcW w:w="0" w:type="auto"/>
            <w:vAlign w:val="center"/>
            <w:hideMark/>
          </w:tcPr>
          <w:p w14:paraId="5352597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minivan</w:t>
            </w:r>
          </w:p>
        </w:tc>
        <w:tc>
          <w:tcPr>
            <w:tcW w:w="0" w:type="auto"/>
            <w:vAlign w:val="center"/>
            <w:hideMark/>
          </w:tcPr>
          <w:p w14:paraId="19400A0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r>
      <w:tr w:rsidR="00D17F48" w:rsidRPr="00D17F48" w14:paraId="78E2C5F7" w14:textId="77777777" w:rsidTr="00D17F48">
        <w:trPr>
          <w:tblCellSpacing w:w="15" w:type="dxa"/>
        </w:trPr>
        <w:tc>
          <w:tcPr>
            <w:tcW w:w="0" w:type="auto"/>
            <w:vAlign w:val="center"/>
            <w:hideMark/>
          </w:tcPr>
          <w:p w14:paraId="03541AC5"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dodge</w:t>
            </w:r>
          </w:p>
        </w:tc>
        <w:tc>
          <w:tcPr>
            <w:tcW w:w="0" w:type="auto"/>
            <w:vAlign w:val="center"/>
            <w:hideMark/>
          </w:tcPr>
          <w:p w14:paraId="4C93A4D3"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caravan 2wd</w:t>
            </w:r>
          </w:p>
        </w:tc>
        <w:tc>
          <w:tcPr>
            <w:tcW w:w="0" w:type="auto"/>
            <w:vAlign w:val="center"/>
            <w:hideMark/>
          </w:tcPr>
          <w:p w14:paraId="5727016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22</w:t>
            </w:r>
          </w:p>
        </w:tc>
        <w:tc>
          <w:tcPr>
            <w:tcW w:w="0" w:type="auto"/>
            <w:vAlign w:val="center"/>
            <w:hideMark/>
          </w:tcPr>
          <w:p w14:paraId="0E6DB99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15</w:t>
            </w:r>
          </w:p>
        </w:tc>
        <w:tc>
          <w:tcPr>
            <w:tcW w:w="0" w:type="auto"/>
            <w:vAlign w:val="center"/>
            <w:hideMark/>
          </w:tcPr>
          <w:p w14:paraId="2275A24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3.8</w:t>
            </w:r>
          </w:p>
        </w:tc>
        <w:tc>
          <w:tcPr>
            <w:tcW w:w="0" w:type="auto"/>
            <w:vAlign w:val="center"/>
            <w:hideMark/>
          </w:tcPr>
          <w:p w14:paraId="15DF887D"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1999</w:t>
            </w:r>
          </w:p>
        </w:tc>
        <w:tc>
          <w:tcPr>
            <w:tcW w:w="0" w:type="auto"/>
            <w:vAlign w:val="center"/>
            <w:hideMark/>
          </w:tcPr>
          <w:p w14:paraId="3B83DF3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minivan</w:t>
            </w:r>
          </w:p>
        </w:tc>
        <w:tc>
          <w:tcPr>
            <w:tcW w:w="0" w:type="auto"/>
            <w:vAlign w:val="center"/>
            <w:hideMark/>
          </w:tcPr>
          <w:p w14:paraId="4D16A5C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w:t>
            </w:r>
          </w:p>
        </w:tc>
      </w:tr>
    </w:tbl>
    <w:p w14:paraId="2ED18C8B" w14:textId="77777777" w:rsidR="00D17F48" w:rsidRPr="00D17F48" w:rsidRDefault="00D17F48" w:rsidP="00D17F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7F48">
        <w:rPr>
          <w:rFonts w:ascii="Times New Roman" w:eastAsia="Times New Roman" w:hAnsi="Times New Roman" w:cs="Times New Roman"/>
          <w:b/>
          <w:bCs/>
          <w:sz w:val="36"/>
          <w:szCs w:val="36"/>
          <w:lang w:eastAsia="en-IN"/>
        </w:rPr>
        <w:t>Converting Long to Wide Format</w:t>
      </w:r>
    </w:p>
    <w:p w14:paraId="3809750E"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Let’s take a look at the </w:t>
      </w:r>
      <w:hyperlink r:id="rId29" w:tgtFrame="_blank" w:history="1">
        <w:proofErr w:type="spellStart"/>
        <w:r w:rsidRPr="00D17F48">
          <w:rPr>
            <w:rFonts w:ascii="Times New Roman" w:eastAsia="Times New Roman" w:hAnsi="Times New Roman" w:cs="Times New Roman"/>
            <w:color w:val="0000FF"/>
            <w:sz w:val="20"/>
            <w:szCs w:val="20"/>
            <w:u w:val="single"/>
            <w:lang w:eastAsia="en-IN"/>
          </w:rPr>
          <w:t>us_rent_income</w:t>
        </w:r>
        <w:proofErr w:type="spellEnd"/>
      </w:hyperlink>
      <w:r w:rsidRPr="00D17F48">
        <w:rPr>
          <w:rFonts w:ascii="Times New Roman" w:eastAsia="Times New Roman" w:hAnsi="Times New Roman" w:cs="Times New Roman"/>
          <w:sz w:val="20"/>
          <w:szCs w:val="20"/>
          <w:lang w:eastAsia="en-IN"/>
        </w:rPr>
        <w:t xml:space="preserve"> dataset from the </w:t>
      </w:r>
      <w:hyperlink r:id="rId30" w:tgtFrame="_blank" w:history="1">
        <w:proofErr w:type="spellStart"/>
        <w:r w:rsidRPr="00D17F48">
          <w:rPr>
            <w:rFonts w:ascii="Times New Roman" w:eastAsia="Times New Roman" w:hAnsi="Times New Roman" w:cs="Times New Roman"/>
            <w:color w:val="0000FF"/>
            <w:sz w:val="20"/>
            <w:szCs w:val="20"/>
            <w:u w:val="single"/>
            <w:lang w:eastAsia="en-IN"/>
          </w:rPr>
          <w:t>tidyr</w:t>
        </w:r>
        <w:proofErr w:type="spellEnd"/>
      </w:hyperlink>
      <w:r w:rsidRPr="00D17F48">
        <w:rPr>
          <w:rFonts w:ascii="Times New Roman" w:eastAsia="Times New Roman" w:hAnsi="Times New Roman" w:cs="Times New Roman"/>
          <w:sz w:val="20"/>
          <w:szCs w:val="20"/>
          <w:lang w:eastAsia="en-IN"/>
        </w:rPr>
        <w:t xml:space="preserve">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927"/>
        <w:gridCol w:w="900"/>
        <w:gridCol w:w="913"/>
        <w:gridCol w:w="502"/>
      </w:tblGrid>
      <w:tr w:rsidR="00D17F48" w:rsidRPr="00D17F48" w14:paraId="40D03EC7" w14:textId="77777777" w:rsidTr="00D17F48">
        <w:trPr>
          <w:tblHeader/>
          <w:tblCellSpacing w:w="15" w:type="dxa"/>
        </w:trPr>
        <w:tc>
          <w:tcPr>
            <w:tcW w:w="0" w:type="auto"/>
            <w:vAlign w:val="center"/>
            <w:hideMark/>
          </w:tcPr>
          <w:p w14:paraId="5DDC7BA4"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GEOID</w:t>
            </w:r>
          </w:p>
        </w:tc>
        <w:tc>
          <w:tcPr>
            <w:tcW w:w="0" w:type="auto"/>
            <w:vAlign w:val="center"/>
            <w:hideMark/>
          </w:tcPr>
          <w:p w14:paraId="6E802F72"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NAME</w:t>
            </w:r>
          </w:p>
        </w:tc>
        <w:tc>
          <w:tcPr>
            <w:tcW w:w="0" w:type="auto"/>
            <w:vAlign w:val="center"/>
            <w:hideMark/>
          </w:tcPr>
          <w:p w14:paraId="46A925B2"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variable</w:t>
            </w:r>
          </w:p>
        </w:tc>
        <w:tc>
          <w:tcPr>
            <w:tcW w:w="0" w:type="auto"/>
            <w:vAlign w:val="center"/>
            <w:hideMark/>
          </w:tcPr>
          <w:p w14:paraId="6217EC1D"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estimate</w:t>
            </w:r>
          </w:p>
        </w:tc>
        <w:tc>
          <w:tcPr>
            <w:tcW w:w="0" w:type="auto"/>
            <w:vAlign w:val="center"/>
            <w:hideMark/>
          </w:tcPr>
          <w:p w14:paraId="4AC9F531"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moe</w:t>
            </w:r>
            <w:proofErr w:type="spellEnd"/>
          </w:p>
        </w:tc>
      </w:tr>
      <w:tr w:rsidR="00D17F48" w:rsidRPr="00D17F48" w14:paraId="0BA2D349" w14:textId="77777777" w:rsidTr="00D17F48">
        <w:trPr>
          <w:tblCellSpacing w:w="15" w:type="dxa"/>
        </w:trPr>
        <w:tc>
          <w:tcPr>
            <w:tcW w:w="0" w:type="auto"/>
            <w:vAlign w:val="center"/>
            <w:hideMark/>
          </w:tcPr>
          <w:p w14:paraId="10053A4D"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01</w:t>
            </w:r>
          </w:p>
        </w:tc>
        <w:tc>
          <w:tcPr>
            <w:tcW w:w="0" w:type="auto"/>
            <w:vAlign w:val="center"/>
            <w:hideMark/>
          </w:tcPr>
          <w:p w14:paraId="339A65E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Alabama</w:t>
            </w:r>
          </w:p>
        </w:tc>
        <w:tc>
          <w:tcPr>
            <w:tcW w:w="0" w:type="auto"/>
            <w:vAlign w:val="center"/>
            <w:hideMark/>
          </w:tcPr>
          <w:p w14:paraId="454519A7"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income</w:t>
            </w:r>
          </w:p>
        </w:tc>
        <w:tc>
          <w:tcPr>
            <w:tcW w:w="0" w:type="auto"/>
            <w:vAlign w:val="center"/>
            <w:hideMark/>
          </w:tcPr>
          <w:p w14:paraId="06F5EC5F"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24476</w:t>
            </w:r>
          </w:p>
        </w:tc>
        <w:tc>
          <w:tcPr>
            <w:tcW w:w="0" w:type="auto"/>
            <w:vAlign w:val="center"/>
            <w:hideMark/>
          </w:tcPr>
          <w:p w14:paraId="23799DAE"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136</w:t>
            </w:r>
          </w:p>
        </w:tc>
      </w:tr>
      <w:tr w:rsidR="00D17F48" w:rsidRPr="00D17F48" w14:paraId="39E1A11F" w14:textId="77777777" w:rsidTr="00D17F48">
        <w:trPr>
          <w:tblCellSpacing w:w="15" w:type="dxa"/>
        </w:trPr>
        <w:tc>
          <w:tcPr>
            <w:tcW w:w="0" w:type="auto"/>
            <w:vAlign w:val="center"/>
            <w:hideMark/>
          </w:tcPr>
          <w:p w14:paraId="00905E68"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01</w:t>
            </w:r>
          </w:p>
        </w:tc>
        <w:tc>
          <w:tcPr>
            <w:tcW w:w="0" w:type="auto"/>
            <w:vAlign w:val="center"/>
            <w:hideMark/>
          </w:tcPr>
          <w:p w14:paraId="3D8268D0"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Alabama</w:t>
            </w:r>
          </w:p>
        </w:tc>
        <w:tc>
          <w:tcPr>
            <w:tcW w:w="0" w:type="auto"/>
            <w:vAlign w:val="center"/>
            <w:hideMark/>
          </w:tcPr>
          <w:p w14:paraId="4EFBD3C5"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rent</w:t>
            </w:r>
          </w:p>
        </w:tc>
        <w:tc>
          <w:tcPr>
            <w:tcW w:w="0" w:type="auto"/>
            <w:vAlign w:val="center"/>
            <w:hideMark/>
          </w:tcPr>
          <w:p w14:paraId="2DF81A9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747</w:t>
            </w:r>
          </w:p>
        </w:tc>
        <w:tc>
          <w:tcPr>
            <w:tcW w:w="0" w:type="auto"/>
            <w:vAlign w:val="center"/>
            <w:hideMark/>
          </w:tcPr>
          <w:p w14:paraId="221FD2AB"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w:t>
            </w:r>
          </w:p>
        </w:tc>
      </w:tr>
      <w:tr w:rsidR="00D17F48" w:rsidRPr="00D17F48" w14:paraId="08340373" w14:textId="77777777" w:rsidTr="00D17F48">
        <w:trPr>
          <w:tblCellSpacing w:w="15" w:type="dxa"/>
        </w:trPr>
        <w:tc>
          <w:tcPr>
            <w:tcW w:w="0" w:type="auto"/>
            <w:vAlign w:val="center"/>
            <w:hideMark/>
          </w:tcPr>
          <w:p w14:paraId="1FEEE22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02</w:t>
            </w:r>
          </w:p>
        </w:tc>
        <w:tc>
          <w:tcPr>
            <w:tcW w:w="0" w:type="auto"/>
            <w:vAlign w:val="center"/>
            <w:hideMark/>
          </w:tcPr>
          <w:p w14:paraId="2A67AFD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Alaska</w:t>
            </w:r>
          </w:p>
        </w:tc>
        <w:tc>
          <w:tcPr>
            <w:tcW w:w="0" w:type="auto"/>
            <w:vAlign w:val="center"/>
            <w:hideMark/>
          </w:tcPr>
          <w:p w14:paraId="66D2911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income</w:t>
            </w:r>
          </w:p>
        </w:tc>
        <w:tc>
          <w:tcPr>
            <w:tcW w:w="0" w:type="auto"/>
            <w:vAlign w:val="center"/>
            <w:hideMark/>
          </w:tcPr>
          <w:p w14:paraId="371611F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32940</w:t>
            </w:r>
          </w:p>
        </w:tc>
        <w:tc>
          <w:tcPr>
            <w:tcW w:w="0" w:type="auto"/>
            <w:vAlign w:val="center"/>
            <w:hideMark/>
          </w:tcPr>
          <w:p w14:paraId="64BB804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508</w:t>
            </w:r>
          </w:p>
        </w:tc>
      </w:tr>
      <w:tr w:rsidR="00D17F48" w:rsidRPr="00D17F48" w14:paraId="7ADD9339" w14:textId="77777777" w:rsidTr="00D17F48">
        <w:trPr>
          <w:tblCellSpacing w:w="15" w:type="dxa"/>
        </w:trPr>
        <w:tc>
          <w:tcPr>
            <w:tcW w:w="0" w:type="auto"/>
            <w:vAlign w:val="center"/>
            <w:hideMark/>
          </w:tcPr>
          <w:p w14:paraId="4E751158"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02</w:t>
            </w:r>
          </w:p>
        </w:tc>
        <w:tc>
          <w:tcPr>
            <w:tcW w:w="0" w:type="auto"/>
            <w:vAlign w:val="center"/>
            <w:hideMark/>
          </w:tcPr>
          <w:p w14:paraId="7C272A2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Alaska</w:t>
            </w:r>
          </w:p>
        </w:tc>
        <w:tc>
          <w:tcPr>
            <w:tcW w:w="0" w:type="auto"/>
            <w:vAlign w:val="center"/>
            <w:hideMark/>
          </w:tcPr>
          <w:p w14:paraId="0588AABB"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rent</w:t>
            </w:r>
          </w:p>
        </w:tc>
        <w:tc>
          <w:tcPr>
            <w:tcW w:w="0" w:type="auto"/>
            <w:vAlign w:val="center"/>
            <w:hideMark/>
          </w:tcPr>
          <w:p w14:paraId="670A80F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1200</w:t>
            </w:r>
          </w:p>
        </w:tc>
        <w:tc>
          <w:tcPr>
            <w:tcW w:w="0" w:type="auto"/>
            <w:vAlign w:val="center"/>
            <w:hideMark/>
          </w:tcPr>
          <w:p w14:paraId="1901F34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13</w:t>
            </w:r>
          </w:p>
        </w:tc>
      </w:tr>
    </w:tbl>
    <w:p w14:paraId="2165DBA8"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Each row of this dataset pertains to either income or rent as we can see by looking at the value of the ‘variable’ column. This is an example of a “long” data format. The long format is versatile and desirable for data manipulation, but we may want to convert to the “wide” data format in some cases, particularly for presenting data.</w:t>
      </w:r>
    </w:p>
    <w:p w14:paraId="5BA88FE0"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To perform this conversion, we can use the </w:t>
      </w:r>
      <w:hyperlink r:id="rId31" w:tgtFrame="_blank" w:history="1">
        <w:proofErr w:type="spellStart"/>
        <w:r w:rsidRPr="00D17F48">
          <w:rPr>
            <w:rFonts w:ascii="Times New Roman" w:eastAsia="Times New Roman" w:hAnsi="Times New Roman" w:cs="Times New Roman"/>
            <w:color w:val="0000FF"/>
            <w:sz w:val="20"/>
            <w:szCs w:val="20"/>
            <w:u w:val="single"/>
            <w:lang w:eastAsia="en-IN"/>
          </w:rPr>
          <w:t>pivot_wider</w:t>
        </w:r>
        <w:proofErr w:type="spellEnd"/>
      </w:hyperlink>
      <w:r w:rsidRPr="00D17F48">
        <w:rPr>
          <w:rFonts w:ascii="Times New Roman" w:eastAsia="Times New Roman" w:hAnsi="Times New Roman" w:cs="Times New Roman"/>
          <w:sz w:val="20"/>
          <w:szCs w:val="20"/>
          <w:lang w:eastAsia="en-IN"/>
        </w:rPr>
        <w:t xml:space="preserve"> function from </w:t>
      </w:r>
      <w:hyperlink r:id="rId32" w:tgtFrame="_blank" w:history="1">
        <w:proofErr w:type="spellStart"/>
        <w:r w:rsidRPr="00D17F48">
          <w:rPr>
            <w:rFonts w:ascii="Times New Roman" w:eastAsia="Times New Roman" w:hAnsi="Times New Roman" w:cs="Times New Roman"/>
            <w:color w:val="0000FF"/>
            <w:sz w:val="20"/>
            <w:szCs w:val="20"/>
            <w:u w:val="single"/>
            <w:lang w:eastAsia="en-IN"/>
          </w:rPr>
          <w:t>tidyr</w:t>
        </w:r>
        <w:proofErr w:type="spellEnd"/>
      </w:hyperlink>
      <w:r w:rsidRPr="00D17F48">
        <w:rPr>
          <w:rFonts w:ascii="Times New Roman" w:eastAsia="Times New Roman" w:hAnsi="Times New Roman" w:cs="Times New Roman"/>
          <w:sz w:val="20"/>
          <w:szCs w:val="20"/>
          <w:lang w:eastAsia="en-IN"/>
        </w:rPr>
        <w:t>. The end result is that the rent and income variables are put into separate columns. This function has two arguments you will need to set:</w:t>
      </w:r>
    </w:p>
    <w:p w14:paraId="6CA46807" w14:textId="77777777" w:rsidR="00D17F48" w:rsidRPr="00D17F48" w:rsidRDefault="00D17F48" w:rsidP="00D17F4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7F48">
        <w:rPr>
          <w:rFonts w:ascii="Times New Roman" w:eastAsia="Times New Roman" w:hAnsi="Times New Roman" w:cs="Times New Roman"/>
          <w:b/>
          <w:bCs/>
          <w:sz w:val="20"/>
          <w:szCs w:val="20"/>
          <w:lang w:eastAsia="en-IN"/>
        </w:rPr>
        <w:t>names_from</w:t>
      </w:r>
      <w:proofErr w:type="spellEnd"/>
      <w:r w:rsidRPr="00D17F48">
        <w:rPr>
          <w:rFonts w:ascii="Times New Roman" w:eastAsia="Times New Roman" w:hAnsi="Times New Roman" w:cs="Times New Roman"/>
          <w:sz w:val="20"/>
          <w:szCs w:val="20"/>
          <w:lang w:eastAsia="en-IN"/>
        </w:rPr>
        <w:t>: name of the column which contains values that will become our new column names.</w:t>
      </w:r>
    </w:p>
    <w:p w14:paraId="7A37C4B5" w14:textId="77777777" w:rsidR="00D17F48" w:rsidRPr="00D17F48" w:rsidRDefault="00D17F48" w:rsidP="00D17F4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7F48">
        <w:rPr>
          <w:rFonts w:ascii="Times New Roman" w:eastAsia="Times New Roman" w:hAnsi="Times New Roman" w:cs="Times New Roman"/>
          <w:b/>
          <w:bCs/>
          <w:sz w:val="20"/>
          <w:szCs w:val="20"/>
          <w:lang w:eastAsia="en-IN"/>
        </w:rPr>
        <w:t>values_from</w:t>
      </w:r>
      <w:proofErr w:type="spellEnd"/>
      <w:r w:rsidRPr="00D17F48">
        <w:rPr>
          <w:rFonts w:ascii="Times New Roman" w:eastAsia="Times New Roman" w:hAnsi="Times New Roman" w:cs="Times New Roman"/>
          <w:sz w:val="20"/>
          <w:szCs w:val="20"/>
          <w:lang w:eastAsia="en-IN"/>
        </w:rPr>
        <w:t>: name of the column which contains the values that will populate our new columns.</w:t>
      </w:r>
    </w:p>
    <w:p w14:paraId="488250CF"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17F48">
        <w:rPr>
          <w:rFonts w:ascii="Times New Roman" w:eastAsia="Times New Roman" w:hAnsi="Times New Roman" w:cs="Times New Roman"/>
          <w:sz w:val="20"/>
          <w:szCs w:val="20"/>
          <w:lang w:eastAsia="en-IN"/>
        </w:rPr>
        <w:t>Additionally</w:t>
      </w:r>
      <w:proofErr w:type="gramEnd"/>
      <w:r w:rsidRPr="00D17F48">
        <w:rPr>
          <w:rFonts w:ascii="Times New Roman" w:eastAsia="Times New Roman" w:hAnsi="Times New Roman" w:cs="Times New Roman"/>
          <w:sz w:val="20"/>
          <w:szCs w:val="20"/>
          <w:lang w:eastAsia="en-IN"/>
        </w:rPr>
        <w:t xml:space="preserve"> we use the select function to drop two columns, </w:t>
      </w:r>
      <w:hyperlink r:id="rId33" w:tgtFrame="_blank" w:history="1">
        <w:proofErr w:type="spellStart"/>
        <w:r w:rsidRPr="00D17F48">
          <w:rPr>
            <w:rFonts w:ascii="Times New Roman" w:eastAsia="Times New Roman" w:hAnsi="Times New Roman" w:cs="Times New Roman"/>
            <w:color w:val="0000FF"/>
            <w:sz w:val="20"/>
            <w:szCs w:val="20"/>
            <w:u w:val="single"/>
            <w:lang w:eastAsia="en-IN"/>
          </w:rPr>
          <w:t>drop_na</w:t>
        </w:r>
        <w:proofErr w:type="spellEnd"/>
      </w:hyperlink>
      <w:r w:rsidRPr="00D17F48">
        <w:rPr>
          <w:rFonts w:ascii="Times New Roman" w:eastAsia="Times New Roman" w:hAnsi="Times New Roman" w:cs="Times New Roman"/>
          <w:sz w:val="20"/>
          <w:szCs w:val="20"/>
          <w:lang w:eastAsia="en-IN"/>
        </w:rPr>
        <w:t xml:space="preserve"> to remove rows with missing values, and mutate to create an income to rent ratio.</w:t>
      </w:r>
    </w:p>
    <w:p w14:paraId="4A62F52F"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col_ratio</w:t>
      </w:r>
      <w:proofErr w:type="spellEnd"/>
      <w:r w:rsidRPr="00D17F48">
        <w:rPr>
          <w:rFonts w:ascii="Courier New" w:eastAsia="Times New Roman" w:hAnsi="Courier New" w:cs="Courier New"/>
          <w:sz w:val="20"/>
          <w:szCs w:val="20"/>
          <w:lang w:eastAsia="en-IN"/>
        </w:rPr>
        <w:t xml:space="preserve"> &lt;- </w:t>
      </w:r>
      <w:proofErr w:type="spellStart"/>
      <w:r w:rsidRPr="00D17F48">
        <w:rPr>
          <w:rFonts w:ascii="Courier New" w:eastAsia="Times New Roman" w:hAnsi="Courier New" w:cs="Courier New"/>
          <w:sz w:val="20"/>
          <w:szCs w:val="20"/>
          <w:lang w:eastAsia="en-IN"/>
        </w:rPr>
        <w:t>us_rent_income</w:t>
      </w:r>
      <w:proofErr w:type="spellEnd"/>
      <w:r w:rsidRPr="00D17F48">
        <w:rPr>
          <w:rFonts w:ascii="Courier New" w:eastAsia="Times New Roman" w:hAnsi="Courier New" w:cs="Courier New"/>
          <w:sz w:val="20"/>
          <w:szCs w:val="20"/>
          <w:lang w:eastAsia="en-IN"/>
        </w:rPr>
        <w:t xml:space="preserve"> %&gt;%</w:t>
      </w:r>
    </w:p>
    <w:p w14:paraId="5164D9B3"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lastRenderedPageBreak/>
        <w:t xml:space="preserve">  select(-</w:t>
      </w:r>
      <w:proofErr w:type="gramStart"/>
      <w:r w:rsidRPr="00D17F48">
        <w:rPr>
          <w:rFonts w:ascii="Courier New" w:eastAsia="Times New Roman" w:hAnsi="Courier New" w:cs="Courier New"/>
          <w:sz w:val="20"/>
          <w:szCs w:val="20"/>
          <w:lang w:eastAsia="en-IN"/>
        </w:rPr>
        <w:t>GEOID,-</w:t>
      </w:r>
      <w:proofErr w:type="spellStart"/>
      <w:proofErr w:type="gramEnd"/>
      <w:r w:rsidRPr="00D17F48">
        <w:rPr>
          <w:rFonts w:ascii="Courier New" w:eastAsia="Times New Roman" w:hAnsi="Courier New" w:cs="Courier New"/>
          <w:sz w:val="20"/>
          <w:szCs w:val="20"/>
          <w:lang w:eastAsia="en-IN"/>
        </w:rPr>
        <w:t>moe</w:t>
      </w:r>
      <w:proofErr w:type="spellEnd"/>
      <w:r w:rsidRPr="00D17F48">
        <w:rPr>
          <w:rFonts w:ascii="Courier New" w:eastAsia="Times New Roman" w:hAnsi="Courier New" w:cs="Courier New"/>
          <w:sz w:val="20"/>
          <w:szCs w:val="20"/>
          <w:lang w:eastAsia="en-IN"/>
        </w:rPr>
        <w:t>) %&gt;%</w:t>
      </w:r>
    </w:p>
    <w:p w14:paraId="250088C3"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pivot_</w:t>
      </w:r>
      <w:proofErr w:type="gramStart"/>
      <w:r w:rsidRPr="00D17F48">
        <w:rPr>
          <w:rFonts w:ascii="Courier New" w:eastAsia="Times New Roman" w:hAnsi="Courier New" w:cs="Courier New"/>
          <w:sz w:val="20"/>
          <w:szCs w:val="20"/>
          <w:lang w:eastAsia="en-IN"/>
        </w:rPr>
        <w:t>wider</w:t>
      </w:r>
      <w:proofErr w:type="spellEnd"/>
      <w:r w:rsidRPr="00D17F48">
        <w:rPr>
          <w:rFonts w:ascii="Courier New" w:eastAsia="Times New Roman" w:hAnsi="Courier New" w:cs="Courier New"/>
          <w:sz w:val="20"/>
          <w:szCs w:val="20"/>
          <w:lang w:eastAsia="en-IN"/>
        </w:rPr>
        <w:t>(</w:t>
      </w:r>
      <w:proofErr w:type="spellStart"/>
      <w:proofErr w:type="gramEnd"/>
      <w:r w:rsidRPr="00D17F48">
        <w:rPr>
          <w:rFonts w:ascii="Courier New" w:eastAsia="Times New Roman" w:hAnsi="Courier New" w:cs="Courier New"/>
          <w:sz w:val="20"/>
          <w:szCs w:val="20"/>
          <w:lang w:eastAsia="en-IN"/>
        </w:rPr>
        <w:t>names_from</w:t>
      </w:r>
      <w:proofErr w:type="spellEnd"/>
      <w:r w:rsidRPr="00D17F48">
        <w:rPr>
          <w:rFonts w:ascii="Courier New" w:eastAsia="Times New Roman" w:hAnsi="Courier New" w:cs="Courier New"/>
          <w:sz w:val="20"/>
          <w:szCs w:val="20"/>
          <w:lang w:eastAsia="en-IN"/>
        </w:rPr>
        <w:t xml:space="preserve"> = variable, </w:t>
      </w:r>
      <w:proofErr w:type="spellStart"/>
      <w:r w:rsidRPr="00D17F48">
        <w:rPr>
          <w:rFonts w:ascii="Courier New" w:eastAsia="Times New Roman" w:hAnsi="Courier New" w:cs="Courier New"/>
          <w:sz w:val="20"/>
          <w:szCs w:val="20"/>
          <w:lang w:eastAsia="en-IN"/>
        </w:rPr>
        <w:t>values_from</w:t>
      </w:r>
      <w:proofErr w:type="spellEnd"/>
      <w:r w:rsidRPr="00D17F48">
        <w:rPr>
          <w:rFonts w:ascii="Courier New" w:eastAsia="Times New Roman" w:hAnsi="Courier New" w:cs="Courier New"/>
          <w:sz w:val="20"/>
          <w:szCs w:val="20"/>
          <w:lang w:eastAsia="en-IN"/>
        </w:rPr>
        <w:t xml:space="preserve"> = estimate) %&gt;% </w:t>
      </w:r>
    </w:p>
    <w:p w14:paraId="208B676D"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drop_</w:t>
      </w:r>
      <w:proofErr w:type="gramStart"/>
      <w:r w:rsidRPr="00D17F48">
        <w:rPr>
          <w:rFonts w:ascii="Courier New" w:eastAsia="Times New Roman" w:hAnsi="Courier New" w:cs="Courier New"/>
          <w:sz w:val="20"/>
          <w:szCs w:val="20"/>
          <w:lang w:eastAsia="en-IN"/>
        </w:rPr>
        <w:t>na</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%&gt;%</w:t>
      </w:r>
    </w:p>
    <w:p w14:paraId="1F0B781F"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mutate(</w:t>
      </w:r>
      <w:proofErr w:type="spellStart"/>
      <w:proofErr w:type="gramEnd"/>
      <w:r w:rsidRPr="00D17F48">
        <w:rPr>
          <w:rFonts w:ascii="Courier New" w:eastAsia="Times New Roman" w:hAnsi="Courier New" w:cs="Courier New"/>
          <w:sz w:val="20"/>
          <w:szCs w:val="20"/>
          <w:lang w:eastAsia="en-IN"/>
        </w:rPr>
        <w:t>income_rent_ratio</w:t>
      </w:r>
      <w:proofErr w:type="spellEnd"/>
      <w:r w:rsidRPr="00D17F48">
        <w:rPr>
          <w:rFonts w:ascii="Courier New" w:eastAsia="Times New Roman" w:hAnsi="Courier New" w:cs="Courier New"/>
          <w:sz w:val="20"/>
          <w:szCs w:val="20"/>
          <w:lang w:eastAsia="en-IN"/>
        </w:rPr>
        <w:t xml:space="preserve"> = income / (12*rent))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794"/>
        <w:gridCol w:w="540"/>
        <w:gridCol w:w="1968"/>
      </w:tblGrid>
      <w:tr w:rsidR="00D17F48" w:rsidRPr="00D17F48" w14:paraId="01B07B8C" w14:textId="77777777" w:rsidTr="00D17F48">
        <w:trPr>
          <w:tblHeader/>
          <w:tblCellSpacing w:w="15" w:type="dxa"/>
        </w:trPr>
        <w:tc>
          <w:tcPr>
            <w:tcW w:w="0" w:type="auto"/>
            <w:vAlign w:val="center"/>
            <w:hideMark/>
          </w:tcPr>
          <w:p w14:paraId="160C0798"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NAME</w:t>
            </w:r>
          </w:p>
        </w:tc>
        <w:tc>
          <w:tcPr>
            <w:tcW w:w="0" w:type="auto"/>
            <w:vAlign w:val="center"/>
            <w:hideMark/>
          </w:tcPr>
          <w:p w14:paraId="668C0CE3"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income</w:t>
            </w:r>
          </w:p>
        </w:tc>
        <w:tc>
          <w:tcPr>
            <w:tcW w:w="0" w:type="auto"/>
            <w:vAlign w:val="center"/>
            <w:hideMark/>
          </w:tcPr>
          <w:p w14:paraId="25D742EC"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rent</w:t>
            </w:r>
          </w:p>
        </w:tc>
        <w:tc>
          <w:tcPr>
            <w:tcW w:w="0" w:type="auto"/>
            <w:vAlign w:val="center"/>
            <w:hideMark/>
          </w:tcPr>
          <w:p w14:paraId="4E2F2522"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proofErr w:type="spellStart"/>
            <w:r w:rsidRPr="00D17F48">
              <w:rPr>
                <w:rFonts w:ascii="Times New Roman" w:eastAsia="Times New Roman" w:hAnsi="Times New Roman" w:cs="Times New Roman"/>
                <w:b/>
                <w:bCs/>
                <w:sz w:val="24"/>
                <w:szCs w:val="24"/>
                <w:lang w:eastAsia="en-IN"/>
              </w:rPr>
              <w:t>income_rent_ratio</w:t>
            </w:r>
            <w:proofErr w:type="spellEnd"/>
          </w:p>
        </w:tc>
      </w:tr>
      <w:tr w:rsidR="00D17F48" w:rsidRPr="00D17F48" w14:paraId="7B11B264" w14:textId="77777777" w:rsidTr="00D17F48">
        <w:trPr>
          <w:tblCellSpacing w:w="15" w:type="dxa"/>
        </w:trPr>
        <w:tc>
          <w:tcPr>
            <w:tcW w:w="0" w:type="auto"/>
            <w:vAlign w:val="center"/>
            <w:hideMark/>
          </w:tcPr>
          <w:p w14:paraId="6A805670"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Alabama</w:t>
            </w:r>
          </w:p>
        </w:tc>
        <w:tc>
          <w:tcPr>
            <w:tcW w:w="0" w:type="auto"/>
            <w:vAlign w:val="center"/>
            <w:hideMark/>
          </w:tcPr>
          <w:p w14:paraId="588109D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24476</w:t>
            </w:r>
          </w:p>
        </w:tc>
        <w:tc>
          <w:tcPr>
            <w:tcW w:w="0" w:type="auto"/>
            <w:vAlign w:val="center"/>
            <w:hideMark/>
          </w:tcPr>
          <w:p w14:paraId="69625C7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747</w:t>
            </w:r>
          </w:p>
        </w:tc>
        <w:tc>
          <w:tcPr>
            <w:tcW w:w="0" w:type="auto"/>
            <w:vAlign w:val="center"/>
            <w:hideMark/>
          </w:tcPr>
          <w:p w14:paraId="7D81E3EB"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2.730478</w:t>
            </w:r>
          </w:p>
        </w:tc>
      </w:tr>
      <w:tr w:rsidR="00D17F48" w:rsidRPr="00D17F48" w14:paraId="2F0C4428" w14:textId="77777777" w:rsidTr="00D17F48">
        <w:trPr>
          <w:tblCellSpacing w:w="15" w:type="dxa"/>
        </w:trPr>
        <w:tc>
          <w:tcPr>
            <w:tcW w:w="0" w:type="auto"/>
            <w:vAlign w:val="center"/>
            <w:hideMark/>
          </w:tcPr>
          <w:p w14:paraId="70F5A8A0"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Alaska</w:t>
            </w:r>
          </w:p>
        </w:tc>
        <w:tc>
          <w:tcPr>
            <w:tcW w:w="0" w:type="auto"/>
            <w:vAlign w:val="center"/>
            <w:hideMark/>
          </w:tcPr>
          <w:p w14:paraId="1B52FD8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32940</w:t>
            </w:r>
          </w:p>
        </w:tc>
        <w:tc>
          <w:tcPr>
            <w:tcW w:w="0" w:type="auto"/>
            <w:vAlign w:val="center"/>
            <w:hideMark/>
          </w:tcPr>
          <w:p w14:paraId="59D52A8A"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1200</w:t>
            </w:r>
          </w:p>
        </w:tc>
        <w:tc>
          <w:tcPr>
            <w:tcW w:w="0" w:type="auto"/>
            <w:vAlign w:val="center"/>
            <w:hideMark/>
          </w:tcPr>
          <w:p w14:paraId="61CDCBB2"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2.287500</w:t>
            </w:r>
          </w:p>
        </w:tc>
      </w:tr>
      <w:tr w:rsidR="00D17F48" w:rsidRPr="00D17F48" w14:paraId="564614EE" w14:textId="77777777" w:rsidTr="00D17F48">
        <w:trPr>
          <w:tblCellSpacing w:w="15" w:type="dxa"/>
        </w:trPr>
        <w:tc>
          <w:tcPr>
            <w:tcW w:w="0" w:type="auto"/>
            <w:vAlign w:val="center"/>
            <w:hideMark/>
          </w:tcPr>
          <w:p w14:paraId="049F79D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Arizona</w:t>
            </w:r>
          </w:p>
        </w:tc>
        <w:tc>
          <w:tcPr>
            <w:tcW w:w="0" w:type="auto"/>
            <w:vAlign w:val="center"/>
            <w:hideMark/>
          </w:tcPr>
          <w:p w14:paraId="7512EA2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27517</w:t>
            </w:r>
          </w:p>
        </w:tc>
        <w:tc>
          <w:tcPr>
            <w:tcW w:w="0" w:type="auto"/>
            <w:vAlign w:val="center"/>
            <w:hideMark/>
          </w:tcPr>
          <w:p w14:paraId="71ACBB7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972</w:t>
            </w:r>
          </w:p>
        </w:tc>
        <w:tc>
          <w:tcPr>
            <w:tcW w:w="0" w:type="auto"/>
            <w:vAlign w:val="center"/>
            <w:hideMark/>
          </w:tcPr>
          <w:p w14:paraId="0AA0CF8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2.359139</w:t>
            </w:r>
          </w:p>
        </w:tc>
      </w:tr>
    </w:tbl>
    <w:p w14:paraId="599DD2B7" w14:textId="77777777" w:rsidR="00D17F48" w:rsidRPr="00D17F48" w:rsidRDefault="00D17F48" w:rsidP="00D17F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7F48">
        <w:rPr>
          <w:rFonts w:ascii="Times New Roman" w:eastAsia="Times New Roman" w:hAnsi="Times New Roman" w:cs="Times New Roman"/>
          <w:b/>
          <w:bCs/>
          <w:sz w:val="36"/>
          <w:szCs w:val="36"/>
          <w:lang w:eastAsia="en-IN"/>
        </w:rPr>
        <w:t>Converting Wide to Long Format</w:t>
      </w:r>
    </w:p>
    <w:p w14:paraId="16A991AC"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Now let’s look at the </w:t>
      </w:r>
      <w:hyperlink r:id="rId34" w:tgtFrame="_blank" w:history="1">
        <w:proofErr w:type="spellStart"/>
        <w:r w:rsidRPr="00D17F48">
          <w:rPr>
            <w:rFonts w:ascii="Times New Roman" w:eastAsia="Times New Roman" w:hAnsi="Times New Roman" w:cs="Times New Roman"/>
            <w:color w:val="0000FF"/>
            <w:sz w:val="20"/>
            <w:szCs w:val="20"/>
            <w:u w:val="single"/>
            <w:lang w:eastAsia="en-IN"/>
          </w:rPr>
          <w:t>world_bank_pop</w:t>
        </w:r>
        <w:proofErr w:type="spellEnd"/>
      </w:hyperlink>
      <w:r w:rsidRPr="00D17F48">
        <w:rPr>
          <w:rFonts w:ascii="Times New Roman" w:eastAsia="Times New Roman" w:hAnsi="Times New Roman" w:cs="Times New Roman"/>
          <w:sz w:val="20"/>
          <w:szCs w:val="20"/>
          <w:lang w:eastAsia="en-IN"/>
        </w:rPr>
        <w:t xml:space="preserve"> dataset from </w:t>
      </w:r>
      <w:proofErr w:type="spellStart"/>
      <w:r w:rsidRPr="00D17F48">
        <w:rPr>
          <w:rFonts w:ascii="Times New Roman" w:eastAsia="Times New Roman" w:hAnsi="Times New Roman" w:cs="Times New Roman"/>
          <w:sz w:val="20"/>
          <w:szCs w:val="20"/>
          <w:lang w:eastAsia="en-IN"/>
        </w:rPr>
        <w:t>tidyr</w:t>
      </w:r>
      <w:proofErr w:type="spellEnd"/>
      <w:r w:rsidRPr="00D17F48">
        <w:rPr>
          <w:rFonts w:ascii="Times New Roman" w:eastAsia="Times New Roman" w:hAnsi="Times New Roman" w:cs="Times New Roman"/>
          <w:sz w:val="20"/>
          <w:szCs w:val="20"/>
          <w:lang w:eastAsia="en-IN"/>
        </w:rPr>
        <w:t xml:space="preserve"> (only the first 6 columns are shown for display purposes):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674"/>
        <w:gridCol w:w="1440"/>
        <w:gridCol w:w="1440"/>
        <w:gridCol w:w="1440"/>
        <w:gridCol w:w="1335"/>
      </w:tblGrid>
      <w:tr w:rsidR="00D17F48" w:rsidRPr="00D17F48" w14:paraId="1000A900" w14:textId="77777777" w:rsidTr="00D17F48">
        <w:trPr>
          <w:tblHeader/>
          <w:tblCellSpacing w:w="15" w:type="dxa"/>
        </w:trPr>
        <w:tc>
          <w:tcPr>
            <w:tcW w:w="0" w:type="auto"/>
            <w:vAlign w:val="center"/>
            <w:hideMark/>
          </w:tcPr>
          <w:p w14:paraId="02462923"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country</w:t>
            </w:r>
          </w:p>
        </w:tc>
        <w:tc>
          <w:tcPr>
            <w:tcW w:w="0" w:type="auto"/>
            <w:vAlign w:val="center"/>
            <w:hideMark/>
          </w:tcPr>
          <w:p w14:paraId="58A4D94A"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indicator</w:t>
            </w:r>
          </w:p>
        </w:tc>
        <w:tc>
          <w:tcPr>
            <w:tcW w:w="0" w:type="auto"/>
            <w:vAlign w:val="center"/>
            <w:hideMark/>
          </w:tcPr>
          <w:p w14:paraId="4730C0DB"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2000</w:t>
            </w:r>
          </w:p>
        </w:tc>
        <w:tc>
          <w:tcPr>
            <w:tcW w:w="0" w:type="auto"/>
            <w:vAlign w:val="center"/>
            <w:hideMark/>
          </w:tcPr>
          <w:p w14:paraId="34635B4A"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2001</w:t>
            </w:r>
          </w:p>
        </w:tc>
        <w:tc>
          <w:tcPr>
            <w:tcW w:w="0" w:type="auto"/>
            <w:vAlign w:val="center"/>
            <w:hideMark/>
          </w:tcPr>
          <w:p w14:paraId="62B1F588"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2002</w:t>
            </w:r>
          </w:p>
        </w:tc>
        <w:tc>
          <w:tcPr>
            <w:tcW w:w="0" w:type="auto"/>
            <w:vAlign w:val="center"/>
            <w:hideMark/>
          </w:tcPr>
          <w:p w14:paraId="60253F77"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2003</w:t>
            </w:r>
          </w:p>
        </w:tc>
      </w:tr>
      <w:tr w:rsidR="00D17F48" w:rsidRPr="00D17F48" w14:paraId="016509D6" w14:textId="77777777" w:rsidTr="00D17F48">
        <w:trPr>
          <w:tblCellSpacing w:w="15" w:type="dxa"/>
        </w:trPr>
        <w:tc>
          <w:tcPr>
            <w:tcW w:w="0" w:type="auto"/>
            <w:vAlign w:val="center"/>
            <w:hideMark/>
          </w:tcPr>
          <w:p w14:paraId="046026A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ABW</w:t>
            </w:r>
          </w:p>
        </w:tc>
        <w:tc>
          <w:tcPr>
            <w:tcW w:w="0" w:type="auto"/>
            <w:vAlign w:val="center"/>
            <w:hideMark/>
          </w:tcPr>
          <w:p w14:paraId="77B7198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SP.URB.TOTL</w:t>
            </w:r>
          </w:p>
        </w:tc>
        <w:tc>
          <w:tcPr>
            <w:tcW w:w="0" w:type="auto"/>
            <w:vAlign w:val="center"/>
            <w:hideMark/>
          </w:tcPr>
          <w:p w14:paraId="465C040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42444.000000</w:t>
            </w:r>
          </w:p>
        </w:tc>
        <w:tc>
          <w:tcPr>
            <w:tcW w:w="0" w:type="auto"/>
            <w:vAlign w:val="center"/>
            <w:hideMark/>
          </w:tcPr>
          <w:p w14:paraId="53123C74"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43048.000000</w:t>
            </w:r>
          </w:p>
        </w:tc>
        <w:tc>
          <w:tcPr>
            <w:tcW w:w="0" w:type="auto"/>
            <w:vAlign w:val="center"/>
            <w:hideMark/>
          </w:tcPr>
          <w:p w14:paraId="7DA620C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43670.000000</w:t>
            </w:r>
          </w:p>
        </w:tc>
        <w:tc>
          <w:tcPr>
            <w:tcW w:w="0" w:type="auto"/>
            <w:vAlign w:val="center"/>
            <w:hideMark/>
          </w:tcPr>
          <w:p w14:paraId="69446F0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44246.00000</w:t>
            </w:r>
          </w:p>
        </w:tc>
      </w:tr>
      <w:tr w:rsidR="00D17F48" w:rsidRPr="00D17F48" w14:paraId="2CCBA89B" w14:textId="77777777" w:rsidTr="00D17F48">
        <w:trPr>
          <w:tblCellSpacing w:w="15" w:type="dxa"/>
        </w:trPr>
        <w:tc>
          <w:tcPr>
            <w:tcW w:w="0" w:type="auto"/>
            <w:vAlign w:val="center"/>
            <w:hideMark/>
          </w:tcPr>
          <w:p w14:paraId="1C370E7E"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ABW</w:t>
            </w:r>
          </w:p>
        </w:tc>
        <w:tc>
          <w:tcPr>
            <w:tcW w:w="0" w:type="auto"/>
            <w:vAlign w:val="center"/>
            <w:hideMark/>
          </w:tcPr>
          <w:p w14:paraId="0733B0A6"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SP.URB.GROW</w:t>
            </w:r>
          </w:p>
        </w:tc>
        <w:tc>
          <w:tcPr>
            <w:tcW w:w="0" w:type="auto"/>
            <w:vAlign w:val="center"/>
            <w:hideMark/>
          </w:tcPr>
          <w:p w14:paraId="650C8A1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1.182632</w:t>
            </w:r>
          </w:p>
        </w:tc>
        <w:tc>
          <w:tcPr>
            <w:tcW w:w="0" w:type="auto"/>
            <w:vAlign w:val="center"/>
            <w:hideMark/>
          </w:tcPr>
          <w:p w14:paraId="2D1B4667"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1.413021</w:t>
            </w:r>
          </w:p>
        </w:tc>
        <w:tc>
          <w:tcPr>
            <w:tcW w:w="0" w:type="auto"/>
            <w:vAlign w:val="center"/>
            <w:hideMark/>
          </w:tcPr>
          <w:p w14:paraId="0A68A0B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1.434559</w:t>
            </w:r>
          </w:p>
        </w:tc>
        <w:tc>
          <w:tcPr>
            <w:tcW w:w="0" w:type="auto"/>
            <w:vAlign w:val="center"/>
            <w:hideMark/>
          </w:tcPr>
          <w:p w14:paraId="6AE9F79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1.31036</w:t>
            </w:r>
          </w:p>
        </w:tc>
      </w:tr>
      <w:tr w:rsidR="00D17F48" w:rsidRPr="00D17F48" w14:paraId="49F594F4" w14:textId="77777777" w:rsidTr="00D17F48">
        <w:trPr>
          <w:tblCellSpacing w:w="15" w:type="dxa"/>
        </w:trPr>
        <w:tc>
          <w:tcPr>
            <w:tcW w:w="0" w:type="auto"/>
            <w:vAlign w:val="center"/>
            <w:hideMark/>
          </w:tcPr>
          <w:p w14:paraId="1C1012D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ABW</w:t>
            </w:r>
          </w:p>
        </w:tc>
        <w:tc>
          <w:tcPr>
            <w:tcW w:w="0" w:type="auto"/>
            <w:vAlign w:val="center"/>
            <w:hideMark/>
          </w:tcPr>
          <w:p w14:paraId="2FB03F84"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SP.POP.TOTL</w:t>
            </w:r>
          </w:p>
        </w:tc>
        <w:tc>
          <w:tcPr>
            <w:tcW w:w="0" w:type="auto"/>
            <w:vAlign w:val="center"/>
            <w:hideMark/>
          </w:tcPr>
          <w:p w14:paraId="17816A4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90853.000000</w:t>
            </w:r>
          </w:p>
        </w:tc>
        <w:tc>
          <w:tcPr>
            <w:tcW w:w="0" w:type="auto"/>
            <w:vAlign w:val="center"/>
            <w:hideMark/>
          </w:tcPr>
          <w:p w14:paraId="5AD69F3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92898.000000</w:t>
            </w:r>
          </w:p>
        </w:tc>
        <w:tc>
          <w:tcPr>
            <w:tcW w:w="0" w:type="auto"/>
            <w:vAlign w:val="center"/>
            <w:hideMark/>
          </w:tcPr>
          <w:p w14:paraId="76A641F6"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94992.000000</w:t>
            </w:r>
          </w:p>
        </w:tc>
        <w:tc>
          <w:tcPr>
            <w:tcW w:w="0" w:type="auto"/>
            <w:vAlign w:val="center"/>
            <w:hideMark/>
          </w:tcPr>
          <w:p w14:paraId="633D83C9"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97017.00000</w:t>
            </w:r>
          </w:p>
        </w:tc>
      </w:tr>
    </w:tbl>
    <w:p w14:paraId="6D6033CC"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This dataset is in “wide” format since a categorical variable, in this case the year, is stored in the column names. To convert this dataset to the “long” format”, which can be more convenient for data manipulation, we use the </w:t>
      </w:r>
      <w:hyperlink r:id="rId35" w:tgtFrame="_blank" w:history="1">
        <w:proofErr w:type="spellStart"/>
        <w:r w:rsidRPr="00D17F48">
          <w:rPr>
            <w:rFonts w:ascii="Times New Roman" w:eastAsia="Times New Roman" w:hAnsi="Times New Roman" w:cs="Times New Roman"/>
            <w:color w:val="0000FF"/>
            <w:sz w:val="20"/>
            <w:szCs w:val="20"/>
            <w:u w:val="single"/>
            <w:lang w:eastAsia="en-IN"/>
          </w:rPr>
          <w:t>pivot_longer</w:t>
        </w:r>
        <w:proofErr w:type="spellEnd"/>
      </w:hyperlink>
      <w:r w:rsidRPr="00D17F48">
        <w:rPr>
          <w:rFonts w:ascii="Times New Roman" w:eastAsia="Times New Roman" w:hAnsi="Times New Roman" w:cs="Times New Roman"/>
          <w:sz w:val="20"/>
          <w:szCs w:val="20"/>
          <w:lang w:eastAsia="en-IN"/>
        </w:rPr>
        <w:t xml:space="preserve"> function from </w:t>
      </w:r>
      <w:proofErr w:type="spellStart"/>
      <w:r w:rsidRPr="00D17F48">
        <w:rPr>
          <w:rFonts w:ascii="Times New Roman" w:eastAsia="Times New Roman" w:hAnsi="Times New Roman" w:cs="Times New Roman"/>
          <w:sz w:val="20"/>
          <w:szCs w:val="20"/>
          <w:lang w:eastAsia="en-IN"/>
        </w:rPr>
        <w:t>tidyr</w:t>
      </w:r>
      <w:proofErr w:type="spellEnd"/>
      <w:r w:rsidRPr="00D17F48">
        <w:rPr>
          <w:rFonts w:ascii="Times New Roman" w:eastAsia="Times New Roman" w:hAnsi="Times New Roman" w:cs="Times New Roman"/>
          <w:sz w:val="20"/>
          <w:szCs w:val="20"/>
          <w:lang w:eastAsia="en-IN"/>
        </w:rPr>
        <w:t>. This function takes three inputs:</w:t>
      </w:r>
    </w:p>
    <w:p w14:paraId="1EB00D2D" w14:textId="77777777" w:rsidR="00D17F48" w:rsidRPr="00D17F48" w:rsidRDefault="00D17F48" w:rsidP="00D17F4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b/>
          <w:bCs/>
          <w:sz w:val="20"/>
          <w:szCs w:val="20"/>
          <w:lang w:eastAsia="en-IN"/>
        </w:rPr>
        <w:t>cols</w:t>
      </w:r>
      <w:r w:rsidRPr="00D17F48">
        <w:rPr>
          <w:rFonts w:ascii="Times New Roman" w:eastAsia="Times New Roman" w:hAnsi="Times New Roman" w:cs="Times New Roman"/>
          <w:sz w:val="20"/>
          <w:szCs w:val="20"/>
          <w:lang w:eastAsia="en-IN"/>
        </w:rPr>
        <w:t xml:space="preserve"> (1st argument): a list of the columns we want to pivot. In this example we create this list by subtracting the columns we don’t want to pivot.</w:t>
      </w:r>
    </w:p>
    <w:p w14:paraId="62F638C2" w14:textId="77777777" w:rsidR="00D17F48" w:rsidRPr="00D17F48" w:rsidRDefault="00D17F48" w:rsidP="00D17F4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7F48">
        <w:rPr>
          <w:rFonts w:ascii="Times New Roman" w:eastAsia="Times New Roman" w:hAnsi="Times New Roman" w:cs="Times New Roman"/>
          <w:b/>
          <w:bCs/>
          <w:sz w:val="20"/>
          <w:szCs w:val="20"/>
          <w:lang w:eastAsia="en-IN"/>
        </w:rPr>
        <w:t>names_</w:t>
      </w:r>
      <w:proofErr w:type="gramStart"/>
      <w:r w:rsidRPr="00D17F48">
        <w:rPr>
          <w:rFonts w:ascii="Times New Roman" w:eastAsia="Times New Roman" w:hAnsi="Times New Roman" w:cs="Times New Roman"/>
          <w:b/>
          <w:bCs/>
          <w:sz w:val="20"/>
          <w:szCs w:val="20"/>
          <w:lang w:eastAsia="en-IN"/>
        </w:rPr>
        <w:t>to</w:t>
      </w:r>
      <w:proofErr w:type="spellEnd"/>
      <w:r w:rsidRPr="00D17F48">
        <w:rPr>
          <w:rFonts w:ascii="Times New Roman" w:eastAsia="Times New Roman" w:hAnsi="Times New Roman" w:cs="Times New Roman"/>
          <w:sz w:val="20"/>
          <w:szCs w:val="20"/>
          <w:lang w:eastAsia="en-IN"/>
        </w:rPr>
        <w:t xml:space="preserve"> :</w:t>
      </w:r>
      <w:proofErr w:type="gramEnd"/>
      <w:r w:rsidRPr="00D17F48">
        <w:rPr>
          <w:rFonts w:ascii="Times New Roman" w:eastAsia="Times New Roman" w:hAnsi="Times New Roman" w:cs="Times New Roman"/>
          <w:sz w:val="20"/>
          <w:szCs w:val="20"/>
          <w:lang w:eastAsia="en-IN"/>
        </w:rPr>
        <w:t xml:space="preserve"> the name of new column which will have the current column names as values.</w:t>
      </w:r>
    </w:p>
    <w:p w14:paraId="1AEC5A46" w14:textId="77777777" w:rsidR="00D17F48" w:rsidRPr="00D17F48" w:rsidRDefault="00D17F48" w:rsidP="00D17F4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7F48">
        <w:rPr>
          <w:rFonts w:ascii="Times New Roman" w:eastAsia="Times New Roman" w:hAnsi="Times New Roman" w:cs="Times New Roman"/>
          <w:b/>
          <w:bCs/>
          <w:sz w:val="20"/>
          <w:szCs w:val="20"/>
          <w:lang w:eastAsia="en-IN"/>
        </w:rPr>
        <w:t>values_</w:t>
      </w:r>
      <w:proofErr w:type="gramStart"/>
      <w:r w:rsidRPr="00D17F48">
        <w:rPr>
          <w:rFonts w:ascii="Times New Roman" w:eastAsia="Times New Roman" w:hAnsi="Times New Roman" w:cs="Times New Roman"/>
          <w:b/>
          <w:bCs/>
          <w:sz w:val="20"/>
          <w:szCs w:val="20"/>
          <w:lang w:eastAsia="en-IN"/>
        </w:rPr>
        <w:t>to</w:t>
      </w:r>
      <w:proofErr w:type="spellEnd"/>
      <w:r w:rsidRPr="00D17F48">
        <w:rPr>
          <w:rFonts w:ascii="Times New Roman" w:eastAsia="Times New Roman" w:hAnsi="Times New Roman" w:cs="Times New Roman"/>
          <w:sz w:val="20"/>
          <w:szCs w:val="20"/>
          <w:lang w:eastAsia="en-IN"/>
        </w:rPr>
        <w:t xml:space="preserve"> :</w:t>
      </w:r>
      <w:proofErr w:type="gramEnd"/>
      <w:r w:rsidRPr="00D17F48">
        <w:rPr>
          <w:rFonts w:ascii="Times New Roman" w:eastAsia="Times New Roman" w:hAnsi="Times New Roman" w:cs="Times New Roman"/>
          <w:sz w:val="20"/>
          <w:szCs w:val="20"/>
          <w:lang w:eastAsia="en-IN"/>
        </w:rPr>
        <w:t xml:space="preserve"> name of the new column which will contain values.</w:t>
      </w:r>
    </w:p>
    <w:p w14:paraId="784FE334"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We also use the ‘mutate’ and ‘</w:t>
      </w:r>
      <w:proofErr w:type="spellStart"/>
      <w:proofErr w:type="gramStart"/>
      <w:r w:rsidRPr="00D17F48">
        <w:rPr>
          <w:rFonts w:ascii="Times New Roman" w:eastAsia="Times New Roman" w:hAnsi="Times New Roman" w:cs="Times New Roman"/>
          <w:sz w:val="20"/>
          <w:szCs w:val="20"/>
          <w:lang w:eastAsia="en-IN"/>
        </w:rPr>
        <w:t>as.numeric</w:t>
      </w:r>
      <w:proofErr w:type="spellEnd"/>
      <w:proofErr w:type="gramEnd"/>
      <w:r w:rsidRPr="00D17F48">
        <w:rPr>
          <w:rFonts w:ascii="Times New Roman" w:eastAsia="Times New Roman" w:hAnsi="Times New Roman" w:cs="Times New Roman"/>
          <w:sz w:val="20"/>
          <w:szCs w:val="20"/>
          <w:lang w:eastAsia="en-IN"/>
        </w:rPr>
        <w:t>’ functions to convert our new ‘year’ variable to numeric and then filter so that our output dataset only includes certain years using the ‘</w:t>
      </w:r>
      <w:proofErr w:type="spellStart"/>
      <w:r w:rsidRPr="00D17F48">
        <w:rPr>
          <w:rFonts w:ascii="Times New Roman" w:eastAsia="Times New Roman" w:hAnsi="Times New Roman" w:cs="Times New Roman"/>
          <w:sz w:val="20"/>
          <w:szCs w:val="20"/>
          <w:lang w:eastAsia="en-IN"/>
        </w:rPr>
        <w:t>seq</w:t>
      </w:r>
      <w:proofErr w:type="spellEnd"/>
      <w:r w:rsidRPr="00D17F48">
        <w:rPr>
          <w:rFonts w:ascii="Times New Roman" w:eastAsia="Times New Roman" w:hAnsi="Times New Roman" w:cs="Times New Roman"/>
          <w:sz w:val="20"/>
          <w:szCs w:val="20"/>
          <w:lang w:eastAsia="en-IN"/>
        </w:rPr>
        <w:t>’ function. The format for the ‘</w:t>
      </w:r>
      <w:proofErr w:type="spellStart"/>
      <w:r w:rsidRPr="00D17F48">
        <w:rPr>
          <w:rFonts w:ascii="Times New Roman" w:eastAsia="Times New Roman" w:hAnsi="Times New Roman" w:cs="Times New Roman"/>
          <w:sz w:val="20"/>
          <w:szCs w:val="20"/>
          <w:lang w:eastAsia="en-IN"/>
        </w:rPr>
        <w:t>seq</w:t>
      </w:r>
      <w:proofErr w:type="spellEnd"/>
      <w:r w:rsidRPr="00D17F48">
        <w:rPr>
          <w:rFonts w:ascii="Times New Roman" w:eastAsia="Times New Roman" w:hAnsi="Times New Roman" w:cs="Times New Roman"/>
          <w:sz w:val="20"/>
          <w:szCs w:val="20"/>
          <w:lang w:eastAsia="en-IN"/>
        </w:rPr>
        <w:t xml:space="preserve">’ function is </w:t>
      </w:r>
      <w:proofErr w:type="spellStart"/>
      <w:proofErr w:type="gramStart"/>
      <w:r w:rsidRPr="00D17F48">
        <w:rPr>
          <w:rFonts w:ascii="Times New Roman" w:eastAsia="Times New Roman" w:hAnsi="Times New Roman" w:cs="Times New Roman"/>
          <w:sz w:val="20"/>
          <w:szCs w:val="20"/>
          <w:lang w:eastAsia="en-IN"/>
        </w:rPr>
        <w:t>seq</w:t>
      </w:r>
      <w:proofErr w:type="spellEnd"/>
      <w:r w:rsidRPr="00D17F48">
        <w:rPr>
          <w:rFonts w:ascii="Times New Roman" w:eastAsia="Times New Roman" w:hAnsi="Times New Roman" w:cs="Times New Roman"/>
          <w:sz w:val="20"/>
          <w:szCs w:val="20"/>
          <w:lang w:eastAsia="en-IN"/>
        </w:rPr>
        <w:t>(</w:t>
      </w:r>
      <w:proofErr w:type="gramEnd"/>
      <w:r w:rsidRPr="00D17F48">
        <w:rPr>
          <w:rFonts w:ascii="Times New Roman" w:eastAsia="Times New Roman" w:hAnsi="Times New Roman" w:cs="Times New Roman"/>
          <w:sz w:val="20"/>
          <w:szCs w:val="20"/>
          <w:lang w:eastAsia="en-IN"/>
        </w:rPr>
        <w:t>start, stop, increment).</w:t>
      </w:r>
    </w:p>
    <w:p w14:paraId="2BCC2F70"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wb_pop</w:t>
      </w:r>
      <w:proofErr w:type="spellEnd"/>
      <w:r w:rsidRPr="00D17F48">
        <w:rPr>
          <w:rFonts w:ascii="Courier New" w:eastAsia="Times New Roman" w:hAnsi="Courier New" w:cs="Courier New"/>
          <w:sz w:val="20"/>
          <w:szCs w:val="20"/>
          <w:lang w:eastAsia="en-IN"/>
        </w:rPr>
        <w:t xml:space="preserve"> &lt;- </w:t>
      </w:r>
      <w:proofErr w:type="spellStart"/>
      <w:r w:rsidRPr="00D17F48">
        <w:rPr>
          <w:rFonts w:ascii="Courier New" w:eastAsia="Times New Roman" w:hAnsi="Courier New" w:cs="Courier New"/>
          <w:sz w:val="20"/>
          <w:szCs w:val="20"/>
          <w:lang w:eastAsia="en-IN"/>
        </w:rPr>
        <w:t>world_bank_pop</w:t>
      </w:r>
      <w:proofErr w:type="spellEnd"/>
      <w:r w:rsidRPr="00D17F48">
        <w:rPr>
          <w:rFonts w:ascii="Courier New" w:eastAsia="Times New Roman" w:hAnsi="Courier New" w:cs="Courier New"/>
          <w:sz w:val="20"/>
          <w:szCs w:val="20"/>
          <w:lang w:eastAsia="en-IN"/>
        </w:rPr>
        <w:t xml:space="preserve"> %&gt;%</w:t>
      </w:r>
    </w:p>
    <w:p w14:paraId="5344A4BE"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pivot_longer</w:t>
      </w:r>
      <w:proofErr w:type="spellEnd"/>
      <w:r w:rsidRPr="00D17F48">
        <w:rPr>
          <w:rFonts w:ascii="Courier New" w:eastAsia="Times New Roman" w:hAnsi="Courier New" w:cs="Courier New"/>
          <w:sz w:val="20"/>
          <w:szCs w:val="20"/>
          <w:lang w:eastAsia="en-IN"/>
        </w:rPr>
        <w:t>(c(-</w:t>
      </w:r>
      <w:proofErr w:type="gramStart"/>
      <w:r w:rsidRPr="00D17F48">
        <w:rPr>
          <w:rFonts w:ascii="Courier New" w:eastAsia="Times New Roman" w:hAnsi="Courier New" w:cs="Courier New"/>
          <w:sz w:val="20"/>
          <w:szCs w:val="20"/>
          <w:lang w:eastAsia="en-IN"/>
        </w:rPr>
        <w:t>country,-</w:t>
      </w:r>
      <w:proofErr w:type="gramEnd"/>
      <w:r w:rsidRPr="00D17F48">
        <w:rPr>
          <w:rFonts w:ascii="Courier New" w:eastAsia="Times New Roman" w:hAnsi="Courier New" w:cs="Courier New"/>
          <w:sz w:val="20"/>
          <w:szCs w:val="20"/>
          <w:lang w:eastAsia="en-IN"/>
        </w:rPr>
        <w:t xml:space="preserve">indicator), </w:t>
      </w:r>
      <w:proofErr w:type="spellStart"/>
      <w:r w:rsidRPr="00D17F48">
        <w:rPr>
          <w:rFonts w:ascii="Courier New" w:eastAsia="Times New Roman" w:hAnsi="Courier New" w:cs="Courier New"/>
          <w:sz w:val="20"/>
          <w:szCs w:val="20"/>
          <w:lang w:eastAsia="en-IN"/>
        </w:rPr>
        <w:t>names_to</w:t>
      </w:r>
      <w:proofErr w:type="spellEnd"/>
      <w:r w:rsidRPr="00D17F48">
        <w:rPr>
          <w:rFonts w:ascii="Courier New" w:eastAsia="Times New Roman" w:hAnsi="Courier New" w:cs="Courier New"/>
          <w:sz w:val="20"/>
          <w:szCs w:val="20"/>
          <w:lang w:eastAsia="en-IN"/>
        </w:rPr>
        <w:t xml:space="preserve"> = "year", </w:t>
      </w:r>
      <w:proofErr w:type="spellStart"/>
      <w:r w:rsidRPr="00D17F48">
        <w:rPr>
          <w:rFonts w:ascii="Courier New" w:eastAsia="Times New Roman" w:hAnsi="Courier New" w:cs="Courier New"/>
          <w:sz w:val="20"/>
          <w:szCs w:val="20"/>
          <w:lang w:eastAsia="en-IN"/>
        </w:rPr>
        <w:t>values_to</w:t>
      </w:r>
      <w:proofErr w:type="spellEnd"/>
      <w:r w:rsidRPr="00D17F48">
        <w:rPr>
          <w:rFonts w:ascii="Courier New" w:eastAsia="Times New Roman" w:hAnsi="Courier New" w:cs="Courier New"/>
          <w:sz w:val="20"/>
          <w:szCs w:val="20"/>
          <w:lang w:eastAsia="en-IN"/>
        </w:rPr>
        <w:t xml:space="preserve"> = "value") %&gt;%</w:t>
      </w:r>
    </w:p>
    <w:p w14:paraId="0B70EAB0"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mutate(</w:t>
      </w:r>
      <w:proofErr w:type="gramEnd"/>
      <w:r w:rsidRPr="00D17F48">
        <w:rPr>
          <w:rFonts w:ascii="Courier New" w:eastAsia="Times New Roman" w:hAnsi="Courier New" w:cs="Courier New"/>
          <w:sz w:val="20"/>
          <w:szCs w:val="20"/>
          <w:lang w:eastAsia="en-IN"/>
        </w:rPr>
        <w:t xml:space="preserve">year = </w:t>
      </w:r>
      <w:proofErr w:type="spellStart"/>
      <w:r w:rsidRPr="00D17F48">
        <w:rPr>
          <w:rFonts w:ascii="Courier New" w:eastAsia="Times New Roman" w:hAnsi="Courier New" w:cs="Courier New"/>
          <w:sz w:val="20"/>
          <w:szCs w:val="20"/>
          <w:lang w:eastAsia="en-IN"/>
        </w:rPr>
        <w:t>as.numeric</w:t>
      </w:r>
      <w:proofErr w:type="spellEnd"/>
      <w:r w:rsidRPr="00D17F48">
        <w:rPr>
          <w:rFonts w:ascii="Courier New" w:eastAsia="Times New Roman" w:hAnsi="Courier New" w:cs="Courier New"/>
          <w:sz w:val="20"/>
          <w:szCs w:val="20"/>
          <w:lang w:eastAsia="en-IN"/>
        </w:rPr>
        <w:t>(year)) %&gt;% # convert to numeric</w:t>
      </w:r>
    </w:p>
    <w:p w14:paraId="05E8175E"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filter(</w:t>
      </w:r>
      <w:proofErr w:type="gramEnd"/>
      <w:r w:rsidRPr="00D17F48">
        <w:rPr>
          <w:rFonts w:ascii="Courier New" w:eastAsia="Times New Roman" w:hAnsi="Courier New" w:cs="Courier New"/>
          <w:sz w:val="20"/>
          <w:szCs w:val="20"/>
          <w:lang w:eastAsia="en-IN"/>
        </w:rPr>
        <w:t xml:space="preserve">year %in% </w:t>
      </w:r>
      <w:proofErr w:type="spellStart"/>
      <w:r w:rsidRPr="00D17F48">
        <w:rPr>
          <w:rFonts w:ascii="Courier New" w:eastAsia="Times New Roman" w:hAnsi="Courier New" w:cs="Courier New"/>
          <w:sz w:val="20"/>
          <w:szCs w:val="20"/>
          <w:lang w:eastAsia="en-IN"/>
        </w:rPr>
        <w:t>seq</w:t>
      </w:r>
      <w:proofErr w:type="spellEnd"/>
      <w:r w:rsidRPr="00D17F48">
        <w:rPr>
          <w:rFonts w:ascii="Courier New" w:eastAsia="Times New Roman" w:hAnsi="Courier New" w:cs="Courier New"/>
          <w:sz w:val="20"/>
          <w:szCs w:val="20"/>
          <w:lang w:eastAsia="en-IN"/>
        </w:rPr>
        <w:t>(2000,2016,2))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554"/>
        <w:gridCol w:w="540"/>
        <w:gridCol w:w="675"/>
      </w:tblGrid>
      <w:tr w:rsidR="00D17F48" w:rsidRPr="00D17F48" w14:paraId="17606BB5" w14:textId="77777777" w:rsidTr="00D17F48">
        <w:trPr>
          <w:tblHeader/>
          <w:tblCellSpacing w:w="15" w:type="dxa"/>
        </w:trPr>
        <w:tc>
          <w:tcPr>
            <w:tcW w:w="0" w:type="auto"/>
            <w:vAlign w:val="center"/>
            <w:hideMark/>
          </w:tcPr>
          <w:p w14:paraId="33D511D1"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country</w:t>
            </w:r>
          </w:p>
        </w:tc>
        <w:tc>
          <w:tcPr>
            <w:tcW w:w="0" w:type="auto"/>
            <w:vAlign w:val="center"/>
            <w:hideMark/>
          </w:tcPr>
          <w:p w14:paraId="10196043" w14:textId="77777777" w:rsidR="00D17F48" w:rsidRPr="00D17F48" w:rsidRDefault="00D17F48" w:rsidP="00D17F48">
            <w:pPr>
              <w:spacing w:after="0" w:line="240" w:lineRule="auto"/>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indicator</w:t>
            </w:r>
          </w:p>
        </w:tc>
        <w:tc>
          <w:tcPr>
            <w:tcW w:w="0" w:type="auto"/>
            <w:vAlign w:val="center"/>
            <w:hideMark/>
          </w:tcPr>
          <w:p w14:paraId="388E9BF1"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year</w:t>
            </w:r>
          </w:p>
        </w:tc>
        <w:tc>
          <w:tcPr>
            <w:tcW w:w="0" w:type="auto"/>
            <w:vAlign w:val="center"/>
            <w:hideMark/>
          </w:tcPr>
          <w:p w14:paraId="52014FD4" w14:textId="77777777" w:rsidR="00D17F48" w:rsidRPr="00D17F48" w:rsidRDefault="00D17F48" w:rsidP="00D17F48">
            <w:pPr>
              <w:spacing w:after="0" w:line="240" w:lineRule="auto"/>
              <w:jc w:val="right"/>
              <w:rPr>
                <w:rFonts w:ascii="Times New Roman" w:eastAsia="Times New Roman" w:hAnsi="Times New Roman" w:cs="Times New Roman"/>
                <w:b/>
                <w:bCs/>
                <w:sz w:val="24"/>
                <w:szCs w:val="24"/>
                <w:lang w:eastAsia="en-IN"/>
              </w:rPr>
            </w:pPr>
            <w:r w:rsidRPr="00D17F48">
              <w:rPr>
                <w:rFonts w:ascii="Times New Roman" w:eastAsia="Times New Roman" w:hAnsi="Times New Roman" w:cs="Times New Roman"/>
                <w:b/>
                <w:bCs/>
                <w:sz w:val="24"/>
                <w:szCs w:val="24"/>
                <w:lang w:eastAsia="en-IN"/>
              </w:rPr>
              <w:t>value</w:t>
            </w:r>
          </w:p>
        </w:tc>
      </w:tr>
      <w:tr w:rsidR="00D17F48" w:rsidRPr="00D17F48" w14:paraId="0D4EBB7A" w14:textId="77777777" w:rsidTr="00D17F48">
        <w:trPr>
          <w:tblCellSpacing w:w="15" w:type="dxa"/>
        </w:trPr>
        <w:tc>
          <w:tcPr>
            <w:tcW w:w="0" w:type="auto"/>
            <w:vAlign w:val="center"/>
            <w:hideMark/>
          </w:tcPr>
          <w:p w14:paraId="6910C39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ABW</w:t>
            </w:r>
          </w:p>
        </w:tc>
        <w:tc>
          <w:tcPr>
            <w:tcW w:w="0" w:type="auto"/>
            <w:vAlign w:val="center"/>
            <w:hideMark/>
          </w:tcPr>
          <w:p w14:paraId="432D351A"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SP.URB.TOTL</w:t>
            </w:r>
          </w:p>
        </w:tc>
        <w:tc>
          <w:tcPr>
            <w:tcW w:w="0" w:type="auto"/>
            <w:vAlign w:val="center"/>
            <w:hideMark/>
          </w:tcPr>
          <w:p w14:paraId="385B02D5"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2000</w:t>
            </w:r>
          </w:p>
        </w:tc>
        <w:tc>
          <w:tcPr>
            <w:tcW w:w="0" w:type="auto"/>
            <w:vAlign w:val="center"/>
            <w:hideMark/>
          </w:tcPr>
          <w:p w14:paraId="16887DC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42444</w:t>
            </w:r>
          </w:p>
        </w:tc>
      </w:tr>
      <w:tr w:rsidR="00D17F48" w:rsidRPr="00D17F48" w14:paraId="5C12B1C7" w14:textId="77777777" w:rsidTr="00D17F48">
        <w:trPr>
          <w:tblCellSpacing w:w="15" w:type="dxa"/>
        </w:trPr>
        <w:tc>
          <w:tcPr>
            <w:tcW w:w="0" w:type="auto"/>
            <w:vAlign w:val="center"/>
            <w:hideMark/>
          </w:tcPr>
          <w:p w14:paraId="207AEBEC"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ABW</w:t>
            </w:r>
          </w:p>
        </w:tc>
        <w:tc>
          <w:tcPr>
            <w:tcW w:w="0" w:type="auto"/>
            <w:vAlign w:val="center"/>
            <w:hideMark/>
          </w:tcPr>
          <w:p w14:paraId="26B983D8"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SP.URB.TOTL</w:t>
            </w:r>
          </w:p>
        </w:tc>
        <w:tc>
          <w:tcPr>
            <w:tcW w:w="0" w:type="auto"/>
            <w:vAlign w:val="center"/>
            <w:hideMark/>
          </w:tcPr>
          <w:p w14:paraId="3603B768"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2002</w:t>
            </w:r>
          </w:p>
        </w:tc>
        <w:tc>
          <w:tcPr>
            <w:tcW w:w="0" w:type="auto"/>
            <w:vAlign w:val="center"/>
            <w:hideMark/>
          </w:tcPr>
          <w:p w14:paraId="479FE4A0"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43670</w:t>
            </w:r>
          </w:p>
        </w:tc>
      </w:tr>
      <w:tr w:rsidR="00D17F48" w:rsidRPr="00D17F48" w14:paraId="3B33F54A" w14:textId="77777777" w:rsidTr="00D17F48">
        <w:trPr>
          <w:tblCellSpacing w:w="15" w:type="dxa"/>
        </w:trPr>
        <w:tc>
          <w:tcPr>
            <w:tcW w:w="0" w:type="auto"/>
            <w:vAlign w:val="center"/>
            <w:hideMark/>
          </w:tcPr>
          <w:p w14:paraId="543B0F76"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ABW</w:t>
            </w:r>
          </w:p>
        </w:tc>
        <w:tc>
          <w:tcPr>
            <w:tcW w:w="0" w:type="auto"/>
            <w:vAlign w:val="center"/>
            <w:hideMark/>
          </w:tcPr>
          <w:p w14:paraId="78CCF87B" w14:textId="77777777" w:rsidR="00D17F48" w:rsidRPr="00D17F48" w:rsidRDefault="00D17F48" w:rsidP="00D17F48">
            <w:pPr>
              <w:spacing w:after="0" w:line="240" w:lineRule="auto"/>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SP.URB.TOTL</w:t>
            </w:r>
          </w:p>
        </w:tc>
        <w:tc>
          <w:tcPr>
            <w:tcW w:w="0" w:type="auto"/>
            <w:vAlign w:val="center"/>
            <w:hideMark/>
          </w:tcPr>
          <w:p w14:paraId="6A6585FC"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2004</w:t>
            </w:r>
          </w:p>
        </w:tc>
        <w:tc>
          <w:tcPr>
            <w:tcW w:w="0" w:type="auto"/>
            <w:vAlign w:val="center"/>
            <w:hideMark/>
          </w:tcPr>
          <w:p w14:paraId="53D205C3" w14:textId="77777777" w:rsidR="00D17F48" w:rsidRPr="00D17F48" w:rsidRDefault="00D17F48" w:rsidP="00D17F48">
            <w:pPr>
              <w:spacing w:after="0" w:line="240" w:lineRule="auto"/>
              <w:jc w:val="right"/>
              <w:rPr>
                <w:rFonts w:ascii="Times New Roman" w:eastAsia="Times New Roman" w:hAnsi="Times New Roman" w:cs="Times New Roman"/>
                <w:sz w:val="24"/>
                <w:szCs w:val="24"/>
                <w:lang w:eastAsia="en-IN"/>
              </w:rPr>
            </w:pPr>
            <w:r w:rsidRPr="00D17F48">
              <w:rPr>
                <w:rFonts w:ascii="Times New Roman" w:eastAsia="Times New Roman" w:hAnsi="Times New Roman" w:cs="Times New Roman"/>
                <w:sz w:val="24"/>
                <w:szCs w:val="24"/>
                <w:lang w:eastAsia="en-IN"/>
              </w:rPr>
              <w:t>44669</w:t>
            </w:r>
          </w:p>
        </w:tc>
      </w:tr>
    </w:tbl>
    <w:p w14:paraId="5355DD7E" w14:textId="77777777" w:rsidR="00D17F48" w:rsidRPr="00D17F48" w:rsidRDefault="00D17F48" w:rsidP="00D17F4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7F48">
        <w:rPr>
          <w:rFonts w:ascii="Times New Roman" w:eastAsia="Times New Roman" w:hAnsi="Times New Roman" w:cs="Times New Roman"/>
          <w:b/>
          <w:bCs/>
          <w:sz w:val="36"/>
          <w:szCs w:val="36"/>
          <w:lang w:eastAsia="en-IN"/>
        </w:rPr>
        <w:t>Visualizations</w:t>
      </w:r>
    </w:p>
    <w:p w14:paraId="201EFACD"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Now that we have manipulated and summarized some datasets, we’ll make a few visualizations with </w:t>
      </w:r>
      <w:hyperlink r:id="rId36" w:tgtFrame="_blank" w:history="1">
        <w:r w:rsidRPr="00D17F48">
          <w:rPr>
            <w:rFonts w:ascii="Times New Roman" w:eastAsia="Times New Roman" w:hAnsi="Times New Roman" w:cs="Times New Roman"/>
            <w:color w:val="0000FF"/>
            <w:sz w:val="20"/>
            <w:szCs w:val="20"/>
            <w:u w:val="single"/>
            <w:lang w:eastAsia="en-IN"/>
          </w:rPr>
          <w:t>ggplot2</w:t>
        </w:r>
      </w:hyperlink>
      <w:r w:rsidRPr="00D17F48">
        <w:rPr>
          <w:rFonts w:ascii="Times New Roman" w:eastAsia="Times New Roman" w:hAnsi="Times New Roman" w:cs="Times New Roman"/>
          <w:sz w:val="20"/>
          <w:szCs w:val="20"/>
          <w:lang w:eastAsia="en-IN"/>
        </w:rPr>
        <w:t xml:space="preserve">. </w:t>
      </w:r>
      <w:proofErr w:type="spellStart"/>
      <w:r w:rsidRPr="00D17F48">
        <w:rPr>
          <w:rFonts w:ascii="Times New Roman" w:eastAsia="Times New Roman" w:hAnsi="Times New Roman" w:cs="Times New Roman"/>
          <w:sz w:val="20"/>
          <w:szCs w:val="20"/>
          <w:lang w:eastAsia="en-IN"/>
        </w:rPr>
        <w:t>Ggplot</w:t>
      </w:r>
      <w:proofErr w:type="spellEnd"/>
      <w:r w:rsidRPr="00D17F48">
        <w:rPr>
          <w:rFonts w:ascii="Times New Roman" w:eastAsia="Times New Roman" w:hAnsi="Times New Roman" w:cs="Times New Roman"/>
          <w:sz w:val="20"/>
          <w:szCs w:val="20"/>
          <w:lang w:eastAsia="en-IN"/>
        </w:rPr>
        <w:t xml:space="preserve"> graphs are constructed by adding together a series of </w:t>
      </w:r>
      <w:proofErr w:type="spellStart"/>
      <w:r w:rsidRPr="00D17F48">
        <w:rPr>
          <w:rFonts w:ascii="Times New Roman" w:eastAsia="Times New Roman" w:hAnsi="Times New Roman" w:cs="Times New Roman"/>
          <w:sz w:val="20"/>
          <w:szCs w:val="20"/>
          <w:lang w:eastAsia="en-IN"/>
        </w:rPr>
        <w:t>ggplot</w:t>
      </w:r>
      <w:proofErr w:type="spellEnd"/>
      <w:r w:rsidRPr="00D17F48">
        <w:rPr>
          <w:rFonts w:ascii="Times New Roman" w:eastAsia="Times New Roman" w:hAnsi="Times New Roman" w:cs="Times New Roman"/>
          <w:sz w:val="20"/>
          <w:szCs w:val="20"/>
          <w:lang w:eastAsia="en-IN"/>
        </w:rPr>
        <w:t xml:space="preserve"> functions with the “+” operator. This gives us a large amount of customization options since </w:t>
      </w:r>
      <w:proofErr w:type="spellStart"/>
      <w:r w:rsidRPr="00D17F48">
        <w:rPr>
          <w:rFonts w:ascii="Times New Roman" w:eastAsia="Times New Roman" w:hAnsi="Times New Roman" w:cs="Times New Roman"/>
          <w:sz w:val="20"/>
          <w:szCs w:val="20"/>
          <w:lang w:eastAsia="en-IN"/>
        </w:rPr>
        <w:t>ggplot</w:t>
      </w:r>
      <w:proofErr w:type="spellEnd"/>
      <w:r w:rsidRPr="00D17F48">
        <w:rPr>
          <w:rFonts w:ascii="Times New Roman" w:eastAsia="Times New Roman" w:hAnsi="Times New Roman" w:cs="Times New Roman"/>
          <w:sz w:val="20"/>
          <w:szCs w:val="20"/>
          <w:lang w:eastAsia="en-IN"/>
        </w:rPr>
        <w:t xml:space="preserve"> functions can be combined in many different ways.</w:t>
      </w:r>
    </w:p>
    <w:p w14:paraId="5F883DA6"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Below you will find code for several commonly used charts, but you can refer to </w:t>
      </w:r>
      <w:hyperlink r:id="rId37" w:tgtFrame="_blank" w:history="1">
        <w:proofErr w:type="spellStart"/>
        <w:r w:rsidRPr="00D17F48">
          <w:rPr>
            <w:rFonts w:ascii="Times New Roman" w:eastAsia="Times New Roman" w:hAnsi="Times New Roman" w:cs="Times New Roman"/>
            <w:color w:val="0000FF"/>
            <w:sz w:val="20"/>
            <w:szCs w:val="20"/>
            <w:u w:val="single"/>
            <w:lang w:eastAsia="en-IN"/>
          </w:rPr>
          <w:t>ggplot’s</w:t>
        </w:r>
        <w:proofErr w:type="spellEnd"/>
        <w:r w:rsidRPr="00D17F48">
          <w:rPr>
            <w:rFonts w:ascii="Times New Roman" w:eastAsia="Times New Roman" w:hAnsi="Times New Roman" w:cs="Times New Roman"/>
            <w:color w:val="0000FF"/>
            <w:sz w:val="20"/>
            <w:szCs w:val="20"/>
            <w:u w:val="single"/>
            <w:lang w:eastAsia="en-IN"/>
          </w:rPr>
          <w:t xml:space="preserve"> documentation</w:t>
        </w:r>
      </w:hyperlink>
      <w:r w:rsidRPr="00D17F48">
        <w:rPr>
          <w:rFonts w:ascii="Times New Roman" w:eastAsia="Times New Roman" w:hAnsi="Times New Roman" w:cs="Times New Roman"/>
          <w:sz w:val="20"/>
          <w:szCs w:val="20"/>
          <w:lang w:eastAsia="en-IN"/>
        </w:rPr>
        <w:t xml:space="preserve"> for more information. Here is a brief overview of the package:</w:t>
      </w:r>
    </w:p>
    <w:p w14:paraId="08B1E578" w14:textId="77777777" w:rsidR="00D17F48" w:rsidRPr="00D17F48" w:rsidRDefault="00D17F48" w:rsidP="00D17F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lastRenderedPageBreak/>
        <w:t xml:space="preserve">The </w:t>
      </w:r>
      <w:hyperlink r:id="rId38" w:tgtFrame="_blank" w:history="1">
        <w:proofErr w:type="spellStart"/>
        <w:r w:rsidRPr="00D17F48">
          <w:rPr>
            <w:rFonts w:ascii="Times New Roman" w:eastAsia="Times New Roman" w:hAnsi="Times New Roman" w:cs="Times New Roman"/>
            <w:color w:val="0000FF"/>
            <w:sz w:val="20"/>
            <w:szCs w:val="20"/>
            <w:u w:val="single"/>
            <w:lang w:eastAsia="en-IN"/>
          </w:rPr>
          <w:t>ggplot</w:t>
        </w:r>
        <w:proofErr w:type="spellEnd"/>
      </w:hyperlink>
      <w:r w:rsidRPr="00D17F48">
        <w:rPr>
          <w:rFonts w:ascii="Times New Roman" w:eastAsia="Times New Roman" w:hAnsi="Times New Roman" w:cs="Times New Roman"/>
          <w:sz w:val="20"/>
          <w:szCs w:val="20"/>
          <w:lang w:eastAsia="en-IN"/>
        </w:rPr>
        <w:t xml:space="preserve"> function initializes a graph and typically specifies the dataset that is being used.</w:t>
      </w:r>
    </w:p>
    <w:p w14:paraId="2BBCF01B" w14:textId="77777777" w:rsidR="00D17F48" w:rsidRPr="00D17F48" w:rsidRDefault="00D17F48" w:rsidP="00D17F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7F48">
        <w:rPr>
          <w:rFonts w:ascii="Times New Roman" w:eastAsia="Times New Roman" w:hAnsi="Times New Roman" w:cs="Times New Roman"/>
          <w:sz w:val="20"/>
          <w:szCs w:val="20"/>
          <w:lang w:eastAsia="en-IN"/>
        </w:rPr>
        <w:t>Atleast</w:t>
      </w:r>
      <w:proofErr w:type="spellEnd"/>
      <w:r w:rsidRPr="00D17F48">
        <w:rPr>
          <w:rFonts w:ascii="Times New Roman" w:eastAsia="Times New Roman" w:hAnsi="Times New Roman" w:cs="Times New Roman"/>
          <w:sz w:val="20"/>
          <w:szCs w:val="20"/>
          <w:lang w:eastAsia="en-IN"/>
        </w:rPr>
        <w:t xml:space="preserve"> one </w:t>
      </w:r>
      <w:hyperlink r:id="rId39" w:anchor="section-layer-geoms" w:tgtFrame="_blank" w:history="1">
        <w:proofErr w:type="spellStart"/>
        <w:r w:rsidRPr="00D17F48">
          <w:rPr>
            <w:rFonts w:ascii="Times New Roman" w:eastAsia="Times New Roman" w:hAnsi="Times New Roman" w:cs="Times New Roman"/>
            <w:color w:val="0000FF"/>
            <w:sz w:val="20"/>
            <w:szCs w:val="20"/>
            <w:u w:val="single"/>
            <w:lang w:eastAsia="en-IN"/>
          </w:rPr>
          <w:t>geom</w:t>
        </w:r>
        <w:proofErr w:type="spellEnd"/>
        <w:r w:rsidRPr="00D17F48">
          <w:rPr>
            <w:rFonts w:ascii="Times New Roman" w:eastAsia="Times New Roman" w:hAnsi="Times New Roman" w:cs="Times New Roman"/>
            <w:color w:val="0000FF"/>
            <w:sz w:val="20"/>
            <w:szCs w:val="20"/>
            <w:u w:val="single"/>
            <w:lang w:eastAsia="en-IN"/>
          </w:rPr>
          <w:t xml:space="preserve"> (geometric object) function</w:t>
        </w:r>
      </w:hyperlink>
      <w:r w:rsidRPr="00D17F48">
        <w:rPr>
          <w:rFonts w:ascii="Times New Roman" w:eastAsia="Times New Roman" w:hAnsi="Times New Roman" w:cs="Times New Roman"/>
          <w:sz w:val="20"/>
          <w:szCs w:val="20"/>
          <w:lang w:eastAsia="en-IN"/>
        </w:rPr>
        <w:t xml:space="preserve"> such as </w:t>
      </w:r>
      <w:proofErr w:type="spellStart"/>
      <w:r w:rsidRPr="00D17F48">
        <w:rPr>
          <w:rFonts w:ascii="Times New Roman" w:eastAsia="Times New Roman" w:hAnsi="Times New Roman" w:cs="Times New Roman"/>
          <w:sz w:val="20"/>
          <w:szCs w:val="20"/>
          <w:lang w:eastAsia="en-IN"/>
        </w:rPr>
        <w:t>geom_histogram</w:t>
      </w:r>
      <w:proofErr w:type="spellEnd"/>
      <w:r w:rsidRPr="00D17F48">
        <w:rPr>
          <w:rFonts w:ascii="Times New Roman" w:eastAsia="Times New Roman" w:hAnsi="Times New Roman" w:cs="Times New Roman"/>
          <w:sz w:val="20"/>
          <w:szCs w:val="20"/>
          <w:lang w:eastAsia="en-IN"/>
        </w:rPr>
        <w:t xml:space="preserve">, </w:t>
      </w:r>
      <w:proofErr w:type="spellStart"/>
      <w:r w:rsidRPr="00D17F48">
        <w:rPr>
          <w:rFonts w:ascii="Times New Roman" w:eastAsia="Times New Roman" w:hAnsi="Times New Roman" w:cs="Times New Roman"/>
          <w:sz w:val="20"/>
          <w:szCs w:val="20"/>
          <w:lang w:eastAsia="en-IN"/>
        </w:rPr>
        <w:t>geom_point</w:t>
      </w:r>
      <w:proofErr w:type="spellEnd"/>
      <w:r w:rsidRPr="00D17F48">
        <w:rPr>
          <w:rFonts w:ascii="Times New Roman" w:eastAsia="Times New Roman" w:hAnsi="Times New Roman" w:cs="Times New Roman"/>
          <w:sz w:val="20"/>
          <w:szCs w:val="20"/>
          <w:lang w:eastAsia="en-IN"/>
        </w:rPr>
        <w:t xml:space="preserve">, or </w:t>
      </w:r>
      <w:proofErr w:type="spellStart"/>
      <w:r w:rsidRPr="00D17F48">
        <w:rPr>
          <w:rFonts w:ascii="Times New Roman" w:eastAsia="Times New Roman" w:hAnsi="Times New Roman" w:cs="Times New Roman"/>
          <w:sz w:val="20"/>
          <w:szCs w:val="20"/>
          <w:lang w:eastAsia="en-IN"/>
        </w:rPr>
        <w:t>geom_line</w:t>
      </w:r>
      <w:proofErr w:type="spellEnd"/>
      <w:r w:rsidRPr="00D17F48">
        <w:rPr>
          <w:rFonts w:ascii="Times New Roman" w:eastAsia="Times New Roman" w:hAnsi="Times New Roman" w:cs="Times New Roman"/>
          <w:sz w:val="20"/>
          <w:szCs w:val="20"/>
          <w:lang w:eastAsia="en-IN"/>
        </w:rPr>
        <w:t xml:space="preserve"> is included which controls how data will be displayed.</w:t>
      </w:r>
    </w:p>
    <w:p w14:paraId="0A54088A" w14:textId="77777777" w:rsidR="00D17F48" w:rsidRPr="00D17F48" w:rsidRDefault="00D17F48" w:rsidP="00D17F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The </w:t>
      </w:r>
      <w:hyperlink r:id="rId40" w:tgtFrame="_blank" w:history="1">
        <w:proofErr w:type="spellStart"/>
        <w:r w:rsidRPr="00D17F48">
          <w:rPr>
            <w:rFonts w:ascii="Times New Roman" w:eastAsia="Times New Roman" w:hAnsi="Times New Roman" w:cs="Times New Roman"/>
            <w:color w:val="0000FF"/>
            <w:sz w:val="20"/>
            <w:szCs w:val="20"/>
            <w:u w:val="single"/>
            <w:lang w:eastAsia="en-IN"/>
          </w:rPr>
          <w:t>aes</w:t>
        </w:r>
        <w:proofErr w:type="spellEnd"/>
      </w:hyperlink>
      <w:r w:rsidRPr="00D17F48">
        <w:rPr>
          <w:rFonts w:ascii="Times New Roman" w:eastAsia="Times New Roman" w:hAnsi="Times New Roman" w:cs="Times New Roman"/>
          <w:sz w:val="20"/>
          <w:szCs w:val="20"/>
          <w:lang w:eastAsia="en-IN"/>
        </w:rPr>
        <w:t xml:space="preserve"> (aesthetic mappings) function controls which variables are used in the plot. This function can be included as part of the </w:t>
      </w:r>
      <w:proofErr w:type="spellStart"/>
      <w:r w:rsidRPr="00D17F48">
        <w:rPr>
          <w:rFonts w:ascii="Times New Roman" w:eastAsia="Times New Roman" w:hAnsi="Times New Roman" w:cs="Times New Roman"/>
          <w:sz w:val="20"/>
          <w:szCs w:val="20"/>
          <w:lang w:eastAsia="en-IN"/>
        </w:rPr>
        <w:t>ggplot</w:t>
      </w:r>
      <w:proofErr w:type="spellEnd"/>
      <w:r w:rsidRPr="00D17F48">
        <w:rPr>
          <w:rFonts w:ascii="Times New Roman" w:eastAsia="Times New Roman" w:hAnsi="Times New Roman" w:cs="Times New Roman"/>
          <w:sz w:val="20"/>
          <w:szCs w:val="20"/>
          <w:lang w:eastAsia="en-IN"/>
        </w:rPr>
        <w:t xml:space="preserve"> function or in a </w:t>
      </w:r>
      <w:proofErr w:type="spellStart"/>
      <w:r w:rsidRPr="00D17F48">
        <w:rPr>
          <w:rFonts w:ascii="Times New Roman" w:eastAsia="Times New Roman" w:hAnsi="Times New Roman" w:cs="Times New Roman"/>
          <w:sz w:val="20"/>
          <w:szCs w:val="20"/>
          <w:lang w:eastAsia="en-IN"/>
        </w:rPr>
        <w:t>geom</w:t>
      </w:r>
      <w:proofErr w:type="spellEnd"/>
      <w:r w:rsidRPr="00D17F48">
        <w:rPr>
          <w:rFonts w:ascii="Times New Roman" w:eastAsia="Times New Roman" w:hAnsi="Times New Roman" w:cs="Times New Roman"/>
          <w:sz w:val="20"/>
          <w:szCs w:val="20"/>
          <w:lang w:eastAsia="en-IN"/>
        </w:rPr>
        <w:t xml:space="preserve"> function depending on whether you want the effect to be global or specific to a </w:t>
      </w:r>
      <w:proofErr w:type="spellStart"/>
      <w:r w:rsidRPr="00D17F48">
        <w:rPr>
          <w:rFonts w:ascii="Times New Roman" w:eastAsia="Times New Roman" w:hAnsi="Times New Roman" w:cs="Times New Roman"/>
          <w:sz w:val="20"/>
          <w:szCs w:val="20"/>
          <w:lang w:eastAsia="en-IN"/>
        </w:rPr>
        <w:t>geom</w:t>
      </w:r>
      <w:proofErr w:type="spellEnd"/>
      <w:r w:rsidRPr="00D17F48">
        <w:rPr>
          <w:rFonts w:ascii="Times New Roman" w:eastAsia="Times New Roman" w:hAnsi="Times New Roman" w:cs="Times New Roman"/>
          <w:sz w:val="20"/>
          <w:szCs w:val="20"/>
          <w:lang w:eastAsia="en-IN"/>
        </w:rPr>
        <w:t xml:space="preserve"> function.</w:t>
      </w:r>
    </w:p>
    <w:p w14:paraId="54D8499C" w14:textId="77777777" w:rsidR="00D17F48" w:rsidRPr="00D17F48" w:rsidRDefault="00D17F48" w:rsidP="00D17F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The formatting of the chart (such as margins, legend position, and grid lines) can be modified using </w:t>
      </w:r>
      <w:hyperlink r:id="rId41" w:tgtFrame="_blank" w:history="1">
        <w:proofErr w:type="spellStart"/>
        <w:r w:rsidRPr="00D17F48">
          <w:rPr>
            <w:rFonts w:ascii="Times New Roman" w:eastAsia="Times New Roman" w:hAnsi="Times New Roman" w:cs="Times New Roman"/>
            <w:color w:val="0000FF"/>
            <w:sz w:val="20"/>
            <w:szCs w:val="20"/>
            <w:u w:val="single"/>
            <w:lang w:eastAsia="en-IN"/>
          </w:rPr>
          <w:t>preset</w:t>
        </w:r>
        <w:proofErr w:type="spellEnd"/>
        <w:r w:rsidRPr="00D17F48">
          <w:rPr>
            <w:rFonts w:ascii="Times New Roman" w:eastAsia="Times New Roman" w:hAnsi="Times New Roman" w:cs="Times New Roman"/>
            <w:color w:val="0000FF"/>
            <w:sz w:val="20"/>
            <w:szCs w:val="20"/>
            <w:u w:val="single"/>
            <w:lang w:eastAsia="en-IN"/>
          </w:rPr>
          <w:t xml:space="preserve"> themes such as </w:t>
        </w:r>
        <w:proofErr w:type="spellStart"/>
        <w:r w:rsidRPr="00D17F48">
          <w:rPr>
            <w:rFonts w:ascii="Times New Roman" w:eastAsia="Times New Roman" w:hAnsi="Times New Roman" w:cs="Times New Roman"/>
            <w:color w:val="0000FF"/>
            <w:sz w:val="20"/>
            <w:szCs w:val="20"/>
            <w:u w:val="single"/>
            <w:lang w:eastAsia="en-IN"/>
          </w:rPr>
          <w:t>theme_bw</w:t>
        </w:r>
        <w:proofErr w:type="spellEnd"/>
        <w:r w:rsidRPr="00D17F48">
          <w:rPr>
            <w:rFonts w:ascii="Times New Roman" w:eastAsia="Times New Roman" w:hAnsi="Times New Roman" w:cs="Times New Roman"/>
            <w:color w:val="0000FF"/>
            <w:sz w:val="20"/>
            <w:szCs w:val="20"/>
            <w:u w:val="single"/>
            <w:lang w:eastAsia="en-IN"/>
          </w:rPr>
          <w:t xml:space="preserve"> and </w:t>
        </w:r>
        <w:proofErr w:type="spellStart"/>
        <w:r w:rsidRPr="00D17F48">
          <w:rPr>
            <w:rFonts w:ascii="Times New Roman" w:eastAsia="Times New Roman" w:hAnsi="Times New Roman" w:cs="Times New Roman"/>
            <w:color w:val="0000FF"/>
            <w:sz w:val="20"/>
            <w:szCs w:val="20"/>
            <w:u w:val="single"/>
            <w:lang w:eastAsia="en-IN"/>
          </w:rPr>
          <w:t>theme_classic</w:t>
        </w:r>
        <w:proofErr w:type="spellEnd"/>
      </w:hyperlink>
      <w:r w:rsidRPr="00D17F48">
        <w:rPr>
          <w:rFonts w:ascii="Times New Roman" w:eastAsia="Times New Roman" w:hAnsi="Times New Roman" w:cs="Times New Roman"/>
          <w:sz w:val="20"/>
          <w:szCs w:val="20"/>
          <w:lang w:eastAsia="en-IN"/>
        </w:rPr>
        <w:t xml:space="preserve"> or the </w:t>
      </w:r>
      <w:hyperlink r:id="rId42" w:tgtFrame="_blank" w:history="1">
        <w:r w:rsidRPr="00D17F48">
          <w:rPr>
            <w:rFonts w:ascii="Times New Roman" w:eastAsia="Times New Roman" w:hAnsi="Times New Roman" w:cs="Times New Roman"/>
            <w:color w:val="0000FF"/>
            <w:sz w:val="20"/>
            <w:szCs w:val="20"/>
            <w:u w:val="single"/>
            <w:lang w:eastAsia="en-IN"/>
          </w:rPr>
          <w:t>theme function</w:t>
        </w:r>
      </w:hyperlink>
      <w:r w:rsidRPr="00D17F48">
        <w:rPr>
          <w:rFonts w:ascii="Times New Roman" w:eastAsia="Times New Roman" w:hAnsi="Times New Roman" w:cs="Times New Roman"/>
          <w:sz w:val="20"/>
          <w:szCs w:val="20"/>
          <w:lang w:eastAsia="en-IN"/>
        </w:rPr>
        <w:t xml:space="preserve"> which gives more manual control.</w:t>
      </w:r>
    </w:p>
    <w:p w14:paraId="088CB759" w14:textId="77777777" w:rsidR="00D17F48" w:rsidRPr="00D17F48" w:rsidRDefault="00D17F48" w:rsidP="00D17F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The ‘</w:t>
      </w:r>
      <w:proofErr w:type="spellStart"/>
      <w:r w:rsidRPr="00D17F48">
        <w:rPr>
          <w:rFonts w:ascii="Times New Roman" w:eastAsia="Times New Roman" w:hAnsi="Times New Roman" w:cs="Times New Roman"/>
          <w:sz w:val="20"/>
          <w:szCs w:val="20"/>
          <w:lang w:eastAsia="en-IN"/>
        </w:rPr>
        <w:t>color</w:t>
      </w:r>
      <w:proofErr w:type="spellEnd"/>
      <w:r w:rsidRPr="00D17F48">
        <w:rPr>
          <w:rFonts w:ascii="Times New Roman" w:eastAsia="Times New Roman" w:hAnsi="Times New Roman" w:cs="Times New Roman"/>
          <w:sz w:val="20"/>
          <w:szCs w:val="20"/>
          <w:lang w:eastAsia="en-IN"/>
        </w:rPr>
        <w:t xml:space="preserve">’ parameter is used for setting the </w:t>
      </w:r>
      <w:proofErr w:type="spellStart"/>
      <w:r w:rsidRPr="00D17F48">
        <w:rPr>
          <w:rFonts w:ascii="Times New Roman" w:eastAsia="Times New Roman" w:hAnsi="Times New Roman" w:cs="Times New Roman"/>
          <w:sz w:val="20"/>
          <w:szCs w:val="20"/>
          <w:lang w:eastAsia="en-IN"/>
        </w:rPr>
        <w:t>color</w:t>
      </w:r>
      <w:proofErr w:type="spellEnd"/>
      <w:r w:rsidRPr="00D17F48">
        <w:rPr>
          <w:rFonts w:ascii="Times New Roman" w:eastAsia="Times New Roman" w:hAnsi="Times New Roman" w:cs="Times New Roman"/>
          <w:sz w:val="20"/>
          <w:szCs w:val="20"/>
          <w:lang w:eastAsia="en-IN"/>
        </w:rPr>
        <w:t xml:space="preserve"> of plot lines and points while the ‘fill’ parameter controls the </w:t>
      </w:r>
      <w:proofErr w:type="spellStart"/>
      <w:r w:rsidRPr="00D17F48">
        <w:rPr>
          <w:rFonts w:ascii="Times New Roman" w:eastAsia="Times New Roman" w:hAnsi="Times New Roman" w:cs="Times New Roman"/>
          <w:sz w:val="20"/>
          <w:szCs w:val="20"/>
          <w:lang w:eastAsia="en-IN"/>
        </w:rPr>
        <w:t>color</w:t>
      </w:r>
      <w:proofErr w:type="spellEnd"/>
      <w:r w:rsidRPr="00D17F48">
        <w:rPr>
          <w:rFonts w:ascii="Times New Roman" w:eastAsia="Times New Roman" w:hAnsi="Times New Roman" w:cs="Times New Roman"/>
          <w:sz w:val="20"/>
          <w:szCs w:val="20"/>
          <w:lang w:eastAsia="en-IN"/>
        </w:rPr>
        <w:t xml:space="preserve"> of areas (such as bars on bar charts). These parameters can be set to a value such as ‘navy’ or to a categorical variable. You can read more about this on </w:t>
      </w:r>
      <w:proofErr w:type="spellStart"/>
      <w:r w:rsidRPr="00D17F48">
        <w:rPr>
          <w:rFonts w:ascii="Times New Roman" w:eastAsia="Times New Roman" w:hAnsi="Times New Roman" w:cs="Times New Roman"/>
          <w:sz w:val="20"/>
          <w:szCs w:val="20"/>
          <w:lang w:eastAsia="en-IN"/>
        </w:rPr>
        <w:t>ggplot’s</w:t>
      </w:r>
      <w:proofErr w:type="spellEnd"/>
      <w:r w:rsidRPr="00D17F48">
        <w:rPr>
          <w:rFonts w:ascii="Times New Roman" w:eastAsia="Times New Roman" w:hAnsi="Times New Roman" w:cs="Times New Roman"/>
          <w:sz w:val="20"/>
          <w:szCs w:val="20"/>
          <w:lang w:eastAsia="en-IN"/>
        </w:rPr>
        <w:t xml:space="preserve"> site </w:t>
      </w:r>
      <w:hyperlink r:id="rId43" w:tgtFrame="_blank" w:history="1">
        <w:r w:rsidRPr="00D17F48">
          <w:rPr>
            <w:rFonts w:ascii="Times New Roman" w:eastAsia="Times New Roman" w:hAnsi="Times New Roman" w:cs="Times New Roman"/>
            <w:color w:val="0000FF"/>
            <w:sz w:val="20"/>
            <w:szCs w:val="20"/>
            <w:u w:val="single"/>
            <w:lang w:eastAsia="en-IN"/>
          </w:rPr>
          <w:t>here</w:t>
        </w:r>
      </w:hyperlink>
      <w:r w:rsidRPr="00D17F48">
        <w:rPr>
          <w:rFonts w:ascii="Times New Roman" w:eastAsia="Times New Roman" w:hAnsi="Times New Roman" w:cs="Times New Roman"/>
          <w:sz w:val="20"/>
          <w:szCs w:val="20"/>
          <w:lang w:eastAsia="en-IN"/>
        </w:rPr>
        <w:t>.</w:t>
      </w:r>
    </w:p>
    <w:p w14:paraId="1962845C" w14:textId="77777777" w:rsidR="00D17F48" w:rsidRPr="00D17F48" w:rsidRDefault="00D17F48" w:rsidP="00D17F4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To save a plot to a file use the </w:t>
      </w:r>
      <w:hyperlink r:id="rId44" w:tgtFrame="_blank" w:history="1">
        <w:proofErr w:type="spellStart"/>
        <w:r w:rsidRPr="00D17F48">
          <w:rPr>
            <w:rFonts w:ascii="Times New Roman" w:eastAsia="Times New Roman" w:hAnsi="Times New Roman" w:cs="Times New Roman"/>
            <w:color w:val="0000FF"/>
            <w:sz w:val="20"/>
            <w:szCs w:val="20"/>
            <w:u w:val="single"/>
            <w:lang w:eastAsia="en-IN"/>
          </w:rPr>
          <w:t>ggsave</w:t>
        </w:r>
        <w:proofErr w:type="spellEnd"/>
      </w:hyperlink>
      <w:r w:rsidRPr="00D17F48">
        <w:rPr>
          <w:rFonts w:ascii="Times New Roman" w:eastAsia="Times New Roman" w:hAnsi="Times New Roman" w:cs="Times New Roman"/>
          <w:sz w:val="20"/>
          <w:szCs w:val="20"/>
          <w:lang w:eastAsia="en-IN"/>
        </w:rPr>
        <w:t xml:space="preserve"> function.</w:t>
      </w:r>
    </w:p>
    <w:p w14:paraId="737C8BA5" w14:textId="77777777" w:rsidR="00D17F48" w:rsidRPr="00D17F48" w:rsidRDefault="00D17F48" w:rsidP="00D17F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7F48">
        <w:rPr>
          <w:rFonts w:ascii="Times New Roman" w:eastAsia="Times New Roman" w:hAnsi="Times New Roman" w:cs="Times New Roman"/>
          <w:b/>
          <w:bCs/>
          <w:sz w:val="27"/>
          <w:szCs w:val="27"/>
          <w:lang w:eastAsia="en-IN"/>
        </w:rPr>
        <w:t>Scatter Plots</w:t>
      </w:r>
    </w:p>
    <w:p w14:paraId="0C062B10"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Scatter plots are used to visually examine the relationship between two continuous variables and can be created using </w:t>
      </w:r>
      <w:hyperlink r:id="rId45" w:tgtFrame="_blank" w:history="1">
        <w:proofErr w:type="spellStart"/>
        <w:r w:rsidRPr="00D17F48">
          <w:rPr>
            <w:rFonts w:ascii="Times New Roman" w:eastAsia="Times New Roman" w:hAnsi="Times New Roman" w:cs="Times New Roman"/>
            <w:color w:val="0000FF"/>
            <w:sz w:val="20"/>
            <w:szCs w:val="20"/>
            <w:u w:val="single"/>
            <w:lang w:eastAsia="en-IN"/>
          </w:rPr>
          <w:t>geom_point</w:t>
        </w:r>
        <w:proofErr w:type="spellEnd"/>
      </w:hyperlink>
      <w:r w:rsidRPr="00D17F48">
        <w:rPr>
          <w:rFonts w:ascii="Times New Roman" w:eastAsia="Times New Roman" w:hAnsi="Times New Roman" w:cs="Times New Roman"/>
          <w:sz w:val="20"/>
          <w:szCs w:val="20"/>
          <w:lang w:eastAsia="en-IN"/>
        </w:rPr>
        <w:t xml:space="preserve">. In this example, we plot engine displacement against highway MPG for the ‘mpg’ dataset. A ‘Transmission’ column is created to combine the various transmission types in the ‘trans’ variable into the ‘auto’ (automatic) and ‘manual’ categories using the </w:t>
      </w:r>
      <w:hyperlink r:id="rId46" w:tgtFrame="_blank" w:history="1">
        <w:proofErr w:type="spellStart"/>
        <w:r w:rsidRPr="00D17F48">
          <w:rPr>
            <w:rFonts w:ascii="Times New Roman" w:eastAsia="Times New Roman" w:hAnsi="Times New Roman" w:cs="Times New Roman"/>
            <w:color w:val="0000FF"/>
            <w:sz w:val="20"/>
            <w:szCs w:val="20"/>
            <w:u w:val="single"/>
            <w:lang w:eastAsia="en-IN"/>
          </w:rPr>
          <w:t>str_detect</w:t>
        </w:r>
        <w:proofErr w:type="spellEnd"/>
      </w:hyperlink>
      <w:r w:rsidRPr="00D17F48">
        <w:rPr>
          <w:rFonts w:ascii="Times New Roman" w:eastAsia="Times New Roman" w:hAnsi="Times New Roman" w:cs="Times New Roman"/>
          <w:sz w:val="20"/>
          <w:szCs w:val="20"/>
          <w:lang w:eastAsia="en-IN"/>
        </w:rPr>
        <w:t xml:space="preserve"> function.</w:t>
      </w:r>
    </w:p>
    <w:p w14:paraId="63AEAA80"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The ‘</w:t>
      </w:r>
      <w:proofErr w:type="spellStart"/>
      <w:r w:rsidRPr="00D17F48">
        <w:rPr>
          <w:rFonts w:ascii="Times New Roman" w:eastAsia="Times New Roman" w:hAnsi="Times New Roman" w:cs="Times New Roman"/>
          <w:sz w:val="20"/>
          <w:szCs w:val="20"/>
          <w:lang w:eastAsia="en-IN"/>
        </w:rPr>
        <w:t>color</w:t>
      </w:r>
      <w:proofErr w:type="spellEnd"/>
      <w:r w:rsidRPr="00D17F48">
        <w:rPr>
          <w:rFonts w:ascii="Times New Roman" w:eastAsia="Times New Roman" w:hAnsi="Times New Roman" w:cs="Times New Roman"/>
          <w:sz w:val="20"/>
          <w:szCs w:val="20"/>
          <w:lang w:eastAsia="en-IN"/>
        </w:rPr>
        <w:t>’ argument in the ‘</w:t>
      </w:r>
      <w:proofErr w:type="spellStart"/>
      <w:r w:rsidRPr="00D17F48">
        <w:rPr>
          <w:rFonts w:ascii="Times New Roman" w:eastAsia="Times New Roman" w:hAnsi="Times New Roman" w:cs="Times New Roman"/>
          <w:sz w:val="20"/>
          <w:szCs w:val="20"/>
          <w:lang w:eastAsia="en-IN"/>
        </w:rPr>
        <w:t>aes</w:t>
      </w:r>
      <w:proofErr w:type="spellEnd"/>
      <w:r w:rsidRPr="00D17F48">
        <w:rPr>
          <w:rFonts w:ascii="Times New Roman" w:eastAsia="Times New Roman" w:hAnsi="Times New Roman" w:cs="Times New Roman"/>
          <w:sz w:val="20"/>
          <w:szCs w:val="20"/>
          <w:lang w:eastAsia="en-IN"/>
        </w:rPr>
        <w:t xml:space="preserve">’ function is used to </w:t>
      </w:r>
      <w:proofErr w:type="spellStart"/>
      <w:r w:rsidRPr="00D17F48">
        <w:rPr>
          <w:rFonts w:ascii="Times New Roman" w:eastAsia="Times New Roman" w:hAnsi="Times New Roman" w:cs="Times New Roman"/>
          <w:sz w:val="20"/>
          <w:szCs w:val="20"/>
          <w:lang w:eastAsia="en-IN"/>
        </w:rPr>
        <w:t>color</w:t>
      </w:r>
      <w:proofErr w:type="spellEnd"/>
      <w:r w:rsidRPr="00D17F48">
        <w:rPr>
          <w:rFonts w:ascii="Times New Roman" w:eastAsia="Times New Roman" w:hAnsi="Times New Roman" w:cs="Times New Roman"/>
          <w:sz w:val="20"/>
          <w:szCs w:val="20"/>
          <w:lang w:eastAsia="en-IN"/>
        </w:rPr>
        <w:t xml:space="preserve"> our points according to the newly created ‘Transmission’ variable. A legend is automatically created and we’ve positioned it at the top of our graph.</w:t>
      </w:r>
    </w:p>
    <w:p w14:paraId="3ECFD85A"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ggplot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data = mpg %&gt;% </w:t>
      </w:r>
    </w:p>
    <w:p w14:paraId="46ABC518"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gramStart"/>
      <w:r w:rsidRPr="00D17F48">
        <w:rPr>
          <w:rFonts w:ascii="Courier New" w:eastAsia="Times New Roman" w:hAnsi="Courier New" w:cs="Courier New"/>
          <w:sz w:val="20"/>
          <w:szCs w:val="20"/>
          <w:lang w:eastAsia="en-IN"/>
        </w:rPr>
        <w:t>mutate(</w:t>
      </w:r>
      <w:proofErr w:type="gramEnd"/>
      <w:r w:rsidRPr="00D17F48">
        <w:rPr>
          <w:rFonts w:ascii="Courier New" w:eastAsia="Times New Roman" w:hAnsi="Courier New" w:cs="Courier New"/>
          <w:sz w:val="20"/>
          <w:szCs w:val="20"/>
          <w:lang w:eastAsia="en-IN"/>
        </w:rPr>
        <w:t xml:space="preserve">Transmission = </w:t>
      </w:r>
      <w:proofErr w:type="spellStart"/>
      <w:r w:rsidRPr="00D17F48">
        <w:rPr>
          <w:rFonts w:ascii="Courier New" w:eastAsia="Times New Roman" w:hAnsi="Courier New" w:cs="Courier New"/>
          <w:sz w:val="20"/>
          <w:szCs w:val="20"/>
          <w:lang w:eastAsia="en-IN"/>
        </w:rPr>
        <w:t>case_when</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str_detect</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trans,'auto</w:t>
      </w:r>
      <w:proofErr w:type="spellEnd"/>
      <w:r w:rsidRPr="00D17F48">
        <w:rPr>
          <w:rFonts w:ascii="Courier New" w:eastAsia="Times New Roman" w:hAnsi="Courier New" w:cs="Courier New"/>
          <w:sz w:val="20"/>
          <w:szCs w:val="20"/>
          <w:lang w:eastAsia="en-IN"/>
        </w:rPr>
        <w:t>') ~ '</w:t>
      </w:r>
      <w:proofErr w:type="spellStart"/>
      <w:r w:rsidRPr="00D17F48">
        <w:rPr>
          <w:rFonts w:ascii="Courier New" w:eastAsia="Times New Roman" w:hAnsi="Courier New" w:cs="Courier New"/>
          <w:sz w:val="20"/>
          <w:szCs w:val="20"/>
          <w:lang w:eastAsia="en-IN"/>
        </w:rPr>
        <w:t>auto',TRUE</w:t>
      </w:r>
      <w:proofErr w:type="spellEnd"/>
      <w:r w:rsidRPr="00D17F48">
        <w:rPr>
          <w:rFonts w:ascii="Courier New" w:eastAsia="Times New Roman" w:hAnsi="Courier New" w:cs="Courier New"/>
          <w:sz w:val="20"/>
          <w:szCs w:val="20"/>
          <w:lang w:eastAsia="en-IN"/>
        </w:rPr>
        <w:t xml:space="preserve"> ~ 'manual')),</w:t>
      </w:r>
    </w:p>
    <w:p w14:paraId="46B4FFBD"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aes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x = </w:t>
      </w:r>
      <w:proofErr w:type="spellStart"/>
      <w:r w:rsidRPr="00D17F48">
        <w:rPr>
          <w:rFonts w:ascii="Courier New" w:eastAsia="Times New Roman" w:hAnsi="Courier New" w:cs="Courier New"/>
          <w:sz w:val="20"/>
          <w:szCs w:val="20"/>
          <w:lang w:eastAsia="en-IN"/>
        </w:rPr>
        <w:t>displ</w:t>
      </w:r>
      <w:proofErr w:type="spellEnd"/>
      <w:r w:rsidRPr="00D17F48">
        <w:rPr>
          <w:rFonts w:ascii="Courier New" w:eastAsia="Times New Roman" w:hAnsi="Courier New" w:cs="Courier New"/>
          <w:sz w:val="20"/>
          <w:szCs w:val="20"/>
          <w:lang w:eastAsia="en-IN"/>
        </w:rPr>
        <w:t xml:space="preserve">, y = </w:t>
      </w:r>
      <w:proofErr w:type="spellStart"/>
      <w:r w:rsidRPr="00D17F48">
        <w:rPr>
          <w:rFonts w:ascii="Courier New" w:eastAsia="Times New Roman" w:hAnsi="Courier New" w:cs="Courier New"/>
          <w:sz w:val="20"/>
          <w:szCs w:val="20"/>
          <w:lang w:eastAsia="en-IN"/>
        </w:rPr>
        <w:t>hwy</w:t>
      </w:r>
      <w:proofErr w:type="spellEnd"/>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color</w:t>
      </w:r>
      <w:proofErr w:type="spellEnd"/>
      <w:r w:rsidRPr="00D17F48">
        <w:rPr>
          <w:rFonts w:ascii="Courier New" w:eastAsia="Times New Roman" w:hAnsi="Courier New" w:cs="Courier New"/>
          <w:sz w:val="20"/>
          <w:szCs w:val="20"/>
          <w:lang w:eastAsia="en-IN"/>
        </w:rPr>
        <w:t xml:space="preserve"> = Transmission)) +</w:t>
      </w:r>
    </w:p>
    <w:p w14:paraId="28C3BD38"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geom_</w:t>
      </w:r>
      <w:proofErr w:type="gramStart"/>
      <w:r w:rsidRPr="00D17F48">
        <w:rPr>
          <w:rFonts w:ascii="Courier New" w:eastAsia="Times New Roman" w:hAnsi="Courier New" w:cs="Courier New"/>
          <w:sz w:val="20"/>
          <w:szCs w:val="20"/>
          <w:lang w:eastAsia="en-IN"/>
        </w:rPr>
        <w:t>point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w:t>
      </w:r>
    </w:p>
    <w:p w14:paraId="783ED2B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theme_</w:t>
      </w:r>
      <w:proofErr w:type="gramStart"/>
      <w:r w:rsidRPr="00D17F48">
        <w:rPr>
          <w:rFonts w:ascii="Courier New" w:eastAsia="Times New Roman" w:hAnsi="Courier New" w:cs="Courier New"/>
          <w:sz w:val="20"/>
          <w:szCs w:val="20"/>
          <w:lang w:eastAsia="en-IN"/>
        </w:rPr>
        <w:t>light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w:t>
      </w:r>
    </w:p>
    <w:p w14:paraId="1D270B0E"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7F48">
        <w:rPr>
          <w:rFonts w:ascii="Courier New" w:eastAsia="Times New Roman" w:hAnsi="Courier New" w:cs="Courier New"/>
          <w:sz w:val="20"/>
          <w:szCs w:val="20"/>
          <w:lang w:eastAsia="en-IN"/>
        </w:rPr>
        <w:t>theme(</w:t>
      </w:r>
      <w:proofErr w:type="spellStart"/>
      <w:proofErr w:type="gramEnd"/>
      <w:r w:rsidRPr="00D17F48">
        <w:rPr>
          <w:rFonts w:ascii="Courier New" w:eastAsia="Times New Roman" w:hAnsi="Courier New" w:cs="Courier New"/>
          <w:sz w:val="20"/>
          <w:szCs w:val="20"/>
          <w:lang w:eastAsia="en-IN"/>
        </w:rPr>
        <w:t>legend.position</w:t>
      </w:r>
      <w:proofErr w:type="spellEnd"/>
      <w:r w:rsidRPr="00D17F48">
        <w:rPr>
          <w:rFonts w:ascii="Courier New" w:eastAsia="Times New Roman" w:hAnsi="Courier New" w:cs="Courier New"/>
          <w:sz w:val="20"/>
          <w:szCs w:val="20"/>
          <w:lang w:eastAsia="en-IN"/>
        </w:rPr>
        <w:t xml:space="preserve"> = 'top',</w:t>
      </w:r>
    </w:p>
    <w:p w14:paraId="7DDFD7B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legend.text</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w:t>
      </w:r>
      <w:proofErr w:type="gramStart"/>
      <w:r w:rsidRPr="00D17F48">
        <w:rPr>
          <w:rFonts w:ascii="Courier New" w:eastAsia="Times New Roman" w:hAnsi="Courier New" w:cs="Courier New"/>
          <w:sz w:val="20"/>
          <w:szCs w:val="20"/>
          <w:lang w:eastAsia="en-IN"/>
        </w:rPr>
        <w:t>text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size = 11)) +</w:t>
      </w:r>
    </w:p>
    <w:p w14:paraId="0F62D00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xlab</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'Displacement (L)') +</w:t>
      </w:r>
    </w:p>
    <w:p w14:paraId="5CD3B33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ylab</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'Highway MPG')</w:t>
      </w:r>
    </w:p>
    <w:p w14:paraId="408F7643" w14:textId="56F07EC9"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drawing>
          <wp:inline distT="0" distB="0" distL="0" distR="0" wp14:anchorId="633CCEF7" wp14:editId="2EDCD3CA">
            <wp:extent cx="43434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43400" cy="3095625"/>
                    </a:xfrm>
                    <a:prstGeom prst="rect">
                      <a:avLst/>
                    </a:prstGeom>
                  </pic:spPr>
                </pic:pic>
              </a:graphicData>
            </a:graphic>
          </wp:inline>
        </w:drawing>
      </w:r>
    </w:p>
    <w:p w14:paraId="5AB8B909" w14:textId="77777777" w:rsidR="00D17F48" w:rsidRPr="00D17F48" w:rsidRDefault="00D17F48" w:rsidP="00D17F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7F48">
        <w:rPr>
          <w:rFonts w:ascii="Times New Roman" w:eastAsia="Times New Roman" w:hAnsi="Times New Roman" w:cs="Times New Roman"/>
          <w:b/>
          <w:bCs/>
          <w:sz w:val="27"/>
          <w:szCs w:val="27"/>
          <w:lang w:eastAsia="en-IN"/>
        </w:rPr>
        <w:t>Line Charts</w:t>
      </w:r>
    </w:p>
    <w:p w14:paraId="7B9F8028"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lastRenderedPageBreak/>
        <w:t>Here we create a line graph with the SP.POP.GROW indicator from the ‘</w:t>
      </w:r>
      <w:proofErr w:type="spellStart"/>
      <w:r w:rsidRPr="00D17F48">
        <w:rPr>
          <w:rFonts w:ascii="Times New Roman" w:eastAsia="Times New Roman" w:hAnsi="Times New Roman" w:cs="Times New Roman"/>
          <w:sz w:val="20"/>
          <w:szCs w:val="20"/>
          <w:lang w:eastAsia="en-IN"/>
        </w:rPr>
        <w:t>wb_pop</w:t>
      </w:r>
      <w:proofErr w:type="spellEnd"/>
      <w:r w:rsidRPr="00D17F48">
        <w:rPr>
          <w:rFonts w:ascii="Times New Roman" w:eastAsia="Times New Roman" w:hAnsi="Times New Roman" w:cs="Times New Roman"/>
          <w:sz w:val="20"/>
          <w:szCs w:val="20"/>
          <w:lang w:eastAsia="en-IN"/>
        </w:rPr>
        <w:t>’ dataset we created earlier based on world bank data. SP.POP.GROW is the percent population growth of a country and we divide its value (which is in the ‘value’ column) by 100 to convert it to a decimal percentage value.</w:t>
      </w:r>
    </w:p>
    <w:p w14:paraId="31048255"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In this example, both lines and points are displayed for our data because we have used both the </w:t>
      </w:r>
      <w:hyperlink r:id="rId48" w:tgtFrame="_blank" w:history="1">
        <w:proofErr w:type="spellStart"/>
        <w:r w:rsidRPr="00D17F48">
          <w:rPr>
            <w:rFonts w:ascii="Times New Roman" w:eastAsia="Times New Roman" w:hAnsi="Times New Roman" w:cs="Times New Roman"/>
            <w:color w:val="0000FF"/>
            <w:sz w:val="20"/>
            <w:szCs w:val="20"/>
            <w:u w:val="single"/>
            <w:lang w:eastAsia="en-IN"/>
          </w:rPr>
          <w:t>geom_point</w:t>
        </w:r>
        <w:proofErr w:type="spellEnd"/>
      </w:hyperlink>
      <w:r w:rsidRPr="00D17F48">
        <w:rPr>
          <w:rFonts w:ascii="Times New Roman" w:eastAsia="Times New Roman" w:hAnsi="Times New Roman" w:cs="Times New Roman"/>
          <w:sz w:val="20"/>
          <w:szCs w:val="20"/>
          <w:lang w:eastAsia="en-IN"/>
        </w:rPr>
        <w:t xml:space="preserve"> and </w:t>
      </w:r>
      <w:hyperlink r:id="rId49" w:tgtFrame="_blank" w:history="1">
        <w:proofErr w:type="spellStart"/>
        <w:r w:rsidRPr="00D17F48">
          <w:rPr>
            <w:rFonts w:ascii="Times New Roman" w:eastAsia="Times New Roman" w:hAnsi="Times New Roman" w:cs="Times New Roman"/>
            <w:color w:val="0000FF"/>
            <w:sz w:val="20"/>
            <w:szCs w:val="20"/>
            <w:u w:val="single"/>
            <w:lang w:eastAsia="en-IN"/>
          </w:rPr>
          <w:t>geom_line</w:t>
        </w:r>
        <w:proofErr w:type="spellEnd"/>
      </w:hyperlink>
      <w:r w:rsidRPr="00D17F48">
        <w:rPr>
          <w:rFonts w:ascii="Times New Roman" w:eastAsia="Times New Roman" w:hAnsi="Times New Roman" w:cs="Times New Roman"/>
          <w:sz w:val="20"/>
          <w:szCs w:val="20"/>
          <w:lang w:eastAsia="en-IN"/>
        </w:rPr>
        <w:t xml:space="preserve"> functions. The </w:t>
      </w:r>
      <w:hyperlink r:id="rId50" w:tgtFrame="_blank" w:history="1">
        <w:proofErr w:type="spellStart"/>
        <w:r w:rsidRPr="00D17F48">
          <w:rPr>
            <w:rFonts w:ascii="Times New Roman" w:eastAsia="Times New Roman" w:hAnsi="Times New Roman" w:cs="Times New Roman"/>
            <w:color w:val="0000FF"/>
            <w:sz w:val="20"/>
            <w:szCs w:val="20"/>
            <w:u w:val="single"/>
            <w:lang w:eastAsia="en-IN"/>
          </w:rPr>
          <w:t>expand_scale</w:t>
        </w:r>
        <w:proofErr w:type="spellEnd"/>
      </w:hyperlink>
      <w:r w:rsidRPr="00D17F48">
        <w:rPr>
          <w:rFonts w:ascii="Times New Roman" w:eastAsia="Times New Roman" w:hAnsi="Times New Roman" w:cs="Times New Roman"/>
          <w:sz w:val="20"/>
          <w:szCs w:val="20"/>
          <w:lang w:eastAsia="en-IN"/>
        </w:rPr>
        <w:t xml:space="preserve"> function is used to control the margins in the x axis. We’ve also formatted the y axis as a percentage using the ‘labels’ argument in </w:t>
      </w:r>
      <w:hyperlink r:id="rId51" w:tgtFrame="_blank" w:history="1">
        <w:proofErr w:type="spellStart"/>
        <w:r w:rsidRPr="00D17F48">
          <w:rPr>
            <w:rFonts w:ascii="Times New Roman" w:eastAsia="Times New Roman" w:hAnsi="Times New Roman" w:cs="Times New Roman"/>
            <w:color w:val="0000FF"/>
            <w:sz w:val="20"/>
            <w:szCs w:val="20"/>
            <w:u w:val="single"/>
            <w:lang w:eastAsia="en-IN"/>
          </w:rPr>
          <w:t>scale_y_continuous</w:t>
        </w:r>
        <w:proofErr w:type="spellEnd"/>
      </w:hyperlink>
      <w:r w:rsidRPr="00D17F48">
        <w:rPr>
          <w:rFonts w:ascii="Times New Roman" w:eastAsia="Times New Roman" w:hAnsi="Times New Roman" w:cs="Times New Roman"/>
          <w:sz w:val="20"/>
          <w:szCs w:val="20"/>
          <w:lang w:eastAsia="en-IN"/>
        </w:rPr>
        <w:t>.</w:t>
      </w:r>
    </w:p>
    <w:p w14:paraId="1508BDD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ggplot</w:t>
      </w:r>
      <w:proofErr w:type="spellEnd"/>
      <w:r w:rsidRPr="00D17F48">
        <w:rPr>
          <w:rFonts w:ascii="Courier New" w:eastAsia="Times New Roman" w:hAnsi="Courier New" w:cs="Courier New"/>
          <w:sz w:val="20"/>
          <w:szCs w:val="20"/>
          <w:lang w:eastAsia="en-IN"/>
        </w:rPr>
        <w:t>(</w:t>
      </w:r>
      <w:proofErr w:type="spellStart"/>
      <w:proofErr w:type="gramEnd"/>
      <w:r w:rsidRPr="00D17F48">
        <w:rPr>
          <w:rFonts w:ascii="Courier New" w:eastAsia="Times New Roman" w:hAnsi="Courier New" w:cs="Courier New"/>
          <w:sz w:val="20"/>
          <w:szCs w:val="20"/>
          <w:lang w:eastAsia="en-IN"/>
        </w:rPr>
        <w:t>wb_pop</w:t>
      </w:r>
      <w:proofErr w:type="spellEnd"/>
      <w:r w:rsidRPr="00D17F48">
        <w:rPr>
          <w:rFonts w:ascii="Courier New" w:eastAsia="Times New Roman" w:hAnsi="Courier New" w:cs="Courier New"/>
          <w:sz w:val="20"/>
          <w:szCs w:val="20"/>
          <w:lang w:eastAsia="en-IN"/>
        </w:rPr>
        <w:t xml:space="preserve"> %&gt;% filter(country %in% c("USA","CAN","MEX") &amp; indicator == "SP.POP.GROW"), </w:t>
      </w:r>
    </w:p>
    <w:p w14:paraId="0B67951C"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aes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x = </w:t>
      </w:r>
      <w:proofErr w:type="spellStart"/>
      <w:r w:rsidRPr="00D17F48">
        <w:rPr>
          <w:rFonts w:ascii="Courier New" w:eastAsia="Times New Roman" w:hAnsi="Courier New" w:cs="Courier New"/>
          <w:sz w:val="20"/>
          <w:szCs w:val="20"/>
          <w:lang w:eastAsia="en-IN"/>
        </w:rPr>
        <w:t>year,y</w:t>
      </w:r>
      <w:proofErr w:type="spellEnd"/>
      <w:r w:rsidRPr="00D17F48">
        <w:rPr>
          <w:rFonts w:ascii="Courier New" w:eastAsia="Times New Roman" w:hAnsi="Courier New" w:cs="Courier New"/>
          <w:sz w:val="20"/>
          <w:szCs w:val="20"/>
          <w:lang w:eastAsia="en-IN"/>
        </w:rPr>
        <w:t xml:space="preserve"> = value/100,color = country)) +</w:t>
      </w:r>
    </w:p>
    <w:p w14:paraId="1FD008E6"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theme_</w:t>
      </w:r>
      <w:proofErr w:type="gramStart"/>
      <w:r w:rsidRPr="00D17F48">
        <w:rPr>
          <w:rFonts w:ascii="Courier New" w:eastAsia="Times New Roman" w:hAnsi="Courier New" w:cs="Courier New"/>
          <w:sz w:val="20"/>
          <w:szCs w:val="20"/>
          <w:lang w:eastAsia="en-IN"/>
        </w:rPr>
        <w:t>minimal</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 + </w:t>
      </w:r>
    </w:p>
    <w:p w14:paraId="0AF21C1A"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geom_</w:t>
      </w:r>
      <w:proofErr w:type="gramStart"/>
      <w:r w:rsidRPr="00D17F48">
        <w:rPr>
          <w:rFonts w:ascii="Courier New" w:eastAsia="Times New Roman" w:hAnsi="Courier New" w:cs="Courier New"/>
          <w:sz w:val="20"/>
          <w:szCs w:val="20"/>
          <w:lang w:eastAsia="en-IN"/>
        </w:rPr>
        <w:t>line</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geom_point</w:t>
      </w:r>
      <w:proofErr w:type="spellEnd"/>
      <w:r w:rsidRPr="00D17F48">
        <w:rPr>
          <w:rFonts w:ascii="Courier New" w:eastAsia="Times New Roman" w:hAnsi="Courier New" w:cs="Courier New"/>
          <w:sz w:val="20"/>
          <w:szCs w:val="20"/>
          <w:lang w:eastAsia="en-IN"/>
        </w:rPr>
        <w:t>() + # lines and points</w:t>
      </w:r>
    </w:p>
    <w:p w14:paraId="052CBBEF"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scale_x_</w:t>
      </w:r>
      <w:proofErr w:type="gramStart"/>
      <w:r w:rsidRPr="00D17F48">
        <w:rPr>
          <w:rFonts w:ascii="Courier New" w:eastAsia="Times New Roman" w:hAnsi="Courier New" w:cs="Courier New"/>
          <w:sz w:val="20"/>
          <w:szCs w:val="20"/>
          <w:lang w:eastAsia="en-IN"/>
        </w:rPr>
        <w:t>continuous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expand = </w:t>
      </w:r>
      <w:proofErr w:type="spellStart"/>
      <w:r w:rsidRPr="00D17F48">
        <w:rPr>
          <w:rFonts w:ascii="Courier New" w:eastAsia="Times New Roman" w:hAnsi="Courier New" w:cs="Courier New"/>
          <w:sz w:val="20"/>
          <w:szCs w:val="20"/>
          <w:lang w:eastAsia="en-IN"/>
        </w:rPr>
        <w:t>expand_scale</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mult</w:t>
      </w:r>
      <w:proofErr w:type="spellEnd"/>
      <w:r w:rsidRPr="00D17F48">
        <w:rPr>
          <w:rFonts w:ascii="Courier New" w:eastAsia="Times New Roman" w:hAnsi="Courier New" w:cs="Courier New"/>
          <w:sz w:val="20"/>
          <w:szCs w:val="20"/>
          <w:lang w:eastAsia="en-IN"/>
        </w:rPr>
        <w:t xml:space="preserve"> = c(.05, .05))) +</w:t>
      </w:r>
    </w:p>
    <w:p w14:paraId="203272ED"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scale_y_</w:t>
      </w:r>
      <w:proofErr w:type="gramStart"/>
      <w:r w:rsidRPr="00D17F48">
        <w:rPr>
          <w:rFonts w:ascii="Courier New" w:eastAsia="Times New Roman" w:hAnsi="Courier New" w:cs="Courier New"/>
          <w:sz w:val="20"/>
          <w:szCs w:val="20"/>
          <w:lang w:eastAsia="en-IN"/>
        </w:rPr>
        <w:t>continuous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labels = scales::percent) + </w:t>
      </w:r>
    </w:p>
    <w:p w14:paraId="4A6FC34A"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7F48">
        <w:rPr>
          <w:rFonts w:ascii="Courier New" w:eastAsia="Times New Roman" w:hAnsi="Courier New" w:cs="Courier New"/>
          <w:sz w:val="20"/>
          <w:szCs w:val="20"/>
          <w:lang w:eastAsia="en-IN"/>
        </w:rPr>
        <w:t>theme(</w:t>
      </w:r>
      <w:proofErr w:type="spellStart"/>
      <w:proofErr w:type="gramEnd"/>
      <w:r w:rsidRPr="00D17F48">
        <w:rPr>
          <w:rFonts w:ascii="Courier New" w:eastAsia="Times New Roman" w:hAnsi="Courier New" w:cs="Courier New"/>
          <w:sz w:val="20"/>
          <w:szCs w:val="20"/>
          <w:lang w:eastAsia="en-IN"/>
        </w:rPr>
        <w:t>legend.title</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element_blank</w:t>
      </w:r>
      <w:proofErr w:type="spellEnd"/>
      <w:r w:rsidRPr="00D17F48">
        <w:rPr>
          <w:rFonts w:ascii="Courier New" w:eastAsia="Times New Roman" w:hAnsi="Courier New" w:cs="Courier New"/>
          <w:sz w:val="20"/>
          <w:szCs w:val="20"/>
          <w:lang w:eastAsia="en-IN"/>
        </w:rPr>
        <w:t>(), # suppress legend title</w:t>
      </w:r>
    </w:p>
    <w:p w14:paraId="3CA3DBE1"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panel.grid</w:t>
      </w:r>
      <w:proofErr w:type="gramEnd"/>
      <w:r w:rsidRPr="00D17F48">
        <w:rPr>
          <w:rFonts w:ascii="Courier New" w:eastAsia="Times New Roman" w:hAnsi="Courier New" w:cs="Courier New"/>
          <w:sz w:val="20"/>
          <w:szCs w:val="20"/>
          <w:lang w:eastAsia="en-IN"/>
        </w:rPr>
        <w:t>.minor.x</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element_blank</w:t>
      </w:r>
      <w:proofErr w:type="spellEnd"/>
      <w:r w:rsidRPr="00D17F48">
        <w:rPr>
          <w:rFonts w:ascii="Courier New" w:eastAsia="Times New Roman" w:hAnsi="Courier New" w:cs="Courier New"/>
          <w:sz w:val="20"/>
          <w:szCs w:val="20"/>
          <w:lang w:eastAsia="en-IN"/>
        </w:rPr>
        <w:t>(),</w:t>
      </w:r>
    </w:p>
    <w:p w14:paraId="75371316"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legend.text</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w:t>
      </w:r>
      <w:proofErr w:type="gramStart"/>
      <w:r w:rsidRPr="00D17F48">
        <w:rPr>
          <w:rFonts w:ascii="Courier New" w:eastAsia="Times New Roman" w:hAnsi="Courier New" w:cs="Courier New"/>
          <w:sz w:val="20"/>
          <w:szCs w:val="20"/>
          <w:lang w:eastAsia="en-IN"/>
        </w:rPr>
        <w:t>text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size = 11),</w:t>
      </w:r>
    </w:p>
    <w:p w14:paraId="5CE436B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legend.position</w:t>
      </w:r>
      <w:proofErr w:type="spellEnd"/>
      <w:proofErr w:type="gramEnd"/>
      <w:r w:rsidRPr="00D17F48">
        <w:rPr>
          <w:rFonts w:ascii="Courier New" w:eastAsia="Times New Roman" w:hAnsi="Courier New" w:cs="Courier New"/>
          <w:sz w:val="20"/>
          <w:szCs w:val="20"/>
          <w:lang w:eastAsia="en-IN"/>
        </w:rPr>
        <w:t xml:space="preserve"> = 'right') +</w:t>
      </w:r>
    </w:p>
    <w:p w14:paraId="3A13F0E8"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xlab</w:t>
      </w:r>
      <w:proofErr w:type="spellEnd"/>
      <w:r w:rsidRPr="00D17F48">
        <w:rPr>
          <w:rFonts w:ascii="Courier New" w:eastAsia="Times New Roman" w:hAnsi="Courier New" w:cs="Courier New"/>
          <w:sz w:val="20"/>
          <w:szCs w:val="20"/>
          <w:lang w:eastAsia="en-IN"/>
        </w:rPr>
        <w:t xml:space="preserve">('Year') + </w:t>
      </w:r>
      <w:proofErr w:type="spellStart"/>
      <w:proofErr w:type="gramStart"/>
      <w:r w:rsidRPr="00D17F48">
        <w:rPr>
          <w:rFonts w:ascii="Courier New" w:eastAsia="Times New Roman" w:hAnsi="Courier New" w:cs="Courier New"/>
          <w:sz w:val="20"/>
          <w:szCs w:val="20"/>
          <w:lang w:eastAsia="en-IN"/>
        </w:rPr>
        <w:t>ylab</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'Population Growth')</w:t>
      </w:r>
    </w:p>
    <w:p w14:paraId="2A0DD9BC" w14:textId="4B1A83E6"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drawing>
          <wp:inline distT="0" distB="0" distL="0" distR="0" wp14:anchorId="5342F342" wp14:editId="4A7B1513">
            <wp:extent cx="43434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43400" cy="3095625"/>
                    </a:xfrm>
                    <a:prstGeom prst="rect">
                      <a:avLst/>
                    </a:prstGeom>
                  </pic:spPr>
                </pic:pic>
              </a:graphicData>
            </a:graphic>
          </wp:inline>
        </w:drawing>
      </w:r>
    </w:p>
    <w:p w14:paraId="7066D8E3" w14:textId="77777777" w:rsidR="00D17F48" w:rsidRPr="00D17F48" w:rsidRDefault="00D17F48" w:rsidP="00D17F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7F48">
        <w:rPr>
          <w:rFonts w:ascii="Times New Roman" w:eastAsia="Times New Roman" w:hAnsi="Times New Roman" w:cs="Times New Roman"/>
          <w:b/>
          <w:bCs/>
          <w:sz w:val="27"/>
          <w:szCs w:val="27"/>
          <w:lang w:eastAsia="en-IN"/>
        </w:rPr>
        <w:t>Histograms</w:t>
      </w:r>
    </w:p>
    <w:p w14:paraId="349B6344"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Histograms display distributions of variables. We use a histogram to look at the distribution of highway MPG below. You may want to experiment with the ‘</w:t>
      </w:r>
      <w:proofErr w:type="spellStart"/>
      <w:r w:rsidRPr="00D17F48">
        <w:rPr>
          <w:rFonts w:ascii="Times New Roman" w:eastAsia="Times New Roman" w:hAnsi="Times New Roman" w:cs="Times New Roman"/>
          <w:sz w:val="20"/>
          <w:szCs w:val="20"/>
          <w:lang w:eastAsia="en-IN"/>
        </w:rPr>
        <w:t>binwidth</w:t>
      </w:r>
      <w:proofErr w:type="spellEnd"/>
      <w:r w:rsidRPr="00D17F48">
        <w:rPr>
          <w:rFonts w:ascii="Times New Roman" w:eastAsia="Times New Roman" w:hAnsi="Times New Roman" w:cs="Times New Roman"/>
          <w:sz w:val="20"/>
          <w:szCs w:val="20"/>
          <w:lang w:eastAsia="en-IN"/>
        </w:rPr>
        <w:t xml:space="preserve">’ argument in the </w:t>
      </w:r>
      <w:hyperlink r:id="rId53" w:tgtFrame="_blank" w:history="1">
        <w:proofErr w:type="spellStart"/>
        <w:r w:rsidRPr="00D17F48">
          <w:rPr>
            <w:rFonts w:ascii="Times New Roman" w:eastAsia="Times New Roman" w:hAnsi="Times New Roman" w:cs="Times New Roman"/>
            <w:color w:val="0000FF"/>
            <w:sz w:val="20"/>
            <w:szCs w:val="20"/>
            <w:u w:val="single"/>
            <w:lang w:eastAsia="en-IN"/>
          </w:rPr>
          <w:t>geom_histogram</w:t>
        </w:r>
        <w:proofErr w:type="spellEnd"/>
      </w:hyperlink>
      <w:r w:rsidRPr="00D17F48">
        <w:rPr>
          <w:rFonts w:ascii="Times New Roman" w:eastAsia="Times New Roman" w:hAnsi="Times New Roman" w:cs="Times New Roman"/>
          <w:sz w:val="20"/>
          <w:szCs w:val="20"/>
          <w:lang w:eastAsia="en-IN"/>
        </w:rPr>
        <w:t xml:space="preserve"> function to see how it </w:t>
      </w:r>
      <w:proofErr w:type="gramStart"/>
      <w:r w:rsidRPr="00D17F48">
        <w:rPr>
          <w:rFonts w:ascii="Times New Roman" w:eastAsia="Times New Roman" w:hAnsi="Times New Roman" w:cs="Times New Roman"/>
          <w:sz w:val="20"/>
          <w:szCs w:val="20"/>
          <w:lang w:eastAsia="en-IN"/>
        </w:rPr>
        <w:t>effects</w:t>
      </w:r>
      <w:proofErr w:type="gramEnd"/>
      <w:r w:rsidRPr="00D17F48">
        <w:rPr>
          <w:rFonts w:ascii="Times New Roman" w:eastAsia="Times New Roman" w:hAnsi="Times New Roman" w:cs="Times New Roman"/>
          <w:sz w:val="20"/>
          <w:szCs w:val="20"/>
          <w:lang w:eastAsia="en-IN"/>
        </w:rPr>
        <w:t xml:space="preserve"> what your histogram looks like. The </w:t>
      </w:r>
      <w:hyperlink r:id="rId54" w:tgtFrame="_blank" w:history="1">
        <w:proofErr w:type="spellStart"/>
        <w:r w:rsidRPr="00D17F48">
          <w:rPr>
            <w:rFonts w:ascii="Times New Roman" w:eastAsia="Times New Roman" w:hAnsi="Times New Roman" w:cs="Times New Roman"/>
            <w:color w:val="0000FF"/>
            <w:sz w:val="20"/>
            <w:szCs w:val="20"/>
            <w:u w:val="single"/>
            <w:lang w:eastAsia="en-IN"/>
          </w:rPr>
          <w:t>expand_scale</w:t>
        </w:r>
        <w:proofErr w:type="spellEnd"/>
      </w:hyperlink>
      <w:r w:rsidRPr="00D17F48">
        <w:rPr>
          <w:rFonts w:ascii="Times New Roman" w:eastAsia="Times New Roman" w:hAnsi="Times New Roman" w:cs="Times New Roman"/>
          <w:sz w:val="20"/>
          <w:szCs w:val="20"/>
          <w:lang w:eastAsia="en-IN"/>
        </w:rPr>
        <w:t xml:space="preserve"> function is used to control the margins in the y axis.</w:t>
      </w:r>
    </w:p>
    <w:p w14:paraId="483C09A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ggplot</w:t>
      </w:r>
      <w:proofErr w:type="spellEnd"/>
      <w:r w:rsidRPr="00D17F48">
        <w:rPr>
          <w:rFonts w:ascii="Courier New" w:eastAsia="Times New Roman" w:hAnsi="Courier New" w:cs="Courier New"/>
          <w:sz w:val="20"/>
          <w:szCs w:val="20"/>
          <w:lang w:eastAsia="en-IN"/>
        </w:rPr>
        <w:t>(</w:t>
      </w:r>
      <w:proofErr w:type="spellStart"/>
      <w:proofErr w:type="gramStart"/>
      <w:r w:rsidRPr="00D17F48">
        <w:rPr>
          <w:rFonts w:ascii="Courier New" w:eastAsia="Times New Roman" w:hAnsi="Courier New" w:cs="Courier New"/>
          <w:sz w:val="20"/>
          <w:szCs w:val="20"/>
          <w:lang w:eastAsia="en-IN"/>
        </w:rPr>
        <w:t>mpg,aes</w:t>
      </w:r>
      <w:proofErr w:type="spellEnd"/>
      <w:proofErr w:type="gram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hwy</w:t>
      </w:r>
      <w:proofErr w:type="spellEnd"/>
      <w:r w:rsidRPr="00D17F48">
        <w:rPr>
          <w:rFonts w:ascii="Courier New" w:eastAsia="Times New Roman" w:hAnsi="Courier New" w:cs="Courier New"/>
          <w:sz w:val="20"/>
          <w:szCs w:val="20"/>
          <w:lang w:eastAsia="en-IN"/>
        </w:rPr>
        <w:t>)) +</w:t>
      </w:r>
    </w:p>
    <w:p w14:paraId="424A7533"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geom_</w:t>
      </w:r>
      <w:proofErr w:type="gramStart"/>
      <w:r w:rsidRPr="00D17F48">
        <w:rPr>
          <w:rFonts w:ascii="Courier New" w:eastAsia="Times New Roman" w:hAnsi="Courier New" w:cs="Courier New"/>
          <w:sz w:val="20"/>
          <w:szCs w:val="20"/>
          <w:lang w:eastAsia="en-IN"/>
        </w:rPr>
        <w:t>histogram</w:t>
      </w:r>
      <w:proofErr w:type="spellEnd"/>
      <w:r w:rsidRPr="00D17F48">
        <w:rPr>
          <w:rFonts w:ascii="Courier New" w:eastAsia="Times New Roman" w:hAnsi="Courier New" w:cs="Courier New"/>
          <w:sz w:val="20"/>
          <w:szCs w:val="20"/>
          <w:lang w:eastAsia="en-IN"/>
        </w:rPr>
        <w:t>(</w:t>
      </w:r>
      <w:proofErr w:type="spellStart"/>
      <w:proofErr w:type="gramEnd"/>
      <w:r w:rsidRPr="00D17F48">
        <w:rPr>
          <w:rFonts w:ascii="Courier New" w:eastAsia="Times New Roman" w:hAnsi="Courier New" w:cs="Courier New"/>
          <w:sz w:val="20"/>
          <w:szCs w:val="20"/>
          <w:lang w:eastAsia="en-IN"/>
        </w:rPr>
        <w:t>binwidth</w:t>
      </w:r>
      <w:proofErr w:type="spellEnd"/>
      <w:r w:rsidRPr="00D17F48">
        <w:rPr>
          <w:rFonts w:ascii="Courier New" w:eastAsia="Times New Roman" w:hAnsi="Courier New" w:cs="Courier New"/>
          <w:sz w:val="20"/>
          <w:szCs w:val="20"/>
          <w:lang w:eastAsia="en-IN"/>
        </w:rPr>
        <w:t xml:space="preserve"> = 1) +</w:t>
      </w:r>
    </w:p>
    <w:p w14:paraId="3D7F0E34"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theme_</w:t>
      </w:r>
      <w:proofErr w:type="gramStart"/>
      <w:r w:rsidRPr="00D17F48">
        <w:rPr>
          <w:rFonts w:ascii="Courier New" w:eastAsia="Times New Roman" w:hAnsi="Courier New" w:cs="Courier New"/>
          <w:sz w:val="20"/>
          <w:szCs w:val="20"/>
          <w:lang w:eastAsia="en-IN"/>
        </w:rPr>
        <w:t>bw</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w:t>
      </w:r>
    </w:p>
    <w:p w14:paraId="4E50B13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scale_y_</w:t>
      </w:r>
      <w:proofErr w:type="gramStart"/>
      <w:r w:rsidRPr="00D17F48">
        <w:rPr>
          <w:rFonts w:ascii="Courier New" w:eastAsia="Times New Roman" w:hAnsi="Courier New" w:cs="Courier New"/>
          <w:sz w:val="20"/>
          <w:szCs w:val="20"/>
          <w:lang w:eastAsia="en-IN"/>
        </w:rPr>
        <w:t>continuous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expand = </w:t>
      </w:r>
      <w:proofErr w:type="spellStart"/>
      <w:r w:rsidRPr="00D17F48">
        <w:rPr>
          <w:rFonts w:ascii="Courier New" w:eastAsia="Times New Roman" w:hAnsi="Courier New" w:cs="Courier New"/>
          <w:sz w:val="20"/>
          <w:szCs w:val="20"/>
          <w:lang w:eastAsia="en-IN"/>
        </w:rPr>
        <w:t>expand_scale</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mult</w:t>
      </w:r>
      <w:proofErr w:type="spellEnd"/>
      <w:r w:rsidRPr="00D17F48">
        <w:rPr>
          <w:rFonts w:ascii="Courier New" w:eastAsia="Times New Roman" w:hAnsi="Courier New" w:cs="Courier New"/>
          <w:sz w:val="20"/>
          <w:szCs w:val="20"/>
          <w:lang w:eastAsia="en-IN"/>
        </w:rPr>
        <w:t xml:space="preserve"> = c(0, .05))) +</w:t>
      </w:r>
    </w:p>
    <w:p w14:paraId="08AB5A0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xlab</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'Highway MPG') + </w:t>
      </w:r>
      <w:proofErr w:type="spellStart"/>
      <w:r w:rsidRPr="00D17F48">
        <w:rPr>
          <w:rFonts w:ascii="Courier New" w:eastAsia="Times New Roman" w:hAnsi="Courier New" w:cs="Courier New"/>
          <w:sz w:val="20"/>
          <w:szCs w:val="20"/>
          <w:lang w:eastAsia="en-IN"/>
        </w:rPr>
        <w:t>ylab</w:t>
      </w:r>
      <w:proofErr w:type="spellEnd"/>
      <w:r w:rsidRPr="00D17F48">
        <w:rPr>
          <w:rFonts w:ascii="Courier New" w:eastAsia="Times New Roman" w:hAnsi="Courier New" w:cs="Courier New"/>
          <w:sz w:val="20"/>
          <w:szCs w:val="20"/>
          <w:lang w:eastAsia="en-IN"/>
        </w:rPr>
        <w:t>('Vehicles')</w:t>
      </w:r>
    </w:p>
    <w:p w14:paraId="30A9B096" w14:textId="7558548C"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lastRenderedPageBreak/>
        <w:drawing>
          <wp:inline distT="0" distB="0" distL="0" distR="0" wp14:anchorId="58B08129" wp14:editId="0657D6F1">
            <wp:extent cx="434340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43400" cy="3095625"/>
                    </a:xfrm>
                    <a:prstGeom prst="rect">
                      <a:avLst/>
                    </a:prstGeom>
                  </pic:spPr>
                </pic:pic>
              </a:graphicData>
            </a:graphic>
          </wp:inline>
        </w:drawing>
      </w:r>
    </w:p>
    <w:p w14:paraId="78E82F7F" w14:textId="77777777" w:rsidR="00D17F48" w:rsidRPr="00D17F48" w:rsidRDefault="00D17F48" w:rsidP="00D17F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7F48">
        <w:rPr>
          <w:rFonts w:ascii="Times New Roman" w:eastAsia="Times New Roman" w:hAnsi="Times New Roman" w:cs="Times New Roman"/>
          <w:b/>
          <w:bCs/>
          <w:sz w:val="27"/>
          <w:szCs w:val="27"/>
          <w:lang w:eastAsia="en-IN"/>
        </w:rPr>
        <w:t>Bar Charts</w:t>
      </w:r>
    </w:p>
    <w:p w14:paraId="7E732680"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rPr>
          <w:rFonts w:ascii="Times New Roman" w:eastAsia="Times New Roman" w:hAnsi="Times New Roman" w:cs="Times New Roman"/>
          <w:sz w:val="20"/>
          <w:szCs w:val="20"/>
          <w:lang w:eastAsia="en-IN"/>
        </w:rPr>
        <w:t xml:space="preserve">Bar charts are commonly used to show relative size and can be created with </w:t>
      </w:r>
      <w:hyperlink r:id="rId56" w:tgtFrame="_blank" w:history="1">
        <w:proofErr w:type="spellStart"/>
        <w:r w:rsidRPr="00D17F48">
          <w:rPr>
            <w:rFonts w:ascii="Times New Roman" w:eastAsia="Times New Roman" w:hAnsi="Times New Roman" w:cs="Times New Roman"/>
            <w:color w:val="0000FF"/>
            <w:sz w:val="20"/>
            <w:szCs w:val="20"/>
            <w:u w:val="single"/>
            <w:lang w:eastAsia="en-IN"/>
          </w:rPr>
          <w:t>geom_bar</w:t>
        </w:r>
        <w:proofErr w:type="spellEnd"/>
      </w:hyperlink>
      <w:r w:rsidRPr="00D17F48">
        <w:rPr>
          <w:rFonts w:ascii="Times New Roman" w:eastAsia="Times New Roman" w:hAnsi="Times New Roman" w:cs="Times New Roman"/>
          <w:sz w:val="20"/>
          <w:szCs w:val="20"/>
          <w:lang w:eastAsia="en-IN"/>
        </w:rPr>
        <w:t xml:space="preserve">. I find it helpful to order the bars by their size which I’ve done with the reorder function below. The </w:t>
      </w:r>
      <w:hyperlink r:id="rId57" w:tgtFrame="_blank" w:history="1">
        <w:proofErr w:type="spellStart"/>
        <w:r w:rsidRPr="00D17F48">
          <w:rPr>
            <w:rFonts w:ascii="Times New Roman" w:eastAsia="Times New Roman" w:hAnsi="Times New Roman" w:cs="Times New Roman"/>
            <w:color w:val="0000FF"/>
            <w:sz w:val="20"/>
            <w:szCs w:val="20"/>
            <w:u w:val="single"/>
            <w:lang w:eastAsia="en-IN"/>
          </w:rPr>
          <w:t>geom_text</w:t>
        </w:r>
        <w:proofErr w:type="spellEnd"/>
      </w:hyperlink>
      <w:r w:rsidRPr="00D17F48">
        <w:rPr>
          <w:rFonts w:ascii="Times New Roman" w:eastAsia="Times New Roman" w:hAnsi="Times New Roman" w:cs="Times New Roman"/>
          <w:sz w:val="20"/>
          <w:szCs w:val="20"/>
          <w:lang w:eastAsia="en-IN"/>
        </w:rPr>
        <w:t xml:space="preserve"> function is used to add the labels to the top of the bars.</w:t>
      </w:r>
    </w:p>
    <w:p w14:paraId="2298F703"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ggplot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data = </w:t>
      </w:r>
      <w:proofErr w:type="spellStart"/>
      <w:r w:rsidRPr="00D17F48">
        <w:rPr>
          <w:rFonts w:ascii="Courier New" w:eastAsia="Times New Roman" w:hAnsi="Courier New" w:cs="Courier New"/>
          <w:sz w:val="20"/>
          <w:szCs w:val="20"/>
          <w:lang w:eastAsia="en-IN"/>
        </w:rPr>
        <w:t>mpg_stats</w:t>
      </w:r>
      <w:proofErr w:type="spellEnd"/>
      <w:r w:rsidRPr="00D17F48">
        <w:rPr>
          <w:rFonts w:ascii="Courier New" w:eastAsia="Times New Roman" w:hAnsi="Courier New" w:cs="Courier New"/>
          <w:sz w:val="20"/>
          <w:szCs w:val="20"/>
          <w:lang w:eastAsia="en-IN"/>
        </w:rPr>
        <w:t>,</w:t>
      </w:r>
    </w:p>
    <w:p w14:paraId="6148E0F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aes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x = reorder(class_c,-</w:t>
      </w:r>
      <w:proofErr w:type="spellStart"/>
      <w:r w:rsidRPr="00D17F48">
        <w:rPr>
          <w:rFonts w:ascii="Courier New" w:eastAsia="Times New Roman" w:hAnsi="Courier New" w:cs="Courier New"/>
          <w:sz w:val="20"/>
          <w:szCs w:val="20"/>
          <w:lang w:eastAsia="en-IN"/>
        </w:rPr>
        <w:t>mean_hwy</w:t>
      </w:r>
      <w:proofErr w:type="spellEnd"/>
      <w:r w:rsidRPr="00D17F48">
        <w:rPr>
          <w:rFonts w:ascii="Courier New" w:eastAsia="Times New Roman" w:hAnsi="Courier New" w:cs="Courier New"/>
          <w:sz w:val="20"/>
          <w:szCs w:val="20"/>
          <w:lang w:eastAsia="en-IN"/>
        </w:rPr>
        <w:t xml:space="preserve">), y = </w:t>
      </w:r>
      <w:proofErr w:type="spellStart"/>
      <w:r w:rsidRPr="00D17F48">
        <w:rPr>
          <w:rFonts w:ascii="Courier New" w:eastAsia="Times New Roman" w:hAnsi="Courier New" w:cs="Courier New"/>
          <w:sz w:val="20"/>
          <w:szCs w:val="20"/>
          <w:lang w:eastAsia="en-IN"/>
        </w:rPr>
        <w:t>mean_hwy</w:t>
      </w:r>
      <w:proofErr w:type="spellEnd"/>
      <w:r w:rsidRPr="00D17F48">
        <w:rPr>
          <w:rFonts w:ascii="Courier New" w:eastAsia="Times New Roman" w:hAnsi="Courier New" w:cs="Courier New"/>
          <w:sz w:val="20"/>
          <w:szCs w:val="20"/>
          <w:lang w:eastAsia="en-IN"/>
        </w:rPr>
        <w:t>)) +</w:t>
      </w:r>
    </w:p>
    <w:p w14:paraId="43EB4A6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geom_</w:t>
      </w:r>
      <w:proofErr w:type="gramStart"/>
      <w:r w:rsidRPr="00D17F48">
        <w:rPr>
          <w:rFonts w:ascii="Courier New" w:eastAsia="Times New Roman" w:hAnsi="Courier New" w:cs="Courier New"/>
          <w:sz w:val="20"/>
          <w:szCs w:val="20"/>
          <w:lang w:eastAsia="en-IN"/>
        </w:rPr>
        <w:t>bar</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stat = 'identity', </w:t>
      </w:r>
      <w:proofErr w:type="spellStart"/>
      <w:r w:rsidRPr="00D17F48">
        <w:rPr>
          <w:rFonts w:ascii="Courier New" w:eastAsia="Times New Roman" w:hAnsi="Courier New" w:cs="Courier New"/>
          <w:sz w:val="20"/>
          <w:szCs w:val="20"/>
          <w:lang w:eastAsia="en-IN"/>
        </w:rPr>
        <w:t>color</w:t>
      </w:r>
      <w:proofErr w:type="spellEnd"/>
      <w:r w:rsidRPr="00D17F48">
        <w:rPr>
          <w:rFonts w:ascii="Courier New" w:eastAsia="Times New Roman" w:hAnsi="Courier New" w:cs="Courier New"/>
          <w:sz w:val="20"/>
          <w:szCs w:val="20"/>
          <w:lang w:eastAsia="en-IN"/>
        </w:rPr>
        <w:t xml:space="preserve"> = 'black') +</w:t>
      </w:r>
    </w:p>
    <w:p w14:paraId="3491659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scale_y_</w:t>
      </w:r>
      <w:proofErr w:type="gramStart"/>
      <w:r w:rsidRPr="00D17F48">
        <w:rPr>
          <w:rFonts w:ascii="Courier New" w:eastAsia="Times New Roman" w:hAnsi="Courier New" w:cs="Courier New"/>
          <w:sz w:val="20"/>
          <w:szCs w:val="20"/>
          <w:lang w:eastAsia="en-IN"/>
        </w:rPr>
        <w:t>continuous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expand = </w:t>
      </w:r>
      <w:proofErr w:type="spellStart"/>
      <w:r w:rsidRPr="00D17F48">
        <w:rPr>
          <w:rFonts w:ascii="Courier New" w:eastAsia="Times New Roman" w:hAnsi="Courier New" w:cs="Courier New"/>
          <w:sz w:val="20"/>
          <w:szCs w:val="20"/>
          <w:lang w:eastAsia="en-IN"/>
        </w:rPr>
        <w:t>expand_scale</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mult</w:t>
      </w:r>
      <w:proofErr w:type="spellEnd"/>
      <w:r w:rsidRPr="00D17F48">
        <w:rPr>
          <w:rFonts w:ascii="Courier New" w:eastAsia="Times New Roman" w:hAnsi="Courier New" w:cs="Courier New"/>
          <w:sz w:val="20"/>
          <w:szCs w:val="20"/>
          <w:lang w:eastAsia="en-IN"/>
        </w:rPr>
        <w:t xml:space="preserve"> = c(0, .1))) + # expand top margin</w:t>
      </w:r>
    </w:p>
    <w:p w14:paraId="48F369CF"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geom_</w:t>
      </w:r>
      <w:proofErr w:type="gramStart"/>
      <w:r w:rsidRPr="00D17F48">
        <w:rPr>
          <w:rFonts w:ascii="Courier New" w:eastAsia="Times New Roman" w:hAnsi="Courier New" w:cs="Courier New"/>
          <w:sz w:val="20"/>
          <w:szCs w:val="20"/>
          <w:lang w:eastAsia="en-IN"/>
        </w:rPr>
        <w:t>text</w:t>
      </w:r>
      <w:proofErr w:type="spellEnd"/>
      <w:r w:rsidRPr="00D17F48">
        <w:rPr>
          <w:rFonts w:ascii="Courier New" w:eastAsia="Times New Roman" w:hAnsi="Courier New" w:cs="Courier New"/>
          <w:sz w:val="20"/>
          <w:szCs w:val="20"/>
          <w:lang w:eastAsia="en-IN"/>
        </w:rPr>
        <w:t>(</w:t>
      </w:r>
      <w:proofErr w:type="spellStart"/>
      <w:proofErr w:type="gramEnd"/>
      <w:r w:rsidRPr="00D17F48">
        <w:rPr>
          <w:rFonts w:ascii="Courier New" w:eastAsia="Times New Roman" w:hAnsi="Courier New" w:cs="Courier New"/>
          <w:sz w:val="20"/>
          <w:szCs w:val="20"/>
          <w:lang w:eastAsia="en-IN"/>
        </w:rPr>
        <w:t>aes</w:t>
      </w:r>
      <w:proofErr w:type="spellEnd"/>
      <w:r w:rsidRPr="00D17F48">
        <w:rPr>
          <w:rFonts w:ascii="Courier New" w:eastAsia="Times New Roman" w:hAnsi="Courier New" w:cs="Courier New"/>
          <w:sz w:val="20"/>
          <w:szCs w:val="20"/>
          <w:lang w:eastAsia="en-IN"/>
        </w:rPr>
        <w:t>(label = round(</w:t>
      </w:r>
      <w:proofErr w:type="spellStart"/>
      <w:r w:rsidRPr="00D17F48">
        <w:rPr>
          <w:rFonts w:ascii="Courier New" w:eastAsia="Times New Roman" w:hAnsi="Courier New" w:cs="Courier New"/>
          <w:sz w:val="20"/>
          <w:szCs w:val="20"/>
          <w:lang w:eastAsia="en-IN"/>
        </w:rPr>
        <w:t>mean_hwy</w:t>
      </w:r>
      <w:proofErr w:type="spellEnd"/>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vjust</w:t>
      </w:r>
      <w:proofErr w:type="spellEnd"/>
      <w:r w:rsidRPr="00D17F48">
        <w:rPr>
          <w:rFonts w:ascii="Courier New" w:eastAsia="Times New Roman" w:hAnsi="Courier New" w:cs="Courier New"/>
          <w:sz w:val="20"/>
          <w:szCs w:val="20"/>
          <w:lang w:eastAsia="en-IN"/>
        </w:rPr>
        <w:t xml:space="preserve"> = -0.5) +  # label bars</w:t>
      </w:r>
    </w:p>
    <w:p w14:paraId="3D2F1220"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theme_</w:t>
      </w:r>
      <w:proofErr w:type="gramStart"/>
      <w:r w:rsidRPr="00D17F48">
        <w:rPr>
          <w:rFonts w:ascii="Courier New" w:eastAsia="Times New Roman" w:hAnsi="Courier New" w:cs="Courier New"/>
          <w:sz w:val="20"/>
          <w:szCs w:val="20"/>
          <w:lang w:eastAsia="en-IN"/>
        </w:rPr>
        <w:t>bw</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 + </w:t>
      </w:r>
    </w:p>
    <w:p w14:paraId="51D72CFE"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xlab</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'Vehicle </w:t>
      </w:r>
      <w:proofErr w:type="spellStart"/>
      <w:r w:rsidRPr="00D17F48">
        <w:rPr>
          <w:rFonts w:ascii="Courier New" w:eastAsia="Times New Roman" w:hAnsi="Courier New" w:cs="Courier New"/>
          <w:sz w:val="20"/>
          <w:szCs w:val="20"/>
          <w:lang w:eastAsia="en-IN"/>
        </w:rPr>
        <w:t>Class'</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ylab</w:t>
      </w:r>
      <w:proofErr w:type="spellEnd"/>
      <w:r w:rsidRPr="00D17F48">
        <w:rPr>
          <w:rFonts w:ascii="Courier New" w:eastAsia="Times New Roman" w:hAnsi="Courier New" w:cs="Courier New"/>
          <w:sz w:val="20"/>
          <w:szCs w:val="20"/>
          <w:lang w:eastAsia="en-IN"/>
        </w:rPr>
        <w:t>('Mean Highway MPG') + # no axis labels</w:t>
      </w:r>
    </w:p>
    <w:p w14:paraId="46E5DE2C"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7F48">
        <w:rPr>
          <w:rFonts w:ascii="Courier New" w:eastAsia="Times New Roman" w:hAnsi="Courier New" w:cs="Courier New"/>
          <w:sz w:val="20"/>
          <w:szCs w:val="20"/>
          <w:lang w:eastAsia="en-IN"/>
        </w:rPr>
        <w:t>theme(</w:t>
      </w:r>
      <w:proofErr w:type="spellStart"/>
      <w:proofErr w:type="gramEnd"/>
      <w:r w:rsidRPr="00D17F48">
        <w:rPr>
          <w:rFonts w:ascii="Courier New" w:eastAsia="Times New Roman" w:hAnsi="Courier New" w:cs="Courier New"/>
          <w:sz w:val="20"/>
          <w:szCs w:val="20"/>
          <w:lang w:eastAsia="en-IN"/>
        </w:rPr>
        <w:t>panel.grid</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element_blank</w:t>
      </w:r>
      <w:proofErr w:type="spellEnd"/>
      <w:r w:rsidRPr="00D17F48">
        <w:rPr>
          <w:rFonts w:ascii="Courier New" w:eastAsia="Times New Roman" w:hAnsi="Courier New" w:cs="Courier New"/>
          <w:sz w:val="20"/>
          <w:szCs w:val="20"/>
          <w:lang w:eastAsia="en-IN"/>
        </w:rPr>
        <w:t>()) # turn off grid</w:t>
      </w:r>
    </w:p>
    <w:p w14:paraId="7B8905EA" w14:textId="71531211"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drawing>
          <wp:inline distT="0" distB="0" distL="0" distR="0" wp14:anchorId="1AE90021" wp14:editId="77B69F77">
            <wp:extent cx="434340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43400" cy="3095625"/>
                    </a:xfrm>
                    <a:prstGeom prst="rect">
                      <a:avLst/>
                    </a:prstGeom>
                  </pic:spPr>
                </pic:pic>
              </a:graphicData>
            </a:graphic>
          </wp:inline>
        </w:drawing>
      </w:r>
    </w:p>
    <w:p w14:paraId="52B4CA3B" w14:textId="77777777" w:rsidR="00D17F48" w:rsidRPr="00D17F48" w:rsidRDefault="00D17F48" w:rsidP="00D17F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7F48">
        <w:rPr>
          <w:rFonts w:ascii="Times New Roman" w:eastAsia="Times New Roman" w:hAnsi="Times New Roman" w:cs="Times New Roman"/>
          <w:b/>
          <w:bCs/>
          <w:sz w:val="27"/>
          <w:szCs w:val="27"/>
          <w:lang w:eastAsia="en-IN"/>
        </w:rPr>
        <w:lastRenderedPageBreak/>
        <w:t>Lollipop Charts</w:t>
      </w:r>
    </w:p>
    <w:p w14:paraId="7CBF2CBF" w14:textId="77777777"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hyperlink r:id="rId59" w:tgtFrame="_blank" w:history="1">
        <w:r w:rsidRPr="00D17F48">
          <w:rPr>
            <w:rFonts w:ascii="Times New Roman" w:eastAsia="Times New Roman" w:hAnsi="Times New Roman" w:cs="Times New Roman"/>
            <w:color w:val="0000FF"/>
            <w:sz w:val="20"/>
            <w:szCs w:val="20"/>
            <w:u w:val="single"/>
            <w:lang w:eastAsia="en-IN"/>
          </w:rPr>
          <w:t>Lollipop charts</w:t>
        </w:r>
      </w:hyperlink>
      <w:r w:rsidRPr="00D17F48">
        <w:rPr>
          <w:rFonts w:ascii="Times New Roman" w:eastAsia="Times New Roman" w:hAnsi="Times New Roman" w:cs="Times New Roman"/>
          <w:sz w:val="20"/>
          <w:szCs w:val="20"/>
          <w:lang w:eastAsia="en-IN"/>
        </w:rPr>
        <w:t xml:space="preserve"> can be an attractive alternative to bar charts. We construct one here using </w:t>
      </w:r>
      <w:hyperlink r:id="rId60" w:tgtFrame="_blank" w:history="1">
        <w:proofErr w:type="spellStart"/>
        <w:r w:rsidRPr="00D17F48">
          <w:rPr>
            <w:rFonts w:ascii="Times New Roman" w:eastAsia="Times New Roman" w:hAnsi="Times New Roman" w:cs="Times New Roman"/>
            <w:color w:val="0000FF"/>
            <w:sz w:val="20"/>
            <w:szCs w:val="20"/>
            <w:u w:val="single"/>
            <w:lang w:eastAsia="en-IN"/>
          </w:rPr>
          <w:t>geom_segment</w:t>
        </w:r>
        <w:proofErr w:type="spellEnd"/>
      </w:hyperlink>
      <w:r w:rsidRPr="00D17F48">
        <w:rPr>
          <w:rFonts w:ascii="Times New Roman" w:eastAsia="Times New Roman" w:hAnsi="Times New Roman" w:cs="Times New Roman"/>
          <w:sz w:val="20"/>
          <w:szCs w:val="20"/>
          <w:lang w:eastAsia="en-IN"/>
        </w:rPr>
        <w:t xml:space="preserve"> and </w:t>
      </w:r>
      <w:hyperlink r:id="rId61" w:tgtFrame="_blank" w:history="1">
        <w:proofErr w:type="spellStart"/>
        <w:r w:rsidRPr="00D17F48">
          <w:rPr>
            <w:rFonts w:ascii="Times New Roman" w:eastAsia="Times New Roman" w:hAnsi="Times New Roman" w:cs="Times New Roman"/>
            <w:color w:val="0000FF"/>
            <w:sz w:val="20"/>
            <w:szCs w:val="20"/>
            <w:u w:val="single"/>
            <w:lang w:eastAsia="en-IN"/>
          </w:rPr>
          <w:t>geom_point</w:t>
        </w:r>
        <w:proofErr w:type="spellEnd"/>
      </w:hyperlink>
      <w:r w:rsidRPr="00D17F48">
        <w:rPr>
          <w:rFonts w:ascii="Times New Roman" w:eastAsia="Times New Roman" w:hAnsi="Times New Roman" w:cs="Times New Roman"/>
          <w:sz w:val="20"/>
          <w:szCs w:val="20"/>
          <w:lang w:eastAsia="en-IN"/>
        </w:rPr>
        <w:t xml:space="preserve">. The </w:t>
      </w:r>
      <w:hyperlink r:id="rId62" w:tgtFrame="_blank" w:history="1">
        <w:proofErr w:type="spellStart"/>
        <w:r w:rsidRPr="00D17F48">
          <w:rPr>
            <w:rFonts w:ascii="Times New Roman" w:eastAsia="Times New Roman" w:hAnsi="Times New Roman" w:cs="Times New Roman"/>
            <w:color w:val="0000FF"/>
            <w:sz w:val="20"/>
            <w:szCs w:val="20"/>
            <w:u w:val="single"/>
            <w:lang w:eastAsia="en-IN"/>
          </w:rPr>
          <w:t>coord_flip</w:t>
        </w:r>
        <w:proofErr w:type="spellEnd"/>
      </w:hyperlink>
      <w:r w:rsidRPr="00D17F48">
        <w:rPr>
          <w:rFonts w:ascii="Times New Roman" w:eastAsia="Times New Roman" w:hAnsi="Times New Roman" w:cs="Times New Roman"/>
          <w:sz w:val="20"/>
          <w:szCs w:val="20"/>
          <w:lang w:eastAsia="en-IN"/>
        </w:rPr>
        <w:t xml:space="preserve"> function is used to orient the chart horizontally instead of vertically. We use the theme function to hide all grid lines except for the major vertical lines. The reorder function is again used to order the axis (in this case by rent in descending order).</w:t>
      </w:r>
    </w:p>
    <w:p w14:paraId="4D248A21"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ggplot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data = </w:t>
      </w:r>
      <w:proofErr w:type="spellStart"/>
      <w:r w:rsidRPr="00D17F48">
        <w:rPr>
          <w:rFonts w:ascii="Courier New" w:eastAsia="Times New Roman" w:hAnsi="Courier New" w:cs="Courier New"/>
          <w:sz w:val="20"/>
          <w:szCs w:val="20"/>
          <w:lang w:eastAsia="en-IN"/>
        </w:rPr>
        <w:t>col_ratio</w:t>
      </w:r>
      <w:proofErr w:type="spellEnd"/>
      <w:r w:rsidRPr="00D17F48">
        <w:rPr>
          <w:rFonts w:ascii="Courier New" w:eastAsia="Times New Roman" w:hAnsi="Courier New" w:cs="Courier New"/>
          <w:sz w:val="20"/>
          <w:szCs w:val="20"/>
          <w:lang w:eastAsia="en-IN"/>
        </w:rPr>
        <w:t xml:space="preserve"> %&gt;% arrange(</w:t>
      </w:r>
      <w:proofErr w:type="spellStart"/>
      <w:r w:rsidRPr="00D17F48">
        <w:rPr>
          <w:rFonts w:ascii="Courier New" w:eastAsia="Times New Roman" w:hAnsi="Courier New" w:cs="Courier New"/>
          <w:sz w:val="20"/>
          <w:szCs w:val="20"/>
          <w:lang w:eastAsia="en-IN"/>
        </w:rPr>
        <w:t>desc</w:t>
      </w:r>
      <w:proofErr w:type="spellEnd"/>
      <w:r w:rsidRPr="00D17F48">
        <w:rPr>
          <w:rFonts w:ascii="Courier New" w:eastAsia="Times New Roman" w:hAnsi="Courier New" w:cs="Courier New"/>
          <w:sz w:val="20"/>
          <w:szCs w:val="20"/>
          <w:lang w:eastAsia="en-IN"/>
        </w:rPr>
        <w:t xml:space="preserve">(rent)) %&gt;% head(15), </w:t>
      </w:r>
      <w:proofErr w:type="spellStart"/>
      <w:r w:rsidRPr="00D17F48">
        <w:rPr>
          <w:rFonts w:ascii="Courier New" w:eastAsia="Times New Roman" w:hAnsi="Courier New" w:cs="Courier New"/>
          <w:sz w:val="20"/>
          <w:szCs w:val="20"/>
          <w:lang w:eastAsia="en-IN"/>
        </w:rPr>
        <w:t>aes</w:t>
      </w:r>
      <w:proofErr w:type="spellEnd"/>
      <w:r w:rsidRPr="00D17F48">
        <w:rPr>
          <w:rFonts w:ascii="Courier New" w:eastAsia="Times New Roman" w:hAnsi="Courier New" w:cs="Courier New"/>
          <w:sz w:val="20"/>
          <w:szCs w:val="20"/>
          <w:lang w:eastAsia="en-IN"/>
        </w:rPr>
        <w:t>(x = NAME, y = rent) ) +</w:t>
      </w:r>
    </w:p>
    <w:p w14:paraId="0DD3FFD0"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geom_</w:t>
      </w:r>
      <w:proofErr w:type="gramStart"/>
      <w:r w:rsidRPr="00D17F48">
        <w:rPr>
          <w:rFonts w:ascii="Courier New" w:eastAsia="Times New Roman" w:hAnsi="Courier New" w:cs="Courier New"/>
          <w:sz w:val="20"/>
          <w:szCs w:val="20"/>
          <w:lang w:eastAsia="en-IN"/>
        </w:rPr>
        <w:t>segment</w:t>
      </w:r>
      <w:proofErr w:type="spellEnd"/>
      <w:r w:rsidRPr="00D17F48">
        <w:rPr>
          <w:rFonts w:ascii="Courier New" w:eastAsia="Times New Roman" w:hAnsi="Courier New" w:cs="Courier New"/>
          <w:sz w:val="20"/>
          <w:szCs w:val="20"/>
          <w:lang w:eastAsia="en-IN"/>
        </w:rPr>
        <w:t xml:space="preserve">( </w:t>
      </w:r>
      <w:proofErr w:type="spellStart"/>
      <w:r w:rsidRPr="00D17F48">
        <w:rPr>
          <w:rFonts w:ascii="Courier New" w:eastAsia="Times New Roman" w:hAnsi="Courier New" w:cs="Courier New"/>
          <w:sz w:val="20"/>
          <w:szCs w:val="20"/>
          <w:lang w:eastAsia="en-IN"/>
        </w:rPr>
        <w:t>aes</w:t>
      </w:r>
      <w:proofErr w:type="spellEnd"/>
      <w:proofErr w:type="gramEnd"/>
      <w:r w:rsidRPr="00D17F48">
        <w:rPr>
          <w:rFonts w:ascii="Courier New" w:eastAsia="Times New Roman" w:hAnsi="Courier New" w:cs="Courier New"/>
          <w:sz w:val="20"/>
          <w:szCs w:val="20"/>
          <w:lang w:eastAsia="en-IN"/>
        </w:rPr>
        <w:t>(x = reorder(</w:t>
      </w:r>
      <w:proofErr w:type="spellStart"/>
      <w:r w:rsidRPr="00D17F48">
        <w:rPr>
          <w:rFonts w:ascii="Courier New" w:eastAsia="Times New Roman" w:hAnsi="Courier New" w:cs="Courier New"/>
          <w:sz w:val="20"/>
          <w:szCs w:val="20"/>
          <w:lang w:eastAsia="en-IN"/>
        </w:rPr>
        <w:t>NAME,rent</w:t>
      </w:r>
      <w:proofErr w:type="spellEnd"/>
      <w:r w:rsidRPr="00D17F48">
        <w:rPr>
          <w:rFonts w:ascii="Courier New" w:eastAsia="Times New Roman" w:hAnsi="Courier New" w:cs="Courier New"/>
          <w:sz w:val="20"/>
          <w:szCs w:val="20"/>
          <w:lang w:eastAsia="en-IN"/>
        </w:rPr>
        <w:t>) ,</w:t>
      </w:r>
      <w:proofErr w:type="spellStart"/>
      <w:r w:rsidRPr="00D17F48">
        <w:rPr>
          <w:rFonts w:ascii="Courier New" w:eastAsia="Times New Roman" w:hAnsi="Courier New" w:cs="Courier New"/>
          <w:sz w:val="20"/>
          <w:szCs w:val="20"/>
          <w:lang w:eastAsia="en-IN"/>
        </w:rPr>
        <w:t>xend</w:t>
      </w:r>
      <w:proofErr w:type="spellEnd"/>
      <w:r w:rsidRPr="00D17F48">
        <w:rPr>
          <w:rFonts w:ascii="Courier New" w:eastAsia="Times New Roman" w:hAnsi="Courier New" w:cs="Courier New"/>
          <w:sz w:val="20"/>
          <w:szCs w:val="20"/>
          <w:lang w:eastAsia="en-IN"/>
        </w:rPr>
        <w:t xml:space="preserve"> = NAME, y = 0, </w:t>
      </w:r>
      <w:proofErr w:type="spellStart"/>
      <w:r w:rsidRPr="00D17F48">
        <w:rPr>
          <w:rFonts w:ascii="Courier New" w:eastAsia="Times New Roman" w:hAnsi="Courier New" w:cs="Courier New"/>
          <w:sz w:val="20"/>
          <w:szCs w:val="20"/>
          <w:lang w:eastAsia="en-IN"/>
        </w:rPr>
        <w:t>yend</w:t>
      </w:r>
      <w:proofErr w:type="spellEnd"/>
      <w:r w:rsidRPr="00D17F48">
        <w:rPr>
          <w:rFonts w:ascii="Courier New" w:eastAsia="Times New Roman" w:hAnsi="Courier New" w:cs="Courier New"/>
          <w:sz w:val="20"/>
          <w:szCs w:val="20"/>
          <w:lang w:eastAsia="en-IN"/>
        </w:rPr>
        <w:t xml:space="preserve"> = rent), </w:t>
      </w:r>
      <w:proofErr w:type="spellStart"/>
      <w:r w:rsidRPr="00D17F48">
        <w:rPr>
          <w:rFonts w:ascii="Courier New" w:eastAsia="Times New Roman" w:hAnsi="Courier New" w:cs="Courier New"/>
          <w:sz w:val="20"/>
          <w:szCs w:val="20"/>
          <w:lang w:eastAsia="en-IN"/>
        </w:rPr>
        <w:t>color</w:t>
      </w:r>
      <w:proofErr w:type="spellEnd"/>
      <w:r w:rsidRPr="00D17F48">
        <w:rPr>
          <w:rFonts w:ascii="Courier New" w:eastAsia="Times New Roman" w:hAnsi="Courier New" w:cs="Courier New"/>
          <w:sz w:val="20"/>
          <w:szCs w:val="20"/>
          <w:lang w:eastAsia="en-IN"/>
        </w:rPr>
        <w:t xml:space="preserve"> = "grey") +</w:t>
      </w:r>
    </w:p>
    <w:p w14:paraId="190990A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geom_</w:t>
      </w:r>
      <w:proofErr w:type="gramStart"/>
      <w:r w:rsidRPr="00D17F48">
        <w:rPr>
          <w:rFonts w:ascii="Courier New" w:eastAsia="Times New Roman" w:hAnsi="Courier New" w:cs="Courier New"/>
          <w:sz w:val="20"/>
          <w:szCs w:val="20"/>
          <w:lang w:eastAsia="en-IN"/>
        </w:rPr>
        <w:t>point</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size = 3) +</w:t>
      </w:r>
    </w:p>
    <w:p w14:paraId="1EFF1217"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theme_</w:t>
      </w:r>
      <w:proofErr w:type="gramStart"/>
      <w:r w:rsidRPr="00D17F48">
        <w:rPr>
          <w:rFonts w:ascii="Courier New" w:eastAsia="Times New Roman" w:hAnsi="Courier New" w:cs="Courier New"/>
          <w:sz w:val="20"/>
          <w:szCs w:val="20"/>
          <w:lang w:eastAsia="en-IN"/>
        </w:rPr>
        <w:t>minimal</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w:t>
      </w:r>
    </w:p>
    <w:p w14:paraId="3A65B168"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7F48">
        <w:rPr>
          <w:rFonts w:ascii="Courier New" w:eastAsia="Times New Roman" w:hAnsi="Courier New" w:cs="Courier New"/>
          <w:sz w:val="20"/>
          <w:szCs w:val="20"/>
          <w:lang w:eastAsia="en-IN"/>
        </w:rPr>
        <w:t>theme(</w:t>
      </w:r>
      <w:proofErr w:type="spellStart"/>
      <w:proofErr w:type="gramEnd"/>
      <w:r w:rsidRPr="00D17F48">
        <w:rPr>
          <w:rFonts w:ascii="Courier New" w:eastAsia="Times New Roman" w:hAnsi="Courier New" w:cs="Courier New"/>
          <w:sz w:val="20"/>
          <w:szCs w:val="20"/>
          <w:lang w:eastAsia="en-IN"/>
        </w:rPr>
        <w:t>plot.subtitle</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element_text</w:t>
      </w:r>
      <w:proofErr w:type="spellEnd"/>
      <w:r w:rsidRPr="00D17F48">
        <w:rPr>
          <w:rFonts w:ascii="Courier New" w:eastAsia="Times New Roman" w:hAnsi="Courier New" w:cs="Courier New"/>
          <w:sz w:val="20"/>
          <w:szCs w:val="20"/>
          <w:lang w:eastAsia="en-IN"/>
        </w:rPr>
        <w:t>(face = "bold",</w:t>
      </w:r>
      <w:proofErr w:type="spellStart"/>
      <w:r w:rsidRPr="00D17F48">
        <w:rPr>
          <w:rFonts w:ascii="Courier New" w:eastAsia="Times New Roman" w:hAnsi="Courier New" w:cs="Courier New"/>
          <w:sz w:val="20"/>
          <w:szCs w:val="20"/>
          <w:lang w:eastAsia="en-IN"/>
        </w:rPr>
        <w:t>hjust</w:t>
      </w:r>
      <w:proofErr w:type="spellEnd"/>
      <w:r w:rsidRPr="00D17F48">
        <w:rPr>
          <w:rFonts w:ascii="Courier New" w:eastAsia="Times New Roman" w:hAnsi="Courier New" w:cs="Courier New"/>
          <w:sz w:val="20"/>
          <w:szCs w:val="20"/>
          <w:lang w:eastAsia="en-IN"/>
        </w:rPr>
        <w:t xml:space="preserve"> = 0.5),</w:t>
      </w:r>
    </w:p>
    <w:p w14:paraId="6A53AD55"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plot.title</w:t>
      </w:r>
      <w:proofErr w:type="spellEnd"/>
      <w:proofErr w:type="gram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element_text</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lineheight</w:t>
      </w:r>
      <w:proofErr w:type="spellEnd"/>
      <w:r w:rsidRPr="00D17F48">
        <w:rPr>
          <w:rFonts w:ascii="Courier New" w:eastAsia="Times New Roman" w:hAnsi="Courier New" w:cs="Courier New"/>
          <w:sz w:val="20"/>
          <w:szCs w:val="20"/>
          <w:lang w:eastAsia="en-IN"/>
        </w:rPr>
        <w:t xml:space="preserve"> = 1, face = "bold",</w:t>
      </w:r>
      <w:proofErr w:type="spellStart"/>
      <w:r w:rsidRPr="00D17F48">
        <w:rPr>
          <w:rFonts w:ascii="Courier New" w:eastAsia="Times New Roman" w:hAnsi="Courier New" w:cs="Courier New"/>
          <w:sz w:val="20"/>
          <w:szCs w:val="20"/>
          <w:lang w:eastAsia="en-IN"/>
        </w:rPr>
        <w:t>hjust</w:t>
      </w:r>
      <w:proofErr w:type="spellEnd"/>
      <w:r w:rsidRPr="00D17F48">
        <w:rPr>
          <w:rFonts w:ascii="Courier New" w:eastAsia="Times New Roman" w:hAnsi="Courier New" w:cs="Courier New"/>
          <w:sz w:val="20"/>
          <w:szCs w:val="20"/>
          <w:lang w:eastAsia="en-IN"/>
        </w:rPr>
        <w:t xml:space="preserve"> = 0.5),</w:t>
      </w:r>
    </w:p>
    <w:p w14:paraId="272D8BD1"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panel.grid</w:t>
      </w:r>
      <w:proofErr w:type="gramEnd"/>
      <w:r w:rsidRPr="00D17F48">
        <w:rPr>
          <w:rFonts w:ascii="Courier New" w:eastAsia="Times New Roman" w:hAnsi="Courier New" w:cs="Courier New"/>
          <w:sz w:val="20"/>
          <w:szCs w:val="20"/>
          <w:lang w:eastAsia="en-IN"/>
        </w:rPr>
        <w:t>.minor.y</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element_blank</w:t>
      </w:r>
      <w:proofErr w:type="spellEnd"/>
      <w:r w:rsidRPr="00D17F48">
        <w:rPr>
          <w:rFonts w:ascii="Courier New" w:eastAsia="Times New Roman" w:hAnsi="Courier New" w:cs="Courier New"/>
          <w:sz w:val="20"/>
          <w:szCs w:val="20"/>
          <w:lang w:eastAsia="en-IN"/>
        </w:rPr>
        <w:t>(),</w:t>
      </w:r>
    </w:p>
    <w:p w14:paraId="1959A705"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panel.grid</w:t>
      </w:r>
      <w:proofErr w:type="gramEnd"/>
      <w:r w:rsidRPr="00D17F48">
        <w:rPr>
          <w:rFonts w:ascii="Courier New" w:eastAsia="Times New Roman" w:hAnsi="Courier New" w:cs="Courier New"/>
          <w:sz w:val="20"/>
          <w:szCs w:val="20"/>
          <w:lang w:eastAsia="en-IN"/>
        </w:rPr>
        <w:t>.major.y</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element_blank</w:t>
      </w:r>
      <w:proofErr w:type="spellEnd"/>
      <w:r w:rsidRPr="00D17F48">
        <w:rPr>
          <w:rFonts w:ascii="Courier New" w:eastAsia="Times New Roman" w:hAnsi="Courier New" w:cs="Courier New"/>
          <w:sz w:val="20"/>
          <w:szCs w:val="20"/>
          <w:lang w:eastAsia="en-IN"/>
        </w:rPr>
        <w:t>(),</w:t>
      </w:r>
    </w:p>
    <w:p w14:paraId="1F693958"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w:t>
      </w:r>
      <w:proofErr w:type="spellStart"/>
      <w:proofErr w:type="gramStart"/>
      <w:r w:rsidRPr="00D17F48">
        <w:rPr>
          <w:rFonts w:ascii="Courier New" w:eastAsia="Times New Roman" w:hAnsi="Courier New" w:cs="Courier New"/>
          <w:sz w:val="20"/>
          <w:szCs w:val="20"/>
          <w:lang w:eastAsia="en-IN"/>
        </w:rPr>
        <w:t>panel.grid</w:t>
      </w:r>
      <w:proofErr w:type="gramEnd"/>
      <w:r w:rsidRPr="00D17F48">
        <w:rPr>
          <w:rFonts w:ascii="Courier New" w:eastAsia="Times New Roman" w:hAnsi="Courier New" w:cs="Courier New"/>
          <w:sz w:val="20"/>
          <w:szCs w:val="20"/>
          <w:lang w:eastAsia="en-IN"/>
        </w:rPr>
        <w:t>.minor.x</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element_blank</w:t>
      </w:r>
      <w:proofErr w:type="spellEnd"/>
      <w:r w:rsidRPr="00D17F48">
        <w:rPr>
          <w:rFonts w:ascii="Courier New" w:eastAsia="Times New Roman" w:hAnsi="Courier New" w:cs="Courier New"/>
          <w:sz w:val="20"/>
          <w:szCs w:val="20"/>
          <w:lang w:eastAsia="en-IN"/>
        </w:rPr>
        <w:t>()</w:t>
      </w:r>
    </w:p>
    <w:p w14:paraId="22C9A63C"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w:t>
      </w:r>
    </w:p>
    <w:p w14:paraId="2CFB074B"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coord_</w:t>
      </w:r>
      <w:proofErr w:type="gramStart"/>
      <w:r w:rsidRPr="00D17F48">
        <w:rPr>
          <w:rFonts w:ascii="Courier New" w:eastAsia="Times New Roman" w:hAnsi="Courier New" w:cs="Courier New"/>
          <w:sz w:val="20"/>
          <w:szCs w:val="20"/>
          <w:lang w:eastAsia="en-IN"/>
        </w:rPr>
        <w:t>flip</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w:t>
      </w:r>
    </w:p>
    <w:p w14:paraId="35538444"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F48">
        <w:rPr>
          <w:rFonts w:ascii="Courier New" w:eastAsia="Times New Roman" w:hAnsi="Courier New" w:cs="Courier New"/>
          <w:sz w:val="20"/>
          <w:szCs w:val="20"/>
          <w:lang w:eastAsia="en-IN"/>
        </w:rPr>
        <w:t>scale_y_</w:t>
      </w:r>
      <w:proofErr w:type="gramStart"/>
      <w:r w:rsidRPr="00D17F48">
        <w:rPr>
          <w:rFonts w:ascii="Courier New" w:eastAsia="Times New Roman" w:hAnsi="Courier New" w:cs="Courier New"/>
          <w:sz w:val="20"/>
          <w:szCs w:val="20"/>
          <w:lang w:eastAsia="en-IN"/>
        </w:rPr>
        <w:t>continuous</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labels = scales::</w:t>
      </w:r>
      <w:proofErr w:type="spellStart"/>
      <w:r w:rsidRPr="00D17F48">
        <w:rPr>
          <w:rFonts w:ascii="Courier New" w:eastAsia="Times New Roman" w:hAnsi="Courier New" w:cs="Courier New"/>
          <w:sz w:val="20"/>
          <w:szCs w:val="20"/>
          <w:lang w:eastAsia="en-IN"/>
        </w:rPr>
        <w:t>dollar,expand</w:t>
      </w:r>
      <w:proofErr w:type="spell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expand_scale</w:t>
      </w:r>
      <w:proofErr w:type="spellEnd"/>
      <w:r w:rsidRPr="00D17F48">
        <w:rPr>
          <w:rFonts w:ascii="Courier New" w:eastAsia="Times New Roman" w:hAnsi="Courier New" w:cs="Courier New"/>
          <w:sz w:val="20"/>
          <w:szCs w:val="20"/>
          <w:lang w:eastAsia="en-IN"/>
        </w:rPr>
        <w:t>(</w:t>
      </w:r>
      <w:proofErr w:type="spellStart"/>
      <w:r w:rsidRPr="00D17F48">
        <w:rPr>
          <w:rFonts w:ascii="Courier New" w:eastAsia="Times New Roman" w:hAnsi="Courier New" w:cs="Courier New"/>
          <w:sz w:val="20"/>
          <w:szCs w:val="20"/>
          <w:lang w:eastAsia="en-IN"/>
        </w:rPr>
        <w:t>mult</w:t>
      </w:r>
      <w:proofErr w:type="spellEnd"/>
      <w:r w:rsidRPr="00D17F48">
        <w:rPr>
          <w:rFonts w:ascii="Courier New" w:eastAsia="Times New Roman" w:hAnsi="Courier New" w:cs="Courier New"/>
          <w:sz w:val="20"/>
          <w:szCs w:val="20"/>
          <w:lang w:eastAsia="en-IN"/>
        </w:rPr>
        <w:t xml:space="preserve"> = c(0, .1))) + </w:t>
      </w:r>
    </w:p>
    <w:p w14:paraId="6005EB22"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7F48">
        <w:rPr>
          <w:rFonts w:ascii="Courier New" w:eastAsia="Times New Roman" w:hAnsi="Courier New" w:cs="Courier New"/>
          <w:sz w:val="20"/>
          <w:szCs w:val="20"/>
          <w:lang w:eastAsia="en-IN"/>
        </w:rPr>
        <w:t>labs(</w:t>
      </w:r>
      <w:proofErr w:type="gramEnd"/>
      <w:r w:rsidRPr="00D17F48">
        <w:rPr>
          <w:rFonts w:ascii="Courier New" w:eastAsia="Times New Roman" w:hAnsi="Courier New" w:cs="Courier New"/>
          <w:sz w:val="20"/>
          <w:szCs w:val="20"/>
          <w:lang w:eastAsia="en-IN"/>
        </w:rPr>
        <w:t>title = 'US States with the Highest Rent',</w:t>
      </w:r>
    </w:p>
    <w:p w14:paraId="5E1A6DA9"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F48">
        <w:rPr>
          <w:rFonts w:ascii="Courier New" w:eastAsia="Times New Roman" w:hAnsi="Courier New" w:cs="Courier New"/>
          <w:sz w:val="20"/>
          <w:szCs w:val="20"/>
          <w:lang w:eastAsia="en-IN"/>
        </w:rPr>
        <w:t xml:space="preserve">  caption = 'Source: 2017 American Community Survey (Census)') +</w:t>
      </w:r>
    </w:p>
    <w:p w14:paraId="36EDE554" w14:textId="77777777" w:rsidR="00D17F48" w:rsidRPr="00D17F48" w:rsidRDefault="00D17F48" w:rsidP="00D1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7F48">
        <w:rPr>
          <w:rFonts w:ascii="Courier New" w:eastAsia="Times New Roman" w:hAnsi="Courier New" w:cs="Courier New"/>
          <w:sz w:val="20"/>
          <w:szCs w:val="20"/>
          <w:lang w:eastAsia="en-IN"/>
        </w:rPr>
        <w:t>xlab</w:t>
      </w:r>
      <w:proofErr w:type="spellEnd"/>
      <w:r w:rsidRPr="00D17F48">
        <w:rPr>
          <w:rFonts w:ascii="Courier New" w:eastAsia="Times New Roman" w:hAnsi="Courier New" w:cs="Courier New"/>
          <w:sz w:val="20"/>
          <w:szCs w:val="20"/>
          <w:lang w:eastAsia="en-IN"/>
        </w:rPr>
        <w:t>(</w:t>
      </w:r>
      <w:proofErr w:type="gramEnd"/>
      <w:r w:rsidRPr="00D17F48">
        <w:rPr>
          <w:rFonts w:ascii="Courier New" w:eastAsia="Times New Roman" w:hAnsi="Courier New" w:cs="Courier New"/>
          <w:sz w:val="20"/>
          <w:szCs w:val="20"/>
          <w:lang w:eastAsia="en-IN"/>
        </w:rPr>
        <w:t xml:space="preserve">'') + </w:t>
      </w:r>
      <w:proofErr w:type="spellStart"/>
      <w:r w:rsidRPr="00D17F48">
        <w:rPr>
          <w:rFonts w:ascii="Courier New" w:eastAsia="Times New Roman" w:hAnsi="Courier New" w:cs="Courier New"/>
          <w:sz w:val="20"/>
          <w:szCs w:val="20"/>
          <w:lang w:eastAsia="en-IN"/>
        </w:rPr>
        <w:t>ylab</w:t>
      </w:r>
      <w:proofErr w:type="spellEnd"/>
      <w:r w:rsidRPr="00D17F48">
        <w:rPr>
          <w:rFonts w:ascii="Courier New" w:eastAsia="Times New Roman" w:hAnsi="Courier New" w:cs="Courier New"/>
          <w:sz w:val="20"/>
          <w:szCs w:val="20"/>
          <w:lang w:eastAsia="en-IN"/>
        </w:rPr>
        <w:t>('Median Monthly Rent')</w:t>
      </w:r>
    </w:p>
    <w:p w14:paraId="5F83A7CC" w14:textId="755764FC" w:rsidR="00D17F48" w:rsidRPr="00D17F48" w:rsidRDefault="00D17F48" w:rsidP="00D17F48">
      <w:pPr>
        <w:spacing w:before="100" w:beforeAutospacing="1" w:after="100" w:afterAutospacing="1" w:line="240" w:lineRule="auto"/>
        <w:rPr>
          <w:rFonts w:ascii="Times New Roman" w:eastAsia="Times New Roman" w:hAnsi="Times New Roman" w:cs="Times New Roman"/>
          <w:sz w:val="20"/>
          <w:szCs w:val="20"/>
          <w:lang w:eastAsia="en-IN"/>
        </w:rPr>
      </w:pPr>
      <w:r w:rsidRPr="00D17F48">
        <w:drawing>
          <wp:inline distT="0" distB="0" distL="0" distR="0" wp14:anchorId="34CA0338" wp14:editId="44EA55EF">
            <wp:extent cx="434340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343400" cy="3095625"/>
                    </a:xfrm>
                    <a:prstGeom prst="rect">
                      <a:avLst/>
                    </a:prstGeom>
                  </pic:spPr>
                </pic:pic>
              </a:graphicData>
            </a:graphic>
          </wp:inline>
        </w:drawing>
      </w:r>
    </w:p>
    <w:p w14:paraId="48668CE6"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23CAF"/>
    <w:multiLevelType w:val="multilevel"/>
    <w:tmpl w:val="98847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32F76"/>
    <w:multiLevelType w:val="multilevel"/>
    <w:tmpl w:val="E97E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76764"/>
    <w:multiLevelType w:val="multilevel"/>
    <w:tmpl w:val="8D06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4756A"/>
    <w:multiLevelType w:val="multilevel"/>
    <w:tmpl w:val="7152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48"/>
    <w:rsid w:val="00587617"/>
    <w:rsid w:val="00D17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76CF"/>
  <w15:chartTrackingRefBased/>
  <w15:docId w15:val="{8E570930-FEBA-4C69-AB25-98F5A35A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776588">
      <w:bodyDiv w:val="1"/>
      <w:marLeft w:val="0"/>
      <w:marRight w:val="0"/>
      <w:marTop w:val="0"/>
      <w:marBottom w:val="0"/>
      <w:divBdr>
        <w:top w:val="none" w:sz="0" w:space="0" w:color="auto"/>
        <w:left w:val="none" w:sz="0" w:space="0" w:color="auto"/>
        <w:bottom w:val="none" w:sz="0" w:space="0" w:color="auto"/>
        <w:right w:val="none" w:sz="0" w:space="0" w:color="auto"/>
      </w:divBdr>
      <w:divsChild>
        <w:div w:id="2104182743">
          <w:marLeft w:val="0"/>
          <w:marRight w:val="0"/>
          <w:marTop w:val="0"/>
          <w:marBottom w:val="0"/>
          <w:divBdr>
            <w:top w:val="none" w:sz="0" w:space="0" w:color="auto"/>
            <w:left w:val="none" w:sz="0" w:space="0" w:color="auto"/>
            <w:bottom w:val="none" w:sz="0" w:space="0" w:color="auto"/>
            <w:right w:val="none" w:sz="0" w:space="0" w:color="auto"/>
          </w:divBdr>
          <w:divsChild>
            <w:div w:id="379285198">
              <w:marLeft w:val="0"/>
              <w:marRight w:val="0"/>
              <w:marTop w:val="0"/>
              <w:marBottom w:val="0"/>
              <w:divBdr>
                <w:top w:val="none" w:sz="0" w:space="0" w:color="auto"/>
                <w:left w:val="none" w:sz="0" w:space="0" w:color="auto"/>
                <w:bottom w:val="none" w:sz="0" w:space="0" w:color="auto"/>
                <w:right w:val="none" w:sz="0" w:space="0" w:color="auto"/>
              </w:divBdr>
            </w:div>
          </w:divsChild>
        </w:div>
        <w:div w:id="415053637">
          <w:marLeft w:val="0"/>
          <w:marRight w:val="0"/>
          <w:marTop w:val="0"/>
          <w:marBottom w:val="0"/>
          <w:divBdr>
            <w:top w:val="none" w:sz="0" w:space="0" w:color="auto"/>
            <w:left w:val="none" w:sz="0" w:space="0" w:color="auto"/>
            <w:bottom w:val="none" w:sz="0" w:space="0" w:color="auto"/>
            <w:right w:val="none" w:sz="0" w:space="0" w:color="auto"/>
          </w:divBdr>
          <w:divsChild>
            <w:div w:id="135416778">
              <w:marLeft w:val="0"/>
              <w:marRight w:val="0"/>
              <w:marTop w:val="0"/>
              <w:marBottom w:val="0"/>
              <w:divBdr>
                <w:top w:val="none" w:sz="0" w:space="0" w:color="auto"/>
                <w:left w:val="none" w:sz="0" w:space="0" w:color="auto"/>
                <w:bottom w:val="none" w:sz="0" w:space="0" w:color="auto"/>
                <w:right w:val="none" w:sz="0" w:space="0" w:color="auto"/>
              </w:divBdr>
            </w:div>
          </w:divsChild>
        </w:div>
        <w:div w:id="349646639">
          <w:marLeft w:val="0"/>
          <w:marRight w:val="0"/>
          <w:marTop w:val="0"/>
          <w:marBottom w:val="0"/>
          <w:divBdr>
            <w:top w:val="none" w:sz="0" w:space="0" w:color="auto"/>
            <w:left w:val="none" w:sz="0" w:space="0" w:color="auto"/>
            <w:bottom w:val="none" w:sz="0" w:space="0" w:color="auto"/>
            <w:right w:val="none" w:sz="0" w:space="0" w:color="auto"/>
          </w:divBdr>
          <w:divsChild>
            <w:div w:id="814371079">
              <w:marLeft w:val="0"/>
              <w:marRight w:val="0"/>
              <w:marTop w:val="0"/>
              <w:marBottom w:val="0"/>
              <w:divBdr>
                <w:top w:val="none" w:sz="0" w:space="0" w:color="auto"/>
                <w:left w:val="none" w:sz="0" w:space="0" w:color="auto"/>
                <w:bottom w:val="none" w:sz="0" w:space="0" w:color="auto"/>
                <w:right w:val="none" w:sz="0" w:space="0" w:color="auto"/>
              </w:divBdr>
            </w:div>
          </w:divsChild>
        </w:div>
        <w:div w:id="558638350">
          <w:marLeft w:val="0"/>
          <w:marRight w:val="0"/>
          <w:marTop w:val="0"/>
          <w:marBottom w:val="0"/>
          <w:divBdr>
            <w:top w:val="none" w:sz="0" w:space="0" w:color="auto"/>
            <w:left w:val="none" w:sz="0" w:space="0" w:color="auto"/>
            <w:bottom w:val="none" w:sz="0" w:space="0" w:color="auto"/>
            <w:right w:val="none" w:sz="0" w:space="0" w:color="auto"/>
          </w:divBdr>
          <w:divsChild>
            <w:div w:id="1280724004">
              <w:marLeft w:val="0"/>
              <w:marRight w:val="0"/>
              <w:marTop w:val="0"/>
              <w:marBottom w:val="0"/>
              <w:divBdr>
                <w:top w:val="none" w:sz="0" w:space="0" w:color="auto"/>
                <w:left w:val="none" w:sz="0" w:space="0" w:color="auto"/>
                <w:bottom w:val="none" w:sz="0" w:space="0" w:color="auto"/>
                <w:right w:val="none" w:sz="0" w:space="0" w:color="auto"/>
              </w:divBdr>
            </w:div>
          </w:divsChild>
        </w:div>
        <w:div w:id="1843011201">
          <w:marLeft w:val="0"/>
          <w:marRight w:val="0"/>
          <w:marTop w:val="0"/>
          <w:marBottom w:val="0"/>
          <w:divBdr>
            <w:top w:val="none" w:sz="0" w:space="0" w:color="auto"/>
            <w:left w:val="none" w:sz="0" w:space="0" w:color="auto"/>
            <w:bottom w:val="none" w:sz="0" w:space="0" w:color="auto"/>
            <w:right w:val="none" w:sz="0" w:space="0" w:color="auto"/>
          </w:divBdr>
          <w:divsChild>
            <w:div w:id="756293924">
              <w:marLeft w:val="0"/>
              <w:marRight w:val="0"/>
              <w:marTop w:val="0"/>
              <w:marBottom w:val="0"/>
              <w:divBdr>
                <w:top w:val="none" w:sz="0" w:space="0" w:color="auto"/>
                <w:left w:val="none" w:sz="0" w:space="0" w:color="auto"/>
                <w:bottom w:val="none" w:sz="0" w:space="0" w:color="auto"/>
                <w:right w:val="none" w:sz="0" w:space="0" w:color="auto"/>
              </w:divBdr>
            </w:div>
          </w:divsChild>
        </w:div>
        <w:div w:id="281810552">
          <w:marLeft w:val="0"/>
          <w:marRight w:val="0"/>
          <w:marTop w:val="0"/>
          <w:marBottom w:val="0"/>
          <w:divBdr>
            <w:top w:val="none" w:sz="0" w:space="0" w:color="auto"/>
            <w:left w:val="none" w:sz="0" w:space="0" w:color="auto"/>
            <w:bottom w:val="none" w:sz="0" w:space="0" w:color="auto"/>
            <w:right w:val="none" w:sz="0" w:space="0" w:color="auto"/>
          </w:divBdr>
          <w:divsChild>
            <w:div w:id="1833717846">
              <w:marLeft w:val="0"/>
              <w:marRight w:val="0"/>
              <w:marTop w:val="0"/>
              <w:marBottom w:val="0"/>
              <w:divBdr>
                <w:top w:val="none" w:sz="0" w:space="0" w:color="auto"/>
                <w:left w:val="none" w:sz="0" w:space="0" w:color="auto"/>
                <w:bottom w:val="none" w:sz="0" w:space="0" w:color="auto"/>
                <w:right w:val="none" w:sz="0" w:space="0" w:color="auto"/>
              </w:divBdr>
            </w:div>
          </w:divsChild>
        </w:div>
        <w:div w:id="72746891">
          <w:marLeft w:val="0"/>
          <w:marRight w:val="0"/>
          <w:marTop w:val="0"/>
          <w:marBottom w:val="0"/>
          <w:divBdr>
            <w:top w:val="none" w:sz="0" w:space="0" w:color="auto"/>
            <w:left w:val="none" w:sz="0" w:space="0" w:color="auto"/>
            <w:bottom w:val="none" w:sz="0" w:space="0" w:color="auto"/>
            <w:right w:val="none" w:sz="0" w:space="0" w:color="auto"/>
          </w:divBdr>
          <w:divsChild>
            <w:div w:id="1975745802">
              <w:marLeft w:val="0"/>
              <w:marRight w:val="0"/>
              <w:marTop w:val="0"/>
              <w:marBottom w:val="0"/>
              <w:divBdr>
                <w:top w:val="none" w:sz="0" w:space="0" w:color="auto"/>
                <w:left w:val="none" w:sz="0" w:space="0" w:color="auto"/>
                <w:bottom w:val="none" w:sz="0" w:space="0" w:color="auto"/>
                <w:right w:val="none" w:sz="0" w:space="0" w:color="auto"/>
              </w:divBdr>
            </w:div>
          </w:divsChild>
        </w:div>
        <w:div w:id="1591623717">
          <w:marLeft w:val="0"/>
          <w:marRight w:val="0"/>
          <w:marTop w:val="0"/>
          <w:marBottom w:val="0"/>
          <w:divBdr>
            <w:top w:val="none" w:sz="0" w:space="0" w:color="auto"/>
            <w:left w:val="none" w:sz="0" w:space="0" w:color="auto"/>
            <w:bottom w:val="none" w:sz="0" w:space="0" w:color="auto"/>
            <w:right w:val="none" w:sz="0" w:space="0" w:color="auto"/>
          </w:divBdr>
          <w:divsChild>
            <w:div w:id="1440250861">
              <w:marLeft w:val="0"/>
              <w:marRight w:val="0"/>
              <w:marTop w:val="0"/>
              <w:marBottom w:val="0"/>
              <w:divBdr>
                <w:top w:val="none" w:sz="0" w:space="0" w:color="auto"/>
                <w:left w:val="none" w:sz="0" w:space="0" w:color="auto"/>
                <w:bottom w:val="none" w:sz="0" w:space="0" w:color="auto"/>
                <w:right w:val="none" w:sz="0" w:space="0" w:color="auto"/>
              </w:divBdr>
            </w:div>
          </w:divsChild>
        </w:div>
        <w:div w:id="351960596">
          <w:marLeft w:val="0"/>
          <w:marRight w:val="0"/>
          <w:marTop w:val="0"/>
          <w:marBottom w:val="0"/>
          <w:divBdr>
            <w:top w:val="none" w:sz="0" w:space="0" w:color="auto"/>
            <w:left w:val="none" w:sz="0" w:space="0" w:color="auto"/>
            <w:bottom w:val="none" w:sz="0" w:space="0" w:color="auto"/>
            <w:right w:val="none" w:sz="0" w:space="0" w:color="auto"/>
          </w:divBdr>
          <w:divsChild>
            <w:div w:id="507643828">
              <w:marLeft w:val="0"/>
              <w:marRight w:val="0"/>
              <w:marTop w:val="0"/>
              <w:marBottom w:val="0"/>
              <w:divBdr>
                <w:top w:val="none" w:sz="0" w:space="0" w:color="auto"/>
                <w:left w:val="none" w:sz="0" w:space="0" w:color="auto"/>
                <w:bottom w:val="none" w:sz="0" w:space="0" w:color="auto"/>
                <w:right w:val="none" w:sz="0" w:space="0" w:color="auto"/>
              </w:divBdr>
            </w:div>
          </w:divsChild>
        </w:div>
        <w:div w:id="869997077">
          <w:marLeft w:val="0"/>
          <w:marRight w:val="0"/>
          <w:marTop w:val="0"/>
          <w:marBottom w:val="0"/>
          <w:divBdr>
            <w:top w:val="none" w:sz="0" w:space="0" w:color="auto"/>
            <w:left w:val="none" w:sz="0" w:space="0" w:color="auto"/>
            <w:bottom w:val="none" w:sz="0" w:space="0" w:color="auto"/>
            <w:right w:val="none" w:sz="0" w:space="0" w:color="auto"/>
          </w:divBdr>
          <w:divsChild>
            <w:div w:id="430669364">
              <w:marLeft w:val="0"/>
              <w:marRight w:val="0"/>
              <w:marTop w:val="0"/>
              <w:marBottom w:val="0"/>
              <w:divBdr>
                <w:top w:val="none" w:sz="0" w:space="0" w:color="auto"/>
                <w:left w:val="none" w:sz="0" w:space="0" w:color="auto"/>
                <w:bottom w:val="none" w:sz="0" w:space="0" w:color="auto"/>
                <w:right w:val="none" w:sz="0" w:space="0" w:color="auto"/>
              </w:divBdr>
            </w:div>
          </w:divsChild>
        </w:div>
        <w:div w:id="1198662334">
          <w:marLeft w:val="0"/>
          <w:marRight w:val="0"/>
          <w:marTop w:val="0"/>
          <w:marBottom w:val="0"/>
          <w:divBdr>
            <w:top w:val="none" w:sz="0" w:space="0" w:color="auto"/>
            <w:left w:val="none" w:sz="0" w:space="0" w:color="auto"/>
            <w:bottom w:val="none" w:sz="0" w:space="0" w:color="auto"/>
            <w:right w:val="none" w:sz="0" w:space="0" w:color="auto"/>
          </w:divBdr>
          <w:divsChild>
            <w:div w:id="1791390039">
              <w:marLeft w:val="0"/>
              <w:marRight w:val="0"/>
              <w:marTop w:val="0"/>
              <w:marBottom w:val="0"/>
              <w:divBdr>
                <w:top w:val="none" w:sz="0" w:space="0" w:color="auto"/>
                <w:left w:val="none" w:sz="0" w:space="0" w:color="auto"/>
                <w:bottom w:val="none" w:sz="0" w:space="0" w:color="auto"/>
                <w:right w:val="none" w:sz="0" w:space="0" w:color="auto"/>
              </w:divBdr>
            </w:div>
          </w:divsChild>
        </w:div>
        <w:div w:id="1908757828">
          <w:marLeft w:val="0"/>
          <w:marRight w:val="0"/>
          <w:marTop w:val="0"/>
          <w:marBottom w:val="0"/>
          <w:divBdr>
            <w:top w:val="none" w:sz="0" w:space="0" w:color="auto"/>
            <w:left w:val="none" w:sz="0" w:space="0" w:color="auto"/>
            <w:bottom w:val="none" w:sz="0" w:space="0" w:color="auto"/>
            <w:right w:val="none" w:sz="0" w:space="0" w:color="auto"/>
          </w:divBdr>
          <w:divsChild>
            <w:div w:id="1322536495">
              <w:marLeft w:val="0"/>
              <w:marRight w:val="0"/>
              <w:marTop w:val="0"/>
              <w:marBottom w:val="0"/>
              <w:divBdr>
                <w:top w:val="none" w:sz="0" w:space="0" w:color="auto"/>
                <w:left w:val="none" w:sz="0" w:space="0" w:color="auto"/>
                <w:bottom w:val="none" w:sz="0" w:space="0" w:color="auto"/>
                <w:right w:val="none" w:sz="0" w:space="0" w:color="auto"/>
              </w:divBdr>
            </w:div>
          </w:divsChild>
        </w:div>
        <w:div w:id="785584316">
          <w:marLeft w:val="0"/>
          <w:marRight w:val="0"/>
          <w:marTop w:val="0"/>
          <w:marBottom w:val="0"/>
          <w:divBdr>
            <w:top w:val="none" w:sz="0" w:space="0" w:color="auto"/>
            <w:left w:val="none" w:sz="0" w:space="0" w:color="auto"/>
            <w:bottom w:val="none" w:sz="0" w:space="0" w:color="auto"/>
            <w:right w:val="none" w:sz="0" w:space="0" w:color="auto"/>
          </w:divBdr>
          <w:divsChild>
            <w:div w:id="762720884">
              <w:marLeft w:val="0"/>
              <w:marRight w:val="0"/>
              <w:marTop w:val="0"/>
              <w:marBottom w:val="0"/>
              <w:divBdr>
                <w:top w:val="none" w:sz="0" w:space="0" w:color="auto"/>
                <w:left w:val="none" w:sz="0" w:space="0" w:color="auto"/>
                <w:bottom w:val="none" w:sz="0" w:space="0" w:color="auto"/>
                <w:right w:val="none" w:sz="0" w:space="0" w:color="auto"/>
              </w:divBdr>
            </w:div>
          </w:divsChild>
        </w:div>
        <w:div w:id="36203948">
          <w:marLeft w:val="0"/>
          <w:marRight w:val="0"/>
          <w:marTop w:val="0"/>
          <w:marBottom w:val="0"/>
          <w:divBdr>
            <w:top w:val="none" w:sz="0" w:space="0" w:color="auto"/>
            <w:left w:val="none" w:sz="0" w:space="0" w:color="auto"/>
            <w:bottom w:val="none" w:sz="0" w:space="0" w:color="auto"/>
            <w:right w:val="none" w:sz="0" w:space="0" w:color="auto"/>
          </w:divBdr>
          <w:divsChild>
            <w:div w:id="2112896308">
              <w:marLeft w:val="0"/>
              <w:marRight w:val="0"/>
              <w:marTop w:val="0"/>
              <w:marBottom w:val="0"/>
              <w:divBdr>
                <w:top w:val="none" w:sz="0" w:space="0" w:color="auto"/>
                <w:left w:val="none" w:sz="0" w:space="0" w:color="auto"/>
                <w:bottom w:val="none" w:sz="0" w:space="0" w:color="auto"/>
                <w:right w:val="none" w:sz="0" w:space="0" w:color="auto"/>
              </w:divBdr>
            </w:div>
          </w:divsChild>
        </w:div>
        <w:div w:id="543831730">
          <w:marLeft w:val="0"/>
          <w:marRight w:val="0"/>
          <w:marTop w:val="0"/>
          <w:marBottom w:val="0"/>
          <w:divBdr>
            <w:top w:val="none" w:sz="0" w:space="0" w:color="auto"/>
            <w:left w:val="none" w:sz="0" w:space="0" w:color="auto"/>
            <w:bottom w:val="none" w:sz="0" w:space="0" w:color="auto"/>
            <w:right w:val="none" w:sz="0" w:space="0" w:color="auto"/>
          </w:divBdr>
          <w:divsChild>
            <w:div w:id="2134057000">
              <w:marLeft w:val="0"/>
              <w:marRight w:val="0"/>
              <w:marTop w:val="0"/>
              <w:marBottom w:val="0"/>
              <w:divBdr>
                <w:top w:val="none" w:sz="0" w:space="0" w:color="auto"/>
                <w:left w:val="none" w:sz="0" w:space="0" w:color="auto"/>
                <w:bottom w:val="none" w:sz="0" w:space="0" w:color="auto"/>
                <w:right w:val="none" w:sz="0" w:space="0" w:color="auto"/>
              </w:divBdr>
            </w:div>
          </w:divsChild>
        </w:div>
        <w:div w:id="2142843049">
          <w:marLeft w:val="0"/>
          <w:marRight w:val="0"/>
          <w:marTop w:val="0"/>
          <w:marBottom w:val="0"/>
          <w:divBdr>
            <w:top w:val="none" w:sz="0" w:space="0" w:color="auto"/>
            <w:left w:val="none" w:sz="0" w:space="0" w:color="auto"/>
            <w:bottom w:val="none" w:sz="0" w:space="0" w:color="auto"/>
            <w:right w:val="none" w:sz="0" w:space="0" w:color="auto"/>
          </w:divBdr>
          <w:divsChild>
            <w:div w:id="1751346260">
              <w:marLeft w:val="0"/>
              <w:marRight w:val="0"/>
              <w:marTop w:val="0"/>
              <w:marBottom w:val="0"/>
              <w:divBdr>
                <w:top w:val="none" w:sz="0" w:space="0" w:color="auto"/>
                <w:left w:val="none" w:sz="0" w:space="0" w:color="auto"/>
                <w:bottom w:val="none" w:sz="0" w:space="0" w:color="auto"/>
                <w:right w:val="none" w:sz="0" w:space="0" w:color="auto"/>
              </w:divBdr>
            </w:div>
          </w:divsChild>
        </w:div>
        <w:div w:id="1380743635">
          <w:marLeft w:val="0"/>
          <w:marRight w:val="0"/>
          <w:marTop w:val="0"/>
          <w:marBottom w:val="0"/>
          <w:divBdr>
            <w:top w:val="none" w:sz="0" w:space="0" w:color="auto"/>
            <w:left w:val="none" w:sz="0" w:space="0" w:color="auto"/>
            <w:bottom w:val="none" w:sz="0" w:space="0" w:color="auto"/>
            <w:right w:val="none" w:sz="0" w:space="0" w:color="auto"/>
          </w:divBdr>
          <w:divsChild>
            <w:div w:id="1651666487">
              <w:marLeft w:val="0"/>
              <w:marRight w:val="0"/>
              <w:marTop w:val="0"/>
              <w:marBottom w:val="0"/>
              <w:divBdr>
                <w:top w:val="none" w:sz="0" w:space="0" w:color="auto"/>
                <w:left w:val="none" w:sz="0" w:space="0" w:color="auto"/>
                <w:bottom w:val="none" w:sz="0" w:space="0" w:color="auto"/>
                <w:right w:val="none" w:sz="0" w:space="0" w:color="auto"/>
              </w:divBdr>
            </w:div>
          </w:divsChild>
        </w:div>
        <w:div w:id="861892144">
          <w:marLeft w:val="0"/>
          <w:marRight w:val="0"/>
          <w:marTop w:val="0"/>
          <w:marBottom w:val="0"/>
          <w:divBdr>
            <w:top w:val="none" w:sz="0" w:space="0" w:color="auto"/>
            <w:left w:val="none" w:sz="0" w:space="0" w:color="auto"/>
            <w:bottom w:val="none" w:sz="0" w:space="0" w:color="auto"/>
            <w:right w:val="none" w:sz="0" w:space="0" w:color="auto"/>
          </w:divBdr>
          <w:divsChild>
            <w:div w:id="12463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plyr.tidyverse.org/reference/bind.html" TargetMode="External"/><Relationship Id="rId21" Type="http://schemas.openxmlformats.org/officeDocument/2006/relationships/hyperlink" Target="https://dplyr.tidyverse.org/reference/summarise.html" TargetMode="External"/><Relationship Id="rId34" Type="http://schemas.openxmlformats.org/officeDocument/2006/relationships/hyperlink" Target="https://tidyr.tidyverse.org/reference/world_bank_pop.html" TargetMode="External"/><Relationship Id="rId42" Type="http://schemas.openxmlformats.org/officeDocument/2006/relationships/hyperlink" Target="https://ggplot2.tidyverse.org/reference/theme.html" TargetMode="External"/><Relationship Id="rId47" Type="http://schemas.openxmlformats.org/officeDocument/2006/relationships/image" Target="media/image1.png"/><Relationship Id="rId50" Type="http://schemas.openxmlformats.org/officeDocument/2006/relationships/hyperlink" Target="https://ggplot2.tidyverse.org/reference/expand_scale.html" TargetMode="External"/><Relationship Id="rId55" Type="http://schemas.openxmlformats.org/officeDocument/2006/relationships/image" Target="media/image3.png"/><Relationship Id="rId63" Type="http://schemas.openxmlformats.org/officeDocument/2006/relationships/image" Target="media/image5.png"/><Relationship Id="rId7" Type="http://schemas.openxmlformats.org/officeDocument/2006/relationships/hyperlink" Target="https://ggplot2.tidyverse.org/" TargetMode="External"/><Relationship Id="rId2" Type="http://schemas.openxmlformats.org/officeDocument/2006/relationships/styles" Target="styles.xml"/><Relationship Id="rId16" Type="http://schemas.openxmlformats.org/officeDocument/2006/relationships/hyperlink" Target="https://dplyr.tidyverse.org/reference/select.html" TargetMode="External"/><Relationship Id="rId29" Type="http://schemas.openxmlformats.org/officeDocument/2006/relationships/hyperlink" Target="https://tidyr.tidyverse.org/reference/us_rent_income.html" TargetMode="External"/><Relationship Id="rId11" Type="http://schemas.openxmlformats.org/officeDocument/2006/relationships/hyperlink" Target="https://ggplot2.tidyverse.org/index.html" TargetMode="External"/><Relationship Id="rId24" Type="http://schemas.openxmlformats.org/officeDocument/2006/relationships/hyperlink" Target="https://dplyr.tidyverse.org/reference/slice.html" TargetMode="External"/><Relationship Id="rId32" Type="http://schemas.openxmlformats.org/officeDocument/2006/relationships/hyperlink" Target="https://tidyr.tidyverse.org/" TargetMode="External"/><Relationship Id="rId37" Type="http://schemas.openxmlformats.org/officeDocument/2006/relationships/hyperlink" Target="https://ggplot2.tidyverse.org/reference/" TargetMode="External"/><Relationship Id="rId40" Type="http://schemas.openxmlformats.org/officeDocument/2006/relationships/hyperlink" Target="https://ggplot2.tidyverse.org/reference/aes.html" TargetMode="External"/><Relationship Id="rId45" Type="http://schemas.openxmlformats.org/officeDocument/2006/relationships/hyperlink" Target="https://ggplot2.tidyverse.org/reference/geom_point.html" TargetMode="External"/><Relationship Id="rId53" Type="http://schemas.openxmlformats.org/officeDocument/2006/relationships/hyperlink" Target="https://ggplot2.tidyverse.org/reference/geom_histogram.html" TargetMode="External"/><Relationship Id="rId58" Type="http://schemas.openxmlformats.org/officeDocument/2006/relationships/image" Target="media/image4.png"/><Relationship Id="rId5" Type="http://schemas.openxmlformats.org/officeDocument/2006/relationships/hyperlink" Target="https://dplyr.tidyverse.org/" TargetMode="External"/><Relationship Id="rId61" Type="http://schemas.openxmlformats.org/officeDocument/2006/relationships/hyperlink" Target="https://ggplot2.tidyverse.org/reference/geom_point.html" TargetMode="External"/><Relationship Id="rId19" Type="http://schemas.openxmlformats.org/officeDocument/2006/relationships/hyperlink" Target="https://dplyr.tidyverse.org/reference/tally.html" TargetMode="External"/><Relationship Id="rId14" Type="http://schemas.openxmlformats.org/officeDocument/2006/relationships/hyperlink" Target="https://dplyr.tidyverse.org/reference/mutate.html" TargetMode="External"/><Relationship Id="rId22" Type="http://schemas.openxmlformats.org/officeDocument/2006/relationships/hyperlink" Target="https://dplyr.tidyverse.org/reference/case_when.html" TargetMode="External"/><Relationship Id="rId27" Type="http://schemas.openxmlformats.org/officeDocument/2006/relationships/hyperlink" Target="https://dplyr.tidyverse.org/reference/join.html" TargetMode="External"/><Relationship Id="rId30" Type="http://schemas.openxmlformats.org/officeDocument/2006/relationships/hyperlink" Target="https://tidyr.tidyverse.org/" TargetMode="External"/><Relationship Id="rId35" Type="http://schemas.openxmlformats.org/officeDocument/2006/relationships/hyperlink" Target="https://tidyr.tidyverse.org/reference/pivot_longer.html" TargetMode="External"/><Relationship Id="rId43" Type="http://schemas.openxmlformats.org/officeDocument/2006/relationships/hyperlink" Target="https://ggplot2.tidyverse.org/reference/aes_colour_fill_alpha.html" TargetMode="External"/><Relationship Id="rId48" Type="http://schemas.openxmlformats.org/officeDocument/2006/relationships/hyperlink" Target="https://ggplot2.tidyverse.org/reference/geom_point.html" TargetMode="External"/><Relationship Id="rId56" Type="http://schemas.openxmlformats.org/officeDocument/2006/relationships/hyperlink" Target="https://ggplot2.tidyverse.org/reference/geom_bar.html" TargetMode="External"/><Relationship Id="rId64" Type="http://schemas.openxmlformats.org/officeDocument/2006/relationships/fontTable" Target="fontTable.xml"/><Relationship Id="rId8" Type="http://schemas.openxmlformats.org/officeDocument/2006/relationships/hyperlink" Target="https://github.com/jessecambon/jessecambon.github.io/blob/master/_posts/2020-1-12-data-science-essentials.Rmd" TargetMode="External"/><Relationship Id="rId51" Type="http://schemas.openxmlformats.org/officeDocument/2006/relationships/hyperlink" Target="https://ggplot2.tidyverse.org/reference/scale_continuous.html" TargetMode="External"/><Relationship Id="rId3" Type="http://schemas.openxmlformats.org/officeDocument/2006/relationships/settings" Target="settings.xml"/><Relationship Id="rId12" Type="http://schemas.openxmlformats.org/officeDocument/2006/relationships/hyperlink" Target="https://dplyr.tidyverse.org/" TargetMode="External"/><Relationship Id="rId17" Type="http://schemas.openxmlformats.org/officeDocument/2006/relationships/hyperlink" Target="https://www.rdocumentation.org/packages/dplyr/versions/0.7.3/topics/select_helpers?tap_a=5644-dce66f&amp;tap_s=10907-287229" TargetMode="External"/><Relationship Id="rId25" Type="http://schemas.openxmlformats.org/officeDocument/2006/relationships/hyperlink" Target="https://dplyr.tidyverse.org/reference/bind.html" TargetMode="External"/><Relationship Id="rId33" Type="http://schemas.openxmlformats.org/officeDocument/2006/relationships/hyperlink" Target="https://tidyr.tidyverse.org/reference/drop_na.html" TargetMode="External"/><Relationship Id="rId38" Type="http://schemas.openxmlformats.org/officeDocument/2006/relationships/hyperlink" Target="https://ggplot2.tidyverse.org/reference/ggplot.html" TargetMode="External"/><Relationship Id="rId46" Type="http://schemas.openxmlformats.org/officeDocument/2006/relationships/hyperlink" Target="https://stringr.tidyverse.org/reference/str_detect.html" TargetMode="External"/><Relationship Id="rId59" Type="http://schemas.openxmlformats.org/officeDocument/2006/relationships/hyperlink" Target="https://www.data-to-viz.com/graph/lollipop.html" TargetMode="External"/><Relationship Id="rId20" Type="http://schemas.openxmlformats.org/officeDocument/2006/relationships/hyperlink" Target="https://dplyr.tidyverse.org/reference/group_by.html" TargetMode="External"/><Relationship Id="rId41" Type="http://schemas.openxmlformats.org/officeDocument/2006/relationships/hyperlink" Target="https://ggplot2.tidyverse.org/reference/ggtheme.html" TargetMode="External"/><Relationship Id="rId54" Type="http://schemas.openxmlformats.org/officeDocument/2006/relationships/hyperlink" Target="https://ggplot2.tidyverse.org/reference/expand_scale.html" TargetMode="External"/><Relationship Id="rId62" Type="http://schemas.openxmlformats.org/officeDocument/2006/relationships/hyperlink" Target="https://ggplot2.tidyverse.org/reference/coord_flip.html" TargetMode="External"/><Relationship Id="rId1" Type="http://schemas.openxmlformats.org/officeDocument/2006/relationships/numbering" Target="numbering.xml"/><Relationship Id="rId6" Type="http://schemas.openxmlformats.org/officeDocument/2006/relationships/hyperlink" Target="https://tidyr.tidyverse.org/" TargetMode="External"/><Relationship Id="rId15" Type="http://schemas.openxmlformats.org/officeDocument/2006/relationships/hyperlink" Target="https://stringr.tidyverse.org/reference/str_c.html" TargetMode="External"/><Relationship Id="rId23" Type="http://schemas.openxmlformats.org/officeDocument/2006/relationships/hyperlink" Target="https://dplyr.tidyverse.org/reference/arrange.html" TargetMode="External"/><Relationship Id="rId28" Type="http://schemas.openxmlformats.org/officeDocument/2006/relationships/hyperlink" Target="https://dplyr.tidyverse.org/reference/distinct.html" TargetMode="External"/><Relationship Id="rId36" Type="http://schemas.openxmlformats.org/officeDocument/2006/relationships/hyperlink" Target="https://ggplot2.tidyverse.org/" TargetMode="External"/><Relationship Id="rId49" Type="http://schemas.openxmlformats.org/officeDocument/2006/relationships/hyperlink" Target="https://ggplot2.tidyverse.org/reference/geom_path.html" TargetMode="External"/><Relationship Id="rId57" Type="http://schemas.openxmlformats.org/officeDocument/2006/relationships/hyperlink" Target="https://ggplot2.tidyverse.org/reference/geom_text.html" TargetMode="External"/><Relationship Id="rId10" Type="http://schemas.openxmlformats.org/officeDocument/2006/relationships/hyperlink" Target="https://ggplot2.tidyverse.org/reference/mpg.html" TargetMode="External"/><Relationship Id="rId31" Type="http://schemas.openxmlformats.org/officeDocument/2006/relationships/hyperlink" Target="https://tidyr.tidyverse.org/reference/pivot_wider.html" TargetMode="External"/><Relationship Id="rId44" Type="http://schemas.openxmlformats.org/officeDocument/2006/relationships/hyperlink" Target="https://ggplot2.tidyverse.org/reference/ggsave.html" TargetMode="External"/><Relationship Id="rId52" Type="http://schemas.openxmlformats.org/officeDocument/2006/relationships/image" Target="media/image2.png"/><Relationship Id="rId60" Type="http://schemas.openxmlformats.org/officeDocument/2006/relationships/hyperlink" Target="https://ggplot2.tidyverse.org/reference/geom_segment.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idyverse.org/" TargetMode="External"/><Relationship Id="rId13" Type="http://schemas.openxmlformats.org/officeDocument/2006/relationships/hyperlink" Target="https://dplyr.tidyverse.org/reference/filter.html" TargetMode="External"/><Relationship Id="rId18" Type="http://schemas.openxmlformats.org/officeDocument/2006/relationships/hyperlink" Target="https://dplyr.tidyverse.org/reference/select.html" TargetMode="External"/><Relationship Id="rId39" Type="http://schemas.openxmlformats.org/officeDocument/2006/relationships/hyperlink" Target="https://ggplot2.tidyverse.org/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3145</Words>
  <Characters>17929</Characters>
  <Application>Microsoft Office Word</Application>
  <DocSecurity>0</DocSecurity>
  <Lines>149</Lines>
  <Paragraphs>42</Paragraphs>
  <ScaleCrop>false</ScaleCrop>
  <Company/>
  <LinksUpToDate>false</LinksUpToDate>
  <CharactersWithSpaces>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2021-10-16T05:44:00Z</dcterms:created>
  <dcterms:modified xsi:type="dcterms:W3CDTF">2021-10-16T05:49:00Z</dcterms:modified>
</cp:coreProperties>
</file>