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F2B"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It is always exciting to find an interesting pattern in the data that seems to point to some important difference or relationship. A while ago, one of my colleagues shared a figure with me that looked something like this:</w:t>
      </w:r>
    </w:p>
    <w:p w14:paraId="229549A2"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noProof/>
          <w:sz w:val="20"/>
          <w:szCs w:val="20"/>
          <w:lang w:eastAsia="en-IN"/>
        </w:rPr>
        <w:drawing>
          <wp:inline distT="0" distB="0" distL="0" distR="0" wp14:anchorId="3E3C2265" wp14:editId="240061EC">
            <wp:extent cx="42900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4368A7E"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It looks like something is going on. On average low scorers in the first period increased a bit in the second period, and high scorers decreased a bit. Something </w:t>
      </w:r>
      <w:r w:rsidRPr="001C7AAC">
        <w:rPr>
          <w:rFonts w:ascii="Times New Roman" w:eastAsia="Times New Roman" w:hAnsi="Times New Roman" w:cs="Times New Roman"/>
          <w:b/>
          <w:bCs/>
          <w:sz w:val="20"/>
          <w:szCs w:val="20"/>
          <w:lang w:eastAsia="en-IN"/>
        </w:rPr>
        <w:t>is</w:t>
      </w:r>
      <w:r w:rsidRPr="001C7AAC">
        <w:rPr>
          <w:rFonts w:ascii="Times New Roman" w:eastAsia="Times New Roman" w:hAnsi="Times New Roman" w:cs="Times New Roman"/>
          <w:sz w:val="20"/>
          <w:szCs w:val="20"/>
          <w:lang w:eastAsia="en-IN"/>
        </w:rPr>
        <w:t xml:space="preserve"> going on, but nothing specific to the data in question; it is just probability working its magic.</w:t>
      </w:r>
    </w:p>
    <w:p w14:paraId="4B6BD7EB"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What my colleague had shown me is a classic example of </w:t>
      </w:r>
      <w:r w:rsidRPr="001C7AAC">
        <w:rPr>
          <w:rFonts w:ascii="Times New Roman" w:eastAsia="Times New Roman" w:hAnsi="Times New Roman" w:cs="Times New Roman"/>
          <w:i/>
          <w:iCs/>
          <w:sz w:val="20"/>
          <w:szCs w:val="20"/>
          <w:lang w:eastAsia="en-IN"/>
        </w:rPr>
        <w:t>regression to the mean</w:t>
      </w:r>
      <w:r w:rsidRPr="001C7AAC">
        <w:rPr>
          <w:rFonts w:ascii="Times New Roman" w:eastAsia="Times New Roman" w:hAnsi="Times New Roman" w:cs="Times New Roman"/>
          <w:sz w:val="20"/>
          <w:szCs w:val="20"/>
          <w:lang w:eastAsia="en-IN"/>
        </w:rPr>
        <w:t>. In the hope of clarifying the issue, I created a little simulation for her to show I could recreate this scenario with arbitrary data. And now I share it with you.</w:t>
      </w:r>
    </w:p>
    <w:p w14:paraId="03472B8A" w14:textId="77777777" w:rsidR="001C7AAC" w:rsidRPr="001C7AAC" w:rsidRDefault="001C7AAC" w:rsidP="001C7A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AAC">
        <w:rPr>
          <w:rFonts w:ascii="Times New Roman" w:eastAsia="Times New Roman" w:hAnsi="Times New Roman" w:cs="Times New Roman"/>
          <w:b/>
          <w:bCs/>
          <w:sz w:val="27"/>
          <w:szCs w:val="27"/>
          <w:lang w:eastAsia="en-IN"/>
        </w:rPr>
        <w:t xml:space="preserve">What </w:t>
      </w:r>
      <w:r w:rsidRPr="001C7AAC">
        <w:rPr>
          <w:rFonts w:ascii="Times New Roman" w:eastAsia="Times New Roman" w:hAnsi="Times New Roman" w:cs="Times New Roman"/>
          <w:b/>
          <w:bCs/>
          <w:i/>
          <w:iCs/>
          <w:sz w:val="27"/>
          <w:szCs w:val="27"/>
          <w:lang w:eastAsia="en-IN"/>
        </w:rPr>
        <w:t>is</w:t>
      </w:r>
      <w:r w:rsidRPr="001C7AAC">
        <w:rPr>
          <w:rFonts w:ascii="Times New Roman" w:eastAsia="Times New Roman" w:hAnsi="Times New Roman" w:cs="Times New Roman"/>
          <w:b/>
          <w:bCs/>
          <w:sz w:val="27"/>
          <w:szCs w:val="27"/>
          <w:lang w:eastAsia="en-IN"/>
        </w:rPr>
        <w:t xml:space="preserve"> regression to the mean?</w:t>
      </w:r>
    </w:p>
    <w:p w14:paraId="5C5E0674"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A simple picture may clarify what underlies regression to the mean. An individual’s measured responses over time are a function of various factors. In this first scenario, the responses are driven entirely by short term factors:</w:t>
      </w:r>
    </w:p>
    <w:p w14:paraId="1E2A6843"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noProof/>
          <w:sz w:val="20"/>
          <w:szCs w:val="20"/>
          <w:lang w:eastAsia="en-IN"/>
        </w:rPr>
        <w:drawing>
          <wp:inline distT="0" distB="0" distL="0" distR="0" wp14:anchorId="3DB95D6C" wp14:editId="0B41C50A">
            <wp:extent cx="429006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973580"/>
                    </a:xfrm>
                    <a:prstGeom prst="rect">
                      <a:avLst/>
                    </a:prstGeom>
                    <a:noFill/>
                    <a:ln>
                      <a:noFill/>
                    </a:ln>
                  </pic:spPr>
                </pic:pic>
              </a:graphicData>
            </a:graphic>
          </wp:inline>
        </w:drawing>
      </w:r>
    </w:p>
    <w:p w14:paraId="5BEE8DD5"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Responses in the two different time periods depend only on proximal causes. These could include an individual’s mood (which changes over time) or maybe something unrelated to the individual that would induce measurement error. (If the </w:t>
      </w:r>
      <w:proofErr w:type="gramStart"/>
      <w:r w:rsidRPr="001C7AAC">
        <w:rPr>
          <w:rFonts w:ascii="Times New Roman" w:eastAsia="Times New Roman" w:hAnsi="Times New Roman" w:cs="Times New Roman"/>
          <w:sz w:val="20"/>
          <w:szCs w:val="20"/>
          <w:lang w:eastAsia="en-IN"/>
        </w:rPr>
        <w:t>short term</w:t>
      </w:r>
      <w:proofErr w:type="gramEnd"/>
      <w:r w:rsidRPr="001C7AAC">
        <w:rPr>
          <w:rFonts w:ascii="Times New Roman" w:eastAsia="Times New Roman" w:hAnsi="Times New Roman" w:cs="Times New Roman"/>
          <w:sz w:val="20"/>
          <w:szCs w:val="20"/>
          <w:lang w:eastAsia="en-IN"/>
        </w:rPr>
        <w:t xml:space="preserve"> factor is not measured, this what is typically considered random noise or maybe “error”; I prefer to refer to this quantity as something like unexplained variation or individual level effects.) When these are the only factors influencing the responses, we would expect the responses in each period to be uncorrelated.</w:t>
      </w:r>
    </w:p>
    <w:p w14:paraId="69C406C2"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Regression to the mean manifests itself when we focus on sub-groups at extreme ends of the distribution. Here, we consider a sub-group of individuals with high levels of response in the first period. Since factors that led to these high values will not necessarily be present in the second period, we would expect the distribution of values for the sub-group in the </w:t>
      </w:r>
      <w:r w:rsidRPr="001C7AAC">
        <w:rPr>
          <w:rFonts w:ascii="Times New Roman" w:eastAsia="Times New Roman" w:hAnsi="Times New Roman" w:cs="Times New Roman"/>
          <w:b/>
          <w:bCs/>
          <w:sz w:val="20"/>
          <w:szCs w:val="20"/>
          <w:lang w:eastAsia="en-IN"/>
        </w:rPr>
        <w:t>second</w:t>
      </w:r>
      <w:r w:rsidRPr="001C7AAC">
        <w:rPr>
          <w:rFonts w:ascii="Times New Roman" w:eastAsia="Times New Roman" w:hAnsi="Times New Roman" w:cs="Times New Roman"/>
          <w:sz w:val="20"/>
          <w:szCs w:val="20"/>
          <w:lang w:eastAsia="en-IN"/>
        </w:rPr>
        <w:t xml:space="preserve"> period to look like the distribution in the </w:t>
      </w:r>
      <w:r w:rsidRPr="001C7AAC">
        <w:rPr>
          <w:rFonts w:ascii="Times New Roman" w:eastAsia="Times New Roman" w:hAnsi="Times New Roman" w:cs="Times New Roman"/>
          <w:i/>
          <w:iCs/>
          <w:sz w:val="20"/>
          <w:szCs w:val="20"/>
          <w:lang w:eastAsia="en-IN"/>
        </w:rPr>
        <w:t>full sample</w:t>
      </w:r>
      <w:r w:rsidRPr="001C7AAC">
        <w:rPr>
          <w:rFonts w:ascii="Times New Roman" w:eastAsia="Times New Roman" w:hAnsi="Times New Roman" w:cs="Times New Roman"/>
          <w:sz w:val="20"/>
          <w:szCs w:val="20"/>
          <w:lang w:eastAsia="en-IN"/>
        </w:rPr>
        <w:t xml:space="preserve"> (including high, moderate, </w:t>
      </w:r>
      <w:r w:rsidRPr="001C7AAC">
        <w:rPr>
          <w:rFonts w:ascii="Times New Roman" w:eastAsia="Times New Roman" w:hAnsi="Times New Roman" w:cs="Times New Roman"/>
          <w:sz w:val="20"/>
          <w:szCs w:val="20"/>
          <w:lang w:eastAsia="en-IN"/>
        </w:rPr>
        <w:lastRenderedPageBreak/>
        <w:t xml:space="preserve">and low responders) from the </w:t>
      </w:r>
      <w:r w:rsidRPr="001C7AAC">
        <w:rPr>
          <w:rFonts w:ascii="Times New Roman" w:eastAsia="Times New Roman" w:hAnsi="Times New Roman" w:cs="Times New Roman"/>
          <w:b/>
          <w:bCs/>
          <w:sz w:val="20"/>
          <w:szCs w:val="20"/>
          <w:lang w:eastAsia="en-IN"/>
        </w:rPr>
        <w:t>first</w:t>
      </w:r>
      <w:r w:rsidRPr="001C7AAC">
        <w:rPr>
          <w:rFonts w:ascii="Times New Roman" w:eastAsia="Times New Roman" w:hAnsi="Times New Roman" w:cs="Times New Roman"/>
          <w:sz w:val="20"/>
          <w:szCs w:val="20"/>
          <w:lang w:eastAsia="en-IN"/>
        </w:rPr>
        <w:t xml:space="preserve"> period. Alternatively, if we think about the second period alone, we would expect the high value sub-group (from the first period) to look just like the rest of the sample. Either way we look at it, the sub-group mean in the second period will necessarily be lower than the mean of that same sub-group in the first period.</w:t>
      </w:r>
    </w:p>
    <w:p w14:paraId="20442D46"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A simulation might clarify this. \(p_1\) and \(p_2\) are the </w:t>
      </w:r>
      <w:proofErr w:type="gramStart"/>
      <w:r w:rsidRPr="001C7AAC">
        <w:rPr>
          <w:rFonts w:ascii="Times New Roman" w:eastAsia="Times New Roman" w:hAnsi="Times New Roman" w:cs="Times New Roman"/>
          <w:sz w:val="20"/>
          <w:szCs w:val="20"/>
          <w:lang w:eastAsia="en-IN"/>
        </w:rPr>
        <w:t>short term</w:t>
      </w:r>
      <w:proofErr w:type="gramEnd"/>
      <w:r w:rsidRPr="001C7AAC">
        <w:rPr>
          <w:rFonts w:ascii="Times New Roman" w:eastAsia="Times New Roman" w:hAnsi="Times New Roman" w:cs="Times New Roman"/>
          <w:sz w:val="20"/>
          <w:szCs w:val="20"/>
          <w:lang w:eastAsia="en-IN"/>
        </w:rPr>
        <w:t xml:space="preserve"> factors influencing the period one outcome \(x_1\) and period two outcome \(x_2\), respectively. The indicator </w:t>
      </w:r>
      <w:proofErr w:type="gramStart"/>
      <w:r w:rsidRPr="001C7AAC">
        <w:rPr>
          <w:rFonts w:ascii="Times New Roman" w:eastAsia="Times New Roman" w:hAnsi="Times New Roman" w:cs="Times New Roman"/>
          <w:sz w:val="20"/>
          <w:szCs w:val="20"/>
          <w:lang w:eastAsia="en-IN"/>
        </w:rPr>
        <w:t>\(</w:t>
      </w:r>
      <w:proofErr w:type="gramEnd"/>
      <w:r w:rsidRPr="001C7AAC">
        <w:rPr>
          <w:rFonts w:ascii="Times New Roman" w:eastAsia="Times New Roman" w:hAnsi="Times New Roman" w:cs="Times New Roman"/>
          <w:sz w:val="20"/>
          <w:szCs w:val="20"/>
          <w:lang w:eastAsia="en-IN"/>
        </w:rPr>
        <w:t>h_1 = 1\) if the period one response falls in the top \(20\%\) of responses:</w:t>
      </w:r>
    </w:p>
    <w:p w14:paraId="7289A66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"p1", formula = 0, variance = 1,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"normal")</w:t>
      </w:r>
    </w:p>
    <w:p w14:paraId="25C0A9D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"p2", formula = 0, variance = 1,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"normal")</w:t>
      </w:r>
    </w:p>
    <w:p w14:paraId="6B3F4AA1"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"x1", formula = "0 + p1",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nonrandom</w:t>
      </w:r>
      <w:proofErr w:type="spellEnd"/>
      <w:r w:rsidRPr="001C7AAC">
        <w:rPr>
          <w:rFonts w:ascii="Courier New" w:eastAsia="Times New Roman" w:hAnsi="Courier New" w:cs="Courier New"/>
          <w:sz w:val="20"/>
          <w:szCs w:val="20"/>
          <w:lang w:eastAsia="en-IN"/>
        </w:rPr>
        <w:t>")</w:t>
      </w:r>
    </w:p>
    <w:p w14:paraId="761EF9E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"x2", formula = "0 + p2",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nonrandom</w:t>
      </w:r>
      <w:proofErr w:type="spellEnd"/>
      <w:r w:rsidRPr="001C7AAC">
        <w:rPr>
          <w:rFonts w:ascii="Courier New" w:eastAsia="Times New Roman" w:hAnsi="Courier New" w:cs="Courier New"/>
          <w:sz w:val="20"/>
          <w:szCs w:val="20"/>
          <w:lang w:eastAsia="en-IN"/>
        </w:rPr>
        <w:t>")</w:t>
      </w:r>
    </w:p>
    <w:p w14:paraId="1D66C142"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"h1", formula = "x1 &gt; quantile(x1, .80) ", </w:t>
      </w:r>
    </w:p>
    <w:p w14:paraId="0A10B175"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nonrandom</w:t>
      </w:r>
      <w:proofErr w:type="spellEnd"/>
      <w:r w:rsidRPr="001C7AAC">
        <w:rPr>
          <w:rFonts w:ascii="Courier New" w:eastAsia="Times New Roman" w:hAnsi="Courier New" w:cs="Courier New"/>
          <w:sz w:val="20"/>
          <w:szCs w:val="20"/>
          <w:lang w:eastAsia="en-IN"/>
        </w:rPr>
        <w:t>")</w:t>
      </w:r>
    </w:p>
    <w:p w14:paraId="3D749CF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7AAC">
        <w:rPr>
          <w:rFonts w:ascii="Courier New" w:eastAsia="Times New Roman" w:hAnsi="Courier New" w:cs="Courier New"/>
          <w:sz w:val="20"/>
          <w:szCs w:val="20"/>
          <w:lang w:eastAsia="en-IN"/>
        </w:rPr>
        <w:t>set.seed</w:t>
      </w:r>
      <w:proofErr w:type="spellEnd"/>
      <w:proofErr w:type="gramEnd"/>
      <w:r w:rsidRPr="001C7AAC">
        <w:rPr>
          <w:rFonts w:ascii="Courier New" w:eastAsia="Times New Roman" w:hAnsi="Courier New" w:cs="Courier New"/>
          <w:sz w:val="20"/>
          <w:szCs w:val="20"/>
          <w:lang w:eastAsia="en-IN"/>
        </w:rPr>
        <w:t>(2371)</w:t>
      </w:r>
    </w:p>
    <w:p w14:paraId="3DB7545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dd &lt;- </w:t>
      </w:r>
      <w:proofErr w:type="spellStart"/>
      <w:proofErr w:type="gramStart"/>
      <w:r w:rsidRPr="001C7AAC">
        <w:rPr>
          <w:rFonts w:ascii="Courier New" w:eastAsia="Times New Roman" w:hAnsi="Courier New" w:cs="Courier New"/>
          <w:sz w:val="20"/>
          <w:szCs w:val="20"/>
          <w:lang w:eastAsia="en-IN"/>
        </w:rPr>
        <w:t>genData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1000, d)</w:t>
      </w:r>
    </w:p>
    <w:p w14:paraId="3D2AD9C1"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The average (and </w:t>
      </w:r>
      <w:proofErr w:type="spellStart"/>
      <w:r w:rsidRPr="001C7AAC">
        <w:rPr>
          <w:rFonts w:ascii="Times New Roman" w:eastAsia="Times New Roman" w:hAnsi="Times New Roman" w:cs="Times New Roman"/>
          <w:sz w:val="20"/>
          <w:szCs w:val="20"/>
          <w:lang w:eastAsia="en-IN"/>
        </w:rPr>
        <w:t>sd</w:t>
      </w:r>
      <w:proofErr w:type="spellEnd"/>
      <w:r w:rsidRPr="001C7AAC">
        <w:rPr>
          <w:rFonts w:ascii="Times New Roman" w:eastAsia="Times New Roman" w:hAnsi="Times New Roman" w:cs="Times New Roman"/>
          <w:sz w:val="20"/>
          <w:szCs w:val="20"/>
          <w:lang w:eastAsia="en-IN"/>
        </w:rPr>
        <w:t>) for the full sample in period one and period two are pretty much the same:</w:t>
      </w:r>
    </w:p>
    <w:p w14:paraId="2FF0A6A4"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7AAC">
        <w:rPr>
          <w:rFonts w:ascii="Courier New" w:eastAsia="Times New Roman" w:hAnsi="Courier New" w:cs="Courier New"/>
          <w:sz w:val="20"/>
          <w:szCs w:val="20"/>
          <w:lang w:eastAsia="en-IN"/>
        </w:rPr>
        <w:t>dd[</w:t>
      </w:r>
      <w:proofErr w:type="gramEnd"/>
      <w:r w:rsidRPr="001C7AAC">
        <w:rPr>
          <w:rFonts w:ascii="Courier New" w:eastAsia="Times New Roman" w:hAnsi="Courier New" w:cs="Courier New"/>
          <w:sz w:val="20"/>
          <w:szCs w:val="20"/>
          <w:lang w:eastAsia="en-IN"/>
        </w:rPr>
        <w:t xml:space="preserve">, .(mu.x1 = mean(x1), sd.x1 = </w:t>
      </w:r>
      <w:proofErr w:type="spellStart"/>
      <w:r w:rsidRPr="001C7AAC">
        <w:rPr>
          <w:rFonts w:ascii="Courier New" w:eastAsia="Times New Roman" w:hAnsi="Courier New" w:cs="Courier New"/>
          <w:sz w:val="20"/>
          <w:szCs w:val="20"/>
          <w:lang w:eastAsia="en-IN"/>
        </w:rPr>
        <w:t>sd</w:t>
      </w:r>
      <w:proofErr w:type="spellEnd"/>
      <w:r w:rsidRPr="001C7AAC">
        <w:rPr>
          <w:rFonts w:ascii="Courier New" w:eastAsia="Times New Roman" w:hAnsi="Courier New" w:cs="Courier New"/>
          <w:sz w:val="20"/>
          <w:szCs w:val="20"/>
          <w:lang w:eastAsia="en-IN"/>
        </w:rPr>
        <w:t xml:space="preserve">(x1), </w:t>
      </w:r>
    </w:p>
    <w:p w14:paraId="3E35C02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mu.x2 = mean(x2), sd.x2 = </w:t>
      </w:r>
      <w:proofErr w:type="spellStart"/>
      <w:r w:rsidRPr="001C7AAC">
        <w:rPr>
          <w:rFonts w:ascii="Courier New" w:eastAsia="Times New Roman" w:hAnsi="Courier New" w:cs="Courier New"/>
          <w:sz w:val="20"/>
          <w:szCs w:val="20"/>
          <w:lang w:eastAsia="en-IN"/>
        </w:rPr>
        <w:t>sd</w:t>
      </w:r>
      <w:proofErr w:type="spellEnd"/>
      <w:r w:rsidRPr="001C7AAC">
        <w:rPr>
          <w:rFonts w:ascii="Courier New" w:eastAsia="Times New Roman" w:hAnsi="Courier New" w:cs="Courier New"/>
          <w:sz w:val="20"/>
          <w:szCs w:val="20"/>
          <w:lang w:eastAsia="en-IN"/>
        </w:rPr>
        <w:t>(x2))]</w:t>
      </w:r>
    </w:p>
    <w:p w14:paraId="2F18E166"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mu.x1 sd.x1 mu.x2 sd.x2</w:t>
      </w:r>
    </w:p>
    <w:p w14:paraId="688BC1F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1:  0.02     1 -0.07     1</w:t>
      </w:r>
    </w:p>
    <w:p w14:paraId="549E3977"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The mean of the sub-group of the sample who scored in the top 20% in period one is obviously higher than the full sample period one average since this is how we defined the sub-group. However, the period two distribution for this sub-group looks like the </w:t>
      </w:r>
      <w:r w:rsidRPr="001C7AAC">
        <w:rPr>
          <w:rFonts w:ascii="Times New Roman" w:eastAsia="Times New Roman" w:hAnsi="Times New Roman" w:cs="Times New Roman"/>
          <w:i/>
          <w:iCs/>
          <w:sz w:val="20"/>
          <w:szCs w:val="20"/>
          <w:lang w:eastAsia="en-IN"/>
        </w:rPr>
        <w:t>overall</w:t>
      </w:r>
      <w:r w:rsidRPr="001C7AAC">
        <w:rPr>
          <w:rFonts w:ascii="Times New Roman" w:eastAsia="Times New Roman" w:hAnsi="Times New Roman" w:cs="Times New Roman"/>
          <w:sz w:val="20"/>
          <w:szCs w:val="20"/>
          <w:lang w:eastAsia="en-IN"/>
        </w:rPr>
        <w:t xml:space="preserve"> sample in period two. Again, this is due to the fact that the distribution of \(p_2\) is the </w:t>
      </w:r>
      <w:r w:rsidRPr="001C7AAC">
        <w:rPr>
          <w:rFonts w:ascii="Times New Roman" w:eastAsia="Times New Roman" w:hAnsi="Times New Roman" w:cs="Times New Roman"/>
          <w:i/>
          <w:iCs/>
          <w:sz w:val="20"/>
          <w:szCs w:val="20"/>
          <w:lang w:eastAsia="en-IN"/>
        </w:rPr>
        <w:t>same</w:t>
      </w:r>
      <w:r w:rsidRPr="001C7AAC">
        <w:rPr>
          <w:rFonts w:ascii="Times New Roman" w:eastAsia="Times New Roman" w:hAnsi="Times New Roman" w:cs="Times New Roman"/>
          <w:sz w:val="20"/>
          <w:szCs w:val="20"/>
          <w:lang w:eastAsia="en-IN"/>
        </w:rPr>
        <w:t xml:space="preserve"> for the period one high scoring sub-group and everyone else:</w:t>
      </w:r>
    </w:p>
    <w:p w14:paraId="550F5E4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7AAC">
        <w:rPr>
          <w:rFonts w:ascii="Courier New" w:eastAsia="Times New Roman" w:hAnsi="Courier New" w:cs="Courier New"/>
          <w:sz w:val="20"/>
          <w:szCs w:val="20"/>
          <w:lang w:eastAsia="en-IN"/>
        </w:rPr>
        <w:t>cbind</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dd[h1 == TRUE, .(muh.x1 = mean(x1), sdh.x1 = </w:t>
      </w:r>
      <w:proofErr w:type="spellStart"/>
      <w:r w:rsidRPr="001C7AAC">
        <w:rPr>
          <w:rFonts w:ascii="Courier New" w:eastAsia="Times New Roman" w:hAnsi="Courier New" w:cs="Courier New"/>
          <w:sz w:val="20"/>
          <w:szCs w:val="20"/>
          <w:lang w:eastAsia="en-IN"/>
        </w:rPr>
        <w:t>sd</w:t>
      </w:r>
      <w:proofErr w:type="spellEnd"/>
      <w:r w:rsidRPr="001C7AAC">
        <w:rPr>
          <w:rFonts w:ascii="Courier New" w:eastAsia="Times New Roman" w:hAnsi="Courier New" w:cs="Courier New"/>
          <w:sz w:val="20"/>
          <w:szCs w:val="20"/>
          <w:lang w:eastAsia="en-IN"/>
        </w:rPr>
        <w:t xml:space="preserve">(x1), </w:t>
      </w:r>
    </w:p>
    <w:p w14:paraId="49A1822B"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muh.x2 = mean(x2), sdh.x2 = </w:t>
      </w:r>
      <w:proofErr w:type="spellStart"/>
      <w:r w:rsidRPr="001C7AAC">
        <w:rPr>
          <w:rFonts w:ascii="Courier New" w:eastAsia="Times New Roman" w:hAnsi="Courier New" w:cs="Courier New"/>
          <w:sz w:val="20"/>
          <w:szCs w:val="20"/>
          <w:lang w:eastAsia="en-IN"/>
        </w:rPr>
        <w:t>sd</w:t>
      </w:r>
      <w:proofErr w:type="spellEnd"/>
      <w:r w:rsidRPr="001C7AAC">
        <w:rPr>
          <w:rFonts w:ascii="Courier New" w:eastAsia="Times New Roman" w:hAnsi="Courier New" w:cs="Courier New"/>
          <w:sz w:val="20"/>
          <w:szCs w:val="20"/>
          <w:lang w:eastAsia="en-IN"/>
        </w:rPr>
        <w:t>(x2))],</w:t>
      </w:r>
    </w:p>
    <w:p w14:paraId="540B8F6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gramStart"/>
      <w:r w:rsidRPr="001C7AAC">
        <w:rPr>
          <w:rFonts w:ascii="Courier New" w:eastAsia="Times New Roman" w:hAnsi="Courier New" w:cs="Courier New"/>
          <w:sz w:val="20"/>
          <w:szCs w:val="20"/>
          <w:lang w:eastAsia="en-IN"/>
        </w:rPr>
        <w:t>dd[</w:t>
      </w:r>
      <w:proofErr w:type="gramEnd"/>
      <w:r w:rsidRPr="001C7AAC">
        <w:rPr>
          <w:rFonts w:ascii="Courier New" w:eastAsia="Times New Roman" w:hAnsi="Courier New" w:cs="Courier New"/>
          <w:sz w:val="20"/>
          <w:szCs w:val="20"/>
          <w:lang w:eastAsia="en-IN"/>
        </w:rPr>
        <w:t xml:space="preserve">, .(mu.x2 = mean(x2), sd.x2 = </w:t>
      </w:r>
      <w:proofErr w:type="spellStart"/>
      <w:r w:rsidRPr="001C7AAC">
        <w:rPr>
          <w:rFonts w:ascii="Courier New" w:eastAsia="Times New Roman" w:hAnsi="Courier New" w:cs="Courier New"/>
          <w:sz w:val="20"/>
          <w:szCs w:val="20"/>
          <w:lang w:eastAsia="en-IN"/>
        </w:rPr>
        <w:t>sd</w:t>
      </w:r>
      <w:proofErr w:type="spellEnd"/>
      <w:r w:rsidRPr="001C7AAC">
        <w:rPr>
          <w:rFonts w:ascii="Courier New" w:eastAsia="Times New Roman" w:hAnsi="Courier New" w:cs="Courier New"/>
          <w:sz w:val="20"/>
          <w:szCs w:val="20"/>
          <w:lang w:eastAsia="en-IN"/>
        </w:rPr>
        <w:t>(x2))])</w:t>
      </w:r>
    </w:p>
    <w:p w14:paraId="5A8A2056"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muh.x1 sdh.x1 muh.x2 sdh.x2 mu.x2 sd.x2</w:t>
      </w:r>
    </w:p>
    <w:p w14:paraId="000777F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1:      1    </w:t>
      </w:r>
      <w:proofErr w:type="gramStart"/>
      <w:r w:rsidRPr="001C7AAC">
        <w:rPr>
          <w:rFonts w:ascii="Courier New" w:eastAsia="Times New Roman" w:hAnsi="Courier New" w:cs="Courier New"/>
          <w:sz w:val="20"/>
          <w:szCs w:val="20"/>
          <w:lang w:eastAsia="en-IN"/>
        </w:rPr>
        <w:t>0.5  -</w:t>
      </w:r>
      <w:proofErr w:type="gramEnd"/>
      <w:r w:rsidRPr="001C7AAC">
        <w:rPr>
          <w:rFonts w:ascii="Courier New" w:eastAsia="Times New Roman" w:hAnsi="Courier New" w:cs="Courier New"/>
          <w:sz w:val="20"/>
          <w:szCs w:val="20"/>
          <w:lang w:eastAsia="en-IN"/>
        </w:rPr>
        <w:t>0.08      1 -0.07     1</w:t>
      </w:r>
    </w:p>
    <w:p w14:paraId="3992B1E0" w14:textId="77777777" w:rsidR="001C7AAC" w:rsidRPr="001C7AAC" w:rsidRDefault="001C7AAC" w:rsidP="001C7A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AAC">
        <w:rPr>
          <w:rFonts w:ascii="Times New Roman" w:eastAsia="Times New Roman" w:hAnsi="Times New Roman" w:cs="Times New Roman"/>
          <w:b/>
          <w:bCs/>
          <w:sz w:val="27"/>
          <w:szCs w:val="27"/>
          <w:lang w:eastAsia="en-IN"/>
        </w:rPr>
        <w:t>A more realistic scenario</w:t>
      </w:r>
    </w:p>
    <w:p w14:paraId="4BBEA21C"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It is unlikely that the repeated measures \(x_1\) and \(x_2\) will be uncorrelated, and more plausible that they share some common factor or factors; someone who tends to score high in the first may tend to score high in the second. For example, an individual’s underlying health status could influence outcomes over both measurement periods. Here is the updated DAG:</w:t>
      </w:r>
    </w:p>
    <w:p w14:paraId="6B5DFB70"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noProof/>
          <w:sz w:val="20"/>
          <w:szCs w:val="20"/>
          <w:lang w:eastAsia="en-IN"/>
        </w:rPr>
        <w:lastRenderedPageBreak/>
        <w:drawing>
          <wp:inline distT="0" distB="0" distL="0" distR="0" wp14:anchorId="7530CB13" wp14:editId="6BEB8BD0">
            <wp:extent cx="429006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09900"/>
                    </a:xfrm>
                    <a:prstGeom prst="rect">
                      <a:avLst/>
                    </a:prstGeom>
                    <a:noFill/>
                    <a:ln>
                      <a:noFill/>
                    </a:ln>
                  </pic:spPr>
                </pic:pic>
              </a:graphicData>
            </a:graphic>
          </wp:inline>
        </w:drawing>
      </w:r>
    </w:p>
    <w:p w14:paraId="0F83EDC7"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Regression to the mean is really a phenomenon driven by the relative strength of the </w:t>
      </w:r>
      <w:proofErr w:type="gramStart"/>
      <w:r w:rsidRPr="001C7AAC">
        <w:rPr>
          <w:rFonts w:ascii="Times New Roman" w:eastAsia="Times New Roman" w:hAnsi="Times New Roman" w:cs="Times New Roman"/>
          <w:sz w:val="20"/>
          <w:szCs w:val="20"/>
          <w:lang w:eastAsia="en-IN"/>
        </w:rPr>
        <w:t>longer term</w:t>
      </w:r>
      <w:proofErr w:type="gramEnd"/>
      <w:r w:rsidRPr="001C7AAC">
        <w:rPr>
          <w:rFonts w:ascii="Times New Roman" w:eastAsia="Times New Roman" w:hAnsi="Times New Roman" w:cs="Times New Roman"/>
          <w:sz w:val="20"/>
          <w:szCs w:val="20"/>
          <w:lang w:eastAsia="en-IN"/>
        </w:rPr>
        <w:t xml:space="preserve"> underlying factors and shorter term proximal factors. If the underlying factors dominate the more proximal ones, then the we would expect to see less regression to the mean. (In the extreme case where there no proximal factors, only longer term, underlying ones, there will be no regression to the mean.)</w:t>
      </w:r>
    </w:p>
    <w:p w14:paraId="5345A8F5"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Back to the simulation. (This time \(p_1\) and \(p_2\) are reflected in the variance of the two responses, so they do not appear explicitly in the data definitions.)</w:t>
      </w:r>
    </w:p>
    <w:p w14:paraId="326FABA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library(parallel)</w:t>
      </w:r>
    </w:p>
    <w:p w14:paraId="0118E7A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CD906"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"U", formula = "-1;1",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"uniform")</w:t>
      </w:r>
    </w:p>
    <w:p w14:paraId="579E9AB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"x1", formula = "0 + 2*U", variance = 1)</w:t>
      </w:r>
    </w:p>
    <w:p w14:paraId="7AA23428"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"x2", formula = "0 + 2*U", variance = 1)</w:t>
      </w:r>
    </w:p>
    <w:p w14:paraId="3BB7EA9A"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 &lt;- </w:t>
      </w:r>
      <w:proofErr w:type="spellStart"/>
      <w:proofErr w:type="gramStart"/>
      <w:r w:rsidRPr="001C7AAC">
        <w:rPr>
          <w:rFonts w:ascii="Courier New" w:eastAsia="Times New Roman" w:hAnsi="Courier New" w:cs="Courier New"/>
          <w:sz w:val="20"/>
          <w:szCs w:val="20"/>
          <w:lang w:eastAsia="en-IN"/>
        </w:rPr>
        <w:t>defData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w:t>
      </w:r>
      <w:proofErr w:type="spellStart"/>
      <w:r w:rsidRPr="001C7AAC">
        <w:rPr>
          <w:rFonts w:ascii="Courier New" w:eastAsia="Times New Roman" w:hAnsi="Courier New" w:cs="Courier New"/>
          <w:sz w:val="20"/>
          <w:szCs w:val="20"/>
          <w:lang w:eastAsia="en-IN"/>
        </w:rPr>
        <w:t>varname</w:t>
      </w:r>
      <w:proofErr w:type="spellEnd"/>
      <w:r w:rsidRPr="001C7AAC">
        <w:rPr>
          <w:rFonts w:ascii="Courier New" w:eastAsia="Times New Roman" w:hAnsi="Courier New" w:cs="Courier New"/>
          <w:sz w:val="20"/>
          <w:szCs w:val="20"/>
          <w:lang w:eastAsia="en-IN"/>
        </w:rPr>
        <w:t xml:space="preserve"> = "h1", formula = "x1 &gt; quantile(x1, .80) ", </w:t>
      </w:r>
    </w:p>
    <w:p w14:paraId="19AFEA64"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dist</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nonrandom</w:t>
      </w:r>
      <w:proofErr w:type="spellEnd"/>
      <w:r w:rsidRPr="001C7AAC">
        <w:rPr>
          <w:rFonts w:ascii="Courier New" w:eastAsia="Times New Roman" w:hAnsi="Courier New" w:cs="Courier New"/>
          <w:sz w:val="20"/>
          <w:szCs w:val="20"/>
          <w:lang w:eastAsia="en-IN"/>
        </w:rPr>
        <w:t>")</w:t>
      </w:r>
    </w:p>
    <w:p w14:paraId="0CBFCD02"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86E9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7AAC">
        <w:rPr>
          <w:rFonts w:ascii="Courier New" w:eastAsia="Times New Roman" w:hAnsi="Courier New" w:cs="Courier New"/>
          <w:sz w:val="20"/>
          <w:szCs w:val="20"/>
          <w:lang w:eastAsia="en-IN"/>
        </w:rPr>
        <w:t>set.seed</w:t>
      </w:r>
      <w:proofErr w:type="spellEnd"/>
      <w:proofErr w:type="gramEnd"/>
      <w:r w:rsidRPr="001C7AAC">
        <w:rPr>
          <w:rFonts w:ascii="Courier New" w:eastAsia="Times New Roman" w:hAnsi="Courier New" w:cs="Courier New"/>
          <w:sz w:val="20"/>
          <w:szCs w:val="20"/>
          <w:lang w:eastAsia="en-IN"/>
        </w:rPr>
        <w:t>(2371)</w:t>
      </w:r>
    </w:p>
    <w:p w14:paraId="6B2663E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dd &lt;- </w:t>
      </w:r>
      <w:proofErr w:type="spellStart"/>
      <w:proofErr w:type="gramStart"/>
      <w:r w:rsidRPr="001C7AAC">
        <w:rPr>
          <w:rFonts w:ascii="Courier New" w:eastAsia="Times New Roman" w:hAnsi="Courier New" w:cs="Courier New"/>
          <w:sz w:val="20"/>
          <w:szCs w:val="20"/>
          <w:lang w:eastAsia="en-IN"/>
        </w:rPr>
        <w:t>genData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1000, d)</w:t>
      </w:r>
    </w:p>
    <w:p w14:paraId="3AD45E3A"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When we look at the means of the period one high scoring sub-group in periods one and two, it appears that there is at least </w:t>
      </w:r>
      <w:r w:rsidRPr="001C7AAC">
        <w:rPr>
          <w:rFonts w:ascii="Times New Roman" w:eastAsia="Times New Roman" w:hAnsi="Times New Roman" w:cs="Times New Roman"/>
          <w:i/>
          <w:iCs/>
          <w:sz w:val="20"/>
          <w:szCs w:val="20"/>
          <w:lang w:eastAsia="en-IN"/>
        </w:rPr>
        <w:t>some</w:t>
      </w:r>
      <w:r w:rsidRPr="001C7AAC">
        <w:rPr>
          <w:rFonts w:ascii="Times New Roman" w:eastAsia="Times New Roman" w:hAnsi="Times New Roman" w:cs="Times New Roman"/>
          <w:sz w:val="20"/>
          <w:szCs w:val="20"/>
          <w:lang w:eastAsia="en-IN"/>
        </w:rPr>
        <w:t xml:space="preserve"> regression to the mean, but it is not absolute, because the underlying factors \(U\) have a fairly strong effect on the responses in both periods:</w:t>
      </w:r>
    </w:p>
    <w:p w14:paraId="002FBCE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muh.x1 sdh.x1 muh.x2 sdh.x2 mu.x2 sd.x2</w:t>
      </w:r>
    </w:p>
    <w:p w14:paraId="426E97A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1:      2    0.6      1      1 -0.02     1</w:t>
      </w:r>
    </w:p>
    <w:p w14:paraId="27BBA753" w14:textId="77777777" w:rsidR="001C7AAC" w:rsidRPr="001C7AAC" w:rsidRDefault="001C7AAC" w:rsidP="001C7A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AAC">
        <w:rPr>
          <w:rFonts w:ascii="Times New Roman" w:eastAsia="Times New Roman" w:hAnsi="Times New Roman" w:cs="Times New Roman"/>
          <w:b/>
          <w:bCs/>
          <w:sz w:val="27"/>
          <w:szCs w:val="27"/>
          <w:lang w:eastAsia="en-IN"/>
        </w:rPr>
        <w:t>Regression to the mean under different scenarios</w:t>
      </w:r>
    </w:p>
    <w:p w14:paraId="650EE6FA"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 xml:space="preserve">To conclude, I want to illustrate how the relative strength of \(U\), \(p_1\), and \(p_2\) affect the regression to the mean. (The code to generate the plot immediately follows.) Under each simulation scenario I generated 1000 data sets of 200 individuals each, and averaged across the 1000 replications to show the mean \(x_1\) and \(x_2\) measurements </w:t>
      </w:r>
      <w:r w:rsidRPr="001C7AAC">
        <w:rPr>
          <w:rFonts w:ascii="Times New Roman" w:eastAsia="Times New Roman" w:hAnsi="Times New Roman" w:cs="Times New Roman"/>
          <w:i/>
          <w:iCs/>
          <w:sz w:val="20"/>
          <w:szCs w:val="20"/>
          <w:lang w:eastAsia="en-IN"/>
        </w:rPr>
        <w:t>for the high scorers only in period one</w:t>
      </w:r>
      <w:r w:rsidRPr="001C7AAC">
        <w:rPr>
          <w:rFonts w:ascii="Times New Roman" w:eastAsia="Times New Roman" w:hAnsi="Times New Roman" w:cs="Times New Roman"/>
          <w:sz w:val="20"/>
          <w:szCs w:val="20"/>
          <w:lang w:eastAsia="en-IN"/>
        </w:rPr>
        <w:t>. In all cases, period one scores are to the right and the arrow points to the period two scores. The longer the arrow, the more extensive the regression to the mean.</w:t>
      </w:r>
    </w:p>
    <w:p w14:paraId="07BFFE22"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noProof/>
          <w:sz w:val="20"/>
          <w:szCs w:val="20"/>
          <w:lang w:eastAsia="en-IN"/>
        </w:rPr>
        <w:lastRenderedPageBreak/>
        <w:drawing>
          <wp:inline distT="0" distB="0" distL="0" distR="0" wp14:anchorId="465FAAC4" wp14:editId="5F26F2F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B8514BF" w14:textId="77777777" w:rsidR="001C7AAC" w:rsidRPr="001C7AAC" w:rsidRDefault="001C7AAC" w:rsidP="001C7AAC">
      <w:pPr>
        <w:spacing w:before="100" w:beforeAutospacing="1" w:after="100" w:afterAutospacing="1" w:line="240" w:lineRule="auto"/>
        <w:rPr>
          <w:rFonts w:ascii="Times New Roman" w:eastAsia="Times New Roman" w:hAnsi="Times New Roman" w:cs="Times New Roman"/>
          <w:sz w:val="20"/>
          <w:szCs w:val="20"/>
          <w:lang w:eastAsia="en-IN"/>
        </w:rPr>
      </w:pPr>
      <w:r w:rsidRPr="001C7AAC">
        <w:rPr>
          <w:rFonts w:ascii="Times New Roman" w:eastAsia="Times New Roman" w:hAnsi="Times New Roman" w:cs="Times New Roman"/>
          <w:sz w:val="20"/>
          <w:szCs w:val="20"/>
          <w:lang w:eastAsia="en-IN"/>
        </w:rPr>
        <w:t>As the effect of \(U\) grows (moving down from box to box in the plot), regression to the mean decreases. And within each box, as we decrease the strength of the proximal \(p\) factors (by decreasing the variance of the \(p_1\) and \(p_2\)), regression to the mean also decreases.</w:t>
      </w:r>
    </w:p>
    <w:p w14:paraId="6B79DEA4" w14:textId="77777777" w:rsidR="001C7AAC" w:rsidRPr="001C7AAC" w:rsidRDefault="001C7AAC" w:rsidP="001C7A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AAC">
        <w:rPr>
          <w:rFonts w:ascii="Times New Roman" w:eastAsia="Times New Roman" w:hAnsi="Times New Roman" w:cs="Times New Roman"/>
          <w:b/>
          <w:bCs/>
          <w:sz w:val="27"/>
          <w:szCs w:val="27"/>
          <w:lang w:eastAsia="en-IN"/>
        </w:rPr>
        <w:t>Addendum: code to generate replications and plot</w:t>
      </w:r>
    </w:p>
    <w:p w14:paraId="3D5F322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AAC">
        <w:rPr>
          <w:rFonts w:ascii="Courier New" w:eastAsia="Times New Roman" w:hAnsi="Courier New" w:cs="Courier New"/>
          <w:sz w:val="20"/>
          <w:szCs w:val="20"/>
          <w:lang w:eastAsia="en-IN"/>
        </w:rPr>
        <w:t>rtomean</w:t>
      </w:r>
      <w:proofErr w:type="spellEnd"/>
      <w:r w:rsidRPr="001C7AAC">
        <w:rPr>
          <w:rFonts w:ascii="Courier New" w:eastAsia="Times New Roman" w:hAnsi="Courier New" w:cs="Courier New"/>
          <w:sz w:val="20"/>
          <w:szCs w:val="20"/>
          <w:lang w:eastAsia="en-IN"/>
        </w:rPr>
        <w:t xml:space="preserve"> &lt;- </w:t>
      </w:r>
      <w:proofErr w:type="gramStart"/>
      <w:r w:rsidRPr="001C7AAC">
        <w:rPr>
          <w:rFonts w:ascii="Courier New" w:eastAsia="Times New Roman" w:hAnsi="Courier New" w:cs="Courier New"/>
          <w:sz w:val="20"/>
          <w:szCs w:val="20"/>
          <w:lang w:eastAsia="en-IN"/>
        </w:rPr>
        <w:t>function(</w:t>
      </w:r>
      <w:proofErr w:type="gramEnd"/>
      <w:r w:rsidRPr="001C7AAC">
        <w:rPr>
          <w:rFonts w:ascii="Courier New" w:eastAsia="Times New Roman" w:hAnsi="Courier New" w:cs="Courier New"/>
          <w:sz w:val="20"/>
          <w:szCs w:val="20"/>
          <w:lang w:eastAsia="en-IN"/>
        </w:rPr>
        <w:t>n, d) {</w:t>
      </w:r>
    </w:p>
    <w:p w14:paraId="08134C99"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dd &lt;- </w:t>
      </w:r>
      <w:proofErr w:type="spellStart"/>
      <w:proofErr w:type="gramStart"/>
      <w:r w:rsidRPr="001C7AAC">
        <w:rPr>
          <w:rFonts w:ascii="Courier New" w:eastAsia="Times New Roman" w:hAnsi="Courier New" w:cs="Courier New"/>
          <w:sz w:val="20"/>
          <w:szCs w:val="20"/>
          <w:lang w:eastAsia="en-IN"/>
        </w:rPr>
        <w:t>genData</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n, d)</w:t>
      </w:r>
    </w:p>
    <w:p w14:paraId="676E41E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proofErr w:type="gramStart"/>
      <w:r w:rsidRPr="001C7AAC">
        <w:rPr>
          <w:rFonts w:ascii="Courier New" w:eastAsia="Times New Roman" w:hAnsi="Courier New" w:cs="Courier New"/>
          <w:sz w:val="20"/>
          <w:szCs w:val="20"/>
          <w:lang w:eastAsia="en-IN"/>
        </w:rPr>
        <w:t>data.table</w:t>
      </w:r>
      <w:proofErr w:type="spellEnd"/>
      <w:proofErr w:type="gramEnd"/>
      <w:r w:rsidRPr="001C7AAC">
        <w:rPr>
          <w:rFonts w:ascii="Courier New" w:eastAsia="Times New Roman" w:hAnsi="Courier New" w:cs="Courier New"/>
          <w:sz w:val="20"/>
          <w:szCs w:val="20"/>
          <w:lang w:eastAsia="en-IN"/>
        </w:rPr>
        <w:t>(x1 = dd[x1 &gt;= h1, mean(x1)] , x2 = dd[x1 &gt;= h1, mean(x2)])</w:t>
      </w:r>
    </w:p>
    <w:p w14:paraId="0BE411B8"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w:t>
      </w:r>
    </w:p>
    <w:p w14:paraId="4788738B"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58212"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AAC">
        <w:rPr>
          <w:rFonts w:ascii="Courier New" w:eastAsia="Times New Roman" w:hAnsi="Courier New" w:cs="Courier New"/>
          <w:sz w:val="20"/>
          <w:szCs w:val="20"/>
          <w:lang w:eastAsia="en-IN"/>
        </w:rPr>
        <w:t>repl</w:t>
      </w:r>
      <w:proofErr w:type="spellEnd"/>
      <w:r w:rsidRPr="001C7AAC">
        <w:rPr>
          <w:rFonts w:ascii="Courier New" w:eastAsia="Times New Roman" w:hAnsi="Courier New" w:cs="Courier New"/>
          <w:sz w:val="20"/>
          <w:szCs w:val="20"/>
          <w:lang w:eastAsia="en-IN"/>
        </w:rPr>
        <w:t xml:space="preserve"> &lt;- </w:t>
      </w:r>
      <w:proofErr w:type="gramStart"/>
      <w:r w:rsidRPr="001C7AAC">
        <w:rPr>
          <w:rFonts w:ascii="Courier New" w:eastAsia="Times New Roman" w:hAnsi="Courier New" w:cs="Courier New"/>
          <w:sz w:val="20"/>
          <w:szCs w:val="20"/>
          <w:lang w:eastAsia="en-IN"/>
        </w:rPr>
        <w:t>function(</w:t>
      </w:r>
      <w:proofErr w:type="spellStart"/>
      <w:proofErr w:type="gramEnd"/>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nrep</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d) {</w:t>
      </w:r>
    </w:p>
    <w:p w14:paraId="2C1BDFEE"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446A7CC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d &lt;- </w:t>
      </w:r>
      <w:proofErr w:type="spellStart"/>
      <w:proofErr w:type="gramStart"/>
      <w:r w:rsidRPr="001C7AAC">
        <w:rPr>
          <w:rFonts w:ascii="Courier New" w:eastAsia="Times New Roman" w:hAnsi="Courier New" w:cs="Courier New"/>
          <w:sz w:val="20"/>
          <w:szCs w:val="20"/>
          <w:lang w:eastAsia="en-IN"/>
        </w:rPr>
        <w:t>updateDef</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"x1", </w:t>
      </w:r>
      <w:proofErr w:type="spellStart"/>
      <w:r w:rsidRPr="001C7AAC">
        <w:rPr>
          <w:rFonts w:ascii="Courier New" w:eastAsia="Times New Roman" w:hAnsi="Courier New" w:cs="Courier New"/>
          <w:sz w:val="20"/>
          <w:szCs w:val="20"/>
          <w:lang w:eastAsia="en-IN"/>
        </w:rPr>
        <w:t>newvariance</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w:t>
      </w:r>
    </w:p>
    <w:p w14:paraId="4442F8C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d &lt;- </w:t>
      </w:r>
      <w:proofErr w:type="spellStart"/>
      <w:proofErr w:type="gramStart"/>
      <w:r w:rsidRPr="001C7AAC">
        <w:rPr>
          <w:rFonts w:ascii="Courier New" w:eastAsia="Times New Roman" w:hAnsi="Courier New" w:cs="Courier New"/>
          <w:sz w:val="20"/>
          <w:szCs w:val="20"/>
          <w:lang w:eastAsia="en-IN"/>
        </w:rPr>
        <w:t>updateDef</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"x2", </w:t>
      </w:r>
      <w:proofErr w:type="spellStart"/>
      <w:r w:rsidRPr="001C7AAC">
        <w:rPr>
          <w:rFonts w:ascii="Courier New" w:eastAsia="Times New Roman" w:hAnsi="Courier New" w:cs="Courier New"/>
          <w:sz w:val="20"/>
          <w:szCs w:val="20"/>
          <w:lang w:eastAsia="en-IN"/>
        </w:rPr>
        <w:t>newvariance</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w:t>
      </w:r>
    </w:p>
    <w:p w14:paraId="584DB8A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38B12BB8"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dif</w:t>
      </w:r>
      <w:proofErr w:type="spellEnd"/>
      <w:r w:rsidRPr="001C7AAC">
        <w:rPr>
          <w:rFonts w:ascii="Courier New" w:eastAsia="Times New Roman" w:hAnsi="Courier New" w:cs="Courier New"/>
          <w:sz w:val="20"/>
          <w:szCs w:val="20"/>
          <w:lang w:eastAsia="en-IN"/>
        </w:rPr>
        <w:t xml:space="preserve"> &lt;- </w:t>
      </w:r>
      <w:proofErr w:type="spellStart"/>
      <w:proofErr w:type="gramStart"/>
      <w:r w:rsidRPr="001C7AAC">
        <w:rPr>
          <w:rFonts w:ascii="Courier New" w:eastAsia="Times New Roman" w:hAnsi="Courier New" w:cs="Courier New"/>
          <w:sz w:val="20"/>
          <w:szCs w:val="20"/>
          <w:lang w:eastAsia="en-IN"/>
        </w:rPr>
        <w:t>rbindlist</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mclapply</w:t>
      </w:r>
      <w:proofErr w:type="spellEnd"/>
      <w:r w:rsidRPr="001C7AAC">
        <w:rPr>
          <w:rFonts w:ascii="Courier New" w:eastAsia="Times New Roman" w:hAnsi="Courier New" w:cs="Courier New"/>
          <w:sz w:val="20"/>
          <w:szCs w:val="20"/>
          <w:lang w:eastAsia="en-IN"/>
        </w:rPr>
        <w:t xml:space="preserve">(1:nrep, function(x) </w:t>
      </w:r>
      <w:proofErr w:type="spellStart"/>
      <w:r w:rsidRPr="001C7AAC">
        <w:rPr>
          <w:rFonts w:ascii="Courier New" w:eastAsia="Times New Roman" w:hAnsi="Courier New" w:cs="Courier New"/>
          <w:sz w:val="20"/>
          <w:szCs w:val="20"/>
          <w:lang w:eastAsia="en-IN"/>
        </w:rPr>
        <w:t>rtomean</w:t>
      </w:r>
      <w:proofErr w:type="spellEnd"/>
      <w:r w:rsidRPr="001C7AAC">
        <w:rPr>
          <w:rFonts w:ascii="Courier New" w:eastAsia="Times New Roman" w:hAnsi="Courier New" w:cs="Courier New"/>
          <w:sz w:val="20"/>
          <w:szCs w:val="20"/>
          <w:lang w:eastAsia="en-IN"/>
        </w:rPr>
        <w:t>(200, d)))</w:t>
      </w:r>
    </w:p>
    <w:p w14:paraId="7FE6F7E6"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mudif</w:t>
      </w:r>
      <w:proofErr w:type="spellEnd"/>
      <w:r w:rsidRPr="001C7AAC">
        <w:rPr>
          <w:rFonts w:ascii="Courier New" w:eastAsia="Times New Roman" w:hAnsi="Courier New" w:cs="Courier New"/>
          <w:sz w:val="20"/>
          <w:szCs w:val="20"/>
          <w:lang w:eastAsia="en-IN"/>
        </w:rPr>
        <w:t xml:space="preserve"> &lt;- </w:t>
      </w:r>
      <w:proofErr w:type="spellStart"/>
      <w:proofErr w:type="gramStart"/>
      <w:r w:rsidRPr="001C7AAC">
        <w:rPr>
          <w:rFonts w:ascii="Courier New" w:eastAsia="Times New Roman" w:hAnsi="Courier New" w:cs="Courier New"/>
          <w:sz w:val="20"/>
          <w:szCs w:val="20"/>
          <w:lang w:eastAsia="en-IN"/>
        </w:rPr>
        <w:t>unlist</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lapply</w:t>
      </w:r>
      <w:proofErr w:type="spellEnd"/>
      <w:r w:rsidRPr="001C7AAC">
        <w:rPr>
          <w:rFonts w:ascii="Courier New" w:eastAsia="Times New Roman" w:hAnsi="Courier New" w:cs="Courier New"/>
          <w:sz w:val="20"/>
          <w:szCs w:val="20"/>
          <w:lang w:eastAsia="en-IN"/>
        </w:rPr>
        <w:t>(</w:t>
      </w:r>
      <w:proofErr w:type="spellStart"/>
      <w:r w:rsidRPr="001C7AAC">
        <w:rPr>
          <w:rFonts w:ascii="Courier New" w:eastAsia="Times New Roman" w:hAnsi="Courier New" w:cs="Courier New"/>
          <w:sz w:val="20"/>
          <w:szCs w:val="20"/>
          <w:lang w:eastAsia="en-IN"/>
        </w:rPr>
        <w:t>dif</w:t>
      </w:r>
      <w:proofErr w:type="spellEnd"/>
      <w:r w:rsidRPr="001C7AAC">
        <w:rPr>
          <w:rFonts w:ascii="Courier New" w:eastAsia="Times New Roman" w:hAnsi="Courier New" w:cs="Courier New"/>
          <w:sz w:val="20"/>
          <w:szCs w:val="20"/>
          <w:lang w:eastAsia="en-IN"/>
        </w:rPr>
        <w:t>, mean))</w:t>
      </w:r>
    </w:p>
    <w:p w14:paraId="5AC12C6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proofErr w:type="gramStart"/>
      <w:r w:rsidRPr="001C7AAC">
        <w:rPr>
          <w:rFonts w:ascii="Courier New" w:eastAsia="Times New Roman" w:hAnsi="Courier New" w:cs="Courier New"/>
          <w:sz w:val="20"/>
          <w:szCs w:val="20"/>
          <w:lang w:eastAsia="en-IN"/>
        </w:rPr>
        <w:t>data.table</w:t>
      </w:r>
      <w:proofErr w:type="spellEnd"/>
      <w:proofErr w:type="gramEnd"/>
      <w:r w:rsidRPr="001C7AAC">
        <w:rPr>
          <w:rFonts w:ascii="Courier New" w:eastAsia="Times New Roman" w:hAnsi="Courier New" w:cs="Courier New"/>
          <w:sz w:val="20"/>
          <w:szCs w:val="20"/>
          <w:lang w:eastAsia="en-IN"/>
        </w:rPr>
        <w:t>(</w:t>
      </w:r>
      <w:proofErr w:type="spellStart"/>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 xml:space="preserve">, x1 = </w:t>
      </w:r>
      <w:proofErr w:type="spellStart"/>
      <w:r w:rsidRPr="001C7AAC">
        <w:rPr>
          <w:rFonts w:ascii="Courier New" w:eastAsia="Times New Roman" w:hAnsi="Courier New" w:cs="Courier New"/>
          <w:sz w:val="20"/>
          <w:szCs w:val="20"/>
          <w:lang w:eastAsia="en-IN"/>
        </w:rPr>
        <w:t>mudif</w:t>
      </w:r>
      <w:proofErr w:type="spellEnd"/>
      <w:r w:rsidRPr="001C7AAC">
        <w:rPr>
          <w:rFonts w:ascii="Courier New" w:eastAsia="Times New Roman" w:hAnsi="Courier New" w:cs="Courier New"/>
          <w:sz w:val="20"/>
          <w:szCs w:val="20"/>
          <w:lang w:eastAsia="en-IN"/>
        </w:rPr>
        <w:t xml:space="preserve">[1], x2 = </w:t>
      </w:r>
      <w:proofErr w:type="spellStart"/>
      <w:r w:rsidRPr="001C7AAC">
        <w:rPr>
          <w:rFonts w:ascii="Courier New" w:eastAsia="Times New Roman" w:hAnsi="Courier New" w:cs="Courier New"/>
          <w:sz w:val="20"/>
          <w:szCs w:val="20"/>
          <w:lang w:eastAsia="en-IN"/>
        </w:rPr>
        <w:t>mudif</w:t>
      </w:r>
      <w:proofErr w:type="spellEnd"/>
      <w:r w:rsidRPr="001C7AAC">
        <w:rPr>
          <w:rFonts w:ascii="Courier New" w:eastAsia="Times New Roman" w:hAnsi="Courier New" w:cs="Courier New"/>
          <w:sz w:val="20"/>
          <w:szCs w:val="20"/>
          <w:lang w:eastAsia="en-IN"/>
        </w:rPr>
        <w:t>[2])</w:t>
      </w:r>
    </w:p>
    <w:p w14:paraId="3FD0B94B"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4561383B"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w:t>
      </w:r>
    </w:p>
    <w:p w14:paraId="3DB6FBF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BEB1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AAC">
        <w:rPr>
          <w:rFonts w:ascii="Courier New" w:eastAsia="Times New Roman" w:hAnsi="Courier New" w:cs="Courier New"/>
          <w:sz w:val="20"/>
          <w:szCs w:val="20"/>
          <w:lang w:eastAsia="en-IN"/>
        </w:rPr>
        <w:t>dres</w:t>
      </w:r>
      <w:proofErr w:type="spellEnd"/>
      <w:r w:rsidRPr="001C7AAC">
        <w:rPr>
          <w:rFonts w:ascii="Courier New" w:eastAsia="Times New Roman" w:hAnsi="Courier New" w:cs="Courier New"/>
          <w:sz w:val="20"/>
          <w:szCs w:val="20"/>
          <w:lang w:eastAsia="en-IN"/>
        </w:rPr>
        <w:t xml:space="preserve"> &lt;- </w:t>
      </w:r>
      <w:proofErr w:type="gramStart"/>
      <w:r w:rsidRPr="001C7AAC">
        <w:rPr>
          <w:rFonts w:ascii="Courier New" w:eastAsia="Times New Roman" w:hAnsi="Courier New" w:cs="Courier New"/>
          <w:sz w:val="20"/>
          <w:szCs w:val="20"/>
          <w:lang w:eastAsia="en-IN"/>
        </w:rPr>
        <w:t>list(</w:t>
      </w:r>
      <w:proofErr w:type="gramEnd"/>
      <w:r w:rsidRPr="001C7AAC">
        <w:rPr>
          <w:rFonts w:ascii="Courier New" w:eastAsia="Times New Roman" w:hAnsi="Courier New" w:cs="Courier New"/>
          <w:sz w:val="20"/>
          <w:szCs w:val="20"/>
          <w:lang w:eastAsia="en-IN"/>
        </w:rPr>
        <w:t>)</w:t>
      </w:r>
    </w:p>
    <w:p w14:paraId="08A7E24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AAC">
        <w:rPr>
          <w:rFonts w:ascii="Courier New" w:eastAsia="Times New Roman" w:hAnsi="Courier New" w:cs="Courier New"/>
          <w:sz w:val="20"/>
          <w:szCs w:val="20"/>
          <w:lang w:eastAsia="en-IN"/>
        </w:rPr>
        <w:t>i</w:t>
      </w:r>
      <w:proofErr w:type="spellEnd"/>
      <w:r w:rsidRPr="001C7AAC">
        <w:rPr>
          <w:rFonts w:ascii="Courier New" w:eastAsia="Times New Roman" w:hAnsi="Courier New" w:cs="Courier New"/>
          <w:sz w:val="20"/>
          <w:szCs w:val="20"/>
          <w:lang w:eastAsia="en-IN"/>
        </w:rPr>
        <w:t xml:space="preserve"> &lt;- 0</w:t>
      </w:r>
    </w:p>
    <w:p w14:paraId="2BA155E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84B2A"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for (</w:t>
      </w:r>
      <w:proofErr w:type="spellStart"/>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xml:space="preserve"> in </w:t>
      </w:r>
      <w:proofErr w:type="gramStart"/>
      <w:r w:rsidRPr="001C7AAC">
        <w:rPr>
          <w:rFonts w:ascii="Courier New" w:eastAsia="Times New Roman" w:hAnsi="Courier New" w:cs="Courier New"/>
          <w:sz w:val="20"/>
          <w:szCs w:val="20"/>
          <w:lang w:eastAsia="en-IN"/>
        </w:rPr>
        <w:t>c(</w:t>
      </w:r>
      <w:proofErr w:type="gramEnd"/>
      <w:r w:rsidRPr="001C7AAC">
        <w:rPr>
          <w:rFonts w:ascii="Courier New" w:eastAsia="Times New Roman" w:hAnsi="Courier New" w:cs="Courier New"/>
          <w:sz w:val="20"/>
          <w:szCs w:val="20"/>
          <w:lang w:eastAsia="en-IN"/>
        </w:rPr>
        <w:t>0, 1, 2, 3)) {</w:t>
      </w:r>
    </w:p>
    <w:p w14:paraId="27186D7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6F2C3496"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i</w:t>
      </w:r>
      <w:proofErr w:type="spellEnd"/>
      <w:r w:rsidRPr="001C7AAC">
        <w:rPr>
          <w:rFonts w:ascii="Courier New" w:eastAsia="Times New Roman" w:hAnsi="Courier New" w:cs="Courier New"/>
          <w:sz w:val="20"/>
          <w:szCs w:val="20"/>
          <w:lang w:eastAsia="en-IN"/>
        </w:rPr>
        <w:t xml:space="preserve"> &lt;- </w:t>
      </w:r>
      <w:proofErr w:type="spellStart"/>
      <w:r w:rsidRPr="001C7AAC">
        <w:rPr>
          <w:rFonts w:ascii="Courier New" w:eastAsia="Times New Roman" w:hAnsi="Courier New" w:cs="Courier New"/>
          <w:sz w:val="20"/>
          <w:szCs w:val="20"/>
          <w:lang w:eastAsia="en-IN"/>
        </w:rPr>
        <w:t>i</w:t>
      </w:r>
      <w:proofErr w:type="spellEnd"/>
      <w:r w:rsidRPr="001C7AAC">
        <w:rPr>
          <w:rFonts w:ascii="Courier New" w:eastAsia="Times New Roman" w:hAnsi="Courier New" w:cs="Courier New"/>
          <w:sz w:val="20"/>
          <w:szCs w:val="20"/>
          <w:lang w:eastAsia="en-IN"/>
        </w:rPr>
        <w:t xml:space="preserve"> + 1</w:t>
      </w:r>
    </w:p>
    <w:p w14:paraId="0DEA4DD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70B8E195"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uform</w:t>
      </w:r>
      <w:proofErr w:type="spellEnd"/>
      <w:r w:rsidRPr="001C7AAC">
        <w:rPr>
          <w:rFonts w:ascii="Courier New" w:eastAsia="Times New Roman" w:hAnsi="Courier New" w:cs="Courier New"/>
          <w:sz w:val="20"/>
          <w:szCs w:val="20"/>
          <w:lang w:eastAsia="en-IN"/>
        </w:rPr>
        <w:t xml:space="preserve"> &lt;- </w:t>
      </w:r>
      <w:proofErr w:type="spellStart"/>
      <w:proofErr w:type="gramStart"/>
      <w:r w:rsidRPr="001C7AAC">
        <w:rPr>
          <w:rFonts w:ascii="Courier New" w:eastAsia="Times New Roman" w:hAnsi="Courier New" w:cs="Courier New"/>
          <w:sz w:val="20"/>
          <w:szCs w:val="20"/>
          <w:lang w:eastAsia="en-IN"/>
        </w:rPr>
        <w:t>genFormula</w:t>
      </w:r>
      <w:proofErr w:type="spellEnd"/>
      <w:r w:rsidRPr="001C7AAC">
        <w:rPr>
          <w:rFonts w:ascii="Courier New" w:eastAsia="Times New Roman" w:hAnsi="Courier New" w:cs="Courier New"/>
          <w:sz w:val="20"/>
          <w:szCs w:val="20"/>
          <w:lang w:eastAsia="en-IN"/>
        </w:rPr>
        <w:t>( c</w:t>
      </w:r>
      <w:proofErr w:type="gramEnd"/>
      <w:r w:rsidRPr="001C7AAC">
        <w:rPr>
          <w:rFonts w:ascii="Courier New" w:eastAsia="Times New Roman" w:hAnsi="Courier New" w:cs="Courier New"/>
          <w:sz w:val="20"/>
          <w:szCs w:val="20"/>
          <w:lang w:eastAsia="en-IN"/>
        </w:rPr>
        <w:t xml:space="preserve">(0, </w:t>
      </w:r>
      <w:proofErr w:type="spellStart"/>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"U")</w:t>
      </w:r>
    </w:p>
    <w:p w14:paraId="7FB2FEF8"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10EC7B6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d &lt;- </w:t>
      </w:r>
      <w:proofErr w:type="spellStart"/>
      <w:proofErr w:type="gramStart"/>
      <w:r w:rsidRPr="001C7AAC">
        <w:rPr>
          <w:rFonts w:ascii="Courier New" w:eastAsia="Times New Roman" w:hAnsi="Courier New" w:cs="Courier New"/>
          <w:sz w:val="20"/>
          <w:szCs w:val="20"/>
          <w:lang w:eastAsia="en-IN"/>
        </w:rPr>
        <w:t>updateDef</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"x1", </w:t>
      </w:r>
      <w:proofErr w:type="spellStart"/>
      <w:r w:rsidRPr="001C7AAC">
        <w:rPr>
          <w:rFonts w:ascii="Courier New" w:eastAsia="Times New Roman" w:hAnsi="Courier New" w:cs="Courier New"/>
          <w:sz w:val="20"/>
          <w:szCs w:val="20"/>
          <w:lang w:eastAsia="en-IN"/>
        </w:rPr>
        <w:t>newformula</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uform</w:t>
      </w:r>
      <w:proofErr w:type="spellEnd"/>
      <w:r w:rsidRPr="001C7AAC">
        <w:rPr>
          <w:rFonts w:ascii="Courier New" w:eastAsia="Times New Roman" w:hAnsi="Courier New" w:cs="Courier New"/>
          <w:sz w:val="20"/>
          <w:szCs w:val="20"/>
          <w:lang w:eastAsia="en-IN"/>
        </w:rPr>
        <w:t>)</w:t>
      </w:r>
    </w:p>
    <w:p w14:paraId="5B465237"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d &lt;- </w:t>
      </w:r>
      <w:proofErr w:type="spellStart"/>
      <w:proofErr w:type="gramStart"/>
      <w:r w:rsidRPr="001C7AAC">
        <w:rPr>
          <w:rFonts w:ascii="Courier New" w:eastAsia="Times New Roman" w:hAnsi="Courier New" w:cs="Courier New"/>
          <w:sz w:val="20"/>
          <w:szCs w:val="20"/>
          <w:lang w:eastAsia="en-IN"/>
        </w:rPr>
        <w:t>updateDef</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 "x2", </w:t>
      </w:r>
      <w:proofErr w:type="spellStart"/>
      <w:r w:rsidRPr="001C7AAC">
        <w:rPr>
          <w:rFonts w:ascii="Courier New" w:eastAsia="Times New Roman" w:hAnsi="Courier New" w:cs="Courier New"/>
          <w:sz w:val="20"/>
          <w:szCs w:val="20"/>
          <w:lang w:eastAsia="en-IN"/>
        </w:rPr>
        <w:t>newformula</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uform</w:t>
      </w:r>
      <w:proofErr w:type="spellEnd"/>
      <w:r w:rsidRPr="001C7AAC">
        <w:rPr>
          <w:rFonts w:ascii="Courier New" w:eastAsia="Times New Roman" w:hAnsi="Courier New" w:cs="Courier New"/>
          <w:sz w:val="20"/>
          <w:szCs w:val="20"/>
          <w:lang w:eastAsia="en-IN"/>
        </w:rPr>
        <w:t>)</w:t>
      </w:r>
    </w:p>
    <w:p w14:paraId="33CCEC3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
    <w:p w14:paraId="578F94F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dr</w:t>
      </w:r>
      <w:proofErr w:type="spellEnd"/>
      <w:r w:rsidRPr="001C7AAC">
        <w:rPr>
          <w:rFonts w:ascii="Courier New" w:eastAsia="Times New Roman" w:hAnsi="Courier New" w:cs="Courier New"/>
          <w:sz w:val="20"/>
          <w:szCs w:val="20"/>
          <w:lang w:eastAsia="en-IN"/>
        </w:rPr>
        <w:t xml:space="preserve"> &lt;- </w:t>
      </w:r>
      <w:proofErr w:type="spellStart"/>
      <w:proofErr w:type="gramStart"/>
      <w:r w:rsidRPr="001C7AAC">
        <w:rPr>
          <w:rFonts w:ascii="Courier New" w:eastAsia="Times New Roman" w:hAnsi="Courier New" w:cs="Courier New"/>
          <w:sz w:val="20"/>
          <w:szCs w:val="20"/>
          <w:lang w:eastAsia="en-IN"/>
        </w:rPr>
        <w:t>mclapply</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seq</w:t>
      </w:r>
      <w:proofErr w:type="spellEnd"/>
      <w:r w:rsidRPr="001C7AAC">
        <w:rPr>
          <w:rFonts w:ascii="Courier New" w:eastAsia="Times New Roman" w:hAnsi="Courier New" w:cs="Courier New"/>
          <w:sz w:val="20"/>
          <w:szCs w:val="20"/>
          <w:lang w:eastAsia="en-IN"/>
        </w:rPr>
        <w:t xml:space="preserve">(1, 4, by = 1), function(x) </w:t>
      </w:r>
      <w:proofErr w:type="spellStart"/>
      <w:r w:rsidRPr="001C7AAC">
        <w:rPr>
          <w:rFonts w:ascii="Courier New" w:eastAsia="Times New Roman" w:hAnsi="Courier New" w:cs="Courier New"/>
          <w:sz w:val="20"/>
          <w:szCs w:val="20"/>
          <w:lang w:eastAsia="en-IN"/>
        </w:rPr>
        <w:t>repl</w:t>
      </w:r>
      <w:proofErr w:type="spellEnd"/>
      <w:r w:rsidRPr="001C7AAC">
        <w:rPr>
          <w:rFonts w:ascii="Courier New" w:eastAsia="Times New Roman" w:hAnsi="Courier New" w:cs="Courier New"/>
          <w:sz w:val="20"/>
          <w:szCs w:val="20"/>
          <w:lang w:eastAsia="en-IN"/>
        </w:rPr>
        <w:t xml:space="preserve">(x, 1000, </w:t>
      </w:r>
      <w:proofErr w:type="spellStart"/>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d))</w:t>
      </w:r>
    </w:p>
    <w:p w14:paraId="3A53638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dres</w:t>
      </w:r>
      <w:proofErr w:type="spellEnd"/>
      <w:r w:rsidRPr="001C7AAC">
        <w:rPr>
          <w:rFonts w:ascii="Courier New" w:eastAsia="Times New Roman" w:hAnsi="Courier New" w:cs="Courier New"/>
          <w:sz w:val="20"/>
          <w:szCs w:val="20"/>
          <w:lang w:eastAsia="en-IN"/>
        </w:rPr>
        <w:t>[[</w:t>
      </w:r>
      <w:proofErr w:type="spellStart"/>
      <w:r w:rsidRPr="001C7AAC">
        <w:rPr>
          <w:rFonts w:ascii="Courier New" w:eastAsia="Times New Roman" w:hAnsi="Courier New" w:cs="Courier New"/>
          <w:sz w:val="20"/>
          <w:szCs w:val="20"/>
          <w:lang w:eastAsia="en-IN"/>
        </w:rPr>
        <w:t>i</w:t>
      </w:r>
      <w:proofErr w:type="spellEnd"/>
      <w:r w:rsidRPr="001C7AAC">
        <w:rPr>
          <w:rFonts w:ascii="Courier New" w:eastAsia="Times New Roman" w:hAnsi="Courier New" w:cs="Courier New"/>
          <w:sz w:val="20"/>
          <w:szCs w:val="20"/>
          <w:lang w:eastAsia="en-IN"/>
        </w:rPr>
        <w:t xml:space="preserve">]] &lt;- </w:t>
      </w:r>
      <w:proofErr w:type="spellStart"/>
      <w:r w:rsidRPr="001C7AAC">
        <w:rPr>
          <w:rFonts w:ascii="Courier New" w:eastAsia="Times New Roman" w:hAnsi="Courier New" w:cs="Courier New"/>
          <w:sz w:val="20"/>
          <w:szCs w:val="20"/>
          <w:lang w:eastAsia="en-IN"/>
        </w:rPr>
        <w:t>rbindlist</w:t>
      </w:r>
      <w:proofErr w:type="spellEnd"/>
      <w:r w:rsidRPr="001C7AAC">
        <w:rPr>
          <w:rFonts w:ascii="Courier New" w:eastAsia="Times New Roman" w:hAnsi="Courier New" w:cs="Courier New"/>
          <w:sz w:val="20"/>
          <w:szCs w:val="20"/>
          <w:lang w:eastAsia="en-IN"/>
        </w:rPr>
        <w:t>(</w:t>
      </w:r>
      <w:proofErr w:type="spellStart"/>
      <w:r w:rsidRPr="001C7AAC">
        <w:rPr>
          <w:rFonts w:ascii="Courier New" w:eastAsia="Times New Roman" w:hAnsi="Courier New" w:cs="Courier New"/>
          <w:sz w:val="20"/>
          <w:szCs w:val="20"/>
          <w:lang w:eastAsia="en-IN"/>
        </w:rPr>
        <w:t>dr</w:t>
      </w:r>
      <w:proofErr w:type="spellEnd"/>
      <w:r w:rsidRPr="001C7AAC">
        <w:rPr>
          <w:rFonts w:ascii="Courier New" w:eastAsia="Times New Roman" w:hAnsi="Courier New" w:cs="Courier New"/>
          <w:sz w:val="20"/>
          <w:szCs w:val="20"/>
          <w:lang w:eastAsia="en-IN"/>
        </w:rPr>
        <w:t>)</w:t>
      </w:r>
    </w:p>
    <w:p w14:paraId="2C1F40E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w:t>
      </w:r>
    </w:p>
    <w:p w14:paraId="4609196F"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19069"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AAC">
        <w:rPr>
          <w:rFonts w:ascii="Courier New" w:eastAsia="Times New Roman" w:hAnsi="Courier New" w:cs="Courier New"/>
          <w:sz w:val="20"/>
          <w:szCs w:val="20"/>
          <w:lang w:eastAsia="en-IN"/>
        </w:rPr>
        <w:lastRenderedPageBreak/>
        <w:t>dres</w:t>
      </w:r>
      <w:proofErr w:type="spellEnd"/>
      <w:r w:rsidRPr="001C7AAC">
        <w:rPr>
          <w:rFonts w:ascii="Courier New" w:eastAsia="Times New Roman" w:hAnsi="Courier New" w:cs="Courier New"/>
          <w:sz w:val="20"/>
          <w:szCs w:val="20"/>
          <w:lang w:eastAsia="en-IN"/>
        </w:rPr>
        <w:t xml:space="preserve"> &lt;- </w:t>
      </w:r>
      <w:proofErr w:type="spellStart"/>
      <w:r w:rsidRPr="001C7AAC">
        <w:rPr>
          <w:rFonts w:ascii="Courier New" w:eastAsia="Times New Roman" w:hAnsi="Courier New" w:cs="Courier New"/>
          <w:sz w:val="20"/>
          <w:szCs w:val="20"/>
          <w:lang w:eastAsia="en-IN"/>
        </w:rPr>
        <w:t>rbindlist</w:t>
      </w:r>
      <w:proofErr w:type="spellEnd"/>
      <w:r w:rsidRPr="001C7AAC">
        <w:rPr>
          <w:rFonts w:ascii="Courier New" w:eastAsia="Times New Roman" w:hAnsi="Courier New" w:cs="Courier New"/>
          <w:sz w:val="20"/>
          <w:szCs w:val="20"/>
          <w:lang w:eastAsia="en-IN"/>
        </w:rPr>
        <w:t>(</w:t>
      </w:r>
      <w:proofErr w:type="spellStart"/>
      <w:r w:rsidRPr="001C7AAC">
        <w:rPr>
          <w:rFonts w:ascii="Courier New" w:eastAsia="Times New Roman" w:hAnsi="Courier New" w:cs="Courier New"/>
          <w:sz w:val="20"/>
          <w:szCs w:val="20"/>
          <w:lang w:eastAsia="en-IN"/>
        </w:rPr>
        <w:t>dres</w:t>
      </w:r>
      <w:proofErr w:type="spellEnd"/>
      <w:r w:rsidRPr="001C7AAC">
        <w:rPr>
          <w:rFonts w:ascii="Courier New" w:eastAsia="Times New Roman" w:hAnsi="Courier New" w:cs="Courier New"/>
          <w:sz w:val="20"/>
          <w:szCs w:val="20"/>
          <w:lang w:eastAsia="en-IN"/>
        </w:rPr>
        <w:t>)</w:t>
      </w:r>
    </w:p>
    <w:p w14:paraId="30AE0B39"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165F2"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7AAC">
        <w:rPr>
          <w:rFonts w:ascii="Courier New" w:eastAsia="Times New Roman" w:hAnsi="Courier New" w:cs="Courier New"/>
          <w:sz w:val="20"/>
          <w:szCs w:val="20"/>
          <w:lang w:eastAsia="en-IN"/>
        </w:rPr>
        <w:t>ggplot</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data = </w:t>
      </w:r>
      <w:proofErr w:type="spellStart"/>
      <w:r w:rsidRPr="001C7AAC">
        <w:rPr>
          <w:rFonts w:ascii="Courier New" w:eastAsia="Times New Roman" w:hAnsi="Courier New" w:cs="Courier New"/>
          <w:sz w:val="20"/>
          <w:szCs w:val="20"/>
          <w:lang w:eastAsia="en-IN"/>
        </w:rPr>
        <w:t>dres</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aes</w:t>
      </w:r>
      <w:proofErr w:type="spellEnd"/>
      <w:r w:rsidRPr="001C7AAC">
        <w:rPr>
          <w:rFonts w:ascii="Courier New" w:eastAsia="Times New Roman" w:hAnsi="Courier New" w:cs="Courier New"/>
          <w:sz w:val="20"/>
          <w:szCs w:val="20"/>
          <w:lang w:eastAsia="en-IN"/>
        </w:rPr>
        <w:t xml:space="preserve">(x = x1, </w:t>
      </w:r>
      <w:proofErr w:type="spellStart"/>
      <w:r w:rsidRPr="001C7AAC">
        <w:rPr>
          <w:rFonts w:ascii="Courier New" w:eastAsia="Times New Roman" w:hAnsi="Courier New" w:cs="Courier New"/>
          <w:sz w:val="20"/>
          <w:szCs w:val="20"/>
          <w:lang w:eastAsia="en-IN"/>
        </w:rPr>
        <w:t>xend</w:t>
      </w:r>
      <w:proofErr w:type="spellEnd"/>
      <w:r w:rsidRPr="001C7AAC">
        <w:rPr>
          <w:rFonts w:ascii="Courier New" w:eastAsia="Times New Roman" w:hAnsi="Courier New" w:cs="Courier New"/>
          <w:sz w:val="20"/>
          <w:szCs w:val="20"/>
          <w:lang w:eastAsia="en-IN"/>
        </w:rPr>
        <w:t xml:space="preserve"> = x2, y =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yend</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 +</w:t>
      </w:r>
    </w:p>
    <w:p w14:paraId="0AE0BF65"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geom_</w:t>
      </w:r>
      <w:proofErr w:type="gramStart"/>
      <w:r w:rsidRPr="001C7AAC">
        <w:rPr>
          <w:rFonts w:ascii="Courier New" w:eastAsia="Times New Roman" w:hAnsi="Courier New" w:cs="Courier New"/>
          <w:sz w:val="20"/>
          <w:szCs w:val="20"/>
          <w:lang w:eastAsia="en-IN"/>
        </w:rPr>
        <w:t>point</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aes</w:t>
      </w:r>
      <w:proofErr w:type="spellEnd"/>
      <w:r w:rsidRPr="001C7AAC">
        <w:rPr>
          <w:rFonts w:ascii="Courier New" w:eastAsia="Times New Roman" w:hAnsi="Courier New" w:cs="Courier New"/>
          <w:sz w:val="20"/>
          <w:szCs w:val="20"/>
          <w:lang w:eastAsia="en-IN"/>
        </w:rPr>
        <w:t xml:space="preserve">(x=x1, y = </w:t>
      </w:r>
      <w:proofErr w:type="spellStart"/>
      <w:r w:rsidRPr="001C7AAC">
        <w:rPr>
          <w:rFonts w:ascii="Courier New" w:eastAsia="Times New Roman" w:hAnsi="Courier New" w:cs="Courier New"/>
          <w:sz w:val="20"/>
          <w:szCs w:val="20"/>
          <w:lang w:eastAsia="en-IN"/>
        </w:rPr>
        <w:t>xvar</w:t>
      </w:r>
      <w:proofErr w:type="spellEnd"/>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color</w:t>
      </w:r>
      <w:proofErr w:type="spellEnd"/>
      <w:r w:rsidRPr="001C7AAC">
        <w:rPr>
          <w:rFonts w:ascii="Courier New" w:eastAsia="Times New Roman" w:hAnsi="Courier New" w:cs="Courier New"/>
          <w:sz w:val="20"/>
          <w:szCs w:val="20"/>
          <w:lang w:eastAsia="en-IN"/>
        </w:rPr>
        <w:t xml:space="preserve"> = "#824D99", size = 1) +</w:t>
      </w:r>
    </w:p>
    <w:p w14:paraId="6B1B4E4B"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geom_</w:t>
      </w:r>
      <w:proofErr w:type="gramStart"/>
      <w:r w:rsidRPr="001C7AAC">
        <w:rPr>
          <w:rFonts w:ascii="Courier New" w:eastAsia="Times New Roman" w:hAnsi="Courier New" w:cs="Courier New"/>
          <w:sz w:val="20"/>
          <w:szCs w:val="20"/>
          <w:lang w:eastAsia="en-IN"/>
        </w:rPr>
        <w:t>segment</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 xml:space="preserve">arrow = arrow(length = unit(.175, "cm")), </w:t>
      </w:r>
    </w:p>
    <w:p w14:paraId="119793D4"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color</w:t>
      </w:r>
      <w:proofErr w:type="spellEnd"/>
      <w:r w:rsidRPr="001C7AAC">
        <w:rPr>
          <w:rFonts w:ascii="Courier New" w:eastAsia="Times New Roman" w:hAnsi="Courier New" w:cs="Courier New"/>
          <w:sz w:val="20"/>
          <w:szCs w:val="20"/>
          <w:lang w:eastAsia="en-IN"/>
        </w:rPr>
        <w:t xml:space="preserve"> = "#824D99") +</w:t>
      </w:r>
    </w:p>
    <w:p w14:paraId="7F0ED3CD"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scale_y_</w:t>
      </w:r>
      <w:proofErr w:type="gramStart"/>
      <w:r w:rsidRPr="001C7AAC">
        <w:rPr>
          <w:rFonts w:ascii="Courier New" w:eastAsia="Times New Roman" w:hAnsi="Courier New" w:cs="Courier New"/>
          <w:sz w:val="20"/>
          <w:szCs w:val="20"/>
          <w:lang w:eastAsia="en-IN"/>
        </w:rPr>
        <w:t>continuous</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limits = c(0.5, 4.5), breaks = 1:4,</w:t>
      </w:r>
    </w:p>
    <w:p w14:paraId="76E04A9E"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name = "variance of measurements") +</w:t>
      </w:r>
    </w:p>
    <w:p w14:paraId="159B8603"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scale_x_</w:t>
      </w:r>
      <w:proofErr w:type="gramStart"/>
      <w:r w:rsidRPr="001C7AAC">
        <w:rPr>
          <w:rFonts w:ascii="Courier New" w:eastAsia="Times New Roman" w:hAnsi="Courier New" w:cs="Courier New"/>
          <w:sz w:val="20"/>
          <w:szCs w:val="20"/>
          <w:lang w:eastAsia="en-IN"/>
        </w:rPr>
        <w:t>continuous</w:t>
      </w:r>
      <w:proofErr w:type="spellEnd"/>
      <w:r w:rsidRPr="001C7AAC">
        <w:rPr>
          <w:rFonts w:ascii="Courier New" w:eastAsia="Times New Roman" w:hAnsi="Courier New" w:cs="Courier New"/>
          <w:sz w:val="20"/>
          <w:szCs w:val="20"/>
          <w:lang w:eastAsia="en-IN"/>
        </w:rPr>
        <w:t>(</w:t>
      </w:r>
      <w:proofErr w:type="gramEnd"/>
      <w:r w:rsidRPr="001C7AAC">
        <w:rPr>
          <w:rFonts w:ascii="Courier New" w:eastAsia="Times New Roman" w:hAnsi="Courier New" w:cs="Courier New"/>
          <w:sz w:val="20"/>
          <w:szCs w:val="20"/>
          <w:lang w:eastAsia="en-IN"/>
        </w:rPr>
        <w:t>limits = c(-0.1, 3), name = "mean") +</w:t>
      </w:r>
    </w:p>
    <w:p w14:paraId="0A70E940"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r w:rsidRPr="001C7AAC">
        <w:rPr>
          <w:rFonts w:ascii="Courier New" w:eastAsia="Times New Roman" w:hAnsi="Courier New" w:cs="Courier New"/>
          <w:sz w:val="20"/>
          <w:szCs w:val="20"/>
          <w:lang w:eastAsia="en-IN"/>
        </w:rPr>
        <w:t>facet_</w:t>
      </w:r>
      <w:proofErr w:type="gramStart"/>
      <w:r w:rsidRPr="001C7AAC">
        <w:rPr>
          <w:rFonts w:ascii="Courier New" w:eastAsia="Times New Roman" w:hAnsi="Courier New" w:cs="Courier New"/>
          <w:sz w:val="20"/>
          <w:szCs w:val="20"/>
          <w:lang w:eastAsia="en-IN"/>
        </w:rPr>
        <w:t>grid</w:t>
      </w:r>
      <w:proofErr w:type="spellEnd"/>
      <w:r w:rsidRPr="001C7AAC">
        <w:rPr>
          <w:rFonts w:ascii="Courier New" w:eastAsia="Times New Roman" w:hAnsi="Courier New" w:cs="Courier New"/>
          <w:sz w:val="20"/>
          <w:szCs w:val="20"/>
          <w:lang w:eastAsia="en-IN"/>
        </w:rPr>
        <w:t>(</w:t>
      </w:r>
      <w:proofErr w:type="spellStart"/>
      <w:proofErr w:type="gramEnd"/>
      <w:r w:rsidRPr="001C7AAC">
        <w:rPr>
          <w:rFonts w:ascii="Courier New" w:eastAsia="Times New Roman" w:hAnsi="Courier New" w:cs="Courier New"/>
          <w:sz w:val="20"/>
          <w:szCs w:val="20"/>
          <w:lang w:eastAsia="en-IN"/>
        </w:rPr>
        <w:t>ucoef</w:t>
      </w:r>
      <w:proofErr w:type="spellEnd"/>
      <w:r w:rsidRPr="001C7AAC">
        <w:rPr>
          <w:rFonts w:ascii="Courier New" w:eastAsia="Times New Roman" w:hAnsi="Courier New" w:cs="Courier New"/>
          <w:sz w:val="20"/>
          <w:szCs w:val="20"/>
          <w:lang w:eastAsia="en-IN"/>
        </w:rPr>
        <w:t xml:space="preserve"> ~ .) +</w:t>
      </w:r>
    </w:p>
    <w:p w14:paraId="28B0ECA8"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gramStart"/>
      <w:r w:rsidRPr="001C7AAC">
        <w:rPr>
          <w:rFonts w:ascii="Courier New" w:eastAsia="Times New Roman" w:hAnsi="Courier New" w:cs="Courier New"/>
          <w:sz w:val="20"/>
          <w:szCs w:val="20"/>
          <w:lang w:eastAsia="en-IN"/>
        </w:rPr>
        <w:t>theme(</w:t>
      </w:r>
      <w:proofErr w:type="spellStart"/>
      <w:proofErr w:type="gramEnd"/>
      <w:r w:rsidRPr="001C7AAC">
        <w:rPr>
          <w:rFonts w:ascii="Courier New" w:eastAsia="Times New Roman" w:hAnsi="Courier New" w:cs="Courier New"/>
          <w:sz w:val="20"/>
          <w:szCs w:val="20"/>
          <w:lang w:eastAsia="en-IN"/>
        </w:rPr>
        <w:t>panel.grid.minor</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element_blank</w:t>
      </w:r>
      <w:proofErr w:type="spellEnd"/>
      <w:r w:rsidRPr="001C7AAC">
        <w:rPr>
          <w:rFonts w:ascii="Courier New" w:eastAsia="Times New Roman" w:hAnsi="Courier New" w:cs="Courier New"/>
          <w:sz w:val="20"/>
          <w:szCs w:val="20"/>
          <w:lang w:eastAsia="en-IN"/>
        </w:rPr>
        <w:t>(),</w:t>
      </w:r>
    </w:p>
    <w:p w14:paraId="2673A98C" w14:textId="77777777" w:rsidR="001C7AAC" w:rsidRPr="001C7AAC" w:rsidRDefault="001C7AAC" w:rsidP="001C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AAC">
        <w:rPr>
          <w:rFonts w:ascii="Courier New" w:eastAsia="Times New Roman" w:hAnsi="Courier New" w:cs="Courier New"/>
          <w:sz w:val="20"/>
          <w:szCs w:val="20"/>
          <w:lang w:eastAsia="en-IN"/>
        </w:rPr>
        <w:t xml:space="preserve">        </w:t>
      </w:r>
      <w:proofErr w:type="spellStart"/>
      <w:proofErr w:type="gramStart"/>
      <w:r w:rsidRPr="001C7AAC">
        <w:rPr>
          <w:rFonts w:ascii="Courier New" w:eastAsia="Times New Roman" w:hAnsi="Courier New" w:cs="Courier New"/>
          <w:sz w:val="20"/>
          <w:szCs w:val="20"/>
          <w:lang w:eastAsia="en-IN"/>
        </w:rPr>
        <w:t>panel.grid</w:t>
      </w:r>
      <w:proofErr w:type="gramEnd"/>
      <w:r w:rsidRPr="001C7AAC">
        <w:rPr>
          <w:rFonts w:ascii="Courier New" w:eastAsia="Times New Roman" w:hAnsi="Courier New" w:cs="Courier New"/>
          <w:sz w:val="20"/>
          <w:szCs w:val="20"/>
          <w:lang w:eastAsia="en-IN"/>
        </w:rPr>
        <w:t>.major.y</w:t>
      </w:r>
      <w:proofErr w:type="spellEnd"/>
      <w:r w:rsidRPr="001C7AAC">
        <w:rPr>
          <w:rFonts w:ascii="Courier New" w:eastAsia="Times New Roman" w:hAnsi="Courier New" w:cs="Courier New"/>
          <w:sz w:val="20"/>
          <w:szCs w:val="20"/>
          <w:lang w:eastAsia="en-IN"/>
        </w:rPr>
        <w:t xml:space="preserve"> = </w:t>
      </w:r>
      <w:proofErr w:type="spellStart"/>
      <w:r w:rsidRPr="001C7AAC">
        <w:rPr>
          <w:rFonts w:ascii="Courier New" w:eastAsia="Times New Roman" w:hAnsi="Courier New" w:cs="Courier New"/>
          <w:sz w:val="20"/>
          <w:szCs w:val="20"/>
          <w:lang w:eastAsia="en-IN"/>
        </w:rPr>
        <w:t>element_blank</w:t>
      </w:r>
      <w:proofErr w:type="spellEnd"/>
      <w:r w:rsidRPr="001C7AAC">
        <w:rPr>
          <w:rFonts w:ascii="Courier New" w:eastAsia="Times New Roman" w:hAnsi="Courier New" w:cs="Courier New"/>
          <w:sz w:val="20"/>
          <w:szCs w:val="20"/>
          <w:lang w:eastAsia="en-IN"/>
        </w:rPr>
        <w:t>())</w:t>
      </w:r>
    </w:p>
    <w:p w14:paraId="513873EA"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AC"/>
    <w:rsid w:val="001C7AA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7E42"/>
  <w15:chartTrackingRefBased/>
  <w15:docId w15:val="{EAB1A50A-091F-4714-85CD-EC00CF89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08215">
      <w:bodyDiv w:val="1"/>
      <w:marLeft w:val="0"/>
      <w:marRight w:val="0"/>
      <w:marTop w:val="0"/>
      <w:marBottom w:val="0"/>
      <w:divBdr>
        <w:top w:val="none" w:sz="0" w:space="0" w:color="auto"/>
        <w:left w:val="none" w:sz="0" w:space="0" w:color="auto"/>
        <w:bottom w:val="none" w:sz="0" w:space="0" w:color="auto"/>
        <w:right w:val="none" w:sz="0" w:space="0" w:color="auto"/>
      </w:divBdr>
      <w:divsChild>
        <w:div w:id="1451824782">
          <w:marLeft w:val="0"/>
          <w:marRight w:val="0"/>
          <w:marTop w:val="0"/>
          <w:marBottom w:val="0"/>
          <w:divBdr>
            <w:top w:val="none" w:sz="0" w:space="0" w:color="auto"/>
            <w:left w:val="none" w:sz="0" w:space="0" w:color="auto"/>
            <w:bottom w:val="none" w:sz="0" w:space="0" w:color="auto"/>
            <w:right w:val="none" w:sz="0" w:space="0" w:color="auto"/>
          </w:divBdr>
        </w:div>
        <w:div w:id="1557814547">
          <w:marLeft w:val="0"/>
          <w:marRight w:val="0"/>
          <w:marTop w:val="0"/>
          <w:marBottom w:val="0"/>
          <w:divBdr>
            <w:top w:val="none" w:sz="0" w:space="0" w:color="auto"/>
            <w:left w:val="none" w:sz="0" w:space="0" w:color="auto"/>
            <w:bottom w:val="none" w:sz="0" w:space="0" w:color="auto"/>
            <w:right w:val="none" w:sz="0" w:space="0" w:color="auto"/>
          </w:divBdr>
        </w:div>
        <w:div w:id="1296371512">
          <w:marLeft w:val="0"/>
          <w:marRight w:val="0"/>
          <w:marTop w:val="0"/>
          <w:marBottom w:val="0"/>
          <w:divBdr>
            <w:top w:val="none" w:sz="0" w:space="0" w:color="auto"/>
            <w:left w:val="none" w:sz="0" w:space="0" w:color="auto"/>
            <w:bottom w:val="none" w:sz="0" w:space="0" w:color="auto"/>
            <w:right w:val="none" w:sz="0" w:space="0" w:color="auto"/>
          </w:divBdr>
        </w:div>
        <w:div w:id="1601376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2021-11-18T08:43:00Z</dcterms:created>
  <dcterms:modified xsi:type="dcterms:W3CDTF">2021-11-18T08:44:00Z</dcterms:modified>
</cp:coreProperties>
</file>