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4E31" w14:textId="77777777" w:rsidR="00C10CC4" w:rsidRPr="00C10CC4" w:rsidRDefault="00C10CC4" w:rsidP="00C10CC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0CC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8A9D433" wp14:editId="463E6AB0">
            <wp:extent cx="4335780" cy="3261360"/>
            <wp:effectExtent l="0" t="0" r="7620" b="0"/>
            <wp:docPr id="2" name="Picture 2" descr="PhD Trends in the Social Sci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D Trends in the Social Scienc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585C4" w14:textId="77777777" w:rsidR="00C10CC4" w:rsidRPr="00C10CC4" w:rsidRDefault="00C10CC4" w:rsidP="00C1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0CC4">
        <w:rPr>
          <w:rFonts w:ascii="Times New Roman" w:eastAsia="Times New Roman" w:hAnsi="Times New Roman" w:cs="Times New Roman"/>
          <w:sz w:val="20"/>
          <w:szCs w:val="20"/>
          <w:lang w:eastAsia="en-IN"/>
        </w:rPr>
        <w:t>PhDs awarded in selected disciplines, 2006-2016.</w:t>
      </w:r>
    </w:p>
    <w:p w14:paraId="2EE9937C" w14:textId="77777777" w:rsidR="00C10CC4" w:rsidRPr="00C10CC4" w:rsidRDefault="00C10CC4" w:rsidP="00C1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history="1">
        <w:r w:rsidRPr="00C10CC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Thierry Rossier asked me</w:t>
        </w:r>
      </w:hyperlink>
      <w:r w:rsidRPr="00C10C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code to produce plots like the one above. The data come from the Survey of Earned Doctorates, a very useful resource for tracking trends in PhDs awarded in the United States. The plot is made with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10C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geom_label_repel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10C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trick, if it can be dignified with that term, is to use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geom_label_</w:t>
      </w:r>
      <w:proofErr w:type="gram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repel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10C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a subset of the data that contains the last year of observations only. That way we can label the endpoints in a nice way, which I think is often preferable to a key or legend that the reader has to refer to in order to decode the graph. The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gghighlight</w:t>
      </w:r>
      <w:proofErr w:type="spellEnd"/>
      <w:r w:rsidRPr="00C10C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(</w:t>
      </w:r>
      <w:hyperlink r:id="rId6" w:tgtFrame="_blank" w:history="1">
        <w:r w:rsidRPr="00C10CC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https://github.com/yutannihilation/gghighlight</w:t>
        </w:r>
      </w:hyperlink>
      <w:r w:rsidRPr="00C10CC4">
        <w:rPr>
          <w:rFonts w:ascii="Times New Roman" w:eastAsia="Times New Roman" w:hAnsi="Times New Roman" w:cs="Times New Roman"/>
          <w:sz w:val="20"/>
          <w:szCs w:val="20"/>
          <w:lang w:eastAsia="en-IN"/>
        </w:rPr>
        <w:t>) will do this for you in a single step. But this works, too.</w:t>
      </w:r>
    </w:p>
    <w:p w14:paraId="51CBC95F" w14:textId="77777777" w:rsidR="00C10CC4" w:rsidRPr="00C10CC4" w:rsidRDefault="00C10CC4" w:rsidP="00C1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0C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Here’s the code for the plot shown here. Code and data for it and several others is available on GitHub at </w:t>
      </w:r>
      <w:hyperlink r:id="rId7" w:tgtFrame="_blank" w:history="1">
        <w:r w:rsidRPr="00C10CC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https://github.com/kjhealy/earned_doctorates</w:t>
        </w:r>
      </w:hyperlink>
      <w:r w:rsidRPr="00C10CC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1F92CBD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35FF5E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926F2B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BFC367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library(janitor)</w:t>
      </w:r>
    </w:p>
    <w:p w14:paraId="10B806C9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socviz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E9019E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EFF7DE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04E806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</w:t>
      </w:r>
    </w:p>
    <w:p w14:paraId="674608FE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## Custom font and theme, omit if you don't have the myriad library</w:t>
      </w:r>
    </w:p>
    <w:p w14:paraId="04D3D7D0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## (https://github.com/kjhealy/myriad) and associated Adobe fonts.</w:t>
      </w:r>
    </w:p>
    <w:p w14:paraId="4E0AEA61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</w:t>
      </w:r>
    </w:p>
    <w:p w14:paraId="13CE5E56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showtext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05CD93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showtext_</w:t>
      </w:r>
      <w:proofErr w:type="gram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auto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AC736B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library(myriad)</w:t>
      </w:r>
    </w:p>
    <w:p w14:paraId="0ED4A2D2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import_myriad_</w:t>
      </w:r>
      <w:proofErr w:type="gram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semi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7708B1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951CD6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theme_myriad_</w:t>
      </w:r>
      <w:proofErr w:type="gram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semi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E7FE97F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2DB057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phds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("data/earned_doctorates_table.csv")</w:t>
      </w:r>
    </w:p>
    <w:p w14:paraId="4FD2AF2E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974CAE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phds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clean_</w:t>
      </w:r>
      <w:proofErr w:type="gram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phds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, year, n, `2006`:`2016`))</w:t>
      </w:r>
    </w:p>
    <w:p w14:paraId="2765884D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phds$year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phds$year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D2ACAAF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AE9E2C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phds_all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phds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discipline, year) %&gt;% </w:t>
      </w:r>
    </w:p>
    <w:p w14:paraId="5EF6EEE6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tally(n) </w:t>
      </w:r>
    </w:p>
    <w:p w14:paraId="4237E391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5220EBC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proofErr w:type="gram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phds_all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int_to_year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(year), y = n,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discipline)) + </w:t>
      </w:r>
    </w:p>
    <w:p w14:paraId="369C3311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size = 1.1) + </w:t>
      </w:r>
    </w:p>
    <w:p w14:paraId="215FD4E4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geom_label_</w:t>
      </w:r>
      <w:proofErr w:type="gram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repel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data = subset(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phds_all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year == 2016),  </w:t>
      </w:r>
    </w:p>
    <w:p w14:paraId="7476EDC4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int_to_year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(year), y = n, </w:t>
      </w:r>
    </w:p>
    <w:p w14:paraId="118C6839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label = discipline, </w:t>
      </w:r>
    </w:p>
    <w:p w14:paraId="52871B76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discipline), </w:t>
      </w:r>
    </w:p>
    <w:p w14:paraId="24356605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size = </w:t>
      </w:r>
      <w:proofErr w:type="spellStart"/>
      <w:proofErr w:type="gram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rel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2.1),</w:t>
      </w:r>
    </w:p>
    <w:p w14:paraId="2F9793BA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</w:t>
      </w:r>
    </w:p>
    <w:p w14:paraId="650B0C1A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label.padding</w:t>
      </w:r>
      <w:proofErr w:type="spellEnd"/>
      <w:proofErr w:type="gram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0.2,</w:t>
      </w:r>
    </w:p>
    <w:p w14:paraId="73DC30DC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box.padding</w:t>
      </w:r>
      <w:proofErr w:type="spellEnd"/>
      <w:proofErr w:type="gram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0.1,</w:t>
      </w:r>
    </w:p>
    <w:p w14:paraId="614B6BF2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segment.color</w:t>
      </w:r>
      <w:proofErr w:type="spellEnd"/>
      <w:proofErr w:type="gram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NA,</w:t>
      </w:r>
    </w:p>
    <w:p w14:paraId="2578FEDA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inherit.aes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 </w:t>
      </w:r>
    </w:p>
    <w:p w14:paraId="2DD5C62A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labels = scales::comma) + </w:t>
      </w:r>
    </w:p>
    <w:p w14:paraId="7D201258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 =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int_to_year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(2006, 2016, by = 2)), </w:t>
      </w:r>
    </w:p>
    <w:p w14:paraId="526CB90C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date_labels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"%Y") + </w:t>
      </w:r>
    </w:p>
    <w:p w14:paraId="3003DD99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cartesian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int_to_year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(2006),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int_to_year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(2018))) + </w:t>
      </w:r>
    </w:p>
    <w:p w14:paraId="1F590110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spellStart"/>
      <w:proofErr w:type="gram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label = FALSE) + </w:t>
      </w:r>
    </w:p>
    <w:p w14:paraId="348A8B6B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"Year", y = "Count", </w:t>
      </w:r>
    </w:p>
    <w:p w14:paraId="42136216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title = "Doctorates Awarded in the U.S., 2006-2016", </w:t>
      </w:r>
    </w:p>
    <w:p w14:paraId="7CA6B424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"Selected Disciplines", </w:t>
      </w:r>
    </w:p>
    <w:p w14:paraId="2259B43A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"Source: Survey of Earned Doctorates") </w:t>
      </w:r>
    </w:p>
    <w:p w14:paraId="6663E551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16142DF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"figures/socsci_phd_trends.png", p, width = 8, height = 6) </w:t>
      </w:r>
    </w:p>
    <w:p w14:paraId="2B4F34D0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36C2F8" w14:textId="77777777" w:rsidR="00F325DF" w:rsidRDefault="00F325DF"/>
    <w:sectPr w:rsidR="00F32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C4"/>
    <w:rsid w:val="00C10CC4"/>
    <w:rsid w:val="00F3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E834"/>
  <w15:chartTrackingRefBased/>
  <w15:docId w15:val="{D68D5180-445B-42EF-8866-E6A48ED6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4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jhealy/earned_doctorat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utannihilation/gghighlight" TargetMode="External"/><Relationship Id="rId5" Type="http://schemas.openxmlformats.org/officeDocument/2006/relationships/hyperlink" Target="https://twitter.com/ThierryRossier/status/1142696462989611009?s=2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2021-11-18T05:59:00Z</dcterms:created>
  <dcterms:modified xsi:type="dcterms:W3CDTF">2021-11-18T05:59:00Z</dcterms:modified>
</cp:coreProperties>
</file>