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1D4" w14:textId="783B7C7F" w:rsidR="006D66E8" w:rsidRPr="006D66E8" w:rsidRDefault="002C36C2" w:rsidP="006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="006D66E8"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>o estimate Pi by using a circle, it’s circumscribed square and (lots of) random points within said square. Booth used Stata to estimate Pi, but here’s some R code to do the same thing…</w:t>
      </w:r>
    </w:p>
    <w:p w14:paraId="5A59691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&lt;- 0.5 #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14:paraId="33212704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&lt;- 0.5 #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</w:t>
      </w:r>
    </w:p>
    <w:p w14:paraId="19E29CDF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 &lt;- 1000 # nr of pts</w:t>
      </w:r>
    </w:p>
    <w:p w14:paraId="25A8D761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 &lt;- 0.5 # radius</w:t>
      </w:r>
    </w:p>
    <w:p w14:paraId="595B58D6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pts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2 * pi,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n)</w:t>
      </w:r>
    </w:p>
    <w:p w14:paraId="206BF737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plot(sin(pts), cos(pts), type = 'l', asp = 1) # test</w:t>
      </w:r>
    </w:p>
    <w:p w14:paraId="68F7BAEA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A9D38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FE2AA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 + r * sin(pts), y + r * cos(pts))</w:t>
      </w:r>
    </w:p>
    <w:p w14:paraId="7EB6790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sl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SpatialPolygons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Polygons(list(Polygon(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)), "polygon")))</w:t>
      </w:r>
    </w:p>
    <w:p w14:paraId="394DA270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sl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, add=FALSE, col = 'red', axes=T )</w:t>
      </w:r>
    </w:p>
    <w:p w14:paraId="725D72A2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3A9CA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56474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square</w:t>
      </w:r>
    </w:p>
    <w:p w14:paraId="5F3B8736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c(0, 1, 1, 0), c(0, 0, 1, 1))</w:t>
      </w:r>
    </w:p>
    <w:p w14:paraId="09BF10FD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SpatialPolygons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Polygons(list(Polygon(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)), "polygon")))</w:t>
      </w:r>
    </w:p>
    <w:p w14:paraId="01FB82BF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D37BC8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, add = TRUE)</w:t>
      </w:r>
    </w:p>
    <w:p w14:paraId="54406972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A175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 &lt;- 1e6</w:t>
      </w:r>
    </w:p>
    <w:p w14:paraId="71FDADFB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N, 0, 1)</w:t>
      </w:r>
    </w:p>
    <w:p w14:paraId="2C08666D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N, 0, 1)</w:t>
      </w:r>
    </w:p>
    <w:p w14:paraId="594E415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SpatialPoints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(x, y))</w:t>
      </w:r>
    </w:p>
    <w:p w14:paraId="2A2D3CA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, add = TRUE, col = "green")</w:t>
      </w:r>
    </w:p>
    <w:p w14:paraId="247BFC21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43955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rgeos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98465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sim_pi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gram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gIntersects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sl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byid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TRUE))/N) *4)</w:t>
      </w:r>
    </w:p>
    <w:p w14:paraId="66CEACD3" w14:textId="77777777" w:rsidR="006D66E8" w:rsidRPr="006D66E8" w:rsidRDefault="006D66E8" w:rsidP="006D6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>sim_pi</w:t>
      </w:r>
      <w:proofErr w:type="spellEnd"/>
      <w:r w:rsidRPr="006D66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pi</w:t>
      </w:r>
    </w:p>
    <w:p w14:paraId="21C91038" w14:textId="77777777" w:rsidR="006D66E8" w:rsidRPr="006D66E8" w:rsidRDefault="006D66E8" w:rsidP="006D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use of </w:t>
      </w:r>
      <w:proofErr w:type="spellStart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>sp</w:t>
      </w:r>
      <w:proofErr w:type="spellEnd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>rgeos</w:t>
      </w:r>
      <w:proofErr w:type="spellEnd"/>
      <w:r w:rsidRPr="006D66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to calculate the intersections.</w:t>
      </w:r>
    </w:p>
    <w:p w14:paraId="7B72B87B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8"/>
    <w:rsid w:val="0028704C"/>
    <w:rsid w:val="002C36C2"/>
    <w:rsid w:val="006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B61E"/>
  <w15:chartTrackingRefBased/>
  <w15:docId w15:val="{BADD42D2-3A89-4474-AEE2-80B640F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2021-12-10T08:21:00Z</dcterms:created>
  <dcterms:modified xsi:type="dcterms:W3CDTF">2022-01-18T09:09:00Z</dcterms:modified>
</cp:coreProperties>
</file>