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168E" w14:textId="77777777" w:rsidR="00574D82" w:rsidRDefault="004910B2">
      <w:pPr>
        <w:pStyle w:val="BodyText"/>
        <w:spacing w:before="62" w:line="292" w:lineRule="auto"/>
        <w:ind w:right="179"/>
      </w:pPr>
      <w:r>
        <w:t xml:space="preserve">We’re returning to our portfolio discussion after detours into topics on the </w:t>
      </w:r>
      <w:r>
        <w:rPr>
          <w:color w:val="1154CC"/>
        </w:rPr>
        <w:t xml:space="preserve">put-write index </w:t>
      </w:r>
      <w:r>
        <w:t>and</w:t>
      </w:r>
      <w:r>
        <w:rPr>
          <w:spacing w:val="1"/>
        </w:rPr>
        <w:t xml:space="preserve"> </w:t>
      </w:r>
      <w:r>
        <w:rPr>
          <w:color w:val="1154CC"/>
        </w:rPr>
        <w:t>non-linear correlations</w:t>
      </w:r>
      <w:r>
        <w:t>. We’ll be investigating alternative methods to analyze, quantify, and</w:t>
      </w:r>
      <w:r>
        <w:rPr>
          <w:spacing w:val="1"/>
        </w:rPr>
        <w:t xml:space="preserve"> </w:t>
      </w:r>
      <w:r>
        <w:t>mitigate</w:t>
      </w:r>
      <w:r>
        <w:rPr>
          <w:spacing w:val="-8"/>
        </w:rPr>
        <w:t xml:space="preserve"> </w:t>
      </w:r>
      <w:r>
        <w:t>risk,</w:t>
      </w:r>
      <w:r>
        <w:rPr>
          <w:spacing w:val="-5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risk-constrained</w:t>
      </w:r>
      <w:r>
        <w:rPr>
          <w:spacing w:val="-4"/>
        </w:rPr>
        <w:t xml:space="preserve"> </w:t>
      </w:r>
      <w:r>
        <w:t>optimization,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figures</w:t>
      </w:r>
      <w:r>
        <w:rPr>
          <w:spacing w:val="-2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research.</w:t>
      </w:r>
    </w:p>
    <w:p w14:paraId="7E8F4C14" w14:textId="77777777" w:rsidR="00574D82" w:rsidRDefault="00574D82">
      <w:pPr>
        <w:pStyle w:val="BodyText"/>
        <w:spacing w:before="1"/>
        <w:ind w:left="0"/>
        <w:rPr>
          <w:sz w:val="18"/>
        </w:rPr>
      </w:pPr>
    </w:p>
    <w:p w14:paraId="5A669D44" w14:textId="77777777" w:rsidR="00574D82" w:rsidRDefault="004910B2">
      <w:pPr>
        <w:pStyle w:val="BodyText"/>
        <w:spacing w:line="292" w:lineRule="auto"/>
        <w:ind w:right="220"/>
      </w:pPr>
      <w:r>
        <w:t>The main idea is that there are certain risks one wants to bear and others one do</w:t>
      </w:r>
      <w:r>
        <w:t>esn’t. Do you</w:t>
      </w:r>
      <w:r>
        <w:rPr>
          <w:spacing w:val="1"/>
        </w:rPr>
        <w:t xml:space="preserve"> </w:t>
      </w:r>
      <w:r>
        <w:t>want to be compensated for exposure to common risk factors or do you want to find and exploit</w:t>
      </w:r>
      <w:r>
        <w:rPr>
          <w:spacing w:val="-56"/>
        </w:rPr>
        <w:t xml:space="preserve"> </w:t>
      </w:r>
      <w:r>
        <w:t>unknown factors? And, perhaps most importantly, can you insulate your portfolio from</w:t>
      </w:r>
      <w:r>
        <w:rPr>
          <w:spacing w:val="1"/>
        </w:rPr>
        <w:t xml:space="preserve"> </w:t>
      </w:r>
      <w:r>
        <w:t>unexpected risks? Generally, one will try to build a model that</w:t>
      </w:r>
      <w:r>
        <w:t xml:space="preserve"> explains the return of an asset in</w:t>
      </w:r>
      <w:r>
        <w:rPr>
          <w:spacing w:val="-56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factors.</w:t>
      </w:r>
      <w:r>
        <w:rPr>
          <w:spacing w:val="-2"/>
        </w:rPr>
        <w:t xml:space="preserve"> </w:t>
      </w:r>
      <w:r>
        <w:t>Presumably,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quantify:</w:t>
      </w:r>
    </w:p>
    <w:p w14:paraId="2DAC193D" w14:textId="77777777" w:rsidR="00574D82" w:rsidRDefault="00574D82">
      <w:pPr>
        <w:pStyle w:val="BodyText"/>
        <w:spacing w:before="5"/>
        <w:ind w:left="0"/>
        <w:rPr>
          <w:sz w:val="10"/>
        </w:rPr>
      </w:pPr>
    </w:p>
    <w:p w14:paraId="3E510357" w14:textId="77777777" w:rsidR="00574D82" w:rsidRDefault="004910B2">
      <w:pPr>
        <w:pStyle w:val="BodyText"/>
        <w:spacing w:before="92" w:line="295" w:lineRule="auto"/>
        <w:ind w:left="705" w:right="2601"/>
      </w:pPr>
      <w:r>
        <w:pict w14:anchorId="1D886E23">
          <v:shape id="_x0000_s1028" style="position:absolute;left:0;text-align:left;margin-left:95.3pt;margin-top:9.55pt;width:3.5pt;height:3.5pt;z-index:15728640;mso-position-horizontal-relative:page" coordorigin="1906,191" coordsize="70,70" path="m1949,260r-17,l1922,255r-2,-2l1915,251r-2,-5l1910,243r-4,-9l1906,217r7,-14l1915,200r5,-2l1922,195r10,-4l1949,191r14,7l1968,203r7,14l1975,234r-5,9l1968,246r-2,5l1963,253r-14,7xe" fillcolor="black" stroked="f">
            <v:path arrowok="t"/>
            <w10:wrap anchorx="page"/>
          </v:shape>
        </w:pict>
      </w:r>
      <w:r>
        <w:pict w14:anchorId="15F60155">
          <v:shape id="_x0000_s1027" style="position:absolute;left:0;text-align:left;margin-left:95.3pt;margin-top:24.4pt;width:3.5pt;height:3.6pt;z-index:15729152;mso-position-horizontal-relative:page" coordorigin="1906,488" coordsize="70,72" path="m1946,560r-9,l1927,555r-5,l1913,546r-5,-10l1906,534r,-19l1910,505r12,-12l1927,491r5,l1937,488r9,l1949,491r5,l1963,495r3,5l1970,505r5,10l1975,534r-2,2l1968,546r-2,2l1963,553r-5,2l1954,555r-5,3l1946,560xe" fillcolor="black" stroked="f">
            <v:path arrowok="t"/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asset’s</w:t>
      </w:r>
      <w:r>
        <w:rPr>
          <w:spacing w:val="-4"/>
        </w:rPr>
        <w:t xml:space="preserve"> </w:t>
      </w:r>
      <w:r>
        <w:t>return.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explanatory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risk factors.</w:t>
      </w:r>
    </w:p>
    <w:p w14:paraId="44F9F3B3" w14:textId="77777777" w:rsidR="00574D82" w:rsidRDefault="004910B2">
      <w:pPr>
        <w:pStyle w:val="BodyText"/>
        <w:spacing w:before="3"/>
        <w:ind w:left="705"/>
      </w:pPr>
      <w:r>
        <w:pict w14:anchorId="199DD616">
          <v:shape id="_x0000_s1026" style="position:absolute;left:0;text-align:left;margin-left:95.3pt;margin-top:5.1pt;width:3.5pt;height:3.5pt;z-index:15729664;mso-position-horizontal-relative:page" coordorigin="1906,102" coordsize="70,70" path="m1949,171r-17,l1922,166r-2,-2l1915,162r-2,-3l1906,145r,-17l1913,114r2,-3l1920,109r2,-3l1932,102r17,l1963,109r5,5l1975,128r,17l1968,159r-2,3l1963,164r-14,7xe" fillcolor="black" stroked="f">
            <v:path arrowok="t"/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proportion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asset’s</w:t>
      </w:r>
      <w:r>
        <w:rPr>
          <w:spacing w:val="-3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factors.</w:t>
      </w:r>
    </w:p>
    <w:p w14:paraId="440704BA" w14:textId="77777777" w:rsidR="00574D82" w:rsidRDefault="00574D82">
      <w:pPr>
        <w:pStyle w:val="BodyText"/>
        <w:spacing w:before="10"/>
        <w:ind w:left="0"/>
        <w:rPr>
          <w:sz w:val="22"/>
        </w:rPr>
      </w:pPr>
    </w:p>
    <w:p w14:paraId="5C4D2038" w14:textId="77777777" w:rsidR="00574D82" w:rsidRDefault="004910B2">
      <w:pPr>
        <w:pStyle w:val="BodyText"/>
      </w:pP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15D9FD95" w14:textId="77777777" w:rsidR="00574D82" w:rsidRDefault="004910B2">
      <w:pPr>
        <w:pStyle w:val="BodyText"/>
        <w:spacing w:before="4" w:line="500" w:lineRule="atLeast"/>
        <w:ind w:right="3914"/>
      </w:pPr>
      <w:r>
        <w:t>\[r_i = a_i + \sum_{k=1}^{K}\beta_{i,k} F_k + \epsilon_i\]</w:t>
      </w:r>
      <w:r>
        <w:rPr>
          <w:spacing w:val="-56"/>
        </w:rPr>
        <w:t xml:space="preserve"> </w:t>
      </w:r>
      <w:r>
        <w:t>where:</w:t>
      </w:r>
    </w:p>
    <w:p w14:paraId="66E1EC8E" w14:textId="77777777" w:rsidR="00574D82" w:rsidRDefault="004910B2">
      <w:pPr>
        <w:pStyle w:val="BodyText"/>
        <w:spacing w:before="58"/>
      </w:pPr>
      <w:r>
        <w:t>\(r_i\)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asset</w:t>
      </w:r>
      <w:r>
        <w:rPr>
          <w:spacing w:val="-1"/>
        </w:rPr>
        <w:t xml:space="preserve"> </w:t>
      </w:r>
      <w:r>
        <w:t>\(i\)</w:t>
      </w:r>
    </w:p>
    <w:p w14:paraId="043D02F8" w14:textId="77777777" w:rsidR="00574D82" w:rsidRDefault="004910B2">
      <w:pPr>
        <w:pStyle w:val="BodyText"/>
        <w:spacing w:before="51"/>
      </w:pPr>
      <w:r>
        <w:t>\(a_i\)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intercept</w:t>
      </w:r>
    </w:p>
    <w:p w14:paraId="33A78F7A" w14:textId="77777777" w:rsidR="00574D82" w:rsidRDefault="004910B2">
      <w:pPr>
        <w:pStyle w:val="BodyText"/>
        <w:spacing w:before="54"/>
      </w:pPr>
      <w:r>
        <w:t>\(\beta_{i,k}\)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asset</w:t>
      </w:r>
      <w:r>
        <w:rPr>
          <w:spacing w:val="-3"/>
        </w:rPr>
        <w:t xml:space="preserve"> </w:t>
      </w:r>
      <w:r>
        <w:t>\(i\)’s</w:t>
      </w:r>
      <w:r>
        <w:rPr>
          <w:spacing w:val="-2"/>
        </w:rPr>
        <w:t xml:space="preserve"> </w:t>
      </w:r>
      <w:r>
        <w:t>exposure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\(k\)</w:t>
      </w:r>
    </w:p>
    <w:p w14:paraId="3E381BAE" w14:textId="77777777" w:rsidR="00574D82" w:rsidRDefault="004910B2">
      <w:pPr>
        <w:pStyle w:val="BodyText"/>
        <w:spacing w:before="51"/>
      </w:pPr>
      <w:r>
        <w:t>\(F_k\)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\(k\)</w:t>
      </w:r>
    </w:p>
    <w:p w14:paraId="098AAC52" w14:textId="77777777" w:rsidR="00574D82" w:rsidRDefault="004910B2">
      <w:pPr>
        <w:pStyle w:val="BodyText"/>
        <w:spacing w:before="76"/>
        <w:rPr>
          <w:sz w:val="17"/>
        </w:rPr>
      </w:pPr>
      <w:r>
        <w:t>\(\epsilon_i\)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idiosyncratic</w:t>
      </w:r>
      <w:r>
        <w:rPr>
          <w:spacing w:val="-3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\(i\),</w:t>
      </w:r>
      <w:r>
        <w:rPr>
          <w:spacing w:val="-5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term,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fudge</w:t>
      </w:r>
      <w:r>
        <w:rPr>
          <w:spacing w:val="-5"/>
        </w:rPr>
        <w:t xml:space="preserve"> </w:t>
      </w:r>
      <w:r>
        <w:t>factor.</w:t>
      </w:r>
      <w:r>
        <w:rPr>
          <w:color w:val="1154CC"/>
          <w:position w:val="7"/>
          <w:sz w:val="17"/>
        </w:rPr>
        <w:t>1</w:t>
      </w:r>
    </w:p>
    <w:p w14:paraId="28016B8E" w14:textId="77777777" w:rsidR="00574D82" w:rsidRDefault="00574D82">
      <w:pPr>
        <w:pStyle w:val="BodyText"/>
        <w:spacing w:before="10"/>
        <w:ind w:left="0"/>
        <w:rPr>
          <w:sz w:val="22"/>
        </w:rPr>
      </w:pPr>
    </w:p>
    <w:p w14:paraId="5987EF0A" w14:textId="77777777" w:rsidR="00574D82" w:rsidRDefault="004910B2">
      <w:pPr>
        <w:pStyle w:val="BodyText"/>
        <w:spacing w:line="292" w:lineRule="auto"/>
        <w:ind w:right="138"/>
      </w:pPr>
      <w:r>
        <w:t xml:space="preserve">The model can be extended to the portfolio level too. Risk factors can be as simple </w:t>
      </w:r>
      <w:r>
        <w:t>or arcane as</w:t>
      </w:r>
      <w:r>
        <w:rPr>
          <w:spacing w:val="-56"/>
        </w:rPr>
        <w:t xml:space="preserve"> </w:t>
      </w:r>
      <w:r>
        <w:t>you like. Common ones include CAPM’s \(\beta\) or Fama-French factors; economic variables;</w:t>
      </w:r>
      <w:r>
        <w:rPr>
          <w:spacing w:val="1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technical or</w:t>
      </w:r>
      <w:r>
        <w:rPr>
          <w:spacing w:val="-1"/>
        </w:rPr>
        <w:t xml:space="preserve"> </w:t>
      </w:r>
      <w:r>
        <w:t>statistical metrics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averages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cointegration.</w:t>
      </w:r>
    </w:p>
    <w:p w14:paraId="4EEA4546" w14:textId="77777777" w:rsidR="00574D82" w:rsidRDefault="00574D82">
      <w:pPr>
        <w:pStyle w:val="BodyText"/>
        <w:spacing w:before="1"/>
        <w:ind w:left="0"/>
        <w:rPr>
          <w:sz w:val="18"/>
        </w:rPr>
      </w:pPr>
    </w:p>
    <w:p w14:paraId="0C7064D3" w14:textId="77777777" w:rsidR="00574D82" w:rsidRDefault="004910B2">
      <w:pPr>
        <w:pStyle w:val="BodyText"/>
        <w:spacing w:line="292" w:lineRule="auto"/>
        <w:ind w:right="221"/>
      </w:pPr>
      <w:r>
        <w:t>The problem is that there is no a priori list of factors that describe the majority of returns for any</w:t>
      </w:r>
      <w:r>
        <w:rPr>
          <w:spacing w:val="-57"/>
        </w:rPr>
        <w:t xml:space="preserve"> </w:t>
      </w:r>
      <w:r>
        <w:t>broad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assets.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were,</w:t>
      </w:r>
      <w:r>
        <w:rPr>
          <w:spacing w:val="-3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guarantee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explain</w:t>
      </w:r>
      <w:r>
        <w:rPr>
          <w:spacing w:val="-55"/>
        </w:rPr>
        <w:t xml:space="preserve"> </w:t>
      </w:r>
      <w:r>
        <w:t>returns going forward. Indeed, factor weightings change a</w:t>
      </w:r>
      <w:r>
        <w:t xml:space="preserve">ll the time and the </w:t>
      </w:r>
      <w:r>
        <w:rPr>
          <w:color w:val="1154CC"/>
        </w:rPr>
        <w:t>risk premia</w:t>
      </w:r>
      <w:r>
        <w:rPr>
          <w:color w:val="1154CC"/>
          <w:spacing w:val="1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erode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disappear.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“Is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dead?”</w:t>
      </w:r>
      <w:r>
        <w:rPr>
          <w:spacing w:val="-5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search and</w:t>
      </w:r>
      <w:r>
        <w:rPr>
          <w:spacing w:val="-1"/>
        </w:rPr>
        <w:t xml:space="preserve"> </w:t>
      </w:r>
      <w:r>
        <w:t>you’ll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plenty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debate for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against.</w:t>
      </w:r>
    </w:p>
    <w:p w14:paraId="4ED8B6B0" w14:textId="77777777" w:rsidR="00574D82" w:rsidRDefault="00574D82">
      <w:pPr>
        <w:pStyle w:val="BodyText"/>
        <w:ind w:left="0"/>
        <w:rPr>
          <w:sz w:val="18"/>
        </w:rPr>
      </w:pPr>
    </w:p>
    <w:p w14:paraId="6AE55514" w14:textId="77777777" w:rsidR="00574D82" w:rsidRDefault="004910B2">
      <w:pPr>
        <w:pStyle w:val="BodyText"/>
        <w:spacing w:line="292" w:lineRule="auto"/>
      </w:pPr>
      <w:r>
        <w:t>While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debates might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fun,</w:t>
      </w:r>
      <w:r>
        <w:rPr>
          <w:spacing w:val="-5"/>
        </w:rPr>
        <w:t xml:space="preserve"> </w:t>
      </w:r>
      <w:r>
        <w:t>fruitful,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frivolous,</w:t>
      </w:r>
      <w:r>
        <w:rPr>
          <w:spacing w:val="-3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what</w:t>
      </w:r>
      <w:r>
        <w:rPr>
          <w:spacing w:val="-56"/>
        </w:rPr>
        <w:t xml:space="preserve"> </w:t>
      </w:r>
      <w:r>
        <w:t>we hope our portfolio to accomplish: a satisfactory trade-off between risk and return such that</w:t>
      </w:r>
      <w:r>
        <w:rPr>
          <w:spacing w:val="1"/>
        </w:rPr>
        <w:t xml:space="preserve"> </w:t>
      </w:r>
      <w:r>
        <w:t>whatever return goal we have, there’s a high probability we accomplish it within the necessary</w:t>
      </w:r>
      <w:r>
        <w:rPr>
          <w:spacing w:val="1"/>
        </w:rPr>
        <w:t xml:space="preserve"> </w:t>
      </w:r>
      <w:r>
        <w:t>time frame</w:t>
      </w:r>
      <w:r>
        <w:t>. Warren Buffett’s ideal holding period may be forever, but we’ll need the cash a lot</w:t>
      </w:r>
      <w:r>
        <w:rPr>
          <w:spacing w:val="1"/>
        </w:rPr>
        <w:t xml:space="preserve"> </w:t>
      </w:r>
      <w:r>
        <w:t>sooner!</w:t>
      </w:r>
    </w:p>
    <w:p w14:paraId="7AFDC39E" w14:textId="77777777" w:rsidR="00574D82" w:rsidRDefault="00574D82">
      <w:pPr>
        <w:pStyle w:val="BodyText"/>
        <w:ind w:left="0"/>
        <w:rPr>
          <w:sz w:val="18"/>
        </w:rPr>
      </w:pPr>
    </w:p>
    <w:p w14:paraId="74467F34" w14:textId="592EC459" w:rsidR="00574D82" w:rsidRDefault="004910B2">
      <w:pPr>
        <w:pStyle w:val="BodyText"/>
        <w:spacing w:line="292" w:lineRule="auto"/>
        <w:ind w:right="123"/>
      </w:pPr>
      <w:r>
        <w:t>Recall, when we constructed the naive, satisfactory, and mean-variance optimized portfolios</w:t>
      </w:r>
      <w:r>
        <w:t>, the standard deviation of returns (i.e., volat</w:t>
      </w:r>
      <w:r>
        <w:t>ility) stood in for risk. Volatility as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proxy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begs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questions.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intuitive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that risk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statistic but the actual risk of losing something—capital, for instance. But the beauty of volatility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 it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quantify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probability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risk</w:t>
      </w:r>
      <w:r>
        <w:rPr>
          <w:spacing w:val="2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willing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a bunch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simplifying assumptions. We’ll leave the question of whether</w:t>
      </w:r>
      <w:r>
        <w:t xml:space="preserve"> those assumptions are too</w:t>
      </w:r>
      <w:r>
        <w:rPr>
          <w:spacing w:val="1"/>
        </w:rPr>
        <w:t xml:space="preserve"> </w:t>
      </w:r>
      <w:r>
        <w:t>simple—that</w:t>
      </w:r>
      <w:r>
        <w:rPr>
          <w:spacing w:val="-3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too unrealistic—for another</w:t>
      </w:r>
      <w:r>
        <w:rPr>
          <w:spacing w:val="1"/>
        </w:rPr>
        <w:t xml:space="preserve"> </w:t>
      </w:r>
      <w:r>
        <w:t>time.</w:t>
      </w:r>
    </w:p>
    <w:p w14:paraId="4F8AE301" w14:textId="77777777" w:rsidR="00574D82" w:rsidRDefault="00574D82">
      <w:pPr>
        <w:pStyle w:val="BodyText"/>
        <w:spacing w:before="10"/>
        <w:ind w:left="0"/>
        <w:rPr>
          <w:sz w:val="17"/>
        </w:rPr>
      </w:pPr>
    </w:p>
    <w:p w14:paraId="1E33739C" w14:textId="77777777" w:rsidR="00574D82" w:rsidRDefault="004910B2">
      <w:pPr>
        <w:pStyle w:val="BodyText"/>
        <w:spacing w:line="292" w:lineRule="auto"/>
        <w:ind w:right="220"/>
      </w:pPr>
      <w:r>
        <w:t>If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biggest</w:t>
      </w:r>
      <w:r>
        <w:rPr>
          <w:spacing w:val="-5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construction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return goal it’s meant to achieve, how do we avoid such an event? Volatility can tell us roughly</w:t>
      </w:r>
      <w:r>
        <w:rPr>
          <w:spacing w:val="1"/>
        </w:rPr>
        <w:t xml:space="preserve"> </w:t>
      </w:r>
      <w:r>
        <w:t>what’s the probability it might occur. But a risk factor model should, presumably, tell us what’s</w:t>
      </w:r>
      <w:r>
        <w:rPr>
          <w:spacing w:val="1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that risk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what’s</w:t>
      </w:r>
      <w:r>
        <w:rPr>
          <w:spacing w:val="-2"/>
        </w:rPr>
        <w:t xml:space="preserve"> </w:t>
      </w:r>
      <w:r>
        <w:t>not.</w:t>
      </w:r>
      <w:r>
        <w:rPr>
          <w:spacing w:val="-4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 figure</w:t>
      </w:r>
      <w:r>
        <w:rPr>
          <w:spacing w:val="-2"/>
        </w:rPr>
        <w:t xml:space="preserve"> </w:t>
      </w:r>
      <w:r>
        <w:t>o</w:t>
      </w:r>
      <w:r>
        <w:t>ut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avoid.</w:t>
      </w:r>
    </w:p>
    <w:p w14:paraId="36E6DDC5" w14:textId="77777777" w:rsidR="00574D82" w:rsidRDefault="00574D82">
      <w:pPr>
        <w:spacing w:line="292" w:lineRule="auto"/>
        <w:sectPr w:rsidR="00574D82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51D6ADF3" w14:textId="77777777" w:rsidR="00574D82" w:rsidRDefault="004910B2">
      <w:pPr>
        <w:pStyle w:val="BodyText"/>
        <w:spacing w:before="76" w:line="292" w:lineRule="auto"/>
        <w:ind w:right="151"/>
      </w:pPr>
      <w:r>
        <w:lastRenderedPageBreak/>
        <w:t>While it might seem obvious that the first thing to do is to identify the risks. We want to build a</w:t>
      </w:r>
      <w:r>
        <w:rPr>
          <w:spacing w:val="1"/>
        </w:rPr>
        <w:t xml:space="preserve"> </w:t>
      </w:r>
      <w:r>
        <w:t>risk model with common risk factors first, so that we can understand the process before we start</w:t>
      </w:r>
      <w:r>
        <w:rPr>
          <w:spacing w:val="-5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crea</w:t>
      </w:r>
      <w:r>
        <w:t>tive</w:t>
      </w:r>
      <w:r>
        <w:rPr>
          <w:spacing w:val="-2"/>
        </w:rPr>
        <w:t xml:space="preserve"> </w:t>
      </w:r>
      <w:r>
        <w:t>searching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factors.</w:t>
      </w:r>
    </w:p>
    <w:p w14:paraId="33DC25E2" w14:textId="77777777" w:rsidR="00574D82" w:rsidRDefault="00574D82">
      <w:pPr>
        <w:pStyle w:val="BodyText"/>
        <w:spacing w:before="1"/>
        <w:ind w:left="0"/>
        <w:rPr>
          <w:sz w:val="18"/>
        </w:rPr>
      </w:pPr>
    </w:p>
    <w:p w14:paraId="1FA62A71" w14:textId="77777777" w:rsidR="00574D82" w:rsidRDefault="004910B2">
      <w:pPr>
        <w:pStyle w:val="BodyText"/>
        <w:spacing w:before="1" w:line="292" w:lineRule="auto"/>
      </w:pPr>
      <w:r>
        <w:t>We’ll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bringing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stocks,</w:t>
      </w:r>
      <w:r>
        <w:rPr>
          <w:spacing w:val="-5"/>
        </w:rPr>
        <w:t xml:space="preserve"> </w:t>
      </w:r>
      <w:r>
        <w:t>bonds,</w:t>
      </w:r>
      <w:r>
        <w:rPr>
          <w:spacing w:val="-5"/>
        </w:rPr>
        <w:t xml:space="preserve"> </w:t>
      </w:r>
      <w:r>
        <w:t>commodities</w:t>
      </w:r>
      <w:r>
        <w:rPr>
          <w:spacing w:val="-3"/>
        </w:rPr>
        <w:t xml:space="preserve"> </w:t>
      </w:r>
      <w:r>
        <w:t>(gold),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estate</w:t>
      </w:r>
      <w:r>
        <w:rPr>
          <w:spacing w:val="-5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classic</w:t>
      </w:r>
      <w:r>
        <w:rPr>
          <w:spacing w:val="-3"/>
        </w:rPr>
        <w:t xml:space="preserve"> </w:t>
      </w:r>
      <w:r>
        <w:t>Fama-French</w:t>
      </w:r>
      <w:r>
        <w:rPr>
          <w:spacing w:val="-2"/>
        </w:rPr>
        <w:t xml:space="preserve"> </w:t>
      </w:r>
      <w:r>
        <w:t>(F-F)</w:t>
      </w:r>
      <w:r>
        <w:rPr>
          <w:spacing w:val="-4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momentum.</w:t>
      </w:r>
    </w:p>
    <w:p w14:paraId="44B6F4A3" w14:textId="77777777" w:rsidR="00574D82" w:rsidRDefault="004910B2">
      <w:pPr>
        <w:pStyle w:val="BodyText"/>
        <w:spacing w:line="292" w:lineRule="auto"/>
        <w:ind w:right="138"/>
      </w:pPr>
      <w:r>
        <w:t>We’re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F-F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explanatory</w:t>
      </w:r>
      <w:r>
        <w:rPr>
          <w:spacing w:val="-3"/>
        </w:rPr>
        <w:t xml:space="preserve"> </w:t>
      </w:r>
      <w:r>
        <w:t>power,</w:t>
      </w:r>
      <w:r>
        <w:rPr>
          <w:spacing w:val="-6"/>
        </w:rPr>
        <w:t xml:space="preserve"> </w:t>
      </w:r>
      <w:r>
        <w:t>but</w:t>
      </w:r>
      <w:r>
        <w:rPr>
          <w:spacing w:val="-55"/>
        </w:rPr>
        <w:t xml:space="preserve"> </w:t>
      </w:r>
      <w:r>
        <w:t>because they’re expedient and useful. Expedient because the data are readily available and</w:t>
      </w:r>
      <w:r>
        <w:rPr>
          <w:spacing w:val="1"/>
        </w:rPr>
        <w:t xml:space="preserve"> </w:t>
      </w:r>
      <w:r>
        <w:t>many people are familiar with them, aiding the reproducible research goal of this blog.</w:t>
      </w:r>
      <w:r>
        <w:t xml:space="preserve"> Useful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they’ll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groundwork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proceeding</w:t>
      </w:r>
      <w:r>
        <w:rPr>
          <w:spacing w:val="-1"/>
        </w:rPr>
        <w:t xml:space="preserve"> </w:t>
      </w:r>
      <w:r>
        <w:t>posts.</w:t>
      </w:r>
    </w:p>
    <w:p w14:paraId="39D3E4E9" w14:textId="77777777" w:rsidR="00574D82" w:rsidRDefault="00574D82">
      <w:pPr>
        <w:pStyle w:val="BodyText"/>
        <w:ind w:left="0"/>
        <w:rPr>
          <w:sz w:val="18"/>
        </w:rPr>
      </w:pPr>
    </w:p>
    <w:p w14:paraId="1101945E" w14:textId="77777777" w:rsidR="00574D82" w:rsidRDefault="004910B2">
      <w:pPr>
        <w:pStyle w:val="BodyText"/>
        <w:spacing w:line="292" w:lineRule="auto"/>
        <w:ind w:right="261"/>
      </w:pPr>
      <w:r>
        <w:t>Our roadmap is the following. Graph the F-F factors, show the portfolio simulations for an initial</w:t>
      </w:r>
      <w:r>
        <w:rPr>
          <w:spacing w:val="-56"/>
        </w:rPr>
        <w:t xml:space="preserve"> </w:t>
      </w:r>
      <w:r>
        <w:t>60-month (five-year) period beginning in 1987, analyze how much the factors explain asset</w:t>
      </w:r>
      <w:r>
        <w:rPr>
          <w:spacing w:val="1"/>
        </w:rPr>
        <w:t xml:space="preserve"> </w:t>
      </w:r>
      <w:r>
        <w:t>variance,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portfolio</w:t>
      </w:r>
      <w:r>
        <w:rPr>
          <w:spacing w:val="-6"/>
        </w:rPr>
        <w:t xml:space="preserve"> </w:t>
      </w:r>
      <w:r>
        <w:t>v</w:t>
      </w:r>
      <w:r>
        <w:t>ariance.</w:t>
      </w:r>
      <w:r>
        <w:rPr>
          <w:spacing w:val="-1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begin.</w:t>
      </w:r>
    </w:p>
    <w:p w14:paraId="04A585D6" w14:textId="77777777" w:rsidR="00574D82" w:rsidRDefault="00574D82">
      <w:pPr>
        <w:pStyle w:val="BodyText"/>
        <w:spacing w:before="1"/>
        <w:ind w:left="0"/>
        <w:rPr>
          <w:sz w:val="18"/>
        </w:rPr>
      </w:pPr>
    </w:p>
    <w:p w14:paraId="5D0C123F" w14:textId="77777777" w:rsidR="00574D82" w:rsidRDefault="004910B2">
      <w:pPr>
        <w:pStyle w:val="BodyText"/>
        <w:spacing w:line="292" w:lineRule="auto"/>
        <w:ind w:right="220"/>
      </w:pPr>
      <w:r>
        <w:t>First,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F-F</w:t>
      </w:r>
      <w:r>
        <w:rPr>
          <w:spacing w:val="-5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below.</w:t>
      </w:r>
      <w:r>
        <w:rPr>
          <w:spacing w:val="-5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we’re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covering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five-years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monthly</w:t>
      </w:r>
      <w:r>
        <w:rPr>
          <w:spacing w:val="-55"/>
        </w:rPr>
        <w:t xml:space="preserve"> </w:t>
      </w:r>
      <w:r>
        <w:t>data that matches the original portfolio construction. For those unfamiliar with the factors, risk</w:t>
      </w:r>
      <w:r>
        <w:rPr>
          <w:spacing w:val="1"/>
        </w:rPr>
        <w:t xml:space="preserve"> </w:t>
      </w:r>
      <w:r>
        <w:t>premium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risk-free</w:t>
      </w:r>
      <w:r>
        <w:rPr>
          <w:spacing w:val="-1"/>
        </w:rPr>
        <w:t xml:space="preserve"> </w:t>
      </w:r>
      <w:r>
        <w:t>rate.</w:t>
      </w:r>
      <w:r>
        <w:rPr>
          <w:spacing w:val="-3"/>
        </w:rPr>
        <w:t xml:space="preserve"> </w:t>
      </w:r>
      <w:r>
        <w:t>SMB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factor;</w:t>
      </w:r>
    </w:p>
    <w:p w14:paraId="3324DADF" w14:textId="77777777" w:rsidR="00574D82" w:rsidRDefault="004910B2">
      <w:pPr>
        <w:pStyle w:val="BodyText"/>
        <w:spacing w:line="238" w:lineRule="exact"/>
      </w:pPr>
      <w:r>
        <w:t>i.e.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cap</w:t>
      </w:r>
      <w:r>
        <w:rPr>
          <w:spacing w:val="-2"/>
        </w:rPr>
        <w:t xml:space="preserve"> </w:t>
      </w:r>
      <w:r>
        <w:t>stocks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caps.</w:t>
      </w:r>
      <w:r>
        <w:rPr>
          <w:spacing w:val="-2"/>
        </w:rPr>
        <w:t xml:space="preserve"> </w:t>
      </w:r>
      <w:r>
        <w:t>HML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factor;</w:t>
      </w:r>
      <w:r>
        <w:rPr>
          <w:spacing w:val="-2"/>
        </w:rPr>
        <w:t xml:space="preserve"> </w:t>
      </w:r>
      <w:r>
        <w:t>i.e.,</w:t>
      </w:r>
      <w:r>
        <w:rPr>
          <w:spacing w:val="-3"/>
        </w:rPr>
        <w:t xml:space="preserve"> </w:t>
      </w:r>
      <w:r>
        <w:t>returns to</w:t>
      </w:r>
      <w:r>
        <w:rPr>
          <w:spacing w:val="-3"/>
        </w:rPr>
        <w:t xml:space="preserve"> </w:t>
      </w:r>
      <w:r>
        <w:t>high</w:t>
      </w:r>
    </w:p>
    <w:p w14:paraId="27ED6AA4" w14:textId="77777777" w:rsidR="00574D82" w:rsidRDefault="004910B2">
      <w:pPr>
        <w:pStyle w:val="BodyText"/>
        <w:spacing w:before="54" w:line="292" w:lineRule="auto"/>
        <w:ind w:right="116"/>
      </w:pPr>
      <w:r>
        <w:t>book-to-price (hence, low price-to-book multiples) stocks (value) less low book-to-price (growth).</w:t>
      </w:r>
      <w:r>
        <w:rPr>
          <w:spacing w:val="-56"/>
        </w:rPr>
        <w:t xml:space="preserve"> </w:t>
      </w:r>
      <w:r>
        <w:t>Momentum is returns to stocks showing positive returns in the last twevle months less those</w:t>
      </w:r>
      <w:r>
        <w:rPr>
          <w:spacing w:val="1"/>
        </w:rPr>
        <w:t xml:space="preserve"> </w:t>
      </w:r>
      <w:r>
        <w:t>showing negative returns. If you want more details visit Prof. K.</w:t>
      </w:r>
      <w:r>
        <w:t xml:space="preserve"> French’s </w:t>
      </w:r>
      <w:r>
        <w:rPr>
          <w:color w:val="1154CC"/>
        </w:rPr>
        <w:t xml:space="preserve">data library </w:t>
      </w:r>
      <w:r>
        <w:t>for more</w:t>
      </w:r>
      <w:r>
        <w:rPr>
          <w:spacing w:val="1"/>
        </w:rPr>
        <w:t xml:space="preserve"> </w:t>
      </w:r>
      <w:r>
        <w:t>details.</w:t>
      </w:r>
    </w:p>
    <w:p w14:paraId="5A20CFF2" w14:textId="77777777" w:rsidR="00574D82" w:rsidRDefault="004910B2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72ACEAA" wp14:editId="20472896">
            <wp:simplePos x="0" y="0"/>
            <wp:positionH relativeFrom="page">
              <wp:posOffset>943355</wp:posOffset>
            </wp:positionH>
            <wp:positionV relativeFrom="paragraph">
              <wp:posOffset>116160</wp:posOffset>
            </wp:positionV>
            <wp:extent cx="5486590" cy="4343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59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663DC" w14:textId="77777777" w:rsidR="00574D82" w:rsidRDefault="00574D82">
      <w:pPr>
        <w:pStyle w:val="BodyText"/>
        <w:spacing w:before="10"/>
        <w:ind w:left="0"/>
        <w:rPr>
          <w:sz w:val="31"/>
        </w:rPr>
      </w:pPr>
    </w:p>
    <w:p w14:paraId="36C1CCCF" w14:textId="77777777" w:rsidR="00574D82" w:rsidRDefault="004910B2">
      <w:pPr>
        <w:pStyle w:val="BodyText"/>
        <w:spacing w:line="292" w:lineRule="auto"/>
        <w:ind w:right="523"/>
      </w:pPr>
      <w:r>
        <w:t>Now we’ll simulate 30,000 portfolios that invest in two to four out of the four possible assets.</w:t>
      </w:r>
      <w:r>
        <w:rPr>
          <w:spacing w:val="-56"/>
        </w:rPr>
        <w:t xml:space="preserve"> </w:t>
      </w:r>
      <w:r>
        <w:t>Recall this simulation can approximate (hack!) an efficient frontier without going through the</w:t>
      </w:r>
      <w:r>
        <w:rPr>
          <w:spacing w:val="-56"/>
        </w:rPr>
        <w:t xml:space="preserve"> </w:t>
      </w:r>
      <w:r>
        <w:t>convex optimization steps. The red and purple markers are the maximum Sharpe ratio and</w:t>
      </w:r>
      <w:r>
        <w:rPr>
          <w:spacing w:val="1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volatility</w:t>
      </w:r>
      <w:r>
        <w:rPr>
          <w:spacing w:val="-4"/>
        </w:rPr>
        <w:t xml:space="preserve"> </w:t>
      </w:r>
      <w:r>
        <w:t>portfolios.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reader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(efficient)</w:t>
      </w:r>
    </w:p>
    <w:p w14:paraId="43DAEB87" w14:textId="77777777" w:rsidR="00574D82" w:rsidRDefault="00574D82">
      <w:pPr>
        <w:spacing w:line="292" w:lineRule="auto"/>
        <w:sectPr w:rsidR="00574D82">
          <w:pgSz w:w="11910" w:h="16840"/>
          <w:pgMar w:top="680" w:right="1360" w:bottom="280" w:left="1380" w:header="720" w:footer="720" w:gutter="0"/>
          <w:cols w:space="720"/>
        </w:sectPr>
      </w:pPr>
    </w:p>
    <w:p w14:paraId="408A7B13" w14:textId="77777777" w:rsidR="00574D82" w:rsidRDefault="004910B2">
      <w:pPr>
        <w:pStyle w:val="BodyText"/>
        <w:spacing w:before="76"/>
      </w:pPr>
      <w:r>
        <w:lastRenderedPageBreak/>
        <w:t>return</w:t>
      </w:r>
      <w:r>
        <w:rPr>
          <w:spacing w:val="-5"/>
        </w:rPr>
        <w:t xml:space="preserve"> </w:t>
      </w:r>
      <w:r>
        <w:t>portfolio.</w:t>
      </w:r>
    </w:p>
    <w:p w14:paraId="1BA06A5C" w14:textId="77777777" w:rsidR="00574D82" w:rsidRDefault="00574D82">
      <w:pPr>
        <w:pStyle w:val="BodyText"/>
        <w:ind w:left="0"/>
        <w:rPr>
          <w:sz w:val="20"/>
        </w:rPr>
      </w:pPr>
    </w:p>
    <w:p w14:paraId="741D18D2" w14:textId="77777777" w:rsidR="00574D82" w:rsidRDefault="004910B2">
      <w:pPr>
        <w:pStyle w:val="BodyText"/>
        <w:spacing w:before="3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ECD5F6" wp14:editId="6CD9258B">
            <wp:simplePos x="0" y="0"/>
            <wp:positionH relativeFrom="page">
              <wp:posOffset>1324303</wp:posOffset>
            </wp:positionH>
            <wp:positionV relativeFrom="paragraph">
              <wp:posOffset>158224</wp:posOffset>
            </wp:positionV>
            <wp:extent cx="4650774" cy="2514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77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E227B" w14:textId="77777777" w:rsidR="00574D82" w:rsidRDefault="00574D82">
      <w:pPr>
        <w:pStyle w:val="BodyText"/>
        <w:spacing w:before="10"/>
        <w:ind w:left="0"/>
        <w:rPr>
          <w:sz w:val="27"/>
        </w:rPr>
      </w:pPr>
    </w:p>
    <w:p w14:paraId="1F8D9BA2" w14:textId="77777777" w:rsidR="00574D82" w:rsidRDefault="004910B2">
      <w:pPr>
        <w:pStyle w:val="BodyText"/>
        <w:spacing w:before="92" w:line="292" w:lineRule="auto"/>
        <w:ind w:right="220"/>
      </w:pPr>
      <w:r>
        <w:t>Kinda</w:t>
      </w:r>
      <w:r>
        <w:rPr>
          <w:spacing w:val="-4"/>
        </w:rPr>
        <w:t xml:space="preserve"> </w:t>
      </w:r>
      <w:r>
        <w:t>pretty.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thes</w:t>
      </w:r>
      <w:r>
        <w:t>e</w:t>
      </w:r>
      <w:r>
        <w:rPr>
          <w:spacing w:val="-4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assets.</w:t>
      </w:r>
      <w:r>
        <w:rPr>
          <w:spacing w:val="-56"/>
        </w:rPr>
        <w:t xml:space="preserve"> </w:t>
      </w:r>
      <w:r>
        <w:t>Here, we regress each asset’s excess return (return less the risk-free rate) against the four</w:t>
      </w:r>
      <w:r>
        <w:rPr>
          <w:spacing w:val="1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\(R^{2}\) 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below.</w:t>
      </w:r>
    </w:p>
    <w:p w14:paraId="16984C41" w14:textId="77777777" w:rsidR="00574D82" w:rsidRDefault="004910B2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18223E7" wp14:editId="58A85006">
            <wp:simplePos x="0" y="0"/>
            <wp:positionH relativeFrom="page">
              <wp:posOffset>943355</wp:posOffset>
            </wp:positionH>
            <wp:positionV relativeFrom="paragraph">
              <wp:posOffset>115619</wp:posOffset>
            </wp:positionV>
            <wp:extent cx="5486400" cy="2667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20824" w14:textId="77777777" w:rsidR="00574D82" w:rsidRDefault="00574D82">
      <w:pPr>
        <w:pStyle w:val="BodyText"/>
        <w:ind w:left="0"/>
        <w:rPr>
          <w:sz w:val="22"/>
        </w:rPr>
      </w:pPr>
    </w:p>
    <w:p w14:paraId="27EF4591" w14:textId="77777777" w:rsidR="00574D82" w:rsidRDefault="004910B2">
      <w:pPr>
        <w:pStyle w:val="BodyText"/>
        <w:spacing w:before="161" w:line="292" w:lineRule="auto"/>
        <w:ind w:right="220"/>
      </w:pPr>
      <w:r>
        <w:t>Not</w:t>
      </w:r>
      <w:r>
        <w:rPr>
          <w:spacing w:val="-7"/>
        </w:rPr>
        <w:t xml:space="preserve"> </w:t>
      </w:r>
      <w:r>
        <w:t>surprisingly,</w:t>
      </w:r>
      <w:r>
        <w:rPr>
          <w:spacing w:val="-4"/>
        </w:rPr>
        <w:t xml:space="preserve"> </w:t>
      </w:r>
      <w:r>
        <w:t>stocks</w:t>
      </w:r>
      <w:r>
        <w:rPr>
          <w:spacing w:val="-5"/>
        </w:rPr>
        <w:t xml:space="preserve"> </w:t>
      </w:r>
      <w:r>
        <w:t>enjoy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\(R^{2}\)</w:t>
      </w:r>
      <w:r>
        <w:rPr>
          <w:spacing w:val="-5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factors,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are</w:t>
      </w:r>
      <w:r>
        <w:rPr>
          <w:spacing w:val="-55"/>
        </w:rPr>
        <w:t xml:space="preserve"> </w:t>
      </w:r>
      <w:r>
        <w:t>primarily derived from stock portfolios. Note: we’re not trying to create the best factor model in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post;</w:t>
      </w:r>
      <w:r>
        <w:rPr>
          <w:spacing w:val="-3"/>
        </w:rPr>
        <w:t xml:space="preserve"> </w:t>
      </w:r>
      <w:r>
        <w:t>rather,</w:t>
      </w:r>
      <w:r>
        <w:rPr>
          <w:spacing w:val="-1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intuition behind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we’re</w:t>
      </w:r>
      <w:r>
        <w:rPr>
          <w:spacing w:val="-1"/>
        </w:rPr>
        <w:t xml:space="preserve"> </w:t>
      </w:r>
      <w:r>
        <w:t>doing.</w:t>
      </w:r>
    </w:p>
    <w:p w14:paraId="214C8227" w14:textId="77777777" w:rsidR="00574D82" w:rsidRDefault="00574D82">
      <w:pPr>
        <w:pStyle w:val="BodyText"/>
        <w:spacing w:before="1"/>
        <w:ind w:left="0"/>
        <w:rPr>
          <w:sz w:val="18"/>
        </w:rPr>
      </w:pPr>
    </w:p>
    <w:p w14:paraId="0F29C7AC" w14:textId="77777777" w:rsidR="00574D82" w:rsidRDefault="004910B2">
      <w:pPr>
        <w:pStyle w:val="BodyText"/>
        <w:spacing w:before="1" w:line="290" w:lineRule="auto"/>
        <w:ind w:right="220"/>
      </w:pPr>
      <w:r>
        <w:t>Now</w:t>
      </w:r>
      <w:r>
        <w:rPr>
          <w:spacing w:val="-5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sensitivities</w:t>
      </w:r>
      <w:r>
        <w:rPr>
          <w:spacing w:val="-1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exposures,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beta)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asset</w:t>
      </w:r>
      <w:r>
        <w:rPr>
          <w:spacing w:val="-6"/>
        </w:rPr>
        <w:t xml:space="preserve"> </w:t>
      </w:r>
      <w:r>
        <w:t>class.</w:t>
      </w:r>
      <w:r>
        <w:rPr>
          <w:spacing w:val="-5"/>
        </w:rPr>
        <w:t xml:space="preserve"> </w:t>
      </w:r>
      <w:r>
        <w:t>We</w:t>
      </w:r>
      <w:r>
        <w:rPr>
          <w:spacing w:val="-55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the sensitivities below.</w:t>
      </w:r>
    </w:p>
    <w:p w14:paraId="50DDB91F" w14:textId="77777777" w:rsidR="00574D82" w:rsidRDefault="00574D82">
      <w:pPr>
        <w:spacing w:line="290" w:lineRule="auto"/>
        <w:sectPr w:rsidR="00574D82">
          <w:pgSz w:w="11910" w:h="16840"/>
          <w:pgMar w:top="680" w:right="1360" w:bottom="280" w:left="1380" w:header="720" w:footer="720" w:gutter="0"/>
          <w:cols w:space="720"/>
        </w:sectPr>
      </w:pPr>
    </w:p>
    <w:p w14:paraId="6513B778" w14:textId="77777777" w:rsidR="00574D82" w:rsidRDefault="004910B2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12E0BA" wp14:editId="0B4424A7">
            <wp:extent cx="5498873" cy="26670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873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754C" w14:textId="77777777" w:rsidR="00574D82" w:rsidRDefault="00574D82">
      <w:pPr>
        <w:pStyle w:val="BodyText"/>
        <w:spacing w:before="8"/>
        <w:ind w:left="0"/>
        <w:rPr>
          <w:sz w:val="29"/>
        </w:rPr>
      </w:pPr>
    </w:p>
    <w:p w14:paraId="020AC45F" w14:textId="77777777" w:rsidR="00574D82" w:rsidRDefault="004910B2">
      <w:pPr>
        <w:pStyle w:val="BodyText"/>
        <w:spacing w:before="92" w:line="292" w:lineRule="auto"/>
      </w:pPr>
      <w:r>
        <w:t>Predictably,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premium</w:t>
      </w:r>
      <w:r>
        <w:rPr>
          <w:spacing w:val="-3"/>
        </w:rPr>
        <w:t xml:space="preserve"> </w:t>
      </w:r>
      <w:r>
        <w:t>exhibits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sensitivity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stocks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t>gold. Surprisingly, momentum sports a modestly negative effect on all the assets. This low</w:t>
      </w:r>
      <w:r>
        <w:rPr>
          <w:spacing w:val="1"/>
        </w:rPr>
        <w:t xml:space="preserve"> </w:t>
      </w:r>
      <w:r>
        <w:t>sensitivity is not overly mysterious, but the sign of the effect is a bit curious. Whatever the case,</w:t>
      </w:r>
      <w:r>
        <w:rPr>
          <w:spacing w:val="-56"/>
        </w:rPr>
        <w:t xml:space="preserve"> </w:t>
      </w:r>
      <w:r>
        <w:t>the regression output suggests the momentum factor’s significan</w:t>
      </w:r>
      <w:r>
        <w:t>ce is not much different than</w:t>
      </w:r>
      <w:r>
        <w:rPr>
          <w:spacing w:val="1"/>
        </w:rPr>
        <w:t xml:space="preserve"> </w:t>
      </w:r>
      <w:r>
        <w:t>zero. We won’t show the p-values here, but the interested reader will see how to extract them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 code presented</w:t>
      </w:r>
      <w:r>
        <w:rPr>
          <w:spacing w:val="-1"/>
        </w:rPr>
        <w:t xml:space="preserve"> </w:t>
      </w:r>
      <w:r>
        <w:t>below.</w:t>
      </w:r>
    </w:p>
    <w:p w14:paraId="721C293B" w14:textId="77777777" w:rsidR="00574D82" w:rsidRDefault="00574D82">
      <w:pPr>
        <w:pStyle w:val="BodyText"/>
        <w:spacing w:before="10"/>
        <w:ind w:left="0"/>
        <w:rPr>
          <w:sz w:val="17"/>
        </w:rPr>
      </w:pPr>
    </w:p>
    <w:p w14:paraId="3D66A988" w14:textId="77777777" w:rsidR="00574D82" w:rsidRDefault="004910B2">
      <w:pPr>
        <w:pStyle w:val="BodyText"/>
        <w:spacing w:line="292" w:lineRule="auto"/>
        <w:ind w:right="220"/>
      </w:pPr>
      <w:r>
        <w:t>Now</w:t>
      </w:r>
      <w:r>
        <w:rPr>
          <w:spacing w:val="-5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portfolio’s</w:t>
      </w:r>
      <w:r>
        <w:rPr>
          <w:spacing w:val="-3"/>
        </w:rPr>
        <w:t xml:space="preserve"> </w:t>
      </w:r>
      <w:r>
        <w:t>variance.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derived</w:t>
      </w:r>
      <w:r>
        <w:rPr>
          <w:spacing w:val="-56"/>
        </w:rPr>
        <w:t xml:space="preserve"> </w:t>
      </w:r>
      <w:r>
        <w:t>from the following</w:t>
      </w:r>
      <w:r>
        <w:rPr>
          <w:spacing w:val="-1"/>
        </w:rPr>
        <w:t xml:space="preserve"> </w:t>
      </w:r>
      <w:r>
        <w:t>formula based</w:t>
      </w:r>
      <w:r>
        <w:rPr>
          <w:spacing w:val="-3"/>
        </w:rPr>
        <w:t xml:space="preserve"> </w:t>
      </w:r>
      <w:r>
        <w:t>on matrix algebra:</w:t>
      </w:r>
    </w:p>
    <w:p w14:paraId="2682A2F2" w14:textId="77777777" w:rsidR="00574D82" w:rsidRDefault="00574D82">
      <w:pPr>
        <w:pStyle w:val="BodyText"/>
        <w:spacing w:before="3"/>
        <w:ind w:left="0"/>
        <w:rPr>
          <w:sz w:val="18"/>
        </w:rPr>
      </w:pPr>
    </w:p>
    <w:p w14:paraId="7CB1DDE6" w14:textId="77777777" w:rsidR="00574D82" w:rsidRDefault="004910B2">
      <w:pPr>
        <w:pStyle w:val="BodyText"/>
      </w:pPr>
      <w:r>
        <w:t>\[Var_{p}</w:t>
      </w:r>
      <w:r>
        <w:rPr>
          <w:spacing w:val="-8"/>
        </w:rPr>
        <w:t xml:space="preserve"> </w:t>
      </w:r>
      <w:r>
        <w:t>=X^{T}(BFB^T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S)X\]</w:t>
      </w:r>
    </w:p>
    <w:p w14:paraId="4E9AC567" w14:textId="77777777" w:rsidR="00574D82" w:rsidRDefault="00574D82">
      <w:pPr>
        <w:pStyle w:val="BodyText"/>
        <w:spacing w:before="9"/>
        <w:ind w:left="0"/>
        <w:rPr>
          <w:sz w:val="22"/>
        </w:rPr>
      </w:pPr>
    </w:p>
    <w:p w14:paraId="2293DC35" w14:textId="77777777" w:rsidR="00574D82" w:rsidRDefault="004910B2">
      <w:pPr>
        <w:pStyle w:val="BodyText"/>
        <w:spacing w:before="1"/>
      </w:pPr>
      <w:r>
        <w:t>Where:</w:t>
      </w:r>
    </w:p>
    <w:p w14:paraId="1D73A44A" w14:textId="77777777" w:rsidR="00574D82" w:rsidRDefault="004910B2">
      <w:pPr>
        <w:pStyle w:val="BodyText"/>
        <w:spacing w:before="51"/>
      </w:pPr>
      <w:r>
        <w:t>\(Var_{p}\)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portfolio</w:t>
      </w:r>
    </w:p>
    <w:p w14:paraId="787265D9" w14:textId="77777777" w:rsidR="00574D82" w:rsidRDefault="004910B2">
      <w:pPr>
        <w:pStyle w:val="BodyText"/>
        <w:spacing w:before="54"/>
      </w:pPr>
      <w:r>
        <w:t>\(X\)</w:t>
      </w:r>
      <w:r>
        <w:rPr>
          <w:spacing w:val="-4"/>
        </w:rPr>
        <w:t xml:space="preserve"> </w:t>
      </w:r>
      <w:r>
        <w:t>= a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weights</w:t>
      </w:r>
    </w:p>
    <w:p w14:paraId="57BA3429" w14:textId="77777777" w:rsidR="00574D82" w:rsidRDefault="004910B2">
      <w:pPr>
        <w:pStyle w:val="BodyText"/>
        <w:spacing w:before="51"/>
      </w:pPr>
      <w:r>
        <w:t>\(B\)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sensitivities</w:t>
      </w:r>
    </w:p>
    <w:p w14:paraId="1D6FEC54" w14:textId="77777777" w:rsidR="00574D82" w:rsidRDefault="004910B2">
      <w:pPr>
        <w:pStyle w:val="BodyText"/>
        <w:spacing w:before="54"/>
      </w:pPr>
      <w:r>
        <w:t>\(F\)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covariance</w:t>
      </w:r>
      <w:r>
        <w:rPr>
          <w:spacing w:val="-5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returns</w:t>
      </w:r>
    </w:p>
    <w:p w14:paraId="69CA076A" w14:textId="77777777" w:rsidR="00574D82" w:rsidRDefault="004910B2">
      <w:pPr>
        <w:pStyle w:val="BodyText"/>
        <w:spacing w:before="51" w:line="292" w:lineRule="auto"/>
        <w:ind w:right="401"/>
      </w:pPr>
      <w:r>
        <w:t>\(S\) = the diagonal matrix of residual variance. In other words, the variance of the returns not</w:t>
      </w:r>
      <w:r>
        <w:rPr>
          <w:spacing w:val="-57"/>
        </w:rPr>
        <w:t xml:space="preserve"> </w:t>
      </w:r>
      <w:r>
        <w:t>explained</w:t>
      </w:r>
      <w:r>
        <w:rPr>
          <w:spacing w:val="-1"/>
        </w:rPr>
        <w:t xml:space="preserve"> </w:t>
      </w:r>
      <w:r>
        <w:t>by the factor</w:t>
      </w:r>
      <w:r>
        <w:rPr>
          <w:spacing w:val="-1"/>
        </w:rPr>
        <w:t xml:space="preserve"> </w:t>
      </w:r>
      <w:r>
        <w:t>model.</w:t>
      </w:r>
    </w:p>
    <w:p w14:paraId="068B507E" w14:textId="77777777" w:rsidR="00574D82" w:rsidRDefault="00574D82">
      <w:pPr>
        <w:pStyle w:val="BodyText"/>
        <w:spacing w:before="3"/>
        <w:ind w:left="0"/>
        <w:rPr>
          <w:sz w:val="18"/>
        </w:rPr>
      </w:pPr>
    </w:p>
    <w:p w14:paraId="299BA33A" w14:textId="77777777" w:rsidR="00574D82" w:rsidRDefault="004910B2">
      <w:pPr>
        <w:pStyle w:val="BodyText"/>
        <w:spacing w:line="292" w:lineRule="auto"/>
        <w:ind w:right="220"/>
      </w:pPr>
      <w:r>
        <w:t>Having</w:t>
      </w:r>
      <w:r>
        <w:rPr>
          <w:spacing w:val="-6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variances,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portfolios?</w:t>
      </w:r>
      <w:r>
        <w:rPr>
          <w:spacing w:val="-5"/>
        </w:rPr>
        <w:t xml:space="preserve"> </w:t>
      </w:r>
      <w:r>
        <w:t>Time</w:t>
      </w:r>
      <w:r>
        <w:rPr>
          <w:spacing w:val="-56"/>
        </w:rPr>
        <w:t xml:space="preserve"> </w:t>
      </w:r>
      <w:r>
        <w:t>for some expl</w:t>
      </w:r>
      <w:r>
        <w:t>oratory data analysis! First off, we might be interested to see if there’s any</w:t>
      </w:r>
      <w:r>
        <w:rPr>
          <w:spacing w:val="1"/>
        </w:rPr>
        <w:t xml:space="preserve"> </w:t>
      </w:r>
      <w:r>
        <w:t>relationship between portfolio volatility and explained variance. However, even though a</w:t>
      </w:r>
      <w:r>
        <w:rPr>
          <w:spacing w:val="1"/>
        </w:rPr>
        <w:t xml:space="preserve"> </w:t>
      </w:r>
      <w:r>
        <w:t>scatterplot of those two metrics creates a wonderfully fantastic graph, it reveals almos</w:t>
      </w:r>
      <w:r>
        <w:t>t no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shown below.</w:t>
      </w:r>
    </w:p>
    <w:p w14:paraId="52D1BD6A" w14:textId="77777777" w:rsidR="00574D82" w:rsidRDefault="00574D82">
      <w:pPr>
        <w:spacing w:line="292" w:lineRule="auto"/>
        <w:sectPr w:rsidR="00574D82">
          <w:pgSz w:w="11910" w:h="16840"/>
          <w:pgMar w:top="740" w:right="1360" w:bottom="280" w:left="1380" w:header="720" w:footer="720" w:gutter="0"/>
          <w:cols w:space="720"/>
        </w:sectPr>
      </w:pPr>
    </w:p>
    <w:p w14:paraId="535C6113" w14:textId="77777777" w:rsidR="00574D82" w:rsidRDefault="004910B2">
      <w:pPr>
        <w:pStyle w:val="BodyText"/>
        <w:ind w:left="8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3ECF6B" wp14:editId="14A810EB">
            <wp:extent cx="4583064" cy="2514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06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0061" w14:textId="77777777" w:rsidR="00574D82" w:rsidRDefault="00574D82">
      <w:pPr>
        <w:pStyle w:val="BodyText"/>
        <w:spacing w:before="8"/>
        <w:ind w:left="0"/>
        <w:rPr>
          <w:sz w:val="29"/>
        </w:rPr>
      </w:pPr>
    </w:p>
    <w:p w14:paraId="4CEC40FC" w14:textId="77777777" w:rsidR="00574D82" w:rsidRDefault="004910B2">
      <w:pPr>
        <w:pStyle w:val="BodyText"/>
        <w:spacing w:before="92" w:line="292" w:lineRule="auto"/>
        <w:ind w:right="220"/>
      </w:pPr>
      <w:r>
        <w:t>Who knew finance could be so artistic! What if we group the volatilities into deciles and graph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variance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annotation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volatility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decile?</w:t>
      </w:r>
      <w:r>
        <w:rPr>
          <w:spacing w:val="-4"/>
        </w:rPr>
        <w:t xml:space="preserve"> </w:t>
      </w:r>
      <w:r>
        <w:t>We</w:t>
      </w:r>
      <w:r>
        <w:rPr>
          <w:spacing w:val="-56"/>
        </w:rPr>
        <w:t xml:space="preserve"> </w:t>
      </w:r>
      <w:r>
        <w:t>show the results below. Note that we’ve shortened the y-axis to highlight the differences in</w:t>
      </w:r>
      <w:r>
        <w:rPr>
          <w:spacing w:val="1"/>
        </w:rPr>
        <w:t xml:space="preserve"> </w:t>
      </w:r>
      <w:r>
        <w:t>explained</w:t>
      </w:r>
      <w:r>
        <w:rPr>
          <w:spacing w:val="-1"/>
        </w:rPr>
        <w:t xml:space="preserve"> </w:t>
      </w:r>
      <w:r>
        <w:t>variance.</w:t>
      </w:r>
    </w:p>
    <w:p w14:paraId="1E85E2C8" w14:textId="77777777" w:rsidR="00574D82" w:rsidRDefault="004910B2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E9DC112" wp14:editId="55047DC5">
            <wp:simplePos x="0" y="0"/>
            <wp:positionH relativeFrom="page">
              <wp:posOffset>943355</wp:posOffset>
            </wp:positionH>
            <wp:positionV relativeFrom="paragraph">
              <wp:posOffset>116400</wp:posOffset>
            </wp:positionV>
            <wp:extent cx="5486400" cy="2667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9E754" w14:textId="77777777" w:rsidR="00574D82" w:rsidRDefault="00574D82">
      <w:pPr>
        <w:pStyle w:val="BodyText"/>
        <w:ind w:left="0"/>
        <w:rPr>
          <w:sz w:val="22"/>
        </w:rPr>
      </w:pPr>
    </w:p>
    <w:p w14:paraId="410C3EBB" w14:textId="77777777" w:rsidR="00574D82" w:rsidRDefault="004910B2">
      <w:pPr>
        <w:pStyle w:val="BodyText"/>
        <w:spacing w:before="159" w:line="292" w:lineRule="auto"/>
        <w:ind w:right="173"/>
      </w:pPr>
      <w:r>
        <w:t>It’s not obvious that there’s much of a pattern here either. Then again there needn’t be a</w:t>
      </w:r>
      <w:r>
        <w:rPr>
          <w:spacing w:val="1"/>
        </w:rPr>
        <w:t xml:space="preserve"> </w:t>
      </w:r>
      <w:r>
        <w:t>relationship between the levels of portfolio vola</w:t>
      </w:r>
      <w:r>
        <w:t>tility and how much our set of risk factors explain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portfolios’</w:t>
      </w:r>
      <w:r>
        <w:rPr>
          <w:spacing w:val="-3"/>
        </w:rPr>
        <w:t xml:space="preserve"> </w:t>
      </w:r>
      <w:r>
        <w:t>variance.</w:t>
      </w:r>
    </w:p>
    <w:p w14:paraId="0DCF7523" w14:textId="77777777" w:rsidR="00574D82" w:rsidRDefault="00574D82">
      <w:pPr>
        <w:pStyle w:val="BodyText"/>
        <w:spacing w:before="1"/>
        <w:ind w:left="0"/>
        <w:rPr>
          <w:sz w:val="18"/>
        </w:rPr>
      </w:pPr>
    </w:p>
    <w:p w14:paraId="6ACD7416" w14:textId="77777777" w:rsidR="00574D82" w:rsidRDefault="004910B2">
      <w:pPr>
        <w:pStyle w:val="BodyText"/>
        <w:spacing w:line="292" w:lineRule="auto"/>
        <w:ind w:right="243"/>
      </w:pPr>
      <w:r>
        <w:t>Now, we’ll group the portfolios by major asset class weighting as well as include a grouping of</w:t>
      </w:r>
      <w:r>
        <w:rPr>
          <w:spacing w:val="1"/>
        </w:rPr>
        <w:t xml:space="preserve"> </w:t>
      </w:r>
      <w:r>
        <w:t>relatively equal-weighted portfolios. Using these groupings we’ll calculate the a</w:t>
      </w:r>
      <w:r>
        <w:t>verage variance</w:t>
      </w:r>
      <w:r>
        <w:rPr>
          <w:spacing w:val="-56"/>
        </w:rPr>
        <w:t xml:space="preserve"> </w:t>
      </w:r>
      <w:r>
        <w:t>explained by the factors. We select portfolios for the asset groups if the particular asset in that</w:t>
      </w:r>
      <w:r>
        <w:rPr>
          <w:spacing w:val="1"/>
        </w:rPr>
        <w:t xml:space="preserve"> </w:t>
      </w:r>
      <w:r>
        <w:t>portfolio makes up a greater than 50% weighting. Hence, all portfolios in the stock grouping</w:t>
      </w:r>
      <w:r>
        <w:rPr>
          <w:spacing w:val="1"/>
        </w:rPr>
        <w:t xml:space="preserve"> </w:t>
      </w:r>
      <w:r>
        <w:t>have a weighting to stocks in excess of 50%. Fo</w:t>
      </w:r>
      <w:r>
        <w:t>r the relatively equal-weighted portfolios, we</w:t>
      </w:r>
      <w:r>
        <w:rPr>
          <w:spacing w:val="1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weightings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30%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assets.</w:t>
      </w:r>
    </w:p>
    <w:p w14:paraId="66EB6EEB" w14:textId="77777777" w:rsidR="00574D82" w:rsidRDefault="00574D82">
      <w:pPr>
        <w:pStyle w:val="BodyText"/>
        <w:spacing w:before="1"/>
        <w:ind w:left="0"/>
        <w:rPr>
          <w:sz w:val="18"/>
        </w:rPr>
      </w:pPr>
    </w:p>
    <w:p w14:paraId="710B222E" w14:textId="77777777" w:rsidR="00574D82" w:rsidRDefault="004910B2">
      <w:pPr>
        <w:pStyle w:val="BodyText"/>
        <w:spacing w:line="292" w:lineRule="auto"/>
        <w:ind w:right="147"/>
        <w:jc w:val="both"/>
      </w:pPr>
      <w:r>
        <w:t>This total grouping only amounts to about half the portfolios, so we bucket the remainder into an</w:t>
      </w:r>
      <w:r>
        <w:rPr>
          <w:spacing w:val="-56"/>
        </w:rPr>
        <w:t xml:space="preserve"> </w:t>
      </w:r>
      <w:r>
        <w:t>eponymous</w:t>
      </w:r>
      <w:r>
        <w:rPr>
          <w:spacing w:val="-4"/>
        </w:rPr>
        <w:t xml:space="preserve"> </w:t>
      </w:r>
      <w:r>
        <w:t>group.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variance</w:t>
      </w:r>
      <w:r>
        <w:rPr>
          <w:spacing w:val="-4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portfolios.</w:t>
      </w:r>
      <w:r>
        <w:rPr>
          <w:spacing w:val="-5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the bar chart below.</w:t>
      </w:r>
    </w:p>
    <w:p w14:paraId="532B45BB" w14:textId="77777777" w:rsidR="00574D82" w:rsidRDefault="00574D82">
      <w:pPr>
        <w:spacing w:line="292" w:lineRule="auto"/>
        <w:jc w:val="both"/>
        <w:sectPr w:rsidR="00574D82">
          <w:pgSz w:w="11910" w:h="16840"/>
          <w:pgMar w:top="980" w:right="1360" w:bottom="280" w:left="1380" w:header="720" w:footer="720" w:gutter="0"/>
          <w:cols w:space="720"/>
        </w:sectPr>
      </w:pPr>
    </w:p>
    <w:p w14:paraId="3E1EFD10" w14:textId="77777777" w:rsidR="00574D82" w:rsidRDefault="004910B2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59CB2E" wp14:editId="17D46AAC">
            <wp:extent cx="5498611" cy="27432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61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1864" w14:textId="77777777" w:rsidR="00574D82" w:rsidRDefault="00574D82">
      <w:pPr>
        <w:pStyle w:val="BodyText"/>
        <w:spacing w:before="3"/>
        <w:ind w:left="0"/>
        <w:rPr>
          <w:sz w:val="19"/>
        </w:rPr>
      </w:pPr>
    </w:p>
    <w:p w14:paraId="1AB79C68" w14:textId="77777777" w:rsidR="00574D82" w:rsidRDefault="004910B2">
      <w:pPr>
        <w:pStyle w:val="BodyText"/>
        <w:spacing w:before="92" w:line="292" w:lineRule="auto"/>
      </w:pPr>
      <w:r>
        <w:t>Predictably,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variance</w:t>
      </w:r>
      <w:r>
        <w:rPr>
          <w:spacing w:val="-4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relatively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stocks,</w:t>
      </w:r>
      <w:r>
        <w:rPr>
          <w:spacing w:val="-4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high</w:t>
      </w:r>
      <w:r>
        <w:rPr>
          <w:spacing w:val="-55"/>
        </w:rPr>
        <w:t xml:space="preserve"> </w:t>
      </w:r>
      <w:r>
        <w:t>as the relatively equal-weighted portfolios. Portfolios with high exposure to the other assets see</w:t>
      </w:r>
      <w:r>
        <w:rPr>
          <w:spacing w:val="1"/>
        </w:rPr>
        <w:t xml:space="preserve"> </w:t>
      </w:r>
      <w:r>
        <w:t>less than 30% of the variance explained by the risk factors, while the remaining portfolios see</w:t>
      </w:r>
      <w:r>
        <w:rPr>
          <w:spacing w:val="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40% of</w:t>
      </w:r>
      <w:r>
        <w:rPr>
          <w:spacing w:val="-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variance explained.</w:t>
      </w:r>
    </w:p>
    <w:p w14:paraId="10F800B9" w14:textId="77777777" w:rsidR="00574D82" w:rsidRDefault="00574D82">
      <w:pPr>
        <w:pStyle w:val="BodyText"/>
        <w:ind w:left="0"/>
        <w:rPr>
          <w:sz w:val="18"/>
        </w:rPr>
      </w:pPr>
    </w:p>
    <w:p w14:paraId="154082DD" w14:textId="77777777" w:rsidR="00574D82" w:rsidRDefault="004910B2">
      <w:pPr>
        <w:pStyle w:val="BodyText"/>
        <w:spacing w:line="292" w:lineRule="auto"/>
        <w:ind w:right="220"/>
      </w:pPr>
      <w:r>
        <w:t>Finally,</w:t>
      </w:r>
      <w:r>
        <w:rPr>
          <w:spacing w:val="-6"/>
        </w:rPr>
        <w:t xml:space="preserve"> </w:t>
      </w:r>
      <w:r>
        <w:t>we’ll</w:t>
      </w:r>
      <w:r>
        <w:rPr>
          <w:spacing w:val="-8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portfolios</w:t>
      </w:r>
      <w:r>
        <w:rPr>
          <w:spacing w:val="-6"/>
        </w:rPr>
        <w:t xml:space="preserve"> </w:t>
      </w:r>
      <w:r>
        <w:t>(Satisfactory,</w:t>
      </w:r>
      <w:r>
        <w:rPr>
          <w:spacing w:val="-7"/>
        </w:rPr>
        <w:t xml:space="preserve"> </w:t>
      </w:r>
      <w:r>
        <w:t>Naive,</w:t>
      </w:r>
      <w:r>
        <w:rPr>
          <w:spacing w:val="-7"/>
        </w:rPr>
        <w:t xml:space="preserve"> </w:t>
      </w:r>
      <w:r>
        <w:t>Max</w:t>
      </w:r>
      <w:r>
        <w:rPr>
          <w:spacing w:val="-6"/>
        </w:rPr>
        <w:t xml:space="preserve"> </w:t>
      </w:r>
      <w:r>
        <w:t>Sharpe,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Max</w:t>
      </w:r>
      <w:r>
        <w:rPr>
          <w:spacing w:val="-55"/>
        </w:rPr>
        <w:t xml:space="preserve"> </w:t>
      </w:r>
      <w:r>
        <w:t>Return)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variance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factor</w:t>
      </w:r>
      <w:r>
        <w:rPr>
          <w:spacing w:val="2"/>
        </w:rPr>
        <w:t xml:space="preserve"> </w:t>
      </w:r>
      <w:r>
        <w:t>models.</w:t>
      </w:r>
    </w:p>
    <w:p w14:paraId="66E920F7" w14:textId="77777777" w:rsidR="00574D82" w:rsidRDefault="004910B2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B0CFC7C" wp14:editId="4C3EFD22">
            <wp:simplePos x="0" y="0"/>
            <wp:positionH relativeFrom="page">
              <wp:posOffset>943355</wp:posOffset>
            </wp:positionH>
            <wp:positionV relativeFrom="paragraph">
              <wp:posOffset>116779</wp:posOffset>
            </wp:positionV>
            <wp:extent cx="5486399" cy="2743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284EA" w14:textId="77777777" w:rsidR="00574D82" w:rsidRDefault="004910B2">
      <w:pPr>
        <w:pStyle w:val="BodyText"/>
        <w:spacing w:before="83" w:line="292" w:lineRule="auto"/>
        <w:ind w:right="628"/>
      </w:pPr>
      <w:r>
        <w:t>Here, the factor model enjoys the highest explanatory power for the Satisfactory and Naive</w:t>
      </w:r>
      <w:r>
        <w:rPr>
          <w:spacing w:val="-56"/>
        </w:rPr>
        <w:t xml:space="preserve"> </w:t>
      </w:r>
      <w:r>
        <w:t>portfolios,</w:t>
      </w:r>
      <w:r>
        <w:rPr>
          <w:spacing w:val="-3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Sharpe</w:t>
      </w:r>
      <w:r>
        <w:rPr>
          <w:spacing w:val="-1"/>
        </w:rPr>
        <w:t xml:space="preserve"> </w:t>
      </w:r>
      <w:r>
        <w:t>and Max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portfolios.</w:t>
      </w:r>
    </w:p>
    <w:p w14:paraId="2DD1CF0A" w14:textId="77777777" w:rsidR="00574D82" w:rsidRDefault="00574D82">
      <w:pPr>
        <w:pStyle w:val="BodyText"/>
        <w:spacing w:before="3"/>
        <w:ind w:left="0"/>
        <w:rPr>
          <w:sz w:val="18"/>
        </w:rPr>
      </w:pPr>
    </w:p>
    <w:p w14:paraId="650077CA" w14:textId="77777777" w:rsidR="00574D82" w:rsidRDefault="004910B2">
      <w:pPr>
        <w:pStyle w:val="BodyText"/>
        <w:spacing w:line="300" w:lineRule="auto"/>
        <w:ind w:right="138"/>
      </w:pPr>
      <w:r>
        <w:t>Recall, both the Satisfactory and Naive portfolios had less than 40% allocation to stocks, so it’s</w:t>
      </w:r>
      <w:r>
        <w:rPr>
          <w:spacing w:val="1"/>
        </w:rPr>
        <w:t xml:space="preserve"> </w:t>
      </w:r>
      <w:r>
        <w:t>interesting that over 40% of the variance is explained primarily by an equity risk factor model.</w:t>
      </w:r>
      <w:r>
        <w:rPr>
          <w:spacing w:val="1"/>
        </w:rPr>
        <w:t xml:space="preserve"> </w:t>
      </w:r>
      <w:r>
        <w:t>This is probably due to the fact that the other \(R^{2}\)s a</w:t>
      </w:r>
      <w:r>
        <w:t>re above 10% and the beta-weighted</w:t>
      </w:r>
      <w:r>
        <w:rPr>
          <w:spacing w:val="1"/>
        </w:rPr>
        <w:t xml:space="preserve"> </w:t>
      </w:r>
      <w:r>
        <w:t>factor covariance matrix is positive</w:t>
      </w:r>
      <w:r>
        <w:rPr>
          <w:color w:val="1154CC"/>
          <w:position w:val="7"/>
          <w:sz w:val="17"/>
        </w:rPr>
        <w:t>2</w:t>
      </w:r>
      <w:r>
        <w:t>. There might also be some additional information captured</w:t>
      </w:r>
      <w:r>
        <w:rPr>
          <w:spacing w:val="1"/>
        </w:rPr>
        <w:t xml:space="preserve"> </w:t>
      </w:r>
      <w:r>
        <w:t>by the factor returns beyond the stated exposure that drives the higher explanatory power.</w:t>
      </w:r>
      <w:r>
        <w:rPr>
          <w:color w:val="1154CC"/>
          <w:position w:val="7"/>
          <w:sz w:val="17"/>
        </w:rPr>
        <w:t xml:space="preserve">3 </w:t>
      </w:r>
      <w:r>
        <w:t>The</w:t>
      </w:r>
      <w:r>
        <w:rPr>
          <w:spacing w:val="-56"/>
        </w:rPr>
        <w:t xml:space="preserve"> </w:t>
      </w:r>
      <w:r>
        <w:t>low stock exposure probably e</w:t>
      </w:r>
      <w:r>
        <w:t>xplains why the model explains only about a quarter of the</w:t>
      </w:r>
      <w:r>
        <w:rPr>
          <w:spacing w:val="1"/>
        </w:rPr>
        <w:t xml:space="preserve"> </w:t>
      </w:r>
      <w:r>
        <w:t>variance of the Max Sharpe portfolio. While the model just about hits the bullseye for the Max</w:t>
      </w:r>
      <w:r>
        <w:rPr>
          <w:spacing w:val="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portfolio,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stocks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model’s</w:t>
      </w:r>
      <w:r>
        <w:rPr>
          <w:spacing w:val="-4"/>
        </w:rPr>
        <w:t xml:space="preserve"> </w:t>
      </w:r>
      <w:r>
        <w:t>\(R^{2}\)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stocks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40%!</w:t>
      </w:r>
    </w:p>
    <w:p w14:paraId="5E007352" w14:textId="77777777" w:rsidR="00574D82" w:rsidRDefault="004910B2">
      <w:pPr>
        <w:pStyle w:val="BodyText"/>
        <w:spacing w:before="194" w:line="292" w:lineRule="auto"/>
        <w:ind w:right="220"/>
      </w:pPr>
      <w:r>
        <w:t>Where does this leave us? We’ve built a factor model that does an OK job explaining asset</w:t>
      </w:r>
      <w:r>
        <w:rPr>
          <w:spacing w:val="1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modestly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variance.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we’ve</w:t>
      </w:r>
      <w:r>
        <w:rPr>
          <w:spacing w:val="-5"/>
        </w:rPr>
        <w:t xml:space="preserve"> </w:t>
      </w:r>
      <w:r>
        <w:t>established</w:t>
      </w:r>
      <w:r>
        <w:rPr>
          <w:spacing w:val="-4"/>
        </w:rPr>
        <w:t xml:space="preserve"> </w:t>
      </w:r>
      <w:r>
        <w:t>the</w:t>
      </w:r>
    </w:p>
    <w:p w14:paraId="5255030E" w14:textId="77777777" w:rsidR="00574D82" w:rsidRDefault="00574D82">
      <w:pPr>
        <w:spacing w:line="292" w:lineRule="auto"/>
        <w:sectPr w:rsidR="00574D82">
          <w:pgSz w:w="11910" w:h="16840"/>
          <w:pgMar w:top="740" w:right="1360" w:bottom="280" w:left="1380" w:header="720" w:footer="720" w:gutter="0"/>
          <w:cols w:space="720"/>
        </w:sectPr>
      </w:pPr>
    </w:p>
    <w:p w14:paraId="22630A01" w14:textId="77777777" w:rsidR="00574D82" w:rsidRDefault="004910B2">
      <w:pPr>
        <w:pStyle w:val="BodyText"/>
        <w:spacing w:before="76" w:line="292" w:lineRule="auto"/>
        <w:ind w:right="168"/>
      </w:pPr>
      <w:r>
        <w:lastRenderedPageBreak/>
        <w:t>factor model process, we’ll look to see if we can identi</w:t>
      </w:r>
      <w:r>
        <w:t>fy factors that are actually good predictors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returns and variance. Note that the factor</w:t>
      </w:r>
      <w:r>
        <w:rPr>
          <w:spacing w:val="-1"/>
        </w:rPr>
        <w:t xml:space="preserve"> </w:t>
      </w:r>
      <w:r>
        <w:t>model we used here was entirely</w:t>
      </w:r>
      <w:r>
        <w:rPr>
          <w:spacing w:val="2"/>
        </w:rPr>
        <w:t xml:space="preserve"> </w:t>
      </w:r>
      <w:r>
        <w:t>coincident with</w:t>
      </w:r>
      <w:r>
        <w:rPr>
          <w:spacing w:val="1"/>
        </w:rPr>
        <w:t xml:space="preserve"> </w:t>
      </w:r>
      <w:r>
        <w:t>the asset returns. We want risk factors that predict future returns and variance. Until we find</w:t>
      </w:r>
      <w:r>
        <w:rPr>
          <w:spacing w:val="1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the code is bel</w:t>
      </w:r>
      <w:r>
        <w:t>ow.</w:t>
      </w:r>
    </w:p>
    <w:p w14:paraId="4C837AA4" w14:textId="77777777" w:rsidR="00574D82" w:rsidRDefault="00574D82">
      <w:pPr>
        <w:pStyle w:val="BodyText"/>
        <w:spacing w:before="2"/>
        <w:ind w:left="0"/>
        <w:rPr>
          <w:sz w:val="18"/>
        </w:rPr>
      </w:pPr>
    </w:p>
    <w:p w14:paraId="6B04BAD8" w14:textId="77777777" w:rsidR="00574D82" w:rsidRDefault="004910B2">
      <w:pPr>
        <w:pStyle w:val="BodyText"/>
        <w:spacing w:line="292" w:lineRule="auto"/>
        <w:ind w:right="162"/>
      </w:pPr>
      <w:r>
        <w:t>A few administrative notes. First, we’ve made changes to the blog behind the scenes, including</w:t>
      </w:r>
      <w:r>
        <w:rPr>
          <w:spacing w:val="1"/>
        </w:rPr>
        <w:t xml:space="preserve"> </w:t>
      </w:r>
      <w:r>
        <w:t>purchasing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name.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buggy,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that</w:t>
      </w:r>
      <w:r>
        <w:rPr>
          <w:spacing w:val="-55"/>
        </w:rPr>
        <w:t xml:space="preserve"> </w:t>
      </w:r>
      <w:r>
        <w:t>this will solve the problem we were having with subscription delivery. Thanks for bearing with us</w:t>
      </w:r>
      <w:r>
        <w:rPr>
          <w:spacing w:val="-56"/>
        </w:rPr>
        <w:t xml:space="preserve"> </w:t>
      </w:r>
      <w:r>
        <w:t>on that one. If you wish to subscribe, you may do so above in the right hand corner. If you do</w:t>
      </w:r>
      <w:r>
        <w:rPr>
          <w:spacing w:val="1"/>
        </w:rPr>
        <w:t xml:space="preserve"> </w:t>
      </w:r>
      <w:r>
        <w:t>subscribe, but notice you’re not getting any updates, please em</w:t>
      </w:r>
      <w:r>
        <w:t>ail us at content at</w:t>
      </w:r>
      <w:r>
        <w:rPr>
          <w:spacing w:val="1"/>
        </w:rPr>
        <w:t xml:space="preserve"> </w:t>
      </w:r>
      <w:r>
        <w:t>optionstocksmachines</w:t>
      </w:r>
      <w:r>
        <w:rPr>
          <w:spacing w:val="-1"/>
        </w:rPr>
        <w:t xml:space="preserve"> </w:t>
      </w:r>
      <w:r>
        <w:t>dot com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we’ll try to sort</w:t>
      </w:r>
      <w:r>
        <w:rPr>
          <w:spacing w:val="-1"/>
        </w:rPr>
        <w:t xml:space="preserve"> </w:t>
      </w:r>
      <w:r>
        <w:t>it out.</w:t>
      </w:r>
    </w:p>
    <w:p w14:paraId="2F80E56F" w14:textId="77777777" w:rsidR="00574D82" w:rsidRDefault="00574D82">
      <w:pPr>
        <w:pStyle w:val="BodyText"/>
        <w:spacing w:before="10"/>
        <w:ind w:left="0"/>
        <w:rPr>
          <w:sz w:val="17"/>
        </w:rPr>
      </w:pPr>
    </w:p>
    <w:p w14:paraId="7EEE9BA0" w14:textId="77777777" w:rsidR="00574D82" w:rsidRDefault="004910B2">
      <w:pPr>
        <w:pStyle w:val="BodyText"/>
        <w:spacing w:line="292" w:lineRule="auto"/>
        <w:ind w:right="115"/>
      </w:pPr>
      <w:r>
        <w:t>Second, as much as we find providing the code to our posts in both R and Python worthwhile,</w:t>
      </w:r>
      <w:r>
        <w:rPr>
          <w:spacing w:val="1"/>
        </w:rPr>
        <w:t xml:space="preserve"> </w:t>
      </w:r>
      <w:r>
        <w:t>they soak up a lot of time, which we have less and less of. Going forward, we’ll st</w:t>
      </w:r>
      <w:r>
        <w:t>ill try to provide</w:t>
      </w:r>
      <w:r>
        <w:rPr>
          <w:spacing w:val="-56"/>
        </w:rPr>
        <w:t xml:space="preserve"> </w:t>
      </w:r>
      <w:r>
        <w:t>both, but may, from time to time, only code in one language or the other. The tagging will</w:t>
      </w:r>
      <w:r>
        <w:rPr>
          <w:spacing w:val="1"/>
        </w:rPr>
        <w:t xml:space="preserve"> </w:t>
      </w:r>
      <w:r>
        <w:t>indicate which it is. We’ll still provide the code below, of course. This post we cheated a bit since</w:t>
      </w:r>
      <w:r>
        <w:rPr>
          <w:spacing w:val="-5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Python, but</w:t>
      </w:r>
      <w:r>
        <w:rPr>
          <w:spacing w:val="-1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to R 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reticulate</w:t>
      </w:r>
      <w:r>
        <w:rPr>
          <w:spacing w:val="-1"/>
        </w:rPr>
        <w:t xml:space="preserve"> </w:t>
      </w:r>
      <w:r>
        <w:t>package.</w:t>
      </w:r>
    </w:p>
    <w:p w14:paraId="22D55432" w14:textId="77777777" w:rsidR="00574D82" w:rsidRDefault="00574D82">
      <w:pPr>
        <w:pStyle w:val="BodyText"/>
        <w:ind w:left="0"/>
        <w:rPr>
          <w:sz w:val="18"/>
        </w:rPr>
      </w:pPr>
    </w:p>
    <w:p w14:paraId="6D0BBA6F" w14:textId="77777777" w:rsidR="00574D82" w:rsidRDefault="004910B2">
      <w:pPr>
        <w:pStyle w:val="BodyText"/>
        <w:spacing w:line="292" w:lineRule="auto"/>
        <w:ind w:right="220"/>
      </w:pPr>
      <w:r>
        <w:t>Third,</w:t>
      </w:r>
      <w:r>
        <w:rPr>
          <w:spacing w:val="-4"/>
        </w:rPr>
        <w:t xml:space="preserve"> </w:t>
      </w:r>
      <w:r>
        <w:t>you’ll</w:t>
      </w:r>
      <w:r>
        <w:rPr>
          <w:spacing w:val="-6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rant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below.</w:t>
      </w:r>
      <w:r>
        <w:rPr>
          <w:spacing w:val="-5"/>
        </w:rPr>
        <w:t xml:space="preserve"> </w:t>
      </w:r>
      <w:r>
        <w:t>Reticulate</w:t>
      </w:r>
      <w:r>
        <w:rPr>
          <w:spacing w:val="-4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some</w:t>
      </w:r>
      <w:r>
        <w:rPr>
          <w:spacing w:val="-56"/>
        </w:rPr>
        <w:t xml:space="preserve"> </w:t>
      </w:r>
      <w:r>
        <w:t>of the flexibility of Python so we were getting a number of errors for code that we know works</w:t>
      </w:r>
      <w:r>
        <w:rPr>
          <w:spacing w:val="1"/>
        </w:rPr>
        <w:t xml:space="preserve"> </w:t>
      </w:r>
      <w:r>
        <w:t>perfectly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jupyter</w:t>
      </w:r>
      <w:r>
        <w:rPr>
          <w:spacing w:val="-2"/>
        </w:rPr>
        <w:t xml:space="preserve"> </w:t>
      </w:r>
      <w:r>
        <w:t>notebooks.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wrong, please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know.</w:t>
      </w:r>
    </w:p>
    <w:p w14:paraId="75FC1DF8" w14:textId="77777777" w:rsidR="00574D82" w:rsidRDefault="00574D82">
      <w:pPr>
        <w:pStyle w:val="BodyText"/>
        <w:spacing w:before="4"/>
        <w:ind w:left="0"/>
        <w:rPr>
          <w:sz w:val="18"/>
        </w:rPr>
      </w:pPr>
    </w:p>
    <w:p w14:paraId="6416B7CA" w14:textId="77777777" w:rsidR="00574D82" w:rsidRDefault="004910B2">
      <w:pPr>
        <w:pStyle w:val="BodyText"/>
        <w:jc w:val="both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Built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4.0.3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Python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3.8.3</w:t>
      </w:r>
    </w:p>
    <w:p w14:paraId="5695B498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483E20DB" w14:textId="77777777" w:rsidR="00574D82" w:rsidRDefault="004910B2">
      <w:pPr>
        <w:pStyle w:val="BodyText"/>
        <w:jc w:val="both"/>
        <w:rPr>
          <w:rFonts w:ascii="Courier New"/>
        </w:rPr>
      </w:pPr>
      <w:r>
        <w:rPr>
          <w:rFonts w:ascii="Courier New"/>
        </w:rPr>
        <w:t>###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</w:t>
      </w:r>
    </w:p>
    <w:p w14:paraId="127F5225" w14:textId="77777777" w:rsidR="00574D82" w:rsidRDefault="004910B2">
      <w:pPr>
        <w:pStyle w:val="BodyText"/>
        <w:spacing w:before="55" w:line="297" w:lineRule="auto"/>
        <w:ind w:right="5029"/>
        <w:jc w:val="both"/>
        <w:rPr>
          <w:rFonts w:ascii="Courier New"/>
        </w:rPr>
      </w:pPr>
      <w:r>
        <w:rPr>
          <w:rFonts w:ascii="Courier New"/>
        </w:rPr>
        <w:t>## Load packages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suppressPackageStartupMessages({</w:t>
      </w:r>
    </w:p>
    <w:p w14:paraId="397F0E17" w14:textId="77777777" w:rsidR="00574D82" w:rsidRDefault="004910B2">
      <w:pPr>
        <w:pStyle w:val="BodyText"/>
        <w:spacing w:line="297" w:lineRule="auto"/>
        <w:ind w:left="358" w:right="1122"/>
        <w:jc w:val="both"/>
        <w:rPr>
          <w:rFonts w:ascii="Courier New"/>
        </w:rPr>
      </w:pPr>
      <w:r>
        <w:rPr>
          <w:rFonts w:ascii="Courier New"/>
        </w:rPr>
        <w:t>library(tidyquant) # Not really necessary, but force of habit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library(tidyverse) # Not really necessary, but force of habit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library(reticulate) 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development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</w:p>
    <w:p w14:paraId="5A4C481E" w14:textId="77777777" w:rsidR="00574D82" w:rsidRDefault="004910B2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})</w:t>
      </w:r>
    </w:p>
    <w:p w14:paraId="3B7796D8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75E29E2E" w14:textId="77777777" w:rsidR="00574D82" w:rsidRDefault="004910B2">
      <w:pPr>
        <w:pStyle w:val="BodyText"/>
        <w:spacing w:line="295" w:lineRule="auto"/>
        <w:ind w:right="853"/>
        <w:rPr>
          <w:rFonts w:ascii="Courier New"/>
        </w:rPr>
      </w:pPr>
      <w:r>
        <w:rPr>
          <w:rFonts w:ascii="Courier New"/>
        </w:rPr>
        <w:t># Allow variables in one python chunk to be used by other chunks.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knitr::knit_engines$</w:t>
      </w:r>
      <w:r>
        <w:rPr>
          <w:rFonts w:ascii="Courier New"/>
        </w:rPr>
        <w:t>set(python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reticulate::eng_python)</w:t>
      </w:r>
    </w:p>
    <w:p w14:paraId="11DB3004" w14:textId="77777777" w:rsidR="00574D82" w:rsidRDefault="00574D82">
      <w:pPr>
        <w:pStyle w:val="BodyText"/>
        <w:spacing w:before="1"/>
        <w:ind w:left="0"/>
        <w:rPr>
          <w:rFonts w:ascii="Courier New"/>
          <w:sz w:val="26"/>
        </w:rPr>
      </w:pPr>
    </w:p>
    <w:p w14:paraId="20CDD31C" w14:textId="77777777" w:rsidR="00574D82" w:rsidRDefault="004910B2">
      <w:pPr>
        <w:pStyle w:val="BodyText"/>
        <w:spacing w:line="297" w:lineRule="auto"/>
        <w:ind w:right="6020"/>
        <w:rPr>
          <w:rFonts w:ascii="Courier New"/>
        </w:rPr>
      </w:pPr>
      <w:r>
        <w:rPr>
          <w:rFonts w:ascii="Courier New"/>
        </w:rPr>
        <w:t>### Python from here on!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Load libraries</w:t>
      </w:r>
    </w:p>
    <w:p w14:paraId="1328A1DB" w14:textId="77777777" w:rsidR="00574D82" w:rsidRDefault="004910B2">
      <w:pPr>
        <w:pStyle w:val="BodyText"/>
        <w:spacing w:line="297" w:lineRule="auto"/>
        <w:ind w:right="3914"/>
        <w:rPr>
          <w:rFonts w:ascii="Courier New"/>
        </w:rPr>
      </w:pPr>
      <w:r>
        <w:rPr>
          <w:rFonts w:ascii="Courier New"/>
        </w:rPr>
        <w:t>import warnings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warnings.filterwarnings('ignore')</w:t>
      </w:r>
    </w:p>
    <w:p w14:paraId="18D60961" w14:textId="77777777" w:rsidR="00574D82" w:rsidRDefault="00574D82">
      <w:pPr>
        <w:pStyle w:val="BodyText"/>
        <w:spacing w:before="8"/>
        <w:ind w:left="0"/>
        <w:rPr>
          <w:rFonts w:ascii="Courier New"/>
          <w:sz w:val="25"/>
        </w:rPr>
      </w:pPr>
    </w:p>
    <w:p w14:paraId="66329844" w14:textId="77777777" w:rsidR="00574D82" w:rsidRDefault="004910B2">
      <w:pPr>
        <w:pStyle w:val="BodyText"/>
        <w:spacing w:line="295" w:lineRule="auto"/>
        <w:ind w:right="6660"/>
        <w:rPr>
          <w:rFonts w:ascii="Courier New"/>
        </w:rPr>
      </w:pPr>
      <w:r>
        <w:rPr>
          <w:rFonts w:ascii="Courier New"/>
        </w:rPr>
        <w:t>import numpy as np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pandas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pd</w:t>
      </w:r>
    </w:p>
    <w:p w14:paraId="3E08543A" w14:textId="77777777" w:rsidR="00574D82" w:rsidRDefault="004910B2">
      <w:pPr>
        <w:pStyle w:val="BodyText"/>
        <w:spacing w:before="3" w:line="295" w:lineRule="auto"/>
        <w:ind w:right="5516"/>
        <w:rPr>
          <w:rFonts w:ascii="Courier New"/>
        </w:rPr>
      </w:pPr>
      <w:r>
        <w:rPr>
          <w:rFonts w:ascii="Courier New"/>
        </w:rPr>
        <w:t>import statsmodels.api as sm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import matplotlib</w:t>
      </w:r>
    </w:p>
    <w:p w14:paraId="609401A5" w14:textId="77777777" w:rsidR="00574D82" w:rsidRDefault="004910B2">
      <w:pPr>
        <w:pStyle w:val="BodyText"/>
        <w:spacing w:before="3" w:line="295" w:lineRule="auto"/>
        <w:ind w:right="5138"/>
        <w:rPr>
          <w:rFonts w:ascii="Courier New"/>
        </w:rPr>
      </w:pPr>
      <w:r>
        <w:rPr>
          <w:rFonts w:ascii="Courier New"/>
        </w:rPr>
        <w:t>import matplotlib.pyplot as plt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import os</w:t>
      </w:r>
    </w:p>
    <w:p w14:paraId="29100935" w14:textId="77777777" w:rsidR="00574D82" w:rsidRDefault="00574D82">
      <w:pPr>
        <w:pStyle w:val="BodyText"/>
        <w:spacing w:before="1"/>
        <w:ind w:left="0"/>
        <w:rPr>
          <w:rFonts w:ascii="Courier New"/>
          <w:sz w:val="26"/>
        </w:rPr>
      </w:pPr>
    </w:p>
    <w:p w14:paraId="673E102A" w14:textId="77777777" w:rsidR="00574D82" w:rsidRDefault="004910B2">
      <w:pPr>
        <w:pStyle w:val="BodyText"/>
        <w:spacing w:line="297" w:lineRule="auto"/>
        <w:ind w:right="475"/>
        <w:rPr>
          <w:rFonts w:ascii="Courier New"/>
        </w:rPr>
      </w:pPr>
      <w:r>
        <w:rPr>
          <w:rFonts w:ascii="Courier New"/>
        </w:rPr>
        <w:t>os.environ['QT_QPA_PLATFORM_PLUGIN_PATH'] = 'C:/Users/usr/Anaconda3/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Library/plugins/platforms'</w:t>
      </w:r>
    </w:p>
    <w:p w14:paraId="52FF1A43" w14:textId="77777777" w:rsidR="00574D82" w:rsidRDefault="004910B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plt.style.use('ggplot')</w:t>
      </w:r>
    </w:p>
    <w:p w14:paraId="1F9F519C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3E0A9C46" w14:textId="77777777" w:rsidR="00574D82" w:rsidRDefault="004910B2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Load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</w:p>
    <w:p w14:paraId="3819F1A9" w14:textId="77777777" w:rsidR="00574D82" w:rsidRDefault="004910B2">
      <w:pPr>
        <w:pStyle w:val="BodyText"/>
        <w:spacing w:before="54"/>
      </w:pPr>
      <w:r>
        <w:rPr>
          <w:rFonts w:ascii="Courier New"/>
        </w:rPr>
        <w:t>df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pd.read_pickle('port_const.pkl')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Check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-8"/>
        </w:rPr>
        <w:t xml:space="preserve"> </w:t>
      </w:r>
      <w:hyperlink r:id="rId12">
        <w:r>
          <w:rPr>
            <w:color w:val="1154CC"/>
          </w:rPr>
          <w:t>http://www.</w:t>
        </w:r>
      </w:hyperlink>
    </w:p>
    <w:p w14:paraId="5658BE21" w14:textId="77777777" w:rsidR="00574D82" w:rsidRDefault="00574D82">
      <w:pPr>
        <w:sectPr w:rsidR="00574D82">
          <w:pgSz w:w="11910" w:h="16840"/>
          <w:pgMar w:top="680" w:right="1360" w:bottom="280" w:left="1380" w:header="720" w:footer="720" w:gutter="0"/>
          <w:cols w:space="720"/>
        </w:sectPr>
      </w:pPr>
    </w:p>
    <w:p w14:paraId="2582DABF" w14:textId="77777777" w:rsidR="00574D82" w:rsidRDefault="004910B2">
      <w:pPr>
        <w:pStyle w:val="BodyText"/>
        <w:spacing w:before="76" w:line="292" w:lineRule="auto"/>
        <w:ind w:right="2601"/>
        <w:rPr>
          <w:rFonts w:ascii="Courier New"/>
        </w:rPr>
      </w:pPr>
      <w:r>
        <w:rPr>
          <w:color w:val="1154CC"/>
        </w:rPr>
        <w:lastRenderedPageBreak/>
        <w:t>optionstocksmachines.com/</w:t>
      </w:r>
      <w:r>
        <w:rPr>
          <w:color w:val="1154CC"/>
          <w:spacing w:val="1"/>
        </w:rPr>
        <w:t xml:space="preserve"> </w:t>
      </w:r>
      <w:r>
        <w:rPr>
          <w:rFonts w:ascii="Courier New"/>
        </w:rPr>
        <w:t>for how we pulled in the data.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df.iloc[0,3]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0.006 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Interpolation</w:t>
      </w:r>
    </w:p>
    <w:p w14:paraId="280E944D" w14:textId="77777777" w:rsidR="00574D82" w:rsidRDefault="00574D82">
      <w:pPr>
        <w:pStyle w:val="BodyText"/>
        <w:spacing w:before="8"/>
        <w:ind w:left="0"/>
        <w:rPr>
          <w:rFonts w:ascii="Courier New"/>
          <w:sz w:val="26"/>
        </w:rPr>
      </w:pPr>
    </w:p>
    <w:p w14:paraId="525C0951" w14:textId="77777777" w:rsidR="00574D82" w:rsidRDefault="004910B2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Load ff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</w:p>
    <w:p w14:paraId="2FDE3CDF" w14:textId="77777777" w:rsidR="00574D82" w:rsidRDefault="004910B2">
      <w:pPr>
        <w:pStyle w:val="BodyText"/>
        <w:spacing w:before="52" w:line="290" w:lineRule="auto"/>
        <w:ind w:right="2601"/>
        <w:rPr>
          <w:rFonts w:ascii="Courier New"/>
        </w:rPr>
      </w:pPr>
      <w:r>
        <w:rPr>
          <w:rFonts w:ascii="Courier New"/>
        </w:rPr>
        <w:t>ff_url = "</w:t>
      </w:r>
      <w:hyperlink r:id="rId13">
        <w:r>
          <w:rPr>
            <w:color w:val="1154CC"/>
          </w:rPr>
          <w:t>http://mba.tuck.dartmouth.edu/pages/faculty/ken.french/</w:t>
        </w:r>
      </w:hyperlink>
      <w:r>
        <w:rPr>
          <w:color w:val="1154CC"/>
          <w:spacing w:val="-57"/>
        </w:rPr>
        <w:t xml:space="preserve"> </w:t>
      </w:r>
      <w:r>
        <w:rPr>
          <w:color w:val="1154CC"/>
        </w:rPr>
        <w:t>ftp/Developed_3_Factors_CSV.zip</w:t>
      </w:r>
      <w:r>
        <w:rPr>
          <w:rFonts w:ascii="Courier New"/>
        </w:rPr>
        <w:t>"</w:t>
      </w:r>
    </w:p>
    <w:p w14:paraId="7BD205AF" w14:textId="77777777" w:rsidR="00574D82" w:rsidRDefault="004910B2">
      <w:pPr>
        <w:pStyle w:val="BodyText"/>
        <w:spacing w:before="10"/>
        <w:rPr>
          <w:rFonts w:ascii="Courier New"/>
        </w:rPr>
      </w:pPr>
      <w:r>
        <w:rPr>
          <w:rFonts w:ascii="Courier New"/>
        </w:rPr>
        <w:t>col_names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['date',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'mkt-rfr',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'smb',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'hml',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'rfr']</w:t>
      </w:r>
    </w:p>
    <w:p w14:paraId="43310023" w14:textId="77777777" w:rsidR="00574D82" w:rsidRDefault="004910B2">
      <w:pPr>
        <w:pStyle w:val="BodyText"/>
        <w:spacing w:before="55" w:line="297" w:lineRule="auto"/>
        <w:ind w:right="853"/>
        <w:rPr>
          <w:rFonts w:ascii="Courier New"/>
        </w:rPr>
      </w:pPr>
      <w:r>
        <w:rPr>
          <w:rFonts w:ascii="Courier New"/>
        </w:rPr>
        <w:t>ff = pd.read_csv(ff_url, skiprows=6, header=0, names = col_names)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ff.iloc[:364,:]</w:t>
      </w:r>
    </w:p>
    <w:p w14:paraId="49DF1867" w14:textId="77777777" w:rsidR="00574D82" w:rsidRDefault="00574D82">
      <w:pPr>
        <w:pStyle w:val="BodyText"/>
        <w:spacing w:before="10"/>
        <w:ind w:left="0"/>
        <w:rPr>
          <w:rFonts w:ascii="Courier New"/>
          <w:sz w:val="25"/>
        </w:rPr>
      </w:pPr>
    </w:p>
    <w:p w14:paraId="0EB81185" w14:textId="77777777" w:rsidR="00574D82" w:rsidRDefault="004910B2">
      <w:pPr>
        <w:pStyle w:val="BodyText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pandas.tseries.offsets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MonthEnd</w:t>
      </w:r>
    </w:p>
    <w:p w14:paraId="4684D696" w14:textId="77777777" w:rsidR="00574D82" w:rsidRDefault="004910B2">
      <w:pPr>
        <w:pStyle w:val="BodyText"/>
        <w:spacing w:before="55" w:line="297" w:lineRule="auto"/>
        <w:ind w:right="97"/>
        <w:rPr>
          <w:rFonts w:ascii="Courier New"/>
        </w:rPr>
      </w:pPr>
      <w:r>
        <w:rPr>
          <w:rFonts w:ascii="Courier New"/>
        </w:rPr>
        <w:t>ff['date'] = pd.to_datetime([str(x[:4]) + "/" + str.rstrip(x[4:]) for x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ff['date']], format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"%Y-%m") 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MonthEnd(1)</w:t>
      </w:r>
    </w:p>
    <w:p w14:paraId="712905F7" w14:textId="77777777" w:rsidR="00574D82" w:rsidRDefault="004910B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ff.iloc[:,1:]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ff.iloc[:,1:].apply(pd.to_numeric)</w:t>
      </w:r>
    </w:p>
    <w:p w14:paraId="4DD6CDE4" w14:textId="77777777" w:rsidR="00574D82" w:rsidRDefault="00574D82">
      <w:pPr>
        <w:pStyle w:val="BodyText"/>
        <w:spacing w:before="9"/>
        <w:ind w:left="0"/>
        <w:rPr>
          <w:rFonts w:ascii="Courier New"/>
          <w:sz w:val="30"/>
        </w:rPr>
      </w:pPr>
    </w:p>
    <w:p w14:paraId="44A572BA" w14:textId="77777777" w:rsidR="00574D82" w:rsidRDefault="004910B2">
      <w:pPr>
        <w:pStyle w:val="BodyText"/>
        <w:spacing w:line="288" w:lineRule="auto"/>
        <w:ind w:right="1859"/>
        <w:rPr>
          <w:rFonts w:ascii="Courier New"/>
        </w:rPr>
      </w:pPr>
      <w:r>
        <w:rPr>
          <w:rFonts w:ascii="Courier New"/>
        </w:rPr>
        <w:t>momo_url = "</w:t>
      </w:r>
      <w:hyperlink r:id="rId14">
        <w:r>
          <w:rPr>
            <w:color w:val="1154CC"/>
          </w:rPr>
          <w:t>http://mba.tuck.dartmouth.edu/pages/faculty/ken.french/ftp/F-</w:t>
        </w:r>
      </w:hyperlink>
      <w:r>
        <w:rPr>
          <w:color w:val="1154CC"/>
          <w:spacing w:val="-57"/>
        </w:rPr>
        <w:t xml:space="preserve"> </w:t>
      </w:r>
      <w:r>
        <w:rPr>
          <w:color w:val="1154CC"/>
        </w:rPr>
        <w:t>F_Momentum_Factor_CSV.zip</w:t>
      </w:r>
      <w:r>
        <w:rPr>
          <w:rFonts w:ascii="Courier New"/>
        </w:rPr>
        <w:t>"</w:t>
      </w:r>
    </w:p>
    <w:p w14:paraId="1A2F2DAD" w14:textId="77777777" w:rsidR="00574D82" w:rsidRDefault="004910B2">
      <w:pPr>
        <w:pStyle w:val="BodyText"/>
        <w:spacing w:before="13" w:line="295" w:lineRule="auto"/>
        <w:ind w:right="727"/>
        <w:rPr>
          <w:rFonts w:ascii="Courier New"/>
        </w:rPr>
      </w:pPr>
      <w:r>
        <w:rPr>
          <w:rFonts w:ascii="Courier New"/>
        </w:rPr>
        <w:t>momo = pd.read_csv(momo_url, skiprows=13, header=0, names=['date',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'mom'])</w:t>
      </w:r>
    </w:p>
    <w:p w14:paraId="1EF8131A" w14:textId="77777777" w:rsidR="00574D82" w:rsidRDefault="004910B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momo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momo.iloc[:1125,:</w:t>
      </w:r>
    </w:p>
    <w:p w14:paraId="2E018A56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0C24E06F" w14:textId="77777777" w:rsidR="00574D82" w:rsidRDefault="004910B2">
      <w:pPr>
        <w:pStyle w:val="BodyText"/>
        <w:spacing w:line="295" w:lineRule="auto"/>
        <w:ind w:right="349"/>
        <w:rPr>
          <w:rFonts w:ascii="Courier New"/>
        </w:rPr>
      </w:pPr>
      <w:r>
        <w:rPr>
          <w:rFonts w:ascii="Courier New"/>
        </w:rPr>
        <w:t>momo['date'] = pd.to_datetime([str(x[:4]) + "/" + str(x[4:]) for x in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momo['date']], format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"%Y-%m") + MonthEnd(1</w:t>
      </w:r>
    </w:p>
    <w:p w14:paraId="7DC2B7F8" w14:textId="77777777" w:rsidR="00574D82" w:rsidRDefault="004910B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momo['mom']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pd.to_numeric(momo['mom']</w:t>
      </w:r>
    </w:p>
    <w:p w14:paraId="3218A765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76DAA2BB" w14:textId="77777777" w:rsidR="00574D82" w:rsidRDefault="004910B2">
      <w:pPr>
        <w:pStyle w:val="BodyText"/>
        <w:rPr>
          <w:rFonts w:ascii="Courier New"/>
        </w:rPr>
      </w:pPr>
      <w:r>
        <w:rPr>
          <w:rFonts w:ascii="Courier New"/>
        </w:rPr>
        <w:t>ff_mo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pd.merge(ff,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momo,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'left',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on='date')</w:t>
      </w:r>
    </w:p>
    <w:p w14:paraId="3CA1E65B" w14:textId="77777777" w:rsidR="00574D82" w:rsidRDefault="004910B2">
      <w:pPr>
        <w:pStyle w:val="BodyText"/>
        <w:spacing w:before="55" w:line="297" w:lineRule="auto"/>
        <w:ind w:right="475"/>
        <w:rPr>
          <w:rFonts w:ascii="Courier New"/>
        </w:rPr>
      </w:pPr>
      <w:r>
        <w:rPr>
          <w:rFonts w:ascii="Courier New"/>
        </w:rPr>
        <w:t>col_ord = [x for x in ff_mo.columns.to_list() if x not in ['rfr']]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['rfr']</w:t>
      </w:r>
    </w:p>
    <w:p w14:paraId="2A0F05CE" w14:textId="77777777" w:rsidR="00574D82" w:rsidRDefault="004910B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ff_mo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ff_mo.loc[:,col_ord]</w:t>
      </w:r>
    </w:p>
    <w:p w14:paraId="1D5E7406" w14:textId="77777777" w:rsidR="00574D82" w:rsidRDefault="004910B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ff_mo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ff_mo[(ff_mo['date']&gt;="1987-01-31")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(ff_mo['date']</w:t>
      </w:r>
    </w:p>
    <w:p w14:paraId="4B95C8E5" w14:textId="77777777" w:rsidR="00574D82" w:rsidRDefault="004910B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&lt;="2019-12-31")].reset_index(drop=True)</w:t>
      </w:r>
    </w:p>
    <w:p w14:paraId="4C48D44E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21058962" w14:textId="77777777" w:rsidR="00574D82" w:rsidRDefault="004910B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ff</w:t>
      </w:r>
    </w:p>
    <w:p w14:paraId="6C742E4B" w14:textId="77777777" w:rsidR="00574D82" w:rsidRDefault="004910B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ff_factors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['Risk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premium',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'SMB',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'HML',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'Momemtum']</w:t>
      </w:r>
    </w:p>
    <w:p w14:paraId="4020EE34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4A5F1D94" w14:textId="77777777" w:rsidR="00574D82" w:rsidRDefault="004910B2">
      <w:pPr>
        <w:pStyle w:val="BodyText"/>
        <w:spacing w:line="295" w:lineRule="auto"/>
        <w:ind w:right="3374"/>
        <w:rPr>
          <w:rFonts w:ascii="Courier New"/>
        </w:rPr>
      </w:pPr>
      <w:r>
        <w:rPr>
          <w:rFonts w:ascii="Courier New"/>
        </w:rPr>
        <w:t>fig, axes = plt.subplots(4,1, figsize=(10,8))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idx, ax 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enumerate(fig.axes):</w:t>
      </w:r>
    </w:p>
    <w:p w14:paraId="3DFE84B1" w14:textId="77777777" w:rsidR="00574D82" w:rsidRDefault="004910B2">
      <w:pPr>
        <w:pStyle w:val="BodyText"/>
        <w:spacing w:before="3" w:line="295" w:lineRule="auto"/>
        <w:ind w:right="854" w:firstLine="503"/>
        <w:rPr>
          <w:rFonts w:ascii="Courier New"/>
        </w:rPr>
      </w:pPr>
      <w:r>
        <w:rPr>
          <w:rFonts w:ascii="Courier New"/>
        </w:rPr>
        <w:t>ax.plot(ff_mo.iloc[:60,0], ff_mo.iloc[:60,idx+1], linestyle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"da</w:t>
      </w:r>
      <w:r>
        <w:rPr>
          <w:rFonts w:ascii="Courier New"/>
        </w:rPr>
        <w:t>shed",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color='blue')</w:t>
      </w:r>
    </w:p>
    <w:p w14:paraId="6835508B" w14:textId="77777777" w:rsidR="00574D82" w:rsidRDefault="004910B2">
      <w:pPr>
        <w:pStyle w:val="BodyText"/>
        <w:spacing w:before="3" w:line="295" w:lineRule="auto"/>
        <w:ind w:left="608" w:right="1736"/>
        <w:rPr>
          <w:rFonts w:ascii="Courier New"/>
        </w:rPr>
      </w:pPr>
      <w:r>
        <w:rPr>
          <w:rFonts w:ascii="Courier New"/>
        </w:rPr>
        <w:t>ax.set_title(ff_factors[idx], fontsize=10, loc='left')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if idx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0:</w:t>
      </w:r>
    </w:p>
    <w:p w14:paraId="605FC0F5" w14:textId="77777777" w:rsidR="00574D82" w:rsidRDefault="004910B2">
      <w:pPr>
        <w:pStyle w:val="BodyText"/>
        <w:spacing w:before="3"/>
        <w:ind w:left="1114"/>
        <w:rPr>
          <w:rFonts w:ascii="Courier New"/>
        </w:rPr>
      </w:pPr>
      <w:r>
        <w:rPr>
          <w:rFonts w:ascii="Courier New"/>
        </w:rPr>
        <w:t>ax.set_ylabel("Returns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(%)")</w:t>
      </w:r>
    </w:p>
    <w:p w14:paraId="547A5663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7450F691" w14:textId="77777777" w:rsidR="00574D82" w:rsidRDefault="004910B2">
      <w:pPr>
        <w:pStyle w:val="BodyText"/>
        <w:spacing w:line="297" w:lineRule="auto"/>
        <w:ind w:right="5642"/>
        <w:rPr>
          <w:rFonts w:ascii="Courier New"/>
        </w:rPr>
      </w:pPr>
      <w:r>
        <w:rPr>
          <w:rFonts w:ascii="Courier New"/>
        </w:rPr>
        <w:t>fig.tight_layout(pad = 0.5)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plt.tight_layout()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plt.show()</w:t>
      </w:r>
    </w:p>
    <w:p w14:paraId="61101A60" w14:textId="77777777" w:rsidR="00574D82" w:rsidRDefault="00574D82">
      <w:pPr>
        <w:pStyle w:val="BodyText"/>
        <w:spacing w:before="7"/>
        <w:ind w:left="0"/>
        <w:rPr>
          <w:rFonts w:ascii="Courier New"/>
          <w:sz w:val="25"/>
        </w:rPr>
      </w:pPr>
    </w:p>
    <w:p w14:paraId="41D0BEE6" w14:textId="77777777" w:rsidR="00574D82" w:rsidRDefault="004910B2">
      <w:pPr>
        <w:pStyle w:val="BodyText"/>
        <w:spacing w:before="1" w:line="295" w:lineRule="auto"/>
        <w:ind w:right="4760"/>
        <w:rPr>
          <w:rFonts w:ascii="Courier New"/>
        </w:rPr>
      </w:pPr>
      <w:r>
        <w:rPr>
          <w:rFonts w:ascii="Courier New"/>
        </w:rPr>
        <w:t>## Abbreviated Simulation function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class Port_sim:</w:t>
      </w:r>
    </w:p>
    <w:p w14:paraId="00385839" w14:textId="77777777" w:rsidR="00574D82" w:rsidRDefault="004910B2">
      <w:pPr>
        <w:pStyle w:val="BodyText"/>
        <w:spacing w:before="2" w:line="295" w:lineRule="auto"/>
        <w:ind w:left="608" w:right="6154"/>
        <w:rPr>
          <w:rFonts w:ascii="Courier New"/>
        </w:rPr>
      </w:pPr>
      <w:r>
        <w:rPr>
          <w:rFonts w:ascii="Courier New"/>
        </w:rPr>
        <w:t>import numpy as np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pandas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pd</w:t>
      </w:r>
    </w:p>
    <w:p w14:paraId="0C9D2DF2" w14:textId="77777777" w:rsidR="00574D82" w:rsidRDefault="00574D82">
      <w:pPr>
        <w:spacing w:line="295" w:lineRule="auto"/>
        <w:rPr>
          <w:rFonts w:ascii="Courier New"/>
        </w:rPr>
        <w:sectPr w:rsidR="00574D82">
          <w:pgSz w:w="11910" w:h="16840"/>
          <w:pgMar w:top="680" w:right="1360" w:bottom="280" w:left="1380" w:header="720" w:footer="720" w:gutter="0"/>
          <w:cols w:space="720"/>
        </w:sectPr>
      </w:pPr>
    </w:p>
    <w:p w14:paraId="04F848FA" w14:textId="77777777" w:rsidR="00574D82" w:rsidRDefault="004910B2">
      <w:pPr>
        <w:pStyle w:val="BodyText"/>
        <w:spacing w:before="72"/>
        <w:ind w:left="608"/>
        <w:rPr>
          <w:rFonts w:ascii="Courier New"/>
        </w:rPr>
      </w:pPr>
      <w:r>
        <w:rPr>
          <w:rFonts w:ascii="Courier New"/>
        </w:rPr>
        <w:lastRenderedPageBreak/>
        <w:t>def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calc_sim_lv(df,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sims,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cols):</w:t>
      </w:r>
    </w:p>
    <w:p w14:paraId="4414592E" w14:textId="77777777" w:rsidR="00574D82" w:rsidRDefault="004910B2">
      <w:pPr>
        <w:pStyle w:val="BodyText"/>
        <w:spacing w:before="57" w:line="295" w:lineRule="auto"/>
        <w:ind w:left="1114" w:right="3373"/>
        <w:rPr>
          <w:rFonts w:ascii="Courier New"/>
        </w:rPr>
      </w:pPr>
      <w:r>
        <w:rPr>
          <w:rFonts w:ascii="Courier New"/>
        </w:rPr>
        <w:t>wts = np.zeros(((cols-1)*sims, cols))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count=0</w:t>
      </w:r>
    </w:p>
    <w:p w14:paraId="5BAE1766" w14:textId="77777777" w:rsidR="00574D82" w:rsidRDefault="00574D82">
      <w:pPr>
        <w:pStyle w:val="BodyText"/>
        <w:spacing w:before="1"/>
        <w:ind w:left="0"/>
        <w:rPr>
          <w:rFonts w:ascii="Courier New"/>
          <w:sz w:val="26"/>
        </w:rPr>
      </w:pPr>
    </w:p>
    <w:p w14:paraId="40C48743" w14:textId="77777777" w:rsidR="00574D82" w:rsidRDefault="004910B2">
      <w:pPr>
        <w:pStyle w:val="BodyText"/>
        <w:spacing w:line="297" w:lineRule="auto"/>
        <w:ind w:left="1617" w:right="4895" w:hanging="504"/>
        <w:rPr>
          <w:rFonts w:ascii="Courier New"/>
        </w:rPr>
      </w:pPr>
      <w:r>
        <w:rPr>
          <w:rFonts w:ascii="Courier New"/>
        </w:rPr>
        <w:t>for i in range(1,cols):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range(sims):</w:t>
      </w:r>
    </w:p>
    <w:p w14:paraId="4E85DBB2" w14:textId="77777777" w:rsidR="00574D82" w:rsidRDefault="004910B2">
      <w:pPr>
        <w:pStyle w:val="BodyText"/>
        <w:spacing w:line="297" w:lineRule="auto"/>
        <w:ind w:left="2122" w:right="2365"/>
        <w:rPr>
          <w:rFonts w:ascii="Courier New"/>
        </w:rPr>
      </w:pPr>
      <w:r>
        <w:rPr>
          <w:rFonts w:ascii="Courier New"/>
        </w:rPr>
        <w:t>a = np.random.uniform(0,1,(cols-i+1))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a/np.sum(a)</w:t>
      </w:r>
    </w:p>
    <w:p w14:paraId="004A2B03" w14:textId="77777777" w:rsidR="00574D82" w:rsidRDefault="004910B2">
      <w:pPr>
        <w:pStyle w:val="BodyText"/>
        <w:spacing w:line="297" w:lineRule="auto"/>
        <w:ind w:right="601" w:firstLine="2016"/>
        <w:rPr>
          <w:rFonts w:ascii="Courier New"/>
        </w:rPr>
      </w:pPr>
      <w:r>
        <w:rPr>
          <w:rFonts w:ascii="Courier New"/>
        </w:rPr>
        <w:t>c = np.random.choice(np.concatenate((b, np.zeros(i-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1))),cols,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replace=False)</w:t>
      </w:r>
    </w:p>
    <w:p w14:paraId="3860C26B" w14:textId="77777777" w:rsidR="00574D82" w:rsidRDefault="004910B2">
      <w:pPr>
        <w:pStyle w:val="BodyText"/>
        <w:spacing w:line="297" w:lineRule="auto"/>
        <w:ind w:left="2122" w:right="5011"/>
        <w:rPr>
          <w:rFonts w:ascii="Courier New"/>
        </w:rPr>
      </w:pPr>
      <w:r>
        <w:rPr>
          <w:rFonts w:ascii="Courier New"/>
        </w:rPr>
        <w:t>wts[count,:] = c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count+=1</w:t>
      </w:r>
    </w:p>
    <w:p w14:paraId="730F62C7" w14:textId="77777777" w:rsidR="00574D82" w:rsidRDefault="00574D82">
      <w:pPr>
        <w:pStyle w:val="BodyText"/>
        <w:spacing w:before="4"/>
        <w:ind w:left="0"/>
        <w:rPr>
          <w:rFonts w:ascii="Courier New"/>
          <w:sz w:val="25"/>
        </w:rPr>
      </w:pPr>
    </w:p>
    <w:p w14:paraId="304D67B3" w14:textId="77777777" w:rsidR="00574D82" w:rsidRDefault="004910B2">
      <w:pPr>
        <w:pStyle w:val="BodyText"/>
        <w:spacing w:before="1" w:line="295" w:lineRule="auto"/>
        <w:ind w:left="1114" w:right="5515"/>
        <w:rPr>
          <w:rFonts w:ascii="Courier New"/>
        </w:rPr>
      </w:pPr>
      <w:r>
        <w:rPr>
          <w:rFonts w:ascii="Courier New"/>
        </w:rPr>
        <w:t>mean_ret = df.mean()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port_cov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df.cov()</w:t>
      </w:r>
    </w:p>
    <w:p w14:paraId="24901E2A" w14:textId="77777777" w:rsidR="00574D82" w:rsidRDefault="00574D82">
      <w:pPr>
        <w:pStyle w:val="BodyText"/>
        <w:ind w:left="0"/>
        <w:rPr>
          <w:rFonts w:ascii="Courier New"/>
          <w:sz w:val="26"/>
        </w:rPr>
      </w:pPr>
    </w:p>
    <w:p w14:paraId="47E1E675" w14:textId="77777777" w:rsidR="00574D82" w:rsidRDefault="004910B2">
      <w:pPr>
        <w:pStyle w:val="BodyText"/>
        <w:spacing w:before="1" w:line="297" w:lineRule="auto"/>
        <w:ind w:left="1114" w:right="7153"/>
        <w:rPr>
          <w:rFonts w:ascii="Courier New"/>
        </w:rPr>
      </w:pPr>
      <w:r>
        <w:rPr>
          <w:rFonts w:ascii="Courier New"/>
        </w:rPr>
        <w:t>rets=[]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vols=[]</w:t>
      </w:r>
    </w:p>
    <w:p w14:paraId="4052EEFF" w14:textId="77777777" w:rsidR="00574D82" w:rsidRDefault="004910B2">
      <w:pPr>
        <w:pStyle w:val="BodyText"/>
        <w:spacing w:line="297" w:lineRule="auto"/>
        <w:ind w:left="1617" w:right="220" w:hanging="504"/>
        <w:rPr>
          <w:rFonts w:ascii="Courier New"/>
        </w:rPr>
      </w:pPr>
      <w:r>
        <w:rPr>
          <w:rFonts w:ascii="Courier New"/>
        </w:rPr>
        <w:t>for i in range((cols-1)*sims):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rets.append(np.sum(wts[i,:]*mean_ret))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vols.append(np.sqrt(np.dot(np.dot(wts[i,:].T,port_cov),</w:t>
      </w:r>
    </w:p>
    <w:p w14:paraId="48A773F8" w14:textId="77777777" w:rsidR="00574D82" w:rsidRDefault="004910B2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wts[i,:])))</w:t>
      </w:r>
    </w:p>
    <w:p w14:paraId="5B18C7EF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60BB09AB" w14:textId="77777777" w:rsidR="00574D82" w:rsidRDefault="004910B2">
      <w:pPr>
        <w:pStyle w:val="BodyText"/>
        <w:ind w:left="1114"/>
        <w:rPr>
          <w:rFonts w:ascii="Courier New"/>
        </w:rPr>
      </w:pPr>
      <w:r>
        <w:rPr>
          <w:rFonts w:ascii="Courier New"/>
        </w:rPr>
        <w:t>port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np.c_[rets,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vols]</w:t>
      </w:r>
    </w:p>
    <w:p w14:paraId="026EC9E7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6F446228" w14:textId="77777777" w:rsidR="00574D82" w:rsidRDefault="004910B2">
      <w:pPr>
        <w:pStyle w:val="BodyText"/>
        <w:spacing w:line="592" w:lineRule="auto"/>
        <w:ind w:left="1114" w:right="2995"/>
        <w:rPr>
          <w:rFonts w:ascii="Courier New"/>
        </w:rPr>
      </w:pPr>
      <w:r>
        <w:rPr>
          <w:rFonts w:ascii="Courier New"/>
        </w:rPr>
        <w:t>sharpe = port[:,0]/port[:,1]*np.sqrt(12)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return port, wts, sharpe</w:t>
      </w:r>
    </w:p>
    <w:p w14:paraId="2D767E10" w14:textId="77777777" w:rsidR="00574D82" w:rsidRDefault="00574D82">
      <w:pPr>
        <w:pStyle w:val="BodyText"/>
        <w:spacing w:before="10"/>
        <w:ind w:left="0"/>
        <w:rPr>
          <w:rFonts w:ascii="Courier New"/>
          <w:sz w:val="25"/>
        </w:rPr>
      </w:pPr>
    </w:p>
    <w:p w14:paraId="35CEFB03" w14:textId="77777777" w:rsidR="00574D82" w:rsidRDefault="004910B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Simulate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portfolios</w:t>
      </w:r>
    </w:p>
    <w:p w14:paraId="60807BB4" w14:textId="77777777" w:rsidR="00574D82" w:rsidRDefault="004910B2">
      <w:pPr>
        <w:pStyle w:val="BodyText"/>
        <w:spacing w:before="57" w:line="295" w:lineRule="auto"/>
        <w:ind w:right="220"/>
        <w:rPr>
          <w:rFonts w:ascii="Courier New"/>
        </w:rPr>
      </w:pPr>
      <w:r>
        <w:rPr>
          <w:rFonts w:ascii="Courier New"/>
        </w:rPr>
        <w:t>port1, wts1, sharpe1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 Port_sim.calc_sim_lv(df.iloc[1:60, 0:4],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10000,4)</w:t>
      </w:r>
    </w:p>
    <w:p w14:paraId="3C168B85" w14:textId="77777777" w:rsidR="00574D82" w:rsidRDefault="00574D82">
      <w:pPr>
        <w:pStyle w:val="BodyText"/>
        <w:spacing w:before="1"/>
        <w:ind w:left="0"/>
        <w:rPr>
          <w:rFonts w:ascii="Courier New"/>
          <w:sz w:val="26"/>
        </w:rPr>
      </w:pPr>
    </w:p>
    <w:p w14:paraId="47F35312" w14:textId="77777777" w:rsidR="00574D82" w:rsidRDefault="004910B2">
      <w:pPr>
        <w:pStyle w:val="BodyText"/>
        <w:spacing w:line="297" w:lineRule="auto"/>
        <w:ind w:right="4273"/>
        <w:rPr>
          <w:rFonts w:ascii="Courier New"/>
        </w:rPr>
      </w:pPr>
      <w:r>
        <w:rPr>
          <w:rFonts w:ascii="Courier New"/>
        </w:rPr>
        <w:t>## Plot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simulated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portfolios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max_sharp1 = port1[np.argmax(sharpe1)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min_vol1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port1[np.argmin(port1[:,1])</w:t>
      </w:r>
    </w:p>
    <w:p w14:paraId="5CC6A6A4" w14:textId="77777777" w:rsidR="00574D82" w:rsidRDefault="00574D82">
      <w:pPr>
        <w:pStyle w:val="BodyText"/>
        <w:spacing w:before="8"/>
        <w:ind w:left="0"/>
        <w:rPr>
          <w:rFonts w:ascii="Courier New"/>
          <w:sz w:val="25"/>
        </w:rPr>
      </w:pPr>
    </w:p>
    <w:p w14:paraId="4BF3B7E5" w14:textId="77777777" w:rsidR="00574D82" w:rsidRDefault="004910B2">
      <w:pPr>
        <w:pStyle w:val="BodyText"/>
        <w:spacing w:line="297" w:lineRule="auto"/>
        <w:ind w:right="5012"/>
        <w:rPr>
          <w:rFonts w:ascii="Courier New"/>
        </w:rPr>
      </w:pPr>
      <w:r>
        <w:rPr>
          <w:rFonts w:ascii="Courier New"/>
        </w:rPr>
        <w:t>fig = plt.figure(figsize=(12,6))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fig.add_subplot(1,1,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1)</w:t>
      </w:r>
    </w:p>
    <w:p w14:paraId="5FE2AF9F" w14:textId="77777777" w:rsidR="00574D82" w:rsidRDefault="004910B2">
      <w:pPr>
        <w:pStyle w:val="BodyText"/>
        <w:spacing w:line="297" w:lineRule="auto"/>
        <w:ind w:right="97"/>
        <w:rPr>
          <w:rFonts w:ascii="Courier New"/>
        </w:rPr>
      </w:pPr>
      <w:r>
        <w:rPr>
          <w:rFonts w:ascii="Courier New"/>
        </w:rPr>
        <w:t>sim = ax.scatter(port1[:,1]*np.sqrt(12)*100, port1[:,0]*1200,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marker='.', c=sharpe1, cmap='Blues'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ax.scatter(max_sharp1[1]*np.sqrt(12)*100, max_sharp1[0]*1200,marker=(4,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1,0),color='r',s=500)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ax.scatter(min_vol1[1]*np.sqrt(12)*100,m</w:t>
      </w:r>
      <w:r>
        <w:rPr>
          <w:rFonts w:ascii="Courier New"/>
        </w:rPr>
        <w:t>in_vol1[0]*1200,marker=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(4,1,0),color='purple',s=500)</w:t>
      </w:r>
    </w:p>
    <w:p w14:paraId="16784207" w14:textId="77777777" w:rsidR="00574D82" w:rsidRDefault="004910B2">
      <w:pPr>
        <w:pStyle w:val="BodyText"/>
        <w:spacing w:line="297" w:lineRule="auto"/>
        <w:ind w:right="2870"/>
        <w:rPr>
          <w:rFonts w:ascii="Courier New"/>
        </w:rPr>
      </w:pPr>
      <w:r>
        <w:rPr>
          <w:rFonts w:ascii="Courier New"/>
        </w:rPr>
        <w:t>ax.set_title('Simulated portfolios', fontsize=20)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ax.set_xlabel('Risk (%)')</w:t>
      </w:r>
    </w:p>
    <w:p w14:paraId="1E89C32A" w14:textId="77777777" w:rsidR="00574D82" w:rsidRDefault="004910B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ax.set_ylabel('Return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(%)')</w:t>
      </w:r>
    </w:p>
    <w:p w14:paraId="2610D3B6" w14:textId="77777777" w:rsidR="00574D82" w:rsidRDefault="00574D82">
      <w:pPr>
        <w:pStyle w:val="BodyText"/>
        <w:spacing w:before="2"/>
        <w:ind w:left="0"/>
        <w:rPr>
          <w:rFonts w:ascii="Courier New"/>
          <w:sz w:val="30"/>
        </w:rPr>
      </w:pPr>
    </w:p>
    <w:p w14:paraId="6E96C275" w14:textId="77777777" w:rsidR="00574D82" w:rsidRDefault="004910B2">
      <w:pPr>
        <w:pStyle w:val="BodyText"/>
        <w:rPr>
          <w:rFonts w:ascii="Courier New"/>
        </w:rPr>
      </w:pPr>
      <w:r>
        <w:rPr>
          <w:rFonts w:ascii="Courier New"/>
        </w:rPr>
        <w:t>cbaxes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fig.add_axes([0.15,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0.6,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0.2])</w:t>
      </w:r>
    </w:p>
    <w:p w14:paraId="28AEFE70" w14:textId="77777777" w:rsidR="00574D82" w:rsidRDefault="00574D82">
      <w:pPr>
        <w:rPr>
          <w:rFonts w:ascii="Courier New"/>
        </w:rPr>
        <w:sectPr w:rsidR="00574D82">
          <w:pgSz w:w="11910" w:h="16840"/>
          <w:pgMar w:top="980" w:right="1360" w:bottom="280" w:left="1380" w:header="720" w:footer="720" w:gutter="0"/>
          <w:cols w:space="720"/>
        </w:sectPr>
      </w:pPr>
    </w:p>
    <w:p w14:paraId="5C63D2F2" w14:textId="77777777" w:rsidR="00574D82" w:rsidRDefault="004910B2">
      <w:pPr>
        <w:pStyle w:val="BodyText"/>
        <w:spacing w:before="79" w:line="295" w:lineRule="auto"/>
        <w:ind w:right="2601"/>
        <w:rPr>
          <w:rFonts w:ascii="Courier New"/>
        </w:rPr>
      </w:pPr>
      <w:r>
        <w:rPr>
          <w:rFonts w:ascii="Courier New"/>
        </w:rPr>
        <w:lastRenderedPageBreak/>
        <w:t>clb = fig.colorbar(sim, cax = cbaxes)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clb.ax.set_title(label='Sharpe',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fontsize=10)</w:t>
      </w:r>
    </w:p>
    <w:p w14:paraId="7CA079F5" w14:textId="77777777" w:rsidR="00574D82" w:rsidRDefault="00574D82">
      <w:pPr>
        <w:pStyle w:val="BodyText"/>
        <w:spacing w:before="1"/>
        <w:ind w:left="0"/>
        <w:rPr>
          <w:rFonts w:ascii="Courier New"/>
          <w:sz w:val="26"/>
        </w:rPr>
      </w:pPr>
    </w:p>
    <w:p w14:paraId="3373A95C" w14:textId="77777777" w:rsidR="00574D82" w:rsidRDefault="004910B2">
      <w:pPr>
        <w:pStyle w:val="BodyText"/>
        <w:spacing w:line="297" w:lineRule="auto"/>
        <w:ind w:right="6020"/>
        <w:rPr>
          <w:rFonts w:ascii="Courier New"/>
        </w:rPr>
      </w:pPr>
      <w:r>
        <w:rPr>
          <w:rFonts w:ascii="Courier New"/>
          <w:w w:val="95"/>
        </w:rPr>
        <w:t>plt.tight_layout()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plt.show()</w:t>
      </w:r>
    </w:p>
    <w:p w14:paraId="773503E9" w14:textId="77777777" w:rsidR="00574D82" w:rsidRDefault="00574D82">
      <w:pPr>
        <w:pStyle w:val="BodyText"/>
        <w:spacing w:before="10"/>
        <w:ind w:left="0"/>
        <w:rPr>
          <w:rFonts w:ascii="Courier New"/>
          <w:sz w:val="25"/>
        </w:rPr>
      </w:pPr>
    </w:p>
    <w:p w14:paraId="47E40B83" w14:textId="77777777" w:rsidR="00574D82" w:rsidRDefault="004910B2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betas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asset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classes</w:t>
      </w:r>
    </w:p>
    <w:p w14:paraId="129A82D3" w14:textId="77777777" w:rsidR="00574D82" w:rsidRDefault="004910B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sm.add_constant(ff_mo.iloc[:60,1:5])</w:t>
      </w:r>
    </w:p>
    <w:p w14:paraId="4C999126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3A6236FF" w14:textId="77777777" w:rsidR="00574D82" w:rsidRDefault="004910B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rsq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[]</w:t>
      </w:r>
    </w:p>
    <w:p w14:paraId="64E4A675" w14:textId="77777777" w:rsidR="00574D82" w:rsidRDefault="004910B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range(4):</w:t>
      </w:r>
    </w:p>
    <w:p w14:paraId="32D2BDD5" w14:textId="77777777" w:rsidR="00574D82" w:rsidRDefault="004910B2">
      <w:pPr>
        <w:pStyle w:val="BodyText"/>
        <w:spacing w:before="55" w:line="297" w:lineRule="auto"/>
        <w:ind w:left="608" w:right="1484"/>
        <w:rPr>
          <w:rFonts w:ascii="Courier New"/>
        </w:rPr>
      </w:pPr>
      <w:r>
        <w:rPr>
          <w:rFonts w:ascii="Courier New"/>
        </w:rPr>
        <w:t>y = df.iloc[:60,i].values - ff_mo.loc[:59, 'rfr'].values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mod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sm.OLS(y, X).fit().rsquared*100</w:t>
      </w:r>
    </w:p>
    <w:p w14:paraId="59C95A5C" w14:textId="77777777" w:rsidR="00574D82" w:rsidRDefault="004910B2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rsq.append(mod)</w:t>
      </w:r>
    </w:p>
    <w:p w14:paraId="1C9C6E4A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383FD1D1" w14:textId="77777777" w:rsidR="00574D82" w:rsidRDefault="004910B2">
      <w:pPr>
        <w:pStyle w:val="BodyText"/>
        <w:rPr>
          <w:rFonts w:ascii="Courier New"/>
        </w:rPr>
      </w:pPr>
      <w:r>
        <w:rPr>
          <w:rFonts w:ascii="Courier New"/>
        </w:rPr>
        <w:t>asset_names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['Stocks',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'Bonds',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'Gold',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'Real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estate']</w:t>
      </w:r>
    </w:p>
    <w:p w14:paraId="03611CF7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3FA0E1A2" w14:textId="77777777" w:rsidR="00574D82" w:rsidRDefault="004910B2">
      <w:pPr>
        <w:pStyle w:val="BodyText"/>
        <w:spacing w:line="297" w:lineRule="auto"/>
        <w:ind w:right="1987"/>
        <w:rPr>
          <w:rFonts w:ascii="Courier New"/>
        </w:rPr>
      </w:pPr>
      <w:r>
        <w:rPr>
          <w:rFonts w:ascii="Courier New"/>
        </w:rPr>
        <w:t>fact_plot = pd.DataFrame(zip(asset_names,rsq), columns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['asset_names', 'rsq'])</w:t>
      </w:r>
    </w:p>
    <w:p w14:paraId="19FCDCA5" w14:textId="77777777" w:rsidR="00574D82" w:rsidRDefault="00574D82">
      <w:pPr>
        <w:pStyle w:val="BodyText"/>
        <w:spacing w:before="10"/>
        <w:ind w:left="0"/>
        <w:rPr>
          <w:rFonts w:ascii="Courier New"/>
          <w:sz w:val="25"/>
        </w:rPr>
      </w:pPr>
    </w:p>
    <w:p w14:paraId="14A962C9" w14:textId="77777777" w:rsidR="00574D82" w:rsidRDefault="004910B2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</w:t>
      </w:r>
      <w:r>
        <w:rPr>
          <w:rFonts w:ascii="Courier New"/>
        </w:rPr>
        <w:t>lot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betas</w:t>
      </w:r>
    </w:p>
    <w:p w14:paraId="413F7F61" w14:textId="77777777" w:rsidR="00574D82" w:rsidRDefault="004910B2">
      <w:pPr>
        <w:pStyle w:val="BodyText"/>
        <w:spacing w:before="55" w:line="297" w:lineRule="auto"/>
        <w:ind w:right="223"/>
        <w:rPr>
          <w:rFonts w:ascii="Courier New"/>
        </w:rPr>
      </w:pPr>
      <w:r>
        <w:rPr>
          <w:rFonts w:ascii="Courier New"/>
        </w:rPr>
        <w:t>ax = fact_plot['rsq'].plot(kind = "bar", color='blue', figsize=(12,6))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ax.set_xticklabels(asset_names, rotation=0)</w:t>
      </w:r>
    </w:p>
    <w:p w14:paraId="3C067538" w14:textId="77777777" w:rsidR="00574D82" w:rsidRDefault="004910B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ax.set_ylabel("$R^{2}$")</w:t>
      </w:r>
    </w:p>
    <w:p w14:paraId="5ECBBC09" w14:textId="77777777" w:rsidR="00574D82" w:rsidRDefault="004910B2">
      <w:pPr>
        <w:pStyle w:val="BodyText"/>
        <w:spacing w:before="57" w:line="295" w:lineRule="auto"/>
        <w:ind w:right="1861"/>
        <w:rPr>
          <w:rFonts w:ascii="Courier New"/>
        </w:rPr>
      </w:pPr>
      <w:r>
        <w:rPr>
          <w:rFonts w:ascii="Courier New"/>
        </w:rPr>
        <w:t>ax.set_title("$R^{2}$ for Fama-French Four Factor Model")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ax.set_ylim([0,45])</w:t>
      </w:r>
    </w:p>
    <w:p w14:paraId="48F9852D" w14:textId="77777777" w:rsidR="00574D82" w:rsidRDefault="00574D82">
      <w:pPr>
        <w:pStyle w:val="BodyText"/>
        <w:spacing w:before="1"/>
        <w:ind w:left="0"/>
        <w:rPr>
          <w:rFonts w:ascii="Courier New"/>
          <w:sz w:val="26"/>
        </w:rPr>
      </w:pPr>
    </w:p>
    <w:p w14:paraId="2776FC5F" w14:textId="77777777" w:rsidR="00574D82" w:rsidRDefault="004910B2">
      <w:pPr>
        <w:pStyle w:val="BodyText"/>
        <w:spacing w:line="297" w:lineRule="auto"/>
        <w:ind w:right="5390"/>
        <w:rPr>
          <w:rFonts w:ascii="Courier New"/>
        </w:rPr>
      </w:pPr>
      <w:r>
        <w:rPr>
          <w:rFonts w:ascii="Courier New"/>
        </w:rPr>
        <w:t>## Iterate through annotati</w:t>
      </w:r>
      <w:r>
        <w:rPr>
          <w:rFonts w:ascii="Courier New"/>
        </w:rPr>
        <w:t>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 in range(4):</w:t>
      </w:r>
    </w:p>
    <w:p w14:paraId="1ABC8701" w14:textId="77777777" w:rsidR="00574D82" w:rsidRDefault="004910B2">
      <w:pPr>
        <w:pStyle w:val="BodyText"/>
        <w:spacing w:line="297" w:lineRule="auto"/>
        <w:ind w:right="98" w:firstLine="503"/>
        <w:rPr>
          <w:rFonts w:ascii="Courier New"/>
        </w:rPr>
      </w:pPr>
      <w:r>
        <w:rPr>
          <w:rFonts w:ascii="Courier New"/>
        </w:rPr>
        <w:t>plt.annotate(str(round(rsq[i]))+'%', xy = (fact_plot.index[i]-0.05,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rsq[i]+1))</w:t>
      </w:r>
    </w:p>
    <w:p w14:paraId="4D93F792" w14:textId="77777777" w:rsidR="00574D82" w:rsidRDefault="00574D82">
      <w:pPr>
        <w:pStyle w:val="BodyText"/>
        <w:spacing w:before="8"/>
        <w:ind w:left="0"/>
        <w:rPr>
          <w:rFonts w:ascii="Courier New"/>
          <w:sz w:val="25"/>
        </w:rPr>
      </w:pPr>
    </w:p>
    <w:p w14:paraId="408D7D72" w14:textId="77777777" w:rsidR="00574D82" w:rsidRDefault="004910B2">
      <w:pPr>
        <w:pStyle w:val="BodyText"/>
        <w:spacing w:before="1" w:line="295" w:lineRule="auto"/>
        <w:ind w:right="6020"/>
        <w:rPr>
          <w:rFonts w:ascii="Courier New"/>
        </w:rPr>
      </w:pPr>
      <w:r>
        <w:rPr>
          <w:rFonts w:ascii="Courier New"/>
          <w:w w:val="95"/>
        </w:rPr>
        <w:t>plt.tight_layout()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plt.show()</w:t>
      </w:r>
    </w:p>
    <w:p w14:paraId="0F125D5A" w14:textId="77777777" w:rsidR="00574D82" w:rsidRDefault="00574D82">
      <w:pPr>
        <w:pStyle w:val="BodyText"/>
        <w:ind w:left="0"/>
        <w:rPr>
          <w:rFonts w:ascii="Courier New"/>
          <w:sz w:val="26"/>
        </w:rPr>
      </w:pPr>
    </w:p>
    <w:p w14:paraId="4E93FE7E" w14:textId="77777777" w:rsidR="00574D82" w:rsidRDefault="004910B2">
      <w:pPr>
        <w:pStyle w:val="BodyText"/>
        <w:spacing w:before="1" w:line="297" w:lineRule="auto"/>
        <w:ind w:right="727"/>
        <w:rPr>
          <w:rFonts w:ascii="Courier New"/>
        </w:rPr>
      </w:pPr>
      <w:r>
        <w:rPr>
          <w:rFonts w:ascii="Courier New"/>
        </w:rPr>
        <w:t>## Note: reticulate does not like plt.annotate() and throws errors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left, right,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center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if you</w:t>
      </w:r>
    </w:p>
    <w:p w14:paraId="1E96F57A" w14:textId="77777777" w:rsidR="00574D82" w:rsidRDefault="004910B2">
      <w:pPr>
        <w:pStyle w:val="BodyText"/>
        <w:spacing w:line="297" w:lineRule="auto"/>
        <w:ind w:right="349"/>
        <w:rPr>
          <w:rFonts w:ascii="Courier New"/>
        </w:rPr>
      </w:pPr>
      <w:r>
        <w:rPr>
          <w:rFonts w:ascii="Courier New"/>
        </w:rPr>
        <w:t>## don't ensure that the x ticks are numeric, which means you have to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label 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xticks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separately</w:t>
      </w:r>
    </w:p>
    <w:p w14:paraId="20540AA9" w14:textId="77777777" w:rsidR="00574D82" w:rsidRDefault="004910B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through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axes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setting.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Very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annoying!</w:t>
      </w:r>
    </w:p>
    <w:p w14:paraId="5329B7DB" w14:textId="77777777" w:rsidR="00574D82" w:rsidRDefault="00574D82">
      <w:pPr>
        <w:pStyle w:val="BodyText"/>
        <w:spacing w:before="8"/>
        <w:ind w:left="0"/>
        <w:rPr>
          <w:rFonts w:ascii="Courier New"/>
          <w:sz w:val="30"/>
        </w:rPr>
      </w:pPr>
    </w:p>
    <w:p w14:paraId="027F2AD3" w14:textId="77777777" w:rsidR="00574D82" w:rsidRDefault="004910B2">
      <w:pPr>
        <w:pStyle w:val="BodyText"/>
        <w:spacing w:line="297" w:lineRule="auto"/>
        <w:ind w:right="6034"/>
        <w:rPr>
          <w:rFonts w:ascii="Courier New"/>
        </w:rPr>
      </w:pPr>
      <w:r>
        <w:rPr>
          <w:rFonts w:ascii="Courier New"/>
        </w:rPr>
        <w:t># Find factor e</w:t>
      </w:r>
      <w:r>
        <w:rPr>
          <w:rFonts w:ascii="Courier New"/>
        </w:rPr>
        <w:t>xposures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assets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df.iloc[:60,:4]</w:t>
      </w:r>
    </w:p>
    <w:p w14:paraId="639A8118" w14:textId="77777777" w:rsidR="00574D82" w:rsidRDefault="004910B2">
      <w:pPr>
        <w:pStyle w:val="BodyText"/>
        <w:spacing w:line="297" w:lineRule="auto"/>
        <w:ind w:right="3752"/>
        <w:rPr>
          <w:rFonts w:ascii="Courier New"/>
        </w:rPr>
      </w:pPr>
      <w:r>
        <w:rPr>
          <w:rFonts w:ascii="Courier New"/>
        </w:rPr>
        <w:t>betas = pd.DataFrame(index=assets.columns)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pd.DataFrame(index=assets.index)</w:t>
      </w:r>
    </w:p>
    <w:p w14:paraId="39576883" w14:textId="77777777" w:rsidR="00574D82" w:rsidRDefault="00574D82">
      <w:pPr>
        <w:pStyle w:val="BodyText"/>
        <w:spacing w:before="8"/>
        <w:ind w:left="0"/>
        <w:rPr>
          <w:rFonts w:ascii="Courier New"/>
          <w:sz w:val="25"/>
        </w:rPr>
      </w:pPr>
    </w:p>
    <w:p w14:paraId="69513E8E" w14:textId="77777777" w:rsidR="00574D82" w:rsidRDefault="004910B2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betas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error</w:t>
      </w:r>
    </w:p>
    <w:p w14:paraId="6CD9CD09" w14:textId="77777777" w:rsidR="00574D82" w:rsidRDefault="004910B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derived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Quantopian</w:t>
      </w:r>
    </w:p>
    <w:p w14:paraId="7A9BD158" w14:textId="77777777" w:rsidR="00574D82" w:rsidRDefault="004910B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sm.add_constant(ff_mo.iloc[:60,1:5])</w:t>
      </w:r>
    </w:p>
    <w:p w14:paraId="46BB1F92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13B6EE99" w14:textId="77777777" w:rsidR="00574D82" w:rsidRDefault="004910B2">
      <w:pPr>
        <w:pStyle w:val="BodyText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assets.columns:</w:t>
      </w:r>
    </w:p>
    <w:p w14:paraId="6BEC0CCA" w14:textId="77777777" w:rsidR="00574D82" w:rsidRDefault="004910B2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assets.loc[:,i].values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ff_mo.loc[:59,'rfr'].values</w:t>
      </w:r>
    </w:p>
    <w:p w14:paraId="59B39DD6" w14:textId="77777777" w:rsidR="00574D82" w:rsidRDefault="00574D82">
      <w:pPr>
        <w:rPr>
          <w:rFonts w:ascii="Courier New"/>
        </w:rPr>
        <w:sectPr w:rsidR="00574D82">
          <w:pgSz w:w="11910" w:h="16840"/>
          <w:pgMar w:top="680" w:right="1360" w:bottom="280" w:left="1380" w:header="720" w:footer="720" w:gutter="0"/>
          <w:cols w:space="720"/>
        </w:sectPr>
      </w:pPr>
    </w:p>
    <w:p w14:paraId="5ABB0FB4" w14:textId="77777777" w:rsidR="00574D82" w:rsidRDefault="004910B2">
      <w:pPr>
        <w:pStyle w:val="BodyText"/>
        <w:spacing w:before="79"/>
        <w:ind w:left="608"/>
        <w:rPr>
          <w:rFonts w:ascii="Courier New"/>
        </w:rPr>
      </w:pPr>
      <w:r>
        <w:rPr>
          <w:rFonts w:ascii="Courier New"/>
        </w:rPr>
        <w:lastRenderedPageBreak/>
        <w:t>result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sm.OLS(y,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X).fit()</w:t>
      </w:r>
    </w:p>
    <w:p w14:paraId="55565AFC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6CED5348" w14:textId="77777777" w:rsidR="00574D82" w:rsidRDefault="004910B2">
      <w:pPr>
        <w:pStyle w:val="BodyText"/>
        <w:spacing w:before="1" w:line="295" w:lineRule="auto"/>
        <w:ind w:left="608" w:right="2601"/>
        <w:rPr>
          <w:rFonts w:ascii="Courier New"/>
        </w:rPr>
      </w:pPr>
      <w:r>
        <w:rPr>
          <w:rFonts w:ascii="Courier New"/>
        </w:rPr>
        <w:t>betas.loc[i,"mkt_beta"] = result.params[1]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betas.loc[i,"smb_beta"] = result.params[2]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betas.loc[i,"hml_beta"] = result.params[3]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betas.loc[i,'momo_beta']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result.params[4]</w:t>
      </w:r>
    </w:p>
    <w:p w14:paraId="67A0D3E9" w14:textId="77777777" w:rsidR="00574D82" w:rsidRDefault="00574D82">
      <w:pPr>
        <w:pStyle w:val="BodyText"/>
        <w:spacing w:before="3"/>
        <w:ind w:left="0"/>
        <w:rPr>
          <w:rFonts w:ascii="Courier New"/>
          <w:sz w:val="26"/>
        </w:rPr>
      </w:pPr>
    </w:p>
    <w:p w14:paraId="1FEE7B12" w14:textId="77777777" w:rsidR="00574D82" w:rsidRDefault="004910B2">
      <w:pPr>
        <w:pStyle w:val="BodyText"/>
        <w:spacing w:line="297" w:lineRule="auto"/>
        <w:ind w:right="350" w:firstLine="503"/>
        <w:rPr>
          <w:rFonts w:ascii="Courier New"/>
        </w:rPr>
      </w:pPr>
      <w:r>
        <w:rPr>
          <w:rFonts w:ascii="Courier New"/>
        </w:rPr>
        <w:t># We don't show the p-values in the post, but did promise to show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coded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it.</w:t>
      </w:r>
    </w:p>
    <w:p w14:paraId="1AF42AD2" w14:textId="77777777" w:rsidR="00574D82" w:rsidRDefault="004910B2">
      <w:pPr>
        <w:pStyle w:val="BodyText"/>
        <w:spacing w:line="297" w:lineRule="auto"/>
        <w:ind w:left="608" w:right="2601"/>
        <w:rPr>
          <w:rFonts w:ascii="Courier New"/>
        </w:rPr>
      </w:pPr>
      <w:r>
        <w:rPr>
          <w:rFonts w:ascii="Courier New"/>
        </w:rPr>
        <w:t>pvalues.loc[i,"mkt_p"] = result.pvalues[1]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pvalues.loc[i,"smb_p"] = result.pvalues[2]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pvalues.loc[i,"hml_p"] = result.pvalues[3]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pvalues.loc[i,'momo_p']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result.pvalues[4]</w:t>
      </w:r>
    </w:p>
    <w:p w14:paraId="241B867E" w14:textId="77777777" w:rsidR="00574D82" w:rsidRDefault="00574D82">
      <w:pPr>
        <w:pStyle w:val="BodyText"/>
        <w:spacing w:before="6"/>
        <w:ind w:left="0"/>
        <w:rPr>
          <w:rFonts w:ascii="Courier New"/>
          <w:sz w:val="25"/>
        </w:rPr>
      </w:pPr>
    </w:p>
    <w:p w14:paraId="4F035F32" w14:textId="77777777" w:rsidR="00574D82" w:rsidRDefault="004910B2">
      <w:pPr>
        <w:pStyle w:val="BodyText"/>
        <w:ind w:left="608"/>
        <w:rPr>
          <w:rFonts w:ascii="Courier New"/>
        </w:rPr>
      </w:pPr>
      <w:r>
        <w:rPr>
          <w:rFonts w:ascii="Courier New"/>
        </w:rPr>
        <w:t>error.loc[:,i]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X.dot(result.params)).values</w:t>
      </w:r>
    </w:p>
    <w:p w14:paraId="4F67EFAF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6162E357" w14:textId="77777777" w:rsidR="00574D82" w:rsidRDefault="004910B2">
      <w:pPr>
        <w:pStyle w:val="BodyText"/>
        <w:spacing w:before="1"/>
        <w:ind w:left="23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betas</w:t>
      </w:r>
    </w:p>
    <w:p w14:paraId="29B8677C" w14:textId="77777777" w:rsidR="00574D82" w:rsidRDefault="004910B2">
      <w:pPr>
        <w:pStyle w:val="BodyText"/>
        <w:spacing w:before="55" w:line="297" w:lineRule="auto"/>
        <w:ind w:right="349"/>
        <w:rPr>
          <w:rFonts w:ascii="Courier New"/>
        </w:rPr>
      </w:pPr>
      <w:r>
        <w:rPr>
          <w:rFonts w:ascii="Courier New"/>
        </w:rPr>
        <w:t>(betas*100).plot(kind='bar', width = 0.75, color=['darkb</w:t>
      </w:r>
      <w:r>
        <w:rPr>
          <w:rFonts w:ascii="Courier New"/>
        </w:rPr>
        <w:t>lue', 'blue',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'grey', 'darkgrey'], figsize=(12,6))</w:t>
      </w:r>
    </w:p>
    <w:p w14:paraId="2266C296" w14:textId="77777777" w:rsidR="00574D82" w:rsidRDefault="004910B2">
      <w:pPr>
        <w:pStyle w:val="BodyText"/>
        <w:spacing w:line="297" w:lineRule="auto"/>
        <w:ind w:right="853"/>
        <w:rPr>
          <w:rFonts w:ascii="Courier New"/>
        </w:rPr>
      </w:pPr>
      <w:r>
        <w:rPr>
          <w:rFonts w:ascii="Courier New"/>
        </w:rPr>
        <w:t>plt.legend(['Risk premium', 'SMB', 'HML', 'Momentum'], loc='upper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right')</w:t>
      </w:r>
    </w:p>
    <w:p w14:paraId="5B43B35B" w14:textId="77777777" w:rsidR="00574D82" w:rsidRDefault="004910B2">
      <w:pPr>
        <w:pStyle w:val="BodyText"/>
        <w:spacing w:line="297" w:lineRule="auto"/>
        <w:ind w:right="1105"/>
        <w:rPr>
          <w:rFonts w:ascii="Courier New"/>
        </w:rPr>
      </w:pPr>
      <w:r>
        <w:rPr>
          <w:rFonts w:ascii="Courier New"/>
        </w:rPr>
        <w:t>plt.xticks([0,1,2,3], ['Stock', 'Bond', 'Gold', 'Real estate'],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rotation=0)</w:t>
      </w:r>
    </w:p>
    <w:p w14:paraId="4F44931C" w14:textId="77777777" w:rsidR="00574D82" w:rsidRDefault="004910B2">
      <w:pPr>
        <w:pStyle w:val="BodyText"/>
        <w:spacing w:line="297" w:lineRule="auto"/>
        <w:ind w:right="5154"/>
        <w:rPr>
          <w:rFonts w:ascii="Courier New"/>
        </w:rPr>
      </w:pPr>
      <w:r>
        <w:rPr>
          <w:rFonts w:ascii="Courier New"/>
        </w:rPr>
        <w:t>plt.ylabel(r'Factor $\beta$s 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plt.title('')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plt.tight_layout()</w:t>
      </w:r>
    </w:p>
    <w:p w14:paraId="14CC65FA" w14:textId="77777777" w:rsidR="00574D82" w:rsidRDefault="004910B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plt.show()</w:t>
      </w:r>
    </w:p>
    <w:p w14:paraId="0070E245" w14:textId="77777777" w:rsidR="00574D82" w:rsidRDefault="00574D82">
      <w:pPr>
        <w:pStyle w:val="BodyText"/>
        <w:spacing w:before="4"/>
        <w:ind w:left="0"/>
        <w:rPr>
          <w:rFonts w:ascii="Courier New"/>
          <w:sz w:val="30"/>
        </w:rPr>
      </w:pPr>
    </w:p>
    <w:p w14:paraId="05A51842" w14:textId="77777777" w:rsidR="00574D82" w:rsidRDefault="004910B2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variance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contribution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</w:t>
      </w:r>
    </w:p>
    <w:p w14:paraId="29A04F61" w14:textId="77777777" w:rsidR="00574D82" w:rsidRDefault="004910B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def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factor_port_var(betas,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factors,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weights,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error):</w:t>
      </w:r>
    </w:p>
    <w:p w14:paraId="06121271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7E5A3733" w14:textId="77777777" w:rsidR="00574D82" w:rsidRDefault="004910B2">
      <w:pPr>
        <w:pStyle w:val="BodyText"/>
        <w:ind w:left="1114"/>
        <w:rPr>
          <w:rFonts w:ascii="Courier New"/>
        </w:rPr>
      </w:pPr>
      <w:r>
        <w:rPr>
          <w:rFonts w:ascii="Courier New"/>
        </w:rPr>
        <w:t>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np.array(betas)</w:t>
      </w:r>
    </w:p>
    <w:p w14:paraId="6604A649" w14:textId="77777777" w:rsidR="00574D82" w:rsidRDefault="004910B2">
      <w:pPr>
        <w:pStyle w:val="BodyText"/>
        <w:spacing w:before="57"/>
        <w:ind w:left="1114"/>
        <w:rPr>
          <w:rFonts w:ascii="Courier New"/>
        </w:rPr>
      </w:pPr>
      <w:r>
        <w:rPr>
          <w:rFonts w:ascii="Courier New"/>
        </w:rPr>
        <w:t>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np.array(factors.cov())</w:t>
      </w:r>
    </w:p>
    <w:p w14:paraId="5B6C1F67" w14:textId="77777777" w:rsidR="00574D82" w:rsidRDefault="004910B2">
      <w:pPr>
        <w:pStyle w:val="BodyText"/>
        <w:spacing w:before="55"/>
        <w:ind w:left="1114"/>
        <w:rPr>
          <w:rFonts w:ascii="Courier New"/>
        </w:rPr>
      </w:pPr>
      <w:r>
        <w:rPr>
          <w:rFonts w:ascii="Courier New"/>
        </w:rPr>
        <w:t>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np.diag(np.array(error.var()))</w:t>
      </w:r>
    </w:p>
    <w:p w14:paraId="5DFD86F0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622E7AD4" w14:textId="77777777" w:rsidR="00574D82" w:rsidRDefault="004910B2">
      <w:pPr>
        <w:pStyle w:val="BodyText"/>
        <w:spacing w:line="297" w:lineRule="auto"/>
        <w:ind w:left="1114" w:right="726"/>
        <w:rPr>
          <w:rFonts w:ascii="Courier New"/>
        </w:rPr>
      </w:pPr>
      <w:r>
        <w:rPr>
          <w:rFonts w:ascii="Courier New"/>
        </w:rPr>
        <w:t>factor_var = weights.dot(B.dot(F).dot(B.T)).dot(weights.T)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specific_var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weights.dot(S).dot(weights.T)</w:t>
      </w:r>
    </w:p>
    <w:p w14:paraId="2C2B0875" w14:textId="77777777" w:rsidR="00574D82" w:rsidRDefault="00574D82">
      <w:pPr>
        <w:pStyle w:val="BodyText"/>
        <w:spacing w:before="10"/>
        <w:ind w:left="0"/>
        <w:rPr>
          <w:rFonts w:ascii="Courier New"/>
          <w:sz w:val="25"/>
        </w:rPr>
      </w:pPr>
    </w:p>
    <w:p w14:paraId="09F04A7F" w14:textId="77777777" w:rsidR="00574D82" w:rsidRDefault="004910B2">
      <w:pPr>
        <w:pStyle w:val="BodyText"/>
        <w:spacing w:before="1"/>
        <w:ind w:left="1114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factor_var,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specific_var</w:t>
      </w:r>
    </w:p>
    <w:p w14:paraId="6266A361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1696B7C0" w14:textId="77777777" w:rsidR="00574D82" w:rsidRDefault="004910B2">
      <w:pPr>
        <w:pStyle w:val="BodyText"/>
        <w:spacing w:line="295" w:lineRule="auto"/>
        <w:ind w:right="2870"/>
        <w:rPr>
          <w:rFonts w:ascii="Courier New"/>
        </w:rPr>
      </w:pPr>
      <w:r>
        <w:rPr>
          <w:rFonts w:ascii="Courier New"/>
        </w:rPr>
        <w:t># Iterate variance calculation through portfolios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facts = ff_mo.iloc[:60,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1:5]</w:t>
      </w:r>
    </w:p>
    <w:p w14:paraId="2F140FBA" w14:textId="77777777" w:rsidR="00574D82" w:rsidRDefault="004910B2">
      <w:pPr>
        <w:pStyle w:val="BodyText"/>
        <w:spacing w:before="3" w:line="295" w:lineRule="auto"/>
        <w:ind w:right="7406"/>
        <w:rPr>
          <w:rFonts w:ascii="Courier New"/>
        </w:rPr>
      </w:pPr>
      <w:r>
        <w:rPr>
          <w:rFonts w:ascii="Courier New"/>
        </w:rPr>
        <w:t>fact_va</w:t>
      </w:r>
      <w:r>
        <w:rPr>
          <w:rFonts w:ascii="Courier New"/>
        </w:rPr>
        <w:t>r = []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spec_var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[]</w:t>
      </w:r>
    </w:p>
    <w:p w14:paraId="2FAC1748" w14:textId="77777777" w:rsidR="00574D82" w:rsidRDefault="00574D82">
      <w:pPr>
        <w:pStyle w:val="BodyText"/>
        <w:ind w:left="0"/>
        <w:rPr>
          <w:rFonts w:ascii="Courier New"/>
          <w:sz w:val="26"/>
        </w:rPr>
      </w:pPr>
    </w:p>
    <w:p w14:paraId="7805EE48" w14:textId="77777777" w:rsidR="00574D82" w:rsidRDefault="004910B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range(len(wts1)):</w:t>
      </w:r>
    </w:p>
    <w:p w14:paraId="16934B27" w14:textId="77777777" w:rsidR="00574D82" w:rsidRDefault="004910B2">
      <w:pPr>
        <w:pStyle w:val="BodyText"/>
        <w:spacing w:before="57" w:line="295" w:lineRule="auto"/>
        <w:ind w:left="608" w:right="2114"/>
        <w:rPr>
          <w:rFonts w:ascii="Courier New"/>
        </w:rPr>
      </w:pPr>
      <w:r>
        <w:rPr>
          <w:rFonts w:ascii="Courier New"/>
        </w:rPr>
        <w:t>out = factor_port_var(betas, facts, wts1[i], error)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fact_var.append(out[0])</w:t>
      </w:r>
    </w:p>
    <w:p w14:paraId="2BB6C88C" w14:textId="77777777" w:rsidR="00574D82" w:rsidRDefault="004910B2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</w:rPr>
        <w:t>spec_var.append(out[1])</w:t>
      </w:r>
    </w:p>
    <w:p w14:paraId="1E38713D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765CE47C" w14:textId="77777777" w:rsidR="00574D82" w:rsidRDefault="004910B2">
      <w:pPr>
        <w:pStyle w:val="BodyText"/>
        <w:rPr>
          <w:rFonts w:ascii="Courier New"/>
        </w:rPr>
      </w:pPr>
      <w:r>
        <w:rPr>
          <w:rFonts w:ascii="Courier New"/>
        </w:rPr>
        <w:t>vars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np.array([fact_var,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spec_var])</w:t>
      </w:r>
    </w:p>
    <w:p w14:paraId="64B65325" w14:textId="77777777" w:rsidR="00574D82" w:rsidRDefault="00574D82">
      <w:pPr>
        <w:rPr>
          <w:rFonts w:ascii="Courier New"/>
        </w:rPr>
        <w:sectPr w:rsidR="00574D82">
          <w:pgSz w:w="11910" w:h="16840"/>
          <w:pgMar w:top="680" w:right="1360" w:bottom="280" w:left="1380" w:header="720" w:footer="720" w:gutter="0"/>
          <w:cols w:space="720"/>
        </w:sectPr>
      </w:pPr>
    </w:p>
    <w:p w14:paraId="41A09413" w14:textId="77777777" w:rsidR="00574D82" w:rsidRDefault="004910B2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sharpe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portfolio</w:t>
      </w:r>
    </w:p>
    <w:p w14:paraId="485D6A61" w14:textId="77777777" w:rsidR="00574D82" w:rsidRDefault="004910B2">
      <w:pPr>
        <w:pStyle w:val="BodyText"/>
        <w:spacing w:before="55" w:line="297" w:lineRule="auto"/>
        <w:ind w:right="223"/>
        <w:rPr>
          <w:rFonts w:ascii="Courier New"/>
        </w:rPr>
      </w:pPr>
      <w:r>
        <w:rPr>
          <w:rFonts w:ascii="Courier New"/>
        </w:rPr>
        <w:t>max_sharp_var = [exp_var[np.argmax(sharpe1)], port1[np.argmax(sharpe1)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[1]]</w:t>
      </w:r>
    </w:p>
    <w:p w14:paraId="42C6DE09" w14:textId="77777777" w:rsidR="00574D82" w:rsidRDefault="004910B2">
      <w:pPr>
        <w:pStyle w:val="BodyText"/>
        <w:spacing w:line="297" w:lineRule="auto"/>
        <w:ind w:right="3248"/>
        <w:rPr>
          <w:rFonts w:ascii="Courier New"/>
        </w:rPr>
      </w:pPr>
      <w:r>
        <w:rPr>
          <w:rFonts w:ascii="Courier New"/>
        </w:rPr>
        <w:t>min_vol_var = [exp_var[np.argmin(port1[:,1] ],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port1[np.argmin(port1[:,1])][1]]</w:t>
      </w:r>
    </w:p>
    <w:p w14:paraId="6240CE18" w14:textId="77777777" w:rsidR="00574D82" w:rsidRDefault="00574D82">
      <w:pPr>
        <w:pStyle w:val="BodyText"/>
        <w:spacing w:before="8"/>
        <w:ind w:left="0"/>
        <w:rPr>
          <w:rFonts w:ascii="Courier New"/>
          <w:sz w:val="25"/>
        </w:rPr>
      </w:pPr>
    </w:p>
    <w:p w14:paraId="6B2F4BDA" w14:textId="77777777" w:rsidR="00574D82" w:rsidRDefault="004910B2">
      <w:pPr>
        <w:pStyle w:val="BodyText"/>
        <w:spacing w:line="295" w:lineRule="auto"/>
        <w:ind w:right="3878"/>
        <w:rPr>
          <w:rFonts w:ascii="Courier New"/>
        </w:rPr>
      </w:pPr>
      <w:r>
        <w:rPr>
          <w:rFonts w:ascii="Courier New"/>
        </w:rPr>
        <w:t>## Plot variance explained vs. volatility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plt.figure(figsize=(12,6))</w:t>
      </w:r>
    </w:p>
    <w:p w14:paraId="107DE1EF" w14:textId="77777777" w:rsidR="00574D82" w:rsidRDefault="004910B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ax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fig.add_subplot(1,1</w:t>
      </w:r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</w:t>
      </w:r>
    </w:p>
    <w:p w14:paraId="48514B7D" w14:textId="77777777" w:rsidR="00574D82" w:rsidRDefault="004910B2">
      <w:pPr>
        <w:pStyle w:val="BodyText"/>
        <w:spacing w:before="55" w:line="297" w:lineRule="auto"/>
        <w:ind w:right="853"/>
        <w:rPr>
          <w:rFonts w:ascii="Courier New"/>
        </w:rPr>
      </w:pPr>
      <w:r>
        <w:rPr>
          <w:rFonts w:ascii="Courier New"/>
        </w:rPr>
        <w:t>sim = ax.scatter(port1[:,1]*np.sqrt(12)*100, exp_var, marker='.',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c=sharpe1, cmap='Blues')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ax.scatter(max_sharp_var[1]*np.sqrt(12)*100,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max_sharp_var[0],marker=(4,1 0),color='r',s=500)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ax.scatter(min_vol_var[1]*np.sqrt(12)*100,min_vol_var[0],marker=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</w:t>
      </w:r>
      <w:r>
        <w:rPr>
          <w:rFonts w:ascii="Courier New"/>
        </w:rPr>
        <w:t>4,1,0),color='purple',s=500)</w:t>
      </w:r>
    </w:p>
    <w:p w14:paraId="71C9E70E" w14:textId="77777777" w:rsidR="00574D82" w:rsidRDefault="004910B2">
      <w:pPr>
        <w:pStyle w:val="BodyText"/>
        <w:spacing w:line="297" w:lineRule="auto"/>
        <w:ind w:right="727"/>
        <w:rPr>
          <w:rFonts w:ascii="Courier New"/>
        </w:rPr>
      </w:pPr>
      <w:r>
        <w:rPr>
          <w:rFonts w:ascii="Courier New"/>
        </w:rPr>
        <w:t>ax.set_title('Portfolio variance due to risk factors vs. portfolio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volatility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fontsize=20)</w:t>
      </w:r>
    </w:p>
    <w:p w14:paraId="69B1EC75" w14:textId="77777777" w:rsidR="00574D82" w:rsidRDefault="004910B2">
      <w:pPr>
        <w:pStyle w:val="BodyText"/>
        <w:spacing w:line="297" w:lineRule="auto"/>
        <w:ind w:right="2239"/>
        <w:rPr>
          <w:rFonts w:ascii="Courier New"/>
        </w:rPr>
      </w:pPr>
      <w:r>
        <w:rPr>
          <w:rFonts w:ascii="Courier New"/>
        </w:rPr>
        <w:t>ax.set_xlabel('Portfolio Volatility (%)')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ax.set_ylabel('Risk factor variance contribution (%)')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ax.set_xlim([0,13])</w:t>
      </w:r>
    </w:p>
    <w:p w14:paraId="69C945C1" w14:textId="77777777" w:rsidR="00574D82" w:rsidRDefault="00574D82">
      <w:pPr>
        <w:pStyle w:val="BodyText"/>
        <w:ind w:left="0"/>
        <w:rPr>
          <w:rFonts w:ascii="Courier New"/>
          <w:sz w:val="25"/>
        </w:rPr>
      </w:pPr>
    </w:p>
    <w:p w14:paraId="6985E39D" w14:textId="77777777" w:rsidR="00574D82" w:rsidRDefault="004910B2">
      <w:pPr>
        <w:pStyle w:val="BodyText"/>
        <w:spacing w:line="297" w:lineRule="auto"/>
        <w:ind w:right="3374"/>
        <w:rPr>
          <w:rFonts w:ascii="Courier New"/>
        </w:rPr>
      </w:pPr>
      <w:r>
        <w:rPr>
          <w:rFonts w:ascii="Courier New"/>
        </w:rPr>
        <w:t>cbaxes = fig.add_axes([0.15, 0.6, 0.01, 0.2])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clb = fig.colorbar(sim, cax = cbaxes)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clb.ax.set_title(label='Sharpe',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fontsize=10)</w:t>
      </w:r>
    </w:p>
    <w:p w14:paraId="5079EA75" w14:textId="77777777" w:rsidR="00574D82" w:rsidRDefault="00574D82">
      <w:pPr>
        <w:pStyle w:val="BodyText"/>
        <w:spacing w:before="8"/>
        <w:ind w:left="0"/>
        <w:rPr>
          <w:rFonts w:ascii="Courier New"/>
          <w:sz w:val="25"/>
        </w:rPr>
      </w:pPr>
    </w:p>
    <w:p w14:paraId="70245DF9" w14:textId="77777777" w:rsidR="00574D82" w:rsidRDefault="004910B2">
      <w:pPr>
        <w:pStyle w:val="BodyText"/>
        <w:spacing w:line="297" w:lineRule="auto"/>
        <w:ind w:right="6020"/>
        <w:rPr>
          <w:rFonts w:ascii="Courier New"/>
        </w:rPr>
      </w:pPr>
      <w:r>
        <w:rPr>
          <w:rFonts w:ascii="Courier New"/>
          <w:w w:val="95"/>
        </w:rPr>
        <w:t>plt.tight_layout()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plt.show()</w:t>
      </w:r>
    </w:p>
    <w:p w14:paraId="3E3600A2" w14:textId="77777777" w:rsidR="00574D82" w:rsidRDefault="00574D82">
      <w:pPr>
        <w:pStyle w:val="BodyText"/>
        <w:spacing w:before="9"/>
        <w:ind w:left="0"/>
        <w:rPr>
          <w:rFonts w:ascii="Courier New"/>
          <w:sz w:val="25"/>
        </w:rPr>
      </w:pPr>
    </w:p>
    <w:p w14:paraId="38C32556" w14:textId="77777777" w:rsidR="00574D82" w:rsidRDefault="004910B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ranking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frame</w:t>
      </w:r>
    </w:p>
    <w:p w14:paraId="317C2FF5" w14:textId="77777777" w:rsidR="00574D82" w:rsidRDefault="004910B2">
      <w:pPr>
        <w:pStyle w:val="BodyText"/>
        <w:spacing w:before="55" w:line="297" w:lineRule="auto"/>
        <w:ind w:right="1357"/>
        <w:rPr>
          <w:rFonts w:ascii="Courier New"/>
        </w:rPr>
      </w:pPr>
      <w:r>
        <w:rPr>
          <w:rFonts w:ascii="Courier New"/>
        </w:rPr>
        <w:t>rank = pd.DataFrame(zip(port1[:,1], exp_var), columns=['vol',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'exp_var'])</w:t>
      </w:r>
    </w:p>
    <w:p w14:paraId="04488A12" w14:textId="77777777" w:rsidR="00574D82" w:rsidRDefault="004910B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rank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rank.sort_values('vol')</w:t>
      </w:r>
    </w:p>
    <w:p w14:paraId="6DE593A0" w14:textId="77777777" w:rsidR="00574D82" w:rsidRDefault="004910B2">
      <w:pPr>
        <w:pStyle w:val="BodyText"/>
        <w:spacing w:before="57" w:line="295" w:lineRule="auto"/>
        <w:ind w:right="1484"/>
        <w:rPr>
          <w:rFonts w:ascii="Courier New"/>
        </w:rPr>
      </w:pPr>
      <w:r>
        <w:rPr>
          <w:rFonts w:ascii="Courier New"/>
        </w:rPr>
        <w:t>rank['decile'] = pd.qcut(rank['vol'], 10, labels = False)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vol_rank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rank.groupby('decile')[['vol','exp_var']].mean()</w:t>
      </w:r>
    </w:p>
    <w:p w14:paraId="1B5D5F15" w14:textId="77777777" w:rsidR="00574D82" w:rsidRDefault="004910B2">
      <w:pPr>
        <w:pStyle w:val="BodyText"/>
        <w:spacing w:line="588" w:lineRule="exact"/>
        <w:ind w:right="2870"/>
        <w:rPr>
          <w:rFonts w:ascii="Courier New"/>
        </w:rPr>
      </w:pPr>
      <w:r>
        <w:rPr>
          <w:rFonts w:ascii="Courier New"/>
        </w:rPr>
        <w:t>vols = (vol_ra</w:t>
      </w:r>
      <w:r>
        <w:rPr>
          <w:rFonts w:ascii="Courier New"/>
        </w:rPr>
        <w:t>nk['vol'] * np.sqrt(12)*100).values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Plot explained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variance vs. ranking</w:t>
      </w:r>
    </w:p>
    <w:p w14:paraId="68156924" w14:textId="77777777" w:rsidR="00574D82" w:rsidRDefault="004910B2">
      <w:pPr>
        <w:pStyle w:val="BodyText"/>
        <w:spacing w:before="3" w:line="297" w:lineRule="auto"/>
        <w:ind w:right="97"/>
        <w:rPr>
          <w:rFonts w:ascii="Courier New"/>
        </w:rPr>
      </w:pPr>
      <w:r>
        <w:rPr>
          <w:rFonts w:ascii="Courier New"/>
        </w:rPr>
        <w:t>ax = vol_rank['exp_var'].plot(kind='bar', color='blue', figsize=(12,6))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ax.set_xticklabels([x for x in np.arange(1,11)], rotation=0)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ax.set_xlabel('Decile')</w:t>
      </w:r>
    </w:p>
    <w:p w14:paraId="186F72FB" w14:textId="77777777" w:rsidR="00574D82" w:rsidRDefault="004910B2">
      <w:pPr>
        <w:pStyle w:val="BodyText"/>
        <w:spacing w:line="297" w:lineRule="auto"/>
        <w:ind w:right="349"/>
        <w:rPr>
          <w:rFonts w:ascii="Courier New"/>
        </w:rPr>
      </w:pPr>
      <w:r>
        <w:rPr>
          <w:rFonts w:ascii="Courier New"/>
        </w:rPr>
        <w:t>ax.set_ylabel('Risk fact</w:t>
      </w:r>
      <w:r>
        <w:rPr>
          <w:rFonts w:ascii="Courier New"/>
        </w:rPr>
        <w:t>or explained variance (%)')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ax.set_title('Variance explained by risk factor grouped by volatility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decile\nwith average volatility by bar')</w:t>
      </w:r>
    </w:p>
    <w:p w14:paraId="069AC60D" w14:textId="77777777" w:rsidR="00574D82" w:rsidRDefault="004910B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ax.set_ylim([20,40])</w:t>
      </w:r>
    </w:p>
    <w:p w14:paraId="7AACA368" w14:textId="77777777" w:rsidR="00574D82" w:rsidRDefault="00574D82">
      <w:pPr>
        <w:pStyle w:val="BodyText"/>
        <w:spacing w:before="6"/>
        <w:ind w:left="0"/>
        <w:rPr>
          <w:rFonts w:ascii="Courier New"/>
          <w:sz w:val="30"/>
        </w:rPr>
      </w:pPr>
    </w:p>
    <w:p w14:paraId="4C05BFF2" w14:textId="77777777" w:rsidR="00574D82" w:rsidRDefault="004910B2">
      <w:pPr>
        <w:pStyle w:val="BodyText"/>
        <w:spacing w:line="295" w:lineRule="auto"/>
        <w:ind w:left="608" w:right="2619" w:hanging="504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range(10):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plt.annotate(str(round(vols[i],1))+'%',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xy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</w:p>
    <w:p w14:paraId="13A187CD" w14:textId="77777777" w:rsidR="00574D82" w:rsidRDefault="004910B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(vol_rank.index[i]-0.2,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vol_rank['exp_var'][i]+1))</w:t>
      </w:r>
    </w:p>
    <w:p w14:paraId="36E371A1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4E8B0321" w14:textId="77777777" w:rsidR="00574D82" w:rsidRDefault="004910B2">
      <w:pPr>
        <w:pStyle w:val="BodyText"/>
        <w:spacing w:line="295" w:lineRule="auto"/>
        <w:ind w:right="6020"/>
        <w:rPr>
          <w:rFonts w:ascii="Courier New"/>
        </w:rPr>
      </w:pPr>
      <w:r>
        <w:rPr>
          <w:rFonts w:ascii="Courier New"/>
          <w:w w:val="95"/>
        </w:rPr>
        <w:t>plt.tight_layout()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plt.show()</w:t>
      </w:r>
    </w:p>
    <w:p w14:paraId="4603FA6E" w14:textId="77777777" w:rsidR="00574D82" w:rsidRDefault="00574D82">
      <w:pPr>
        <w:spacing w:line="295" w:lineRule="auto"/>
        <w:rPr>
          <w:rFonts w:ascii="Courier New"/>
        </w:rPr>
        <w:sectPr w:rsidR="00574D82">
          <w:pgSz w:w="11910" w:h="16840"/>
          <w:pgMar w:top="680" w:right="1360" w:bottom="280" w:left="1380" w:header="720" w:footer="720" w:gutter="0"/>
          <w:cols w:space="720"/>
        </w:sectPr>
      </w:pPr>
    </w:p>
    <w:p w14:paraId="21AB27F4" w14:textId="77777777" w:rsidR="00574D82" w:rsidRDefault="004910B2">
      <w:pPr>
        <w:pStyle w:val="BodyText"/>
        <w:spacing w:before="87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grouping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portfolios</w:t>
      </w:r>
    </w:p>
    <w:p w14:paraId="3E2874E3" w14:textId="77777777" w:rsidR="00574D82" w:rsidRDefault="004910B2">
      <w:pPr>
        <w:pStyle w:val="BodyText"/>
        <w:spacing w:before="55" w:line="297" w:lineRule="auto"/>
        <w:ind w:right="727"/>
        <w:rPr>
          <w:rFonts w:ascii="Courier New"/>
        </w:rPr>
      </w:pPr>
      <w:r>
        <w:rPr>
          <w:rFonts w:ascii="Courier New"/>
        </w:rPr>
        <w:t>## Note we could not get this to work within reticulate, so simply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saved 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graph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as 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png.</w:t>
      </w:r>
    </w:p>
    <w:p w14:paraId="3118F99D" w14:textId="77777777" w:rsidR="00574D82" w:rsidRDefault="004910B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work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jupyter,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however.</w:t>
      </w:r>
    </w:p>
    <w:p w14:paraId="262CCB03" w14:textId="77777777" w:rsidR="00574D82" w:rsidRDefault="004910B2">
      <w:pPr>
        <w:pStyle w:val="BodyText"/>
        <w:spacing w:before="58" w:line="592" w:lineRule="auto"/>
        <w:ind w:right="2491"/>
        <w:rPr>
          <w:rFonts w:ascii="Courier New"/>
        </w:rPr>
      </w:pPr>
      <w:r>
        <w:rPr>
          <w:rFonts w:ascii="Courier New"/>
        </w:rPr>
        <w:t>wt_df = pd.DataFrame(wts1, columns = assets.columns)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indices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[]</w:t>
      </w:r>
    </w:p>
    <w:p w14:paraId="1F74F6CD" w14:textId="77777777" w:rsidR="00574D82" w:rsidRDefault="004910B2">
      <w:pPr>
        <w:pStyle w:val="BodyText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asset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assets.columns:</w:t>
      </w:r>
    </w:p>
    <w:p w14:paraId="652CDF9A" w14:textId="77777777" w:rsidR="00574D82" w:rsidRDefault="004910B2">
      <w:pPr>
        <w:pStyle w:val="BodyText"/>
        <w:spacing w:before="55" w:line="297" w:lineRule="auto"/>
        <w:ind w:left="608" w:right="2619"/>
        <w:rPr>
          <w:rFonts w:ascii="Courier New"/>
        </w:rPr>
      </w:pPr>
      <w:r>
        <w:rPr>
          <w:rFonts w:ascii="Courier New"/>
        </w:rPr>
        <w:t>idx = np.array(wt_df[wt_df[asset] &gt; 0.5].index)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indices.append(idx)</w:t>
      </w:r>
    </w:p>
    <w:p w14:paraId="058AFB94" w14:textId="77777777" w:rsidR="00574D82" w:rsidRDefault="00574D82">
      <w:pPr>
        <w:pStyle w:val="BodyText"/>
        <w:spacing w:before="10"/>
        <w:ind w:left="0"/>
        <w:rPr>
          <w:rFonts w:ascii="Courier New"/>
          <w:sz w:val="25"/>
        </w:rPr>
      </w:pPr>
    </w:p>
    <w:p w14:paraId="3FE20E12" w14:textId="77777777" w:rsidR="00574D82" w:rsidRDefault="004910B2">
      <w:pPr>
        <w:pStyle w:val="BodyText"/>
        <w:rPr>
          <w:rFonts w:ascii="Courier New"/>
        </w:rPr>
      </w:pPr>
      <w:r>
        <w:rPr>
          <w:rFonts w:ascii="Courier New"/>
        </w:rPr>
        <w:t>eq_wt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[]</w:t>
      </w:r>
    </w:p>
    <w:p w14:paraId="5E428FF2" w14:textId="77777777" w:rsidR="00574D82" w:rsidRDefault="004910B2">
      <w:pPr>
        <w:pStyle w:val="BodyText"/>
        <w:spacing w:before="55" w:line="297" w:lineRule="auto"/>
        <w:ind w:left="608" w:right="5139" w:hanging="504"/>
        <w:rPr>
          <w:rFonts w:ascii="Courier New"/>
        </w:rPr>
      </w:pPr>
      <w:r>
        <w:rPr>
          <w:rFonts w:ascii="Courier New"/>
        </w:rPr>
        <w:t>for i, row in wt_df.iterrows():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if row.max()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 0.3:</w:t>
      </w:r>
    </w:p>
    <w:p w14:paraId="3A9914BA" w14:textId="77777777" w:rsidR="00574D82" w:rsidRDefault="004910B2">
      <w:pPr>
        <w:pStyle w:val="BodyText"/>
        <w:spacing w:line="592" w:lineRule="auto"/>
        <w:ind w:right="6146" w:firstLine="1008"/>
        <w:rPr>
          <w:rFonts w:ascii="Courier New"/>
        </w:rPr>
      </w:pPr>
      <w:r>
        <w:rPr>
          <w:rFonts w:ascii="Courier New"/>
        </w:rPr>
        <w:t>eq_wt.append(i)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exp_var_asset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[]</w:t>
      </w:r>
    </w:p>
    <w:p w14:paraId="1DBCE6EF" w14:textId="77777777" w:rsidR="00574D82" w:rsidRDefault="004910B2">
      <w:pPr>
        <w:pStyle w:val="BodyText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range(4):</w:t>
      </w:r>
    </w:p>
    <w:p w14:paraId="72F41D9D" w14:textId="77777777" w:rsidR="00574D82" w:rsidRDefault="004910B2">
      <w:pPr>
        <w:pStyle w:val="BodyText"/>
        <w:spacing w:before="56" w:line="295" w:lineRule="auto"/>
        <w:ind w:left="608" w:right="4257"/>
        <w:rPr>
          <w:rFonts w:ascii="Courier New"/>
        </w:rPr>
      </w:pPr>
      <w:r>
        <w:rPr>
          <w:rFonts w:ascii="Courier New"/>
        </w:rPr>
        <w:t>out = np.mean(exp_var[indices[i]])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exp_var_asset.append(out)</w:t>
      </w:r>
    </w:p>
    <w:p w14:paraId="1A20F21E" w14:textId="77777777" w:rsidR="00574D82" w:rsidRDefault="00574D82">
      <w:pPr>
        <w:pStyle w:val="BodyText"/>
        <w:spacing w:before="1"/>
        <w:ind w:left="0"/>
        <w:rPr>
          <w:rFonts w:ascii="Courier New"/>
          <w:sz w:val="26"/>
        </w:rPr>
      </w:pPr>
    </w:p>
    <w:p w14:paraId="7CF539E4" w14:textId="77777777" w:rsidR="00574D82" w:rsidRDefault="004910B2">
      <w:pPr>
        <w:pStyle w:val="BodyText"/>
        <w:rPr>
          <w:rFonts w:ascii="Courier New"/>
        </w:rPr>
      </w:pPr>
      <w:r>
        <w:rPr>
          <w:rFonts w:ascii="Courier New"/>
        </w:rPr>
        <w:t>exp_var_asset.append(np.mean(exp_var[eq_wt]))</w:t>
      </w:r>
    </w:p>
    <w:p w14:paraId="66BAED97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2C39AD2C" w14:textId="77777777" w:rsidR="00574D82" w:rsidRDefault="004910B2">
      <w:pPr>
        <w:pStyle w:val="BodyText"/>
        <w:spacing w:before="1" w:line="297" w:lineRule="auto"/>
        <w:ind w:right="853"/>
        <w:rPr>
          <w:rFonts w:ascii="Courier New"/>
        </w:rPr>
      </w:pPr>
      <w:r>
        <w:rPr>
          <w:rFonts w:ascii="Courier New"/>
        </w:rPr>
        <w:t>mask = np.concatenate((np concatenate(indices), np.array(eq_wt)))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exp_var_asset.append(np.mean(exp_var[~mask]))</w:t>
      </w:r>
    </w:p>
    <w:p w14:paraId="3BB5395E" w14:textId="77777777" w:rsidR="00574D82" w:rsidRDefault="00574D82">
      <w:pPr>
        <w:pStyle w:val="BodyText"/>
        <w:spacing w:before="9"/>
        <w:ind w:left="0"/>
        <w:rPr>
          <w:rFonts w:ascii="Courier New"/>
          <w:sz w:val="25"/>
        </w:rPr>
      </w:pPr>
    </w:p>
    <w:p w14:paraId="32669075" w14:textId="77777777" w:rsidR="00574D82" w:rsidRDefault="004910B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plt.figure(figsize=(12,6))</w:t>
      </w:r>
    </w:p>
    <w:p w14:paraId="23C0B305" w14:textId="77777777" w:rsidR="00574D82" w:rsidRDefault="004910B2">
      <w:pPr>
        <w:pStyle w:val="BodyText"/>
        <w:spacing w:before="55" w:line="297" w:lineRule="auto"/>
        <w:ind w:right="223"/>
        <w:rPr>
          <w:rFonts w:ascii="Courier New"/>
        </w:rPr>
      </w:pPr>
      <w:r>
        <w:rPr>
          <w:rFonts w:ascii="Courier New"/>
        </w:rPr>
        <w:t xml:space="preserve">asset_names = ['Stocks', 'Bonds', 'Gold', </w:t>
      </w:r>
      <w:r>
        <w:rPr>
          <w:rFonts w:ascii="Courier New"/>
        </w:rPr>
        <w:t>'Real estate']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plt.bar(['All'] + asset_names + ['Equal', 'Remainder'], exp_var_asset,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color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"blue")</w:t>
      </w:r>
    </w:p>
    <w:p w14:paraId="32A08A7A" w14:textId="77777777" w:rsidR="00574D82" w:rsidRDefault="00574D82">
      <w:pPr>
        <w:pStyle w:val="BodyText"/>
        <w:spacing w:before="7"/>
        <w:ind w:left="0"/>
        <w:rPr>
          <w:rFonts w:ascii="Courier New"/>
          <w:sz w:val="25"/>
        </w:rPr>
      </w:pPr>
    </w:p>
    <w:p w14:paraId="53ED44FC" w14:textId="77777777" w:rsidR="00574D82" w:rsidRDefault="004910B2">
      <w:pPr>
        <w:pStyle w:val="BodyText"/>
        <w:spacing w:line="297" w:lineRule="auto"/>
        <w:ind w:left="608" w:right="220" w:hanging="504"/>
        <w:rPr>
          <w:rFonts w:ascii="Courier New"/>
        </w:rPr>
      </w:pPr>
      <w:r>
        <w:rPr>
          <w:rFonts w:ascii="Courier New"/>
        </w:rPr>
        <w:t>for i in range(len(exp_var_asset)):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plt.annotate(str(round(exp_var_asset[i]))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'%',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(i-0.05,</w:t>
      </w:r>
    </w:p>
    <w:p w14:paraId="507C4925" w14:textId="77777777" w:rsidR="00574D82" w:rsidRDefault="004910B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exp_var_asset[i]+1))</w:t>
      </w:r>
    </w:p>
    <w:p w14:paraId="4B0EE2DD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15220AA2" w14:textId="77777777" w:rsidR="00574D82" w:rsidRDefault="004910B2">
      <w:pPr>
        <w:pStyle w:val="BodyText"/>
        <w:spacing w:line="297" w:lineRule="auto"/>
        <w:ind w:right="366"/>
        <w:rPr>
          <w:rFonts w:ascii="Courier New"/>
        </w:rPr>
      </w:pPr>
      <w:r>
        <w:rPr>
          <w:rFonts w:ascii="Courier New"/>
        </w:rPr>
        <w:t>plt.title('Portfolio variance explained by factor model for asset and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equal-weighted models')</w:t>
      </w:r>
    </w:p>
    <w:p w14:paraId="55FEB43A" w14:textId="77777777" w:rsidR="00574D82" w:rsidRDefault="004910B2">
      <w:pPr>
        <w:pStyle w:val="BodyText"/>
        <w:spacing w:line="297" w:lineRule="auto"/>
        <w:ind w:right="4508"/>
        <w:rPr>
          <w:rFonts w:ascii="Courier New"/>
        </w:rPr>
      </w:pPr>
      <w:r>
        <w:rPr>
          <w:rFonts w:ascii="Courier New"/>
        </w:rPr>
        <w:t>plt.ylabel('Variance explained (%)')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plt.ylim([10,50])</w:t>
      </w:r>
    </w:p>
    <w:p w14:paraId="27550AEF" w14:textId="77777777" w:rsidR="00574D82" w:rsidRDefault="00574D82">
      <w:pPr>
        <w:pStyle w:val="BodyText"/>
        <w:spacing w:before="8"/>
        <w:ind w:left="0"/>
        <w:rPr>
          <w:rFonts w:ascii="Courier New"/>
          <w:sz w:val="25"/>
        </w:rPr>
      </w:pPr>
    </w:p>
    <w:p w14:paraId="049141F4" w14:textId="77777777" w:rsidR="00574D82" w:rsidRDefault="004910B2">
      <w:pPr>
        <w:pStyle w:val="BodyText"/>
        <w:spacing w:before="1" w:line="295" w:lineRule="auto"/>
        <w:ind w:right="6020"/>
        <w:rPr>
          <w:rFonts w:ascii="Courier New"/>
        </w:rPr>
      </w:pPr>
      <w:r>
        <w:rPr>
          <w:rFonts w:ascii="Courier New"/>
          <w:w w:val="95"/>
        </w:rPr>
        <w:t>plt.tight_layout()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plt.show()</w:t>
      </w:r>
    </w:p>
    <w:p w14:paraId="539BD9EC" w14:textId="77777777" w:rsidR="00574D82" w:rsidRDefault="00574D82">
      <w:pPr>
        <w:pStyle w:val="BodyText"/>
        <w:ind w:left="0"/>
        <w:rPr>
          <w:rFonts w:ascii="Courier New"/>
          <w:sz w:val="26"/>
        </w:rPr>
      </w:pPr>
    </w:p>
    <w:p w14:paraId="1D0419FD" w14:textId="77777777" w:rsidR="00574D82" w:rsidRDefault="004910B2">
      <w:pPr>
        <w:pStyle w:val="BodyText"/>
        <w:spacing w:before="1" w:line="297" w:lineRule="auto"/>
        <w:ind w:right="475"/>
        <w:rPr>
          <w:rFonts w:ascii="Courier New"/>
        </w:rPr>
      </w:pPr>
      <w:r>
        <w:rPr>
          <w:rFonts w:ascii="Courier New"/>
        </w:rPr>
        <w:t># This is the error we'd get every time we ran the code in blogdown.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py_call_impl(callable,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dots$args,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dots$keywords)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:</w:t>
      </w:r>
    </w:p>
    <w:p w14:paraId="4165BDED" w14:textId="77777777" w:rsidR="00574D82" w:rsidRDefault="004910B2">
      <w:pPr>
        <w:pStyle w:val="BodyText"/>
        <w:tabs>
          <w:tab w:val="left" w:pos="608"/>
        </w:tabs>
        <w:spacing w:line="297" w:lineRule="auto"/>
        <w:ind w:right="24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TypeError: only integer scalar arrays can be converted to a scalar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index</w:t>
      </w:r>
    </w:p>
    <w:p w14:paraId="7733FDB8" w14:textId="77777777" w:rsidR="00574D82" w:rsidRDefault="004910B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  <w:w w:val="99"/>
        </w:rPr>
        <w:t>#</w:t>
      </w:r>
    </w:p>
    <w:p w14:paraId="209966C5" w14:textId="77777777" w:rsidR="00574D82" w:rsidRDefault="00574D82">
      <w:pPr>
        <w:spacing w:line="236" w:lineRule="exact"/>
        <w:rPr>
          <w:rFonts w:ascii="Courier New"/>
        </w:rPr>
        <w:sectPr w:rsidR="00574D82">
          <w:pgSz w:w="11910" w:h="16840"/>
          <w:pgMar w:top="1260" w:right="1360" w:bottom="280" w:left="1380" w:header="720" w:footer="720" w:gutter="0"/>
          <w:cols w:space="720"/>
        </w:sectPr>
      </w:pPr>
    </w:p>
    <w:p w14:paraId="38084ED6" w14:textId="77777777" w:rsidR="00574D82" w:rsidRDefault="004910B2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Detailed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traceback:</w:t>
      </w:r>
    </w:p>
    <w:p w14:paraId="31C53538" w14:textId="77777777" w:rsidR="00574D82" w:rsidRDefault="004910B2">
      <w:pPr>
        <w:pStyle w:val="BodyText"/>
        <w:tabs>
          <w:tab w:val="left" w:pos="608"/>
        </w:tabs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</w:rPr>
        <w:t>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</w:p>
    <w:p w14:paraId="75977823" w14:textId="77777777" w:rsidR="00574D82" w:rsidRDefault="004910B2">
      <w:pPr>
        <w:pStyle w:val="BodyText"/>
        <w:spacing w:before="57" w:line="295" w:lineRule="auto"/>
        <w:ind w:right="853"/>
        <w:rPr>
          <w:rFonts w:ascii="Courier New"/>
        </w:rPr>
      </w:pPr>
      <w:r>
        <w:rPr>
          <w:rFonts w:ascii="Courier New"/>
        </w:rPr>
        <w:t># Calls: local ... py_capture_output -&gt; force -&gt;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-&gt; py_call_impl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 Execution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halted</w:t>
      </w:r>
    </w:p>
    <w:p w14:paraId="4EE8CBE7" w14:textId="77777777" w:rsidR="00574D82" w:rsidRDefault="004910B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render_page(f)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</w:t>
      </w:r>
    </w:p>
    <w:p w14:paraId="53E33A0E" w14:textId="77777777" w:rsidR="00574D82" w:rsidRDefault="004910B2">
      <w:pPr>
        <w:pStyle w:val="BodyText"/>
        <w:tabs>
          <w:tab w:val="left" w:pos="608"/>
        </w:tabs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Failed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render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'content/post/2020-12-01-port-20/index.Rmd'</w:t>
      </w:r>
    </w:p>
    <w:p w14:paraId="4F36FC75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0B7FF863" w14:textId="77777777" w:rsidR="00574D82" w:rsidRDefault="004910B2">
      <w:pPr>
        <w:pStyle w:val="BodyText"/>
        <w:spacing w:line="297" w:lineRule="auto"/>
        <w:ind w:right="3248"/>
        <w:rPr>
          <w:rFonts w:ascii="Courier New"/>
        </w:rPr>
      </w:pPr>
      <w:r>
        <w:rPr>
          <w:rFonts w:ascii="Courier New"/>
        </w:rPr>
        <w:t>## Instantiate original four portfolio weights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satis_wt = np.array([0.32, 0.4, 0.2, 0.08])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equal_wt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np.repeat(0.25,4)</w:t>
      </w:r>
    </w:p>
    <w:p w14:paraId="4768A650" w14:textId="77777777" w:rsidR="00574D82" w:rsidRDefault="004910B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max_sharp_wt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wts1[np.argmax(sharpe1)</w:t>
      </w:r>
    </w:p>
    <w:p w14:paraId="14C11552" w14:textId="77777777" w:rsidR="00574D82" w:rsidRDefault="004910B2">
      <w:pPr>
        <w:pStyle w:val="BodyText"/>
        <w:spacing w:before="55" w:line="297" w:lineRule="auto"/>
        <w:ind w:right="223"/>
        <w:rPr>
          <w:rFonts w:ascii="Courier New"/>
        </w:rPr>
      </w:pPr>
      <w:r>
        <w:rPr>
          <w:rFonts w:ascii="Courier New"/>
        </w:rPr>
        <w:t>max_ret_wt = wts1[pd.DataFrame(np.c_[port1 sharpe1], columns = ['ret',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'risk', 'sharpe']).sort_va</w:t>
      </w:r>
      <w:r>
        <w:rPr>
          <w:rFonts w:ascii="Courier New"/>
        </w:rPr>
        <w:t>lues(['ret', 'sharpe'],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ascending=False).index[0]]</w:t>
      </w:r>
    </w:p>
    <w:p w14:paraId="4E5B9E7D" w14:textId="77777777" w:rsidR="00574D82" w:rsidRDefault="00574D82">
      <w:pPr>
        <w:pStyle w:val="BodyText"/>
        <w:spacing w:before="8"/>
        <w:ind w:left="0"/>
        <w:rPr>
          <w:rFonts w:ascii="Courier New"/>
          <w:sz w:val="25"/>
        </w:rPr>
      </w:pPr>
    </w:p>
    <w:p w14:paraId="2BDC07FD" w14:textId="77777777" w:rsidR="00574D82" w:rsidRDefault="004910B2">
      <w:pPr>
        <w:pStyle w:val="BodyText"/>
        <w:spacing w:line="297" w:lineRule="auto"/>
        <w:ind w:right="1987"/>
        <w:rPr>
          <w:rFonts w:ascii="Courier New"/>
        </w:rPr>
      </w:pPr>
      <w:r>
        <w:rPr>
          <w:rFonts w:ascii="Courier New"/>
        </w:rPr>
        <w:t>## Loop through weights to calculate explained variance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wt_list = [satis_wt, equal_wt, max_sharp_wt, max_ret_wt]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port_exp=[]</w:t>
      </w:r>
    </w:p>
    <w:p w14:paraId="332B41F0" w14:textId="77777777" w:rsidR="00574D82" w:rsidRDefault="00574D82">
      <w:pPr>
        <w:pStyle w:val="BodyText"/>
        <w:spacing w:before="8"/>
        <w:ind w:left="0"/>
        <w:rPr>
          <w:rFonts w:ascii="Courier New"/>
          <w:sz w:val="25"/>
        </w:rPr>
      </w:pPr>
    </w:p>
    <w:p w14:paraId="1D8D638A" w14:textId="77777777" w:rsidR="00574D82" w:rsidRDefault="004910B2">
      <w:pPr>
        <w:pStyle w:val="BodyText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wt_list:</w:t>
      </w:r>
    </w:p>
    <w:p w14:paraId="54306652" w14:textId="77777777" w:rsidR="00574D82" w:rsidRDefault="004910B2">
      <w:pPr>
        <w:pStyle w:val="BodyText"/>
        <w:spacing w:before="57" w:line="295" w:lineRule="auto"/>
        <w:ind w:left="608" w:right="2745"/>
        <w:rPr>
          <w:rFonts w:ascii="Courier New"/>
        </w:rPr>
      </w:pPr>
      <w:r>
        <w:rPr>
          <w:rFonts w:ascii="Courier New"/>
        </w:rPr>
        <w:t>out = factor_port_var(betas, facts, wt, error)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port_exp.append(out[0]/(out[0]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out[1]))</w:t>
      </w:r>
    </w:p>
    <w:p w14:paraId="5FD232AD" w14:textId="77777777" w:rsidR="00574D82" w:rsidRDefault="004910B2">
      <w:pPr>
        <w:pStyle w:val="BodyText"/>
        <w:spacing w:line="588" w:lineRule="exact"/>
        <w:ind w:right="5390"/>
        <w:rPr>
          <w:rFonts w:ascii="Courier New"/>
        </w:rPr>
      </w:pPr>
      <w:r>
        <w:rPr>
          <w:rFonts w:ascii="Courier New"/>
        </w:rPr>
        <w:t>port_exp = np.array(port_exp)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Graph portfolio</w:t>
      </w:r>
    </w:p>
    <w:p w14:paraId="1DEEFD5A" w14:textId="77777777" w:rsidR="00574D82" w:rsidRDefault="004910B2">
      <w:pPr>
        <w:pStyle w:val="BodyText"/>
        <w:spacing w:before="3" w:line="295" w:lineRule="auto"/>
        <w:ind w:right="223"/>
        <w:rPr>
          <w:rFonts w:ascii="Courier New"/>
        </w:rPr>
      </w:pPr>
      <w:r>
        <w:rPr>
          <w:rFonts w:ascii="Courier New"/>
        </w:rPr>
        <w:t>## We didn't even bother trying to make this work in blogdown and just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saved direct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png.</w:t>
      </w:r>
    </w:p>
    <w:p w14:paraId="747A2BC0" w14:textId="77777777" w:rsidR="00574D82" w:rsidRDefault="004910B2">
      <w:pPr>
        <w:pStyle w:val="BodyText"/>
        <w:spacing w:before="3" w:line="295" w:lineRule="auto"/>
        <w:ind w:right="727"/>
        <w:rPr>
          <w:rFonts w:ascii="Courier New"/>
        </w:rPr>
      </w:pPr>
      <w:r>
        <w:rPr>
          <w:rFonts w:ascii="Courier New"/>
        </w:rPr>
        <w:t>port_names = ['Satisfactory', 'Naive', 'Max Sharpe', 'Max Return']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plt.figure(figsize=(12,6))</w:t>
      </w:r>
    </w:p>
    <w:p w14:paraId="0DED5E96" w14:textId="77777777" w:rsidR="00574D82" w:rsidRDefault="004910B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plt.bar(port_names,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port_exp*100,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color='blue')</w:t>
      </w:r>
    </w:p>
    <w:p w14:paraId="66526174" w14:textId="77777777" w:rsidR="00574D82" w:rsidRDefault="00574D82">
      <w:pPr>
        <w:pStyle w:val="BodyText"/>
        <w:spacing w:before="10"/>
        <w:ind w:left="0"/>
        <w:rPr>
          <w:rFonts w:ascii="Courier New"/>
          <w:sz w:val="30"/>
        </w:rPr>
      </w:pPr>
    </w:p>
    <w:p w14:paraId="01718B7E" w14:textId="77777777" w:rsidR="00574D82" w:rsidRDefault="004910B2">
      <w:pPr>
        <w:pStyle w:val="BodyText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range(4):</w:t>
      </w:r>
    </w:p>
    <w:p w14:paraId="7C0106E9" w14:textId="77777777" w:rsidR="00574D82" w:rsidRDefault="004910B2">
      <w:pPr>
        <w:pStyle w:val="BodyText"/>
        <w:spacing w:before="55" w:line="297" w:lineRule="auto"/>
        <w:ind w:right="854" w:firstLine="503"/>
        <w:rPr>
          <w:rFonts w:ascii="Courier New"/>
        </w:rPr>
      </w:pPr>
      <w:r>
        <w:rPr>
          <w:rFonts w:ascii="Courier New"/>
        </w:rPr>
        <w:t>plt.annotate(str(round(port_exp[i]*100)) + '%', xy = (i-0.05,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port_exp[i]*100+0.5))</w:t>
      </w:r>
    </w:p>
    <w:p w14:paraId="4E7303F1" w14:textId="77777777" w:rsidR="00574D82" w:rsidRDefault="00574D82">
      <w:pPr>
        <w:pStyle w:val="BodyText"/>
        <w:spacing w:before="10"/>
        <w:ind w:left="0"/>
        <w:rPr>
          <w:rFonts w:ascii="Courier New"/>
          <w:sz w:val="25"/>
        </w:rPr>
      </w:pPr>
    </w:p>
    <w:p w14:paraId="2D6B1E20" w14:textId="77777777" w:rsidR="00574D82" w:rsidRDefault="004910B2">
      <w:pPr>
        <w:pStyle w:val="BodyText"/>
        <w:spacing w:line="295" w:lineRule="auto"/>
        <w:ind w:right="979"/>
        <w:rPr>
          <w:rFonts w:ascii="Courier New"/>
        </w:rPr>
      </w:pPr>
      <w:r>
        <w:rPr>
          <w:rFonts w:ascii="Courier New"/>
        </w:rPr>
        <w:t>plt.title</w:t>
      </w:r>
      <w:r>
        <w:rPr>
          <w:rFonts w:ascii="Courier New"/>
        </w:rPr>
        <w:t>('Original four portfolios variance explained by factor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models'</w:t>
      </w:r>
    </w:p>
    <w:p w14:paraId="016F88D8" w14:textId="77777777" w:rsidR="00574D82" w:rsidRDefault="004910B2">
      <w:pPr>
        <w:pStyle w:val="BodyText"/>
        <w:spacing w:before="3" w:line="295" w:lineRule="auto"/>
        <w:ind w:right="4508"/>
        <w:rPr>
          <w:rFonts w:ascii="Courier New"/>
        </w:rPr>
      </w:pPr>
      <w:r>
        <w:rPr>
          <w:rFonts w:ascii="Courier New"/>
        </w:rPr>
        <w:t>plt.ylabel('Variance explained (%)')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plt.ylim([10,50])</w:t>
      </w:r>
    </w:p>
    <w:p w14:paraId="2EE18A6E" w14:textId="77777777" w:rsidR="00574D82" w:rsidRDefault="004910B2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plt.show()</w:t>
      </w:r>
    </w:p>
    <w:sectPr w:rsidR="00574D82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D82"/>
    <w:rsid w:val="004910B2"/>
    <w:rsid w:val="0057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D1E88D3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://mba.tuck.dartmouth.edu/pages/faculty/ken.french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www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://mba.tuck.dartmouth.edu/pages/faculty/ken.french/ftp/F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3496</Words>
  <Characters>19929</Characters>
  <Application>Microsoft Office Word</Application>
  <DocSecurity>0</DocSecurity>
  <Lines>166</Lines>
  <Paragraphs>46</Paragraphs>
  <ScaleCrop>false</ScaleCrop>
  <Company/>
  <LinksUpToDate>false</LinksUpToDate>
  <CharactersWithSpaces>23379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https://mail.google.com/mail/u/0?ik=40496390cd&amp;view=pt&amp;search=all&amp;permmsgid=msg-f%3A1686193050582516334&amp;simpl=msg-f%3A1686193050582516334</dc:title>
  <dc:creator>91889</dc:creator>
  <cp:lastModifiedBy>BINAYAKA MISHRA</cp:lastModifiedBy>
  <cp:revision>2</cp:revision>
  <dcterms:created xsi:type="dcterms:W3CDTF">2022-07-03T08:35:00Z</dcterms:created>
  <dcterms:modified xsi:type="dcterms:W3CDTF">2022-07-03T08:36:00Z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LastSaved">
    <vt:filetime>2022-07-03T00:00:00Z</vt:filetime>
  </property>
</Properties>
</file>