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39964" w14:textId="77777777" w:rsidR="00B9291B" w:rsidRDefault="005966BB">
      <w:pPr>
        <w:pStyle w:val="Heading1"/>
        <w:spacing w:before="90"/>
      </w:pPr>
      <w:r>
        <w:rPr>
          <w:w w:val="105"/>
        </w:rPr>
        <w:t>Introduction</w:t>
      </w:r>
    </w:p>
    <w:p w14:paraId="1570549E" w14:textId="77777777" w:rsidR="00B9291B" w:rsidRDefault="005966BB">
      <w:pPr>
        <w:pStyle w:val="BodyText"/>
        <w:spacing w:before="78" w:line="304" w:lineRule="auto"/>
        <w:ind w:left="143" w:right="222"/>
      </w:pPr>
      <w:proofErr w:type="spellStart"/>
      <w:r>
        <w:rPr>
          <w:w w:val="105"/>
        </w:rPr>
        <w:t>Coronovirus</w:t>
      </w:r>
      <w:proofErr w:type="spellEnd"/>
      <w:r>
        <w:rPr>
          <w:w w:val="105"/>
        </w:rPr>
        <w:t xml:space="preserve"> pandemic is changing our lifestyle from daily routine to near- and midterm plans,</w:t>
      </w:r>
      <w:r>
        <w:rPr>
          <w:spacing w:val="1"/>
          <w:w w:val="105"/>
        </w:rPr>
        <w:t xml:space="preserve"> </w:t>
      </w:r>
      <w:r>
        <w:t>affecting</w:t>
      </w:r>
      <w:r>
        <w:rPr>
          <w:spacing w:val="16"/>
        </w:rPr>
        <w:t xml:space="preserve"> </w:t>
      </w:r>
      <w:r>
        <w:t>relationships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home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work,</w:t>
      </w:r>
      <w:r>
        <w:rPr>
          <w:spacing w:val="16"/>
        </w:rPr>
        <w:t xml:space="preserve"> </w:t>
      </w:r>
      <w:r>
        <w:t>adjusting</w:t>
      </w:r>
      <w:r>
        <w:rPr>
          <w:spacing w:val="19"/>
        </w:rPr>
        <w:t xml:space="preserve"> </w:t>
      </w:r>
      <w:r>
        <w:t>our</w:t>
      </w:r>
      <w:r>
        <w:rPr>
          <w:spacing w:val="18"/>
        </w:rPr>
        <w:t xml:space="preserve"> </w:t>
      </w:r>
      <w:proofErr w:type="spellStart"/>
      <w:r>
        <w:t>economical</w:t>
      </w:r>
      <w:proofErr w:type="spellEnd"/>
      <w:r>
        <w:rPr>
          <w:spacing w:val="18"/>
        </w:rPr>
        <w:t xml:space="preserve"> </w:t>
      </w:r>
      <w:r>
        <w:t>priorities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abilities,</w:t>
      </w:r>
      <w:r>
        <w:rPr>
          <w:spacing w:val="17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rPr>
          <w:spacing w:val="-1"/>
          <w:w w:val="105"/>
        </w:rPr>
        <w:t>us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reassess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value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goods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services,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arguably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impacting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aspects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life.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8"/>
          <w:w w:val="105"/>
        </w:rPr>
        <w:t xml:space="preserve"> </w:t>
      </w:r>
      <w:r>
        <w:rPr>
          <w:w w:val="105"/>
        </w:rPr>
        <w:t>knowledge</w:t>
      </w:r>
      <w:r>
        <w:rPr>
          <w:spacing w:val="-50"/>
          <w:w w:val="105"/>
        </w:rPr>
        <w:t xml:space="preserve"> </w:t>
      </w:r>
      <w:r>
        <w:rPr>
          <w:w w:val="105"/>
        </w:rPr>
        <w:t>and understanding of the decease, its manifestations and dynamics must play critical role in</w:t>
      </w:r>
      <w:r>
        <w:rPr>
          <w:spacing w:val="1"/>
          <w:w w:val="105"/>
        </w:rPr>
        <w:t xml:space="preserve"> </w:t>
      </w:r>
      <w:r>
        <w:rPr>
          <w:w w:val="105"/>
        </w:rPr>
        <w:t>assessment of current events and decisions we make. Below I compiled some useful facts about</w:t>
      </w:r>
      <w:r>
        <w:rPr>
          <w:spacing w:val="1"/>
          <w:w w:val="105"/>
        </w:rPr>
        <w:t xml:space="preserve"> </w:t>
      </w:r>
      <w:r>
        <w:t>COVID-19</w:t>
      </w:r>
      <w:r>
        <w:rPr>
          <w:spacing w:val="9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5</w:t>
      </w:r>
      <w:r>
        <w:rPr>
          <w:spacing w:val="12"/>
        </w:rPr>
        <w:t xml:space="preserve"> </w:t>
      </w:r>
      <w:r>
        <w:t>charts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included</w:t>
      </w:r>
      <w:r>
        <w:rPr>
          <w:spacing w:val="10"/>
        </w:rPr>
        <w:t xml:space="preserve"> </w:t>
      </w:r>
      <w:r>
        <w:t>discussion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rFonts w:ascii="Microsoft Sans Serif"/>
        </w:rPr>
        <w:t>R</w:t>
      </w:r>
      <w:r>
        <w:rPr>
          <w:rFonts w:ascii="Microsoft Sans Serif"/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rFonts w:ascii="Microsoft Sans Serif"/>
        </w:rPr>
        <w:t>ggplot2</w:t>
      </w:r>
      <w:r>
        <w:rPr>
          <w:rFonts w:ascii="Microsoft Sans Serif"/>
          <w:spacing w:val="4"/>
        </w:rPr>
        <w:t xml:space="preserve"> </w:t>
      </w:r>
      <w:r>
        <w:t>techniques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them.</w:t>
      </w:r>
    </w:p>
    <w:p w14:paraId="116AE939" w14:textId="77777777" w:rsidR="00B9291B" w:rsidRDefault="005966BB">
      <w:pPr>
        <w:pStyle w:val="BodyText"/>
        <w:spacing w:before="151" w:line="297" w:lineRule="auto"/>
        <w:ind w:left="623" w:right="608"/>
        <w:rPr>
          <w:rFonts w:ascii="Trebuchet MS"/>
        </w:rPr>
      </w:pPr>
      <w:r>
        <w:rPr>
          <w:rFonts w:ascii="Trebuchet MS"/>
          <w:w w:val="105"/>
        </w:rPr>
        <w:t>At the end of 2019, a novel coronavirus was identified as the cause of a cluster of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pneumonia cases in Wuhan, a city in the Hubei Province of China. It rapidly spread,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spacing w:val="-1"/>
          <w:w w:val="105"/>
        </w:rPr>
        <w:t>resulting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in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an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epidemic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throughout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China,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followed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by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an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increasing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number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cases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63"/>
          <w:w w:val="105"/>
        </w:rPr>
        <w:t xml:space="preserve"> </w:t>
      </w:r>
      <w:r>
        <w:rPr>
          <w:rFonts w:ascii="Trebuchet MS"/>
          <w:spacing w:val="-1"/>
          <w:w w:val="105"/>
        </w:rPr>
        <w:t>other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countries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spacing w:val="-1"/>
          <w:w w:val="105"/>
        </w:rPr>
        <w:t>throughout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spacing w:val="-1"/>
          <w:w w:val="105"/>
        </w:rPr>
        <w:t>the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spacing w:val="-1"/>
          <w:w w:val="105"/>
        </w:rPr>
        <w:t>world.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February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2020,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World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Health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Organization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designated the disease COVID-19, which stands for coronavirus disease 2019. The virus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that causes COVID-19 is designated severe acute respiratory syndrome coronavirus 2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(SARS-CoV-2);</w:t>
      </w:r>
      <w:r>
        <w:rPr>
          <w:rFonts w:ascii="Trebuchet MS"/>
          <w:spacing w:val="-8"/>
          <w:w w:val="105"/>
        </w:rPr>
        <w:t xml:space="preserve"> </w:t>
      </w:r>
      <w:r>
        <w:rPr>
          <w:rFonts w:ascii="Trebuchet MS"/>
          <w:w w:val="105"/>
        </w:rPr>
        <w:t>previously,</w:t>
      </w:r>
      <w:r>
        <w:rPr>
          <w:rFonts w:ascii="Trebuchet MS"/>
          <w:spacing w:val="-8"/>
          <w:w w:val="105"/>
        </w:rPr>
        <w:t xml:space="preserve"> </w:t>
      </w:r>
      <w:r>
        <w:rPr>
          <w:rFonts w:ascii="Trebuchet MS"/>
          <w:w w:val="105"/>
        </w:rPr>
        <w:t>it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was</w:t>
      </w:r>
      <w:r>
        <w:rPr>
          <w:rFonts w:ascii="Trebuchet MS"/>
          <w:spacing w:val="-7"/>
          <w:w w:val="105"/>
        </w:rPr>
        <w:t xml:space="preserve"> </w:t>
      </w:r>
      <w:r>
        <w:rPr>
          <w:rFonts w:ascii="Trebuchet MS"/>
          <w:w w:val="105"/>
        </w:rPr>
        <w:t>referred</w:t>
      </w:r>
      <w:r>
        <w:rPr>
          <w:rFonts w:ascii="Trebuchet MS"/>
          <w:spacing w:val="-6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as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2019-nCoV.</w:t>
      </w:r>
    </w:p>
    <w:p w14:paraId="4D81EF8C" w14:textId="77777777" w:rsidR="00B9291B" w:rsidRDefault="00B9291B">
      <w:pPr>
        <w:pStyle w:val="BodyText"/>
        <w:spacing w:before="3"/>
        <w:rPr>
          <w:rFonts w:ascii="Trebuchet MS"/>
          <w:sz w:val="19"/>
        </w:rPr>
      </w:pPr>
    </w:p>
    <w:p w14:paraId="0CCF9E69" w14:textId="77777777" w:rsidR="00B9291B" w:rsidRDefault="005966BB">
      <w:pPr>
        <w:pStyle w:val="BodyText"/>
        <w:spacing w:line="297" w:lineRule="auto"/>
        <w:ind w:left="623"/>
        <w:rPr>
          <w:rFonts w:ascii="Trebuchet MS"/>
        </w:rPr>
      </w:pPr>
      <w:r>
        <w:rPr>
          <w:rFonts w:ascii="Trebuchet MS"/>
          <w:spacing w:val="-1"/>
          <w:w w:val="105"/>
        </w:rPr>
        <w:t>Understanding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of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COVID-19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is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evolving.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This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spacing w:val="-1"/>
          <w:w w:val="105"/>
        </w:rPr>
        <w:t>topic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will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spacing w:val="-1"/>
          <w:w w:val="105"/>
        </w:rPr>
        <w:t>discuss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the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epidemiology,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clinical</w:t>
      </w:r>
      <w:r>
        <w:rPr>
          <w:rFonts w:ascii="Trebuchet MS"/>
          <w:spacing w:val="-63"/>
          <w:w w:val="105"/>
        </w:rPr>
        <w:t xml:space="preserve"> </w:t>
      </w:r>
      <w:r>
        <w:rPr>
          <w:rFonts w:ascii="Trebuchet MS"/>
          <w:w w:val="105"/>
        </w:rPr>
        <w:t>features,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diagnosis,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management,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and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prevention</w:t>
      </w:r>
      <w:r>
        <w:rPr>
          <w:rFonts w:ascii="Trebuchet MS"/>
          <w:spacing w:val="-7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COVID-19.</w:t>
      </w:r>
    </w:p>
    <w:p w14:paraId="672014F9" w14:textId="77777777" w:rsidR="00B9291B" w:rsidRDefault="00B9291B">
      <w:pPr>
        <w:pStyle w:val="BodyText"/>
        <w:spacing w:before="4"/>
        <w:rPr>
          <w:rFonts w:ascii="Trebuchet MS"/>
          <w:sz w:val="25"/>
        </w:rPr>
      </w:pPr>
    </w:p>
    <w:p w14:paraId="54D180F4" w14:textId="77777777" w:rsidR="00B9291B" w:rsidRDefault="005966BB">
      <w:pPr>
        <w:pStyle w:val="BodyText"/>
        <w:spacing w:line="304" w:lineRule="auto"/>
        <w:ind w:left="143"/>
      </w:pPr>
      <w:r>
        <w:rPr>
          <w:w w:val="105"/>
        </w:rPr>
        <w:t>Though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topics</w:t>
      </w:r>
      <w:r>
        <w:rPr>
          <w:spacing w:val="-13"/>
          <w:w w:val="105"/>
        </w:rPr>
        <w:t xml:space="preserve"> </w:t>
      </w:r>
      <w:r>
        <w:rPr>
          <w:w w:val="105"/>
        </w:rPr>
        <w:t>above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covered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blog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reserve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right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publish</w:t>
      </w:r>
      <w:r>
        <w:rPr>
          <w:spacing w:val="-11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charts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stay</w:t>
      </w:r>
      <w:r>
        <w:rPr>
          <w:spacing w:val="-50"/>
          <w:w w:val="105"/>
        </w:rPr>
        <w:t xml:space="preserve"> </w:t>
      </w:r>
      <w:r>
        <w:rPr>
          <w:w w:val="105"/>
        </w:rPr>
        <w:t>tuned.</w:t>
      </w:r>
    </w:p>
    <w:p w14:paraId="044CEB15" w14:textId="77777777" w:rsidR="00B9291B" w:rsidRDefault="00B9291B">
      <w:pPr>
        <w:pStyle w:val="BodyText"/>
        <w:spacing w:before="10"/>
        <w:rPr>
          <w:sz w:val="14"/>
        </w:rPr>
      </w:pPr>
    </w:p>
    <w:p w14:paraId="15E34153" w14:textId="77777777" w:rsidR="00B9291B" w:rsidRDefault="005966BB">
      <w:pPr>
        <w:pStyle w:val="Heading1"/>
      </w:pPr>
      <w:r>
        <w:t>Clinical</w:t>
      </w:r>
      <w:r>
        <w:rPr>
          <w:spacing w:val="18"/>
        </w:rPr>
        <w:t xml:space="preserve"> </w:t>
      </w:r>
      <w:r>
        <w:t>Features</w:t>
      </w:r>
    </w:p>
    <w:p w14:paraId="4A4DC593" w14:textId="77777777" w:rsidR="00B9291B" w:rsidRDefault="00B9291B">
      <w:pPr>
        <w:pStyle w:val="BodyText"/>
        <w:spacing w:before="5"/>
        <w:rPr>
          <w:b/>
          <w:sz w:val="33"/>
        </w:rPr>
      </w:pPr>
    </w:p>
    <w:p w14:paraId="24A169A0" w14:textId="77777777" w:rsidR="00B9291B" w:rsidRDefault="005966BB">
      <w:pPr>
        <w:ind w:left="143"/>
        <w:rPr>
          <w:b/>
          <w:sz w:val="21"/>
        </w:rPr>
      </w:pPr>
      <w:r>
        <w:rPr>
          <w:b/>
          <w:sz w:val="21"/>
        </w:rPr>
        <w:t>Incubation</w:t>
      </w:r>
      <w:r>
        <w:rPr>
          <w:b/>
          <w:spacing w:val="20"/>
          <w:sz w:val="21"/>
        </w:rPr>
        <w:t xml:space="preserve"> </w:t>
      </w:r>
      <w:r>
        <w:rPr>
          <w:b/>
          <w:sz w:val="21"/>
        </w:rPr>
        <w:t>Period</w:t>
      </w:r>
    </w:p>
    <w:p w14:paraId="5F5DF511" w14:textId="77777777" w:rsidR="00B9291B" w:rsidRDefault="00B9291B">
      <w:pPr>
        <w:pStyle w:val="BodyText"/>
        <w:spacing w:before="2"/>
        <w:rPr>
          <w:b/>
          <w:sz w:val="19"/>
        </w:rPr>
      </w:pPr>
    </w:p>
    <w:p w14:paraId="328F7421" w14:textId="04B0CC47" w:rsidR="00B9291B" w:rsidRDefault="005966BB">
      <w:pPr>
        <w:pStyle w:val="BodyText"/>
        <w:spacing w:line="297" w:lineRule="auto"/>
        <w:ind w:left="623" w:right="608"/>
        <w:rPr>
          <w:rFonts w:ascii="Trebuchet MS"/>
        </w:rPr>
      </w:pPr>
      <w:r>
        <w:rPr>
          <w:rFonts w:ascii="Trebuchet MS"/>
          <w:spacing w:val="-1"/>
          <w:w w:val="105"/>
        </w:rPr>
        <w:t>The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spacing w:val="-1"/>
          <w:w w:val="105"/>
        </w:rPr>
        <w:t>incubation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period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for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COVID-19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is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thought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be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within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14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days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following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exposure,</w:t>
      </w:r>
      <w:r>
        <w:rPr>
          <w:rFonts w:ascii="Trebuchet MS"/>
          <w:spacing w:val="-63"/>
          <w:w w:val="105"/>
        </w:rPr>
        <w:t xml:space="preserve"> </w:t>
      </w:r>
      <w:r>
        <w:rPr>
          <w:rFonts w:ascii="Trebuchet MS"/>
          <w:w w:val="105"/>
        </w:rPr>
        <w:t>with</w:t>
      </w:r>
      <w:r>
        <w:rPr>
          <w:rFonts w:ascii="Trebuchet MS"/>
          <w:spacing w:val="-9"/>
          <w:w w:val="105"/>
        </w:rPr>
        <w:t xml:space="preserve"> </w:t>
      </w:r>
      <w:r>
        <w:rPr>
          <w:rFonts w:ascii="Trebuchet MS"/>
          <w:w w:val="105"/>
        </w:rPr>
        <w:t>most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cases</w:t>
      </w:r>
      <w:r>
        <w:rPr>
          <w:rFonts w:ascii="Trebuchet MS"/>
          <w:spacing w:val="-10"/>
          <w:w w:val="105"/>
        </w:rPr>
        <w:t xml:space="preserve"> </w:t>
      </w:r>
      <w:r>
        <w:rPr>
          <w:rFonts w:ascii="Trebuchet MS"/>
          <w:w w:val="105"/>
        </w:rPr>
        <w:t>occurring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approximately</w:t>
      </w:r>
      <w:r>
        <w:rPr>
          <w:rFonts w:ascii="Trebuchet MS"/>
          <w:spacing w:val="-10"/>
          <w:w w:val="105"/>
        </w:rPr>
        <w:t xml:space="preserve"> </w:t>
      </w:r>
      <w:r>
        <w:rPr>
          <w:rFonts w:ascii="Trebuchet MS"/>
          <w:w w:val="105"/>
        </w:rPr>
        <w:t>four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0"/>
          <w:w w:val="105"/>
        </w:rPr>
        <w:t xml:space="preserve"> </w:t>
      </w:r>
      <w:r>
        <w:rPr>
          <w:rFonts w:ascii="Trebuchet MS"/>
          <w:w w:val="105"/>
        </w:rPr>
        <w:t>five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days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after</w:t>
      </w:r>
      <w:r>
        <w:rPr>
          <w:rFonts w:ascii="Trebuchet MS"/>
          <w:spacing w:val="-9"/>
          <w:w w:val="105"/>
        </w:rPr>
        <w:t xml:space="preserve"> </w:t>
      </w:r>
      <w:r>
        <w:rPr>
          <w:rFonts w:ascii="Trebuchet MS"/>
          <w:w w:val="105"/>
        </w:rPr>
        <w:t>exposure</w:t>
      </w:r>
      <w:r>
        <w:rPr>
          <w:rFonts w:ascii="Trebuchet MS"/>
          <w:w w:val="105"/>
        </w:rPr>
        <w:t>.</w:t>
      </w:r>
    </w:p>
    <w:p w14:paraId="4466DF7E" w14:textId="77777777" w:rsidR="00B9291B" w:rsidRDefault="00B9291B">
      <w:pPr>
        <w:pStyle w:val="BodyText"/>
        <w:rPr>
          <w:rFonts w:ascii="Trebuchet MS"/>
          <w:sz w:val="19"/>
        </w:rPr>
      </w:pPr>
    </w:p>
    <w:p w14:paraId="3998C5E2" w14:textId="77777777" w:rsidR="00B9291B" w:rsidRDefault="005966BB">
      <w:pPr>
        <w:pStyle w:val="BodyText"/>
        <w:spacing w:line="297" w:lineRule="auto"/>
        <w:ind w:left="623" w:right="222"/>
        <w:rPr>
          <w:rFonts w:ascii="Trebuchet MS"/>
        </w:rPr>
      </w:pPr>
      <w:r>
        <w:rPr>
          <w:rFonts w:ascii="Trebuchet MS"/>
          <w:w w:val="105"/>
        </w:rPr>
        <w:t>Using data from 181 publicly reported, confirmed cases in China with identifiable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spacing w:val="-1"/>
          <w:w w:val="105"/>
        </w:rPr>
        <w:t>exposure,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one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modeling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study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estimated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that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symptoms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would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develop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2.5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percent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infected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individuals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within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2.2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days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and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0"/>
          <w:w w:val="105"/>
        </w:rPr>
        <w:t xml:space="preserve"> </w:t>
      </w:r>
      <w:r>
        <w:rPr>
          <w:rFonts w:ascii="Trebuchet MS"/>
          <w:w w:val="105"/>
        </w:rPr>
        <w:t>97.5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percent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infected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individuals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within</w:t>
      </w:r>
    </w:p>
    <w:p w14:paraId="34EC322A" w14:textId="12FAA0C3" w:rsidR="00B9291B" w:rsidRDefault="005966BB">
      <w:pPr>
        <w:pStyle w:val="BodyText"/>
        <w:ind w:left="623"/>
        <w:rPr>
          <w:rFonts w:ascii="Trebuchet MS"/>
        </w:rPr>
      </w:pPr>
      <w:r>
        <w:rPr>
          <w:rFonts w:ascii="Trebuchet MS"/>
          <w:w w:val="105"/>
        </w:rPr>
        <w:t>11.5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days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.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median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incubation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period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this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study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was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5.1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days.</w:t>
      </w:r>
    </w:p>
    <w:p w14:paraId="644D3E89" w14:textId="77777777" w:rsidR="00B9291B" w:rsidRDefault="00B9291B">
      <w:pPr>
        <w:pStyle w:val="BodyText"/>
        <w:spacing w:before="9"/>
        <w:rPr>
          <w:rFonts w:ascii="Trebuchet MS"/>
          <w:sz w:val="22"/>
        </w:rPr>
      </w:pPr>
    </w:p>
    <w:p w14:paraId="36351248" w14:textId="77777777" w:rsidR="00B9291B" w:rsidRDefault="005966BB">
      <w:pPr>
        <w:pStyle w:val="BodyText"/>
        <w:spacing w:line="304" w:lineRule="auto"/>
        <w:ind w:left="143" w:right="128"/>
      </w:pPr>
      <w:r>
        <w:t>Common</w:t>
      </w:r>
      <w:r>
        <w:rPr>
          <w:spacing w:val="17"/>
        </w:rPr>
        <w:t xml:space="preserve"> </w:t>
      </w:r>
      <w:r>
        <w:t>approach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display</w:t>
      </w:r>
      <w:r>
        <w:rPr>
          <w:spacing w:val="17"/>
        </w:rPr>
        <w:t xml:space="preserve"> </w:t>
      </w:r>
      <w:r>
        <w:t>quartiles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extreme</w:t>
      </w:r>
      <w:r>
        <w:rPr>
          <w:spacing w:val="17"/>
        </w:rPr>
        <w:t xml:space="preserve"> </w:t>
      </w:r>
      <w:r>
        <w:t>percentiles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continuous</w:t>
      </w:r>
      <w:r>
        <w:rPr>
          <w:spacing w:val="16"/>
        </w:rPr>
        <w:t xml:space="preserve"> </w:t>
      </w:r>
      <w:r>
        <w:t>distribution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color w:val="2187BA"/>
          <w:w w:val="105"/>
        </w:rPr>
        <w:t>box plot</w:t>
      </w:r>
      <w:r>
        <w:rPr>
          <w:w w:val="105"/>
        </w:rPr>
        <w:t>. I chose against it for couple of reasons: a) research above had insufficient information</w:t>
      </w:r>
      <w:r>
        <w:rPr>
          <w:spacing w:val="-51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quartiles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b)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box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plots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less</w:t>
      </w:r>
      <w:r>
        <w:rPr>
          <w:spacing w:val="-10"/>
          <w:w w:val="105"/>
        </w:rPr>
        <w:t xml:space="preserve"> </w:t>
      </w:r>
      <w:r>
        <w:rPr>
          <w:w w:val="105"/>
        </w:rPr>
        <w:t>known</w:t>
      </w:r>
      <w:r>
        <w:rPr>
          <w:spacing w:val="-12"/>
          <w:w w:val="105"/>
        </w:rPr>
        <w:t xml:space="preserve"> </w:t>
      </w:r>
      <w:r>
        <w:rPr>
          <w:w w:val="105"/>
        </w:rPr>
        <w:t>outside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9"/>
          <w:w w:val="105"/>
        </w:rPr>
        <w:t xml:space="preserve"> </w:t>
      </w:r>
      <w:r>
        <w:rPr>
          <w:w w:val="105"/>
        </w:rPr>
        <w:t>community.</w:t>
      </w:r>
      <w:r>
        <w:rPr>
          <w:spacing w:val="-11"/>
          <w:w w:val="105"/>
        </w:rPr>
        <w:t xml:space="preserve"> </w:t>
      </w:r>
      <w:r>
        <w:rPr>
          <w:w w:val="105"/>
        </w:rPr>
        <w:t>Instead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gauge</w:t>
      </w:r>
      <w:r>
        <w:rPr>
          <w:spacing w:val="1"/>
          <w:w w:val="105"/>
        </w:rPr>
        <w:t xml:space="preserve"> </w:t>
      </w:r>
      <w:r>
        <w:rPr>
          <w:w w:val="105"/>
        </w:rPr>
        <w:t>chart</w:t>
      </w:r>
      <w:r>
        <w:rPr>
          <w:spacing w:val="-3"/>
          <w:w w:val="105"/>
        </w:rPr>
        <w:t xml:space="preserve"> </w:t>
      </w:r>
      <w:r>
        <w:rPr>
          <w:w w:val="105"/>
        </w:rPr>
        <w:t>common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dashboard</w:t>
      </w:r>
      <w:r>
        <w:rPr>
          <w:spacing w:val="-3"/>
          <w:w w:val="105"/>
        </w:rPr>
        <w:t xml:space="preserve"> </w:t>
      </w:r>
      <w:r>
        <w:rPr>
          <w:w w:val="105"/>
        </w:rPr>
        <w:t>types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used:</w:t>
      </w:r>
    </w:p>
    <w:p w14:paraId="2D0B1B90" w14:textId="77777777" w:rsidR="00B9291B" w:rsidRDefault="00B9291B">
      <w:pPr>
        <w:pStyle w:val="BodyText"/>
        <w:rPr>
          <w:sz w:val="20"/>
        </w:rPr>
      </w:pPr>
    </w:p>
    <w:p w14:paraId="1E2D4120" w14:textId="77777777" w:rsidR="00B9291B" w:rsidRDefault="00B9291B">
      <w:pPr>
        <w:pStyle w:val="BodyText"/>
        <w:rPr>
          <w:sz w:val="20"/>
        </w:rPr>
      </w:pPr>
    </w:p>
    <w:p w14:paraId="49282BFC" w14:textId="77777777" w:rsidR="00B9291B" w:rsidRDefault="00B9291B">
      <w:pPr>
        <w:pStyle w:val="BodyText"/>
        <w:rPr>
          <w:sz w:val="20"/>
        </w:rPr>
      </w:pPr>
    </w:p>
    <w:p w14:paraId="252C47B4" w14:textId="77777777" w:rsidR="00B9291B" w:rsidRDefault="00B9291B">
      <w:pPr>
        <w:pStyle w:val="BodyText"/>
        <w:spacing w:before="9"/>
        <w:rPr>
          <w:sz w:val="22"/>
        </w:rPr>
      </w:pPr>
    </w:p>
    <w:p w14:paraId="2EC7801C" w14:textId="77777777" w:rsidR="00B9291B" w:rsidRDefault="005966BB">
      <w:pPr>
        <w:pStyle w:val="Heading1"/>
        <w:spacing w:before="105"/>
      </w:pPr>
      <w:r>
        <w:t>Implementation</w:t>
      </w:r>
      <w:r>
        <w:rPr>
          <w:spacing w:val="17"/>
        </w:rPr>
        <w:t xml:space="preserve"> </w:t>
      </w:r>
      <w:r>
        <w:t>details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R</w:t>
      </w:r>
    </w:p>
    <w:p w14:paraId="368A8318" w14:textId="77777777" w:rsidR="00B9291B" w:rsidRDefault="00B9291B">
      <w:pPr>
        <w:pStyle w:val="BodyText"/>
        <w:spacing w:before="3"/>
        <w:rPr>
          <w:b/>
          <w:sz w:val="25"/>
        </w:rPr>
      </w:pPr>
    </w:p>
    <w:p w14:paraId="7AD41026" w14:textId="77777777" w:rsidR="00B9291B" w:rsidRDefault="005966BB">
      <w:pPr>
        <w:ind w:left="143"/>
        <w:rPr>
          <w:b/>
          <w:sz w:val="21"/>
        </w:rPr>
      </w:pPr>
      <w:r>
        <w:rPr>
          <w:b/>
          <w:w w:val="105"/>
          <w:sz w:val="21"/>
        </w:rPr>
        <w:t>Dataset</w:t>
      </w:r>
    </w:p>
    <w:p w14:paraId="347C793E" w14:textId="77777777" w:rsidR="00B9291B" w:rsidRDefault="005966BB">
      <w:pPr>
        <w:pStyle w:val="BodyText"/>
        <w:spacing w:before="64" w:line="304" w:lineRule="auto"/>
        <w:ind w:left="143" w:right="128"/>
      </w:pPr>
      <w:r>
        <w:rPr>
          <w:w w:val="105"/>
        </w:rPr>
        <w:t>Dataset consists of 6 rows corresponding to 5 percentiles - 0% (minimum), 2.5% and 97.5%</w:t>
      </w:r>
      <w:r>
        <w:rPr>
          <w:spacing w:val="1"/>
          <w:w w:val="105"/>
        </w:rPr>
        <w:t xml:space="preserve"> </w:t>
      </w:r>
      <w:r>
        <w:t>(corresponding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0.95</w:t>
      </w:r>
      <w:r>
        <w:rPr>
          <w:spacing w:val="17"/>
        </w:rPr>
        <w:t xml:space="preserve"> </w:t>
      </w:r>
      <w:r>
        <w:t>confidence</w:t>
      </w:r>
      <w:r>
        <w:rPr>
          <w:spacing w:val="17"/>
        </w:rPr>
        <w:t xml:space="preserve"> </w:t>
      </w:r>
      <w:r>
        <w:t>interval),</w:t>
      </w:r>
      <w:r>
        <w:rPr>
          <w:spacing w:val="16"/>
        </w:rPr>
        <w:t xml:space="preserve"> </w:t>
      </w:r>
      <w:r>
        <w:t>50%</w:t>
      </w:r>
      <w:r>
        <w:rPr>
          <w:spacing w:val="17"/>
        </w:rPr>
        <w:t xml:space="preserve"> </w:t>
      </w:r>
      <w:r>
        <w:t>(median),</w:t>
      </w:r>
      <w:r>
        <w:rPr>
          <w:spacing w:val="16"/>
        </w:rPr>
        <w:t xml:space="preserve"> </w:t>
      </w:r>
      <w:r>
        <w:t>100%</w:t>
      </w:r>
      <w:r>
        <w:rPr>
          <w:spacing w:val="16"/>
        </w:rPr>
        <w:t xml:space="preserve"> </w:t>
      </w:r>
      <w:r>
        <w:t>(maximum)</w:t>
      </w:r>
      <w:r>
        <w:rPr>
          <w:spacing w:val="15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row</w:t>
      </w:r>
      <w:r>
        <w:rPr>
          <w:spacing w:val="17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average:</w:t>
      </w:r>
    </w:p>
    <w:p w14:paraId="264407AE" w14:textId="77777777" w:rsidR="00B9291B" w:rsidRDefault="00B9291B">
      <w:pPr>
        <w:spacing w:line="304" w:lineRule="auto"/>
        <w:sectPr w:rsidR="00B9291B">
          <w:type w:val="continuous"/>
          <w:pgSz w:w="11910" w:h="16840"/>
          <w:pgMar w:top="1240" w:right="900" w:bottom="280" w:left="1200" w:header="720" w:footer="720" w:gutter="0"/>
          <w:cols w:space="720"/>
        </w:sectPr>
      </w:pPr>
    </w:p>
    <w:p w14:paraId="1AE774FB" w14:textId="77777777" w:rsidR="00B9291B" w:rsidRDefault="005966BB">
      <w:pPr>
        <w:pStyle w:val="BodyText"/>
        <w:ind w:left="72"/>
        <w:rPr>
          <w:sz w:val="20"/>
        </w:rPr>
      </w:pPr>
      <w:r>
        <w:rPr>
          <w:sz w:val="20"/>
        </w:rPr>
      </w:r>
      <w:r>
        <w:rPr>
          <w:sz w:val="20"/>
        </w:rPr>
        <w:pict w14:anchorId="34D0A062">
          <v:group id="_x0000_s1124" style="width:483.3pt;height:311.65pt;mso-position-horizontal-relative:char;mso-position-vertical-relative:line" coordsize="9666,6233">
            <v:shape id="_x0000_s1132" style="position:absolute;left:72;top:220;width:9552;height:2129" coordorigin="72,221" coordsize="9552,2129" o:spt="100" adj="0,,0" path="m9552,2350r-9408,l116,2344,93,2328,78,2305r-6,-27l72,293r6,-29l93,242r23,-16l144,221r9408,l9579,226r3,2l144,228r-25,5l98,247,84,267r-5,26l79,2278r5,24l98,2321r21,14l144,2340r9441,l9579,2344r-27,6xm9585,2340r-33,l9576,2335r20,-14l9609,2302r5,-24l9614,293r-5,-26l9596,247r-20,-14l9552,228r30,l9602,242r16,22l9624,293r,1985l9618,2305r-16,23l9585,2340xe" fillcolor="#ddd" stroked="f">
              <v:stroke joinstyle="round"/>
              <v:formulas/>
              <v:path arrowok="t" o:connecttype="segments"/>
            </v:shape>
            <v:shape id="_x0000_s1131" style="position:absolute;left:71;width:9543;height:6135" coordorigin="72" coordsize="9543,6135" o:spt="100" adj="0,,0" path="m9206,l72,r,6134l9206,6134,9206,xm9614,283r-2,l9612,276r-2,l9610,271r-3,l9607,266r-2,l9605,262r-5,-5l9598,257r,-5l9590,245r-4,-3l9583,240r-14,-7l9562,230r-20,-2l9437,228r-17,2l9413,233r-15,7l9391,247r-5,3l9384,254r-7,8l9370,276r-3,7l9365,300r,2040l9614,2340r,-2057xe" stroked="f">
              <v:stroke joinstyle="round"/>
              <v:formulas/>
              <v:path arrowok="t" o:connecttype="segments"/>
            </v:shape>
            <v:shape id="_x0000_s1130" style="position:absolute;left:71;width:9135;height:6135" coordorigin="72" coordsize="9135,6135" path="m9206,r-7,l72,r,7l72,6134r7,l79,7r9120,l9199,6127r7,l9206,xe" fillcolor="#edede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9" type="#_x0000_t75" style="position:absolute;left:139;top:67;width:9000;height:6000">
              <v:imagedata r:id="rId5" o:title=""/>
            </v:shape>
            <v:shape id="_x0000_s1128" type="#_x0000_t75" style="position:absolute;left:38;width:34;height:3082">
              <v:imagedata r:id="rId6" o:title=""/>
            </v:shape>
            <v:shape id="_x0000_s1127" type="#_x0000_t75" style="position:absolute;left:9206;width:99;height:3082">
              <v:imagedata r:id="rId7" o:title=""/>
            </v:shape>
            <v:shape id="_x0000_s1126" type="#_x0000_t75" style="position:absolute;top:3081;width:9305;height:315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5" type="#_x0000_t202" style="position:absolute;left:9487;top:303;width:179;height:144" filled="f" stroked="f">
              <v:textbox inset="0,0,0,0">
                <w:txbxContent>
                  <w:p w14:paraId="3874A6AD" w14:textId="77777777" w:rsidR="00B9291B" w:rsidRDefault="005966BB">
                    <w:pPr>
                      <w:spacing w:line="142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in</w:t>
                    </w:r>
                  </w:p>
                </w:txbxContent>
              </v:textbox>
            </v:shape>
            <w10:anchorlock/>
          </v:group>
        </w:pict>
      </w:r>
    </w:p>
    <w:p w14:paraId="3C7F81B3" w14:textId="77777777" w:rsidR="00B9291B" w:rsidRDefault="005966BB">
      <w:pPr>
        <w:pStyle w:val="BodyText"/>
        <w:spacing w:before="115" w:line="307" w:lineRule="auto"/>
        <w:ind w:left="143"/>
      </w:pPr>
      <w:r>
        <w:t>Using</w:t>
      </w:r>
      <w:r>
        <w:rPr>
          <w:spacing w:val="10"/>
        </w:rPr>
        <w:t xml:space="preserve"> </w:t>
      </w:r>
      <w:r>
        <w:rPr>
          <w:rFonts w:ascii="Microsoft Sans Serif"/>
        </w:rPr>
        <w:t>factor()</w:t>
      </w:r>
      <w:r>
        <w:rPr>
          <w:rFonts w:ascii="Microsoft Sans Serif"/>
          <w:spacing w:val="8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gauges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least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greatest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additional</w:t>
      </w:r>
      <w:r>
        <w:rPr>
          <w:spacing w:val="14"/>
        </w:rPr>
        <w:t xml:space="preserve"> </w:t>
      </w:r>
      <w:r>
        <w:t>column</w:t>
      </w:r>
      <w:r>
        <w:rPr>
          <w:spacing w:val="14"/>
        </w:rPr>
        <w:t xml:space="preserve"> </w:t>
      </w:r>
      <w:proofErr w:type="spellStart"/>
      <w:r>
        <w:rPr>
          <w:rFonts w:ascii="Microsoft Sans Serif"/>
        </w:rPr>
        <w:t>stext</w:t>
      </w:r>
      <w:proofErr w:type="spellEnd"/>
      <w:r>
        <w:rPr>
          <w:rFonts w:ascii="Microsoft Sans Serif"/>
          <w:spacing w:val="8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w w:val="105"/>
        </w:rPr>
        <w:t>display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readable</w:t>
      </w:r>
      <w:r>
        <w:rPr>
          <w:spacing w:val="-2"/>
          <w:w w:val="105"/>
        </w:rPr>
        <w:t xml:space="preserve"> </w:t>
      </w:r>
      <w:r>
        <w:rPr>
          <w:w w:val="105"/>
        </w:rPr>
        <w:t>format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gauge.</w:t>
      </w:r>
    </w:p>
    <w:p w14:paraId="029F7291" w14:textId="77777777" w:rsidR="00B9291B" w:rsidRDefault="00B9291B">
      <w:pPr>
        <w:pStyle w:val="BodyText"/>
        <w:rPr>
          <w:sz w:val="10"/>
        </w:rPr>
      </w:pPr>
    </w:p>
    <w:p w14:paraId="39FAE38B" w14:textId="77777777" w:rsidR="00B9291B" w:rsidRDefault="005966BB">
      <w:pPr>
        <w:pStyle w:val="Heading1"/>
      </w:pPr>
      <w:r>
        <w:rPr>
          <w:w w:val="105"/>
        </w:rPr>
        <w:t>Graphics</w:t>
      </w:r>
    </w:p>
    <w:p w14:paraId="68F80E2F" w14:textId="77777777" w:rsidR="00B9291B" w:rsidRDefault="005966BB">
      <w:pPr>
        <w:pStyle w:val="BodyText"/>
        <w:spacing w:before="62"/>
        <w:ind w:left="143"/>
      </w:pPr>
      <w:r>
        <w:rPr>
          <w:spacing w:val="-1"/>
          <w:w w:val="105"/>
        </w:rPr>
        <w:t>First,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let's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load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packages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plotting:</w:t>
      </w:r>
      <w:r>
        <w:rPr>
          <w:spacing w:val="-11"/>
          <w:w w:val="105"/>
        </w:rPr>
        <w:t xml:space="preserve"> </w:t>
      </w:r>
      <w:r>
        <w:rPr>
          <w:rFonts w:ascii="Microsoft Sans Serif"/>
          <w:spacing w:val="-1"/>
          <w:w w:val="105"/>
        </w:rPr>
        <w:t>ggplot2</w:t>
      </w:r>
      <w:r>
        <w:rPr>
          <w:spacing w:val="-1"/>
          <w:w w:val="105"/>
        </w:rPr>
        <w:t>,</w:t>
      </w:r>
      <w:r>
        <w:rPr>
          <w:spacing w:val="-12"/>
          <w:w w:val="105"/>
        </w:rPr>
        <w:t xml:space="preserve"> </w:t>
      </w:r>
      <w:proofErr w:type="spellStart"/>
      <w:r>
        <w:rPr>
          <w:rFonts w:ascii="Microsoft Sans Serif"/>
          <w:spacing w:val="-1"/>
          <w:w w:val="105"/>
        </w:rPr>
        <w:t>ggthemes</w:t>
      </w:r>
      <w:proofErr w:type="spellEnd"/>
      <w:r>
        <w:rPr>
          <w:spacing w:val="-1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rFonts w:ascii="Microsoft Sans Serif"/>
          <w:w w:val="105"/>
        </w:rPr>
        <w:t>scales</w:t>
      </w:r>
      <w:r>
        <w:rPr>
          <w:w w:val="105"/>
        </w:rPr>
        <w:t>:</w:t>
      </w:r>
    </w:p>
    <w:p w14:paraId="0F4504E2" w14:textId="77777777" w:rsidR="00B9291B" w:rsidRDefault="005966BB">
      <w:pPr>
        <w:pStyle w:val="BodyText"/>
        <w:spacing w:before="11"/>
        <w:rPr>
          <w:sz w:val="18"/>
        </w:rPr>
      </w:pPr>
      <w:r>
        <w:pict w14:anchorId="42A59CB4">
          <v:group id="_x0000_s1120" style="position:absolute;margin-left:67.2pt;margin-top:12.75pt;width:477.6pt;height:40.35pt;z-index:-15728128;mso-wrap-distance-left:0;mso-wrap-distance-right:0;mso-position-horizontal-relative:page" coordorigin="1344,255" coordsize="9552,807">
            <v:shape id="_x0000_s1123" style="position:absolute;left:1344;top:254;width:9552;height:807" coordorigin="1344,255" coordsize="9552,807" o:spt="100" adj="0,,0" path="m10824,1061r-9408,l1388,1056r-23,-16l1350,1018r-6,-29l1344,327r6,-29l1365,275r23,-15l1416,255r9408,l10851,260r3,2l1416,262r-25,5l1370,281r-14,20l1351,327r,662l1356,1014r14,21l1391,1049r25,5l10854,1054r-3,2l10824,1061xm10854,1054r-30,l10848,1049r20,-14l10881,1014r5,-25l10886,327r-5,-26l10868,281r-20,-14l10824,262r30,l10874,275r16,23l10896,327r,662l10890,1018r-16,22l10854,1054xe" fillcolor="#ddd" stroked="f">
              <v:stroke joinstyle="round"/>
              <v:formulas/>
              <v:path arrowok="t" o:connecttype="segments"/>
            </v:shape>
            <v:shape id="_x0000_s1122" style="position:absolute;left:1351;top:261;width:9536;height:792" coordorigin="1351,262" coordsize="9536,792" path="m10886,317r-2,l10884,310r-2,l10882,303r-3,l10879,298r-2,-3l10874,295r,-4l10860,276r-5,-2l10853,271r-5,-2l10834,264r-20,-2l2938,262r-1515,l1406,264r-14,5l1387,271r-2,3l1380,276r-14,15l1363,295r-2,3l1358,303r-4,14l1351,334r,720l2938,1054r7948,l10886,317xe" stroked="f">
              <v:path arrowok="t"/>
            </v:shape>
            <v:shape id="_x0000_s1121" type="#_x0000_t202" style="position:absolute;left:1344;top:254;width:9552;height:807" filled="f" stroked="f">
              <v:textbox inset="0,0,0,0">
                <w:txbxContent>
                  <w:p w14:paraId="075223C4" w14:textId="77777777" w:rsidR="00B9291B" w:rsidRDefault="005966BB">
                    <w:pPr>
                      <w:spacing w:before="58" w:line="386" w:lineRule="auto"/>
                      <w:ind w:left="127" w:right="6843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library(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ggplot2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sz w:val="14"/>
                      </w:rPr>
                      <w:t>library(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ggthemes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)</w:t>
                    </w:r>
                  </w:p>
                  <w:p w14:paraId="7532CFF8" w14:textId="77777777" w:rsidR="00B9291B" w:rsidRDefault="005966BB">
                    <w:pPr>
                      <w:ind w:left="12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library(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scales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D9037A" w14:textId="3AD18AA3" w:rsidR="00B9291B" w:rsidRDefault="005966BB">
      <w:pPr>
        <w:pStyle w:val="BodyText"/>
        <w:spacing w:before="197" w:line="309" w:lineRule="auto"/>
        <w:ind w:left="143" w:right="222"/>
      </w:pPr>
      <w:r>
        <w:t>Realization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gauge</w:t>
      </w:r>
      <w:r>
        <w:rPr>
          <w:spacing w:val="17"/>
        </w:rPr>
        <w:t xml:space="preserve"> </w:t>
      </w:r>
      <w:r>
        <w:t>charts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rPr>
          <w:rFonts w:ascii="Microsoft Sans Serif"/>
        </w:rPr>
        <w:t>ggplot2</w:t>
      </w:r>
      <w:r>
        <w:rPr>
          <w:rFonts w:ascii="Microsoft Sans Serif"/>
          <w:spacing w:val="8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few</w:t>
      </w:r>
      <w:r>
        <w:rPr>
          <w:spacing w:val="14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rPr>
          <w:w w:val="105"/>
        </w:rPr>
        <w:t>explained</w:t>
      </w:r>
      <w:r>
        <w:rPr>
          <w:spacing w:val="-1"/>
          <w:w w:val="105"/>
        </w:rPr>
        <w:t xml:space="preserve"> </w:t>
      </w:r>
      <w:r>
        <w:rPr>
          <w:w w:val="105"/>
        </w:rPr>
        <w:t>next:</w:t>
      </w:r>
    </w:p>
    <w:p w14:paraId="5167540F" w14:textId="77777777" w:rsidR="00B9291B" w:rsidRDefault="005966BB">
      <w:pPr>
        <w:pStyle w:val="BodyText"/>
        <w:spacing w:before="4"/>
        <w:rPr>
          <w:sz w:val="12"/>
        </w:rPr>
      </w:pPr>
      <w:r>
        <w:pict w14:anchorId="66797BB5">
          <v:group id="_x0000_s1116" style="position:absolute;margin-left:67.2pt;margin-top:9pt;width:477.6pt;height:251.65pt;z-index:-15727616;mso-wrap-distance-left:0;mso-wrap-distance-right:0;mso-position-horizontal-relative:page" coordorigin="1344,180" coordsize="9552,5033">
            <v:shape id="_x0000_s1119" style="position:absolute;left:1344;top:179;width:9552;height:5033" coordorigin="1344,180" coordsize="9552,5033" o:spt="100" adj="0,,0" path="m10824,5213r-9408,l1388,5207r-23,-15l1350,5169r-6,-28l1344,252r6,-28l1365,201r23,-15l1416,180r9408,l10851,186r6,3l1416,189r-25,5l1370,208r-14,20l1351,252r,4889l1356,5166r14,20l1391,5200r25,5l10854,5205r-3,2l10824,5213xm10854,5205r-30,l10848,5200r20,-14l10881,5166r5,-25l10886,252r-5,-24l10868,208r-20,-14l10824,189r33,l10874,201r16,23l10896,252r,4889l10890,5169r-16,23l10854,5205xe" fillcolor="#ddd" stroked="f">
              <v:stroke joinstyle="round"/>
              <v:formulas/>
              <v:path arrowok="t" o:connecttype="segments"/>
            </v:shape>
            <v:shape id="_x0000_s1118" style="position:absolute;left:1351;top:189;width:9536;height:5016" coordorigin="1351,189" coordsize="9536,5016" path="m10886,5205r-9535,l1351,261r3,-16l1358,230r3,-5l1363,223r3,-5l1380,204r5,-3l1387,199r5,-2l1406,192r17,-3l10814,189r20,3l10848,197r5,2l10855,201r5,3l10874,218r,5l10877,223r2,2l10879,230r3,l10882,237r2,l10884,245r2,l10886,5205xe" stroked="f">
              <v:path arrowok="t"/>
            </v:shape>
            <v:shape id="_x0000_s1117" type="#_x0000_t202" style="position:absolute;left:1344;top:179;width:9552;height:5033" filled="f" stroked="f">
              <v:textbox inset="0,0,0,0">
                <w:txbxContent>
                  <w:p w14:paraId="67871B74" w14:textId="77777777" w:rsidR="00B9291B" w:rsidRDefault="005966BB">
                    <w:pPr>
                      <w:spacing w:before="61"/>
                      <w:ind w:left="12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few_palette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"Medium"</w:t>
                    </w:r>
                  </w:p>
                  <w:p w14:paraId="45352CC6" w14:textId="77777777" w:rsidR="00B9291B" w:rsidRDefault="005966BB">
                    <w:pPr>
                      <w:spacing w:before="100" w:line="386" w:lineRule="auto"/>
                      <w:ind w:left="285" w:right="2373" w:hanging="15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ggplot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incubation_data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ymax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svalue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ymin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xmax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xmin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E26208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sname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7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geom_rect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ymax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6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ymin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6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xmax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5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xmin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E26208"/>
                        <w:spacing w:val="-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"#ece8bd"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24037688" w14:textId="77777777" w:rsidR="00B9291B" w:rsidRDefault="005966BB">
                    <w:pPr>
                      <w:ind w:left="285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geom_rect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()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33E707A3" w14:textId="77777777" w:rsidR="00B9291B" w:rsidRDefault="005966BB">
                    <w:pPr>
                      <w:spacing w:before="100" w:line="386" w:lineRule="auto"/>
                      <w:ind w:left="285" w:right="6094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coord_polar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theta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start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=-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pi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/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xlim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(c(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+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ylim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(c(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28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scale_fill_few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palette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few_palette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sz w:val="14"/>
                      </w:rPr>
                      <w:t>scale_color_few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sz w:val="14"/>
                      </w:rPr>
                      <w:t>palette</w:t>
                    </w:r>
                    <w:r>
                      <w:rPr>
                        <w:rFonts w:ascii="Consolas"/>
                        <w:color w:val="E26208"/>
                        <w:spacing w:val="2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2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few_palette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2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+</w:t>
                    </w:r>
                  </w:p>
                  <w:p w14:paraId="411CD5F3" w14:textId="77777777" w:rsidR="00B9291B" w:rsidRDefault="005966BB">
                    <w:pPr>
                      <w:spacing w:line="386" w:lineRule="auto"/>
                      <w:ind w:left="285" w:right="2608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label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colour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sname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family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facet_wrap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~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sname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ncol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3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0A48AE09" w14:textId="77777777" w:rsidR="00B9291B" w:rsidRDefault="005966BB">
                    <w:pPr>
                      <w:spacing w:line="386" w:lineRule="auto"/>
                      <w:ind w:left="285" w:right="6254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guides(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FALSE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colour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FALSE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sz w:val="14"/>
                      </w:rPr>
                      <w:t>labs(</w:t>
                    </w:r>
                    <w:r>
                      <w:rPr>
                        <w:rFonts w:ascii="Consolas"/>
                        <w:color w:val="E26208"/>
                        <w:sz w:val="14"/>
                      </w:rPr>
                      <w:t>title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sz w:val="14"/>
                      </w:rPr>
                      <w:t>"COVID-19</w:t>
                    </w:r>
                    <w:r>
                      <w:rPr>
                        <w:rFonts w:ascii="Consolas"/>
                        <w:color w:val="032F62"/>
                        <w:spacing w:val="30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sz w:val="14"/>
                      </w:rPr>
                      <w:t>Incubation</w:t>
                    </w:r>
                    <w:r>
                      <w:rPr>
                        <w:rFonts w:ascii="Consolas"/>
                        <w:color w:val="032F62"/>
                        <w:spacing w:val="30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sz w:val="14"/>
                      </w:rPr>
                      <w:t>Time"</w:t>
                    </w:r>
                    <w:r>
                      <w:rPr>
                        <w:rFonts w:ascii="Consolas"/>
                        <w:color w:val="23282F"/>
                        <w:sz w:val="14"/>
                      </w:rPr>
                      <w:t>,</w:t>
                    </w:r>
                  </w:p>
                  <w:p w14:paraId="2149522F" w14:textId="77777777" w:rsidR="00B9291B" w:rsidRDefault="005966BB">
                    <w:pPr>
                      <w:spacing w:before="1"/>
                      <w:ind w:left="681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subtitle</w:t>
                    </w:r>
                    <w:r>
                      <w:rPr>
                        <w:rFonts w:ascii="Consolas"/>
                        <w:color w:val="E26208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"Time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before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infected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person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becomes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symptomatic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(percentiles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and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mean)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14E2906C" w14:textId="77777777" w:rsidR="00B9291B" w:rsidRDefault="005966BB">
                    <w:pPr>
                      <w:spacing w:before="100" w:line="386" w:lineRule="auto"/>
                      <w:ind w:left="681" w:right="-2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caption</w:t>
                    </w:r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"Source: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COVID-19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Incubation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Period: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Update.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Stephen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G.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Baum,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MD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reviewing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Lauer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SA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et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al.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Ann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Inte</w:t>
                    </w:r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52CB2D51" w14:textId="77777777" w:rsidR="00B9291B" w:rsidRDefault="005966BB">
                    <w:pPr>
                      <w:spacing w:line="386" w:lineRule="auto"/>
                      <w:ind w:left="285" w:right="371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theme_tufte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ticks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FALSE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base_size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base_family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axis.text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element_blank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(),</w:t>
                    </w:r>
                  </w:p>
                  <w:p w14:paraId="57964B19" w14:textId="77777777" w:rsidR="00B9291B" w:rsidRDefault="005966BB">
                    <w:pPr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plot.caption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face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"italic"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</w:p>
                  <w:p w14:paraId="3BCBF3A5" w14:textId="77777777" w:rsidR="00B9291B" w:rsidRDefault="005966BB">
                    <w:pPr>
                      <w:spacing w:before="100"/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strip.text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109D24" w14:textId="77777777" w:rsidR="00B9291B" w:rsidRDefault="005966BB">
      <w:pPr>
        <w:pStyle w:val="BodyText"/>
        <w:spacing w:before="198"/>
        <w:ind w:left="143"/>
      </w:pP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w w:val="105"/>
        </w:rPr>
        <w:t>explainer:</w:t>
      </w:r>
    </w:p>
    <w:p w14:paraId="0C6931D1" w14:textId="77777777" w:rsidR="00B9291B" w:rsidRDefault="00B9291B">
      <w:pPr>
        <w:sectPr w:rsidR="00B9291B">
          <w:pgSz w:w="11910" w:h="16840"/>
          <w:pgMar w:top="700" w:right="900" w:bottom="280" w:left="1200" w:header="720" w:footer="720" w:gutter="0"/>
          <w:cols w:space="720"/>
        </w:sectPr>
      </w:pPr>
    </w:p>
    <w:p w14:paraId="3AA8DA32" w14:textId="77777777" w:rsidR="00B9291B" w:rsidRDefault="005966BB">
      <w:pPr>
        <w:pStyle w:val="BodyText"/>
        <w:spacing w:before="77" w:line="307" w:lineRule="auto"/>
        <w:ind w:left="540" w:right="128"/>
      </w:pPr>
      <w:r>
        <w:lastRenderedPageBreak/>
        <w:pict w14:anchorId="5D8BB22F">
          <v:shape id="_x0000_s1115" style="position:absolute;left:0;text-align:left;margin-left:80.15pt;margin-top:9.65pt;width:2.8pt;height:2.8pt;z-index:15730688;mso-position-horizontal-relative:page" coordorigin="1603,193" coordsize="56,56" path="m1634,248r-7,l1625,246r-5,l1606,231r,-5l1603,224r,-7l1606,214r,-4l1620,195r5,l1627,193r7,l1637,195r5,l1656,210r,4l1658,217r,7l1656,226r,5l1649,238r-7,8l1637,246r-3,2xe" fillcolor="black" stroked="f">
            <v:path arrowok="t"/>
            <w10:wrap anchorx="page"/>
          </v:shape>
        </w:pict>
      </w:r>
      <w:r>
        <w:rPr>
          <w:w w:val="105"/>
        </w:rPr>
        <w:t>2-4:</w:t>
      </w:r>
      <w:r>
        <w:rPr>
          <w:spacing w:val="-11"/>
          <w:w w:val="105"/>
        </w:rPr>
        <w:t xml:space="preserve"> </w:t>
      </w:r>
      <w:r>
        <w:rPr>
          <w:w w:val="105"/>
        </w:rPr>
        <w:t>prepare</w:t>
      </w:r>
      <w:r>
        <w:rPr>
          <w:spacing w:val="-13"/>
          <w:w w:val="105"/>
        </w:rPr>
        <w:t xml:space="preserve"> </w:t>
      </w:r>
      <w:r>
        <w:rPr>
          <w:w w:val="105"/>
        </w:rPr>
        <w:t>rectangles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value</w:t>
      </w:r>
      <w:r>
        <w:rPr>
          <w:spacing w:val="-11"/>
          <w:w w:val="105"/>
        </w:rPr>
        <w:t xml:space="preserve"> 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gauge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pair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overlapping</w:t>
      </w:r>
      <w:r>
        <w:rPr>
          <w:spacing w:val="-11"/>
          <w:w w:val="105"/>
        </w:rPr>
        <w:t xml:space="preserve"> </w:t>
      </w:r>
      <w:r>
        <w:rPr>
          <w:w w:val="105"/>
        </w:rPr>
        <w:t>rectangles</w:t>
      </w:r>
      <w:r>
        <w:rPr>
          <w:spacing w:val="-11"/>
          <w:w w:val="105"/>
        </w:rPr>
        <w:t xml:space="preserve"> </w:t>
      </w:r>
      <w:r>
        <w:rPr>
          <w:w w:val="105"/>
        </w:rPr>
        <w:t>-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proofErr w:type="spellStart"/>
      <w:r>
        <w:t>dispaying</w:t>
      </w:r>
      <w:proofErr w:type="spellEnd"/>
      <w:r>
        <w:rPr>
          <w:spacing w:val="18"/>
        </w:rPr>
        <w:t xml:space="preserve"> </w:t>
      </w:r>
      <w:r>
        <w:t>value</w:t>
      </w:r>
      <w:r>
        <w:rPr>
          <w:spacing w:val="43"/>
        </w:rPr>
        <w:t xml:space="preserve"> </w:t>
      </w:r>
      <w:proofErr w:type="spellStart"/>
      <w:r>
        <w:rPr>
          <w:rFonts w:ascii="Microsoft Sans Serif"/>
        </w:rPr>
        <w:t>geom_rect</w:t>
      </w:r>
      <w:proofErr w:type="spellEnd"/>
      <w:r>
        <w:t>(</w:t>
      </w:r>
      <w:r>
        <w:rPr>
          <w:rFonts w:ascii="Microsoft Sans Serif"/>
        </w:rPr>
        <w:t>)</w:t>
      </w:r>
      <w:r>
        <w:rPr>
          <w:rFonts w:ascii="Microsoft Sans Serif"/>
          <w:spacing w:val="15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constant</w:t>
      </w:r>
      <w:r>
        <w:rPr>
          <w:spacing w:val="22"/>
        </w:rPr>
        <w:t xml:space="preserve"> </w:t>
      </w:r>
      <w:r>
        <w:t>one</w:t>
      </w:r>
      <w:r>
        <w:rPr>
          <w:spacing w:val="21"/>
        </w:rPr>
        <w:t xml:space="preserve"> </w:t>
      </w:r>
      <w:proofErr w:type="spellStart"/>
      <w:r>
        <w:rPr>
          <w:rFonts w:ascii="Microsoft Sans Serif"/>
        </w:rPr>
        <w:t>geom_rect</w:t>
      </w:r>
      <w:proofErr w:type="spellEnd"/>
      <w:r>
        <w:rPr>
          <w:rFonts w:ascii="Microsoft Sans Serif"/>
        </w:rPr>
        <w:t>(</w:t>
      </w:r>
      <w:proofErr w:type="spellStart"/>
      <w:r>
        <w:rPr>
          <w:rFonts w:ascii="Microsoft Sans Serif"/>
        </w:rPr>
        <w:t>aes</w:t>
      </w:r>
      <w:proofErr w:type="spellEnd"/>
      <w:r>
        <w:rPr>
          <w:rFonts w:ascii="Microsoft Sans Serif"/>
        </w:rPr>
        <w:t>(</w:t>
      </w:r>
      <w:proofErr w:type="spellStart"/>
      <w:r>
        <w:rPr>
          <w:rFonts w:ascii="Microsoft Sans Serif"/>
        </w:rPr>
        <w:t>ymax</w:t>
      </w:r>
      <w:proofErr w:type="spellEnd"/>
      <w:r>
        <w:rPr>
          <w:rFonts w:ascii="Microsoft Sans Serif"/>
        </w:rPr>
        <w:t>=14,</w:t>
      </w:r>
      <w:r>
        <w:rPr>
          <w:rFonts w:ascii="Microsoft Sans Serif"/>
          <w:spacing w:val="28"/>
        </w:rPr>
        <w:t xml:space="preserve"> </w:t>
      </w:r>
      <w:proofErr w:type="spellStart"/>
      <w:r>
        <w:rPr>
          <w:rFonts w:ascii="Microsoft Sans Serif"/>
        </w:rPr>
        <w:t>ymin</w:t>
      </w:r>
      <w:proofErr w:type="spellEnd"/>
      <w:r>
        <w:rPr>
          <w:rFonts w:ascii="Microsoft Sans Serif"/>
        </w:rPr>
        <w:t>=0,</w:t>
      </w:r>
      <w:r>
        <w:rPr>
          <w:rFonts w:ascii="Microsoft Sans Serif"/>
          <w:spacing w:val="28"/>
        </w:rPr>
        <w:t xml:space="preserve"> </w:t>
      </w:r>
      <w:proofErr w:type="spellStart"/>
      <w:r>
        <w:rPr>
          <w:rFonts w:ascii="Microsoft Sans Serif"/>
        </w:rPr>
        <w:t>xmax</w:t>
      </w:r>
      <w:proofErr w:type="spellEnd"/>
      <w:r>
        <w:rPr>
          <w:rFonts w:ascii="Microsoft Sans Serif"/>
        </w:rPr>
        <w:t>=2,</w:t>
      </w:r>
      <w:r>
        <w:rPr>
          <w:rFonts w:ascii="Microsoft Sans Serif"/>
          <w:spacing w:val="1"/>
        </w:rPr>
        <w:t xml:space="preserve"> </w:t>
      </w:r>
      <w:proofErr w:type="spellStart"/>
      <w:r>
        <w:rPr>
          <w:rFonts w:ascii="Microsoft Sans Serif"/>
          <w:w w:val="105"/>
        </w:rPr>
        <w:t>xmin</w:t>
      </w:r>
      <w:proofErr w:type="spellEnd"/>
      <w:r>
        <w:rPr>
          <w:rFonts w:ascii="Microsoft Sans Serif"/>
          <w:w w:val="105"/>
        </w:rPr>
        <w:t>=1),</w:t>
      </w:r>
      <w:r>
        <w:rPr>
          <w:rFonts w:ascii="Microsoft Sans Serif"/>
          <w:spacing w:val="-1"/>
          <w:w w:val="105"/>
        </w:rPr>
        <w:t xml:space="preserve"> </w:t>
      </w:r>
      <w:r>
        <w:rPr>
          <w:rFonts w:ascii="Microsoft Sans Serif"/>
          <w:w w:val="105"/>
        </w:rPr>
        <w:t>fill ="#ece8bd")</w:t>
      </w:r>
      <w:r>
        <w:rPr>
          <w:rFonts w:ascii="Microsoft Sans Serif"/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background.</w:t>
      </w:r>
    </w:p>
    <w:p w14:paraId="7AC77DA3" w14:textId="77777777" w:rsidR="00B9291B" w:rsidRDefault="005966BB">
      <w:pPr>
        <w:pStyle w:val="BodyText"/>
        <w:spacing w:before="39"/>
        <w:ind w:left="540"/>
      </w:pPr>
      <w:r>
        <w:pict w14:anchorId="533F9056">
          <v:shape id="_x0000_s1114" style="position:absolute;left:0;text-align:left;margin-left:80.15pt;margin-top:7.85pt;width:2.8pt;height:2.65pt;z-index:15731200;mso-position-horizontal-relative:page" coordorigin="1603,157" coordsize="56,53" path="m1637,210r-12,l1620,208r-2,l1608,198r-2,-5l1606,191r-3,-5l1603,181r3,-5l1606,174r2,-5l1618,160r2,l1625,157r12,l1642,160r2,l1654,169r2,5l1656,176r2,5l1658,186r-2,5l1656,193r-2,5l1649,203r-5,5l1642,208r-5,2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10: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separate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gauges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facets.</w:t>
      </w:r>
    </w:p>
    <w:p w14:paraId="522BCF60" w14:textId="77777777" w:rsidR="00B9291B" w:rsidRDefault="005966BB">
      <w:pPr>
        <w:pStyle w:val="BodyText"/>
        <w:spacing w:before="105" w:line="304" w:lineRule="auto"/>
        <w:ind w:left="540" w:right="222"/>
      </w:pPr>
      <w:r>
        <w:pict w14:anchorId="48911639">
          <v:shape id="_x0000_s1113" style="position:absolute;left:0;text-align:left;margin-left:80.15pt;margin-top:11.05pt;width:2.8pt;height:2.8pt;z-index:15731712;mso-position-horizontal-relative:page" coordorigin="1603,221" coordsize="56,56" path="m1634,276r-7,l1625,274r-5,l1606,259r,-5l1603,252r,-7l1606,242r,-4l1620,223r5,l1627,221r7,l1637,223r5,l1656,238r,4l1658,245r,7l1656,254r,5l1649,266r-7,8l1637,274r-3,2xe" fillcolor="black" stroked="f">
            <v:path arrowok="t"/>
            <w10:wrap anchorx="page"/>
          </v:shape>
        </w:pict>
      </w:r>
      <w:r>
        <w:rPr>
          <w:w w:val="105"/>
        </w:rPr>
        <w:t>5,</w:t>
      </w:r>
      <w:r>
        <w:rPr>
          <w:spacing w:val="-12"/>
          <w:w w:val="105"/>
        </w:rPr>
        <w:t xml:space="preserve"> </w:t>
      </w:r>
      <w:r>
        <w:rPr>
          <w:w w:val="105"/>
        </w:rPr>
        <w:t>6:</w:t>
      </w:r>
      <w:r>
        <w:rPr>
          <w:spacing w:val="-11"/>
          <w:w w:val="105"/>
        </w:rPr>
        <w:t xml:space="preserve"> </w:t>
      </w:r>
      <w:r>
        <w:rPr>
          <w:w w:val="105"/>
        </w:rPr>
        <w:t>transform</w:t>
      </w:r>
      <w:r>
        <w:rPr>
          <w:spacing w:val="-12"/>
          <w:w w:val="105"/>
        </w:rPr>
        <w:t xml:space="preserve"> </w:t>
      </w:r>
      <w:r>
        <w:rPr>
          <w:w w:val="105"/>
        </w:rPr>
        <w:t>coordinate</w:t>
      </w:r>
      <w:r>
        <w:rPr>
          <w:spacing w:val="-11"/>
          <w:w w:val="105"/>
        </w:rPr>
        <w:t xml:space="preserve"> </w:t>
      </w:r>
      <w:r>
        <w:rPr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polar,</w:t>
      </w:r>
      <w:r>
        <w:rPr>
          <w:spacing w:val="-11"/>
          <w:w w:val="105"/>
        </w:rPr>
        <w:t xml:space="preserve"> </w:t>
      </w:r>
      <w:r>
        <w:rPr>
          <w:w w:val="105"/>
        </w:rPr>
        <w:t>rotate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9</w:t>
      </w:r>
      <w:r>
        <w:rPr>
          <w:spacing w:val="-13"/>
          <w:w w:val="105"/>
        </w:rPr>
        <w:t xml:space="preserve"> </w:t>
      </w:r>
      <w:r>
        <w:rPr>
          <w:w w:val="105"/>
        </w:rPr>
        <w:t>pm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trim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display</w:t>
      </w:r>
      <w:r>
        <w:rPr>
          <w:spacing w:val="-12"/>
          <w:w w:val="105"/>
        </w:rPr>
        <w:t xml:space="preserve"> </w:t>
      </w:r>
      <w:r>
        <w:rPr>
          <w:w w:val="105"/>
        </w:rPr>
        <w:t>only</w:t>
      </w:r>
      <w:r>
        <w:rPr>
          <w:spacing w:val="-50"/>
          <w:w w:val="105"/>
        </w:rPr>
        <w:t xml:space="preserve"> </w:t>
      </w:r>
      <w:r>
        <w:rPr>
          <w:w w:val="105"/>
        </w:rPr>
        <w:t>upper half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gauges.</w:t>
      </w:r>
    </w:p>
    <w:p w14:paraId="75BF64C6" w14:textId="77777777" w:rsidR="00B9291B" w:rsidRDefault="005966BB">
      <w:pPr>
        <w:pStyle w:val="BodyText"/>
        <w:spacing w:before="37" w:line="343" w:lineRule="auto"/>
        <w:ind w:left="540" w:right="3696"/>
      </w:pPr>
      <w:r>
        <w:pict w14:anchorId="010E6087">
          <v:shape id="_x0000_s1112" style="position:absolute;left:0;text-align:left;margin-left:80.15pt;margin-top:7.75pt;width:2.8pt;height:2.65pt;z-index:15732224;mso-position-horizontal-relative:page" coordorigin="1603,155" coordsize="56,53" path="m1637,208r-12,l1620,206r-2,l1608,196r-2,-5l1606,189r-3,-5l1603,179r3,-5l1606,172r2,-5l1618,158r2,l1625,155r12,l1642,158r2,l1654,167r2,5l1656,174r2,5l1658,184r-2,5l1656,191r-2,5l1649,201r-5,5l1642,206r-5,2xe" fillcolor="black" stroked="f">
            <v:path arrowok="t"/>
            <w10:wrap anchorx="page"/>
          </v:shape>
        </w:pict>
      </w:r>
      <w:r>
        <w:pict w14:anchorId="1F99CA06">
          <v:shape id="_x0000_s1111" style="position:absolute;left:0;text-align:left;margin-left:80.15pt;margin-top:24.8pt;width:2.8pt;height:2.8pt;z-index:15732736;mso-position-horizontal-relative:page" coordorigin="1603,496" coordsize="56,56" path="m1634,551r-7,l1625,549r-5,l1606,534r,-4l1603,527r,-7l1606,518r,-5l1620,498r5,l1627,496r7,l1637,498r5,l1656,513r,5l1658,520r,7l1656,530r,4l1649,542r-7,7l1637,549r-3,2xe" fillcolor="black" stroked="f">
            <v:path arrowok="t"/>
            <w10:wrap anchorx="page"/>
          </v:shape>
        </w:pict>
      </w:r>
      <w:r>
        <w:rPr>
          <w:w w:val="105"/>
        </w:rPr>
        <w:t>9</w:t>
      </w:r>
      <w:r>
        <w:rPr>
          <w:spacing w:val="-12"/>
          <w:w w:val="105"/>
        </w:rPr>
        <w:t xml:space="preserve"> </w:t>
      </w:r>
      <w:r>
        <w:rPr>
          <w:w w:val="105"/>
        </w:rPr>
        <w:t>places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1"/>
          <w:w w:val="105"/>
        </w:rPr>
        <w:t xml:space="preserve"> </w:t>
      </w:r>
      <w:r>
        <w:rPr>
          <w:w w:val="105"/>
        </w:rPr>
        <w:t>label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value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middle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gauge.</w:t>
      </w:r>
      <w:r>
        <w:rPr>
          <w:spacing w:val="-50"/>
          <w:w w:val="105"/>
        </w:rPr>
        <w:t xml:space="preserve"> </w:t>
      </w:r>
      <w:r>
        <w:rPr>
          <w:w w:val="105"/>
        </w:rPr>
        <w:t>7,</w:t>
      </w:r>
      <w:r>
        <w:rPr>
          <w:spacing w:val="-4"/>
          <w:w w:val="105"/>
        </w:rPr>
        <w:t xml:space="preserve"> </w:t>
      </w:r>
      <w:r>
        <w:rPr>
          <w:w w:val="105"/>
        </w:rPr>
        <w:t>8:</w:t>
      </w:r>
      <w:r>
        <w:rPr>
          <w:spacing w:val="-2"/>
          <w:w w:val="105"/>
        </w:rPr>
        <w:t xml:space="preserve"> </w:t>
      </w:r>
      <w:r>
        <w:rPr>
          <w:w w:val="105"/>
        </w:rPr>
        <w:t>color</w:t>
      </w:r>
      <w:r>
        <w:rPr>
          <w:spacing w:val="-3"/>
          <w:w w:val="105"/>
        </w:rPr>
        <w:t xml:space="preserve"> </w:t>
      </w:r>
      <w:r>
        <w:rPr>
          <w:w w:val="105"/>
        </w:rPr>
        <w:t>schema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proofErr w:type="spellStart"/>
      <w:r>
        <w:rPr>
          <w:rFonts w:ascii="Microsoft Sans Serif"/>
          <w:w w:val="105"/>
        </w:rPr>
        <w:t>few_pal</w:t>
      </w:r>
      <w:proofErr w:type="spellEnd"/>
      <w:r>
        <w:rPr>
          <w:rFonts w:ascii="Microsoft Sans Serif"/>
          <w:w w:val="105"/>
        </w:rPr>
        <w:t>()</w:t>
      </w:r>
      <w:r>
        <w:rPr>
          <w:w w:val="105"/>
        </w:rPr>
        <w:t>.</w:t>
      </w:r>
    </w:p>
    <w:p w14:paraId="4A89E409" w14:textId="77777777" w:rsidR="00B9291B" w:rsidRDefault="005966BB">
      <w:pPr>
        <w:pStyle w:val="BodyText"/>
        <w:spacing w:before="5"/>
        <w:ind w:left="540"/>
      </w:pPr>
      <w:r>
        <w:pict w14:anchorId="69E81DBF">
          <v:shape id="_x0000_s1110" style="position:absolute;left:0;text-align:left;margin-left:80.15pt;margin-top:6.15pt;width:2.8pt;height:2.65pt;z-index:15733248;mso-position-horizontal-relative:page" coordorigin="1603,123" coordsize="56,53" path="m1634,176r-7,l1625,174r-5,l1618,171r-3,l1610,166r-2,-4l1606,159r,-2l1603,152r,-7l1606,142r,-2l1608,135r12,-12l1642,123r12,12l1656,140r,2l1658,145r,7l1656,157r,2l1654,162r-3,4l1649,169r-3,2l1644,171r-2,3l1637,174r-3,2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11: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removing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guides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chart.</w:t>
      </w:r>
    </w:p>
    <w:p w14:paraId="26FDFA86" w14:textId="77777777" w:rsidR="00B9291B" w:rsidRDefault="005966BB">
      <w:pPr>
        <w:pStyle w:val="BodyText"/>
        <w:spacing w:before="102"/>
        <w:ind w:left="540"/>
      </w:pPr>
      <w:r>
        <w:pict w14:anchorId="08CA1E5D">
          <v:shape id="_x0000_s1109" style="position:absolute;left:0;text-align:left;margin-left:80.15pt;margin-top:11pt;width:2.8pt;height:2.65pt;z-index:15733760;mso-position-horizontal-relative:page" coordorigin="1603,220" coordsize="56,53" path="m1637,273r-12,l1620,271r-2,l1608,261r-2,-5l1606,254r-3,-3l1603,244r3,-5l1606,237r2,-2l1610,230r5,-5l1618,225r2,-2l1625,220r12,l1642,223r2,2l1646,225r5,5l1654,235r2,2l1656,239r2,5l1658,251r-2,3l1656,256r-2,5l1649,266r-5,5l1642,271r-5,2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12-15: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title,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subtitle,</w:t>
      </w:r>
      <w:r>
        <w:rPr>
          <w:spacing w:val="-12"/>
          <w:w w:val="105"/>
        </w:rPr>
        <w:t xml:space="preserve"> </w:t>
      </w:r>
      <w:r>
        <w:rPr>
          <w:w w:val="105"/>
        </w:rPr>
        <w:t>caption,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axis</w:t>
      </w:r>
      <w:r>
        <w:rPr>
          <w:spacing w:val="-12"/>
          <w:w w:val="105"/>
        </w:rPr>
        <w:t xml:space="preserve"> </w:t>
      </w:r>
      <w:r>
        <w:rPr>
          <w:w w:val="105"/>
        </w:rPr>
        <w:t>labels.</w:t>
      </w:r>
    </w:p>
    <w:p w14:paraId="7880A491" w14:textId="77777777" w:rsidR="00B9291B" w:rsidRDefault="005966BB">
      <w:pPr>
        <w:pStyle w:val="BodyText"/>
        <w:spacing w:before="104"/>
        <w:ind w:left="540"/>
      </w:pPr>
      <w:r>
        <w:pict w14:anchorId="4CFB9C38">
          <v:shape id="_x0000_s1108" style="position:absolute;left:0;text-align:left;margin-left:80.15pt;margin-top:11.15pt;width:2.8pt;height:2.65pt;z-index:15734272;mso-position-horizontal-relative:page" coordorigin="1603,223" coordsize="56,53" path="m1634,276r-7,l1625,274r-5,l1618,271r-3,l1610,266r-2,-4l1606,259r,-2l1603,252r,-7l1606,242r,-2l1608,235r12,-12l1642,223r12,12l1656,240r,2l1658,245r,7l1656,257r,2l1654,262r-3,4l1649,269r-3,2l1644,271r-2,3l1637,274r-3,2xe" fillcolor="black" stroked="f">
            <v:path arrowok="t"/>
            <w10:wrap anchorx="page"/>
          </v:shape>
        </w:pict>
      </w:r>
      <w:r>
        <w:t>16-19:</w:t>
      </w:r>
      <w:r>
        <w:rPr>
          <w:spacing w:val="17"/>
        </w:rPr>
        <w:t xml:space="preserve"> </w:t>
      </w:r>
      <w:r>
        <w:t>customization</w:t>
      </w:r>
      <w:r>
        <w:rPr>
          <w:spacing w:val="18"/>
        </w:rPr>
        <w:t xml:space="preserve"> </w:t>
      </w:r>
      <w:r>
        <w:t>using</w:t>
      </w:r>
      <w:r>
        <w:rPr>
          <w:spacing w:val="16"/>
        </w:rPr>
        <w:t xml:space="preserve"> </w:t>
      </w:r>
      <w:proofErr w:type="spellStart"/>
      <w:r>
        <w:rPr>
          <w:rFonts w:ascii="Microsoft Sans Serif"/>
        </w:rPr>
        <w:t>ggthemes</w:t>
      </w:r>
      <w:proofErr w:type="spellEnd"/>
      <w:r>
        <w:rPr>
          <w:rFonts w:ascii="Microsoft Sans Serif"/>
          <w:spacing w:val="10"/>
        </w:rPr>
        <w:t xml:space="preserve"> </w:t>
      </w:r>
      <w:r>
        <w:t>package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rFonts w:ascii="Microsoft Sans Serif"/>
        </w:rPr>
        <w:t>theme()</w:t>
      </w:r>
      <w:r>
        <w:t>.</w:t>
      </w:r>
    </w:p>
    <w:p w14:paraId="7A365039" w14:textId="77777777" w:rsidR="00B9291B" w:rsidRDefault="00B9291B">
      <w:pPr>
        <w:pStyle w:val="BodyText"/>
        <w:spacing w:before="1"/>
        <w:rPr>
          <w:sz w:val="23"/>
        </w:rPr>
      </w:pPr>
    </w:p>
    <w:p w14:paraId="10B09D29" w14:textId="77777777" w:rsidR="00B9291B" w:rsidRDefault="005966BB">
      <w:pPr>
        <w:pStyle w:val="Heading1"/>
      </w:pPr>
      <w:r>
        <w:rPr>
          <w:spacing w:val="-1"/>
          <w:w w:val="105"/>
        </w:rPr>
        <w:t>Illness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Severity</w:t>
      </w:r>
    </w:p>
    <w:p w14:paraId="6289EA82" w14:textId="77777777" w:rsidR="00B9291B" w:rsidRDefault="00B9291B">
      <w:pPr>
        <w:pStyle w:val="BodyText"/>
        <w:spacing w:before="2"/>
        <w:rPr>
          <w:b/>
          <w:sz w:val="19"/>
        </w:rPr>
      </w:pPr>
    </w:p>
    <w:p w14:paraId="5FF67B67" w14:textId="2E8F1B8B" w:rsidR="00B9291B" w:rsidRDefault="005966BB">
      <w:pPr>
        <w:pStyle w:val="BodyText"/>
        <w:spacing w:line="297" w:lineRule="auto"/>
        <w:ind w:left="623" w:right="608"/>
        <w:rPr>
          <w:rFonts w:ascii="Trebuchet MS"/>
        </w:rPr>
      </w:pPr>
      <w:r>
        <w:rPr>
          <w:rFonts w:ascii="Trebuchet MS"/>
          <w:spacing w:val="-1"/>
          <w:w w:val="105"/>
        </w:rPr>
        <w:t>The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spacing w:val="-1"/>
          <w:w w:val="105"/>
        </w:rPr>
        <w:t>spectrum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of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symptomatic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infection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ranges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from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spacing w:val="-1"/>
          <w:w w:val="105"/>
        </w:rPr>
        <w:t>mild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critical;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most</w:t>
      </w:r>
      <w:r>
        <w:rPr>
          <w:rFonts w:ascii="Trebuchet MS"/>
          <w:spacing w:val="-17"/>
          <w:w w:val="105"/>
        </w:rPr>
        <w:t xml:space="preserve"> </w:t>
      </w:r>
      <w:r>
        <w:rPr>
          <w:rFonts w:ascii="Trebuchet MS"/>
          <w:w w:val="105"/>
        </w:rPr>
        <w:t>infections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are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 xml:space="preserve">not severe </w:t>
      </w:r>
      <w:r>
        <w:rPr>
          <w:rFonts w:ascii="Trebuchet MS"/>
          <w:w w:val="105"/>
        </w:rPr>
        <w:t>. Specifically, in a report from the Chinese Center for Disease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spacing w:val="-1"/>
          <w:w w:val="105"/>
        </w:rPr>
        <w:t xml:space="preserve">Control and Prevention that included approximately </w:t>
      </w:r>
      <w:r>
        <w:rPr>
          <w:rFonts w:ascii="Trebuchet MS"/>
          <w:w w:val="105"/>
        </w:rPr>
        <w:t>44,500 confirmed infections with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an</w:t>
      </w:r>
      <w:r>
        <w:rPr>
          <w:rFonts w:ascii="Trebuchet MS"/>
          <w:spacing w:val="-1"/>
          <w:w w:val="105"/>
        </w:rPr>
        <w:t xml:space="preserve"> </w:t>
      </w:r>
      <w:r>
        <w:rPr>
          <w:rFonts w:ascii="Trebuchet MS"/>
          <w:w w:val="105"/>
        </w:rPr>
        <w:t>estimation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disease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severity</w:t>
      </w:r>
      <w:r>
        <w:rPr>
          <w:rFonts w:ascii="Trebuchet MS"/>
          <w:spacing w:val="-2"/>
          <w:w w:val="105"/>
        </w:rPr>
        <w:t xml:space="preserve"> </w:t>
      </w:r>
      <w:r>
        <w:rPr>
          <w:rFonts w:ascii="Trebuchet MS"/>
          <w:w w:val="105"/>
        </w:rPr>
        <w:t>:</w:t>
      </w:r>
    </w:p>
    <w:p w14:paraId="0DE91A21" w14:textId="77777777" w:rsidR="00B9291B" w:rsidRDefault="005966BB">
      <w:pPr>
        <w:pStyle w:val="ListParagraph"/>
        <w:numPr>
          <w:ilvl w:val="0"/>
          <w:numId w:val="2"/>
        </w:numPr>
        <w:tabs>
          <w:tab w:val="left" w:pos="951"/>
        </w:tabs>
        <w:spacing w:before="0"/>
        <w:ind w:left="950" w:hanging="198"/>
        <w:rPr>
          <w:sz w:val="21"/>
        </w:rPr>
      </w:pPr>
      <w:r>
        <w:rPr>
          <w:w w:val="105"/>
          <w:sz w:val="21"/>
        </w:rPr>
        <w:t>Mild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(no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mild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pneumonia)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was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reported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81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percent.</w:t>
      </w:r>
    </w:p>
    <w:p w14:paraId="429C1331" w14:textId="77777777" w:rsidR="00B9291B" w:rsidRDefault="005966BB">
      <w:pPr>
        <w:pStyle w:val="ListParagraph"/>
        <w:numPr>
          <w:ilvl w:val="0"/>
          <w:numId w:val="2"/>
        </w:numPr>
        <w:tabs>
          <w:tab w:val="left" w:pos="951"/>
        </w:tabs>
        <w:spacing w:line="297" w:lineRule="auto"/>
        <w:ind w:right="1165" w:firstLine="129"/>
        <w:rPr>
          <w:sz w:val="21"/>
        </w:rPr>
      </w:pPr>
      <w:r>
        <w:rPr>
          <w:spacing w:val="-1"/>
          <w:w w:val="105"/>
          <w:sz w:val="21"/>
        </w:rPr>
        <w:t>Severe</w:t>
      </w:r>
      <w:r>
        <w:rPr>
          <w:spacing w:val="-1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disease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(</w:t>
      </w:r>
      <w:proofErr w:type="spellStart"/>
      <w:r>
        <w:rPr>
          <w:spacing w:val="-1"/>
          <w:w w:val="105"/>
          <w:sz w:val="21"/>
        </w:rPr>
        <w:t>eg</w:t>
      </w:r>
      <w:proofErr w:type="spellEnd"/>
      <w:r>
        <w:rPr>
          <w:spacing w:val="-1"/>
          <w:w w:val="105"/>
          <w:sz w:val="21"/>
        </w:rPr>
        <w:t>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dyspnea,</w:t>
      </w:r>
      <w:r>
        <w:rPr>
          <w:spacing w:val="-1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hypoxia,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&gt;50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lung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involvement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on</w:t>
      </w:r>
      <w:r>
        <w:rPr>
          <w:spacing w:val="-63"/>
          <w:w w:val="105"/>
          <w:sz w:val="21"/>
        </w:rPr>
        <w:t xml:space="preserve"> </w:t>
      </w:r>
      <w:r>
        <w:rPr>
          <w:w w:val="105"/>
          <w:sz w:val="21"/>
        </w:rPr>
        <w:t>imaging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within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24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48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hours)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was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reported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14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percent.</w:t>
      </w:r>
    </w:p>
    <w:p w14:paraId="78992945" w14:textId="77777777" w:rsidR="00B9291B" w:rsidRDefault="005966BB">
      <w:pPr>
        <w:pStyle w:val="ListParagraph"/>
        <w:numPr>
          <w:ilvl w:val="0"/>
          <w:numId w:val="2"/>
        </w:numPr>
        <w:tabs>
          <w:tab w:val="left" w:pos="951"/>
        </w:tabs>
        <w:spacing w:before="1" w:line="297" w:lineRule="auto"/>
        <w:ind w:right="779" w:firstLine="129"/>
        <w:rPr>
          <w:sz w:val="21"/>
        </w:rPr>
      </w:pPr>
      <w:r>
        <w:rPr>
          <w:spacing w:val="-1"/>
          <w:w w:val="105"/>
          <w:sz w:val="21"/>
        </w:rPr>
        <w:t>Critical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disease</w:t>
      </w:r>
      <w:r>
        <w:rPr>
          <w:spacing w:val="-1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(</w:t>
      </w:r>
      <w:proofErr w:type="spellStart"/>
      <w:r>
        <w:rPr>
          <w:spacing w:val="-1"/>
          <w:w w:val="105"/>
          <w:sz w:val="21"/>
        </w:rPr>
        <w:t>eg</w:t>
      </w:r>
      <w:proofErr w:type="spellEnd"/>
      <w:r>
        <w:rPr>
          <w:spacing w:val="-1"/>
          <w:w w:val="105"/>
          <w:sz w:val="21"/>
        </w:rPr>
        <w:t>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respiratory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failure,</w:t>
      </w:r>
      <w:r>
        <w:rPr>
          <w:spacing w:val="-1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shock,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or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multiorgan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dysfunction)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was</w:t>
      </w:r>
      <w:r>
        <w:rPr>
          <w:spacing w:val="-64"/>
          <w:w w:val="105"/>
          <w:sz w:val="21"/>
        </w:rPr>
        <w:t xml:space="preserve"> </w:t>
      </w:r>
      <w:r>
        <w:rPr>
          <w:w w:val="105"/>
          <w:sz w:val="21"/>
        </w:rPr>
        <w:t>reported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in 5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percent.</w:t>
      </w:r>
    </w:p>
    <w:p w14:paraId="26D1408B" w14:textId="77777777" w:rsidR="00B9291B" w:rsidRDefault="005966BB">
      <w:pPr>
        <w:pStyle w:val="ListParagraph"/>
        <w:numPr>
          <w:ilvl w:val="0"/>
          <w:numId w:val="2"/>
        </w:numPr>
        <w:tabs>
          <w:tab w:val="left" w:pos="951"/>
        </w:tabs>
        <w:spacing w:before="0" w:line="297" w:lineRule="auto"/>
        <w:ind w:right="1179" w:firstLine="129"/>
        <w:rPr>
          <w:sz w:val="21"/>
        </w:rPr>
      </w:pPr>
      <w:r>
        <w:rPr>
          <w:w w:val="105"/>
          <w:sz w:val="21"/>
        </w:rPr>
        <w:t>The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overall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case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fatality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rate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was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2.3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percent;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deaths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were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reported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among</w:t>
      </w:r>
      <w:r>
        <w:rPr>
          <w:spacing w:val="-63"/>
          <w:w w:val="105"/>
          <w:sz w:val="21"/>
        </w:rPr>
        <w:t xml:space="preserve"> </w:t>
      </w:r>
      <w:r>
        <w:rPr>
          <w:w w:val="105"/>
          <w:sz w:val="21"/>
        </w:rPr>
        <w:t>noncritical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cases.</w:t>
      </w:r>
    </w:p>
    <w:p w14:paraId="27C463D2" w14:textId="77777777" w:rsidR="00B9291B" w:rsidRDefault="00B9291B">
      <w:pPr>
        <w:pStyle w:val="BodyText"/>
        <w:spacing w:before="5"/>
        <w:rPr>
          <w:rFonts w:ascii="Trebuchet MS"/>
          <w:sz w:val="25"/>
        </w:rPr>
      </w:pPr>
    </w:p>
    <w:p w14:paraId="34362C82" w14:textId="77777777" w:rsidR="00B9291B" w:rsidRDefault="005966BB">
      <w:pPr>
        <w:pStyle w:val="BodyText"/>
        <w:spacing w:line="304" w:lineRule="auto"/>
        <w:ind w:left="143" w:right="222"/>
      </w:pPr>
      <w:r>
        <w:rPr>
          <w:spacing w:val="-1"/>
          <w:w w:val="105"/>
        </w:rPr>
        <w:t>Obvious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choice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color w:val="2187BA"/>
          <w:spacing w:val="-1"/>
          <w:w w:val="105"/>
        </w:rPr>
        <w:t>bar</w:t>
      </w:r>
      <w:r>
        <w:rPr>
          <w:color w:val="2187BA"/>
          <w:spacing w:val="-10"/>
          <w:w w:val="105"/>
        </w:rPr>
        <w:t xml:space="preserve"> </w:t>
      </w:r>
      <w:r>
        <w:rPr>
          <w:color w:val="2187BA"/>
          <w:spacing w:val="-1"/>
          <w:w w:val="105"/>
        </w:rPr>
        <w:t>chart</w:t>
      </w:r>
      <w:r>
        <w:rPr>
          <w:color w:val="2187BA"/>
          <w:spacing w:val="-12"/>
          <w:w w:val="105"/>
        </w:rPr>
        <w:t xml:space="preserve"> </w:t>
      </w:r>
      <w:r>
        <w:rPr>
          <w:spacing w:val="-1"/>
          <w:w w:val="105"/>
        </w:rPr>
        <w:t>consisting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11"/>
          <w:w w:val="105"/>
        </w:rPr>
        <w:t xml:space="preserve"> </w:t>
      </w:r>
      <w:r>
        <w:rPr>
          <w:w w:val="105"/>
        </w:rPr>
        <w:t>bars</w:t>
      </w:r>
      <w:r>
        <w:rPr>
          <w:spacing w:val="-13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05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illness</w:t>
      </w:r>
      <w:r>
        <w:rPr>
          <w:spacing w:val="-10"/>
          <w:w w:val="105"/>
        </w:rPr>
        <w:t xml:space="preserve"> </w:t>
      </w:r>
      <w:r>
        <w:rPr>
          <w:w w:val="105"/>
        </w:rPr>
        <w:t>severity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specturm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plus</w:t>
      </w:r>
      <w:r>
        <w:rPr>
          <w:spacing w:val="-12"/>
          <w:w w:val="105"/>
        </w:rPr>
        <w:t xml:space="preserve"> </w:t>
      </w:r>
      <w:r>
        <w:rPr>
          <w:w w:val="105"/>
        </w:rPr>
        <w:t>case</w:t>
      </w:r>
      <w:r>
        <w:rPr>
          <w:spacing w:val="-11"/>
          <w:w w:val="105"/>
        </w:rPr>
        <w:t xml:space="preserve"> </w:t>
      </w:r>
      <w:r>
        <w:rPr>
          <w:w w:val="105"/>
        </w:rPr>
        <w:t>fatality</w:t>
      </w:r>
      <w:r>
        <w:rPr>
          <w:spacing w:val="-51"/>
          <w:w w:val="105"/>
        </w:rPr>
        <w:t xml:space="preserve"> </w:t>
      </w:r>
      <w:r>
        <w:rPr>
          <w:w w:val="105"/>
        </w:rPr>
        <w:t>rate</w:t>
      </w:r>
      <w:r>
        <w:rPr>
          <w:spacing w:val="-2"/>
          <w:w w:val="105"/>
        </w:rPr>
        <w:t xml:space="preserve"> </w:t>
      </w:r>
      <w:r>
        <w:rPr>
          <w:w w:val="105"/>
        </w:rPr>
        <w:t>reported</w:t>
      </w:r>
      <w:r>
        <w:rPr>
          <w:spacing w:val="-1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same</w:t>
      </w:r>
      <w:r>
        <w:rPr>
          <w:spacing w:val="-1"/>
          <w:w w:val="105"/>
        </w:rPr>
        <w:t xml:space="preserve"> </w:t>
      </w:r>
      <w:r>
        <w:rPr>
          <w:w w:val="105"/>
        </w:rPr>
        <w:t>study:</w:t>
      </w:r>
    </w:p>
    <w:p w14:paraId="1D563A11" w14:textId="77777777" w:rsidR="00B9291B" w:rsidRDefault="00B9291B">
      <w:pPr>
        <w:pStyle w:val="BodyText"/>
        <w:rPr>
          <w:sz w:val="20"/>
        </w:rPr>
      </w:pPr>
    </w:p>
    <w:p w14:paraId="0FFE528E" w14:textId="77777777" w:rsidR="00B9291B" w:rsidRDefault="00B9291B">
      <w:pPr>
        <w:pStyle w:val="BodyText"/>
        <w:rPr>
          <w:sz w:val="20"/>
        </w:rPr>
      </w:pPr>
    </w:p>
    <w:p w14:paraId="2AB1C3CA" w14:textId="77777777" w:rsidR="00B9291B" w:rsidRDefault="00B9291B">
      <w:pPr>
        <w:pStyle w:val="BodyText"/>
        <w:spacing w:before="3"/>
        <w:rPr>
          <w:sz w:val="16"/>
        </w:rPr>
      </w:pPr>
    </w:p>
    <w:p w14:paraId="00B0EAB0" w14:textId="77777777" w:rsidR="00B9291B" w:rsidRDefault="005966BB">
      <w:pPr>
        <w:pStyle w:val="Heading1"/>
        <w:spacing w:before="104" w:line="528" w:lineRule="auto"/>
        <w:ind w:right="5834"/>
      </w:pPr>
      <w:r>
        <w:t>Implementation</w:t>
      </w:r>
      <w:r>
        <w:rPr>
          <w:spacing w:val="22"/>
        </w:rPr>
        <w:t xml:space="preserve"> </w:t>
      </w:r>
      <w:r>
        <w:t>details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R</w:t>
      </w:r>
      <w:r>
        <w:rPr>
          <w:spacing w:val="-50"/>
        </w:rPr>
        <w:t xml:space="preserve"> </w:t>
      </w:r>
      <w:r>
        <w:rPr>
          <w:w w:val="105"/>
        </w:rPr>
        <w:t>Dataset</w:t>
      </w:r>
    </w:p>
    <w:p w14:paraId="1E280E4C" w14:textId="77777777" w:rsidR="00B9291B" w:rsidRDefault="005966BB">
      <w:pPr>
        <w:pStyle w:val="BodyText"/>
        <w:spacing w:before="4"/>
        <w:ind w:left="143"/>
        <w:rPr>
          <w:rFonts w:ascii="Microsoft Sans Serif"/>
        </w:rPr>
      </w:pPr>
      <w:r>
        <w:t>Dataset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rows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columns</w:t>
      </w:r>
      <w:r>
        <w:rPr>
          <w:spacing w:val="15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rPr>
          <w:rFonts w:ascii="Microsoft Sans Serif"/>
        </w:rPr>
        <w:t>severity</w:t>
      </w:r>
      <w:r>
        <w:rPr>
          <w:rFonts w:ascii="Microsoft Sans Serif"/>
          <w:spacing w:val="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rFonts w:ascii="Microsoft Sans Serif"/>
        </w:rPr>
        <w:t>factor()</w:t>
      </w:r>
      <w:r>
        <w:rPr>
          <w:rFonts w:ascii="Microsoft Sans Serif"/>
          <w:spacing w:val="8"/>
        </w:rPr>
        <w:t xml:space="preserve"> </w:t>
      </w:r>
      <w:r>
        <w:t>ordered</w:t>
      </w:r>
      <w:r>
        <w:rPr>
          <w:spacing w:val="15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rFonts w:ascii="Microsoft Sans Serif"/>
        </w:rPr>
        <w:t>percent</w:t>
      </w:r>
      <w:r>
        <w:t>,</w:t>
      </w:r>
      <w:r>
        <w:rPr>
          <w:spacing w:val="13"/>
        </w:rPr>
        <w:t xml:space="preserve"> </w:t>
      </w:r>
      <w:proofErr w:type="spellStart"/>
      <w:r>
        <w:rPr>
          <w:rFonts w:ascii="Microsoft Sans Serif"/>
        </w:rPr>
        <w:t>percent_label</w:t>
      </w:r>
      <w:proofErr w:type="spellEnd"/>
    </w:p>
    <w:p w14:paraId="01B94179" w14:textId="77777777" w:rsidR="00B9291B" w:rsidRDefault="005966BB">
      <w:pPr>
        <w:pStyle w:val="BodyText"/>
        <w:spacing w:before="66"/>
        <w:ind w:left="143"/>
      </w:pP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values</w:t>
      </w:r>
      <w:r>
        <w:rPr>
          <w:spacing w:val="14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bars,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proofErr w:type="spellStart"/>
      <w:r>
        <w:rPr>
          <w:rFonts w:ascii="Microsoft Sans Serif"/>
        </w:rPr>
        <w:t>severity_label</w:t>
      </w:r>
      <w:proofErr w:type="spellEnd"/>
      <w:r>
        <w:rPr>
          <w:rFonts w:ascii="Microsoft Sans Serif"/>
          <w:spacing w:val="9"/>
        </w:rPr>
        <w:t xml:space="preserve"> </w:t>
      </w:r>
      <w:r>
        <w:t>details</w:t>
      </w:r>
      <w:r>
        <w:rPr>
          <w:spacing w:val="15"/>
        </w:rPr>
        <w:t xml:space="preserve"> </w:t>
      </w:r>
      <w:r>
        <w:t>illness</w:t>
      </w:r>
      <w:r>
        <w:rPr>
          <w:spacing w:val="11"/>
        </w:rPr>
        <w:t xml:space="preserve"> </w:t>
      </w:r>
      <w:r>
        <w:t>severity:</w:t>
      </w:r>
    </w:p>
    <w:p w14:paraId="3B115EFD" w14:textId="77777777" w:rsidR="00B9291B" w:rsidRDefault="005966BB">
      <w:pPr>
        <w:pStyle w:val="BodyText"/>
        <w:spacing w:before="10"/>
        <w:rPr>
          <w:sz w:val="18"/>
        </w:rPr>
      </w:pPr>
      <w:r>
        <w:pict w14:anchorId="6BA4E04A">
          <v:group id="_x0000_s1104" style="position:absolute;margin-left:67.2pt;margin-top:12.7pt;width:477.6pt;height:146.05pt;z-index:-15727104;mso-wrap-distance-left:0;mso-wrap-distance-right:0;mso-position-horizontal-relative:page" coordorigin="1344,254" coordsize="9552,2921">
            <v:shape id="_x0000_s1107" style="position:absolute;left:1344;top:253;width:9552;height:2921" coordorigin="1344,254" coordsize="9552,2921" o:spt="100" adj="0,,0" path="m10824,3175r-9408,l1388,3169r-23,-16l1350,3130r-6,-27l1344,326r6,-28l1365,276r23,-16l1416,254r9408,l10851,260r6,4l1416,264r-25,5l1370,282r-14,20l1351,326r,2777l1356,3128r14,21l1391,3162r25,6l10853,3168r-2,1l10824,3175xm10853,3168r-29,l10848,3162r20,-13l10881,3128r5,-25l10886,326r-5,-24l10868,282r-20,-13l10824,264r33,l10874,276r16,22l10896,326r,2777l10890,3130r-16,23l10853,3168xe" fillcolor="#ddd" stroked="f">
              <v:stroke joinstyle="round"/>
              <v:formulas/>
              <v:path arrowok="t" o:connecttype="segments"/>
            </v:shape>
            <v:shape id="_x0000_s1106" style="position:absolute;left:1351;top:263;width:9536;height:2904" coordorigin="1351,264" coordsize="9536,2904" path="m10886,3168r-9535,l1351,336r3,-17l1358,304r3,-4l1363,297r3,-5l1380,278r5,-2l1387,273r5,-2l1406,266r17,-2l10814,264r20,2l10848,271r5,2l10855,276r5,2l10874,292r,5l10877,297r2,3l10879,304r3,l10882,312r2,l10884,319r2,l10886,3168xe" stroked="f">
              <v:path arrowok="t"/>
            </v:shape>
            <v:shape id="_x0000_s1105" type="#_x0000_t202" style="position:absolute;left:1344;top:253;width:9552;height:2921" filled="f" stroked="f">
              <v:textbox inset="0,0,0,0">
                <w:txbxContent>
                  <w:p w14:paraId="5E235CB7" w14:textId="77777777" w:rsidR="00B9291B" w:rsidRDefault="005966BB">
                    <w:pPr>
                      <w:spacing w:before="61"/>
                      <w:ind w:left="12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severity_rates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0.81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0.14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0.05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0.023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</w:p>
                  <w:p w14:paraId="0DA8BE3D" w14:textId="77777777" w:rsidR="00B9291B" w:rsidRDefault="005966BB">
                    <w:pPr>
                      <w:spacing w:before="100" w:line="386" w:lineRule="auto"/>
                      <w:ind w:left="2582" w:right="389" w:hanging="2456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spectrum_severity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data.frame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severity</w:t>
                    </w:r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"Mild"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"Severe</w:t>
                    </w:r>
                    <w:r>
                      <w:rPr>
                        <w:rFonts w:ascii="Consolas"/>
                        <w:color w:val="032F62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disease"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"Critical</w:t>
                    </w:r>
                    <w:r>
                      <w:rPr>
                        <w:rFonts w:ascii="Consolas"/>
                        <w:color w:val="032F62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disease"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"Case\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nFatality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rate*"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7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severity_rates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1D96D0E7" w14:textId="77777777" w:rsidR="00B9291B" w:rsidRDefault="005966BB">
                    <w:pPr>
                      <w:spacing w:line="386" w:lineRule="auto"/>
                      <w:ind w:left="2582" w:right="3082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percent_label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paste0(</w:t>
                    </w:r>
                    <w:r>
                      <w:rPr>
                        <w:rFonts w:ascii="Consolas"/>
                        <w:color w:val="005BC4"/>
                        <w:spacing w:val="-1"/>
                        <w:w w:val="105"/>
                        <w:sz w:val="14"/>
                      </w:rPr>
                      <w:t>100</w:t>
                    </w:r>
                    <w:r>
                      <w:rPr>
                        <w:rFonts w:ascii="Consolas"/>
                        <w:color w:val="005BC4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*</w:t>
                    </w:r>
                    <w:r>
                      <w:rPr>
                        <w:rFonts w:ascii="Consolas"/>
                        <w:color w:val="BA313F"/>
                        <w:spacing w:val="-17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severity_rates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"%"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severity_label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nno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or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mild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pneumonia\n"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3DD8DDDF" w14:textId="77777777" w:rsidR="00B9291B" w:rsidRDefault="005966BB">
                    <w:pPr>
                      <w:spacing w:line="386" w:lineRule="auto"/>
                      <w:ind w:left="4087" w:right="-2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"with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dyspnea,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hypoxia,\nor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&gt;50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lung\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ninvolvement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on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imaging\</w:t>
                    </w:r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nwith</w:t>
                    </w:r>
                    <w:proofErr w:type="spellEnd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respiratoryfailure</w:t>
                    </w:r>
                    <w:proofErr w:type="spellEnd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, shock,\nor multiorgan dysfunction"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nCFR</w:t>
                    </w:r>
                    <w:proofErr w:type="spellEnd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:</w:t>
                    </w:r>
                    <w:r>
                      <w:rPr>
                        <w:rFonts w:ascii="Consolas"/>
                        <w:color w:val="032F62"/>
                        <w:spacing w:val="-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no</w:t>
                    </w:r>
                    <w:r>
                      <w:rPr>
                        <w:rFonts w:ascii="Consolas"/>
                        <w:color w:val="032F62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deaths</w:t>
                    </w:r>
                    <w:r>
                      <w:rPr>
                        <w:rFonts w:ascii="Consolas"/>
                        <w:color w:val="032F62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were</w:t>
                    </w:r>
                    <w:r>
                      <w:rPr>
                        <w:rFonts w:ascii="Consolas"/>
                        <w:color w:val="032F62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reported\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namong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noncritical</w:t>
                    </w:r>
                    <w:r>
                      <w:rPr>
                        <w:rFonts w:ascii="Consolas"/>
                        <w:color w:val="032F62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cases"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</w:p>
                  <w:p w14:paraId="43C49771" w14:textId="77777777" w:rsidR="00B9291B" w:rsidRDefault="005966BB">
                    <w:pPr>
                      <w:ind w:left="12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spectrum_severity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E26208"/>
                        <w:sz w:val="14"/>
                      </w:rPr>
                      <w:t>severity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53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53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factor</w:t>
                    </w:r>
                    <w:r>
                      <w:rPr>
                        <w:rFonts w:ascii="Consolas"/>
                        <w:color w:val="23282F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spectrum_severity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severity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,</w:t>
                    </w:r>
                  </w:p>
                  <w:p w14:paraId="67F2A550" w14:textId="77777777" w:rsidR="00B9291B" w:rsidRDefault="005966BB">
                    <w:pPr>
                      <w:spacing w:before="4" w:line="260" w:lineRule="atLeast"/>
                      <w:ind w:left="2978" w:right="561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sz w:val="14"/>
                      </w:rPr>
                      <w:t>levels</w:t>
                    </w:r>
                    <w:r>
                      <w:rPr>
                        <w:rFonts w:ascii="Consolas"/>
                        <w:color w:val="E2620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1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spectrum_severity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severity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[order(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-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spectrum_severity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percent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)],</w:t>
                    </w:r>
                    <w:r>
                      <w:rPr>
                        <w:rFonts w:ascii="Consolas"/>
                        <w:color w:val="23282F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ordered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TRUE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75EF8F" w14:textId="77777777" w:rsidR="00B9291B" w:rsidRDefault="00B9291B">
      <w:pPr>
        <w:pStyle w:val="BodyText"/>
        <w:spacing w:before="9"/>
        <w:rPr>
          <w:sz w:val="27"/>
        </w:rPr>
      </w:pPr>
    </w:p>
    <w:p w14:paraId="5B74195D" w14:textId="77777777" w:rsidR="00B9291B" w:rsidRDefault="005966BB">
      <w:pPr>
        <w:pStyle w:val="Heading1"/>
        <w:spacing w:before="105"/>
      </w:pPr>
      <w:r>
        <w:rPr>
          <w:w w:val="105"/>
        </w:rPr>
        <w:t>Graphics</w:t>
      </w:r>
    </w:p>
    <w:p w14:paraId="0FFDEB84" w14:textId="77777777" w:rsidR="00B9291B" w:rsidRDefault="00B9291B">
      <w:pPr>
        <w:sectPr w:rsidR="00B9291B">
          <w:pgSz w:w="11910" w:h="16840"/>
          <w:pgMar w:top="660" w:right="900" w:bottom="280" w:left="1200" w:header="720" w:footer="720" w:gutter="0"/>
          <w:cols w:space="720"/>
        </w:sectPr>
      </w:pPr>
    </w:p>
    <w:p w14:paraId="1B40DB8E" w14:textId="77777777" w:rsidR="00B9291B" w:rsidRDefault="005966BB">
      <w:pPr>
        <w:pStyle w:val="BodyText"/>
        <w:ind w:left="72"/>
        <w:rPr>
          <w:sz w:val="20"/>
        </w:rPr>
      </w:pPr>
      <w:r>
        <w:rPr>
          <w:sz w:val="20"/>
        </w:rPr>
      </w:r>
      <w:r>
        <w:rPr>
          <w:sz w:val="20"/>
        </w:rPr>
        <w:pict w14:anchorId="62F7855B">
          <v:group id="_x0000_s1098" style="width:465.25pt;height:311.65pt;mso-position-horizontal-relative:char;mso-position-vertical-relative:line" coordsize="9305,6233">
            <v:shape id="_x0000_s1103" style="position:absolute;left:71;width:9135;height:6135" coordorigin="72" coordsize="9135,6135" path="m9206,r-7,l72,r,7l72,6134r7,l79,7r9120,l9199,6127r7,l9206,xe" fillcolor="#ededed" stroked="f">
              <v:path arrowok="t"/>
            </v:shape>
            <v:shape id="_x0000_s1102" type="#_x0000_t75" style="position:absolute;left:235;top:163;width:8832;height:5856">
              <v:imagedata r:id="rId9" o:title=""/>
            </v:shape>
            <v:shape id="_x0000_s1101" type="#_x0000_t75" style="position:absolute;left:38;width:34;height:3082">
              <v:imagedata r:id="rId6" o:title=""/>
            </v:shape>
            <v:shape id="_x0000_s1100" type="#_x0000_t75" style="position:absolute;left:9206;width:69;height:3082">
              <v:imagedata r:id="rId10" o:title=""/>
            </v:shape>
            <v:shape id="_x0000_s1099" type="#_x0000_t75" style="position:absolute;top:3081;width:9305;height:3152">
              <v:imagedata r:id="rId11" o:title=""/>
            </v:shape>
            <w10:anchorlock/>
          </v:group>
        </w:pict>
      </w:r>
    </w:p>
    <w:p w14:paraId="22339DB2" w14:textId="77777777" w:rsidR="00B9291B" w:rsidRDefault="005966BB">
      <w:pPr>
        <w:pStyle w:val="BodyText"/>
        <w:spacing w:before="115" w:line="304" w:lineRule="auto"/>
        <w:ind w:left="143" w:right="222"/>
      </w:pPr>
      <w:r>
        <w:t>This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bar</w:t>
      </w:r>
      <w:r>
        <w:rPr>
          <w:spacing w:val="13"/>
        </w:rPr>
        <w:t xml:space="preserve"> </w:t>
      </w:r>
      <w:r>
        <w:t>chart</w:t>
      </w:r>
      <w:r>
        <w:rPr>
          <w:spacing w:val="11"/>
        </w:rPr>
        <w:t xml:space="preserve"> </w:t>
      </w:r>
      <w:r>
        <w:t>using</w:t>
      </w:r>
      <w:r>
        <w:rPr>
          <w:spacing w:val="15"/>
        </w:rPr>
        <w:t xml:space="preserve"> </w:t>
      </w:r>
      <w:proofErr w:type="spellStart"/>
      <w:r>
        <w:rPr>
          <w:rFonts w:ascii="Microsoft Sans Serif"/>
        </w:rPr>
        <w:t>geom_bar</w:t>
      </w:r>
      <w:proofErr w:type="spellEnd"/>
      <w:r>
        <w:rPr>
          <w:rFonts w:ascii="Microsoft Sans Serif"/>
        </w:rPr>
        <w:t>()</w:t>
      </w:r>
      <w:r>
        <w:rPr>
          <w:rFonts w:ascii="Microsoft Sans Serif"/>
          <w:spacing w:val="8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rPr>
          <w:rFonts w:ascii="Microsoft Sans Serif"/>
        </w:rPr>
        <w:t>state='identity'</w:t>
      </w:r>
      <w:r>
        <w:rPr>
          <w:rFonts w:ascii="Microsoft Sans Serif"/>
          <w:spacing w:val="6"/>
        </w:rPr>
        <w:t xml:space="preserve"> </w:t>
      </w:r>
      <w:r>
        <w:t>enhanced</w:t>
      </w:r>
      <w:r>
        <w:rPr>
          <w:spacing w:val="17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w w:val="105"/>
        </w:rPr>
        <w:t>couple of</w:t>
      </w:r>
      <w:r>
        <w:rPr>
          <w:spacing w:val="-2"/>
          <w:w w:val="105"/>
        </w:rPr>
        <w:t xml:space="preserve"> </w:t>
      </w:r>
      <w:r>
        <w:rPr>
          <w:w w:val="105"/>
        </w:rPr>
        <w:t>artifacts:</w:t>
      </w:r>
      <w:r>
        <w:rPr>
          <w:spacing w:val="-3"/>
          <w:w w:val="105"/>
        </w:rPr>
        <w:t xml:space="preserve"> </w:t>
      </w:r>
      <w:proofErr w:type="spellStart"/>
      <w:r>
        <w:rPr>
          <w:rFonts w:ascii="Microsoft Sans Serif"/>
          <w:w w:val="105"/>
        </w:rPr>
        <w:t>geom_text</w:t>
      </w:r>
      <w:proofErr w:type="spellEnd"/>
      <w:r>
        <w:rPr>
          <w:rFonts w:ascii="Microsoft Sans Serif"/>
          <w:w w:val="105"/>
        </w:rPr>
        <w:t>()</w:t>
      </w:r>
      <w:r>
        <w:rPr>
          <w:rFonts w:ascii="Microsoft Sans Serif"/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rFonts w:ascii="Microsoft Sans Serif"/>
          <w:w w:val="105"/>
        </w:rPr>
        <w:t>annotate()</w:t>
      </w:r>
      <w:r>
        <w:rPr>
          <w:w w:val="105"/>
        </w:rPr>
        <w:t>:</w:t>
      </w:r>
    </w:p>
    <w:p w14:paraId="3135779A" w14:textId="77777777" w:rsidR="00B9291B" w:rsidRDefault="005966BB">
      <w:pPr>
        <w:pStyle w:val="BodyText"/>
        <w:spacing w:before="3"/>
        <w:rPr>
          <w:sz w:val="13"/>
        </w:rPr>
      </w:pPr>
      <w:r>
        <w:pict w14:anchorId="4CC3EB7E">
          <v:group id="_x0000_s1094" style="position:absolute;margin-left:67.2pt;margin-top:9.5pt;width:477.6pt;height:225.25pt;z-index:-15721984;mso-wrap-distance-left:0;mso-wrap-distance-right:0;mso-position-horizontal-relative:page" coordorigin="1344,190" coordsize="9552,4505">
            <v:shape id="_x0000_s1097" style="position:absolute;left:1344;top:190;width:9552;height:4505" coordorigin="1344,190" coordsize="9552,4505" o:spt="100" adj="0,,0" path="m10824,4695r-9408,l1388,4689r-23,-16l1350,4651r-6,-28l1344,262r6,-27l1365,212r23,-16l1416,190r9408,l10851,196r6,4l1416,200r-25,5l1370,218r-14,19l1351,262r,4361l1356,4648r14,21l1391,4683r25,5l10853,4688r-2,1l10824,4695xm10853,4688r-29,l10848,4683r20,-14l10881,4648r5,-25l10886,262r-5,-25l10868,218r-20,-13l10824,200r33,l10874,212r16,23l10896,262r,4361l10890,4651r-16,22l10853,4688xe" fillcolor="#ddd" stroked="f">
              <v:stroke joinstyle="round"/>
              <v:formulas/>
              <v:path arrowok="t" o:connecttype="segments"/>
            </v:shape>
            <v:shape id="_x0000_s1096" style="position:absolute;left:1351;top:199;width:9536;height:4488" coordorigin="1351,200" coordsize="9536,4488" path="m10886,4688r-9535,l1351,272r3,-17l1358,241r3,-5l1363,233r3,-4l1380,214r5,-2l1387,209r5,-2l1406,202r17,-2l10814,200r20,2l10848,207r5,2l10855,212r5,2l10874,229r,4l10877,233r2,3l10879,241r3,l10882,248r2,l10884,255r2,l10886,4688xe" stroked="f">
              <v:path arrowok="t"/>
            </v:shape>
            <v:shape id="_x0000_s1095" type="#_x0000_t202" style="position:absolute;left:1344;top:190;width:9552;height:4505" filled="f" stroked="f">
              <v:textbox inset="0,0,0,0">
                <w:txbxContent>
                  <w:p w14:paraId="00AC6AD1" w14:textId="77777777" w:rsidR="00B9291B" w:rsidRDefault="005966BB">
                    <w:pPr>
                      <w:spacing w:before="61" w:line="386" w:lineRule="auto"/>
                      <w:ind w:left="285" w:right="3399" w:hanging="15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ggplot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spectrum_severity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severity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geom_bar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severity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stat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"identity"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label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percent_label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family</w:t>
                    </w:r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nudge_y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0.05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scale_y_continuous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labels</w:t>
                    </w:r>
                    <w:r>
                      <w:rPr>
                        <w:rFonts w:ascii="Consolas"/>
                        <w:color w:val="E26208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718A82E7" w14:textId="77777777" w:rsidR="00B9291B" w:rsidRDefault="005966BB">
                    <w:pPr>
                      <w:spacing w:line="386" w:lineRule="auto"/>
                      <w:ind w:left="1473" w:right="4300" w:hanging="118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scale_fill_few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palette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few_palette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name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"Severity"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sz w:val="14"/>
                      </w:rPr>
                      <w:t>labels</w:t>
                    </w:r>
                    <w:r>
                      <w:rPr>
                        <w:rFonts w:ascii="Consolas"/>
                        <w:color w:val="E26208"/>
                        <w:spacing w:val="2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2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spectrum_severity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severity_label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2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+</w:t>
                    </w:r>
                  </w:p>
                  <w:p w14:paraId="69CCD3D9" w14:textId="77777777" w:rsidR="00B9291B" w:rsidRDefault="005966BB">
                    <w:pPr>
                      <w:ind w:left="285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annotate(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"text"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family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3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71E821D7" w14:textId="77777777" w:rsidR="00B9291B" w:rsidRDefault="005966BB">
                    <w:pPr>
                      <w:spacing w:before="100" w:line="386" w:lineRule="auto"/>
                      <w:ind w:left="285" w:right="2133" w:firstLine="712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label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"*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The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proportion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severe\nor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fatal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infections\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nmay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vary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by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location."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labs(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title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"Spectrum</w:t>
                    </w:r>
                    <w:r>
                      <w:rPr>
                        <w:rFonts w:ascii="Consolas"/>
                        <w:color w:val="032F62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Illness</w:t>
                    </w:r>
                    <w:r>
                      <w:rPr>
                        <w:rFonts w:ascii="Consolas"/>
                        <w:color w:val="032F62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Severity"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71673887" w14:textId="77777777" w:rsidR="00B9291B" w:rsidRDefault="005966BB">
                    <w:pPr>
                      <w:spacing w:line="386" w:lineRule="auto"/>
                      <w:ind w:left="681" w:right="-2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subtitle</w:t>
                    </w:r>
                    <w:r>
                      <w:rPr>
                        <w:rFonts w:ascii="Consolas"/>
                        <w:color w:val="E26208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"The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spectrum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symptomatic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infection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from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mild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to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critical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plus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case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fatality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rate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(CFR)\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nas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report</w:t>
                    </w:r>
                    <w:r>
                      <w:rPr>
                        <w:rFonts w:ascii="Consolas"/>
                        <w:color w:val="032F62"/>
                        <w:spacing w:val="-7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1FF083F6" w14:textId="77777777" w:rsidR="00B9291B" w:rsidRDefault="005966BB">
                    <w:pPr>
                      <w:spacing w:line="386" w:lineRule="auto"/>
                      <w:ind w:left="285" w:right="-16" w:firstLine="396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caption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"Source: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Characteristics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and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Important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Lessons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From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the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Coronavirus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Disease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2019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(COVID-19)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Outbrea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theme_minimal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base_size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base_family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69034404" w14:textId="77777777" w:rsidR="00B9291B" w:rsidRDefault="005966BB">
                    <w:pPr>
                      <w:spacing w:before="1" w:line="386" w:lineRule="auto"/>
                      <w:ind w:left="760" w:right="6409" w:hanging="476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legend.position</w:t>
                    </w:r>
                    <w:proofErr w:type="spellEnd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"right"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legend.direction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spacing w:val="-1"/>
                        <w:w w:val="105"/>
                        <w:sz w:val="14"/>
                      </w:rPr>
                      <w:t>"vertical"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sz w:val="14"/>
                      </w:rPr>
                      <w:t>axis.text.y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2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2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sz w:val="14"/>
                      </w:rPr>
                      <w:t>element_blank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(),</w:t>
                    </w:r>
                  </w:p>
                  <w:p w14:paraId="3D552A84" w14:textId="77777777" w:rsidR="00B9291B" w:rsidRDefault="005966BB">
                    <w:pPr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plot.caption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face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"italic"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3A22CA" w14:textId="77777777" w:rsidR="00B9291B" w:rsidRDefault="00B9291B">
      <w:pPr>
        <w:pStyle w:val="BodyText"/>
        <w:rPr>
          <w:sz w:val="24"/>
        </w:rPr>
      </w:pPr>
    </w:p>
    <w:p w14:paraId="3055830A" w14:textId="77777777" w:rsidR="00B9291B" w:rsidRDefault="005966BB">
      <w:pPr>
        <w:pStyle w:val="BodyText"/>
        <w:spacing w:before="146"/>
        <w:ind w:left="143"/>
      </w:pP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w w:val="105"/>
        </w:rPr>
        <w:t>explainer:</w:t>
      </w:r>
    </w:p>
    <w:p w14:paraId="5B90E096" w14:textId="77777777" w:rsidR="00B9291B" w:rsidRDefault="005966BB">
      <w:pPr>
        <w:pStyle w:val="BodyText"/>
        <w:spacing w:before="142" w:line="350" w:lineRule="auto"/>
        <w:ind w:left="540" w:right="4278"/>
      </w:pPr>
      <w:r>
        <w:pict w14:anchorId="132E2F25">
          <v:shape id="_x0000_s1093" style="position:absolute;left:0;text-align:left;margin-left:80.15pt;margin-top:13.05pt;width:2.8pt;height:2.65pt;z-index:15735808;mso-position-horizontal-relative:page" coordorigin="1603,261" coordsize="56,53" path="m1642,314r-22,l1606,300r,-5l1603,292r,-7l1606,283r,-5l1620,264r5,l1627,261r7,l1637,264r5,l1656,278r,5l1658,285r,7l1656,295r,5l1649,307r-7,7xe" fillcolor="black" stroked="f">
            <v:path arrowok="t"/>
            <w10:wrap anchorx="page"/>
          </v:shape>
        </w:pict>
      </w:r>
      <w:r>
        <w:pict w14:anchorId="6DD36745">
          <v:shape id="_x0000_s1092" style="position:absolute;left:0;text-align:left;margin-left:80.15pt;margin-top:30.35pt;width:2.8pt;height:2.8pt;z-index:15736320;mso-position-horizontal-relative:page" coordorigin="1603,607" coordsize="56,56" path="m1634,662r-7,l1625,660r-5,l1606,645r,-5l1603,638r,-7l1606,628r,-4l1620,609r5,l1627,607r7,l1637,609r5,l1656,624r,4l1658,631r,7l1656,640r,5l1649,652r-7,8l1637,660r-3,2xe" fillcolor="black" stroked="f">
            <v:path arrowok="t"/>
            <w10:wrap anchorx="page"/>
          </v:shape>
        </w:pict>
      </w:r>
      <w:r>
        <w:t>1-2:</w:t>
      </w:r>
      <w:r>
        <w:rPr>
          <w:spacing w:val="13"/>
        </w:rPr>
        <w:t xml:space="preserve"> </w:t>
      </w:r>
      <w:r>
        <w:t>bar</w:t>
      </w:r>
      <w:r>
        <w:rPr>
          <w:spacing w:val="15"/>
        </w:rPr>
        <w:t xml:space="preserve"> </w:t>
      </w:r>
      <w:r>
        <w:t>chart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rPr>
          <w:rFonts w:ascii="Microsoft Sans Serif"/>
        </w:rPr>
        <w:t>stat="identity"</w:t>
      </w:r>
      <w:r>
        <w:rPr>
          <w:rFonts w:ascii="Microsoft Sans Serif"/>
          <w:spacing w:val="10"/>
        </w:rPr>
        <w:t xml:space="preserve"> </w:t>
      </w:r>
      <w:r>
        <w:t>displaying</w:t>
      </w:r>
      <w:r>
        <w:rPr>
          <w:spacing w:val="12"/>
        </w:rPr>
        <w:t xml:space="preserve"> </w:t>
      </w:r>
      <w:r>
        <w:t>4</w:t>
      </w:r>
      <w:r>
        <w:rPr>
          <w:spacing w:val="17"/>
        </w:rPr>
        <w:t xml:space="preserve"> </w:t>
      </w:r>
      <w:r>
        <w:t>bars.</w:t>
      </w:r>
      <w:r>
        <w:rPr>
          <w:spacing w:val="-48"/>
        </w:rPr>
        <w:t xml:space="preserve"> </w:t>
      </w:r>
      <w:r>
        <w:rPr>
          <w:w w:val="105"/>
        </w:rPr>
        <w:t>3:</w:t>
      </w:r>
      <w:r>
        <w:rPr>
          <w:spacing w:val="-5"/>
          <w:w w:val="105"/>
        </w:rPr>
        <w:t xml:space="preserve"> </w:t>
      </w:r>
      <w:r>
        <w:rPr>
          <w:w w:val="105"/>
        </w:rPr>
        <w:t>placing</w:t>
      </w:r>
      <w:r>
        <w:rPr>
          <w:spacing w:val="-3"/>
          <w:w w:val="105"/>
        </w:rPr>
        <w:t xml:space="preserve"> </w:t>
      </w:r>
      <w:r>
        <w:rPr>
          <w:w w:val="105"/>
        </w:rPr>
        <w:t>percent</w:t>
      </w:r>
      <w:r>
        <w:rPr>
          <w:spacing w:val="-3"/>
          <w:w w:val="105"/>
        </w:rPr>
        <w:t xml:space="preserve"> </w:t>
      </w:r>
      <w:r>
        <w:rPr>
          <w:w w:val="105"/>
        </w:rPr>
        <w:t>labels</w:t>
      </w:r>
      <w:r>
        <w:rPr>
          <w:spacing w:val="-5"/>
          <w:w w:val="105"/>
        </w:rPr>
        <w:t xml:space="preserve"> </w:t>
      </w:r>
      <w:r>
        <w:rPr>
          <w:w w:val="105"/>
        </w:rPr>
        <w:t>above</w:t>
      </w:r>
      <w:r>
        <w:rPr>
          <w:spacing w:val="-1"/>
          <w:w w:val="105"/>
        </w:rPr>
        <w:t xml:space="preserve"> </w:t>
      </w:r>
      <w:r>
        <w:rPr>
          <w:w w:val="105"/>
        </w:rPr>
        <w:t>bars.</w:t>
      </w:r>
    </w:p>
    <w:p w14:paraId="6004BF0B" w14:textId="77777777" w:rsidR="00B9291B" w:rsidRDefault="005966BB">
      <w:pPr>
        <w:pStyle w:val="BodyText"/>
        <w:spacing w:line="231" w:lineRule="exact"/>
        <w:ind w:left="540"/>
      </w:pPr>
      <w:r>
        <w:pict w14:anchorId="622DB12F">
          <v:shape id="_x0000_s1091" style="position:absolute;left:0;text-align:left;margin-left:80.15pt;margin-top:5.5pt;width:2.8pt;height:2.65pt;z-index:15736832;mso-position-horizontal-relative:page" coordorigin="1603,110" coordsize="56,53" path="m1637,163r-12,l1620,161r-2,l1608,151r-2,-5l1606,144r-3,-5l1603,134r3,-5l1606,127r2,-5l1618,113r2,l1625,110r12,l1642,113r2,l1654,122r2,5l1656,129r2,5l1658,139r-2,5l1656,146r-2,5l1649,156r-5,5l1642,161r-5,2xe" fillcolor="black" stroked="f">
            <v:path arrowok="t"/>
            <w10:wrap anchorx="page"/>
          </v:shape>
        </w:pict>
      </w:r>
      <w:r>
        <w:t>4:</w:t>
      </w:r>
      <w:r>
        <w:rPr>
          <w:spacing w:val="12"/>
        </w:rPr>
        <w:t xml:space="preserve"> </w:t>
      </w:r>
      <w:r>
        <w:t>displaying</w:t>
      </w:r>
      <w:r>
        <w:rPr>
          <w:spacing w:val="15"/>
        </w:rPr>
        <w:t xml:space="preserve"> </w:t>
      </w:r>
      <w:r>
        <w:t>y-axis</w:t>
      </w:r>
      <w:r>
        <w:rPr>
          <w:spacing w:val="10"/>
        </w:rPr>
        <w:t xml:space="preserve"> </w:t>
      </w:r>
      <w:r>
        <w:t>labels</w:t>
      </w:r>
      <w:r>
        <w:rPr>
          <w:spacing w:val="13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percent</w:t>
      </w:r>
      <w:r>
        <w:rPr>
          <w:spacing w:val="13"/>
        </w:rPr>
        <w:t xml:space="preserve"> </w:t>
      </w:r>
      <w:r>
        <w:t>format.</w:t>
      </w:r>
    </w:p>
    <w:p w14:paraId="3122000F" w14:textId="77777777" w:rsidR="00B9291B" w:rsidRDefault="005966BB">
      <w:pPr>
        <w:pStyle w:val="BodyText"/>
        <w:spacing w:before="104" w:line="348" w:lineRule="auto"/>
        <w:ind w:left="540" w:right="2804"/>
      </w:pPr>
      <w:r>
        <w:pict w14:anchorId="0DF3404E">
          <v:shape id="_x0000_s1090" style="position:absolute;left:0;text-align:left;margin-left:80.15pt;margin-top:11.05pt;width:2.8pt;height:2.8pt;z-index:15737344;mso-position-horizontal-relative:page" coordorigin="1603,221" coordsize="56,56" path="m1634,276r-7,l1625,274r-5,l1606,259r,-4l1603,252r,-7l1606,243r,-5l1620,223r5,l1627,221r7,l1637,223r5,l1656,238r,5l1658,245r,7l1656,255r,4l1649,267r-7,7l1637,274r-3,2xe" fillcolor="black" stroked="f">
            <v:path arrowok="t"/>
            <w10:wrap anchorx="page"/>
          </v:shape>
        </w:pict>
      </w:r>
      <w:r>
        <w:pict w14:anchorId="47F696D9">
          <v:shape id="_x0000_s1089" style="position:absolute;left:0;text-align:left;margin-left:80.15pt;margin-top:28.45pt;width:2.8pt;height:2.65pt;z-index:15737856;mso-position-horizontal-relative:page" coordorigin="1603,569" coordsize="56,53" path="m1634,622r-7,l1625,619r-5,l1606,605r,-5l1603,598r,-7l1606,588r,-5l1620,569r22,l1656,583r,5l1658,591r,7l1656,600r,5l1649,612r-7,7l1637,619r-3,3xe" fillcolor="black" stroked="f">
            <v:path arrowok="t"/>
            <w10:wrap anchorx="page"/>
          </v:shape>
        </w:pict>
      </w:r>
      <w:r>
        <w:t>5-6:</w:t>
      </w:r>
      <w:r>
        <w:rPr>
          <w:spacing w:val="12"/>
        </w:rPr>
        <w:t xml:space="preserve"> </w:t>
      </w:r>
      <w:r>
        <w:t>color</w:t>
      </w:r>
      <w:r>
        <w:rPr>
          <w:spacing w:val="14"/>
        </w:rPr>
        <w:t xml:space="preserve"> </w:t>
      </w:r>
      <w:r>
        <w:t>schema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proofErr w:type="spellStart"/>
      <w:r>
        <w:rPr>
          <w:rFonts w:ascii="Microsoft Sans Serif"/>
        </w:rPr>
        <w:t>few_pal</w:t>
      </w:r>
      <w:proofErr w:type="spellEnd"/>
      <w:r>
        <w:rPr>
          <w:rFonts w:ascii="Microsoft Sans Serif"/>
        </w:rPr>
        <w:t>()</w:t>
      </w:r>
      <w:r>
        <w:rPr>
          <w:rFonts w:ascii="Microsoft Sans Serif"/>
          <w:spacing w:val="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custom</w:t>
      </w:r>
      <w:r>
        <w:rPr>
          <w:spacing w:val="14"/>
        </w:rPr>
        <w:t xml:space="preserve"> </w:t>
      </w:r>
      <w:r>
        <w:t>labeling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legend.</w:t>
      </w:r>
      <w:r>
        <w:rPr>
          <w:spacing w:val="-48"/>
        </w:rPr>
        <w:t xml:space="preserve"> </w:t>
      </w:r>
      <w:r>
        <w:rPr>
          <w:w w:val="105"/>
        </w:rPr>
        <w:t>7-8: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annotation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CFR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middle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chart.</w:t>
      </w:r>
    </w:p>
    <w:p w14:paraId="00690AFB" w14:textId="77777777" w:rsidR="00B9291B" w:rsidRDefault="005966BB">
      <w:pPr>
        <w:pStyle w:val="BodyText"/>
        <w:spacing w:line="233" w:lineRule="exact"/>
        <w:ind w:left="540"/>
      </w:pPr>
      <w:r>
        <w:pict w14:anchorId="5A05EA9B">
          <v:shape id="_x0000_s1088" style="position:absolute;left:0;text-align:left;margin-left:80.15pt;margin-top:5.65pt;width:2.8pt;height:2.65pt;z-index:15738368;mso-position-horizontal-relative:page" coordorigin="1603,113" coordsize="56,53" path="m1637,166r-12,l1620,163r-2,l1608,154r-2,-5l1606,146r-3,-2l1603,137r3,-5l1606,130r2,-3l1610,122r5,-4l1618,118r2,-3l1625,113r12,l1642,115r2,3l1646,118r5,4l1654,127r2,3l1656,132r2,5l1658,144r-2,2l1656,149r-2,5l1649,158r-5,5l1642,163r-5,3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9-12: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title,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subtitle,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caption,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axis</w:t>
      </w:r>
      <w:r>
        <w:rPr>
          <w:spacing w:val="-12"/>
          <w:w w:val="105"/>
        </w:rPr>
        <w:t xml:space="preserve"> </w:t>
      </w:r>
      <w:r>
        <w:rPr>
          <w:w w:val="105"/>
        </w:rPr>
        <w:t>labels.</w:t>
      </w:r>
    </w:p>
    <w:p w14:paraId="58D6F641" w14:textId="77777777" w:rsidR="00B9291B" w:rsidRDefault="005966BB">
      <w:pPr>
        <w:pStyle w:val="BodyText"/>
        <w:spacing w:before="103"/>
        <w:ind w:left="540"/>
      </w:pPr>
      <w:r>
        <w:pict w14:anchorId="30062C1A">
          <v:shape id="_x0000_s1087" style="position:absolute;left:0;text-align:left;margin-left:80.15pt;margin-top:11.1pt;width:2.8pt;height:2.65pt;z-index:15738880;mso-position-horizontal-relative:page" coordorigin="1603,222" coordsize="56,53" path="m1634,275r-7,l1625,273r-5,l1606,258r,-5l1603,251r,-7l1606,241r,-4l1620,222r22,l1656,237r,4l1658,244r,7l1656,253r,5l1649,265r-7,8l1637,273r-3,2xe" fillcolor="black" stroked="f">
            <v:path arrowok="t"/>
            <w10:wrap anchorx="page"/>
          </v:shape>
        </w:pict>
      </w:r>
      <w:r>
        <w:t>13-17:</w:t>
      </w:r>
      <w:r>
        <w:rPr>
          <w:spacing w:val="16"/>
        </w:rPr>
        <w:t xml:space="preserve"> </w:t>
      </w:r>
      <w:r>
        <w:t>customization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proofErr w:type="spellStart"/>
      <w:r>
        <w:rPr>
          <w:rFonts w:ascii="Microsoft Sans Serif"/>
        </w:rPr>
        <w:t>ggthemes</w:t>
      </w:r>
      <w:proofErr w:type="spellEnd"/>
      <w:r>
        <w:rPr>
          <w:rFonts w:ascii="Microsoft Sans Serif"/>
          <w:spacing w:val="13"/>
        </w:rPr>
        <w:t xml:space="preserve"> </w:t>
      </w:r>
      <w:r>
        <w:t>package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rFonts w:ascii="Microsoft Sans Serif"/>
        </w:rPr>
        <w:t>theme()</w:t>
      </w:r>
      <w:r>
        <w:t>.</w:t>
      </w:r>
    </w:p>
    <w:p w14:paraId="49B208DC" w14:textId="77777777" w:rsidR="00B9291B" w:rsidRDefault="00B9291B">
      <w:pPr>
        <w:sectPr w:rsidR="00B9291B">
          <w:pgSz w:w="11910" w:h="16840"/>
          <w:pgMar w:top="700" w:right="900" w:bottom="280" w:left="1200" w:header="720" w:footer="720" w:gutter="0"/>
          <w:cols w:space="720"/>
        </w:sectPr>
      </w:pPr>
    </w:p>
    <w:p w14:paraId="4E0AC1B4" w14:textId="77777777" w:rsidR="00B9291B" w:rsidRDefault="005966BB">
      <w:pPr>
        <w:pStyle w:val="Heading1"/>
        <w:spacing w:before="77"/>
      </w:pPr>
      <w:r>
        <w:lastRenderedPageBreak/>
        <w:t>Clinical</w:t>
      </w:r>
      <w:r>
        <w:rPr>
          <w:spacing w:val="25"/>
        </w:rPr>
        <w:t xml:space="preserve"> </w:t>
      </w:r>
      <w:r>
        <w:t>Manifestations</w:t>
      </w:r>
    </w:p>
    <w:p w14:paraId="0DB5F1CE" w14:textId="77777777" w:rsidR="00B9291B" w:rsidRDefault="00B9291B">
      <w:pPr>
        <w:pStyle w:val="BodyText"/>
        <w:spacing w:before="1"/>
        <w:rPr>
          <w:b/>
          <w:sz w:val="19"/>
        </w:rPr>
      </w:pPr>
    </w:p>
    <w:p w14:paraId="180A3664" w14:textId="705D17DB" w:rsidR="00B9291B" w:rsidRDefault="005966BB">
      <w:pPr>
        <w:pStyle w:val="BodyText"/>
        <w:spacing w:line="297" w:lineRule="auto"/>
        <w:ind w:left="623" w:right="608"/>
        <w:rPr>
          <w:rFonts w:ascii="Trebuchet MS"/>
        </w:rPr>
      </w:pPr>
      <w:r>
        <w:rPr>
          <w:rFonts w:ascii="Trebuchet MS"/>
          <w:w w:val="105"/>
        </w:rPr>
        <w:t>Pneumonia appears to be the most frequent serious manifestation of infection,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</w:rPr>
        <w:t>characterized</w:t>
      </w:r>
      <w:r>
        <w:rPr>
          <w:rFonts w:ascii="Trebuchet MS"/>
          <w:spacing w:val="15"/>
        </w:rPr>
        <w:t xml:space="preserve"> </w:t>
      </w:r>
      <w:r>
        <w:rPr>
          <w:rFonts w:ascii="Trebuchet MS"/>
        </w:rPr>
        <w:t>primarily</w:t>
      </w:r>
      <w:r>
        <w:rPr>
          <w:rFonts w:ascii="Trebuchet MS"/>
          <w:spacing w:val="18"/>
        </w:rPr>
        <w:t xml:space="preserve"> </w:t>
      </w:r>
      <w:r>
        <w:rPr>
          <w:rFonts w:ascii="Trebuchet MS"/>
        </w:rPr>
        <w:t>by</w:t>
      </w:r>
      <w:r>
        <w:rPr>
          <w:rFonts w:ascii="Trebuchet MS"/>
          <w:spacing w:val="17"/>
        </w:rPr>
        <w:t xml:space="preserve"> </w:t>
      </w:r>
      <w:r>
        <w:rPr>
          <w:rFonts w:ascii="Trebuchet MS"/>
        </w:rPr>
        <w:t>fever,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cough,</w:t>
      </w:r>
      <w:r>
        <w:rPr>
          <w:rFonts w:ascii="Trebuchet MS"/>
          <w:spacing w:val="13"/>
        </w:rPr>
        <w:t xml:space="preserve"> </w:t>
      </w:r>
      <w:r>
        <w:rPr>
          <w:rFonts w:ascii="Trebuchet MS"/>
        </w:rPr>
        <w:t>dyspnea,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16"/>
        </w:rPr>
        <w:t xml:space="preserve"> </w:t>
      </w:r>
      <w:r>
        <w:rPr>
          <w:rFonts w:ascii="Trebuchet MS"/>
        </w:rPr>
        <w:t>bilateral</w:t>
      </w:r>
      <w:r>
        <w:rPr>
          <w:rFonts w:ascii="Trebuchet MS"/>
          <w:spacing w:val="16"/>
        </w:rPr>
        <w:t xml:space="preserve"> </w:t>
      </w:r>
      <w:r>
        <w:rPr>
          <w:rFonts w:ascii="Trebuchet MS"/>
        </w:rPr>
        <w:t>infiltrates</w:t>
      </w:r>
      <w:r>
        <w:rPr>
          <w:rFonts w:ascii="Trebuchet MS"/>
          <w:spacing w:val="13"/>
        </w:rPr>
        <w:t xml:space="preserve"> </w:t>
      </w:r>
      <w:r>
        <w:rPr>
          <w:rFonts w:ascii="Trebuchet MS"/>
        </w:rPr>
        <w:t>on</w:t>
      </w:r>
      <w:r>
        <w:rPr>
          <w:rFonts w:ascii="Trebuchet MS"/>
          <w:spacing w:val="14"/>
        </w:rPr>
        <w:t xml:space="preserve"> </w:t>
      </w:r>
      <w:r>
        <w:rPr>
          <w:rFonts w:ascii="Trebuchet MS"/>
        </w:rPr>
        <w:t>chest</w:t>
      </w:r>
      <w:r>
        <w:rPr>
          <w:rFonts w:ascii="Trebuchet MS"/>
          <w:spacing w:val="-60"/>
        </w:rPr>
        <w:t xml:space="preserve"> </w:t>
      </w:r>
      <w:r>
        <w:rPr>
          <w:rFonts w:ascii="Trebuchet MS"/>
          <w:w w:val="105"/>
        </w:rPr>
        <w:t xml:space="preserve">imaging </w:t>
      </w:r>
      <w:r>
        <w:rPr>
          <w:rFonts w:ascii="Trebuchet MS"/>
          <w:w w:val="105"/>
        </w:rPr>
        <w:t>. There are no specific clinical features that can yet reliably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distinguish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COVID-19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from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other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viral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respiratory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infections.</w:t>
      </w:r>
    </w:p>
    <w:p w14:paraId="5AD569E7" w14:textId="3C5351AE" w:rsidR="00B9291B" w:rsidRDefault="005966BB">
      <w:pPr>
        <w:pStyle w:val="BodyText"/>
        <w:spacing w:before="159" w:line="297" w:lineRule="auto"/>
        <w:ind w:left="623" w:right="615"/>
        <w:rPr>
          <w:rFonts w:ascii="Trebuchet MS"/>
        </w:rPr>
      </w:pPr>
      <w:r>
        <w:rPr>
          <w:rFonts w:ascii="Trebuchet MS"/>
          <w:spacing w:val="-1"/>
          <w:w w:val="105"/>
        </w:rPr>
        <w:t>In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spacing w:val="-1"/>
          <w:w w:val="105"/>
        </w:rPr>
        <w:t>a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study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describing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138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patients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with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COVID-19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pneumonia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Wuhan,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most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common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clinical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features</w:t>
      </w:r>
      <w:r>
        <w:rPr>
          <w:rFonts w:ascii="Trebuchet MS"/>
          <w:spacing w:val="-6"/>
          <w:w w:val="105"/>
        </w:rPr>
        <w:t xml:space="preserve"> </w:t>
      </w:r>
      <w:r>
        <w:rPr>
          <w:rFonts w:ascii="Trebuchet MS"/>
          <w:w w:val="105"/>
        </w:rPr>
        <w:t>at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6"/>
          <w:w w:val="105"/>
        </w:rPr>
        <w:t xml:space="preserve"> </w:t>
      </w:r>
      <w:r>
        <w:rPr>
          <w:rFonts w:ascii="Trebuchet MS"/>
          <w:w w:val="105"/>
        </w:rPr>
        <w:t>onset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illness</w:t>
      </w:r>
      <w:r>
        <w:rPr>
          <w:rFonts w:ascii="Trebuchet MS"/>
          <w:spacing w:val="-6"/>
          <w:w w:val="105"/>
        </w:rPr>
        <w:t xml:space="preserve"> </w:t>
      </w:r>
      <w:r>
        <w:rPr>
          <w:rFonts w:ascii="Trebuchet MS"/>
          <w:w w:val="105"/>
        </w:rPr>
        <w:t>were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:</w:t>
      </w:r>
    </w:p>
    <w:p w14:paraId="484C9903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spacing w:before="0"/>
        <w:ind w:hanging="133"/>
        <w:rPr>
          <w:sz w:val="21"/>
        </w:rPr>
      </w:pPr>
      <w:r>
        <w:rPr>
          <w:w w:val="105"/>
          <w:sz w:val="21"/>
        </w:rPr>
        <w:t>Fever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99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3D96D69D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spacing w:before="59"/>
        <w:ind w:hanging="133"/>
        <w:rPr>
          <w:sz w:val="21"/>
        </w:rPr>
      </w:pPr>
      <w:r>
        <w:rPr>
          <w:w w:val="105"/>
          <w:sz w:val="21"/>
        </w:rPr>
        <w:t>Fatigue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70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5EB42CA9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ind w:hanging="133"/>
        <w:rPr>
          <w:sz w:val="21"/>
        </w:rPr>
      </w:pPr>
      <w:r>
        <w:rPr>
          <w:w w:val="105"/>
          <w:sz w:val="21"/>
        </w:rPr>
        <w:t>Dry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cough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59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41223140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spacing w:before="59"/>
        <w:ind w:hanging="133"/>
        <w:rPr>
          <w:sz w:val="21"/>
        </w:rPr>
      </w:pPr>
      <w:r>
        <w:rPr>
          <w:spacing w:val="-1"/>
          <w:w w:val="105"/>
          <w:sz w:val="21"/>
        </w:rPr>
        <w:t>Anorexia</w:t>
      </w:r>
      <w:r>
        <w:rPr>
          <w:spacing w:val="-1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40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57C846A1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ind w:hanging="133"/>
        <w:rPr>
          <w:sz w:val="21"/>
        </w:rPr>
      </w:pPr>
      <w:r>
        <w:rPr>
          <w:spacing w:val="-1"/>
          <w:w w:val="105"/>
          <w:sz w:val="21"/>
        </w:rPr>
        <w:t>Myalgias</w:t>
      </w:r>
      <w:r>
        <w:rPr>
          <w:spacing w:val="-1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35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394A7B49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spacing w:before="59"/>
        <w:ind w:hanging="133"/>
        <w:rPr>
          <w:sz w:val="21"/>
        </w:rPr>
      </w:pPr>
      <w:r>
        <w:rPr>
          <w:spacing w:val="-1"/>
          <w:w w:val="105"/>
          <w:sz w:val="21"/>
        </w:rPr>
        <w:t>Dyspnea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31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79686F77" w14:textId="77777777" w:rsidR="00B9291B" w:rsidRDefault="005966BB">
      <w:pPr>
        <w:pStyle w:val="ListParagraph"/>
        <w:numPr>
          <w:ilvl w:val="0"/>
          <w:numId w:val="1"/>
        </w:numPr>
        <w:tabs>
          <w:tab w:val="left" w:pos="886"/>
        </w:tabs>
        <w:ind w:hanging="133"/>
        <w:rPr>
          <w:sz w:val="21"/>
        </w:rPr>
      </w:pPr>
      <w:r>
        <w:rPr>
          <w:spacing w:val="-1"/>
          <w:w w:val="105"/>
          <w:sz w:val="21"/>
        </w:rPr>
        <w:t>Sputum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production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27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percent</w:t>
      </w:r>
    </w:p>
    <w:p w14:paraId="3689212A" w14:textId="77777777" w:rsidR="00B9291B" w:rsidRDefault="00B9291B">
      <w:pPr>
        <w:pStyle w:val="BodyText"/>
        <w:spacing w:before="9"/>
        <w:rPr>
          <w:rFonts w:ascii="Trebuchet MS"/>
          <w:sz w:val="22"/>
        </w:rPr>
      </w:pPr>
    </w:p>
    <w:p w14:paraId="7787DF5F" w14:textId="77777777" w:rsidR="00B9291B" w:rsidRDefault="00B9291B">
      <w:pPr>
        <w:pStyle w:val="BodyText"/>
        <w:spacing w:before="5"/>
        <w:rPr>
          <w:rFonts w:ascii="Trebuchet MS"/>
          <w:sz w:val="25"/>
        </w:rPr>
      </w:pPr>
    </w:p>
    <w:p w14:paraId="32912DE2" w14:textId="77777777" w:rsidR="00B9291B" w:rsidRDefault="005966BB">
      <w:pPr>
        <w:pStyle w:val="BodyText"/>
        <w:ind w:left="143"/>
      </w:pPr>
      <w:r>
        <w:rPr>
          <w:noProof/>
        </w:rPr>
        <w:drawing>
          <wp:anchor distT="0" distB="0" distL="0" distR="0" simplePos="0" relativeHeight="487366656" behindDoc="1" locked="0" layoutInCell="1" allowOverlap="1" wp14:anchorId="77D6BB95" wp14:editId="03E730AE">
            <wp:simplePos x="0" y="0"/>
            <wp:positionH relativeFrom="page">
              <wp:posOffset>832097</wp:posOffset>
            </wp:positionH>
            <wp:positionV relativeFrom="paragraph">
              <wp:posOffset>283829</wp:posOffset>
            </wp:positionV>
            <wp:extent cx="5862839" cy="3966957"/>
            <wp:effectExtent l="0" t="0" r="0" b="0"/>
            <wp:wrapNone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39" cy="3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Continuing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chart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display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clinical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manifestations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COVID-19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onset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illness:</w:t>
      </w:r>
    </w:p>
    <w:p w14:paraId="069A0003" w14:textId="77777777" w:rsidR="00B9291B" w:rsidRDefault="00B9291B">
      <w:pPr>
        <w:pStyle w:val="BodyText"/>
        <w:rPr>
          <w:sz w:val="24"/>
        </w:rPr>
      </w:pPr>
    </w:p>
    <w:p w14:paraId="5CFF1C73" w14:textId="77777777" w:rsidR="00B9291B" w:rsidRDefault="00B9291B">
      <w:pPr>
        <w:pStyle w:val="BodyText"/>
        <w:rPr>
          <w:sz w:val="24"/>
        </w:rPr>
      </w:pPr>
    </w:p>
    <w:p w14:paraId="41F34BCF" w14:textId="77777777" w:rsidR="00B9291B" w:rsidRDefault="00B9291B">
      <w:pPr>
        <w:pStyle w:val="BodyText"/>
        <w:rPr>
          <w:sz w:val="24"/>
        </w:rPr>
      </w:pPr>
    </w:p>
    <w:p w14:paraId="2DB00A7C" w14:textId="77777777" w:rsidR="00B9291B" w:rsidRDefault="00B9291B">
      <w:pPr>
        <w:pStyle w:val="BodyText"/>
        <w:rPr>
          <w:sz w:val="24"/>
        </w:rPr>
      </w:pPr>
    </w:p>
    <w:p w14:paraId="558EF90F" w14:textId="77777777" w:rsidR="00B9291B" w:rsidRDefault="00B9291B">
      <w:pPr>
        <w:pStyle w:val="BodyText"/>
        <w:rPr>
          <w:sz w:val="24"/>
        </w:rPr>
      </w:pPr>
    </w:p>
    <w:p w14:paraId="68F58F43" w14:textId="77777777" w:rsidR="00B9291B" w:rsidRDefault="00B9291B">
      <w:pPr>
        <w:pStyle w:val="BodyText"/>
        <w:rPr>
          <w:sz w:val="24"/>
        </w:rPr>
      </w:pPr>
    </w:p>
    <w:p w14:paraId="2F85DCE0" w14:textId="77777777" w:rsidR="00B9291B" w:rsidRDefault="00B9291B">
      <w:pPr>
        <w:pStyle w:val="BodyText"/>
        <w:rPr>
          <w:sz w:val="24"/>
        </w:rPr>
      </w:pPr>
    </w:p>
    <w:p w14:paraId="3D77478E" w14:textId="77777777" w:rsidR="00B9291B" w:rsidRDefault="00B9291B">
      <w:pPr>
        <w:pStyle w:val="BodyText"/>
        <w:rPr>
          <w:sz w:val="24"/>
        </w:rPr>
      </w:pPr>
    </w:p>
    <w:p w14:paraId="2400E5AF" w14:textId="77777777" w:rsidR="00B9291B" w:rsidRDefault="00B9291B">
      <w:pPr>
        <w:pStyle w:val="BodyText"/>
        <w:rPr>
          <w:sz w:val="24"/>
        </w:rPr>
      </w:pPr>
    </w:p>
    <w:p w14:paraId="51782EE8" w14:textId="77777777" w:rsidR="00B9291B" w:rsidRDefault="00B9291B">
      <w:pPr>
        <w:pStyle w:val="BodyText"/>
        <w:rPr>
          <w:sz w:val="24"/>
        </w:rPr>
      </w:pPr>
    </w:p>
    <w:p w14:paraId="0AAC6D4D" w14:textId="77777777" w:rsidR="00B9291B" w:rsidRDefault="00B9291B">
      <w:pPr>
        <w:pStyle w:val="BodyText"/>
        <w:rPr>
          <w:sz w:val="24"/>
        </w:rPr>
      </w:pPr>
    </w:p>
    <w:p w14:paraId="13E9CF7C" w14:textId="77777777" w:rsidR="00B9291B" w:rsidRDefault="00B9291B">
      <w:pPr>
        <w:pStyle w:val="BodyText"/>
        <w:rPr>
          <w:sz w:val="24"/>
        </w:rPr>
      </w:pPr>
    </w:p>
    <w:p w14:paraId="0BC9777B" w14:textId="77777777" w:rsidR="00B9291B" w:rsidRDefault="00B9291B">
      <w:pPr>
        <w:pStyle w:val="BodyText"/>
        <w:rPr>
          <w:sz w:val="24"/>
        </w:rPr>
      </w:pPr>
    </w:p>
    <w:p w14:paraId="4AF95C56" w14:textId="77777777" w:rsidR="00B9291B" w:rsidRDefault="00B9291B">
      <w:pPr>
        <w:pStyle w:val="BodyText"/>
        <w:rPr>
          <w:sz w:val="24"/>
        </w:rPr>
      </w:pPr>
    </w:p>
    <w:p w14:paraId="5B5820FD" w14:textId="77777777" w:rsidR="00B9291B" w:rsidRDefault="00B9291B">
      <w:pPr>
        <w:pStyle w:val="BodyText"/>
        <w:rPr>
          <w:sz w:val="24"/>
        </w:rPr>
      </w:pPr>
    </w:p>
    <w:p w14:paraId="5EF66A44" w14:textId="77777777" w:rsidR="00B9291B" w:rsidRDefault="00B9291B">
      <w:pPr>
        <w:pStyle w:val="BodyText"/>
        <w:rPr>
          <w:sz w:val="24"/>
        </w:rPr>
      </w:pPr>
    </w:p>
    <w:p w14:paraId="2E57A32C" w14:textId="77777777" w:rsidR="00B9291B" w:rsidRDefault="00B9291B">
      <w:pPr>
        <w:pStyle w:val="BodyText"/>
        <w:rPr>
          <w:sz w:val="24"/>
        </w:rPr>
      </w:pPr>
    </w:p>
    <w:p w14:paraId="731B9B1C" w14:textId="77777777" w:rsidR="00B9291B" w:rsidRDefault="00B9291B">
      <w:pPr>
        <w:pStyle w:val="BodyText"/>
        <w:rPr>
          <w:sz w:val="24"/>
        </w:rPr>
      </w:pPr>
    </w:p>
    <w:p w14:paraId="051A6FFF" w14:textId="77777777" w:rsidR="00B9291B" w:rsidRDefault="00B9291B">
      <w:pPr>
        <w:pStyle w:val="BodyText"/>
        <w:rPr>
          <w:sz w:val="24"/>
        </w:rPr>
      </w:pPr>
    </w:p>
    <w:p w14:paraId="62472FA0" w14:textId="77777777" w:rsidR="00B9291B" w:rsidRDefault="00B9291B">
      <w:pPr>
        <w:pStyle w:val="BodyText"/>
        <w:rPr>
          <w:sz w:val="24"/>
        </w:rPr>
      </w:pPr>
    </w:p>
    <w:p w14:paraId="5FFAEA7C" w14:textId="77777777" w:rsidR="00B9291B" w:rsidRDefault="00B9291B">
      <w:pPr>
        <w:pStyle w:val="BodyText"/>
        <w:rPr>
          <w:sz w:val="24"/>
        </w:rPr>
      </w:pPr>
    </w:p>
    <w:p w14:paraId="38027D53" w14:textId="77777777" w:rsidR="00B9291B" w:rsidRDefault="00B9291B">
      <w:pPr>
        <w:pStyle w:val="BodyText"/>
        <w:rPr>
          <w:sz w:val="24"/>
        </w:rPr>
      </w:pPr>
    </w:p>
    <w:p w14:paraId="528EB0AB" w14:textId="77777777" w:rsidR="00B9291B" w:rsidRDefault="00B9291B">
      <w:pPr>
        <w:pStyle w:val="BodyText"/>
        <w:spacing w:before="8"/>
        <w:rPr>
          <w:sz w:val="30"/>
        </w:rPr>
      </w:pPr>
    </w:p>
    <w:p w14:paraId="471C6FF4" w14:textId="77777777" w:rsidR="00B9291B" w:rsidRDefault="005966BB">
      <w:pPr>
        <w:pStyle w:val="Heading1"/>
        <w:spacing w:before="0" w:line="520" w:lineRule="atLeast"/>
        <w:ind w:right="5834"/>
      </w:pPr>
      <w:r>
        <w:t>Implementation</w:t>
      </w:r>
      <w:r>
        <w:rPr>
          <w:spacing w:val="22"/>
        </w:rPr>
        <w:t xml:space="preserve"> </w:t>
      </w:r>
      <w:r>
        <w:t>Details</w:t>
      </w:r>
      <w:r>
        <w:rPr>
          <w:spacing w:val="2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R</w:t>
      </w:r>
      <w:r>
        <w:rPr>
          <w:spacing w:val="-50"/>
        </w:rPr>
        <w:t xml:space="preserve"> </w:t>
      </w:r>
      <w:r>
        <w:rPr>
          <w:w w:val="105"/>
        </w:rPr>
        <w:t>Dataset</w:t>
      </w:r>
    </w:p>
    <w:p w14:paraId="28FFC9B2" w14:textId="77777777" w:rsidR="00B9291B" w:rsidRDefault="005966BB">
      <w:pPr>
        <w:pStyle w:val="BodyText"/>
        <w:spacing w:before="69"/>
        <w:ind w:left="143"/>
        <w:rPr>
          <w:rFonts w:ascii="Microsoft Sans Serif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example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bar</w:t>
      </w:r>
      <w:r>
        <w:rPr>
          <w:spacing w:val="-11"/>
          <w:w w:val="105"/>
        </w:rPr>
        <w:t xml:space="preserve"> </w:t>
      </w:r>
      <w:r>
        <w:rPr>
          <w:w w:val="105"/>
        </w:rPr>
        <w:t>chart</w:t>
      </w:r>
      <w:r>
        <w:rPr>
          <w:spacing w:val="-12"/>
          <w:w w:val="105"/>
        </w:rPr>
        <w:t xml:space="preserve"> </w:t>
      </w:r>
      <w:r>
        <w:rPr>
          <w:w w:val="105"/>
        </w:rPr>
        <w:t>requiring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bare</w:t>
      </w:r>
      <w:r>
        <w:rPr>
          <w:spacing w:val="-13"/>
          <w:w w:val="105"/>
        </w:rPr>
        <w:t xml:space="preserve"> </w:t>
      </w:r>
      <w:r>
        <w:rPr>
          <w:w w:val="105"/>
        </w:rPr>
        <w:t>minimum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-</w:t>
      </w:r>
      <w:r>
        <w:rPr>
          <w:spacing w:val="-13"/>
          <w:w w:val="105"/>
        </w:rPr>
        <w:t xml:space="preserve"> </w:t>
      </w:r>
      <w:r>
        <w:rPr>
          <w:w w:val="105"/>
        </w:rPr>
        <w:t>just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12"/>
          <w:w w:val="105"/>
        </w:rPr>
        <w:t xml:space="preserve"> </w:t>
      </w:r>
      <w:r>
        <w:rPr>
          <w:w w:val="105"/>
        </w:rPr>
        <w:t>columns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rFonts w:ascii="Microsoft Sans Serif"/>
          <w:w w:val="105"/>
        </w:rPr>
        <w:t>name</w:t>
      </w:r>
    </w:p>
    <w:p w14:paraId="77E97446" w14:textId="77777777" w:rsidR="00B9291B" w:rsidRDefault="005966BB">
      <w:pPr>
        <w:pStyle w:val="BodyText"/>
        <w:spacing w:before="67"/>
        <w:ind w:left="143"/>
      </w:pPr>
      <w:r>
        <w:t>and</w:t>
      </w:r>
      <w:r>
        <w:rPr>
          <w:spacing w:val="9"/>
        </w:rPr>
        <w:t xml:space="preserve"> </w:t>
      </w:r>
      <w:r>
        <w:rPr>
          <w:rFonts w:ascii="Microsoft Sans Serif"/>
        </w:rPr>
        <w:t>percent</w:t>
      </w:r>
      <w:r>
        <w:rPr>
          <w:rFonts w:ascii="Microsoft Sans Serif"/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7</w:t>
      </w:r>
      <w:r>
        <w:rPr>
          <w:spacing w:val="10"/>
        </w:rPr>
        <w:t xml:space="preserve"> </w:t>
      </w:r>
      <w:r>
        <w:t>bars:</w:t>
      </w:r>
    </w:p>
    <w:p w14:paraId="521E8DA0" w14:textId="77777777" w:rsidR="00B9291B" w:rsidRDefault="005966BB">
      <w:pPr>
        <w:pStyle w:val="BodyText"/>
        <w:spacing w:before="8"/>
        <w:rPr>
          <w:sz w:val="18"/>
        </w:rPr>
      </w:pPr>
      <w:r>
        <w:pict w14:anchorId="574325E7">
          <v:group id="_x0000_s1083" style="position:absolute;margin-left:67.2pt;margin-top:12.6pt;width:477.6pt;height:81.85pt;z-index:-15717888;mso-wrap-distance-left:0;mso-wrap-distance-right:0;mso-position-horizontal-relative:page" coordorigin="1344,252" coordsize="9552,1637">
            <v:shape id="_x0000_s1086" style="position:absolute;left:1344;top:251;width:9552;height:1637" coordorigin="1344,252" coordsize="9552,1637" o:spt="100" adj="0,,0" path="m1351,1888r-7,l1344,324r6,-28l1365,273r23,-16l1416,252r9408,l10851,257r6,4l1416,261r-25,5l1370,280r-14,20l1351,324r,1564xm10896,1888r-10,l10886,324r-5,-24l10868,280r-20,-14l10824,261r33,l10874,273r16,23l10896,324r,1564xe" fillcolor="#ddd" stroked="f">
              <v:stroke joinstyle="round"/>
              <v:formulas/>
              <v:path arrowok="t" o:connecttype="segments"/>
            </v:shape>
            <v:shape id="_x0000_s1085" style="position:absolute;left:1351;top:261;width:9536;height:1628" coordorigin="1351,261" coordsize="9536,1628" path="m10886,316r-2,l10884,309r-2,l10882,302r-3,l10879,297r-2,-2l10874,295r,-5l10860,276r-5,-3l10853,271r-5,-3l10834,264r-20,-3l1423,261r-17,3l1392,268r-5,3l1385,273r-5,3l1366,290r-3,5l1361,297r-3,5l1354,316r-3,17l1351,1845r,43l10886,1888r,-43l10886,316xe" stroked="f">
              <v:path arrowok="t"/>
            </v:shape>
            <v:shape id="_x0000_s1084" type="#_x0000_t202" style="position:absolute;left:1344;top:251;width:9552;height:1637" filled="f" stroked="f">
              <v:textbox inset="0,0,0,0">
                <w:txbxContent>
                  <w:p w14:paraId="297B8F10" w14:textId="77777777" w:rsidR="00B9291B" w:rsidRDefault="005966BB">
                    <w:pPr>
                      <w:spacing w:before="61"/>
                      <w:ind w:left="127"/>
                      <w:jc w:val="both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manifestation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data.frame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name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</w:p>
                  <w:p w14:paraId="042C10CA" w14:textId="77777777" w:rsidR="00B9291B" w:rsidRDefault="005966BB">
                    <w:pPr>
                      <w:spacing w:before="100" w:line="386" w:lineRule="auto"/>
                      <w:ind w:left="2978" w:right="-15" w:hanging="555"/>
                      <w:jc w:val="both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factor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(c(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"Fever"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"Fatigue"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"Dry</w:t>
                    </w:r>
                    <w:r>
                      <w:rPr>
                        <w:rFonts w:ascii="Consolas"/>
                        <w:color w:val="032F62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cough"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"Anorexia"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"Myalgias"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"Dyspnea"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"Sputum</w:t>
                    </w:r>
                    <w:r>
                      <w:rPr>
                        <w:rFonts w:ascii="Consolas"/>
                        <w:color w:val="032F62"/>
                        <w:spacing w:val="-19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produ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levels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"Fever"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"Fatigue"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"Dry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cough"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"Anorexia"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"Myalgias"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"Dyspnea"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Spu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ordered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TRUE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</w:p>
                  <w:p w14:paraId="298CBCCC" w14:textId="77777777" w:rsidR="00B9291B" w:rsidRDefault="005966BB">
                    <w:pPr>
                      <w:ind w:left="2265"/>
                      <w:jc w:val="both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0.99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0.7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0.59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0.35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0.31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0.27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</w:p>
                  <w:p w14:paraId="1733A66B" w14:textId="77777777" w:rsidR="00B9291B" w:rsidRDefault="005966BB">
                    <w:pPr>
                      <w:spacing w:before="100"/>
                      <w:ind w:left="127"/>
                      <w:jc w:val="both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manifestation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E26208"/>
                        <w:sz w:val="14"/>
                      </w:rPr>
                      <w:t>name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3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factor</w:t>
                    </w:r>
                    <w:r>
                      <w:rPr>
                        <w:rFonts w:ascii="Consolas"/>
                        <w:color w:val="23282F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manifestation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name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2C180D" w14:textId="77777777" w:rsidR="00B9291B" w:rsidRDefault="00B9291B">
      <w:pPr>
        <w:rPr>
          <w:sz w:val="18"/>
        </w:rPr>
        <w:sectPr w:rsidR="00B9291B">
          <w:pgSz w:w="11910" w:h="16840"/>
          <w:pgMar w:top="660" w:right="900" w:bottom="280" w:left="1200" w:header="720" w:footer="720" w:gutter="0"/>
          <w:cols w:space="720"/>
        </w:sectPr>
      </w:pPr>
    </w:p>
    <w:p w14:paraId="2BA39E43" w14:textId="77777777" w:rsidR="00B9291B" w:rsidRDefault="005966BB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38ADC58E">
          <v:group id="_x0000_s1079" style="width:477.6pt;height:26.8pt;mso-position-horizontal-relative:char;mso-position-vertical-relative:line" coordsize="9552,536">
            <v:shape id="_x0000_s1082" style="position:absolute;width:9552;height:536" coordsize="9552,536" o:spt="100" adj="0,,0" path="m9480,535l72,535,44,529,21,514,6,491,,463,,,7,r,463l12,489r14,20l47,523r25,5l9509,528r-2,1l9480,535xm9509,528r-29,l9504,523r20,-14l9537,489r5,-26l9542,r10,l9552,463r-6,28l9530,514r-21,14xe" fillcolor="#ddd" stroked="f">
              <v:stroke joinstyle="round"/>
              <v:formulas/>
              <v:path arrowok="t" o:connecttype="segments"/>
            </v:shape>
            <v:rect id="_x0000_s1081" style="position:absolute;left:7;width:9536;height:528" stroked="f"/>
            <v:shape id="_x0000_s1080" type="#_x0000_t202" style="position:absolute;width:9552;height:536" filled="f" stroked="f">
              <v:textbox inset="0,0,0,0">
                <w:txbxContent>
                  <w:p w14:paraId="6D2E9740" w14:textId="77777777" w:rsidR="00B9291B" w:rsidRDefault="005966BB">
                    <w:pPr>
                      <w:spacing w:before="51"/>
                      <w:ind w:left="2978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sz w:val="14"/>
                      </w:rPr>
                      <w:t>levels</w:t>
                    </w:r>
                    <w:r>
                      <w:rPr>
                        <w:rFonts w:ascii="Consolas"/>
                        <w:color w:val="E26208"/>
                        <w:spacing w:val="50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5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manifestation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name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[order(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-</w:t>
                    </w:r>
                    <w:proofErr w:type="spellStart"/>
                    <w:r>
                      <w:rPr>
                        <w:rFonts w:ascii="Consolas"/>
                        <w:color w:val="23282D"/>
                        <w:sz w:val="14"/>
                      </w:rPr>
                      <w:t>manifestation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$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percent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)],</w:t>
                    </w:r>
                  </w:p>
                  <w:p w14:paraId="2F6D5BE6" w14:textId="77777777" w:rsidR="00B9291B" w:rsidRDefault="005966BB">
                    <w:pPr>
                      <w:spacing w:before="100"/>
                      <w:ind w:left="2978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ordered</w:t>
                    </w:r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TRUE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3EFB4DC7" w14:textId="77777777" w:rsidR="00B9291B" w:rsidRDefault="00B9291B">
      <w:pPr>
        <w:pStyle w:val="BodyText"/>
        <w:spacing w:before="6"/>
        <w:rPr>
          <w:sz w:val="27"/>
        </w:rPr>
      </w:pPr>
    </w:p>
    <w:p w14:paraId="49E3922D" w14:textId="77777777" w:rsidR="00B9291B" w:rsidRDefault="005966BB">
      <w:pPr>
        <w:pStyle w:val="Heading1"/>
        <w:spacing w:before="105"/>
      </w:pPr>
      <w:r>
        <w:rPr>
          <w:w w:val="105"/>
        </w:rPr>
        <w:t>Graphics</w:t>
      </w:r>
    </w:p>
    <w:p w14:paraId="3A6B9BBE" w14:textId="77777777" w:rsidR="00B9291B" w:rsidRDefault="005966BB">
      <w:pPr>
        <w:pStyle w:val="BodyText"/>
        <w:spacing w:before="63"/>
        <w:ind w:left="143"/>
        <w:rPr>
          <w:rFonts w:ascii="Microsoft Sans Serif"/>
        </w:rPr>
      </w:pPr>
      <w:r>
        <w:rPr>
          <w:spacing w:val="-1"/>
          <w:w w:val="105"/>
        </w:rPr>
        <w:t>Once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again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code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creates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bar</w:t>
      </w:r>
      <w:r>
        <w:rPr>
          <w:spacing w:val="-10"/>
          <w:w w:val="105"/>
        </w:rPr>
        <w:t xml:space="preserve"> </w:t>
      </w:r>
      <w:r>
        <w:rPr>
          <w:w w:val="105"/>
        </w:rPr>
        <w:t>chart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rFonts w:ascii="Microsoft Sans Serif"/>
          <w:w w:val="105"/>
        </w:rPr>
        <w:t>stat</w:t>
      </w:r>
      <w:r>
        <w:rPr>
          <w:rFonts w:ascii="Microsoft Sans Serif"/>
          <w:spacing w:val="-8"/>
          <w:w w:val="105"/>
        </w:rPr>
        <w:t xml:space="preserve"> </w:t>
      </w:r>
      <w:r>
        <w:rPr>
          <w:rFonts w:ascii="Microsoft Sans Serif"/>
          <w:w w:val="105"/>
        </w:rPr>
        <w:t>=</w:t>
      </w:r>
      <w:r>
        <w:rPr>
          <w:rFonts w:ascii="Microsoft Sans Serif"/>
          <w:spacing w:val="-12"/>
          <w:w w:val="105"/>
        </w:rPr>
        <w:t xml:space="preserve"> </w:t>
      </w:r>
      <w:r>
        <w:rPr>
          <w:rFonts w:ascii="Microsoft Sans Serif"/>
          <w:w w:val="105"/>
        </w:rPr>
        <w:t>"identity":</w:t>
      </w:r>
    </w:p>
    <w:p w14:paraId="4D42A83B" w14:textId="77777777" w:rsidR="00B9291B" w:rsidRDefault="005966BB">
      <w:pPr>
        <w:pStyle w:val="BodyText"/>
        <w:rPr>
          <w:rFonts w:ascii="Microsoft Sans Serif"/>
          <w:sz w:val="19"/>
        </w:rPr>
      </w:pPr>
      <w:r>
        <w:pict w14:anchorId="7D809F9D">
          <v:group id="_x0000_s1075" style="position:absolute;margin-left:67.2pt;margin-top:12.7pt;width:477.6pt;height:159.25pt;z-index:-15716352;mso-wrap-distance-left:0;mso-wrap-distance-right:0;mso-position-horizontal-relative:page" coordorigin="1344,254" coordsize="9552,3185">
            <v:shape id="_x0000_s1078" style="position:absolute;left:1344;top:254;width:9552;height:3185" coordorigin="1344,254" coordsize="9552,3185" o:spt="100" adj="0,,0" path="m10824,3439r-9408,l1388,3434r-23,-16l1350,3396r-6,-29l1344,326r6,-27l1365,276r23,-16l1416,254r9408,l10851,260r6,4l1416,264r-25,5l1370,283r-14,19l1351,326r,3041l1356,3392r14,21l1391,3427r25,5l10854,3432r-3,2l10824,3439xm10854,3432r-30,l10848,3427r20,-14l10881,3392r5,-25l10886,326r-5,-24l10868,283r-20,-14l10824,264r33,l10874,276r16,23l10896,326r,3041l10890,3396r-16,22l10854,3432xe" fillcolor="#ddd" stroked="f">
              <v:stroke joinstyle="round"/>
              <v:formulas/>
              <v:path arrowok="t" o:connecttype="segments"/>
            </v:shape>
            <v:shape id="_x0000_s1077" style="position:absolute;left:1351;top:263;width:9536;height:3168" coordorigin="1351,264" coordsize="9536,3168" path="m10886,3432r-9535,l1351,336r3,-17l1358,305r3,-5l1363,298r3,-5l1380,278r5,-2l1387,274r5,-3l1406,266r17,-2l10814,264r20,2l10848,271r5,3l10855,276r5,2l10874,293r,5l10877,298r2,2l10879,305r3,l10882,312r2,l10884,319r2,l10886,3432xe" stroked="f">
              <v:path arrowok="t"/>
            </v:shape>
            <v:shape id="_x0000_s1076" type="#_x0000_t202" style="position:absolute;left:1344;top:254;width:9552;height:3185" filled="f" stroked="f">
              <v:textbox inset="0,0,0,0">
                <w:txbxContent>
                  <w:p w14:paraId="600A4C9A" w14:textId="77777777" w:rsidR="00B9291B" w:rsidRDefault="005966BB">
                    <w:pPr>
                      <w:spacing w:before="60"/>
                      <w:ind w:left="12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sz w:val="14"/>
                      </w:rPr>
                      <w:t>ggplot</w:t>
                    </w:r>
                    <w:proofErr w:type="spellEnd"/>
                    <w:r>
                      <w:rPr>
                        <w:rFonts w:ascii="Consolas"/>
                        <w:color w:val="23282F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23282D"/>
                        <w:sz w:val="14"/>
                      </w:rPr>
                      <w:t>manifestation</w:t>
                    </w:r>
                    <w:r>
                      <w:rPr>
                        <w:rFonts w:ascii="Consolas"/>
                        <w:color w:val="23282F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3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sz w:val="14"/>
                      </w:rPr>
                      <w:t>+</w:t>
                    </w:r>
                  </w:p>
                  <w:p w14:paraId="06299E9E" w14:textId="77777777" w:rsidR="00B9291B" w:rsidRDefault="005966BB">
                    <w:pPr>
                      <w:spacing w:before="101" w:line="386" w:lineRule="auto"/>
                      <w:ind w:left="285" w:right="4666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geom_bar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name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name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stat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"identity"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scale_y_continuous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labels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scale_fill_few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palette</w:t>
                    </w:r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few_palette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name</w:t>
                    </w:r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"Features"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labs(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title</w:t>
                    </w:r>
                    <w:r>
                      <w:rPr>
                        <w:rFonts w:ascii="Consolas"/>
                        <w:color w:val="E26208"/>
                        <w:spacing w:val="-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"Clinical</w:t>
                    </w:r>
                    <w:r>
                      <w:rPr>
                        <w:rFonts w:ascii="Consolas"/>
                        <w:color w:val="032F62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Manifestations"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05B6D1BE" w14:textId="77777777" w:rsidR="00B9291B" w:rsidRDefault="005966BB">
                    <w:pPr>
                      <w:ind w:left="681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subtitle</w:t>
                    </w:r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"Most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common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clinical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features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at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the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onset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illness"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51991E4B" w14:textId="77777777" w:rsidR="00B9291B" w:rsidRDefault="005966BB">
                    <w:pPr>
                      <w:spacing w:before="100" w:line="386" w:lineRule="auto"/>
                      <w:ind w:left="681" w:right="-1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caption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"Source: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Clinical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Characteristics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138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Hospitalized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Patients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With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2019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Novel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Coronavirus-Infected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Pn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7A2C0CE4" w14:textId="77777777" w:rsidR="00B9291B" w:rsidRDefault="005966BB">
                    <w:pPr>
                      <w:spacing w:line="386" w:lineRule="auto"/>
                      <w:ind w:left="285" w:right="474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theme_minimal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base_size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base_family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legend.position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"none"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06F78B61" w14:textId="77777777" w:rsidR="00B9291B" w:rsidRDefault="005966BB">
                    <w:pPr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legend.direction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"vertical"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61AAC826" w14:textId="77777777" w:rsidR="00B9291B" w:rsidRDefault="005966BB">
                    <w:pPr>
                      <w:spacing w:before="100"/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plot.caption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face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"italic"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3CC1F8" w14:textId="77777777" w:rsidR="00B9291B" w:rsidRDefault="00B9291B">
      <w:pPr>
        <w:pStyle w:val="BodyText"/>
        <w:rPr>
          <w:rFonts w:ascii="Microsoft Sans Serif"/>
          <w:sz w:val="24"/>
        </w:rPr>
      </w:pPr>
    </w:p>
    <w:p w14:paraId="62E9F519" w14:textId="77777777" w:rsidR="00B9291B" w:rsidRDefault="005966BB">
      <w:pPr>
        <w:pStyle w:val="BodyText"/>
        <w:spacing w:before="150"/>
        <w:ind w:left="143"/>
      </w:pP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0"/>
          <w:w w:val="105"/>
        </w:rPr>
        <w:t xml:space="preserve"> </w:t>
      </w:r>
      <w:r>
        <w:rPr>
          <w:w w:val="105"/>
        </w:rPr>
        <w:t>explainer:</w:t>
      </w:r>
    </w:p>
    <w:p w14:paraId="446CAE27" w14:textId="77777777" w:rsidR="00B9291B" w:rsidRDefault="005966BB">
      <w:pPr>
        <w:pStyle w:val="BodyText"/>
        <w:spacing w:before="144" w:line="348" w:lineRule="auto"/>
        <w:ind w:left="540" w:right="4278"/>
      </w:pPr>
      <w:r>
        <w:pict w14:anchorId="4A7851BB">
          <v:shape id="_x0000_s1074" style="position:absolute;left:0;text-align:left;margin-left:80.15pt;margin-top:13.15pt;width:2.8pt;height:2.65pt;z-index:15741952;mso-position-horizontal-relative:page" coordorigin="1603,263" coordsize="56,53" path="m1637,316r-12,l1620,314r-2,l1608,304r-2,-5l1606,297r-3,-3l1603,287r3,-5l1606,280r2,-2l1610,273r5,-5l1618,268r2,-2l1625,263r12,l1642,266r2,2l1646,268r5,5l1654,278r2,2l1656,282r2,5l1658,294r-2,3l1656,299r-2,5l1649,309r-5,5l1642,314r-5,2xe" fillcolor="black" stroked="f">
            <v:path arrowok="t"/>
            <w10:wrap anchorx="page"/>
          </v:shape>
        </w:pict>
      </w:r>
      <w:r>
        <w:pict w14:anchorId="04E44AFA">
          <v:shape id="_x0000_s1073" style="position:absolute;left:0;text-align:left;margin-left:80.15pt;margin-top:30.45pt;width:2.8pt;height:2.65pt;z-index:15742464;mso-position-horizontal-relative:page" coordorigin="1603,609" coordsize="56,53" path="m1642,662r-22,l1606,647r,-5l1603,640r,-7l1606,630r,-4l1620,611r5,l1627,609r7,l1637,611r5,l1656,626r,4l1658,633r,7l1656,642r,5l1649,654r-7,8xe" fillcolor="black" stroked="f">
            <v:path arrowok="t"/>
            <w10:wrap anchorx="page"/>
          </v:shape>
        </w:pict>
      </w:r>
      <w:r>
        <w:t>1-2:</w:t>
      </w:r>
      <w:r>
        <w:rPr>
          <w:spacing w:val="13"/>
        </w:rPr>
        <w:t xml:space="preserve"> </w:t>
      </w:r>
      <w:r>
        <w:t>bar</w:t>
      </w:r>
      <w:r>
        <w:rPr>
          <w:spacing w:val="15"/>
        </w:rPr>
        <w:t xml:space="preserve"> </w:t>
      </w:r>
      <w:r>
        <w:t>chart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rPr>
          <w:rFonts w:ascii="Microsoft Sans Serif"/>
        </w:rPr>
        <w:t>stat="identity"</w:t>
      </w:r>
      <w:r>
        <w:rPr>
          <w:rFonts w:ascii="Microsoft Sans Serif"/>
          <w:spacing w:val="10"/>
        </w:rPr>
        <w:t xml:space="preserve"> </w:t>
      </w:r>
      <w:r>
        <w:t>displaying</w:t>
      </w:r>
      <w:r>
        <w:rPr>
          <w:spacing w:val="12"/>
        </w:rPr>
        <w:t xml:space="preserve"> </w:t>
      </w:r>
      <w:r>
        <w:t>4</w:t>
      </w:r>
      <w:r>
        <w:rPr>
          <w:spacing w:val="17"/>
        </w:rPr>
        <w:t xml:space="preserve"> </w:t>
      </w:r>
      <w:r>
        <w:t>bars.</w:t>
      </w:r>
      <w:r>
        <w:rPr>
          <w:spacing w:val="-48"/>
        </w:rPr>
        <w:t xml:space="preserve"> </w:t>
      </w:r>
      <w:r>
        <w:rPr>
          <w:w w:val="105"/>
        </w:rPr>
        <w:t>3:</w:t>
      </w:r>
      <w:r>
        <w:rPr>
          <w:spacing w:val="-8"/>
          <w:w w:val="105"/>
        </w:rPr>
        <w:t xml:space="preserve"> </w:t>
      </w:r>
      <w:r>
        <w:rPr>
          <w:w w:val="105"/>
        </w:rPr>
        <w:t>displaying</w:t>
      </w:r>
      <w:r>
        <w:rPr>
          <w:spacing w:val="-7"/>
          <w:w w:val="105"/>
        </w:rPr>
        <w:t xml:space="preserve"> </w:t>
      </w:r>
      <w:r>
        <w:rPr>
          <w:w w:val="105"/>
        </w:rPr>
        <w:t>y-axis</w:t>
      </w:r>
      <w:r>
        <w:rPr>
          <w:spacing w:val="-9"/>
          <w:w w:val="105"/>
        </w:rPr>
        <w:t xml:space="preserve"> </w:t>
      </w:r>
      <w:r>
        <w:rPr>
          <w:w w:val="105"/>
        </w:rPr>
        <w:t>labels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percent</w:t>
      </w:r>
      <w:r>
        <w:rPr>
          <w:spacing w:val="-6"/>
          <w:w w:val="105"/>
        </w:rPr>
        <w:t xml:space="preserve"> </w:t>
      </w:r>
      <w:r>
        <w:rPr>
          <w:w w:val="105"/>
        </w:rPr>
        <w:t>format.</w:t>
      </w:r>
    </w:p>
    <w:p w14:paraId="1861E17E" w14:textId="77777777" w:rsidR="00B9291B" w:rsidRDefault="005966BB">
      <w:pPr>
        <w:pStyle w:val="BodyText"/>
        <w:spacing w:line="235" w:lineRule="exact"/>
        <w:ind w:left="540"/>
      </w:pPr>
      <w:r>
        <w:pict w14:anchorId="451D1CB5">
          <v:shape id="_x0000_s1072" style="position:absolute;left:0;text-align:left;margin-left:80.15pt;margin-top:5.75pt;width:2.8pt;height:2.65pt;z-index:15742976;mso-position-horizontal-relative:page" coordorigin="1603,115" coordsize="56,53" path="m1637,168r-12,l1620,165r-2,-2l1615,163r-5,-5l1608,153r-2,-2l1606,149r-3,-5l1603,137r3,-3l1606,132r2,-5l1618,117r2,l1625,115r12,l1642,117r2,l1654,127r2,5l1656,134r2,3l1658,144r-2,5l1656,151r-2,2l1651,158r-2,3l1646,163r-2,l1642,165r-5,3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4: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color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schema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9"/>
          <w:w w:val="105"/>
        </w:rPr>
        <w:t xml:space="preserve"> </w:t>
      </w:r>
      <w:proofErr w:type="spellStart"/>
      <w:r>
        <w:rPr>
          <w:rFonts w:ascii="Microsoft Sans Serif"/>
          <w:spacing w:val="-1"/>
          <w:w w:val="105"/>
        </w:rPr>
        <w:t>few_pal</w:t>
      </w:r>
      <w:proofErr w:type="spellEnd"/>
      <w:r>
        <w:rPr>
          <w:rFonts w:ascii="Microsoft Sans Serif"/>
          <w:spacing w:val="-1"/>
          <w:w w:val="105"/>
        </w:rPr>
        <w:t>()</w:t>
      </w:r>
      <w:r>
        <w:rPr>
          <w:spacing w:val="-1"/>
          <w:w w:val="105"/>
        </w:rPr>
        <w:t>.</w:t>
      </w:r>
    </w:p>
    <w:p w14:paraId="7E1451A5" w14:textId="77777777" w:rsidR="00B9291B" w:rsidRDefault="005966BB">
      <w:pPr>
        <w:pStyle w:val="BodyText"/>
        <w:spacing w:before="107"/>
        <w:ind w:left="540"/>
      </w:pPr>
      <w:r>
        <w:pict w14:anchorId="08E314F6">
          <v:shape id="_x0000_s1071" style="position:absolute;left:0;text-align:left;margin-left:80.15pt;margin-top:11.25pt;width:2.8pt;height:2.65pt;z-index:15743488;mso-position-horizontal-relative:page" coordorigin="1603,225" coordsize="56,53" path="m1637,278r-12,l1620,276r-2,l1608,266r-2,-5l1606,259r-3,-5l1603,249r3,-5l1606,242r2,-5l1618,228r2,l1625,225r12,l1642,228r2,l1654,237r2,5l1656,244r2,5l1658,254r-2,5l1656,261r-2,5l1649,271r-5,5l1642,276r-5,2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5-8: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title,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subtitle,</w:t>
      </w:r>
      <w:r>
        <w:rPr>
          <w:spacing w:val="-12"/>
          <w:w w:val="105"/>
        </w:rPr>
        <w:t xml:space="preserve"> </w:t>
      </w:r>
      <w:r>
        <w:rPr>
          <w:w w:val="105"/>
        </w:rPr>
        <w:t>caption,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axis</w:t>
      </w:r>
      <w:r>
        <w:rPr>
          <w:spacing w:val="-13"/>
          <w:w w:val="105"/>
        </w:rPr>
        <w:t xml:space="preserve"> </w:t>
      </w:r>
      <w:r>
        <w:rPr>
          <w:w w:val="105"/>
        </w:rPr>
        <w:t>labels.</w:t>
      </w:r>
    </w:p>
    <w:p w14:paraId="6C8D33F4" w14:textId="77777777" w:rsidR="00B9291B" w:rsidRDefault="005966BB">
      <w:pPr>
        <w:pStyle w:val="BodyText"/>
        <w:spacing w:before="104"/>
        <w:ind w:left="540"/>
      </w:pPr>
      <w:r>
        <w:pict w14:anchorId="0AA7E69B">
          <v:shape id="_x0000_s1070" style="position:absolute;left:0;text-align:left;margin-left:80.15pt;margin-top:11.05pt;width:2.8pt;height:2.8pt;z-index:15744000;mso-position-horizontal-relative:page" coordorigin="1603,221" coordsize="56,56" path="m1634,276r-7,l1625,274r-5,l1606,259r,-5l1603,252r,-7l1606,242r,-4l1620,223r5,l1627,221r7,l1637,223r5,l1656,238r,4l1658,245r,7l1656,254r,5l1649,266r-7,8l1637,274r-3,2xe" fillcolor="black" stroked="f">
            <v:path arrowok="t"/>
            <w10:wrap anchorx="page"/>
          </v:shape>
        </w:pict>
      </w:r>
      <w:r>
        <w:t>9-12:</w:t>
      </w:r>
      <w:r>
        <w:rPr>
          <w:spacing w:val="16"/>
        </w:rPr>
        <w:t xml:space="preserve"> </w:t>
      </w:r>
      <w:r>
        <w:t>customization</w:t>
      </w:r>
      <w:r>
        <w:rPr>
          <w:spacing w:val="21"/>
        </w:rPr>
        <w:t xml:space="preserve"> </w:t>
      </w:r>
      <w:r>
        <w:t>using</w:t>
      </w:r>
      <w:r>
        <w:rPr>
          <w:spacing w:val="20"/>
        </w:rPr>
        <w:t xml:space="preserve"> </w:t>
      </w:r>
      <w:proofErr w:type="spellStart"/>
      <w:r>
        <w:rPr>
          <w:rFonts w:ascii="Microsoft Sans Serif"/>
        </w:rPr>
        <w:t>ggthemes</w:t>
      </w:r>
      <w:proofErr w:type="spellEnd"/>
      <w:r>
        <w:rPr>
          <w:rFonts w:ascii="Microsoft Sans Serif"/>
          <w:spacing w:val="12"/>
        </w:rPr>
        <w:t xml:space="preserve"> </w:t>
      </w:r>
      <w:r>
        <w:t>package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rFonts w:ascii="Microsoft Sans Serif"/>
        </w:rPr>
        <w:t>theme()</w:t>
      </w:r>
      <w:r>
        <w:t>.</w:t>
      </w:r>
    </w:p>
    <w:p w14:paraId="000F1227" w14:textId="77777777" w:rsidR="00B9291B" w:rsidRDefault="00B9291B">
      <w:pPr>
        <w:pStyle w:val="BodyText"/>
        <w:spacing w:before="1"/>
        <w:rPr>
          <w:sz w:val="23"/>
        </w:rPr>
      </w:pPr>
    </w:p>
    <w:p w14:paraId="5D38150B" w14:textId="77777777" w:rsidR="00B9291B" w:rsidRDefault="005966BB">
      <w:pPr>
        <w:pStyle w:val="Heading1"/>
      </w:pPr>
      <w:r>
        <w:rPr>
          <w:spacing w:val="-1"/>
          <w:w w:val="105"/>
        </w:rPr>
        <w:t>Case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Fatality</w:t>
      </w:r>
      <w:r>
        <w:rPr>
          <w:spacing w:val="-13"/>
          <w:w w:val="105"/>
        </w:rPr>
        <w:t xml:space="preserve"> </w:t>
      </w:r>
      <w:r>
        <w:rPr>
          <w:w w:val="105"/>
        </w:rPr>
        <w:t>Rate</w:t>
      </w:r>
    </w:p>
    <w:p w14:paraId="4B8C2DA6" w14:textId="77777777" w:rsidR="00B9291B" w:rsidRDefault="00B9291B">
      <w:pPr>
        <w:pStyle w:val="BodyText"/>
        <w:spacing w:before="1"/>
        <w:rPr>
          <w:b/>
          <w:sz w:val="19"/>
        </w:rPr>
      </w:pPr>
    </w:p>
    <w:p w14:paraId="5BC01AEF" w14:textId="4FD34B22" w:rsidR="00B9291B" w:rsidRDefault="005966BB">
      <w:pPr>
        <w:pStyle w:val="BodyText"/>
        <w:spacing w:before="1" w:line="297" w:lineRule="auto"/>
        <w:ind w:left="623" w:right="720"/>
        <w:rPr>
          <w:rFonts w:ascii="Trebuchet MS"/>
        </w:rPr>
      </w:pPr>
      <w:r>
        <w:rPr>
          <w:rFonts w:ascii="Trebuchet MS"/>
          <w:spacing w:val="-1"/>
          <w:w w:val="105"/>
        </w:rPr>
        <w:t xml:space="preserve">According to a joint World Health Organization </w:t>
      </w:r>
      <w:r>
        <w:rPr>
          <w:rFonts w:ascii="Trebuchet MS"/>
          <w:w w:val="105"/>
        </w:rPr>
        <w:t>(WHO)-China fact-finding mission, the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case-fatality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rate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ranged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from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5.8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percent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Wuhan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0.7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percent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rest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China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. Most of the fatal cases occurred in patients with advanced age or underlying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medical</w:t>
      </w:r>
      <w:r>
        <w:rPr>
          <w:rFonts w:ascii="Trebuchet MS"/>
          <w:spacing w:val="-8"/>
          <w:w w:val="105"/>
        </w:rPr>
        <w:t xml:space="preserve"> </w:t>
      </w:r>
      <w:r>
        <w:rPr>
          <w:rFonts w:ascii="Trebuchet MS"/>
          <w:w w:val="105"/>
        </w:rPr>
        <w:t>comorbidities</w:t>
      </w:r>
      <w:r>
        <w:rPr>
          <w:rFonts w:ascii="Trebuchet MS"/>
          <w:spacing w:val="-8"/>
          <w:w w:val="105"/>
        </w:rPr>
        <w:t xml:space="preserve"> </w:t>
      </w:r>
      <w:r>
        <w:rPr>
          <w:rFonts w:ascii="Trebuchet MS"/>
          <w:w w:val="105"/>
        </w:rPr>
        <w:t>.</w:t>
      </w:r>
      <w:r>
        <w:rPr>
          <w:rFonts w:ascii="Trebuchet MS"/>
          <w:spacing w:val="-10"/>
          <w:w w:val="105"/>
        </w:rPr>
        <w:t xml:space="preserve"> </w:t>
      </w:r>
    </w:p>
    <w:p w14:paraId="73D636A9" w14:textId="77777777" w:rsidR="00B9291B" w:rsidRDefault="00B9291B">
      <w:pPr>
        <w:pStyle w:val="BodyText"/>
        <w:rPr>
          <w:rFonts w:ascii="Trebuchet MS"/>
          <w:sz w:val="24"/>
        </w:rPr>
      </w:pPr>
    </w:p>
    <w:p w14:paraId="7BFBEA8D" w14:textId="77777777" w:rsidR="00B9291B" w:rsidRDefault="00B9291B">
      <w:pPr>
        <w:pStyle w:val="BodyText"/>
        <w:spacing w:before="3"/>
        <w:rPr>
          <w:rFonts w:ascii="Trebuchet MS"/>
          <w:sz w:val="22"/>
        </w:rPr>
      </w:pPr>
    </w:p>
    <w:p w14:paraId="0A62187D" w14:textId="77777777" w:rsidR="00B9291B" w:rsidRDefault="005966BB">
      <w:pPr>
        <w:pStyle w:val="BodyText"/>
        <w:spacing w:line="297" w:lineRule="auto"/>
        <w:ind w:left="623" w:right="608"/>
        <w:rPr>
          <w:rFonts w:ascii="Trebuchet MS"/>
        </w:rPr>
      </w:pPr>
      <w:r>
        <w:rPr>
          <w:rFonts w:ascii="Trebuchet MS"/>
          <w:w w:val="105"/>
        </w:rPr>
        <w:t>The proportion of severe or fatal infections may vary by location. As an example, in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It</w:t>
      </w:r>
      <w:r>
        <w:rPr>
          <w:rFonts w:ascii="Trebuchet MS"/>
          <w:w w:val="105"/>
        </w:rPr>
        <w:t>aly, 12 percent of all detected COVID-19 cases and 16 percent of all hospitalized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spacing w:val="-1"/>
          <w:w w:val="105"/>
        </w:rPr>
        <w:t>patients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spacing w:val="-1"/>
          <w:w w:val="105"/>
        </w:rPr>
        <w:t>were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admitted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intensive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care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unit;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estimated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case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fatality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rate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was</w:t>
      </w:r>
    </w:p>
    <w:p w14:paraId="70523139" w14:textId="7CBD2A1A" w:rsidR="00B9291B" w:rsidRDefault="005966BB">
      <w:pPr>
        <w:pStyle w:val="BodyText"/>
        <w:spacing w:line="297" w:lineRule="auto"/>
        <w:ind w:left="623" w:right="615"/>
        <w:rPr>
          <w:rFonts w:ascii="Trebuchet MS"/>
        </w:rPr>
      </w:pPr>
      <w:r>
        <w:rPr>
          <w:rFonts w:ascii="Trebuchet MS"/>
          <w:spacing w:val="-1"/>
          <w:w w:val="105"/>
        </w:rPr>
        <w:t>7.2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percent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in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mid-March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.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contrast,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estimated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case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fatality</w:t>
      </w:r>
      <w:r>
        <w:rPr>
          <w:rFonts w:ascii="Trebuchet MS"/>
          <w:spacing w:val="-17"/>
          <w:w w:val="105"/>
        </w:rPr>
        <w:t xml:space="preserve"> </w:t>
      </w:r>
      <w:r>
        <w:rPr>
          <w:rFonts w:ascii="Trebuchet MS"/>
          <w:w w:val="105"/>
        </w:rPr>
        <w:t>rate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mid-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 xml:space="preserve">March in South Korea was 0.9 percent </w:t>
      </w:r>
      <w:r>
        <w:rPr>
          <w:rFonts w:ascii="Trebuchet MS"/>
          <w:w w:val="105"/>
        </w:rPr>
        <w:t>. This may be related to distinct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</w:rPr>
        <w:t>demographics</w:t>
      </w:r>
      <w:r>
        <w:rPr>
          <w:rFonts w:ascii="Trebuchet MS"/>
          <w:spacing w:val="11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10"/>
        </w:rPr>
        <w:t xml:space="preserve"> </w:t>
      </w:r>
      <w:r>
        <w:rPr>
          <w:rFonts w:ascii="Trebuchet MS"/>
        </w:rPr>
        <w:t>infection;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in</w:t>
      </w:r>
      <w:r>
        <w:rPr>
          <w:rFonts w:ascii="Trebuchet MS"/>
          <w:spacing w:val="11"/>
        </w:rPr>
        <w:t xml:space="preserve"> </w:t>
      </w:r>
      <w:r>
        <w:rPr>
          <w:rFonts w:ascii="Trebuchet MS"/>
        </w:rPr>
        <w:t>Italy,</w:t>
      </w:r>
      <w:r>
        <w:rPr>
          <w:rFonts w:ascii="Trebuchet MS"/>
          <w:spacing w:val="9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9"/>
        </w:rPr>
        <w:t xml:space="preserve"> </w:t>
      </w:r>
      <w:r>
        <w:rPr>
          <w:rFonts w:ascii="Trebuchet MS"/>
        </w:rPr>
        <w:t>median</w:t>
      </w:r>
      <w:r>
        <w:rPr>
          <w:rFonts w:ascii="Trebuchet MS"/>
          <w:spacing w:val="9"/>
        </w:rPr>
        <w:t xml:space="preserve"> </w:t>
      </w:r>
      <w:r>
        <w:rPr>
          <w:rFonts w:ascii="Trebuchet MS"/>
        </w:rPr>
        <w:t>age</w:t>
      </w:r>
      <w:r>
        <w:rPr>
          <w:rFonts w:ascii="Trebuchet MS"/>
          <w:spacing w:val="11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13"/>
        </w:rPr>
        <w:t xml:space="preserve"> </w:t>
      </w:r>
      <w:r>
        <w:rPr>
          <w:rFonts w:ascii="Trebuchet MS"/>
        </w:rPr>
        <w:t>patients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with</w:t>
      </w:r>
      <w:r>
        <w:rPr>
          <w:rFonts w:ascii="Trebuchet MS"/>
          <w:spacing w:val="9"/>
        </w:rPr>
        <w:t xml:space="preserve"> </w:t>
      </w:r>
      <w:r>
        <w:rPr>
          <w:rFonts w:ascii="Trebuchet MS"/>
        </w:rPr>
        <w:t>infection</w:t>
      </w:r>
      <w:r>
        <w:rPr>
          <w:rFonts w:ascii="Trebuchet MS"/>
          <w:spacing w:val="9"/>
        </w:rPr>
        <w:t xml:space="preserve"> </w:t>
      </w:r>
      <w:r>
        <w:rPr>
          <w:rFonts w:ascii="Trebuchet MS"/>
        </w:rPr>
        <w:t>was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64</w:t>
      </w:r>
      <w:r>
        <w:rPr>
          <w:rFonts w:ascii="Trebuchet MS"/>
          <w:spacing w:val="1"/>
        </w:rPr>
        <w:t xml:space="preserve"> </w:t>
      </w:r>
      <w:r>
        <w:rPr>
          <w:rFonts w:ascii="Trebuchet MS"/>
          <w:w w:val="105"/>
        </w:rPr>
        <w:t>years,</w:t>
      </w:r>
      <w:r>
        <w:rPr>
          <w:rFonts w:ascii="Trebuchet MS"/>
          <w:spacing w:val="-7"/>
          <w:w w:val="105"/>
        </w:rPr>
        <w:t xml:space="preserve"> </w:t>
      </w:r>
      <w:r>
        <w:rPr>
          <w:rFonts w:ascii="Trebuchet MS"/>
          <w:w w:val="105"/>
        </w:rPr>
        <w:t>whereas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Korea</w:t>
      </w:r>
      <w:r>
        <w:rPr>
          <w:rFonts w:ascii="Trebuchet MS"/>
          <w:spacing w:val="-6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median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age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was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40s.</w:t>
      </w:r>
    </w:p>
    <w:p w14:paraId="115CC105" w14:textId="77777777" w:rsidR="00B9291B" w:rsidRDefault="00B9291B">
      <w:pPr>
        <w:pStyle w:val="BodyText"/>
        <w:spacing w:before="7"/>
        <w:rPr>
          <w:rFonts w:ascii="Trebuchet MS"/>
          <w:sz w:val="25"/>
        </w:rPr>
      </w:pPr>
    </w:p>
    <w:p w14:paraId="2E659204" w14:textId="77777777" w:rsidR="00B9291B" w:rsidRDefault="005966BB">
      <w:pPr>
        <w:pStyle w:val="BodyText"/>
        <w:spacing w:line="304" w:lineRule="auto"/>
        <w:ind w:left="143" w:right="29"/>
      </w:pP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chart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displays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CFR's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age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groups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44672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confirmed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cases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China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13"/>
          <w:w w:val="105"/>
        </w:rPr>
        <w:t xml:space="preserve"> </w:t>
      </w:r>
      <w:r>
        <w:rPr>
          <w:w w:val="105"/>
        </w:rPr>
        <w:t>February</w:t>
      </w:r>
      <w:r>
        <w:rPr>
          <w:spacing w:val="-50"/>
          <w:w w:val="105"/>
        </w:rPr>
        <w:t xml:space="preserve"> </w:t>
      </w:r>
      <w:r>
        <w:rPr>
          <w:w w:val="105"/>
        </w:rPr>
        <w:t>11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overall</w:t>
      </w:r>
      <w:r>
        <w:rPr>
          <w:spacing w:val="-4"/>
          <w:w w:val="105"/>
        </w:rPr>
        <w:t xml:space="preserve"> </w:t>
      </w:r>
      <w:r>
        <w:rPr>
          <w:w w:val="105"/>
        </w:rPr>
        <w:t>CFR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2.3%:</w:t>
      </w:r>
    </w:p>
    <w:p w14:paraId="099F7BF2" w14:textId="77777777" w:rsidR="00B9291B" w:rsidRDefault="00B9291B">
      <w:pPr>
        <w:pStyle w:val="BodyText"/>
        <w:spacing w:before="5"/>
        <w:rPr>
          <w:sz w:val="29"/>
        </w:rPr>
      </w:pPr>
    </w:p>
    <w:p w14:paraId="4662BA3F" w14:textId="77777777" w:rsidR="00B9291B" w:rsidRDefault="005966BB">
      <w:pPr>
        <w:pStyle w:val="Heading1"/>
        <w:spacing w:line="304" w:lineRule="auto"/>
        <w:ind w:right="5834"/>
      </w:pPr>
      <w:proofErr w:type="spellStart"/>
      <w:r>
        <w:t>Imlementation</w:t>
      </w:r>
      <w:proofErr w:type="spellEnd"/>
      <w:r>
        <w:rPr>
          <w:spacing w:val="23"/>
        </w:rPr>
        <w:t xml:space="preserve"> </w:t>
      </w:r>
      <w:r>
        <w:t>Details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R</w:t>
      </w:r>
      <w:r>
        <w:rPr>
          <w:spacing w:val="-50"/>
        </w:rPr>
        <w:t xml:space="preserve"> </w:t>
      </w:r>
      <w:r>
        <w:rPr>
          <w:w w:val="105"/>
        </w:rPr>
        <w:t>Dataset</w:t>
      </w:r>
    </w:p>
    <w:p w14:paraId="548FD9BA" w14:textId="77777777" w:rsidR="00B9291B" w:rsidRDefault="005966BB">
      <w:pPr>
        <w:pStyle w:val="BodyText"/>
        <w:spacing w:line="237" w:lineRule="exact"/>
        <w:ind w:left="143"/>
      </w:pP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includes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age,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deaths,</w:t>
      </w:r>
      <w:r>
        <w:rPr>
          <w:spacing w:val="-10"/>
          <w:w w:val="105"/>
        </w:rPr>
        <w:t xml:space="preserve"> </w:t>
      </w:r>
      <w:r>
        <w:rPr>
          <w:w w:val="105"/>
        </w:rPr>
        <w:t>cases,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cfr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computed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ratio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last</w:t>
      </w:r>
      <w:r>
        <w:rPr>
          <w:spacing w:val="-9"/>
          <w:w w:val="105"/>
        </w:rPr>
        <w:t xml:space="preserve"> </w:t>
      </w:r>
      <w:r>
        <w:rPr>
          <w:w w:val="105"/>
        </w:rPr>
        <w:t>two:</w:t>
      </w:r>
    </w:p>
    <w:p w14:paraId="2DA0A26B" w14:textId="77777777" w:rsidR="00B9291B" w:rsidRDefault="005966BB">
      <w:pPr>
        <w:pStyle w:val="BodyText"/>
        <w:spacing w:before="8"/>
        <w:rPr>
          <w:sz w:val="18"/>
        </w:rPr>
      </w:pPr>
      <w:r>
        <w:pict w14:anchorId="6646757D">
          <v:group id="_x0000_s1066" style="position:absolute;margin-left:67.2pt;margin-top:12.6pt;width:477.6pt;height:23.3pt;z-index:-15715840;mso-wrap-distance-left:0;mso-wrap-distance-right:0;mso-position-horizontal-relative:page" coordorigin="1344,252" coordsize="9552,466">
            <v:shape id="_x0000_s1069" style="position:absolute;left:1344;top:251;width:9552;height:466" coordorigin="1344,252" coordsize="9552,466" o:spt="100" adj="0,,0" path="m1351,717r-7,l1344,324r6,-29l1365,272r23,-15l1416,252r9408,l10851,257r3,2l1416,259r-25,5l1370,278r-14,20l1351,324r,393xm10896,717r-10,l10886,324r-5,-26l10868,278r-20,-14l10824,259r30,l10874,272r16,23l10896,324r,393xe" fillcolor="#ddd" stroked="f">
              <v:stroke joinstyle="round"/>
              <v:formulas/>
              <v:path arrowok="t" o:connecttype="segments"/>
            </v:shape>
            <v:shape id="_x0000_s1068" style="position:absolute;left:1351;top:258;width:9536;height:459" coordorigin="1351,259" coordsize="9536,459" path="m10886,314r-2,l10884,307r-2,l10882,300r-3,l10879,295r-2,-3l10874,292r,-4l10860,273r-5,-2l10853,268r-5,-2l10834,261r-20,-2l8323,259r-6900,l1406,261r-14,5l1387,268r-2,3l1380,273r-14,15l1363,292r-2,3l1358,300r-4,14l1351,331r,192l1351,717r9535,l10886,314xe" stroked="f">
              <v:path arrowok="t"/>
            </v:shape>
            <v:shape id="_x0000_s1067" type="#_x0000_t202" style="position:absolute;left:1344;top:251;width:9552;height:466" filled="f" stroked="f">
              <v:textbox inset="0,0,0,0">
                <w:txbxContent>
                  <w:p w14:paraId="33A9B469" w14:textId="77777777" w:rsidR="00B9291B" w:rsidRDefault="005966BB">
                    <w:pPr>
                      <w:spacing w:before="58"/>
                      <w:ind w:left="127"/>
                      <w:rPr>
                        <w:rFonts w:ascii="Consolas" w:hAns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 w:hAnsi="Consolas"/>
                        <w:color w:val="E26208"/>
                        <w:w w:val="105"/>
                        <w:sz w:val="14"/>
                      </w:rPr>
                      <w:t>age_groups</w:t>
                    </w:r>
                    <w:proofErr w:type="spellEnd"/>
                    <w:r>
                      <w:rPr>
                        <w:rFonts w:ascii="Consolas" w:hAns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 w:hAnsi="Consolas"/>
                        <w:color w:val="BA313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"≤9"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"10-19"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"20-29"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"30-39"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"40-49"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"50-59"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"60-69"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 w:hAnsi="Consolas"/>
                        <w:color w:val="23282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 w:hAnsi="Consolas"/>
                        <w:color w:val="032F62"/>
                        <w:w w:val="105"/>
                        <w:sz w:val="14"/>
                      </w:rPr>
                      <w:t>"70-79"</w:t>
                    </w:r>
                    <w:r>
                      <w:rPr>
                        <w:rFonts w:ascii="Consolas" w:hAns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83A14A" w14:textId="77777777" w:rsidR="00B9291B" w:rsidRDefault="00B9291B">
      <w:pPr>
        <w:rPr>
          <w:sz w:val="18"/>
        </w:rPr>
        <w:sectPr w:rsidR="00B9291B">
          <w:pgSz w:w="11910" w:h="16840"/>
          <w:pgMar w:top="700" w:right="900" w:bottom="280" w:left="1200" w:header="720" w:footer="720" w:gutter="0"/>
          <w:cols w:space="720"/>
        </w:sectPr>
      </w:pPr>
    </w:p>
    <w:p w14:paraId="02CF5320" w14:textId="77777777" w:rsidR="00B9291B" w:rsidRDefault="005966BB">
      <w:pPr>
        <w:pStyle w:val="BodyText"/>
        <w:ind w:left="72"/>
        <w:rPr>
          <w:sz w:val="20"/>
        </w:rPr>
      </w:pPr>
      <w:r>
        <w:rPr>
          <w:sz w:val="20"/>
        </w:rPr>
      </w:r>
      <w:r>
        <w:rPr>
          <w:sz w:val="20"/>
        </w:rPr>
        <w:pict w14:anchorId="456B63E0">
          <v:group id="_x0000_s1057" style="width:481.2pt;height:311.65pt;mso-position-horizontal-relative:char;mso-position-vertical-relative:line" coordsize="9624,6233">
            <v:shape id="_x0000_s1065" style="position:absolute;left:72;width:9552;height:1328" coordorigin="72" coordsize="9552,1328" o:spt="100" adj="0,,0" path="m9552,1327r-9408,l116,1321,93,1306,78,1283r-6,-28l72,r7,l79,1255r5,26l98,1301r21,14l144,1320r9437,l9579,1321r-27,6xm9581,1320r-29,l9576,1315r20,-14l9609,1281r5,-26l9614,r10,l9624,1255r-6,28l9602,1306r-21,14xe" fillcolor="#ddd" stroked="f">
              <v:stroke joinstyle="round"/>
              <v:formulas/>
              <v:path arrowok="t" o:connecttype="segments"/>
            </v:shape>
            <v:rect id="_x0000_s1064" style="position:absolute;left:72;width:9135;height:6135" stroked="f"/>
            <v:shape id="_x0000_s1063" style="position:absolute;left:71;width:9135;height:6135" coordorigin="72" coordsize="9135,6135" path="m9206,r-7,l72,r,7l72,6134r7,l79,7r9120,l9199,6127r7,l9206,xe" fillcolor="#ededed" stroked="f">
              <v:path arrowok="t"/>
            </v:shape>
            <v:shape id="_x0000_s1062" type="#_x0000_t75" style="position:absolute;left:139;top:67;width:9000;height:6000">
              <v:imagedata r:id="rId13" o:title=""/>
            </v:shape>
            <v:shape id="_x0000_s1061" type="#_x0000_t75" style="position:absolute;left:38;width:34;height:3082">
              <v:imagedata r:id="rId6" o:title=""/>
            </v:shape>
            <v:shape id="_x0000_s1060" type="#_x0000_t75" style="position:absolute;left:9206;width:99;height:3082">
              <v:imagedata r:id="rId14" o:title=""/>
            </v:shape>
            <v:shape id="_x0000_s1059" type="#_x0000_t75" style="position:absolute;top:3081;width:9305;height:3152">
              <v:imagedata r:id="rId15" o:title=""/>
            </v:shape>
            <v:shape id="_x0000_s1058" type="#_x0000_t202" style="position:absolute;left:9364;width:250;height:1320" stroked="f">
              <v:textbox inset="0,0,0,0">
                <w:txbxContent>
                  <w:p w14:paraId="54ECB739" w14:textId="77777777" w:rsidR="00B9291B" w:rsidRDefault="00B9291B">
                    <w:pPr>
                      <w:rPr>
                        <w:sz w:val="14"/>
                      </w:rPr>
                    </w:pPr>
                  </w:p>
                  <w:p w14:paraId="183DEDC9" w14:textId="77777777" w:rsidR="00B9291B" w:rsidRDefault="00B9291B">
                    <w:pPr>
                      <w:spacing w:before="8"/>
                      <w:rPr>
                        <w:sz w:val="13"/>
                      </w:rPr>
                    </w:pPr>
                  </w:p>
                  <w:p w14:paraId="1AD7F6F6" w14:textId="77777777" w:rsidR="00B9291B" w:rsidRDefault="005966BB">
                    <w:pPr>
                      <w:ind w:left="122" w:right="-44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66B4B1CA" w14:textId="77777777" w:rsidR="00B9291B" w:rsidRDefault="005966BB">
      <w:pPr>
        <w:pStyle w:val="Heading1"/>
        <w:spacing w:before="116"/>
      </w:pPr>
      <w:r>
        <w:rPr>
          <w:w w:val="105"/>
        </w:rPr>
        <w:t>Graphics</w:t>
      </w:r>
    </w:p>
    <w:p w14:paraId="3D1570F2" w14:textId="77777777" w:rsidR="00B9291B" w:rsidRDefault="005966BB">
      <w:pPr>
        <w:pStyle w:val="BodyText"/>
        <w:spacing w:before="63" w:line="304" w:lineRule="auto"/>
        <w:ind w:left="143"/>
      </w:pP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chart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combines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charts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12"/>
          <w:w w:val="105"/>
        </w:rPr>
        <w:t xml:space="preserve"> </w:t>
      </w:r>
      <w:r>
        <w:rPr>
          <w:w w:val="105"/>
        </w:rPr>
        <w:t>plot</w:t>
      </w:r>
      <w:r>
        <w:rPr>
          <w:spacing w:val="-10"/>
          <w:w w:val="105"/>
        </w:rPr>
        <w:t xml:space="preserve"> </w:t>
      </w:r>
      <w:r>
        <w:rPr>
          <w:w w:val="105"/>
        </w:rPr>
        <w:t>reflecting</w:t>
      </w:r>
      <w:r>
        <w:rPr>
          <w:spacing w:val="-13"/>
          <w:w w:val="105"/>
        </w:rPr>
        <w:t xml:space="preserve"> </w:t>
      </w:r>
      <w:r>
        <w:rPr>
          <w:w w:val="105"/>
        </w:rPr>
        <w:t>CFR</w:t>
      </w:r>
      <w:r>
        <w:rPr>
          <w:spacing w:val="-12"/>
          <w:w w:val="105"/>
        </w:rPr>
        <w:t xml:space="preserve"> </w:t>
      </w:r>
      <w:r>
        <w:rPr>
          <w:w w:val="105"/>
        </w:rPr>
        <w:t>rate</w:t>
      </w:r>
      <w:r>
        <w:rPr>
          <w:spacing w:val="-12"/>
          <w:w w:val="105"/>
        </w:rPr>
        <w:t xml:space="preserve"> </w:t>
      </w:r>
      <w:r>
        <w:rPr>
          <w:w w:val="105"/>
        </w:rPr>
        <w:t>dynamic</w:t>
      </w:r>
      <w:r>
        <w:rPr>
          <w:spacing w:val="-12"/>
          <w:w w:val="105"/>
        </w:rPr>
        <w:t xml:space="preserve"> </w:t>
      </w:r>
      <w:r>
        <w:rPr>
          <w:w w:val="105"/>
        </w:rPr>
        <w:t>over</w:t>
      </w:r>
      <w:r>
        <w:rPr>
          <w:spacing w:val="-12"/>
          <w:w w:val="105"/>
        </w:rPr>
        <w:t xml:space="preserve"> </w:t>
      </w:r>
      <w:r>
        <w:rPr>
          <w:w w:val="105"/>
        </w:rPr>
        <w:t>age</w:t>
      </w:r>
      <w:r>
        <w:rPr>
          <w:spacing w:val="-12"/>
          <w:w w:val="105"/>
        </w:rPr>
        <w:t xml:space="preserve"> </w:t>
      </w:r>
      <w:r>
        <w:rPr>
          <w:w w:val="105"/>
        </w:rPr>
        <w:t>groups</w:t>
      </w:r>
      <w:r>
        <w:rPr>
          <w:spacing w:val="-50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additionally</w:t>
      </w:r>
      <w:r>
        <w:rPr>
          <w:spacing w:val="-4"/>
          <w:w w:val="105"/>
        </w:rPr>
        <w:t xml:space="preserve"> </w:t>
      </w:r>
      <w:r>
        <w:rPr>
          <w:w w:val="105"/>
        </w:rPr>
        <w:t>reflects</w:t>
      </w:r>
      <w:r>
        <w:rPr>
          <w:spacing w:val="-4"/>
          <w:w w:val="105"/>
        </w:rPr>
        <w:t xml:space="preserve"> </w:t>
      </w:r>
      <w:r>
        <w:rPr>
          <w:w w:val="105"/>
        </w:rPr>
        <w:t>size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groups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bar</w:t>
      </w:r>
      <w:r>
        <w:rPr>
          <w:spacing w:val="-2"/>
          <w:w w:val="105"/>
        </w:rPr>
        <w:t xml:space="preserve"> </w:t>
      </w:r>
      <w:r>
        <w:rPr>
          <w:w w:val="105"/>
        </w:rPr>
        <w:t>width:</w:t>
      </w:r>
    </w:p>
    <w:p w14:paraId="7A9AC73B" w14:textId="77777777" w:rsidR="00B9291B" w:rsidRDefault="005966BB">
      <w:pPr>
        <w:pStyle w:val="BodyText"/>
        <w:spacing w:before="9"/>
        <w:rPr>
          <w:sz w:val="12"/>
        </w:rPr>
      </w:pPr>
      <w:r>
        <w:pict w14:anchorId="43E35D7E">
          <v:group id="_x0000_s1053" style="position:absolute;margin-left:67.2pt;margin-top:9.25pt;width:477.6pt;height:198.85pt;z-index:-15712256;mso-wrap-distance-left:0;mso-wrap-distance-right:0;mso-position-horizontal-relative:page" coordorigin="1344,185" coordsize="9552,3977">
            <v:shape id="_x0000_s1056" style="position:absolute;left:1344;top:184;width:9552;height:3977" coordorigin="1344,185" coordsize="9552,3977" o:spt="100" adj="0,,0" path="m10824,4162r-9408,l1388,4156r-23,-16l1350,4117r-6,-27l1344,257r6,-29l1365,206r23,-16l1416,185r9408,l10851,190r3,2l1416,192r-25,5l1370,211r-14,21l1351,257r,3833l1356,4114r14,20l1391,4147r25,5l10857,4152r-6,4l10824,4162xm10857,4152r-33,l10848,4147r20,-13l10881,4114r5,-24l10886,257r-5,-25l10868,211r-20,-14l10824,192r30,l10874,206r16,22l10896,257r,3833l10890,4117r-16,23l10857,4152xe" fillcolor="#ddd" stroked="f">
              <v:stroke joinstyle="round"/>
              <v:formulas/>
              <v:path arrowok="t" o:connecttype="segments"/>
            </v:shape>
            <v:shape id="_x0000_s1055" style="position:absolute;left:1351;top:192;width:9536;height:3960" coordorigin="1351,192" coordsize="9536,3960" path="m10886,4152r-9535,l1351,264r3,-17l1356,240r7,-14l1368,221r2,-5l1378,209r4,-2l1385,204r14,-7l1406,195r17,-3l10814,192r20,3l10841,197r14,7l10858,207r4,2l10870,216r,5l10872,221r5,5l10877,231r2,l10879,235r3,l10882,240r2,l10884,247r2,l10886,4152xe" stroked="f">
              <v:path arrowok="t"/>
            </v:shape>
            <v:shape id="_x0000_s1054" type="#_x0000_t202" style="position:absolute;left:1344;top:184;width:9552;height:3977" filled="f" stroked="f">
              <v:textbox inset="0,0,0,0">
                <w:txbxContent>
                  <w:p w14:paraId="690F7FDC" w14:textId="77777777" w:rsidR="00B9291B" w:rsidRDefault="005966BB">
                    <w:pPr>
                      <w:spacing w:before="61" w:line="386" w:lineRule="auto"/>
                      <w:ind w:left="285" w:right="5696" w:hanging="15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ggplot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cfr_china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age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cfr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group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geom_line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12A8FC1B" w14:textId="77777777" w:rsidR="00B9291B" w:rsidRDefault="005966BB">
                    <w:pPr>
                      <w:spacing w:line="386" w:lineRule="auto"/>
                      <w:ind w:left="285" w:right="244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geom_hline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yintercept</w:t>
                    </w:r>
                    <w:proofErr w:type="spellEnd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 xml:space="preserve">0.01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*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2.3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linetype</w:t>
                    </w:r>
                    <w:proofErr w:type="spellEnd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"dashed"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alpha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0.5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geom_bar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width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cases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/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10000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age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stat</w:t>
                    </w:r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"identity"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position</w:t>
                    </w:r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"identity"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geom_text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label</w:t>
                    </w:r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paste0(</w:t>
                    </w:r>
                    <w:proofErr w:type="spellStart"/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cfr</w:t>
                    </w:r>
                    <w:proofErr w:type="spellEnd"/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*</w:t>
                    </w:r>
                    <w:r>
                      <w:rPr>
                        <w:rFonts w:ascii="Consolas"/>
                        <w:color w:val="005BC4"/>
                        <w:spacing w:val="-1"/>
                        <w:w w:val="105"/>
                        <w:sz w:val="14"/>
                      </w:rPr>
                      <w:t>100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032F62"/>
                        <w:spacing w:val="-1"/>
                        <w:w w:val="105"/>
                        <w:sz w:val="14"/>
                      </w:rPr>
                      <w:t>"%"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)),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family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nudge_y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0.04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77DC61D6" w14:textId="77777777" w:rsidR="00B9291B" w:rsidRDefault="005966BB">
                    <w:pPr>
                      <w:spacing w:line="386" w:lineRule="auto"/>
                      <w:ind w:left="285" w:right="141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geom_text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label</w:t>
                    </w:r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paste0(</w:t>
                    </w:r>
                    <w:r>
                      <w:rPr>
                        <w:rFonts w:ascii="Consolas"/>
                        <w:color w:val="032F62"/>
                        <w:spacing w:val="-1"/>
                        <w:w w:val="105"/>
                        <w:sz w:val="14"/>
                      </w:rPr>
                      <w:t>"("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deaths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032F62"/>
                        <w:spacing w:val="-1"/>
                        <w:w w:val="105"/>
                        <w:sz w:val="14"/>
                      </w:rPr>
                      <w:t>"/"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D"/>
                        <w:spacing w:val="-1"/>
                        <w:w w:val="105"/>
                        <w:sz w:val="14"/>
                      </w:rPr>
                      <w:t>cases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032F62"/>
                        <w:spacing w:val="-1"/>
                        <w:w w:val="105"/>
                        <w:sz w:val="14"/>
                      </w:rPr>
                      <w:t>")"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)),</w:t>
                    </w:r>
                    <w:r>
                      <w:rPr>
                        <w:rFonts w:ascii="Consolas"/>
                        <w:color w:val="23282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family</w:t>
                    </w:r>
                    <w:r>
                      <w:rPr>
                        <w:rFonts w:ascii="Consolas"/>
                        <w:color w:val="BA313F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spacing w:val="-1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7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nudge_y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0.03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scale_y_continuous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labels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percent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5CA23A43" w14:textId="77777777" w:rsidR="00B9291B" w:rsidRDefault="005966BB">
                    <w:pPr>
                      <w:ind w:left="285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scale_fill_tableau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palette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"Classic</w:t>
                    </w:r>
                    <w:r>
                      <w:rPr>
                        <w:rFonts w:ascii="Consolas"/>
                        <w:color w:val="032F62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10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Medium"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56A20F5B" w14:textId="77777777" w:rsidR="00B9291B" w:rsidRDefault="005966BB">
                    <w:pPr>
                      <w:spacing w:before="100"/>
                      <w:ind w:left="285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labs(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title</w:t>
                    </w:r>
                    <w:r>
                      <w:rPr>
                        <w:rFonts w:ascii="Consolas"/>
                        <w:color w:val="E26208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"COVID-19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Case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Fatality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Rate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(CFR)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by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Age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Groups"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2233E8EE" w14:textId="77777777" w:rsidR="00B9291B" w:rsidRDefault="005966BB">
                    <w:pPr>
                      <w:spacing w:before="100" w:line="386" w:lineRule="auto"/>
                      <w:ind w:left="681" w:right="549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subtitle</w:t>
                    </w:r>
                    <w:r>
                      <w:rPr>
                        <w:rFonts w:ascii="Consolas"/>
                        <w:color w:val="E26208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"Among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44,672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confirmed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cases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China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through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February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11\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nOverall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CFR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2.3%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(dotted</w:t>
                    </w:r>
                    <w:r>
                      <w:rPr>
                        <w:rFonts w:ascii="Consolas"/>
                        <w:color w:val="032F62"/>
                        <w:spacing w:val="-1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line)"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"Age</w:t>
                    </w:r>
                    <w:r>
                      <w:rPr>
                        <w:rFonts w:ascii="Consolas"/>
                        <w:color w:val="032F62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Group"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3C7BC841" w14:textId="77777777" w:rsidR="00B9291B" w:rsidRDefault="005966BB">
                    <w:pPr>
                      <w:spacing w:line="386" w:lineRule="auto"/>
                      <w:ind w:left="285" w:right="-16" w:firstLine="396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caption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"Source: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Characteristics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and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Important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Lessons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From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the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Coronavirus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Disease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2019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(COVID-19)</w:t>
                    </w:r>
                    <w:r>
                      <w:rPr>
                        <w:rFonts w:ascii="Consolas"/>
                        <w:color w:val="032F62"/>
                        <w:spacing w:val="-13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Outbrea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theme_minimal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base_size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base_family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73BE3EA0" w14:textId="77777777" w:rsidR="00B9291B" w:rsidRDefault="005966BB">
                    <w:pPr>
                      <w:spacing w:before="1"/>
                      <w:ind w:left="285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plot.caption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face</w:t>
                    </w:r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"italic"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</w:p>
                  <w:p w14:paraId="6475783C" w14:textId="77777777" w:rsidR="00B9291B" w:rsidRDefault="005966BB">
                    <w:pPr>
                      <w:spacing w:before="100"/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legend.position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"none"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DA220A" w14:textId="77777777" w:rsidR="00B9291B" w:rsidRDefault="00B9291B">
      <w:pPr>
        <w:pStyle w:val="BodyText"/>
        <w:rPr>
          <w:sz w:val="24"/>
        </w:rPr>
      </w:pPr>
    </w:p>
    <w:p w14:paraId="315899FF" w14:textId="77777777" w:rsidR="00B9291B" w:rsidRDefault="005966BB">
      <w:pPr>
        <w:pStyle w:val="BodyText"/>
        <w:spacing w:before="146"/>
        <w:ind w:left="143"/>
      </w:pP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w w:val="105"/>
        </w:rPr>
        <w:t>explainer:</w:t>
      </w:r>
    </w:p>
    <w:p w14:paraId="2F18A69A" w14:textId="77777777" w:rsidR="00B9291B" w:rsidRDefault="005966BB">
      <w:pPr>
        <w:pStyle w:val="BodyText"/>
        <w:spacing w:before="143"/>
        <w:ind w:left="540"/>
      </w:pPr>
      <w:r>
        <w:pict w14:anchorId="048691CE">
          <v:shape id="_x0000_s1052" style="position:absolute;left:0;text-align:left;margin-left:80.15pt;margin-top:13.05pt;width:2.8pt;height:2.65pt;z-index:15745536;mso-position-horizontal-relative:page" coordorigin="1603,261" coordsize="56,53" path="m1637,314r-12,l1620,312r-2,l1608,302r-2,-5l1606,295r-3,-5l1603,285r3,-4l1606,278r2,-5l1618,264r2,l1625,261r12,l1642,264r2,l1654,273r2,5l1656,281r2,4l1658,290r-2,5l1656,297r-2,5l1649,307r-5,5l1642,312r-5,2xe" fillcolor="black" stroked="f">
            <v:path arrowok="t"/>
            <w10:wrap anchorx="page"/>
          </v:shape>
        </w:pict>
      </w:r>
      <w:r>
        <w:rPr>
          <w:w w:val="105"/>
        </w:rPr>
        <w:t>1,2:</w:t>
      </w:r>
      <w:r>
        <w:rPr>
          <w:spacing w:val="-12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12"/>
          <w:w w:val="105"/>
        </w:rPr>
        <w:t xml:space="preserve"> </w:t>
      </w:r>
      <w:r>
        <w:rPr>
          <w:w w:val="105"/>
        </w:rPr>
        <w:t>CFR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age</w:t>
      </w:r>
      <w:r>
        <w:rPr>
          <w:spacing w:val="-10"/>
          <w:w w:val="105"/>
        </w:rPr>
        <w:t xml:space="preserve"> </w:t>
      </w:r>
      <w:r>
        <w:rPr>
          <w:w w:val="105"/>
        </w:rPr>
        <w:t>groups.</w:t>
      </w:r>
    </w:p>
    <w:p w14:paraId="5FBC290D" w14:textId="77777777" w:rsidR="00B9291B" w:rsidRDefault="005966BB">
      <w:pPr>
        <w:pStyle w:val="BodyText"/>
        <w:spacing w:before="105"/>
        <w:ind w:left="540"/>
      </w:pPr>
      <w:r>
        <w:pict w14:anchorId="399435F2">
          <v:shape id="_x0000_s1051" style="position:absolute;left:0;text-align:left;margin-left:80.15pt;margin-top:11.05pt;width:2.8pt;height:2.8pt;z-index:15746048;mso-position-horizontal-relative:page" coordorigin="1603,221" coordsize="56,56" path="m1634,276r-7,l1625,274r-5,l1606,259r,-5l1603,252r,-7l1606,242r,-4l1620,223r5,l1627,221r7,l1637,223r5,l1656,238r,4l1658,245r,7l1656,254r,5l1649,266r-7,8l1637,274r-3,2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3: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horizontal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dotted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representing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overall</w:t>
      </w:r>
      <w:r>
        <w:rPr>
          <w:spacing w:val="-8"/>
          <w:w w:val="105"/>
        </w:rPr>
        <w:t xml:space="preserve"> </w:t>
      </w:r>
      <w:r>
        <w:rPr>
          <w:w w:val="105"/>
        </w:rPr>
        <w:t>case</w:t>
      </w:r>
      <w:r>
        <w:rPr>
          <w:spacing w:val="-12"/>
          <w:w w:val="105"/>
        </w:rPr>
        <w:t xml:space="preserve"> </w:t>
      </w:r>
      <w:r>
        <w:rPr>
          <w:w w:val="105"/>
        </w:rPr>
        <w:t>fatality</w:t>
      </w:r>
      <w:r>
        <w:rPr>
          <w:spacing w:val="34"/>
          <w:w w:val="105"/>
        </w:rPr>
        <w:t xml:space="preserve"> </w:t>
      </w:r>
      <w:r>
        <w:rPr>
          <w:w w:val="105"/>
        </w:rPr>
        <w:t>rate.</w:t>
      </w:r>
    </w:p>
    <w:p w14:paraId="507FC006" w14:textId="77777777" w:rsidR="00B9291B" w:rsidRDefault="005966BB">
      <w:pPr>
        <w:pStyle w:val="BodyText"/>
        <w:spacing w:before="101" w:line="309" w:lineRule="auto"/>
        <w:ind w:left="540" w:right="720"/>
      </w:pPr>
      <w:r>
        <w:pict w14:anchorId="05E661E7">
          <v:shape id="_x0000_s1050" style="position:absolute;left:0;text-align:left;margin-left:80.15pt;margin-top:11pt;width:2.8pt;height:2.65pt;z-index:15746560;mso-position-horizontal-relative:page" coordorigin="1603,220" coordsize="56,53" path="m1637,273r-12,l1620,271r-2,l1608,261r-2,-5l1606,254r-3,-5l1603,244r3,-5l1606,237r2,-5l1618,223r2,l1625,220r12,l1642,223r2,l1654,232r2,5l1656,239r2,5l1658,249r-2,5l1656,256r-2,5l1649,266r-5,5l1642,271r-5,2xe" fillcolor="black" stroked="f">
            <v:path arrowok="t"/>
            <w10:wrap anchorx="page"/>
          </v:shape>
        </w:pict>
      </w:r>
      <w:r>
        <w:t>1,4: bar chart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rFonts w:ascii="Microsoft Sans Serif"/>
        </w:rPr>
        <w:t xml:space="preserve">stat="identity" </w:t>
      </w:r>
      <w:r>
        <w:t>displaying CFR's 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age group with adjusted bar</w:t>
      </w:r>
      <w:r>
        <w:rPr>
          <w:spacing w:val="-48"/>
        </w:rPr>
        <w:t xml:space="preserve"> </w:t>
      </w:r>
      <w:r>
        <w:rPr>
          <w:w w:val="105"/>
        </w:rPr>
        <w:t>width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cases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group.</w:t>
      </w:r>
    </w:p>
    <w:p w14:paraId="4FF67A06" w14:textId="77777777" w:rsidR="00B9291B" w:rsidRDefault="005966BB">
      <w:pPr>
        <w:pStyle w:val="BodyText"/>
        <w:spacing w:before="32" w:line="345" w:lineRule="auto"/>
        <w:ind w:left="540" w:right="1143"/>
      </w:pPr>
      <w:r>
        <w:pict w14:anchorId="72469E5A">
          <v:shape id="_x0000_s1049" style="position:absolute;left:0;text-align:left;margin-left:80.15pt;margin-top:7.5pt;width:2.8pt;height:2.65pt;z-index:15747072;mso-position-horizontal-relative:page" coordorigin="1603,150" coordsize="56,53" path="m1637,203r-12,l1620,201r-2,l1608,191r-2,-5l1606,184r-3,-3l1603,174r3,-5l1606,167r2,-2l1610,160r5,-5l1618,155r2,-2l1625,150r12,l1642,153r2,2l1646,155r5,5l1654,165r2,2l1656,169r2,5l1658,181r-2,3l1656,186r-2,5l1649,196r-5,5l1642,201r-5,2xe" fillcolor="black" stroked="f">
            <v:path arrowok="t"/>
            <w10:wrap anchorx="page"/>
          </v:shape>
        </w:pict>
      </w:r>
      <w:r>
        <w:pict w14:anchorId="1A35CED2">
          <v:shape id="_x0000_s1048" style="position:absolute;left:0;text-align:left;margin-left:80.15pt;margin-top:24.65pt;width:2.8pt;height:2.65pt;z-index:15747584;mso-position-horizontal-relative:page" coordorigin="1603,493" coordsize="56,53" path="m1634,546r-7,l1625,544r-5,l1606,529r,-4l1603,522r,-7l1606,513r,-5l1620,493r22,l1656,508r,5l1658,515r,7l1656,525r,4l1649,537r-7,7l1637,544r-3,2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5,6: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placing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labels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explicit</w:t>
      </w:r>
      <w:r>
        <w:rPr>
          <w:spacing w:val="-11"/>
          <w:w w:val="105"/>
        </w:rPr>
        <w:t xml:space="preserve"> </w:t>
      </w:r>
      <w:r>
        <w:rPr>
          <w:w w:val="105"/>
        </w:rPr>
        <w:t>value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CFR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age</w:t>
      </w:r>
      <w:r>
        <w:rPr>
          <w:spacing w:val="-12"/>
          <w:w w:val="105"/>
        </w:rPr>
        <w:t xml:space="preserve"> </w:t>
      </w:r>
      <w:r>
        <w:rPr>
          <w:w w:val="105"/>
        </w:rPr>
        <w:t>group.</w:t>
      </w:r>
      <w:r>
        <w:rPr>
          <w:spacing w:val="-50"/>
          <w:w w:val="105"/>
        </w:rPr>
        <w:t xml:space="preserve"> </w:t>
      </w:r>
      <w:r>
        <w:rPr>
          <w:w w:val="105"/>
        </w:rPr>
        <w:t>7:</w:t>
      </w:r>
      <w:r>
        <w:rPr>
          <w:spacing w:val="-2"/>
          <w:w w:val="105"/>
        </w:rPr>
        <w:t xml:space="preserve"> </w:t>
      </w:r>
      <w:r>
        <w:rPr>
          <w:w w:val="105"/>
        </w:rPr>
        <w:t>displaying</w:t>
      </w:r>
      <w:r>
        <w:rPr>
          <w:spacing w:val="-3"/>
          <w:w w:val="105"/>
        </w:rPr>
        <w:t xml:space="preserve"> </w:t>
      </w:r>
      <w:r>
        <w:rPr>
          <w:w w:val="105"/>
        </w:rPr>
        <w:t>y-axis</w:t>
      </w:r>
      <w:r>
        <w:rPr>
          <w:spacing w:val="-2"/>
          <w:w w:val="105"/>
        </w:rPr>
        <w:t xml:space="preserve"> </w:t>
      </w:r>
      <w:r>
        <w:rPr>
          <w:w w:val="105"/>
        </w:rPr>
        <w:t>labels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percent</w:t>
      </w:r>
      <w:r>
        <w:rPr>
          <w:spacing w:val="-2"/>
          <w:w w:val="105"/>
        </w:rPr>
        <w:t xml:space="preserve"> </w:t>
      </w:r>
      <w:r>
        <w:rPr>
          <w:w w:val="105"/>
        </w:rPr>
        <w:t>format.</w:t>
      </w:r>
    </w:p>
    <w:p w14:paraId="3DB41BD6" w14:textId="77777777" w:rsidR="00B9291B" w:rsidRDefault="005966BB">
      <w:pPr>
        <w:pStyle w:val="BodyText"/>
        <w:spacing w:line="235" w:lineRule="exact"/>
        <w:ind w:left="540"/>
      </w:pPr>
      <w:r>
        <w:pict w14:anchorId="1D4C05F7">
          <v:shape id="_x0000_s1047" style="position:absolute;left:0;text-align:left;margin-left:80.15pt;margin-top:5.75pt;width:2.8pt;height:2.65pt;z-index:15748096;mso-position-horizontal-relative:page" coordorigin="1603,115" coordsize="56,53" path="m1637,168r-12,l1620,165r-2,l1608,156r-2,-5l1606,149r-3,-3l1603,139r3,-5l1606,132r2,-3l1610,125r5,-5l1618,120r2,-3l1625,115r12,l1642,117r2,3l1646,120r5,5l1654,129r2,3l1656,134r2,5l1658,146r-2,3l1656,151r-2,5l1649,161r-5,4l1642,165r-5,3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8: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color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schema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105"/>
        </w:rPr>
        <w:t>few_tаbleau</w:t>
      </w:r>
      <w:proofErr w:type="spellEnd"/>
      <w:r>
        <w:rPr>
          <w:rFonts w:ascii="Microsoft Sans Serif" w:hAnsi="Microsoft Sans Serif"/>
          <w:spacing w:val="-1"/>
          <w:w w:val="105"/>
        </w:rPr>
        <w:t>()</w:t>
      </w:r>
      <w:r>
        <w:rPr>
          <w:spacing w:val="-1"/>
          <w:w w:val="105"/>
        </w:rPr>
        <w:t>.</w:t>
      </w:r>
    </w:p>
    <w:p w14:paraId="419CAA8C" w14:textId="77777777" w:rsidR="00B9291B" w:rsidRDefault="005966BB">
      <w:pPr>
        <w:pStyle w:val="BodyText"/>
        <w:spacing w:before="107"/>
        <w:ind w:left="540"/>
      </w:pPr>
      <w:r>
        <w:pict w14:anchorId="088D86A3">
          <v:shape id="_x0000_s1046" style="position:absolute;left:0;text-align:left;margin-left:80.15pt;margin-top:11.25pt;width:2.8pt;height:2.65pt;z-index:15748608;mso-position-horizontal-relative:page" coordorigin="1603,225" coordsize="56,53" path="m1642,278r-22,l1606,264r,-5l1603,256r,-7l1606,247r,-5l1620,228r5,l1627,225r7,l1637,228r5,l1656,242r,5l1658,249r,7l1656,259r,5l1649,271r-7,7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9-12: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title,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subtitle,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caption,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axis</w:t>
      </w:r>
      <w:r>
        <w:rPr>
          <w:spacing w:val="-12"/>
          <w:w w:val="105"/>
        </w:rPr>
        <w:t xml:space="preserve"> </w:t>
      </w:r>
      <w:r>
        <w:rPr>
          <w:w w:val="105"/>
        </w:rPr>
        <w:t>labels.</w:t>
      </w:r>
    </w:p>
    <w:p w14:paraId="3247937A" w14:textId="77777777" w:rsidR="00B9291B" w:rsidRDefault="005966BB">
      <w:pPr>
        <w:pStyle w:val="BodyText"/>
        <w:spacing w:before="104"/>
        <w:ind w:left="540"/>
      </w:pPr>
      <w:r>
        <w:pict w14:anchorId="3872CDA4">
          <v:shape id="_x0000_s1045" style="position:absolute;left:0;text-align:left;margin-left:80.15pt;margin-top:11.15pt;width:2.8pt;height:2.65pt;z-index:15749120;mso-position-horizontal-relative:page" coordorigin="1603,223" coordsize="56,53" path="m1637,276r-12,l1620,274r-2,-3l1615,271r-5,-5l1608,262r-2,-3l1606,257r-3,-5l1603,245r3,-3l1606,240r2,-5l1618,226r2,l1625,223r12,l1642,226r2,l1654,235r2,5l1656,242r2,3l1658,252r-2,5l1656,259r-2,3l1651,266r-2,3l1646,271r-2,l1642,274r-5,2xe" fillcolor="black" stroked="f">
            <v:path arrowok="t"/>
            <w10:wrap anchorx="page"/>
          </v:shape>
        </w:pict>
      </w:r>
      <w:r>
        <w:t>13-15:</w:t>
      </w:r>
      <w:r>
        <w:rPr>
          <w:spacing w:val="19"/>
        </w:rPr>
        <w:t xml:space="preserve"> </w:t>
      </w:r>
      <w:r>
        <w:t>customization</w:t>
      </w:r>
      <w:r>
        <w:rPr>
          <w:spacing w:val="19"/>
        </w:rPr>
        <w:t xml:space="preserve"> </w:t>
      </w:r>
      <w:r>
        <w:t>using</w:t>
      </w:r>
      <w:r>
        <w:rPr>
          <w:spacing w:val="21"/>
        </w:rPr>
        <w:t xml:space="preserve"> </w:t>
      </w:r>
      <w:proofErr w:type="spellStart"/>
      <w:r>
        <w:rPr>
          <w:rFonts w:ascii="Microsoft Sans Serif"/>
        </w:rPr>
        <w:t>ggthemes</w:t>
      </w:r>
      <w:proofErr w:type="spellEnd"/>
      <w:r>
        <w:rPr>
          <w:rFonts w:ascii="Microsoft Sans Serif"/>
          <w:spacing w:val="12"/>
        </w:rPr>
        <w:t xml:space="preserve"> </w:t>
      </w:r>
      <w:r>
        <w:t>package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rFonts w:ascii="Microsoft Sans Serif"/>
        </w:rPr>
        <w:t>theme()</w:t>
      </w:r>
      <w:r>
        <w:t>.</w:t>
      </w:r>
    </w:p>
    <w:p w14:paraId="7EF18842" w14:textId="77777777" w:rsidR="00B9291B" w:rsidRDefault="00B9291B">
      <w:pPr>
        <w:sectPr w:rsidR="00B9291B">
          <w:pgSz w:w="11910" w:h="16840"/>
          <w:pgMar w:top="700" w:right="900" w:bottom="280" w:left="1200" w:header="720" w:footer="720" w:gutter="0"/>
          <w:cols w:space="720"/>
        </w:sectPr>
      </w:pPr>
    </w:p>
    <w:p w14:paraId="13053D1F" w14:textId="77777777" w:rsidR="00B9291B" w:rsidRDefault="005966BB">
      <w:pPr>
        <w:pStyle w:val="Heading1"/>
        <w:spacing w:before="84" w:line="321" w:lineRule="auto"/>
        <w:ind w:right="7399"/>
      </w:pPr>
      <w:r>
        <w:rPr>
          <w:w w:val="105"/>
        </w:rPr>
        <w:lastRenderedPageBreak/>
        <w:t>Epidemiology</w:t>
      </w:r>
      <w:r>
        <w:rPr>
          <w:spacing w:val="1"/>
          <w:w w:val="105"/>
        </w:rPr>
        <w:t xml:space="preserve"> </w:t>
      </w:r>
      <w:r>
        <w:t>Period</w:t>
      </w:r>
      <w:r>
        <w:rPr>
          <w:spacing w:val="2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infectivity</w:t>
      </w:r>
    </w:p>
    <w:p w14:paraId="4B068C87" w14:textId="77777777" w:rsidR="00B9291B" w:rsidRDefault="005966BB">
      <w:pPr>
        <w:pStyle w:val="BodyText"/>
        <w:spacing w:before="136" w:line="297" w:lineRule="auto"/>
        <w:ind w:left="623" w:right="608"/>
        <w:rPr>
          <w:rFonts w:ascii="Trebuchet MS"/>
        </w:rPr>
      </w:pPr>
      <w:r>
        <w:rPr>
          <w:rFonts w:ascii="Trebuchet MS"/>
          <w:spacing w:val="-1"/>
          <w:w w:val="105"/>
        </w:rPr>
        <w:t>The</w:t>
      </w:r>
      <w:r>
        <w:rPr>
          <w:rFonts w:ascii="Trebuchet MS"/>
          <w:spacing w:val="-10"/>
          <w:w w:val="105"/>
        </w:rPr>
        <w:t xml:space="preserve"> </w:t>
      </w:r>
      <w:r>
        <w:rPr>
          <w:rFonts w:ascii="Trebuchet MS"/>
          <w:spacing w:val="-1"/>
          <w:w w:val="105"/>
        </w:rPr>
        <w:t>interval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during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spacing w:val="-1"/>
          <w:w w:val="105"/>
        </w:rPr>
        <w:t>which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spacing w:val="-1"/>
          <w:w w:val="105"/>
        </w:rPr>
        <w:t>an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spacing w:val="-1"/>
          <w:w w:val="105"/>
        </w:rPr>
        <w:t>individual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with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COVID-19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is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infectious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is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uncertain.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Most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data informing this issue are from studies evaluating viral RNA detection from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</w:rPr>
        <w:t>respiratory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13"/>
        </w:rPr>
        <w:t xml:space="preserve"> </w:t>
      </w:r>
      <w:r>
        <w:rPr>
          <w:rFonts w:ascii="Trebuchet MS"/>
        </w:rPr>
        <w:t>other</w:t>
      </w:r>
      <w:r>
        <w:rPr>
          <w:rFonts w:ascii="Trebuchet MS"/>
          <w:spacing w:val="14"/>
        </w:rPr>
        <w:t xml:space="preserve"> </w:t>
      </w:r>
      <w:r>
        <w:rPr>
          <w:rFonts w:ascii="Trebuchet MS"/>
        </w:rPr>
        <w:t>specimens.</w:t>
      </w:r>
      <w:r>
        <w:rPr>
          <w:rFonts w:ascii="Trebuchet MS"/>
          <w:spacing w:val="15"/>
        </w:rPr>
        <w:t xml:space="preserve"> </w:t>
      </w:r>
      <w:r>
        <w:rPr>
          <w:rFonts w:ascii="Trebuchet MS"/>
        </w:rPr>
        <w:t>However,</w:t>
      </w:r>
      <w:r>
        <w:rPr>
          <w:rFonts w:ascii="Trebuchet MS"/>
          <w:spacing w:val="15"/>
        </w:rPr>
        <w:t xml:space="preserve"> </w:t>
      </w:r>
      <w:r>
        <w:rPr>
          <w:rFonts w:ascii="Trebuchet MS"/>
        </w:rPr>
        <w:t>detection</w:t>
      </w:r>
      <w:r>
        <w:rPr>
          <w:rFonts w:ascii="Trebuchet MS"/>
          <w:spacing w:val="15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17"/>
        </w:rPr>
        <w:t xml:space="preserve"> </w:t>
      </w:r>
      <w:r>
        <w:rPr>
          <w:rFonts w:ascii="Trebuchet MS"/>
        </w:rPr>
        <w:t>viral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RNA</w:t>
      </w:r>
      <w:r>
        <w:rPr>
          <w:rFonts w:ascii="Trebuchet MS"/>
          <w:spacing w:val="14"/>
        </w:rPr>
        <w:t xml:space="preserve"> </w:t>
      </w:r>
      <w:r>
        <w:rPr>
          <w:rFonts w:ascii="Trebuchet MS"/>
        </w:rPr>
        <w:t>does</w:t>
      </w:r>
      <w:r>
        <w:rPr>
          <w:rFonts w:ascii="Trebuchet MS"/>
          <w:spacing w:val="13"/>
        </w:rPr>
        <w:t xml:space="preserve"> </w:t>
      </w:r>
      <w:r>
        <w:rPr>
          <w:rFonts w:ascii="Trebuchet MS"/>
        </w:rPr>
        <w:t>not</w:t>
      </w:r>
      <w:r>
        <w:rPr>
          <w:rFonts w:ascii="Trebuchet MS"/>
          <w:spacing w:val="15"/>
        </w:rPr>
        <w:t xml:space="preserve"> </w:t>
      </w:r>
      <w:r>
        <w:rPr>
          <w:rFonts w:ascii="Trebuchet MS"/>
        </w:rPr>
        <w:t>necessarily</w:t>
      </w:r>
      <w:r>
        <w:rPr>
          <w:rFonts w:ascii="Trebuchet MS"/>
          <w:spacing w:val="-60"/>
        </w:rPr>
        <w:t xml:space="preserve"> </w:t>
      </w:r>
      <w:r>
        <w:rPr>
          <w:rFonts w:ascii="Trebuchet MS"/>
          <w:w w:val="105"/>
        </w:rPr>
        <w:t>indicate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presence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"/>
          <w:w w:val="105"/>
        </w:rPr>
        <w:t xml:space="preserve"> </w:t>
      </w:r>
      <w:r>
        <w:rPr>
          <w:rFonts w:ascii="Trebuchet MS"/>
          <w:w w:val="105"/>
        </w:rPr>
        <w:t>infectious</w:t>
      </w:r>
      <w:r>
        <w:rPr>
          <w:rFonts w:ascii="Trebuchet MS"/>
          <w:spacing w:val="-3"/>
          <w:w w:val="105"/>
        </w:rPr>
        <w:t xml:space="preserve"> </w:t>
      </w:r>
      <w:r>
        <w:rPr>
          <w:rFonts w:ascii="Trebuchet MS"/>
          <w:w w:val="105"/>
        </w:rPr>
        <w:t>virus.</w:t>
      </w:r>
    </w:p>
    <w:p w14:paraId="5549EEB5" w14:textId="77777777" w:rsidR="00B9291B" w:rsidRDefault="00B9291B">
      <w:pPr>
        <w:pStyle w:val="BodyText"/>
        <w:rPr>
          <w:rFonts w:ascii="Trebuchet MS"/>
          <w:sz w:val="24"/>
        </w:rPr>
      </w:pPr>
    </w:p>
    <w:p w14:paraId="10578387" w14:textId="77777777" w:rsidR="00B9291B" w:rsidRDefault="00B9291B">
      <w:pPr>
        <w:pStyle w:val="BodyText"/>
        <w:spacing w:before="3"/>
        <w:rPr>
          <w:rFonts w:ascii="Trebuchet MS"/>
          <w:sz w:val="22"/>
        </w:rPr>
      </w:pPr>
    </w:p>
    <w:p w14:paraId="085D897E" w14:textId="2EDAC998" w:rsidR="00B9291B" w:rsidRDefault="005966BB">
      <w:pPr>
        <w:pStyle w:val="BodyText"/>
        <w:spacing w:before="1" w:line="297" w:lineRule="auto"/>
        <w:ind w:left="623" w:right="773"/>
        <w:jc w:val="both"/>
        <w:rPr>
          <w:rFonts w:ascii="Trebuchet MS"/>
        </w:rPr>
      </w:pPr>
      <w:r>
        <w:rPr>
          <w:rFonts w:ascii="Trebuchet MS"/>
          <w:w w:val="105"/>
        </w:rPr>
        <w:t>Viral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RNA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levels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appear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be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higher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soon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after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symptom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onset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compared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with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later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spacing w:val="-1"/>
          <w:w w:val="105"/>
        </w:rPr>
        <w:t>the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illness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;</w:t>
      </w:r>
      <w:r>
        <w:rPr>
          <w:rFonts w:ascii="Trebuchet MS"/>
          <w:spacing w:val="-17"/>
          <w:w w:val="105"/>
        </w:rPr>
        <w:t xml:space="preserve"> </w:t>
      </w:r>
      <w:r>
        <w:rPr>
          <w:rFonts w:ascii="Trebuchet MS"/>
          <w:w w:val="105"/>
        </w:rPr>
        <w:t>this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raises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possibility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that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transmission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might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be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more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likely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in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the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earlier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stage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infection,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but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additional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data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are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needed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confirm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this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hypothesis.</w:t>
      </w:r>
    </w:p>
    <w:p w14:paraId="07706A23" w14:textId="77777777" w:rsidR="00B9291B" w:rsidRDefault="00B9291B">
      <w:pPr>
        <w:pStyle w:val="BodyText"/>
        <w:rPr>
          <w:rFonts w:ascii="Trebuchet MS"/>
          <w:sz w:val="24"/>
        </w:rPr>
      </w:pPr>
    </w:p>
    <w:p w14:paraId="7EA47F80" w14:textId="77777777" w:rsidR="00B9291B" w:rsidRDefault="00B9291B">
      <w:pPr>
        <w:pStyle w:val="BodyText"/>
        <w:spacing w:before="5"/>
        <w:rPr>
          <w:rFonts w:ascii="Trebuchet MS"/>
          <w:sz w:val="22"/>
        </w:rPr>
      </w:pPr>
    </w:p>
    <w:p w14:paraId="07BC59F3" w14:textId="213573C9" w:rsidR="00B9291B" w:rsidRDefault="005966BB">
      <w:pPr>
        <w:pStyle w:val="BodyText"/>
        <w:spacing w:line="297" w:lineRule="auto"/>
        <w:ind w:left="623" w:right="615"/>
        <w:rPr>
          <w:rFonts w:ascii="Trebuchet MS"/>
        </w:rPr>
      </w:pPr>
      <w:r>
        <w:rPr>
          <w:rFonts w:ascii="Trebuchet MS"/>
          <w:w w:val="105"/>
        </w:rPr>
        <w:t>The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duration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viral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shedding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is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also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variable;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there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appears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be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w w:val="105"/>
        </w:rPr>
        <w:t>a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wide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range,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which</w:t>
      </w:r>
      <w:r>
        <w:rPr>
          <w:rFonts w:ascii="Trebuchet MS"/>
          <w:spacing w:val="-63"/>
          <w:w w:val="105"/>
        </w:rPr>
        <w:t xml:space="preserve"> </w:t>
      </w:r>
      <w:r>
        <w:rPr>
          <w:rFonts w:ascii="Trebuchet MS"/>
          <w:w w:val="105"/>
        </w:rPr>
        <w:t>may depend on severity of illness. In one study of 21 patients with mild illness (no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spacing w:val="-1"/>
          <w:w w:val="105"/>
        </w:rPr>
        <w:t>hypoxia),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90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spacing w:val="-1"/>
          <w:w w:val="105"/>
        </w:rPr>
        <w:t>percent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spacing w:val="-1"/>
          <w:w w:val="105"/>
        </w:rPr>
        <w:t>had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spacing w:val="-1"/>
          <w:w w:val="105"/>
        </w:rPr>
        <w:t>repeated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negative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viral</w:t>
      </w:r>
      <w:r>
        <w:rPr>
          <w:rFonts w:ascii="Trebuchet MS"/>
          <w:spacing w:val="-13"/>
          <w:w w:val="105"/>
        </w:rPr>
        <w:t xml:space="preserve"> </w:t>
      </w:r>
      <w:r>
        <w:rPr>
          <w:rFonts w:ascii="Trebuchet MS"/>
          <w:w w:val="105"/>
        </w:rPr>
        <w:t>RNA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tests</w:t>
      </w:r>
      <w:r>
        <w:rPr>
          <w:rFonts w:ascii="Trebuchet MS"/>
          <w:spacing w:val="-16"/>
          <w:w w:val="105"/>
        </w:rPr>
        <w:t xml:space="preserve"> </w:t>
      </w:r>
      <w:r>
        <w:rPr>
          <w:rFonts w:ascii="Trebuchet MS"/>
          <w:w w:val="105"/>
        </w:rPr>
        <w:t>on</w:t>
      </w:r>
      <w:r>
        <w:rPr>
          <w:rFonts w:ascii="Trebuchet MS"/>
          <w:spacing w:val="-12"/>
          <w:w w:val="105"/>
        </w:rPr>
        <w:t xml:space="preserve"> </w:t>
      </w:r>
      <w:r>
        <w:rPr>
          <w:rFonts w:ascii="Trebuchet MS"/>
          <w:w w:val="105"/>
        </w:rPr>
        <w:t>nasopharyngeal</w:t>
      </w:r>
      <w:r>
        <w:rPr>
          <w:rFonts w:ascii="Trebuchet MS"/>
          <w:spacing w:val="-15"/>
          <w:w w:val="105"/>
        </w:rPr>
        <w:t xml:space="preserve"> </w:t>
      </w:r>
      <w:r>
        <w:rPr>
          <w:rFonts w:ascii="Trebuchet MS"/>
          <w:w w:val="105"/>
        </w:rPr>
        <w:t>swabs</w:t>
      </w:r>
      <w:r>
        <w:rPr>
          <w:rFonts w:ascii="Trebuchet MS"/>
          <w:spacing w:val="-14"/>
          <w:w w:val="105"/>
        </w:rPr>
        <w:t xml:space="preserve"> </w:t>
      </w:r>
      <w:r>
        <w:rPr>
          <w:rFonts w:ascii="Trebuchet MS"/>
          <w:w w:val="105"/>
        </w:rPr>
        <w:t>by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10 days after the onset of symptoms; tests were positive for longer in patients with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 xml:space="preserve">more severe illness </w:t>
      </w:r>
      <w:r>
        <w:rPr>
          <w:rFonts w:ascii="Trebuchet MS"/>
          <w:w w:val="105"/>
        </w:rPr>
        <w:t>. In another study of 137 patients who survived COVID-19, the</w:t>
      </w:r>
      <w:r>
        <w:rPr>
          <w:rFonts w:ascii="Trebuchet MS"/>
          <w:spacing w:val="-64"/>
          <w:w w:val="105"/>
        </w:rPr>
        <w:t xml:space="preserve"> </w:t>
      </w:r>
      <w:r>
        <w:rPr>
          <w:rFonts w:ascii="Trebuchet MS"/>
          <w:w w:val="105"/>
        </w:rPr>
        <w:t>median duration of viral RNA shedding from oropharyngeal specimens was 20 days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(range</w:t>
      </w:r>
      <w:r>
        <w:rPr>
          <w:rFonts w:ascii="Trebuchet MS"/>
          <w:spacing w:val="-2"/>
          <w:w w:val="105"/>
        </w:rPr>
        <w:t xml:space="preserve"> </w:t>
      </w:r>
      <w:r>
        <w:rPr>
          <w:rFonts w:ascii="Trebuchet MS"/>
          <w:w w:val="105"/>
        </w:rPr>
        <w:t>of</w:t>
      </w:r>
      <w:r>
        <w:rPr>
          <w:rFonts w:ascii="Trebuchet MS"/>
          <w:spacing w:val="-1"/>
          <w:w w:val="105"/>
        </w:rPr>
        <w:t xml:space="preserve"> </w:t>
      </w:r>
      <w:r>
        <w:rPr>
          <w:rFonts w:ascii="Trebuchet MS"/>
          <w:w w:val="105"/>
        </w:rPr>
        <w:t>8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to</w:t>
      </w:r>
      <w:r>
        <w:rPr>
          <w:rFonts w:ascii="Trebuchet MS"/>
          <w:spacing w:val="-1"/>
          <w:w w:val="105"/>
        </w:rPr>
        <w:t xml:space="preserve"> </w:t>
      </w:r>
      <w:r>
        <w:rPr>
          <w:rFonts w:ascii="Trebuchet MS"/>
          <w:w w:val="105"/>
        </w:rPr>
        <w:t>37</w:t>
      </w:r>
      <w:r>
        <w:rPr>
          <w:rFonts w:ascii="Trebuchet MS"/>
          <w:spacing w:val="-4"/>
          <w:w w:val="105"/>
        </w:rPr>
        <w:t xml:space="preserve"> </w:t>
      </w:r>
      <w:r>
        <w:rPr>
          <w:rFonts w:ascii="Trebuchet MS"/>
          <w:w w:val="105"/>
        </w:rPr>
        <w:t>days)</w:t>
      </w:r>
      <w:r>
        <w:rPr>
          <w:rFonts w:ascii="Trebuchet MS"/>
          <w:spacing w:val="-5"/>
          <w:w w:val="105"/>
        </w:rPr>
        <w:t xml:space="preserve"> </w:t>
      </w:r>
      <w:r>
        <w:rPr>
          <w:rFonts w:ascii="Trebuchet MS"/>
          <w:w w:val="105"/>
        </w:rPr>
        <w:t>.</w:t>
      </w:r>
    </w:p>
    <w:p w14:paraId="4C92F70C" w14:textId="77777777" w:rsidR="00B9291B" w:rsidRDefault="00B9291B">
      <w:pPr>
        <w:pStyle w:val="BodyText"/>
        <w:spacing w:before="5"/>
        <w:rPr>
          <w:rFonts w:ascii="Trebuchet MS"/>
          <w:sz w:val="25"/>
        </w:rPr>
      </w:pPr>
    </w:p>
    <w:p w14:paraId="3D1C5450" w14:textId="77777777" w:rsidR="00B9291B" w:rsidRDefault="005966BB">
      <w:pPr>
        <w:pStyle w:val="BodyText"/>
        <w:spacing w:line="304" w:lineRule="auto"/>
        <w:ind w:left="143" w:right="128"/>
      </w:pPr>
      <w:r>
        <w:t>This</w:t>
      </w:r>
      <w:r>
        <w:rPr>
          <w:spacing w:val="16"/>
        </w:rPr>
        <w:t xml:space="preserve"> </w:t>
      </w:r>
      <w:r>
        <w:t>chart</w:t>
      </w:r>
      <w:r>
        <w:rPr>
          <w:spacing w:val="15"/>
        </w:rPr>
        <w:t xml:space="preserve"> </w:t>
      </w:r>
      <w:r>
        <w:t>informs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minimum,</w:t>
      </w:r>
      <w:r>
        <w:rPr>
          <w:spacing w:val="15"/>
        </w:rPr>
        <w:t xml:space="preserve"> </w:t>
      </w:r>
      <w:r>
        <w:t>median,</w:t>
      </w:r>
      <w:r>
        <w:rPr>
          <w:spacing w:val="19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maxium</w:t>
      </w:r>
      <w:proofErr w:type="spellEnd"/>
      <w:r>
        <w:rPr>
          <w:spacing w:val="16"/>
        </w:rPr>
        <w:t xml:space="preserve"> </w:t>
      </w:r>
      <w:r>
        <w:t>duration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viral</w:t>
      </w:r>
      <w:r>
        <w:rPr>
          <w:spacing w:val="17"/>
        </w:rPr>
        <w:t xml:space="preserve"> </w:t>
      </w:r>
      <w:r>
        <w:t>shedding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infected</w:t>
      </w:r>
      <w:r>
        <w:rPr>
          <w:spacing w:val="-48"/>
        </w:rPr>
        <w:t xml:space="preserve"> </w:t>
      </w:r>
      <w:r>
        <w:rPr>
          <w:w w:val="105"/>
        </w:rPr>
        <w:t>individuals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bars</w:t>
      </w:r>
      <w:r>
        <w:rPr>
          <w:spacing w:val="-5"/>
          <w:w w:val="105"/>
        </w:rPr>
        <w:t xml:space="preserve"> </w:t>
      </w:r>
      <w:r>
        <w:rPr>
          <w:w w:val="105"/>
        </w:rPr>
        <w:t>resembling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lines:</w:t>
      </w:r>
    </w:p>
    <w:p w14:paraId="02DB4973" w14:textId="77777777" w:rsidR="00B9291B" w:rsidRDefault="00B9291B">
      <w:pPr>
        <w:pStyle w:val="BodyText"/>
        <w:rPr>
          <w:sz w:val="20"/>
        </w:rPr>
      </w:pPr>
    </w:p>
    <w:p w14:paraId="319D5FB9" w14:textId="77777777" w:rsidR="00B9291B" w:rsidRDefault="005966BB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747EFC9" wp14:editId="0DC6B861">
            <wp:simplePos x="0" y="0"/>
            <wp:positionH relativeFrom="page">
              <wp:posOffset>832097</wp:posOffset>
            </wp:positionH>
            <wp:positionV relativeFrom="paragraph">
              <wp:posOffset>138871</wp:posOffset>
            </wp:positionV>
            <wp:extent cx="5860607" cy="3965448"/>
            <wp:effectExtent l="0" t="0" r="0" b="0"/>
            <wp:wrapTopAndBottom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607" cy="3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E16B8" w14:textId="77777777" w:rsidR="00B9291B" w:rsidRDefault="00B9291B">
      <w:pPr>
        <w:pStyle w:val="BodyText"/>
        <w:rPr>
          <w:sz w:val="20"/>
        </w:rPr>
      </w:pPr>
    </w:p>
    <w:p w14:paraId="036A91E0" w14:textId="77777777" w:rsidR="00B9291B" w:rsidRDefault="00B9291B">
      <w:pPr>
        <w:pStyle w:val="BodyText"/>
        <w:spacing w:before="9"/>
        <w:rPr>
          <w:sz w:val="19"/>
        </w:rPr>
      </w:pPr>
    </w:p>
    <w:p w14:paraId="2A6AE9C3" w14:textId="77777777" w:rsidR="00B9291B" w:rsidRDefault="005966BB">
      <w:pPr>
        <w:pStyle w:val="Heading1"/>
        <w:spacing w:before="0"/>
      </w:pPr>
      <w:proofErr w:type="spellStart"/>
      <w:r>
        <w:t>Imlementation</w:t>
      </w:r>
      <w:proofErr w:type="spellEnd"/>
      <w:r>
        <w:rPr>
          <w:spacing w:val="18"/>
        </w:rPr>
        <w:t xml:space="preserve"> </w:t>
      </w:r>
      <w:r>
        <w:t>Details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</w:t>
      </w:r>
    </w:p>
    <w:p w14:paraId="629697D5" w14:textId="77777777" w:rsidR="00B9291B" w:rsidRDefault="00B9291B">
      <w:pPr>
        <w:sectPr w:rsidR="00B9291B">
          <w:pgSz w:w="11910" w:h="16840"/>
          <w:pgMar w:top="1080" w:right="900" w:bottom="280" w:left="1200" w:header="720" w:footer="720" w:gutter="0"/>
          <w:cols w:space="720"/>
        </w:sectPr>
      </w:pPr>
    </w:p>
    <w:p w14:paraId="464BB6D9" w14:textId="77777777" w:rsidR="00B9291B" w:rsidRDefault="005966BB">
      <w:pPr>
        <w:spacing w:before="77"/>
        <w:ind w:left="143"/>
        <w:rPr>
          <w:b/>
          <w:sz w:val="21"/>
        </w:rPr>
      </w:pPr>
      <w:r>
        <w:rPr>
          <w:b/>
          <w:w w:val="105"/>
          <w:sz w:val="21"/>
        </w:rPr>
        <w:lastRenderedPageBreak/>
        <w:t>Dataset</w:t>
      </w:r>
    </w:p>
    <w:p w14:paraId="61B26EF5" w14:textId="77777777" w:rsidR="00B9291B" w:rsidRDefault="005966BB">
      <w:pPr>
        <w:pStyle w:val="BodyText"/>
        <w:spacing w:before="64" w:line="304" w:lineRule="auto"/>
        <w:ind w:left="143"/>
      </w:pPr>
      <w:r>
        <w:rPr>
          <w:spacing w:val="-1"/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chart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bars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imitate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lines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period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infectivity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research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long</w:t>
      </w:r>
      <w:r>
        <w:rPr>
          <w:spacing w:val="-50"/>
          <w:w w:val="105"/>
        </w:rPr>
        <w:t xml:space="preserve"> </w:t>
      </w:r>
      <w:r>
        <w:rPr>
          <w:w w:val="105"/>
        </w:rPr>
        <w:t>individuals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shedded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viral</w:t>
      </w:r>
      <w:r>
        <w:rPr>
          <w:spacing w:val="-10"/>
          <w:w w:val="105"/>
        </w:rPr>
        <w:t xml:space="preserve"> </w:t>
      </w:r>
      <w:r>
        <w:rPr>
          <w:w w:val="105"/>
        </w:rPr>
        <w:t>RNA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identified</w:t>
      </w:r>
      <w:r>
        <w:rPr>
          <w:spacing w:val="-9"/>
          <w:w w:val="105"/>
        </w:rPr>
        <w:t xml:space="preserve"> </w:t>
      </w:r>
      <w:r>
        <w:rPr>
          <w:w w:val="105"/>
        </w:rPr>
        <w:t>minimum,</w:t>
      </w:r>
      <w:r>
        <w:rPr>
          <w:spacing w:val="-8"/>
          <w:w w:val="105"/>
        </w:rPr>
        <w:t xml:space="preserve"> </w:t>
      </w:r>
      <w:r>
        <w:rPr>
          <w:w w:val="105"/>
        </w:rPr>
        <w:t>median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maximum</w:t>
      </w:r>
      <w:r>
        <w:rPr>
          <w:spacing w:val="-6"/>
          <w:w w:val="105"/>
        </w:rPr>
        <w:t xml:space="preserve"> </w:t>
      </w:r>
      <w:r>
        <w:rPr>
          <w:w w:val="105"/>
        </w:rPr>
        <w:t>times:</w:t>
      </w:r>
    </w:p>
    <w:p w14:paraId="15579BD3" w14:textId="77777777" w:rsidR="00B9291B" w:rsidRDefault="005966BB">
      <w:pPr>
        <w:pStyle w:val="BodyText"/>
        <w:spacing w:before="8"/>
        <w:rPr>
          <w:sz w:val="12"/>
        </w:rPr>
      </w:pPr>
      <w:r>
        <w:pict w14:anchorId="1B9C2A39">
          <v:group id="_x0000_s1041" style="position:absolute;margin-left:67.2pt;margin-top:9.2pt;width:477.6pt;height:40.45pt;z-index:-15707136;mso-wrap-distance-left:0;mso-wrap-distance-right:0;mso-position-horizontal-relative:page" coordorigin="1344,184" coordsize="9552,809">
            <v:shape id="_x0000_s1044" style="position:absolute;left:1344;top:183;width:9552;height:809" coordorigin="1344,184" coordsize="9552,809" o:spt="100" adj="0,,0" path="m10824,993r-9408,l1388,987r-23,-16l1350,948r-6,-27l1344,256r6,-29l1365,205r23,-16l1416,184r9408,l10851,189r3,2l1416,191r-25,5l1370,210r-14,21l1351,256r,665l1356,945r14,20l1391,978r25,5l10857,983r-6,4l10824,993xm10857,983r-33,l10848,978r20,-13l10881,945r5,-24l10886,256r-5,-25l10868,210r-20,-14l10824,191r30,l10874,205r16,22l10896,256r,665l10890,948r-16,23l10857,983xe" fillcolor="#ddd" stroked="f">
              <v:stroke joinstyle="round"/>
              <v:formulas/>
              <v:path arrowok="t" o:connecttype="segments"/>
            </v:shape>
            <v:shape id="_x0000_s1043" style="position:absolute;left:1351;top:191;width:9536;height:792" coordorigin="1351,191" coordsize="9536,792" path="m10886,246r-2,l10884,239r-2,l10882,234r-3,l10879,230r-2,l10877,225r-5,-5l10870,220r,-5l10862,208r-4,-2l10855,203r-14,-7l10834,194r-20,-3l9590,191r-8167,l1406,194r-7,2l1385,203r-3,3l1378,208r-8,7l1368,220r-5,5l1356,239r-2,7l1351,263r,720l9590,983r1296,l10886,246xe" stroked="f">
              <v:path arrowok="t"/>
            </v:shape>
            <v:shape id="_x0000_s1042" type="#_x0000_t202" style="position:absolute;left:1344;top:183;width:9552;height:809" filled="f" stroked="f">
              <v:textbox inset="0,0,0,0">
                <w:txbxContent>
                  <w:p w14:paraId="52CE8681" w14:textId="77777777" w:rsidR="00B9291B" w:rsidRDefault="005966BB">
                    <w:pPr>
                      <w:spacing w:before="61"/>
                      <w:ind w:left="12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infectivity</w:t>
                    </w:r>
                    <w:r>
                      <w:rPr>
                        <w:rFonts w:ascii="Consolas"/>
                        <w:color w:val="E26208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9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data.frame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period</w:t>
                    </w:r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factor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(c(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"Minimum"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"Median"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"Maximum"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</w:p>
                  <w:p w14:paraId="580AF13B" w14:textId="77777777" w:rsidR="00B9291B" w:rsidRDefault="005966BB">
                    <w:pPr>
                      <w:spacing w:before="4" w:line="260" w:lineRule="atLeast"/>
                      <w:ind w:left="2107" w:right="1419" w:firstLine="126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levels</w:t>
                    </w:r>
                    <w:r>
                      <w:rPr>
                        <w:rFonts w:ascii="Consolas"/>
                        <w:color w:val="E26208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"Minimum"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"Median"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"Maximum"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ordered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TRUE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value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8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37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01B9EE" w14:textId="77777777" w:rsidR="00B9291B" w:rsidRDefault="00B9291B">
      <w:pPr>
        <w:pStyle w:val="BodyText"/>
        <w:spacing w:before="6"/>
        <w:rPr>
          <w:sz w:val="27"/>
        </w:rPr>
      </w:pPr>
    </w:p>
    <w:p w14:paraId="2646B5DB" w14:textId="77777777" w:rsidR="00B9291B" w:rsidRDefault="005966BB">
      <w:pPr>
        <w:pStyle w:val="Heading1"/>
      </w:pPr>
      <w:r>
        <w:rPr>
          <w:w w:val="105"/>
        </w:rPr>
        <w:t>Graphics</w:t>
      </w:r>
    </w:p>
    <w:p w14:paraId="01BB5699" w14:textId="77777777" w:rsidR="00B9291B" w:rsidRDefault="005966BB">
      <w:pPr>
        <w:pStyle w:val="BodyText"/>
        <w:spacing w:before="63" w:line="309" w:lineRule="auto"/>
        <w:ind w:left="143" w:right="222"/>
      </w:pPr>
      <w:r>
        <w:rPr>
          <w:spacing w:val="-2"/>
          <w:w w:val="105"/>
        </w:rPr>
        <w:t>Yet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example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chart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hack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0"/>
          <w:w w:val="105"/>
        </w:rPr>
        <w:t xml:space="preserve"> </w:t>
      </w:r>
      <w:proofErr w:type="spellStart"/>
      <w:r>
        <w:rPr>
          <w:rFonts w:ascii="Microsoft Sans Serif"/>
          <w:spacing w:val="-1"/>
          <w:w w:val="105"/>
        </w:rPr>
        <w:t>geom_point</w:t>
      </w:r>
      <w:proofErr w:type="spellEnd"/>
      <w:r>
        <w:rPr>
          <w:rFonts w:ascii="Microsoft Sans Serif"/>
          <w:spacing w:val="-1"/>
          <w:w w:val="105"/>
        </w:rPr>
        <w:t>()</w:t>
      </w:r>
      <w:r>
        <w:rPr>
          <w:spacing w:val="-1"/>
          <w:w w:val="105"/>
        </w:rPr>
        <w:t>'s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display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50"/>
          <w:w w:val="105"/>
        </w:rPr>
        <w:t xml:space="preserve"> </w:t>
      </w:r>
      <w:r>
        <w:rPr>
          <w:w w:val="105"/>
        </w:rPr>
        <w:t>improvised</w:t>
      </w:r>
      <w:r>
        <w:rPr>
          <w:spacing w:val="-4"/>
          <w:w w:val="105"/>
        </w:rPr>
        <w:t xml:space="preserve"> </w:t>
      </w:r>
      <w:r>
        <w:rPr>
          <w:w w:val="105"/>
        </w:rPr>
        <w:t>icon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SARS-CoV-2</w:t>
      </w:r>
      <w:r>
        <w:rPr>
          <w:spacing w:val="-2"/>
          <w:w w:val="105"/>
        </w:rPr>
        <w:t xml:space="preserve"> </w:t>
      </w:r>
      <w:r>
        <w:rPr>
          <w:w w:val="105"/>
        </w:rPr>
        <w:t>virus:</w:t>
      </w:r>
    </w:p>
    <w:p w14:paraId="0AF5DC5D" w14:textId="77777777" w:rsidR="00B9291B" w:rsidRDefault="005966BB">
      <w:pPr>
        <w:pStyle w:val="BodyText"/>
        <w:spacing w:before="4"/>
        <w:rPr>
          <w:sz w:val="12"/>
        </w:rPr>
      </w:pPr>
      <w:r>
        <w:pict w14:anchorId="510C7D09">
          <v:group id="_x0000_s1037" style="position:absolute;margin-left:67.2pt;margin-top:9pt;width:477.6pt;height:212.05pt;z-index:-15706624;mso-wrap-distance-left:0;mso-wrap-distance-right:0;mso-position-horizontal-relative:page" coordorigin="1344,180" coordsize="9552,4241">
            <v:shape id="_x0000_s1040" style="position:absolute;left:1344;top:179;width:9552;height:4241" coordorigin="1344,180" coordsize="9552,4241" o:spt="100" adj="0,,0" path="m10824,4420r-9408,l1388,4415r-23,-16l1350,4376r-6,-28l1344,252r6,-28l1365,201r23,-16l1416,180r9408,l10851,185r2,2l1416,187r-25,5l1370,206r-14,20l1351,252r,4096l1356,4372r14,20l1391,4406r25,5l10857,4411r-6,4l10824,4420xm10857,4411r-33,l10848,4406r20,-14l10881,4372r5,-24l10886,252r-5,-26l10868,206r-20,-14l10824,187r29,l10874,201r16,23l10896,252r,4096l10890,4376r-16,23l10857,4411xe" fillcolor="#ddd" stroked="f">
              <v:stroke joinstyle="round"/>
              <v:formulas/>
              <v:path arrowok="t" o:connecttype="segments"/>
            </v:shape>
            <v:shape id="_x0000_s1039" style="position:absolute;left:1351;top:186;width:9536;height:4224" coordorigin="1351,187" coordsize="9536,4224" path="m10886,4411r-9535,l1351,259r3,-17l1356,235r7,-15l1368,216r2,-5l1378,204r4,-3l1385,199r14,-7l1406,189r17,-2l10814,187r20,2l10841,192r14,7l10858,201r4,3l10870,211r,5l10872,216r5,4l10877,225r2,l10879,230r3,l10882,235r2,l10884,242r2,l10886,4411xe" stroked="f">
              <v:path arrowok="t"/>
            </v:shape>
            <v:shape id="_x0000_s1038" type="#_x0000_t202" style="position:absolute;left:1344;top:179;width:9552;height:4241" filled="f" stroked="f">
              <v:textbox inset="0,0,0,0">
                <w:txbxContent>
                  <w:p w14:paraId="30F6103F" w14:textId="77777777" w:rsidR="00B9291B" w:rsidRDefault="005966BB">
                    <w:pPr>
                      <w:spacing w:before="61" w:line="386" w:lineRule="auto"/>
                      <w:ind w:left="285" w:right="5855" w:hanging="159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ggplot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infectivity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period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value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geom_bar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stat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"identity"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width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0.03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6ADA02AC" w14:textId="77777777" w:rsidR="00B9291B" w:rsidRDefault="005966BB">
                    <w:pPr>
                      <w:spacing w:line="386" w:lineRule="auto"/>
                      <w:ind w:left="285" w:right="3321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geom_point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size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value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shape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8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color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"red"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geom_point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value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/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1.5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  <w:r>
                      <w:rPr>
                        <w:rFonts w:ascii="Consolas"/>
                        <w:color w:val="23282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shape</w:t>
                    </w:r>
                    <w:r>
                      <w:rPr>
                        <w:rFonts w:ascii="Consolas"/>
                        <w:color w:val="E26208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21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fill</w:t>
                    </w:r>
                    <w:r>
                      <w:rPr>
                        <w:rFonts w:ascii="Consolas"/>
                        <w:color w:val="E26208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"grey"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color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"red"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1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geom_point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aes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23282D"/>
                        <w:w w:val="105"/>
                        <w:sz w:val="14"/>
                      </w:rPr>
                      <w:t>value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/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4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shape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color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"indianred1"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1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scale_size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range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c(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2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8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))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48A56CC1" w14:textId="77777777" w:rsidR="00B9291B" w:rsidRDefault="005966BB">
                    <w:pPr>
                      <w:ind w:left="285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annotate(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"text"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1.7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30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family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3.5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0D4A1417" w14:textId="77777777" w:rsidR="00B9291B" w:rsidRDefault="005966BB">
                    <w:pPr>
                      <w:spacing w:before="100" w:line="386" w:lineRule="auto"/>
                      <w:ind w:left="285" w:right="-17" w:firstLine="712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label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"The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interval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during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which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individual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with\nCOVID-19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is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infectious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is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uncertain.\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nMost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data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informi</w:t>
                    </w:r>
                    <w:proofErr w:type="spellEnd"/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coord_flip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()</w:t>
                    </w:r>
                    <w:r>
                      <w:rPr>
                        <w:rFonts w:ascii="Consolas"/>
                        <w:color w:val="23282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6DF16003" w14:textId="77777777" w:rsidR="00B9291B" w:rsidRDefault="005966BB">
                    <w:pPr>
                      <w:spacing w:line="386" w:lineRule="auto"/>
                      <w:ind w:left="681" w:right="5380" w:hanging="39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labs(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title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"COVID-19 Period of Infectivity"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subtitle</w:t>
                    </w:r>
                    <w:r>
                      <w:rPr>
                        <w:rFonts w:ascii="Consolas"/>
                        <w:color w:val="E26208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"Duration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Viral</w:t>
                    </w:r>
                    <w:r>
                      <w:rPr>
                        <w:rFonts w:ascii="Consolas"/>
                        <w:color w:val="032F62"/>
                        <w:spacing w:val="-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RNA</w:t>
                    </w:r>
                    <w:r>
                      <w:rPr>
                        <w:rFonts w:ascii="Consolas"/>
                        <w:color w:val="032F62"/>
                        <w:spacing w:val="-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Shedding"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</w:p>
                  <w:p w14:paraId="5FFD52FE" w14:textId="77777777" w:rsidR="00B9291B" w:rsidRDefault="005966BB">
                    <w:pPr>
                      <w:spacing w:line="386" w:lineRule="auto"/>
                      <w:ind w:left="681" w:right="-2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caption</w:t>
                    </w:r>
                    <w:r>
                      <w:rPr>
                        <w:rFonts w:ascii="Consolas"/>
                        <w:color w:val="E26208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"Source: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Clinical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course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and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risk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factors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for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mortality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of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adult</w:t>
                    </w:r>
                    <w:r>
                      <w:rPr>
                        <w:rFonts w:ascii="Consolas"/>
                        <w:color w:val="032F62"/>
                        <w:spacing w:val="-1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inpatients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with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COVID-19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in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Wuhan,</w:t>
                    </w:r>
                    <w:r>
                      <w:rPr>
                        <w:rFonts w:ascii="Consolas"/>
                        <w:color w:val="032F62"/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Ch</w:t>
                    </w:r>
                    <w:r>
                      <w:rPr>
                        <w:rFonts w:ascii="Consolas"/>
                        <w:color w:val="032F62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x</w:t>
                    </w:r>
                    <w:r>
                      <w:rPr>
                        <w:rFonts w:ascii="Consolas"/>
                        <w:color w:val="E26208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NULL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y</w:t>
                    </w:r>
                    <w:r>
                      <w:rPr>
                        <w:rFonts w:ascii="Consolas"/>
                        <w:color w:val="E26208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"Days"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23282F"/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</w:p>
                  <w:p w14:paraId="1465B683" w14:textId="77777777" w:rsidR="00B9291B" w:rsidRDefault="005966BB">
                    <w:pPr>
                      <w:spacing w:before="1" w:line="386" w:lineRule="auto"/>
                      <w:ind w:left="285" w:right="4587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theme_minimal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base_size</w:t>
                    </w:r>
                    <w:proofErr w:type="spellEnd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16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base_family</w:t>
                    </w:r>
                    <w:proofErr w:type="spellEnd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"Palatino"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 xml:space="preserve">)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BA313F"/>
                        <w:spacing w:val="-7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23282F"/>
                        <w:spacing w:val="-1"/>
                        <w:w w:val="105"/>
                        <w:sz w:val="14"/>
                      </w:rPr>
                      <w:t>theme(</w:t>
                    </w:r>
                    <w:proofErr w:type="spellStart"/>
                    <w:r>
                      <w:rPr>
                        <w:rFonts w:ascii="Consolas"/>
                        <w:color w:val="E26208"/>
                        <w:spacing w:val="-1"/>
                        <w:w w:val="105"/>
                        <w:sz w:val="14"/>
                      </w:rPr>
                      <w:t>plot.caption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element_text</w:t>
                    </w:r>
                    <w:proofErr w:type="spellEnd"/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face</w:t>
                    </w:r>
                    <w:r>
                      <w:rPr>
                        <w:rFonts w:ascii="Consolas"/>
                        <w:color w:val="E26208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"italic"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23282F"/>
                        <w:spacing w:val="-1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size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005BC4"/>
                        <w:w w:val="105"/>
                        <w:sz w:val="14"/>
                      </w:rPr>
                      <w:t>6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),</w:t>
                    </w:r>
                  </w:p>
                  <w:p w14:paraId="1D178A12" w14:textId="77777777" w:rsidR="00B9291B" w:rsidRDefault="005966BB">
                    <w:pPr>
                      <w:ind w:left="760"/>
                      <w:rPr>
                        <w:rFonts w:ascii="Consolas"/>
                        <w:sz w:val="14"/>
                      </w:rPr>
                    </w:pPr>
                    <w:proofErr w:type="spellStart"/>
                    <w:r>
                      <w:rPr>
                        <w:rFonts w:ascii="Consolas"/>
                        <w:color w:val="E26208"/>
                        <w:w w:val="105"/>
                        <w:sz w:val="14"/>
                      </w:rPr>
                      <w:t>legend.position</w:t>
                    </w:r>
                    <w:proofErr w:type="spellEnd"/>
                    <w:r>
                      <w:rPr>
                        <w:rFonts w:ascii="Consolas"/>
                        <w:color w:val="E26208"/>
                        <w:spacing w:val="-1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A313F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BA313F"/>
                        <w:spacing w:val="-1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032F62"/>
                        <w:w w:val="105"/>
                        <w:sz w:val="14"/>
                      </w:rPr>
                      <w:t>"none"</w:t>
                    </w:r>
                    <w:r>
                      <w:rPr>
                        <w:rFonts w:ascii="Consolas"/>
                        <w:color w:val="23282F"/>
                        <w:w w:val="105"/>
                        <w:sz w:val="1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1398C8" w14:textId="77777777" w:rsidR="00B9291B" w:rsidRDefault="00B9291B">
      <w:pPr>
        <w:pStyle w:val="BodyText"/>
        <w:rPr>
          <w:sz w:val="24"/>
        </w:rPr>
      </w:pPr>
    </w:p>
    <w:p w14:paraId="2BD8F595" w14:textId="77777777" w:rsidR="00B9291B" w:rsidRDefault="005966BB">
      <w:pPr>
        <w:pStyle w:val="BodyText"/>
        <w:spacing w:before="146"/>
        <w:ind w:left="143"/>
      </w:pP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w w:val="105"/>
        </w:rPr>
        <w:t>explainer:</w:t>
      </w:r>
    </w:p>
    <w:p w14:paraId="3D5223EB" w14:textId="77777777" w:rsidR="00B9291B" w:rsidRDefault="005966BB">
      <w:pPr>
        <w:pStyle w:val="BodyText"/>
        <w:spacing w:before="142" w:line="350" w:lineRule="auto"/>
        <w:ind w:left="540" w:right="1639"/>
      </w:pPr>
      <w:r>
        <w:pict w14:anchorId="6725A22D">
          <v:shape id="_x0000_s1036" style="position:absolute;left:0;text-align:left;margin-left:80.15pt;margin-top:13.05pt;width:2.8pt;height:2.65pt;z-index:15751168;mso-position-horizontal-relative:page" coordorigin="1603,261" coordsize="56,53" path="m1637,314r-12,l1620,312r-2,l1608,302r-2,-5l1606,295r-3,-3l1603,285r3,-5l1606,278r2,-2l1610,271r5,-5l1618,266r2,-2l1625,261r12,l1642,264r2,2l1646,266r5,5l1654,276r2,2l1656,280r2,5l1658,292r-2,3l1656,297r-2,5l1649,307r-5,5l1642,312r-5,2xe" fillcolor="black" stroked="f">
            <v:path arrowok="t"/>
            <w10:wrap anchorx="page"/>
          </v:shape>
        </w:pict>
      </w:r>
      <w:r>
        <w:pict w14:anchorId="29CB855F">
          <v:shape id="_x0000_s1035" style="position:absolute;left:0;text-align:left;margin-left:80.15pt;margin-top:30.35pt;width:2.8pt;height:2.65pt;z-index:15751680;mso-position-horizontal-relative:page" coordorigin="1603,607" coordsize="56,53" path="m1642,660r-22,l1606,645r,-5l1603,638r,-7l1606,628r,-4l1620,609r5,l1627,607r7,l1637,609r5,l1656,624r,4l1658,631r,7l1656,640r,5l1649,652r-7,8xe" fillcolor="black" stroked="f">
            <v:path arrowok="t"/>
            <w10:wrap anchorx="page"/>
          </v:shape>
        </w:pict>
      </w:r>
      <w:r>
        <w:t>1,2:</w:t>
      </w:r>
      <w:r>
        <w:rPr>
          <w:spacing w:val="11"/>
        </w:rPr>
        <w:t xml:space="preserve"> </w:t>
      </w:r>
      <w:r>
        <w:t>bar</w:t>
      </w:r>
      <w:r>
        <w:rPr>
          <w:spacing w:val="11"/>
        </w:rPr>
        <w:t xml:space="preserve"> </w:t>
      </w:r>
      <w:r>
        <w:t>chart</w:t>
      </w:r>
      <w:r>
        <w:rPr>
          <w:spacing w:val="14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rPr>
          <w:rFonts w:ascii="Microsoft Sans Serif"/>
        </w:rPr>
        <w:t>stat="identity"</w:t>
      </w:r>
      <w:r>
        <w:rPr>
          <w:rFonts w:ascii="Microsoft Sans Serif"/>
          <w:spacing w:val="8"/>
        </w:rPr>
        <w:t xml:space="preserve"> </w:t>
      </w:r>
      <w:r>
        <w:t>displaying</w:t>
      </w:r>
      <w:r>
        <w:rPr>
          <w:spacing w:val="13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thin</w:t>
      </w:r>
      <w:r>
        <w:rPr>
          <w:spacing w:val="13"/>
        </w:rPr>
        <w:t xml:space="preserve"> </w:t>
      </w:r>
      <w:r>
        <w:t>bars</w:t>
      </w:r>
      <w:r>
        <w:rPr>
          <w:spacing w:val="9"/>
        </w:rPr>
        <w:t xml:space="preserve"> </w:t>
      </w:r>
      <w:r>
        <w:t>imitating</w:t>
      </w:r>
      <w:r>
        <w:rPr>
          <w:spacing w:val="13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line.</w:t>
      </w:r>
      <w:r>
        <w:rPr>
          <w:spacing w:val="1"/>
        </w:rPr>
        <w:t xml:space="preserve"> </w:t>
      </w:r>
      <w:r>
        <w:rPr>
          <w:spacing w:val="-1"/>
          <w:w w:val="105"/>
        </w:rPr>
        <w:t>3-6: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overlaying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3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shapes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varying</w:t>
      </w:r>
      <w:r>
        <w:rPr>
          <w:spacing w:val="-12"/>
          <w:w w:val="105"/>
        </w:rPr>
        <w:t xml:space="preserve"> </w:t>
      </w:r>
      <w:r>
        <w:rPr>
          <w:w w:val="105"/>
        </w:rPr>
        <w:t>size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improvise</w:t>
      </w:r>
      <w:r>
        <w:rPr>
          <w:spacing w:val="-12"/>
          <w:w w:val="105"/>
        </w:rPr>
        <w:t xml:space="preserve"> </w:t>
      </w:r>
      <w:r>
        <w:rPr>
          <w:w w:val="105"/>
        </w:rPr>
        <w:t>virus</w:t>
      </w:r>
      <w:r>
        <w:rPr>
          <w:spacing w:val="-11"/>
          <w:w w:val="105"/>
        </w:rPr>
        <w:t xml:space="preserve"> </w:t>
      </w:r>
      <w:r>
        <w:rPr>
          <w:w w:val="105"/>
        </w:rPr>
        <w:t>icon</w:t>
      </w:r>
    </w:p>
    <w:p w14:paraId="1338B4D8" w14:textId="77777777" w:rsidR="00B9291B" w:rsidRDefault="005966BB">
      <w:pPr>
        <w:pStyle w:val="BodyText"/>
        <w:spacing w:line="345" w:lineRule="auto"/>
        <w:ind w:left="540" w:right="608"/>
      </w:pPr>
      <w:r>
        <w:pict w14:anchorId="7FC84C00">
          <v:shape id="_x0000_s1034" style="position:absolute;left:0;text-align:left;margin-left:80.15pt;margin-top:5.9pt;width:2.8pt;height:2.65pt;z-index:15752192;mso-position-horizontal-relative:page" coordorigin="1603,118" coordsize="56,53" path="m1637,171r-12,l1620,169r-2,-3l1615,166r-7,-7l1606,154r,-2l1603,147r,-7l1606,137r,-2l1608,130r10,-9l1620,121r5,-3l1637,118r5,3l1644,121r10,9l1656,135r,2l1658,140r,7l1656,152r,2l1654,159r-5,5l1646,166r-2,l1642,169r-5,2xe" fillcolor="black" stroked="f">
            <v:path arrowok="t"/>
            <w10:wrap anchorx="page"/>
          </v:shape>
        </w:pict>
      </w:r>
      <w:r>
        <w:pict w14:anchorId="42188892">
          <v:shape id="_x0000_s1033" style="position:absolute;left:0;text-align:left;margin-left:80.15pt;margin-top:22.95pt;width:2.8pt;height:2.65pt;z-index:15752704;mso-position-horizontal-relative:page" coordorigin="1603,459" coordsize="56,53" path="m1642,512r-22,l1606,497r,-4l1603,490r,-7l1606,481r,-5l1620,461r5,l1627,459r7,l1637,461r5,l1656,476r,5l1658,483r,7l1656,493r,4l1649,505r-7,7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7,8: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annotation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difference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infectious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viral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RNA</w:t>
      </w:r>
      <w:r>
        <w:rPr>
          <w:spacing w:val="-12"/>
          <w:w w:val="105"/>
        </w:rPr>
        <w:t xml:space="preserve"> </w:t>
      </w:r>
      <w:r>
        <w:rPr>
          <w:w w:val="105"/>
        </w:rPr>
        <w:t>shedding.</w:t>
      </w:r>
      <w:r>
        <w:rPr>
          <w:spacing w:val="-50"/>
          <w:w w:val="105"/>
        </w:rPr>
        <w:t xml:space="preserve"> </w:t>
      </w:r>
      <w:r>
        <w:rPr>
          <w:w w:val="105"/>
        </w:rPr>
        <w:t>9:</w:t>
      </w:r>
      <w:r>
        <w:rPr>
          <w:spacing w:val="-5"/>
          <w:w w:val="105"/>
        </w:rPr>
        <w:t xml:space="preserve"> </w:t>
      </w:r>
      <w:r>
        <w:rPr>
          <w:w w:val="105"/>
        </w:rPr>
        <w:t>flipping</w:t>
      </w:r>
      <w:r>
        <w:rPr>
          <w:spacing w:val="-5"/>
          <w:w w:val="105"/>
        </w:rPr>
        <w:t xml:space="preserve"> </w:t>
      </w:r>
      <w:r>
        <w:rPr>
          <w:w w:val="105"/>
        </w:rPr>
        <w:t>x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axis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display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4"/>
          <w:w w:val="105"/>
        </w:rPr>
        <w:t xml:space="preserve"> </w:t>
      </w:r>
      <w:r>
        <w:rPr>
          <w:w w:val="105"/>
        </w:rPr>
        <w:t>horizontally.</w:t>
      </w:r>
    </w:p>
    <w:p w14:paraId="017E82C3" w14:textId="77777777" w:rsidR="00B9291B" w:rsidRDefault="005966BB">
      <w:pPr>
        <w:pStyle w:val="BodyText"/>
        <w:spacing w:line="235" w:lineRule="exact"/>
        <w:ind w:left="540"/>
      </w:pPr>
      <w:r>
        <w:pict w14:anchorId="423C2A85">
          <v:shape id="_x0000_s1032" style="position:absolute;left:0;text-align:left;margin-left:80.15pt;margin-top:5.75pt;width:2.8pt;height:2.65pt;z-index:15753216;mso-position-horizontal-relative:page" coordorigin="1603,115" coordsize="56,53" path="m1637,168r-12,l1620,165r-2,-2l1615,163r-7,-7l1606,151r,-2l1603,144r,-7l1606,134r,-2l1608,127r10,-10l1620,117r5,-2l1637,115r5,2l1644,117r10,10l1656,132r,2l1658,137r,7l1656,149r,2l1654,156r-5,5l1646,163r-2,l1642,165r-5,3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10-13: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title,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subtitle,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caption,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axis</w:t>
      </w:r>
      <w:r>
        <w:rPr>
          <w:spacing w:val="-12"/>
          <w:w w:val="105"/>
        </w:rPr>
        <w:t xml:space="preserve"> </w:t>
      </w:r>
      <w:r>
        <w:rPr>
          <w:w w:val="105"/>
        </w:rPr>
        <w:t>labels.</w:t>
      </w:r>
    </w:p>
    <w:p w14:paraId="6D6B2078" w14:textId="77777777" w:rsidR="00B9291B" w:rsidRDefault="005966BB">
      <w:pPr>
        <w:pStyle w:val="BodyText"/>
        <w:spacing w:before="96"/>
        <w:ind w:left="540"/>
      </w:pPr>
      <w:r>
        <w:pict w14:anchorId="19381639">
          <v:shape id="_x0000_s1031" style="position:absolute;left:0;text-align:left;margin-left:80.15pt;margin-top:10.65pt;width:2.8pt;height:2.65pt;z-index:15753728;mso-position-horizontal-relative:page" coordorigin="1603,213" coordsize="56,53" path="m1642,266r-22,l1606,251r,-5l1603,244r,-7l1606,234r,-4l1620,215r5,l1627,213r7,l1637,215r5,l1656,230r,4l1658,237r,7l1656,246r,5l1649,258r-7,8xe" fillcolor="black" stroked="f">
            <v:path arrowok="t"/>
            <w10:wrap anchorx="page"/>
          </v:shape>
        </w:pict>
      </w:r>
      <w:r>
        <w:t>14-16:</w:t>
      </w:r>
      <w:r>
        <w:rPr>
          <w:spacing w:val="18"/>
        </w:rPr>
        <w:t xml:space="preserve"> </w:t>
      </w:r>
      <w:r>
        <w:t>customization</w:t>
      </w:r>
      <w:r>
        <w:rPr>
          <w:spacing w:val="16"/>
        </w:rPr>
        <w:t xml:space="preserve"> </w:t>
      </w:r>
      <w:r>
        <w:t>using</w:t>
      </w:r>
      <w:r>
        <w:rPr>
          <w:spacing w:val="16"/>
        </w:rPr>
        <w:t xml:space="preserve"> </w:t>
      </w:r>
      <w:proofErr w:type="spellStart"/>
      <w:r>
        <w:rPr>
          <w:rFonts w:ascii="Microsoft Sans Serif"/>
        </w:rPr>
        <w:t>ggthemes</w:t>
      </w:r>
      <w:proofErr w:type="spellEnd"/>
      <w:r>
        <w:rPr>
          <w:rFonts w:ascii="Microsoft Sans Serif"/>
          <w:spacing w:val="11"/>
        </w:rPr>
        <w:t xml:space="preserve"> </w:t>
      </w:r>
      <w:r>
        <w:t>package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rFonts w:ascii="Microsoft Sans Serif"/>
        </w:rPr>
        <w:t>theme()</w:t>
      </w:r>
      <w:r>
        <w:t>.</w:t>
      </w:r>
    </w:p>
    <w:p w14:paraId="41C98D30" w14:textId="77777777" w:rsidR="00B9291B" w:rsidRDefault="00B9291B">
      <w:pPr>
        <w:pStyle w:val="BodyText"/>
        <w:spacing w:before="1"/>
        <w:rPr>
          <w:sz w:val="23"/>
        </w:rPr>
      </w:pPr>
    </w:p>
    <w:p w14:paraId="6C3A3789" w14:textId="77777777" w:rsidR="00B9291B" w:rsidRDefault="005966BB">
      <w:pPr>
        <w:pStyle w:val="Heading1"/>
      </w:pPr>
      <w:r>
        <w:rPr>
          <w:w w:val="105"/>
        </w:rPr>
        <w:t>Conclusions</w:t>
      </w:r>
    </w:p>
    <w:p w14:paraId="10717F74" w14:textId="77777777" w:rsidR="00B9291B" w:rsidRDefault="005966BB">
      <w:pPr>
        <w:pStyle w:val="BodyText"/>
        <w:spacing w:before="64" w:line="304" w:lineRule="auto"/>
        <w:ind w:left="143"/>
      </w:pPr>
      <w:r>
        <w:rPr>
          <w:w w:val="105"/>
        </w:rPr>
        <w:t>Most of the facts above are results of very young research of COVID-19 - just little over 3 months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old.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unknowns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virus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SARS-CoV-2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disease.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emphasize</w:t>
      </w:r>
      <w:r>
        <w:rPr>
          <w:spacing w:val="-50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compiled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few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unknowns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bonus</w:t>
      </w:r>
      <w:r>
        <w:rPr>
          <w:spacing w:val="-13"/>
          <w:w w:val="105"/>
        </w:rPr>
        <w:t xml:space="preserve"> </w:t>
      </w:r>
      <w:r>
        <w:rPr>
          <w:w w:val="105"/>
        </w:rPr>
        <w:t>chart</w:t>
      </w:r>
      <w:r>
        <w:rPr>
          <w:spacing w:val="-11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seem</w:t>
      </w:r>
      <w:r>
        <w:rPr>
          <w:spacing w:val="-10"/>
          <w:w w:val="105"/>
        </w:rPr>
        <w:t xml:space="preserve"> </w:t>
      </w:r>
      <w:r>
        <w:rPr>
          <w:w w:val="105"/>
        </w:rPr>
        <w:t>surprising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wealth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50"/>
          <w:w w:val="105"/>
        </w:rPr>
        <w:t xml:space="preserve"> </w:t>
      </w:r>
      <w:r>
        <w:rPr>
          <w:w w:val="105"/>
        </w:rPr>
        <w:t>knowledge</w:t>
      </w:r>
      <w:r>
        <w:rPr>
          <w:spacing w:val="-5"/>
          <w:w w:val="105"/>
        </w:rPr>
        <w:t xml:space="preserve"> </w:t>
      </w:r>
      <w:r>
        <w:rPr>
          <w:w w:val="105"/>
        </w:rPr>
        <w:t>scientists</w:t>
      </w:r>
      <w:r>
        <w:rPr>
          <w:spacing w:val="-2"/>
          <w:w w:val="105"/>
        </w:rPr>
        <w:t xml:space="preserve"> </w:t>
      </w:r>
      <w:r>
        <w:rPr>
          <w:w w:val="105"/>
        </w:rPr>
        <w:t>accumulated</w:t>
      </w:r>
      <w:r>
        <w:rPr>
          <w:spacing w:val="-3"/>
          <w:w w:val="105"/>
        </w:rPr>
        <w:t xml:space="preserve"> </w:t>
      </w:r>
      <w:r>
        <w:rPr>
          <w:w w:val="105"/>
        </w:rPr>
        <w:t>about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similar</w:t>
      </w:r>
      <w:r>
        <w:rPr>
          <w:spacing w:val="-5"/>
          <w:w w:val="105"/>
        </w:rPr>
        <w:t xml:space="preserve"> </w:t>
      </w:r>
      <w:r>
        <w:rPr>
          <w:w w:val="105"/>
        </w:rPr>
        <w:t>diseases:</w:t>
      </w:r>
    </w:p>
    <w:p w14:paraId="6D334234" w14:textId="77777777" w:rsidR="00B9291B" w:rsidRDefault="00B9291B">
      <w:pPr>
        <w:spacing w:line="304" w:lineRule="auto"/>
        <w:sectPr w:rsidR="00B9291B">
          <w:pgSz w:w="11910" w:h="16840"/>
          <w:pgMar w:top="660" w:right="900" w:bottom="280" w:left="1200" w:header="720" w:footer="720" w:gutter="0"/>
          <w:cols w:space="720"/>
        </w:sectPr>
      </w:pPr>
    </w:p>
    <w:p w14:paraId="627FC684" w14:textId="77777777" w:rsidR="00B9291B" w:rsidRDefault="005966BB">
      <w:pPr>
        <w:pStyle w:val="BodyText"/>
        <w:spacing w:before="6"/>
        <w:rPr>
          <w:sz w:val="17"/>
        </w:rPr>
      </w:pPr>
      <w:r>
        <w:lastRenderedPageBreak/>
        <w:pict w14:anchorId="17B93D62">
          <v:group id="_x0000_s1026" style="position:absolute;margin-left:63.6pt;margin-top:36pt;width:496.45pt;height:311.65pt;z-index:15754240;mso-position-horizontal-relative:page;mso-position-vertical-relative:page" coordorigin="1272,720" coordsize="9929,6233">
            <v:shape id="_x0000_s1030" style="position:absolute;left:1343;top:720;width:9855;height:6135" coordorigin="1344,720" coordsize="9855,6135" path="m11198,720r-9854,l1344,727r,6127l1351,6854r9847,l11198,6847r-9847,l1351,727r9847,l11198,720xe" fillcolor="#ededed" stroked="f">
              <v:path arrowok="t"/>
            </v:shape>
            <v:shape id="_x0000_s1029" type="#_x0000_t75" style="position:absolute;left:1507;top:787;width:9692;height:5952">
              <v:imagedata r:id="rId17" o:title=""/>
            </v:shape>
            <v:shape id="_x0000_s1028" type="#_x0000_t75" style="position:absolute;left:1310;top:720;width:34;height:3082">
              <v:imagedata r:id="rId6" o:title=""/>
            </v:shape>
            <v:shape id="_x0000_s1027" type="#_x0000_t75" style="position:absolute;left:1272;top:3801;width:9929;height:3152">
              <v:imagedata r:id="rId18" o:title=""/>
            </v:shape>
            <w10:wrap anchorx="page" anchory="page"/>
          </v:group>
        </w:pict>
      </w:r>
    </w:p>
    <w:sectPr w:rsidR="00B9291B">
      <w:pgSz w:w="11910" w:h="16840"/>
      <w:pgMar w:top="700" w:right="90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21B"/>
    <w:multiLevelType w:val="hybridMultilevel"/>
    <w:tmpl w:val="AD6A4F2E"/>
    <w:lvl w:ilvl="0" w:tplc="049C3B6E">
      <w:numFmt w:val="bullet"/>
      <w:lvlText w:val="●"/>
      <w:lvlJc w:val="left"/>
      <w:pPr>
        <w:ind w:left="885" w:hanging="132"/>
      </w:pPr>
      <w:rPr>
        <w:rFonts w:ascii="Trebuchet MS" w:eastAsia="Trebuchet MS" w:hAnsi="Trebuchet MS" w:cs="Trebuchet MS" w:hint="default"/>
        <w:spacing w:val="1"/>
        <w:w w:val="102"/>
        <w:sz w:val="19"/>
        <w:szCs w:val="19"/>
        <w:lang w:val="en-US" w:eastAsia="en-US" w:bidi="ar-SA"/>
      </w:rPr>
    </w:lvl>
    <w:lvl w:ilvl="1" w:tplc="485AFFA0">
      <w:numFmt w:val="bullet"/>
      <w:lvlText w:val="•"/>
      <w:lvlJc w:val="left"/>
      <w:pPr>
        <w:ind w:left="1772" w:hanging="132"/>
      </w:pPr>
      <w:rPr>
        <w:rFonts w:hint="default"/>
        <w:lang w:val="en-US" w:eastAsia="en-US" w:bidi="ar-SA"/>
      </w:rPr>
    </w:lvl>
    <w:lvl w:ilvl="2" w:tplc="571417B4">
      <w:numFmt w:val="bullet"/>
      <w:lvlText w:val="•"/>
      <w:lvlJc w:val="left"/>
      <w:pPr>
        <w:ind w:left="2665" w:hanging="132"/>
      </w:pPr>
      <w:rPr>
        <w:rFonts w:hint="default"/>
        <w:lang w:val="en-US" w:eastAsia="en-US" w:bidi="ar-SA"/>
      </w:rPr>
    </w:lvl>
    <w:lvl w:ilvl="3" w:tplc="94E0039C">
      <w:numFmt w:val="bullet"/>
      <w:lvlText w:val="•"/>
      <w:lvlJc w:val="left"/>
      <w:pPr>
        <w:ind w:left="3557" w:hanging="132"/>
      </w:pPr>
      <w:rPr>
        <w:rFonts w:hint="default"/>
        <w:lang w:val="en-US" w:eastAsia="en-US" w:bidi="ar-SA"/>
      </w:rPr>
    </w:lvl>
    <w:lvl w:ilvl="4" w:tplc="F5B24C7A">
      <w:numFmt w:val="bullet"/>
      <w:lvlText w:val="•"/>
      <w:lvlJc w:val="left"/>
      <w:pPr>
        <w:ind w:left="4450" w:hanging="132"/>
      </w:pPr>
      <w:rPr>
        <w:rFonts w:hint="default"/>
        <w:lang w:val="en-US" w:eastAsia="en-US" w:bidi="ar-SA"/>
      </w:rPr>
    </w:lvl>
    <w:lvl w:ilvl="5" w:tplc="36C44A4E">
      <w:numFmt w:val="bullet"/>
      <w:lvlText w:val="•"/>
      <w:lvlJc w:val="left"/>
      <w:pPr>
        <w:ind w:left="5343" w:hanging="132"/>
      </w:pPr>
      <w:rPr>
        <w:rFonts w:hint="default"/>
        <w:lang w:val="en-US" w:eastAsia="en-US" w:bidi="ar-SA"/>
      </w:rPr>
    </w:lvl>
    <w:lvl w:ilvl="6" w:tplc="234C92F6">
      <w:numFmt w:val="bullet"/>
      <w:lvlText w:val="•"/>
      <w:lvlJc w:val="left"/>
      <w:pPr>
        <w:ind w:left="6235" w:hanging="132"/>
      </w:pPr>
      <w:rPr>
        <w:rFonts w:hint="default"/>
        <w:lang w:val="en-US" w:eastAsia="en-US" w:bidi="ar-SA"/>
      </w:rPr>
    </w:lvl>
    <w:lvl w:ilvl="7" w:tplc="9424A288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A96CFE10">
      <w:numFmt w:val="bullet"/>
      <w:lvlText w:val="•"/>
      <w:lvlJc w:val="left"/>
      <w:pPr>
        <w:ind w:left="8021" w:hanging="132"/>
      </w:pPr>
      <w:rPr>
        <w:rFonts w:hint="default"/>
        <w:lang w:val="en-US" w:eastAsia="en-US" w:bidi="ar-SA"/>
      </w:rPr>
    </w:lvl>
  </w:abstractNum>
  <w:abstractNum w:abstractNumId="1" w15:restartNumberingAfterBreak="0">
    <w:nsid w:val="5DAC694B"/>
    <w:multiLevelType w:val="hybridMultilevel"/>
    <w:tmpl w:val="83BE8DFE"/>
    <w:lvl w:ilvl="0" w:tplc="CDE0AD1A">
      <w:numFmt w:val="bullet"/>
      <w:lvlText w:val="●"/>
      <w:lvlJc w:val="left"/>
      <w:pPr>
        <w:ind w:left="623" w:hanging="197"/>
      </w:pPr>
      <w:rPr>
        <w:rFonts w:ascii="Trebuchet MS" w:eastAsia="Trebuchet MS" w:hAnsi="Trebuchet MS" w:cs="Trebuchet MS" w:hint="default"/>
        <w:w w:val="102"/>
        <w:sz w:val="21"/>
        <w:szCs w:val="21"/>
        <w:lang w:val="en-US" w:eastAsia="en-US" w:bidi="ar-SA"/>
      </w:rPr>
    </w:lvl>
    <w:lvl w:ilvl="1" w:tplc="40C05B48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2" w:tplc="56069ADA">
      <w:numFmt w:val="bullet"/>
      <w:lvlText w:val="•"/>
      <w:lvlJc w:val="left"/>
      <w:pPr>
        <w:ind w:left="2457" w:hanging="197"/>
      </w:pPr>
      <w:rPr>
        <w:rFonts w:hint="default"/>
        <w:lang w:val="en-US" w:eastAsia="en-US" w:bidi="ar-SA"/>
      </w:rPr>
    </w:lvl>
    <w:lvl w:ilvl="3" w:tplc="30DE09F2">
      <w:numFmt w:val="bullet"/>
      <w:lvlText w:val="•"/>
      <w:lvlJc w:val="left"/>
      <w:pPr>
        <w:ind w:left="3375" w:hanging="197"/>
      </w:pPr>
      <w:rPr>
        <w:rFonts w:hint="default"/>
        <w:lang w:val="en-US" w:eastAsia="en-US" w:bidi="ar-SA"/>
      </w:rPr>
    </w:lvl>
    <w:lvl w:ilvl="4" w:tplc="E8721C30">
      <w:numFmt w:val="bullet"/>
      <w:lvlText w:val="•"/>
      <w:lvlJc w:val="left"/>
      <w:pPr>
        <w:ind w:left="4294" w:hanging="197"/>
      </w:pPr>
      <w:rPr>
        <w:rFonts w:hint="default"/>
        <w:lang w:val="en-US" w:eastAsia="en-US" w:bidi="ar-SA"/>
      </w:rPr>
    </w:lvl>
    <w:lvl w:ilvl="5" w:tplc="A3A8087C">
      <w:numFmt w:val="bullet"/>
      <w:lvlText w:val="•"/>
      <w:lvlJc w:val="left"/>
      <w:pPr>
        <w:ind w:left="5213" w:hanging="197"/>
      </w:pPr>
      <w:rPr>
        <w:rFonts w:hint="default"/>
        <w:lang w:val="en-US" w:eastAsia="en-US" w:bidi="ar-SA"/>
      </w:rPr>
    </w:lvl>
    <w:lvl w:ilvl="6" w:tplc="E52A3326">
      <w:numFmt w:val="bullet"/>
      <w:lvlText w:val="•"/>
      <w:lvlJc w:val="left"/>
      <w:pPr>
        <w:ind w:left="6131" w:hanging="197"/>
      </w:pPr>
      <w:rPr>
        <w:rFonts w:hint="default"/>
        <w:lang w:val="en-US" w:eastAsia="en-US" w:bidi="ar-SA"/>
      </w:rPr>
    </w:lvl>
    <w:lvl w:ilvl="7" w:tplc="B3741EDE">
      <w:numFmt w:val="bullet"/>
      <w:lvlText w:val="•"/>
      <w:lvlJc w:val="left"/>
      <w:pPr>
        <w:ind w:left="7050" w:hanging="197"/>
      </w:pPr>
      <w:rPr>
        <w:rFonts w:hint="default"/>
        <w:lang w:val="en-US" w:eastAsia="en-US" w:bidi="ar-SA"/>
      </w:rPr>
    </w:lvl>
    <w:lvl w:ilvl="8" w:tplc="7C486CD6">
      <w:numFmt w:val="bullet"/>
      <w:lvlText w:val="•"/>
      <w:lvlJc w:val="left"/>
      <w:pPr>
        <w:ind w:left="7969" w:hanging="197"/>
      </w:pPr>
      <w:rPr>
        <w:rFonts w:hint="default"/>
        <w:lang w:val="en-US" w:eastAsia="en-US" w:bidi="ar-SA"/>
      </w:rPr>
    </w:lvl>
  </w:abstractNum>
  <w:num w:numId="1" w16cid:durableId="892228054">
    <w:abstractNumId w:val="0"/>
  </w:num>
  <w:num w:numId="2" w16cid:durableId="375350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291B"/>
    <w:rsid w:val="000A10A0"/>
    <w:rsid w:val="0025724A"/>
    <w:rsid w:val="004061AD"/>
    <w:rsid w:val="005966BB"/>
    <w:rsid w:val="008826A8"/>
    <w:rsid w:val="00AF0A46"/>
    <w:rsid w:val="00B41A70"/>
    <w:rsid w:val="00B9291B"/>
    <w:rsid w:val="00BA0716"/>
    <w:rsid w:val="00CC74FE"/>
    <w:rsid w:val="00FF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3"/>
    <o:shapelayout v:ext="edit">
      <o:idmap v:ext="edit" data="1"/>
    </o:shapelayout>
  </w:shapeDefaults>
  <w:decimalSymbol w:val="."/>
  <w:listSeparator w:val=","/>
  <w14:docId w14:val="45475CDC"/>
  <w15:docId w15:val="{00156E92-7896-4642-8F24-064E5E15E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106"/>
      <w:ind w:left="143"/>
      <w:outlineLvl w:val="0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58"/>
      <w:ind w:left="885" w:hanging="133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1610</Words>
  <Characters>9179</Characters>
  <Application>Microsoft Office Word</Application>
  <DocSecurity>0</DocSecurity>
  <Lines>76</Lines>
  <Paragraphs>21</Paragraphs>
  <ScaleCrop>false</ScaleCrop>
  <Company/>
  <LinksUpToDate>false</LinksUpToDate>
  <CharactersWithSpaces>10768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https://novyden.blogspot.com/2020/03/facts-about-coronavirus-disease-2019.html</dc:title>
  <dc:creator>91889</dc:creator>
  <cp:lastModifiedBy>BINAYAKA MISHRA</cp:lastModifiedBy>
  <cp:revision>11</cp:revision>
  <dcterms:created xsi:type="dcterms:W3CDTF">2022-06-20T08:30:00Z</dcterms:created>
  <dcterms:modified xsi:type="dcterms:W3CDTF">2022-06-20T08:33:00Z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2021-09-23T00:00:00Z</vt:filetime>
  </property>
  <property fmtid="{D5CDD505-2E9C-101B-9397-08002B2CF9AE}" pid="3" name="LastSaved">
    <vt:filetime>2022-06-20T00:00:00Z</vt:filetime>
  </property>
</Properties>
</file>