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1CA32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Thank you for the many requests to provide some extra info on how best to get </w:t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finalfit</w:t>
      </w: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results out of RStudio, and particularly into Microsoft Word.</w:t>
      </w:r>
    </w:p>
    <w:p w14:paraId="2396D3DB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>Here is how.</w:t>
      </w:r>
    </w:p>
    <w:p w14:paraId="6C4A3D6A" w14:textId="07250E39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Make sure you are on the most up-to-date version of </w:t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finalfit</w:t>
      </w:r>
      <w:r w:rsidR="000364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161ABBBA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What follows is for demonstration purposes and is not meant to illustrate model building. </w:t>
      </w:r>
    </w:p>
    <w:p w14:paraId="1AA08EA3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>Does a tumour characteristic (differentiation) predict 5-year survival?</w:t>
      </w:r>
    </w:p>
    <w:p w14:paraId="1C8CC24F" w14:textId="77777777" w:rsidR="000B1726" w:rsidRPr="000B1726" w:rsidRDefault="000B1726" w:rsidP="000B17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B172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Demographics table</w:t>
      </w:r>
    </w:p>
    <w:p w14:paraId="5F0701ED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>First explore variable of interest (exposure) by making it the dependent.</w:t>
      </w:r>
    </w:p>
    <w:p w14:paraId="2AE1C7E7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library(finalfit)</w:t>
      </w:r>
    </w:p>
    <w:p w14:paraId="32BEA47D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library(dplyr)</w:t>
      </w:r>
    </w:p>
    <w:p w14:paraId="56B91265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03955F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dependent = "differ.factor"</w:t>
      </w:r>
    </w:p>
    <w:p w14:paraId="45860779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D97C02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# Specify explanatory variables of interest</w:t>
      </w:r>
    </w:p>
    <w:p w14:paraId="4F772467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explanatory = c("age", "sex.factor", </w:t>
      </w:r>
    </w:p>
    <w:p w14:paraId="28BC6ECB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"extent.factor", "obstruct.factor", </w:t>
      </w:r>
    </w:p>
    <w:p w14:paraId="5FF32062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"nodes")</w:t>
      </w:r>
    </w:p>
    <w:p w14:paraId="0D2E4A1D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>Note this useful alternative way of specifying explanatory variable lists:</w:t>
      </w:r>
    </w:p>
    <w:p w14:paraId="43DDED56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colon_s %&gt;% </w:t>
      </w:r>
    </w:p>
    <w:p w14:paraId="33E6DBED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select(age, sex.factor, </w:t>
      </w:r>
    </w:p>
    <w:p w14:paraId="3A8FEB37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extent.factor, obstruct.factor, nodes) %&gt;% </w:t>
      </w:r>
    </w:p>
    <w:p w14:paraId="3E3F67D6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names() -&gt; explanatory</w:t>
      </w:r>
    </w:p>
    <w:p w14:paraId="217F41D4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>Look at associations between our exposure and other explanatory variables. Include missing data.</w:t>
      </w:r>
    </w:p>
    <w:p w14:paraId="2A0D27A0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colon_s %&gt;% </w:t>
      </w:r>
    </w:p>
    <w:p w14:paraId="55B5F526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summary_factorlist(dependent, explanatory, </w:t>
      </w:r>
    </w:p>
    <w:p w14:paraId="408A8C58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p=TRUE, na_include=TRUE)</w:t>
      </w:r>
    </w:p>
    <w:p w14:paraId="1E36E822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label              levels        Well    Moderate       Poor      p</w:t>
      </w:r>
    </w:p>
    <w:p w14:paraId="3B7423DD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Age (years)           Mean (SD) 60.2 (12.8) 59.9 (11.7)  59 (12.8)  0.788</w:t>
      </w:r>
    </w:p>
    <w:p w14:paraId="7190A202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Sex              Female   51 (11.6)  314 (71.7)  73 (16.7)  0.400</w:t>
      </w:r>
    </w:p>
    <w:p w14:paraId="54A426EE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Male    42 (9.0)  349 (74.6)  77 (16.5)       </w:t>
      </w:r>
    </w:p>
    <w:p w14:paraId="38764A35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Extent of spread           Submucosa    5 (25.0)   12 (60.0)   3 (15.0)  0.081</w:t>
      </w:r>
    </w:p>
    <w:p w14:paraId="2D09B39D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Muscle   12 (11.8)   78 (76.5)  12 (11.8)       </w:t>
      </w:r>
    </w:p>
    <w:p w14:paraId="683C5823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Serosa   76 (10.2)  542 (72.8) 127 (17.0)       </w:t>
      </w:r>
    </w:p>
    <w:p w14:paraId="6E0E2934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Adjacent structures     0 (0.0)   31 (79.5)   8 (20.5)       </w:t>
      </w:r>
    </w:p>
    <w:p w14:paraId="304F9EB6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Obstruction                  No    69 (9.7)  531 (74.4) 114 (16.0)  0.110</w:t>
      </w:r>
    </w:p>
    <w:p w14:paraId="79887877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Yes   19 (11.0)  122 (70.9)  31 (18.0)       </w:t>
      </w:r>
    </w:p>
    <w:p w14:paraId="038270F5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Missing    5 (25.0)   10 (50.0)   5 (25.0)       </w:t>
      </w:r>
    </w:p>
    <w:p w14:paraId="3E342711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nodes           Mean (SD)   2.7 (2.2)   3.6 (3.4)  4.7 (4.4) &lt;0.001</w:t>
      </w:r>
    </w:p>
    <w:p w14:paraId="71CB9CA0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Warning messages:</w:t>
      </w:r>
    </w:p>
    <w:p w14:paraId="2B44A415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1: In chisq.test(tab, correct = FALSE) :</w:t>
      </w:r>
    </w:p>
    <w:p w14:paraId="03577A25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Chi-squared approximation may be incorrect</w:t>
      </w:r>
    </w:p>
    <w:p w14:paraId="4DF59FFA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2: In chisq.test(tab, correct = FALSE) :</w:t>
      </w:r>
    </w:p>
    <w:p w14:paraId="63071F0C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Chi-squared approximation may be incorrect</w:t>
      </w:r>
    </w:p>
    <w:p w14:paraId="233EF869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 missing data in </w:t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obstruct.factor</w:t>
      </w: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We will drop this variable for now (again, this is for demonstration only). Also that </w:t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nodes</w:t>
      </w: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not been labelled.</w:t>
      </w: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There are small numbers in some variables generating chisq.test warnings (predicted less than 5 in any cell). Generate final table.</w:t>
      </w:r>
    </w:p>
    <w:p w14:paraId="41CCA0F2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Hmisc::label(colon_s$nodes) = "Lymph nodes involved"</w:t>
      </w:r>
    </w:p>
    <w:p w14:paraId="624744B8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explanatory = c("age", "sex.factor", </w:t>
      </w:r>
    </w:p>
    <w:p w14:paraId="63243AC2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"extent.factor", "nodes")</w:t>
      </w:r>
    </w:p>
    <w:p w14:paraId="7FEEFE3D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9C5B3B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colon_s %&gt;% </w:t>
      </w:r>
    </w:p>
    <w:p w14:paraId="1F649DA8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summary_factorlist(dependent, explanatory, </w:t>
      </w:r>
    </w:p>
    <w:p w14:paraId="72010AD9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p=TRUE, na_include=TRUE, </w:t>
      </w:r>
    </w:p>
    <w:p w14:paraId="2D0A185A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add_dependent_label=TRUE) -&gt; table1</w:t>
      </w:r>
    </w:p>
    <w:p w14:paraId="7754EF5C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table1</w:t>
      </w:r>
    </w:p>
    <w:p w14:paraId="106FA53F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Dependent: Differentiation                            Well    Moderate       Poor      p</w:t>
      </w:r>
    </w:p>
    <w:p w14:paraId="26230913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Age (years)           Mean (SD) 60.2 (12.8) 59.9 (11.7)  59 (12.8)  0.788</w:t>
      </w:r>
    </w:p>
    <w:p w14:paraId="291FF7AB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Sex              Female   51 (11.6)  314 (71.7)  73 (16.7)  0.400</w:t>
      </w:r>
    </w:p>
    <w:p w14:paraId="4A6D25D3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Male    42 (9.0)  349 (74.6)  77 (16.5)       </w:t>
      </w:r>
    </w:p>
    <w:p w14:paraId="5850ED29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Extent of spread           Submucosa    5 (25.0)   12 (60.0)   3 (15.0)  0.081</w:t>
      </w:r>
    </w:p>
    <w:p w14:paraId="33A7321C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Muscle   12 (11.8)   78 (76.5)  12 (11.8)       </w:t>
      </w:r>
    </w:p>
    <w:p w14:paraId="303A2B73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Serosa   76 (10.2)  542 (72.8) 127 (17.0)       </w:t>
      </w:r>
    </w:p>
    <w:p w14:paraId="42A194FF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Adjacent structures     0 (0.0)   31 (79.5)   8 (20.5)       </w:t>
      </w:r>
    </w:p>
    <w:p w14:paraId="4BDDD9A5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Lymph nodes involved           Mean (SD)   2.7 (2.2)   3.6 (3.4)  4.7 (4.4) &lt;0.001</w:t>
      </w:r>
    </w:p>
    <w:p w14:paraId="18F37512" w14:textId="77777777" w:rsidR="000B1726" w:rsidRPr="000B1726" w:rsidRDefault="000B1726" w:rsidP="000B17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B172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Logistic regression table</w:t>
      </w:r>
    </w:p>
    <w:p w14:paraId="4EDEFD1E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>Now examine explanatory variables against outcome. Check plot runs ok.</w:t>
      </w:r>
    </w:p>
    <w:p w14:paraId="5BA14FF9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explanatory = c("age", "sex.factor", </w:t>
      </w:r>
    </w:p>
    <w:p w14:paraId="5685E8C2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"extent.factor", "nodes", </w:t>
      </w:r>
    </w:p>
    <w:p w14:paraId="6A3F4A7E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"differ.factor")</w:t>
      </w:r>
    </w:p>
    <w:p w14:paraId="1919B2D2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dependent = "mort_5yr"</w:t>
      </w:r>
    </w:p>
    <w:p w14:paraId="09EDDD1D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colon_s %&gt;% </w:t>
      </w:r>
    </w:p>
    <w:p w14:paraId="05484534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finalfit(dependent, explanatory, </w:t>
      </w:r>
    </w:p>
    <w:p w14:paraId="4093A10D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dependent_label_prefix = "") -&gt; table2</w:t>
      </w:r>
    </w:p>
    <w:p w14:paraId="7A963C4C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Mortality 5 year                           Alive        Died           OR (univariable)         OR (multivariable)</w:t>
      </w:r>
    </w:p>
    <w:p w14:paraId="709421DF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Age (years)           Mean (SD) 59.8 (11.4) 59.9 (12.5)  1.00 (0.99-1.01, p=0.986)  1.01 (1.00-1.02, p=0.195)</w:t>
      </w:r>
    </w:p>
    <w:p w14:paraId="7DE4685C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Sex              Female  243 (47.6)  194 (48.0)                          -                          -</w:t>
      </w:r>
    </w:p>
    <w:p w14:paraId="3E849778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Male  268 (52.4)  210 (52.0)  0.98 (0.76-1.27, p=0.889)  0.98 (0.74-1.30, p=0.885)</w:t>
      </w:r>
    </w:p>
    <w:p w14:paraId="7FB3AEC8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Extent of spread           Submucosa    16 (3.1)     4 (1.0)                          -                          -</w:t>
      </w:r>
    </w:p>
    <w:p w14:paraId="2B4526D8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Muscle   78 (15.3)    25 (6.2)  1.28 (0.42-4.79, p=0.681)  1.28 (0.37-5.92, p=0.722)</w:t>
      </w:r>
    </w:p>
    <w:p w14:paraId="16EFED6F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                Serosa  401 (78.5)  349 (86.4) 3.48 (1.26-12.24, p=0.027) 3.13 (1.01-13.76, p=0.076)</w:t>
      </w:r>
    </w:p>
    <w:p w14:paraId="0D748150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Adjacent structures    16 (3.1)    26 (6.4) 6.50 (1.98-25.93, p=0.004) 6.04 (1.58-30.41, p=0.015)</w:t>
      </w:r>
    </w:p>
    <w:p w14:paraId="49918033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Lymph nodes involved           Mean (SD)   2.7 (2.4)   4.9 (4.4)  1.24 (1.18-1.30, p&lt;0.001)  1.23 (1.17-1.30, p&lt;0.001)</w:t>
      </w:r>
    </w:p>
    <w:p w14:paraId="6DF00FD2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Differentiation                Well   52 (10.5)   40 (10.1)                          -                          -</w:t>
      </w:r>
    </w:p>
    <w:p w14:paraId="2D9BEFB0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Moderate  382 (76.9)  269 (68.1)  0.92 (0.59-1.43, p=0.694)  0.70 (0.44-1.12, p=0.132)</w:t>
      </w:r>
    </w:p>
    <w:p w14:paraId="52470B47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Poor   63 (12.7)   86 (21.8)  1.77 (1.05-3.01, p=0.032)  1.08 (0.61-1.90, p=0.796)</w:t>
      </w:r>
    </w:p>
    <w:p w14:paraId="0A88828E" w14:textId="77777777" w:rsidR="000B1726" w:rsidRPr="000B1726" w:rsidRDefault="000B1726" w:rsidP="000B17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B172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Odds ratio plot</w:t>
      </w:r>
    </w:p>
    <w:p w14:paraId="32053A4F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colon_s %&gt;% </w:t>
      </w:r>
    </w:p>
    <w:p w14:paraId="0D9AAF6F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or_plot(dependent, explanatory, </w:t>
      </w:r>
    </w:p>
    <w:p w14:paraId="0248FAC9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breaks = c(0.5, 1, 5, 10, 20, 30))</w:t>
      </w:r>
    </w:p>
    <w:p w14:paraId="44C9B31B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2058FF90" wp14:editId="115102C5">
            <wp:extent cx="4290060" cy="1615440"/>
            <wp:effectExtent l="0" t="0" r="0" b="3810"/>
            <wp:docPr id="2" name="Picture 2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8F499" w14:textId="77777777" w:rsidR="000B1726" w:rsidRPr="000B1726" w:rsidRDefault="000B1726" w:rsidP="000B17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B172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To MS Word via knitr/R Markdown</w:t>
      </w:r>
    </w:p>
    <w:p w14:paraId="6BFC3745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>Important. In most R Markdown set-ups, environment objects require to be saved and loaded to R Markdown document.</w:t>
      </w:r>
    </w:p>
    <w:p w14:paraId="45E139EB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# Save objects for knitr/markdown</w:t>
      </w:r>
    </w:p>
    <w:p w14:paraId="6C77BCEB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save(table1, table2, dependent, explanatory, file = "out.rda")</w:t>
      </w:r>
    </w:p>
    <w:p w14:paraId="48976753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>We use RStudio Server Pro set-up on Ubuntu. But these instructions should work fine for most/all RStudio/Markdown default set-ups.</w:t>
      </w:r>
    </w:p>
    <w:p w14:paraId="7363C0FA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RStudio, select </w:t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File &gt; New File &gt; R Markdown</w:t>
      </w: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4EF3141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useful template file is produced by default. Try hitting </w:t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knit to Word</w:t>
      </w: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the </w:t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button at the top of the </w:t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.Rmd</w:t>
      </w: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script window. </w:t>
      </w:r>
    </w:p>
    <w:p w14:paraId="77415CF5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>Now paste this into the file:</w:t>
      </w:r>
    </w:p>
    <w:p w14:paraId="219814BF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---</w:t>
      </w:r>
    </w:p>
    <w:p w14:paraId="6260B309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title: "Example knitr/R Markdown document"</w:t>
      </w:r>
    </w:p>
    <w:p w14:paraId="32C13D55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author: "Ewen Harrison"</w:t>
      </w:r>
    </w:p>
    <w:p w14:paraId="3A5AB049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date: "22/5/2018"</w:t>
      </w:r>
    </w:p>
    <w:p w14:paraId="4429A228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output:</w:t>
      </w:r>
    </w:p>
    <w:p w14:paraId="0C3EB6DF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word_document: default</w:t>
      </w:r>
    </w:p>
    <w:p w14:paraId="5CFA306C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---</w:t>
      </w:r>
    </w:p>
    <w:p w14:paraId="05208DE8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F0BB9F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```{r setup, include=FALSE}</w:t>
      </w:r>
    </w:p>
    <w:p w14:paraId="4A5AA165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Load data into global environment. </w:t>
      </w:r>
    </w:p>
    <w:p w14:paraId="11EE8958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library(finalfit)</w:t>
      </w:r>
    </w:p>
    <w:p w14:paraId="0717ACCB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library(dplyr)</w:t>
      </w:r>
    </w:p>
    <w:p w14:paraId="324CA796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library(knitr)</w:t>
      </w:r>
    </w:p>
    <w:p w14:paraId="41C5F60A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load("out.rda")</w:t>
      </w:r>
    </w:p>
    <w:p w14:paraId="627CC196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671B7D2B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9DC71F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## Table 1 - Demographics</w:t>
      </w:r>
    </w:p>
    <w:p w14:paraId="53ECA456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```{r table1, echo = FALSE, results='asis'}</w:t>
      </w:r>
    </w:p>
    <w:p w14:paraId="38695A4C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kable(table1, row.names=FALSE, align=c("l", "l", "r", "r", "r", "r"))</w:t>
      </w:r>
    </w:p>
    <w:p w14:paraId="3CB9F465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44E197EA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8DC1F4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## Table 2 - Association between tumour factors and 5 year mortality</w:t>
      </w:r>
    </w:p>
    <w:p w14:paraId="62566E3A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```{r table2, echo = FALSE, results='asis'}</w:t>
      </w:r>
    </w:p>
    <w:p w14:paraId="28CF96F1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kable(table2, row.names=FALSE, align=c("l", "l", "r", "r", "r", "r"))</w:t>
      </w:r>
    </w:p>
    <w:p w14:paraId="3EDE564C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72A164AB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9FE3C4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## Figure 1 - Association between tumour factors and 5 year mortality</w:t>
      </w:r>
    </w:p>
    <w:p w14:paraId="74F1A28D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```{r figure1, echo = FALSE}</w:t>
      </w:r>
    </w:p>
    <w:p w14:paraId="74F5FEF2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colon_s %&gt;% </w:t>
      </w:r>
    </w:p>
    <w:p w14:paraId="1C427058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or_plot(dependent, explanatory)</w:t>
      </w:r>
    </w:p>
    <w:p w14:paraId="3BDC9F22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1DD60254" w14:textId="77777777" w:rsidR="000B1726" w:rsidRPr="000B1726" w:rsidRDefault="000B1726" w:rsidP="000B17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B172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Create Word template file</w:t>
      </w:r>
    </w:p>
    <w:p w14:paraId="36240C76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edit the Word template. Click on a table. The </w:t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style</w:t>
      </w: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should be </w:t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compact</w:t>
      </w: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Right click &gt; </w:t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Modify... &gt; font size = 9</w:t>
      </w: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Alter heading and text styles in the same way as desired. Save this as </w:t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template.docx</w:t>
      </w: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Upload to your project folder. Add this reference to the </w:t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.Rmd</w:t>
      </w: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YAML heading, as below. Make sure you get the space correct. </w:t>
      </w:r>
    </w:p>
    <w:p w14:paraId="1FFECA55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plot also doesn’t look quite right and it prints with warning messages. Experiment with </w:t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fig.width</w:t>
      </w: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get it looking right. </w:t>
      </w:r>
    </w:p>
    <w:p w14:paraId="0CA4F2F4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paste this into your </w:t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.Rmd</w:t>
      </w: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 and run:</w:t>
      </w:r>
    </w:p>
    <w:p w14:paraId="2F09267A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---</w:t>
      </w:r>
    </w:p>
    <w:p w14:paraId="0D15D3C4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title: "Example knitr/R Markdown document"</w:t>
      </w:r>
    </w:p>
    <w:p w14:paraId="1969B795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author: "Ewen Harrison"</w:t>
      </w:r>
    </w:p>
    <w:p w14:paraId="07B49D82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date: "21/5/2018"</w:t>
      </w:r>
    </w:p>
    <w:p w14:paraId="370B378E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output:</w:t>
      </w:r>
    </w:p>
    <w:p w14:paraId="445F0652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word_document:</w:t>
      </w:r>
    </w:p>
    <w:p w14:paraId="0C82596D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reference_docx: template.docx  </w:t>
      </w:r>
    </w:p>
    <w:p w14:paraId="7FAD51B5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---</w:t>
      </w:r>
    </w:p>
    <w:p w14:paraId="372485EA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3230E9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```{r setup, include=FALSE}</w:t>
      </w:r>
    </w:p>
    <w:p w14:paraId="138B1863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Load data into global environment. </w:t>
      </w:r>
    </w:p>
    <w:p w14:paraId="5A335B37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library(finalfit)</w:t>
      </w:r>
    </w:p>
    <w:p w14:paraId="7F3F313B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library(dplyr)</w:t>
      </w:r>
    </w:p>
    <w:p w14:paraId="3650A5FC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library(knitr)</w:t>
      </w:r>
    </w:p>
    <w:p w14:paraId="4EFC90A2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load("out.rda")</w:t>
      </w:r>
    </w:p>
    <w:p w14:paraId="4A4579C2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665CD852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E3C19F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## Table 1 - Demographics</w:t>
      </w:r>
    </w:p>
    <w:p w14:paraId="46879F98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```{r table1, echo = FALSE, results='asis'}</w:t>
      </w:r>
    </w:p>
    <w:p w14:paraId="5C0251D9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kable(table1, row.names=FALSE, align=c("l", "l", "r", "r", "r", "r"))</w:t>
      </w:r>
    </w:p>
    <w:p w14:paraId="600AE48C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1CEEAC39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51C6A0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Table 2 - Association between tumour factors and 5 year mortality</w:t>
      </w:r>
    </w:p>
    <w:p w14:paraId="5B3D9947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```{r table2, echo = FALSE, results='asis'}</w:t>
      </w:r>
    </w:p>
    <w:p w14:paraId="652E18A0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kable(table2, row.names=FALSE, align=c("l", "l", "r", "r", "r", "r"))</w:t>
      </w:r>
    </w:p>
    <w:p w14:paraId="3473982E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51A1DF52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0138FC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## Figure 1 - Association between tumour factors and 5 year mortality</w:t>
      </w:r>
    </w:p>
    <w:p w14:paraId="2BF4007A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```{r figure1, echo = FALSE, warning=FALSE, message=FALSE, fig.width=10}</w:t>
      </w:r>
    </w:p>
    <w:p w14:paraId="4AC3157F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colon_s %&gt;% </w:t>
      </w:r>
    </w:p>
    <w:p w14:paraId="391C866C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or_plot(dependent, explanatory)</w:t>
      </w:r>
    </w:p>
    <w:p w14:paraId="165DBC8C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7DD383CF" w14:textId="77777777" w:rsidR="000B1726" w:rsidRPr="000B1726" w:rsidRDefault="000B1726" w:rsidP="000B17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B172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To PDF via knitr/R Markdown</w:t>
      </w:r>
    </w:p>
    <w:p w14:paraId="367485C6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>Default settings for PDF:</w:t>
      </w:r>
    </w:p>
    <w:p w14:paraId="2F3CD439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---</w:t>
      </w:r>
    </w:p>
    <w:p w14:paraId="4BA659A3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title: "Example knitr/R Markdown document"</w:t>
      </w:r>
    </w:p>
    <w:p w14:paraId="47C98E44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author: "Ewen Harrison"</w:t>
      </w:r>
    </w:p>
    <w:p w14:paraId="1A63AE8E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date: "21/5/2018"</w:t>
      </w:r>
    </w:p>
    <w:p w14:paraId="7D2C4DFB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output:</w:t>
      </w:r>
    </w:p>
    <w:p w14:paraId="27B89291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pdf_document: default</w:t>
      </w:r>
    </w:p>
    <w:p w14:paraId="6EDB8C3B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---</w:t>
      </w:r>
    </w:p>
    <w:p w14:paraId="779F9F2D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AA8958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```{r setup, include=FALSE}</w:t>
      </w:r>
    </w:p>
    <w:p w14:paraId="4663C285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Load data into global environment. </w:t>
      </w:r>
    </w:p>
    <w:p w14:paraId="7C2A4214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library(finalfit)</w:t>
      </w:r>
    </w:p>
    <w:p w14:paraId="7C35EA54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library(dplyr)</w:t>
      </w:r>
    </w:p>
    <w:p w14:paraId="3B6B9C77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library(knitr)</w:t>
      </w:r>
    </w:p>
    <w:p w14:paraId="2A5E5620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load("out.rda")</w:t>
      </w:r>
    </w:p>
    <w:p w14:paraId="001ADBC0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216D0B3A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546591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## Table 1 - Demographics</w:t>
      </w:r>
    </w:p>
    <w:p w14:paraId="13C96E6E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```{r table1, echo = FALSE, results='asis'}</w:t>
      </w:r>
    </w:p>
    <w:p w14:paraId="319E2417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kable(table1, row.names=FALSE, align=c("l", "l", "r", "r", "r", "r"))</w:t>
      </w:r>
    </w:p>
    <w:p w14:paraId="1ADB4DB1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6A402FC7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75D323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## Table 2 - Association between tumour factors and 5 year mortality</w:t>
      </w:r>
    </w:p>
    <w:p w14:paraId="3231CA7F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```{r table2, echo = FALSE, results='asis'}</w:t>
      </w:r>
    </w:p>
    <w:p w14:paraId="3B322960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kable(table2, row.names=FALSE, align=c("l", "l", "r", "r", "r", "r"))</w:t>
      </w:r>
    </w:p>
    <w:p w14:paraId="0E6A2D68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1A5CA6FB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7EA780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## Figure 1 - Association between tumour factors and 5 year mortality</w:t>
      </w:r>
    </w:p>
    <w:p w14:paraId="68ECBBCE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```{r figure1, echo = FALSE}</w:t>
      </w:r>
    </w:p>
    <w:p w14:paraId="5CEDB3A9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colon_s %&gt;% </w:t>
      </w:r>
    </w:p>
    <w:p w14:paraId="261254D4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or_plot(dependent, explanatory)</w:t>
      </w:r>
    </w:p>
    <w:p w14:paraId="284D1B37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3119CA6C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>Again, ok but not great.</w:t>
      </w:r>
    </w:p>
    <w:p w14:paraId="457768FA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fix the plot in exactly the same way. But the table is off the side of the page. For this we use the </w:t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kableExtra</w:t>
      </w: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Install this in the normal manner. You may also want to alter the margins of your page using </w:t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geometry</w:t>
      </w: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preamble. </w:t>
      </w:r>
    </w:p>
    <w:p w14:paraId="11030D33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---</w:t>
      </w:r>
    </w:p>
    <w:p w14:paraId="3D1E10DB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title: "Example knitr/R Markdown document"</w:t>
      </w:r>
    </w:p>
    <w:p w14:paraId="4579654B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author: "Ewen Harrison"</w:t>
      </w:r>
    </w:p>
    <w:p w14:paraId="5D2FCFE0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date: "21/5/2018"</w:t>
      </w:r>
    </w:p>
    <w:p w14:paraId="0E46B838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output:</w:t>
      </w:r>
    </w:p>
    <w:p w14:paraId="4A15E8C7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pdf_document: default</w:t>
      </w:r>
    </w:p>
    <w:p w14:paraId="458FE91E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geometry: margin=0.75in</w:t>
      </w:r>
    </w:p>
    <w:p w14:paraId="3CEF0109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---</w:t>
      </w:r>
    </w:p>
    <w:p w14:paraId="380787A4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EB8276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```{r setup, include=FALSE}</w:t>
      </w:r>
    </w:p>
    <w:p w14:paraId="4CF8A136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Load data into global environment. </w:t>
      </w:r>
    </w:p>
    <w:p w14:paraId="794D853B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library(finalfit)</w:t>
      </w:r>
    </w:p>
    <w:p w14:paraId="2DFD28DD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library(dplyr)</w:t>
      </w:r>
    </w:p>
    <w:p w14:paraId="641566A6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library(knitr)</w:t>
      </w:r>
    </w:p>
    <w:p w14:paraId="240FC945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library(kableExtra)</w:t>
      </w:r>
    </w:p>
    <w:p w14:paraId="0CA9232D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load("out.rda")</w:t>
      </w:r>
    </w:p>
    <w:p w14:paraId="4FB73749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42D0BF5D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4A3670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## Table 1 - Demographics</w:t>
      </w:r>
    </w:p>
    <w:p w14:paraId="031756DC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```{r table1, echo = FALSE, results='asis'}</w:t>
      </w:r>
    </w:p>
    <w:p w14:paraId="316BE62D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kable(table1, row.names=FALSE, align=c("l", "l", "r", "r", "r", "r"),</w:t>
      </w:r>
    </w:p>
    <w:p w14:paraId="136A254B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ab/>
        <w:t>booktabs=TRUE)</w:t>
      </w:r>
    </w:p>
    <w:p w14:paraId="6A2569A9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38537A2C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82B489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## Table 2 - Association between tumour factors and 5 year mortality</w:t>
      </w:r>
    </w:p>
    <w:p w14:paraId="3254E1B5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```{r table2, echo = FALSE, results='asis'}</w:t>
      </w:r>
    </w:p>
    <w:p w14:paraId="7D63B2FE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kable(table2, row.names=FALSE, align=c("l", "l", "r", "r", "r", "r"),</w:t>
      </w:r>
    </w:p>
    <w:p w14:paraId="74D6BD18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booktabs=TRUE) %&gt;% </w:t>
      </w:r>
    </w:p>
    <w:p w14:paraId="6D21479D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ab/>
        <w:t>kable_styling(font_size=8)</w:t>
      </w:r>
    </w:p>
    <w:p w14:paraId="30C542A7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1A9ADACF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C8FE62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## Figure 1 - Association between tumour factors and 5 year mortality</w:t>
      </w:r>
    </w:p>
    <w:p w14:paraId="56D3BE81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```{r figure1, echo = FALSE, warning=FALSE, message=FALSE, fig.width=10}</w:t>
      </w:r>
    </w:p>
    <w:p w14:paraId="144050F4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colon_s %&gt;% </w:t>
      </w:r>
    </w:p>
    <w:p w14:paraId="026E5E50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or_plot(dependent, explanatory)</w:t>
      </w:r>
    </w:p>
    <w:p w14:paraId="5F24C2FB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4AA5485F" w14:textId="77777777" w:rsidR="00457B36" w:rsidRDefault="00457B36"/>
    <w:sectPr w:rsidR="00457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26"/>
    <w:rsid w:val="0003643D"/>
    <w:rsid w:val="000B1726"/>
    <w:rsid w:val="0045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655F9"/>
  <w15:chartTrackingRefBased/>
  <w15:docId w15:val="{6014A144-F18E-4FD5-A997-FA76CB58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7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i1.wp.com/www.datasurg.net/wp-content/uploads/2018/05/example_or_plot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1496</Words>
  <Characters>8532</Characters>
  <Application>Microsoft Office Word</Application>
  <DocSecurity>0</DocSecurity>
  <Lines>71</Lines>
  <Paragraphs>20</Paragraphs>
  <ScaleCrop>false</ScaleCrop>
  <Company/>
  <LinksUpToDate>false</LinksUpToDate>
  <CharactersWithSpaces>10008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2021-12-21T09:39:00Z</dcterms:created>
  <dcterms:modified xsi:type="dcterms:W3CDTF">2022-01-06T06:19:00Z</dcterms:modified>
</cp:coreProperties>
</file>