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16918"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This week we return to Australian Rules Football, the R package fitzRoy and some statistics to ask – why can’t Geelong win after a bye?</w:t>
      </w:r>
    </w:p>
    <w:p w14:paraId="13198A99"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(with apologies to long-time readers who used to come for the science)</w:t>
      </w:r>
    </w:p>
    <w:p w14:paraId="55E6D0FE" w14:textId="2299D941" w:rsid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br/>
      </w:r>
      <w:r w:rsidR="003512FD">
        <w:rPr>
          <w:rFonts w:ascii="Times New Roman" w:eastAsia="Times New Roman" w:hAnsi="Times New Roman" w:cs="Times New Roman"/>
          <w:sz w:val="20"/>
          <w:szCs w:val="20"/>
          <w:lang w:eastAsia="en-IN"/>
        </w:rPr>
        <w:t>Install the package aflstats to get the relevant data and functions via:</w:t>
      </w:r>
    </w:p>
    <w:p w14:paraId="033052AE" w14:textId="6207A7E3" w:rsidR="003512FD" w:rsidRPr="004666B1" w:rsidRDefault="003512FD" w:rsidP="004666B1">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Library(aflstats)</w:t>
      </w:r>
    </w:p>
    <w:p w14:paraId="12EC9012"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First, some background. In 2011 the AFL expanded from 16 to 17 teams with the addition of the Gold Coast Suns. In the same year, a bye round (a week where some teams don’t play) was reintroduced to the competition. For the purposes of this discussion, we are interested only in bye rounds since 2011, and during the regular home/away season.</w:t>
      </w:r>
    </w:p>
    <w:p w14:paraId="185FB651"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You will often hear footy fans claim – sometimes with very little evidence – that “we don’t go well after the bye.” For one team, this is certainly true. That team is Geelong, who have not won a game in the round following a bye since Round 7 in 2011.</w:t>
      </w:r>
    </w:p>
    <w:p w14:paraId="2AE2089C"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Is this unusual? If so, does the available game data suggest any reason?</w:t>
      </w:r>
    </w:p>
    <w:p w14:paraId="3C711194" w14:textId="2E2F458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We start as ever with the excellent </w:t>
      </w:r>
      <w:r w:rsidRPr="004666B1">
        <w:rPr>
          <w:rFonts w:ascii="Times New Roman" w:eastAsia="Times New Roman" w:hAnsi="Times New Roman" w:cs="Times New Roman"/>
          <w:color w:val="0000FF"/>
          <w:sz w:val="24"/>
          <w:szCs w:val="24"/>
          <w:u w:val="single"/>
          <w:lang w:eastAsia="en-IN"/>
        </w:rPr>
        <w:t>fitzRoy</w:t>
      </w:r>
      <w:r w:rsidRPr="004666B1">
        <w:rPr>
          <w:rFonts w:ascii="Times New Roman" w:eastAsia="Times New Roman" w:hAnsi="Times New Roman" w:cs="Times New Roman"/>
          <w:sz w:val="20"/>
          <w:szCs w:val="20"/>
          <w:lang w:eastAsia="en-IN"/>
        </w:rPr>
        <w:t xml:space="preserve"> package and use </w:t>
      </w:r>
      <w:r w:rsidRPr="004666B1">
        <w:rPr>
          <w:rFonts w:ascii="Courier New" w:eastAsia="Times New Roman" w:hAnsi="Courier New" w:cs="Courier New"/>
          <w:sz w:val="20"/>
          <w:szCs w:val="20"/>
          <w:lang w:eastAsia="en-IN"/>
        </w:rPr>
        <w:t>get_match_results()</w:t>
      </w:r>
      <w:r w:rsidRPr="004666B1">
        <w:rPr>
          <w:rFonts w:ascii="Times New Roman" w:eastAsia="Times New Roman" w:hAnsi="Times New Roman" w:cs="Times New Roman"/>
          <w:sz w:val="20"/>
          <w:szCs w:val="20"/>
          <w:lang w:eastAsia="en-IN"/>
        </w:rPr>
        <w:t xml:space="preserve"> to – well, get the match results.</w:t>
      </w:r>
    </w:p>
    <w:p w14:paraId="58BC2A7D"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Next, we can use some </w:t>
      </w:r>
      <w:r w:rsidRPr="004666B1">
        <w:rPr>
          <w:rFonts w:ascii="Courier New" w:eastAsia="Times New Roman" w:hAnsi="Courier New" w:cs="Courier New"/>
          <w:sz w:val="20"/>
          <w:szCs w:val="20"/>
          <w:lang w:eastAsia="en-IN"/>
        </w:rPr>
        <w:t>tidyverse</w:t>
      </w:r>
      <w:r w:rsidRPr="004666B1">
        <w:rPr>
          <w:rFonts w:ascii="Times New Roman" w:eastAsia="Times New Roman" w:hAnsi="Times New Roman" w:cs="Times New Roman"/>
          <w:sz w:val="20"/>
          <w:szCs w:val="20"/>
          <w:lang w:eastAsia="en-IN"/>
        </w:rPr>
        <w:t xml:space="preserve"> magic to obtain all games in the round immediately before, and after, a bye. This looks long and complicated, so here’s an version with annotations in the comments to explain what’s going on:</w:t>
      </w:r>
    </w:p>
    <w:p w14:paraId="45B6E170"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results_bye &lt;- results %&gt;% </w:t>
      </w:r>
    </w:p>
    <w:p w14:paraId="13F37256"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choose the desired columns</w:t>
      </w:r>
    </w:p>
    <w:p w14:paraId="7D760F40"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select(Season, Round, Date, Venue, Home.Team, Away.Team, Margin) %&gt;% </w:t>
      </w:r>
    </w:p>
    <w:p w14:paraId="35340B6D"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create one column for teams, another to indicate whether home or away</w:t>
      </w:r>
    </w:p>
    <w:p w14:paraId="28A73422"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gather(Status, Team, -Season, -Round, -Margin, -Date, -Venue) %&gt;% </w:t>
      </w:r>
    </w:p>
    <w:p w14:paraId="3187C688"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filter for 2011 onwards and only home/away games</w:t>
      </w:r>
    </w:p>
    <w:p w14:paraId="40D82281"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filter(Season &gt; 2010, grepl("^R", Round)) %&gt;% </w:t>
      </w:r>
    </w:p>
    <w:p w14:paraId="3EB07333"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create a column with the number of each round</w:t>
      </w:r>
    </w:p>
    <w:p w14:paraId="1240382F"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separate(Round, into = c("prefix", "suffix"), sep = 1) %&gt;% </w:t>
      </w:r>
    </w:p>
    <w:p w14:paraId="44B80F95"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mutate(suffix = as.numeric(suffix)) %&gt;% </w:t>
      </w:r>
    </w:p>
    <w:p w14:paraId="643A9CEB"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for each team's games in a season find games</w:t>
      </w:r>
    </w:p>
    <w:p w14:paraId="37A2E2C0"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the week before and after a bye</w:t>
      </w:r>
    </w:p>
    <w:p w14:paraId="7EE1B17E"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arrange(Season, Team, suffix) %&gt;%</w:t>
      </w:r>
    </w:p>
    <w:p w14:paraId="3363357F"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group_by(Season, Team) %&gt;% </w:t>
      </w:r>
    </w:p>
    <w:p w14:paraId="00081365"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mutate(bye = case_when(</w:t>
      </w:r>
    </w:p>
    <w:p w14:paraId="50DCBD64"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suffix - lead(suffix) == -2 ~ "before",</w:t>
      </w:r>
    </w:p>
    <w:p w14:paraId="3F5A8BE8"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suffix - lag(suffix) == 2 ~ "after",</w:t>
      </w:r>
    </w:p>
    <w:p w14:paraId="0FB61DF3"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TRUE ~ as.character(suffix)</w:t>
      </w:r>
    </w:p>
    <w:p w14:paraId="58A79E83"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
    <w:p w14:paraId="3178DA03"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margins are with respect to home team so negate them if away</w:t>
      </w:r>
    </w:p>
    <w:p w14:paraId="04507771"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Margin = ifelse(Status == "Away.Team", -Margin, Margin)) %&gt;% </w:t>
      </w:r>
    </w:p>
    <w:p w14:paraId="1E02CF11"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ungroup() %&gt;% </w:t>
      </w:r>
    </w:p>
    <w:p w14:paraId="6CCE8EAC"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filter for the pre- and post-bye games</w:t>
      </w:r>
    </w:p>
    <w:p w14:paraId="4B4451F9"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filter(bye %in% c("before", "after")) %&gt;% </w:t>
      </w:r>
    </w:p>
    <w:p w14:paraId="1709901B"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calculate result</w:t>
      </w:r>
    </w:p>
    <w:p w14:paraId="64EA1CB2"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mutate(Result = case_when(</w:t>
      </w:r>
    </w:p>
    <w:p w14:paraId="045BBE0C"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Margin &gt; 0 ~ "W",</w:t>
      </w:r>
    </w:p>
    <w:p w14:paraId="4E967C9E"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Margin &lt; 0 ~ "L",</w:t>
      </w:r>
    </w:p>
    <w:p w14:paraId="7E37A451"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TRUE ~ "D"</w:t>
      </w:r>
    </w:p>
    <w:p w14:paraId="37A7BF59"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%&gt;% </w:t>
      </w:r>
    </w:p>
    <w:p w14:paraId="39647FFD"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lastRenderedPageBreak/>
        <w:t xml:space="preserve">  # recreate the Round column</w:t>
      </w:r>
    </w:p>
    <w:p w14:paraId="5F8EF1C3"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unite(Round, prefix, suffix, sep = "")</w:t>
      </w:r>
    </w:p>
    <w:p w14:paraId="09DDB26A"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Let’s confirm that Geelong have not won after a bye in a long time:</w:t>
      </w:r>
    </w:p>
    <w:p w14:paraId="1912478E"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results_bye %&gt;% </w:t>
      </w:r>
    </w:p>
    <w:p w14:paraId="6D4FCB28"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filter(Team == "Geelong", bye == "after")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754"/>
        <w:gridCol w:w="1180"/>
        <w:gridCol w:w="1453"/>
        <w:gridCol w:w="834"/>
        <w:gridCol w:w="1253"/>
        <w:gridCol w:w="874"/>
        <w:gridCol w:w="500"/>
        <w:gridCol w:w="729"/>
      </w:tblGrid>
      <w:tr w:rsidR="004666B1" w:rsidRPr="004666B1" w14:paraId="0563A7BA" w14:textId="77777777" w:rsidTr="004666B1">
        <w:trPr>
          <w:tblHeader/>
          <w:tblCellSpacing w:w="15" w:type="dxa"/>
        </w:trPr>
        <w:tc>
          <w:tcPr>
            <w:tcW w:w="0" w:type="auto"/>
            <w:vAlign w:val="center"/>
            <w:hideMark/>
          </w:tcPr>
          <w:p w14:paraId="29319CB1"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Season</w:t>
            </w:r>
          </w:p>
        </w:tc>
        <w:tc>
          <w:tcPr>
            <w:tcW w:w="0" w:type="auto"/>
            <w:vAlign w:val="center"/>
            <w:hideMark/>
          </w:tcPr>
          <w:p w14:paraId="6F550026"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Round</w:t>
            </w:r>
          </w:p>
        </w:tc>
        <w:tc>
          <w:tcPr>
            <w:tcW w:w="0" w:type="auto"/>
            <w:vAlign w:val="center"/>
            <w:hideMark/>
          </w:tcPr>
          <w:p w14:paraId="2AF3A772"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Date</w:t>
            </w:r>
          </w:p>
        </w:tc>
        <w:tc>
          <w:tcPr>
            <w:tcW w:w="0" w:type="auto"/>
            <w:vAlign w:val="center"/>
            <w:hideMark/>
          </w:tcPr>
          <w:p w14:paraId="606B7AC8"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Venue</w:t>
            </w:r>
          </w:p>
        </w:tc>
        <w:tc>
          <w:tcPr>
            <w:tcW w:w="0" w:type="auto"/>
            <w:vAlign w:val="center"/>
            <w:hideMark/>
          </w:tcPr>
          <w:p w14:paraId="1652379B"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Margin</w:t>
            </w:r>
          </w:p>
        </w:tc>
        <w:tc>
          <w:tcPr>
            <w:tcW w:w="0" w:type="auto"/>
            <w:vAlign w:val="center"/>
            <w:hideMark/>
          </w:tcPr>
          <w:p w14:paraId="6B2BECD4"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Status</w:t>
            </w:r>
          </w:p>
        </w:tc>
        <w:tc>
          <w:tcPr>
            <w:tcW w:w="0" w:type="auto"/>
            <w:vAlign w:val="center"/>
            <w:hideMark/>
          </w:tcPr>
          <w:p w14:paraId="0F2971B6"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Team</w:t>
            </w:r>
          </w:p>
        </w:tc>
        <w:tc>
          <w:tcPr>
            <w:tcW w:w="0" w:type="auto"/>
            <w:vAlign w:val="center"/>
            <w:hideMark/>
          </w:tcPr>
          <w:p w14:paraId="43FC0DC9"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bye</w:t>
            </w:r>
          </w:p>
        </w:tc>
        <w:tc>
          <w:tcPr>
            <w:tcW w:w="0" w:type="auto"/>
            <w:vAlign w:val="center"/>
            <w:hideMark/>
          </w:tcPr>
          <w:p w14:paraId="37A9BA7A"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Result</w:t>
            </w:r>
          </w:p>
        </w:tc>
      </w:tr>
      <w:tr w:rsidR="004666B1" w:rsidRPr="004666B1" w14:paraId="15E3B3D7" w14:textId="77777777" w:rsidTr="004666B1">
        <w:trPr>
          <w:tblCellSpacing w:w="15" w:type="dxa"/>
        </w:trPr>
        <w:tc>
          <w:tcPr>
            <w:tcW w:w="0" w:type="auto"/>
            <w:vAlign w:val="center"/>
            <w:hideMark/>
          </w:tcPr>
          <w:p w14:paraId="5B263008"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w:t>
            </w:r>
          </w:p>
        </w:tc>
        <w:tc>
          <w:tcPr>
            <w:tcW w:w="0" w:type="auto"/>
            <w:vAlign w:val="center"/>
            <w:hideMark/>
          </w:tcPr>
          <w:p w14:paraId="630D9C3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R7</w:t>
            </w:r>
          </w:p>
        </w:tc>
        <w:tc>
          <w:tcPr>
            <w:tcW w:w="0" w:type="auto"/>
            <w:vAlign w:val="center"/>
            <w:hideMark/>
          </w:tcPr>
          <w:p w14:paraId="1C2EC6B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2011-05-07</w:t>
            </w:r>
          </w:p>
        </w:tc>
        <w:tc>
          <w:tcPr>
            <w:tcW w:w="0" w:type="auto"/>
            <w:vAlign w:val="center"/>
            <w:hideMark/>
          </w:tcPr>
          <w:p w14:paraId="498B3BE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Kardinia Park</w:t>
            </w:r>
          </w:p>
        </w:tc>
        <w:tc>
          <w:tcPr>
            <w:tcW w:w="0" w:type="auto"/>
            <w:vAlign w:val="center"/>
            <w:hideMark/>
          </w:tcPr>
          <w:p w14:paraId="7D86787D"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66</w:t>
            </w:r>
          </w:p>
        </w:tc>
        <w:tc>
          <w:tcPr>
            <w:tcW w:w="0" w:type="auto"/>
            <w:vAlign w:val="center"/>
            <w:hideMark/>
          </w:tcPr>
          <w:p w14:paraId="2AC9569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Home.Team</w:t>
            </w:r>
          </w:p>
        </w:tc>
        <w:tc>
          <w:tcPr>
            <w:tcW w:w="0" w:type="auto"/>
            <w:vAlign w:val="center"/>
            <w:hideMark/>
          </w:tcPr>
          <w:p w14:paraId="090C7A9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3EC887A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2E0877A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r>
      <w:tr w:rsidR="004666B1" w:rsidRPr="004666B1" w14:paraId="76F08ECB" w14:textId="77777777" w:rsidTr="004666B1">
        <w:trPr>
          <w:tblCellSpacing w:w="15" w:type="dxa"/>
        </w:trPr>
        <w:tc>
          <w:tcPr>
            <w:tcW w:w="0" w:type="auto"/>
            <w:vAlign w:val="center"/>
            <w:hideMark/>
          </w:tcPr>
          <w:p w14:paraId="5B76F4FA"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w:t>
            </w:r>
          </w:p>
        </w:tc>
        <w:tc>
          <w:tcPr>
            <w:tcW w:w="0" w:type="auto"/>
            <w:vAlign w:val="center"/>
            <w:hideMark/>
          </w:tcPr>
          <w:p w14:paraId="7DA10BA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R23</w:t>
            </w:r>
          </w:p>
        </w:tc>
        <w:tc>
          <w:tcPr>
            <w:tcW w:w="0" w:type="auto"/>
            <w:vAlign w:val="center"/>
            <w:hideMark/>
          </w:tcPr>
          <w:p w14:paraId="2649415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2011-08-27</w:t>
            </w:r>
          </w:p>
        </w:tc>
        <w:tc>
          <w:tcPr>
            <w:tcW w:w="0" w:type="auto"/>
            <w:vAlign w:val="center"/>
            <w:hideMark/>
          </w:tcPr>
          <w:p w14:paraId="635D671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Kardinia Park</w:t>
            </w:r>
          </w:p>
        </w:tc>
        <w:tc>
          <w:tcPr>
            <w:tcW w:w="0" w:type="auto"/>
            <w:vAlign w:val="center"/>
            <w:hideMark/>
          </w:tcPr>
          <w:p w14:paraId="11481906"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-13</w:t>
            </w:r>
          </w:p>
        </w:tc>
        <w:tc>
          <w:tcPr>
            <w:tcW w:w="0" w:type="auto"/>
            <w:vAlign w:val="center"/>
            <w:hideMark/>
          </w:tcPr>
          <w:p w14:paraId="15F4BBD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Home.Team</w:t>
            </w:r>
          </w:p>
        </w:tc>
        <w:tc>
          <w:tcPr>
            <w:tcW w:w="0" w:type="auto"/>
            <w:vAlign w:val="center"/>
            <w:hideMark/>
          </w:tcPr>
          <w:p w14:paraId="68D71DF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1FA4838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0557089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7A2EF6DE" w14:textId="77777777" w:rsidTr="004666B1">
        <w:trPr>
          <w:tblCellSpacing w:w="15" w:type="dxa"/>
        </w:trPr>
        <w:tc>
          <w:tcPr>
            <w:tcW w:w="0" w:type="auto"/>
            <w:vAlign w:val="center"/>
            <w:hideMark/>
          </w:tcPr>
          <w:p w14:paraId="05A30613"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w:t>
            </w:r>
          </w:p>
        </w:tc>
        <w:tc>
          <w:tcPr>
            <w:tcW w:w="0" w:type="auto"/>
            <w:vAlign w:val="center"/>
            <w:hideMark/>
          </w:tcPr>
          <w:p w14:paraId="5A2CB1F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7FB4FB6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2012-06-22</w:t>
            </w:r>
          </w:p>
        </w:tc>
        <w:tc>
          <w:tcPr>
            <w:tcW w:w="0" w:type="auto"/>
            <w:vAlign w:val="center"/>
            <w:hideMark/>
          </w:tcPr>
          <w:p w14:paraId="5D1D2C4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S.C.G.</w:t>
            </w:r>
          </w:p>
        </w:tc>
        <w:tc>
          <w:tcPr>
            <w:tcW w:w="0" w:type="auto"/>
            <w:vAlign w:val="center"/>
            <w:hideMark/>
          </w:tcPr>
          <w:p w14:paraId="433890DC"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w:t>
            </w:r>
          </w:p>
        </w:tc>
        <w:tc>
          <w:tcPr>
            <w:tcW w:w="0" w:type="auto"/>
            <w:vAlign w:val="center"/>
            <w:hideMark/>
          </w:tcPr>
          <w:p w14:paraId="6C1A256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421AE12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1C3D4AB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7667763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0F7EB451" w14:textId="77777777" w:rsidTr="004666B1">
        <w:trPr>
          <w:tblCellSpacing w:w="15" w:type="dxa"/>
        </w:trPr>
        <w:tc>
          <w:tcPr>
            <w:tcW w:w="0" w:type="auto"/>
            <w:vAlign w:val="center"/>
            <w:hideMark/>
          </w:tcPr>
          <w:p w14:paraId="76C18939"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2013</w:t>
            </w:r>
          </w:p>
        </w:tc>
        <w:tc>
          <w:tcPr>
            <w:tcW w:w="0" w:type="auto"/>
            <w:vAlign w:val="center"/>
            <w:hideMark/>
          </w:tcPr>
          <w:p w14:paraId="79BA432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79AFC56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2013-06-23</w:t>
            </w:r>
          </w:p>
        </w:tc>
        <w:tc>
          <w:tcPr>
            <w:tcW w:w="0" w:type="auto"/>
            <w:vAlign w:val="center"/>
            <w:hideMark/>
          </w:tcPr>
          <w:p w14:paraId="6733DE5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Gabba</w:t>
            </w:r>
          </w:p>
        </w:tc>
        <w:tc>
          <w:tcPr>
            <w:tcW w:w="0" w:type="auto"/>
            <w:vAlign w:val="center"/>
            <w:hideMark/>
          </w:tcPr>
          <w:p w14:paraId="4BE5DA84"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-5</w:t>
            </w:r>
          </w:p>
        </w:tc>
        <w:tc>
          <w:tcPr>
            <w:tcW w:w="0" w:type="auto"/>
            <w:vAlign w:val="center"/>
            <w:hideMark/>
          </w:tcPr>
          <w:p w14:paraId="4BFCE02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3F302F1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368AF63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0C14A80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265B5A83" w14:textId="77777777" w:rsidTr="004666B1">
        <w:trPr>
          <w:tblCellSpacing w:w="15" w:type="dxa"/>
        </w:trPr>
        <w:tc>
          <w:tcPr>
            <w:tcW w:w="0" w:type="auto"/>
            <w:vAlign w:val="center"/>
            <w:hideMark/>
          </w:tcPr>
          <w:p w14:paraId="0AD83B8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2014</w:t>
            </w:r>
          </w:p>
        </w:tc>
        <w:tc>
          <w:tcPr>
            <w:tcW w:w="0" w:type="auto"/>
            <w:vAlign w:val="center"/>
            <w:hideMark/>
          </w:tcPr>
          <w:p w14:paraId="246F808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R9</w:t>
            </w:r>
          </w:p>
        </w:tc>
        <w:tc>
          <w:tcPr>
            <w:tcW w:w="0" w:type="auto"/>
            <w:vAlign w:val="center"/>
            <w:hideMark/>
          </w:tcPr>
          <w:p w14:paraId="64A3A65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2014-05-17</w:t>
            </w:r>
          </w:p>
        </w:tc>
        <w:tc>
          <w:tcPr>
            <w:tcW w:w="0" w:type="auto"/>
            <w:vAlign w:val="center"/>
            <w:hideMark/>
          </w:tcPr>
          <w:p w14:paraId="75325BB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Subiaco</w:t>
            </w:r>
          </w:p>
        </w:tc>
        <w:tc>
          <w:tcPr>
            <w:tcW w:w="0" w:type="auto"/>
            <w:vAlign w:val="center"/>
            <w:hideMark/>
          </w:tcPr>
          <w:p w14:paraId="27F6113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-32</w:t>
            </w:r>
          </w:p>
        </w:tc>
        <w:tc>
          <w:tcPr>
            <w:tcW w:w="0" w:type="auto"/>
            <w:vAlign w:val="center"/>
            <w:hideMark/>
          </w:tcPr>
          <w:p w14:paraId="2600383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717859E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311E1CA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6B3D365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7178938A" w14:textId="77777777" w:rsidTr="004666B1">
        <w:trPr>
          <w:tblCellSpacing w:w="15" w:type="dxa"/>
        </w:trPr>
        <w:tc>
          <w:tcPr>
            <w:tcW w:w="0" w:type="auto"/>
            <w:vAlign w:val="center"/>
            <w:hideMark/>
          </w:tcPr>
          <w:p w14:paraId="19AC2D6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2016</w:t>
            </w:r>
          </w:p>
        </w:tc>
        <w:tc>
          <w:tcPr>
            <w:tcW w:w="0" w:type="auto"/>
            <w:vAlign w:val="center"/>
            <w:hideMark/>
          </w:tcPr>
          <w:p w14:paraId="7D57A6A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R16</w:t>
            </w:r>
          </w:p>
        </w:tc>
        <w:tc>
          <w:tcPr>
            <w:tcW w:w="0" w:type="auto"/>
            <w:vAlign w:val="center"/>
            <w:hideMark/>
          </w:tcPr>
          <w:p w14:paraId="26A06E3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2016-07-08</w:t>
            </w:r>
          </w:p>
        </w:tc>
        <w:tc>
          <w:tcPr>
            <w:tcW w:w="0" w:type="auto"/>
            <w:vAlign w:val="center"/>
            <w:hideMark/>
          </w:tcPr>
          <w:p w14:paraId="73B20ED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Kardinia Park</w:t>
            </w:r>
          </w:p>
        </w:tc>
        <w:tc>
          <w:tcPr>
            <w:tcW w:w="0" w:type="auto"/>
            <w:vAlign w:val="center"/>
            <w:hideMark/>
          </w:tcPr>
          <w:p w14:paraId="10EF8760"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-38</w:t>
            </w:r>
          </w:p>
        </w:tc>
        <w:tc>
          <w:tcPr>
            <w:tcW w:w="0" w:type="auto"/>
            <w:vAlign w:val="center"/>
            <w:hideMark/>
          </w:tcPr>
          <w:p w14:paraId="502935B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Home.Team</w:t>
            </w:r>
          </w:p>
        </w:tc>
        <w:tc>
          <w:tcPr>
            <w:tcW w:w="0" w:type="auto"/>
            <w:vAlign w:val="center"/>
            <w:hideMark/>
          </w:tcPr>
          <w:p w14:paraId="57FF283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72B5B0C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3F4C698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6D55C366" w14:textId="77777777" w:rsidTr="004666B1">
        <w:trPr>
          <w:tblCellSpacing w:w="15" w:type="dxa"/>
        </w:trPr>
        <w:tc>
          <w:tcPr>
            <w:tcW w:w="0" w:type="auto"/>
            <w:vAlign w:val="center"/>
            <w:hideMark/>
          </w:tcPr>
          <w:p w14:paraId="39C103E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2017</w:t>
            </w:r>
          </w:p>
        </w:tc>
        <w:tc>
          <w:tcPr>
            <w:tcW w:w="0" w:type="auto"/>
            <w:vAlign w:val="center"/>
            <w:hideMark/>
          </w:tcPr>
          <w:p w14:paraId="3CBE943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76482A9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2017-06-15</w:t>
            </w:r>
          </w:p>
        </w:tc>
        <w:tc>
          <w:tcPr>
            <w:tcW w:w="0" w:type="auto"/>
            <w:vAlign w:val="center"/>
            <w:hideMark/>
          </w:tcPr>
          <w:p w14:paraId="4997AAD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Subiaco</w:t>
            </w:r>
          </w:p>
        </w:tc>
        <w:tc>
          <w:tcPr>
            <w:tcW w:w="0" w:type="auto"/>
            <w:vAlign w:val="center"/>
            <w:hideMark/>
          </w:tcPr>
          <w:p w14:paraId="5A80EF69"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-13</w:t>
            </w:r>
          </w:p>
        </w:tc>
        <w:tc>
          <w:tcPr>
            <w:tcW w:w="0" w:type="auto"/>
            <w:vAlign w:val="center"/>
            <w:hideMark/>
          </w:tcPr>
          <w:p w14:paraId="1F6D870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47E2095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458DE4E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6F92C9D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69951E6A" w14:textId="77777777" w:rsidTr="004666B1">
        <w:trPr>
          <w:tblCellSpacing w:w="15" w:type="dxa"/>
        </w:trPr>
        <w:tc>
          <w:tcPr>
            <w:tcW w:w="0" w:type="auto"/>
            <w:vAlign w:val="center"/>
            <w:hideMark/>
          </w:tcPr>
          <w:p w14:paraId="0E3603CA"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2018</w:t>
            </w:r>
          </w:p>
        </w:tc>
        <w:tc>
          <w:tcPr>
            <w:tcW w:w="0" w:type="auto"/>
            <w:vAlign w:val="center"/>
            <w:hideMark/>
          </w:tcPr>
          <w:p w14:paraId="493C06D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R15</w:t>
            </w:r>
          </w:p>
        </w:tc>
        <w:tc>
          <w:tcPr>
            <w:tcW w:w="0" w:type="auto"/>
            <w:vAlign w:val="center"/>
            <w:hideMark/>
          </w:tcPr>
          <w:p w14:paraId="1EE04C1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2018-06-29</w:t>
            </w:r>
          </w:p>
        </w:tc>
        <w:tc>
          <w:tcPr>
            <w:tcW w:w="0" w:type="auto"/>
            <w:vAlign w:val="center"/>
            <w:hideMark/>
          </w:tcPr>
          <w:p w14:paraId="1DD4C9B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Docklands</w:t>
            </w:r>
          </w:p>
        </w:tc>
        <w:tc>
          <w:tcPr>
            <w:tcW w:w="0" w:type="auto"/>
            <w:vAlign w:val="center"/>
            <w:hideMark/>
          </w:tcPr>
          <w:p w14:paraId="074BD292"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w:t>
            </w:r>
          </w:p>
        </w:tc>
        <w:tc>
          <w:tcPr>
            <w:tcW w:w="0" w:type="auto"/>
            <w:vAlign w:val="center"/>
            <w:hideMark/>
          </w:tcPr>
          <w:p w14:paraId="02D9D10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7934D6E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7B25423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5F6966A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39BC0545" w14:textId="77777777" w:rsidTr="004666B1">
        <w:trPr>
          <w:tblCellSpacing w:w="15" w:type="dxa"/>
        </w:trPr>
        <w:tc>
          <w:tcPr>
            <w:tcW w:w="0" w:type="auto"/>
            <w:vAlign w:val="center"/>
            <w:hideMark/>
          </w:tcPr>
          <w:p w14:paraId="18BCB65B"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2019</w:t>
            </w:r>
          </w:p>
        </w:tc>
        <w:tc>
          <w:tcPr>
            <w:tcW w:w="0" w:type="auto"/>
            <w:vAlign w:val="center"/>
            <w:hideMark/>
          </w:tcPr>
          <w:p w14:paraId="1AAC7F7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R14</w:t>
            </w:r>
          </w:p>
        </w:tc>
        <w:tc>
          <w:tcPr>
            <w:tcW w:w="0" w:type="auto"/>
            <w:vAlign w:val="center"/>
            <w:hideMark/>
          </w:tcPr>
          <w:p w14:paraId="66A32A8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2019-06-22</w:t>
            </w:r>
          </w:p>
        </w:tc>
        <w:tc>
          <w:tcPr>
            <w:tcW w:w="0" w:type="auto"/>
            <w:vAlign w:val="center"/>
            <w:hideMark/>
          </w:tcPr>
          <w:p w14:paraId="1CA4957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Adelaide Oval</w:t>
            </w:r>
          </w:p>
        </w:tc>
        <w:tc>
          <w:tcPr>
            <w:tcW w:w="0" w:type="auto"/>
            <w:vAlign w:val="center"/>
            <w:hideMark/>
          </w:tcPr>
          <w:p w14:paraId="710747E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-11</w:t>
            </w:r>
          </w:p>
        </w:tc>
        <w:tc>
          <w:tcPr>
            <w:tcW w:w="0" w:type="auto"/>
            <w:vAlign w:val="center"/>
            <w:hideMark/>
          </w:tcPr>
          <w:p w14:paraId="3F5D656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7D089C4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4E5F300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34C30C4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bl>
    <w:p w14:paraId="7D230859"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How does that compare with other teams?</w:t>
      </w:r>
    </w:p>
    <w:p w14:paraId="440427D5"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noProof/>
          <w:color w:val="0000FF"/>
          <w:sz w:val="20"/>
          <w:szCs w:val="20"/>
          <w:lang w:eastAsia="en-IN"/>
        </w:rPr>
        <w:drawing>
          <wp:inline distT="0" distB="0" distL="0" distR="0" wp14:anchorId="557EE35C" wp14:editId="7FE52DBD">
            <wp:extent cx="4335780" cy="3093720"/>
            <wp:effectExtent l="0" t="0" r="7620" b="0"/>
            <wp:docPr id="3"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6E78E6A0"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We see all combinations: teams that seem to win more after a bye, as well as teams that win less and teams for which a bye makes no difference. However, Geelong certainly has the worst post-bye win/loss record.</w:t>
      </w:r>
    </w:p>
    <w:p w14:paraId="2F347692"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We can ask: is the win/loss count in pre-bye games significantly different to those post-bye? One approach to this is to construct 2×2 contingency tables and perform Fisher’s exact test.</w:t>
      </w:r>
    </w:p>
    <w:p w14:paraId="0AB58EFE" w14:textId="3AFEF229" w:rsidR="004666B1" w:rsidRPr="003512FD" w:rsidRDefault="004666B1" w:rsidP="004666B1">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4666B1">
        <w:rPr>
          <w:rFonts w:ascii="Times New Roman" w:eastAsia="Times New Roman" w:hAnsi="Times New Roman" w:cs="Times New Roman"/>
          <w:sz w:val="20"/>
          <w:szCs w:val="20"/>
          <w:lang w:eastAsia="en-IN"/>
        </w:rPr>
        <w:t xml:space="preserve">With some more </w:t>
      </w:r>
      <w:r w:rsidRPr="004666B1">
        <w:rPr>
          <w:rFonts w:ascii="Times New Roman" w:eastAsia="Times New Roman" w:hAnsi="Times New Roman" w:cs="Times New Roman"/>
          <w:i/>
          <w:iCs/>
          <w:sz w:val="20"/>
          <w:szCs w:val="20"/>
          <w:lang w:eastAsia="en-IN"/>
        </w:rPr>
        <w:t>tidyverse</w:t>
      </w:r>
      <w:r w:rsidRPr="004666B1">
        <w:rPr>
          <w:rFonts w:ascii="Times New Roman" w:eastAsia="Times New Roman" w:hAnsi="Times New Roman" w:cs="Times New Roman"/>
          <w:sz w:val="20"/>
          <w:szCs w:val="20"/>
          <w:lang w:eastAsia="en-IN"/>
        </w:rPr>
        <w:t xml:space="preserve"> magic we can nest the data for each team, generate the tests and summarise the results. This approach is explained very nicely in </w:t>
      </w:r>
      <w:r w:rsidRPr="003512FD">
        <w:rPr>
          <w:rFonts w:ascii="Times New Roman" w:eastAsia="Times New Roman" w:hAnsi="Times New Roman" w:cs="Times New Roman"/>
          <w:b/>
          <w:bCs/>
          <w:sz w:val="20"/>
          <w:szCs w:val="20"/>
          <w:u w:val="single"/>
          <w:lang w:eastAsia="en-IN"/>
        </w:rPr>
        <w:t>“Running a model on separate groups”</w:t>
      </w:r>
      <w:r w:rsidRPr="004666B1">
        <w:rPr>
          <w:rFonts w:ascii="Times New Roman" w:eastAsia="Times New Roman" w:hAnsi="Times New Roman" w:cs="Times New Roman"/>
          <w:sz w:val="20"/>
          <w:szCs w:val="20"/>
          <w:lang w:eastAsia="en-IN"/>
        </w:rPr>
        <w:t xml:space="preserve"> </w:t>
      </w:r>
      <w:r w:rsidR="003512FD">
        <w:rPr>
          <w:rFonts w:ascii="Times New Roman" w:eastAsia="Times New Roman" w:hAnsi="Times New Roman" w:cs="Times New Roman"/>
          <w:b/>
          <w:bCs/>
          <w:sz w:val="20"/>
          <w:szCs w:val="20"/>
          <w:u w:val="single"/>
          <w:lang w:eastAsia="en-IN"/>
        </w:rPr>
        <w:t xml:space="preserve"> below:</w:t>
      </w:r>
    </w:p>
    <w:p w14:paraId="20997A9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A71D5D"/>
          <w:sz w:val="23"/>
          <w:szCs w:val="23"/>
          <w:bdr w:val="none" w:sz="0" w:space="0" w:color="auto" w:frame="1"/>
          <w:shd w:val="clear" w:color="auto" w:fill="FFFFFF"/>
          <w:lang w:eastAsia="en-IN"/>
        </w:rPr>
        <w:t>library</w:t>
      </w:r>
      <w:r w:rsidRPr="003512FD">
        <w:rPr>
          <w:rFonts w:ascii="Courier" w:eastAsia="Times New Roman" w:hAnsi="Courier" w:cs="Courier New"/>
          <w:color w:val="333333"/>
          <w:sz w:val="23"/>
          <w:szCs w:val="23"/>
          <w:bdr w:val="none" w:sz="0" w:space="0" w:color="auto" w:frame="1"/>
          <w:shd w:val="clear" w:color="auto" w:fill="FFFFFF"/>
          <w:lang w:eastAsia="en-IN"/>
        </w:rPr>
        <w:t>(tidyverse)</w:t>
      </w:r>
    </w:p>
    <w:p w14:paraId="3B001CC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A71D5D"/>
          <w:sz w:val="23"/>
          <w:szCs w:val="23"/>
          <w:bdr w:val="none" w:sz="0" w:space="0" w:color="auto" w:frame="1"/>
          <w:shd w:val="clear" w:color="auto" w:fill="FFFFFF"/>
          <w:lang w:eastAsia="en-IN"/>
        </w:rPr>
        <w:t>library</w:t>
      </w:r>
      <w:r w:rsidRPr="003512FD">
        <w:rPr>
          <w:rFonts w:ascii="Courier" w:eastAsia="Times New Roman" w:hAnsi="Courier" w:cs="Courier New"/>
          <w:color w:val="333333"/>
          <w:sz w:val="23"/>
          <w:szCs w:val="23"/>
          <w:bdr w:val="none" w:sz="0" w:space="0" w:color="auto" w:frame="1"/>
          <w:shd w:val="clear" w:color="auto" w:fill="FFFFFF"/>
          <w:lang w:eastAsia="en-IN"/>
        </w:rPr>
        <w:t>(broom)</w:t>
      </w:r>
    </w:p>
    <w:p w14:paraId="0E5C49F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lastRenderedPageBreak/>
        <w:t xml:space="preserve">mtcars %&gt;% </w:t>
      </w:r>
    </w:p>
    <w:p w14:paraId="058F775C"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nest(-am) %&gt;% </w:t>
      </w:r>
    </w:p>
    <w:p w14:paraId="6BE2AEF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mutate(am = factor(am, levels = c(0, 1), labels = c(</w:t>
      </w:r>
      <w:r w:rsidRPr="003512FD">
        <w:rPr>
          <w:rFonts w:ascii="Courier" w:eastAsia="Times New Roman" w:hAnsi="Courier" w:cs="Courier New"/>
          <w:color w:val="DF5000"/>
          <w:sz w:val="23"/>
          <w:szCs w:val="23"/>
          <w:bdr w:val="none" w:sz="0" w:space="0" w:color="auto" w:frame="1"/>
          <w:shd w:val="clear" w:color="auto" w:fill="FFFFFF"/>
          <w:lang w:eastAsia="en-IN"/>
        </w:rPr>
        <w:t>"automatic"</w:t>
      </w:r>
      <w:r w:rsidRPr="003512FD">
        <w:rPr>
          <w:rFonts w:ascii="Courier" w:eastAsia="Times New Roman" w:hAnsi="Courier" w:cs="Courier New"/>
          <w:color w:val="333333"/>
          <w:sz w:val="23"/>
          <w:szCs w:val="23"/>
          <w:bdr w:val="none" w:sz="0" w:space="0" w:color="auto" w:frame="1"/>
          <w:shd w:val="clear" w:color="auto" w:fill="FFFFFF"/>
          <w:lang w:eastAsia="en-IN"/>
        </w:rPr>
        <w:t xml:space="preserve">, </w:t>
      </w:r>
      <w:r w:rsidRPr="003512FD">
        <w:rPr>
          <w:rFonts w:ascii="Courier" w:eastAsia="Times New Roman" w:hAnsi="Courier" w:cs="Courier New"/>
          <w:color w:val="DF5000"/>
          <w:sz w:val="23"/>
          <w:szCs w:val="23"/>
          <w:bdr w:val="none" w:sz="0" w:space="0" w:color="auto" w:frame="1"/>
          <w:shd w:val="clear" w:color="auto" w:fill="FFFFFF"/>
          <w:lang w:eastAsia="en-IN"/>
        </w:rPr>
        <w:t>"manual"</w:t>
      </w:r>
      <w:r w:rsidRPr="003512FD">
        <w:rPr>
          <w:rFonts w:ascii="Courier" w:eastAsia="Times New Roman" w:hAnsi="Courier" w:cs="Courier New"/>
          <w:color w:val="333333"/>
          <w:sz w:val="23"/>
          <w:szCs w:val="23"/>
          <w:bdr w:val="none" w:sz="0" w:space="0" w:color="auto" w:frame="1"/>
          <w:shd w:val="clear" w:color="auto" w:fill="FFFFFF"/>
          <w:lang w:eastAsia="en-IN"/>
        </w:rPr>
        <w:t>)),</w:t>
      </w:r>
    </w:p>
    <w:p w14:paraId="725FB39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fit = map(data, ~ lm(mpg ~ hp + wt + disp, data = .)),</w:t>
      </w:r>
    </w:p>
    <w:p w14:paraId="5C7A858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results = map(fit, augment)) %&gt;% </w:t>
      </w:r>
    </w:p>
    <w:p w14:paraId="63621AE8"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unnest(results) %&gt;% </w:t>
      </w:r>
    </w:p>
    <w:p w14:paraId="45AF2852"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ggplot(aes(x = mpg, y = .fitted)) +</w:t>
      </w:r>
    </w:p>
    <w:p w14:paraId="6BAABD2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geom_abline(intercept = 0, slope = 1, alpha = .2) +  </w:t>
      </w:r>
      <w:r w:rsidRPr="003512FD">
        <w:rPr>
          <w:rFonts w:ascii="Courier" w:eastAsia="Times New Roman" w:hAnsi="Courier" w:cs="Courier New"/>
          <w:color w:val="969896"/>
          <w:sz w:val="23"/>
          <w:szCs w:val="23"/>
          <w:bdr w:val="none" w:sz="0" w:space="0" w:color="auto" w:frame="1"/>
          <w:shd w:val="clear" w:color="auto" w:fill="FFFFFF"/>
          <w:lang w:eastAsia="en-IN"/>
        </w:rPr>
        <w:t># Line of perfect fit</w:t>
      </w:r>
    </w:p>
    <w:p w14:paraId="1027B2E7"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geom_point() +</w:t>
      </w:r>
    </w:p>
    <w:p w14:paraId="5E06F5B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facet_grid(am ~ .) +</w:t>
      </w:r>
    </w:p>
    <w:p w14:paraId="4C0CAD3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labs(x = </w:t>
      </w:r>
      <w:r w:rsidRPr="003512FD">
        <w:rPr>
          <w:rFonts w:ascii="Courier" w:eastAsia="Times New Roman" w:hAnsi="Courier" w:cs="Courier New"/>
          <w:color w:val="DF5000"/>
          <w:sz w:val="23"/>
          <w:szCs w:val="23"/>
          <w:bdr w:val="none" w:sz="0" w:space="0" w:color="auto" w:frame="1"/>
          <w:shd w:val="clear" w:color="auto" w:fill="FFFFFF"/>
          <w:lang w:eastAsia="en-IN"/>
        </w:rPr>
        <w:t>"Miles Per Gallon"</w:t>
      </w:r>
      <w:r w:rsidRPr="003512FD">
        <w:rPr>
          <w:rFonts w:ascii="Courier" w:eastAsia="Times New Roman" w:hAnsi="Courier" w:cs="Courier New"/>
          <w:color w:val="333333"/>
          <w:sz w:val="23"/>
          <w:szCs w:val="23"/>
          <w:bdr w:val="none" w:sz="0" w:space="0" w:color="auto" w:frame="1"/>
          <w:shd w:val="clear" w:color="auto" w:fill="FFFFFF"/>
          <w:lang w:eastAsia="en-IN"/>
        </w:rPr>
        <w:t xml:space="preserve">, y = </w:t>
      </w:r>
      <w:r w:rsidRPr="003512FD">
        <w:rPr>
          <w:rFonts w:ascii="Courier" w:eastAsia="Times New Roman" w:hAnsi="Courier" w:cs="Courier New"/>
          <w:color w:val="DF5000"/>
          <w:sz w:val="23"/>
          <w:szCs w:val="23"/>
          <w:bdr w:val="none" w:sz="0" w:space="0" w:color="auto" w:frame="1"/>
          <w:shd w:val="clear" w:color="auto" w:fill="FFFFFF"/>
          <w:lang w:eastAsia="en-IN"/>
        </w:rPr>
        <w:t>"Predicted Value"</w:t>
      </w:r>
      <w:r w:rsidRPr="003512FD">
        <w:rPr>
          <w:rFonts w:ascii="Courier" w:eastAsia="Times New Roman" w:hAnsi="Courier" w:cs="Courier New"/>
          <w:color w:val="333333"/>
          <w:sz w:val="23"/>
          <w:szCs w:val="23"/>
          <w:bdr w:val="none" w:sz="0" w:space="0" w:color="auto" w:frame="1"/>
          <w:shd w:val="clear" w:color="auto" w:fill="FFFFFF"/>
          <w:lang w:eastAsia="en-IN"/>
        </w:rPr>
        <w:t>) +</w:t>
      </w:r>
    </w:p>
    <w:p w14:paraId="1D5D107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theme_bw()</w:t>
      </w:r>
    </w:p>
    <w:p w14:paraId="164E3D2A" w14:textId="4F03A6A3"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noProof/>
          <w:color w:val="333333"/>
          <w:sz w:val="27"/>
          <w:szCs w:val="27"/>
          <w:lang w:eastAsia="en-IN"/>
        </w:rPr>
        <w:drawing>
          <wp:inline distT="0" distB="0" distL="0" distR="0" wp14:anchorId="22DD11EA" wp14:editId="094FA1ED">
            <wp:extent cx="3657600" cy="2743200"/>
            <wp:effectExtent l="0" t="0" r="0" b="0"/>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528D3F1C" w14:textId="77777777" w:rsidR="003512FD" w:rsidRPr="003512FD" w:rsidRDefault="003512FD" w:rsidP="003512FD">
      <w:pPr>
        <w:shd w:val="clear" w:color="auto" w:fill="FFFFFF"/>
        <w:spacing w:after="0" w:line="405" w:lineRule="atLeast"/>
        <w:outlineLvl w:val="1"/>
        <w:rPr>
          <w:rFonts w:ascii="Helvetica" w:eastAsia="Times New Roman" w:hAnsi="Helvetica" w:cs="Times New Roman"/>
          <w:b/>
          <w:bCs/>
          <w:color w:val="000000"/>
          <w:sz w:val="30"/>
          <w:szCs w:val="30"/>
          <w:lang w:eastAsia="en-IN"/>
        </w:rPr>
      </w:pPr>
      <w:r w:rsidRPr="003512FD">
        <w:rPr>
          <w:rFonts w:ascii="Helvetica" w:eastAsia="Times New Roman" w:hAnsi="Helvetica" w:cs="Times New Roman"/>
          <w:b/>
          <w:bCs/>
          <w:color w:val="000000"/>
          <w:sz w:val="30"/>
          <w:szCs w:val="30"/>
          <w:lang w:eastAsia="en-IN"/>
        </w:rPr>
        <w:t>Getting Started</w:t>
      </w:r>
      <w:hyperlink r:id="rId9" w:anchor="getting-started_2" w:history="1">
        <w:r w:rsidRPr="003512FD">
          <w:rPr>
            <w:rFonts w:ascii="Helvetica" w:eastAsia="Times New Roman" w:hAnsi="Helvetica" w:cs="Times New Roman"/>
            <w:b/>
            <w:bCs/>
            <w:color w:val="333333"/>
            <w:sz w:val="30"/>
            <w:szCs w:val="30"/>
            <w:u w:val="single"/>
            <w:bdr w:val="none" w:sz="0" w:space="0" w:color="auto" w:frame="1"/>
            <w:lang w:eastAsia="en-IN"/>
          </w:rPr>
          <w:t>#</w:t>
        </w:r>
      </w:hyperlink>
    </w:p>
    <w:p w14:paraId="0FBB009F"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A few things to do/keep in mind before getting started…</w:t>
      </w:r>
    </w:p>
    <w:p w14:paraId="14139960" w14:textId="77777777" w:rsidR="003512FD" w:rsidRPr="003512FD" w:rsidRDefault="003512FD" w:rsidP="003512FD">
      <w:pPr>
        <w:shd w:val="clear" w:color="auto" w:fill="FFFFFF"/>
        <w:spacing w:after="0" w:line="405" w:lineRule="atLeast"/>
        <w:outlineLvl w:val="2"/>
        <w:rPr>
          <w:rFonts w:ascii="Helvetica" w:eastAsia="Times New Roman" w:hAnsi="Helvetica" w:cs="Times New Roman"/>
          <w:b/>
          <w:bCs/>
          <w:color w:val="3A3A3A"/>
          <w:sz w:val="29"/>
          <w:szCs w:val="29"/>
          <w:lang w:eastAsia="en-IN"/>
        </w:rPr>
      </w:pPr>
      <w:r w:rsidRPr="003512FD">
        <w:rPr>
          <w:rFonts w:ascii="Helvetica" w:eastAsia="Times New Roman" w:hAnsi="Helvetica" w:cs="Times New Roman"/>
          <w:b/>
          <w:bCs/>
          <w:color w:val="3A3A3A"/>
          <w:sz w:val="29"/>
          <w:szCs w:val="29"/>
          <w:lang w:eastAsia="en-IN"/>
        </w:rPr>
        <w:t>A lot of detail for novices</w:t>
      </w:r>
      <w:hyperlink r:id="rId10" w:anchor="a-lot-of-detail-for-novices_3" w:history="1">
        <w:r w:rsidRPr="003512FD">
          <w:rPr>
            <w:rFonts w:ascii="Helvetica" w:eastAsia="Times New Roman" w:hAnsi="Helvetica" w:cs="Times New Roman"/>
            <w:b/>
            <w:bCs/>
            <w:color w:val="333333"/>
            <w:sz w:val="29"/>
            <w:szCs w:val="29"/>
            <w:u w:val="single"/>
            <w:bdr w:val="none" w:sz="0" w:space="0" w:color="auto" w:frame="1"/>
            <w:lang w:eastAsia="en-IN"/>
          </w:rPr>
          <w:t>#</w:t>
        </w:r>
      </w:hyperlink>
    </w:p>
    <w:p w14:paraId="4EEFA189"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I started this post after working on a larger problem for which I couldn’t add detail about lower-level aspects. So this post is very detailed about a particular aspect of a larger problem and, thus, best suited for novice to intermediate R users.</w:t>
      </w:r>
    </w:p>
    <w:p w14:paraId="5A14DE4F" w14:textId="77777777" w:rsidR="003512FD" w:rsidRPr="003512FD" w:rsidRDefault="003512FD" w:rsidP="003512FD">
      <w:pPr>
        <w:shd w:val="clear" w:color="auto" w:fill="FFFFFF"/>
        <w:spacing w:after="0" w:line="405" w:lineRule="atLeast"/>
        <w:outlineLvl w:val="2"/>
        <w:rPr>
          <w:rFonts w:ascii="Helvetica" w:eastAsia="Times New Roman" w:hAnsi="Helvetica" w:cs="Times New Roman"/>
          <w:b/>
          <w:bCs/>
          <w:color w:val="3A3A3A"/>
          <w:sz w:val="29"/>
          <w:szCs w:val="29"/>
          <w:lang w:eastAsia="en-IN"/>
        </w:rPr>
      </w:pPr>
      <w:r w:rsidRPr="003512FD">
        <w:rPr>
          <w:rFonts w:ascii="Helvetica" w:eastAsia="Times New Roman" w:hAnsi="Helvetica" w:cs="Times New Roman"/>
          <w:b/>
          <w:bCs/>
          <w:color w:val="3A3A3A"/>
          <w:sz w:val="29"/>
          <w:szCs w:val="29"/>
          <w:lang w:eastAsia="en-IN"/>
        </w:rPr>
        <w:t>One of many approaches</w:t>
      </w:r>
      <w:hyperlink r:id="rId11" w:anchor="one-of-many-approaches_3" w:history="1">
        <w:r w:rsidRPr="003512FD">
          <w:rPr>
            <w:rFonts w:ascii="Helvetica" w:eastAsia="Times New Roman" w:hAnsi="Helvetica" w:cs="Times New Roman"/>
            <w:b/>
            <w:bCs/>
            <w:color w:val="333333"/>
            <w:sz w:val="29"/>
            <w:szCs w:val="29"/>
            <w:u w:val="single"/>
            <w:bdr w:val="none" w:sz="0" w:space="0" w:color="auto" w:frame="1"/>
            <w:lang w:eastAsia="en-IN"/>
          </w:rPr>
          <w:t>#</w:t>
        </w:r>
      </w:hyperlink>
    </w:p>
    <w:p w14:paraId="6DA158DC"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There are many ways to tackle this problem. We’ll cover a particular approach that I like, but be mindful that there are plenty of alternatives out there.</w:t>
      </w:r>
    </w:p>
    <w:p w14:paraId="61DAD9CB" w14:textId="77777777" w:rsidR="003512FD" w:rsidRPr="003512FD" w:rsidRDefault="003512FD" w:rsidP="003512FD">
      <w:pPr>
        <w:shd w:val="clear" w:color="auto" w:fill="FFFFFF"/>
        <w:spacing w:after="0" w:line="405" w:lineRule="atLeast"/>
        <w:outlineLvl w:val="2"/>
        <w:rPr>
          <w:rFonts w:ascii="Helvetica" w:eastAsia="Times New Roman" w:hAnsi="Helvetica" w:cs="Times New Roman"/>
          <w:b/>
          <w:bCs/>
          <w:color w:val="3A3A3A"/>
          <w:sz w:val="29"/>
          <w:szCs w:val="29"/>
          <w:lang w:eastAsia="en-IN"/>
        </w:rPr>
      </w:pPr>
      <w:r w:rsidRPr="003512FD">
        <w:rPr>
          <w:rFonts w:ascii="Helvetica" w:eastAsia="Times New Roman" w:hAnsi="Helvetica" w:cs="Times New Roman"/>
          <w:b/>
          <w:bCs/>
          <w:color w:val="3A3A3A"/>
          <w:sz w:val="29"/>
          <w:szCs w:val="29"/>
          <w:lang w:eastAsia="en-IN"/>
        </w:rPr>
        <w:lastRenderedPageBreak/>
        <w:t>The Tidyverse</w:t>
      </w:r>
      <w:hyperlink r:id="rId12" w:anchor="the-tidyverse_3" w:history="1">
        <w:r w:rsidRPr="003512FD">
          <w:rPr>
            <w:rFonts w:ascii="Helvetica" w:eastAsia="Times New Roman" w:hAnsi="Helvetica" w:cs="Times New Roman"/>
            <w:b/>
            <w:bCs/>
            <w:color w:val="333333"/>
            <w:sz w:val="29"/>
            <w:szCs w:val="29"/>
            <w:u w:val="single"/>
            <w:bdr w:val="none" w:sz="0" w:space="0" w:color="auto" w:frame="1"/>
            <w:lang w:eastAsia="en-IN"/>
          </w:rPr>
          <w:t>#</w:t>
        </w:r>
      </w:hyperlink>
    </w:p>
    <w:p w14:paraId="23E233EA"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We’ll be using functions from many tidyverse packages like dplyr and ggplot2, as well as the tidy modelling package </w:t>
      </w:r>
      <w:hyperlink r:id="rId13" w:history="1">
        <w:r w:rsidRPr="003512FD">
          <w:rPr>
            <w:rFonts w:ascii="Helvetica" w:eastAsia="Times New Roman" w:hAnsi="Helvetica" w:cs="Times New Roman"/>
            <w:color w:val="333333"/>
            <w:sz w:val="27"/>
            <w:szCs w:val="27"/>
            <w:u w:val="single"/>
            <w:lang w:eastAsia="en-IN"/>
          </w:rPr>
          <w:t>broom</w:t>
        </w:r>
      </w:hyperlink>
      <w:r w:rsidRPr="003512FD">
        <w:rPr>
          <w:rFonts w:ascii="Helvetica" w:eastAsia="Times New Roman" w:hAnsi="Helvetica" w:cs="Times New Roman"/>
          <w:color w:val="4D4D4D"/>
          <w:sz w:val="27"/>
          <w:szCs w:val="27"/>
          <w:lang w:eastAsia="en-IN"/>
        </w:rPr>
        <w:t>. If you’re unfamiliar with these and want to learn more, a good place to get started is Hadley Wickham’s </w:t>
      </w:r>
      <w:hyperlink r:id="rId14" w:history="1">
        <w:r w:rsidRPr="003512FD">
          <w:rPr>
            <w:rFonts w:ascii="Helvetica" w:eastAsia="Times New Roman" w:hAnsi="Helvetica" w:cs="Times New Roman"/>
            <w:color w:val="333333"/>
            <w:sz w:val="27"/>
            <w:szCs w:val="27"/>
            <w:u w:val="single"/>
            <w:lang w:eastAsia="en-IN"/>
          </w:rPr>
          <w:t>R for Data Science</w:t>
        </w:r>
      </w:hyperlink>
      <w:r w:rsidRPr="003512FD">
        <w:rPr>
          <w:rFonts w:ascii="Helvetica" w:eastAsia="Times New Roman" w:hAnsi="Helvetica" w:cs="Times New Roman"/>
          <w:color w:val="4D4D4D"/>
          <w:sz w:val="27"/>
          <w:szCs w:val="27"/>
          <w:lang w:eastAsia="en-IN"/>
        </w:rPr>
        <w:t>. Let’s load these as follows (making use of the new </w:t>
      </w:r>
      <w:hyperlink r:id="rId15" w:history="1">
        <w:r w:rsidRPr="003512FD">
          <w:rPr>
            <w:rFonts w:ascii="Helvetica" w:eastAsia="Times New Roman" w:hAnsi="Helvetica" w:cs="Times New Roman"/>
            <w:color w:val="333333"/>
            <w:sz w:val="27"/>
            <w:szCs w:val="27"/>
            <w:u w:val="single"/>
            <w:lang w:eastAsia="en-IN"/>
          </w:rPr>
          <w:t>tidyverse</w:t>
        </w:r>
      </w:hyperlink>
      <w:r w:rsidRPr="003512FD">
        <w:rPr>
          <w:rFonts w:ascii="Helvetica" w:eastAsia="Times New Roman" w:hAnsi="Helvetica" w:cs="Times New Roman"/>
          <w:color w:val="4D4D4D"/>
          <w:sz w:val="27"/>
          <w:szCs w:val="27"/>
          <w:lang w:eastAsia="en-IN"/>
        </w:rPr>
        <w:t> package):</w:t>
      </w:r>
    </w:p>
    <w:p w14:paraId="37EE527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A71D5D"/>
          <w:sz w:val="23"/>
          <w:szCs w:val="23"/>
          <w:bdr w:val="none" w:sz="0" w:space="0" w:color="auto" w:frame="1"/>
          <w:shd w:val="clear" w:color="auto" w:fill="FFFFFF"/>
          <w:lang w:eastAsia="en-IN"/>
        </w:rPr>
        <w:t>library</w:t>
      </w:r>
      <w:r w:rsidRPr="003512FD">
        <w:rPr>
          <w:rFonts w:ascii="Courier" w:eastAsia="Times New Roman" w:hAnsi="Courier" w:cs="Courier New"/>
          <w:color w:val="333333"/>
          <w:sz w:val="23"/>
          <w:szCs w:val="23"/>
          <w:bdr w:val="none" w:sz="0" w:space="0" w:color="auto" w:frame="1"/>
          <w:shd w:val="clear" w:color="auto" w:fill="FFFFFF"/>
          <w:lang w:eastAsia="en-IN"/>
        </w:rPr>
        <w:t>(tidyverse)</w:t>
      </w:r>
    </w:p>
    <w:p w14:paraId="4CDDF9B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A71D5D"/>
          <w:sz w:val="23"/>
          <w:szCs w:val="23"/>
          <w:bdr w:val="none" w:sz="0" w:space="0" w:color="auto" w:frame="1"/>
          <w:shd w:val="clear" w:color="auto" w:fill="FFFFFF"/>
          <w:lang w:eastAsia="en-IN"/>
        </w:rPr>
        <w:t>library</w:t>
      </w:r>
      <w:r w:rsidRPr="003512FD">
        <w:rPr>
          <w:rFonts w:ascii="Courier" w:eastAsia="Times New Roman" w:hAnsi="Courier" w:cs="Courier New"/>
          <w:color w:val="333333"/>
          <w:sz w:val="23"/>
          <w:szCs w:val="23"/>
          <w:bdr w:val="none" w:sz="0" w:space="0" w:color="auto" w:frame="1"/>
          <w:shd w:val="clear" w:color="auto" w:fill="FFFFFF"/>
          <w:lang w:eastAsia="en-IN"/>
        </w:rPr>
        <w:t>(broom)</w:t>
      </w:r>
    </w:p>
    <w:p w14:paraId="7AC0D510" w14:textId="77777777" w:rsidR="003512FD" w:rsidRPr="003512FD" w:rsidRDefault="003512FD" w:rsidP="003512FD">
      <w:pPr>
        <w:shd w:val="clear" w:color="auto" w:fill="FFFFFF"/>
        <w:spacing w:after="0" w:line="405" w:lineRule="atLeast"/>
        <w:outlineLvl w:val="2"/>
        <w:rPr>
          <w:rFonts w:ascii="Helvetica" w:eastAsia="Times New Roman" w:hAnsi="Helvetica" w:cs="Times New Roman"/>
          <w:b/>
          <w:bCs/>
          <w:color w:val="3A3A3A"/>
          <w:sz w:val="29"/>
          <w:szCs w:val="29"/>
          <w:lang w:eastAsia="en-IN"/>
        </w:rPr>
      </w:pPr>
      <w:r w:rsidRPr="003512FD">
        <w:rPr>
          <w:rFonts w:ascii="Helvetica" w:eastAsia="Times New Roman" w:hAnsi="Helvetica" w:cs="Times New Roman"/>
          <w:b/>
          <w:bCs/>
          <w:color w:val="3A3A3A"/>
          <w:sz w:val="29"/>
          <w:szCs w:val="29"/>
          <w:lang w:eastAsia="en-IN"/>
        </w:rPr>
        <w:t>mtcars</w:t>
      </w:r>
      <w:hyperlink r:id="rId16" w:anchor="mtcars_3" w:history="1">
        <w:r w:rsidRPr="003512FD">
          <w:rPr>
            <w:rFonts w:ascii="Helvetica" w:eastAsia="Times New Roman" w:hAnsi="Helvetica" w:cs="Times New Roman"/>
            <w:b/>
            <w:bCs/>
            <w:color w:val="333333"/>
            <w:sz w:val="29"/>
            <w:szCs w:val="29"/>
            <w:u w:val="single"/>
            <w:bdr w:val="none" w:sz="0" w:space="0" w:color="auto" w:frame="1"/>
            <w:lang w:eastAsia="en-IN"/>
          </w:rPr>
          <w:t>#</w:t>
        </w:r>
      </w:hyperlink>
    </w:p>
    <w:p w14:paraId="52BAB7E1"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Ah, </w:t>
      </w:r>
      <w:r w:rsidRPr="003512FD">
        <w:rPr>
          <w:rFonts w:ascii="Courier" w:eastAsia="Times New Roman" w:hAnsi="Courier" w:cs="Courier New"/>
          <w:color w:val="4D4D4D"/>
          <w:sz w:val="23"/>
          <w:szCs w:val="23"/>
          <w:bdr w:val="single" w:sz="6" w:space="0" w:color="E4E4E4" w:frame="1"/>
          <w:shd w:val="clear" w:color="auto" w:fill="FAFAFA"/>
          <w:lang w:eastAsia="en-IN"/>
        </w:rPr>
        <w:t>mtcars</w:t>
      </w:r>
      <w:r w:rsidRPr="003512FD">
        <w:rPr>
          <w:rFonts w:ascii="Helvetica" w:eastAsia="Times New Roman" w:hAnsi="Helvetica" w:cs="Times New Roman"/>
          <w:color w:val="4D4D4D"/>
          <w:sz w:val="27"/>
          <w:szCs w:val="27"/>
          <w:lang w:eastAsia="en-IN"/>
        </w:rPr>
        <w:t>. My favourite data set. We’re gong to use this data set for most examples. Be sure to check it out if you’re unfamiliar with it! Run </w:t>
      </w:r>
      <w:r w:rsidRPr="003512FD">
        <w:rPr>
          <w:rFonts w:ascii="Courier" w:eastAsia="Times New Roman" w:hAnsi="Courier" w:cs="Courier New"/>
          <w:color w:val="4D4D4D"/>
          <w:sz w:val="23"/>
          <w:szCs w:val="23"/>
          <w:bdr w:val="single" w:sz="6" w:space="0" w:color="E4E4E4" w:frame="1"/>
          <w:shd w:val="clear" w:color="auto" w:fill="FAFAFA"/>
          <w:lang w:eastAsia="en-IN"/>
        </w:rPr>
        <w:t>?mtcars</w:t>
      </w:r>
      <w:r w:rsidRPr="003512FD">
        <w:rPr>
          <w:rFonts w:ascii="Helvetica" w:eastAsia="Times New Roman" w:hAnsi="Helvetica" w:cs="Times New Roman"/>
          <w:color w:val="4D4D4D"/>
          <w:sz w:val="27"/>
          <w:szCs w:val="27"/>
          <w:lang w:eastAsia="en-IN"/>
        </w:rPr>
        <w:t>, or here’s a quick reminder:</w:t>
      </w:r>
    </w:p>
    <w:p w14:paraId="602D1052"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head(mtcars)</w:t>
      </w:r>
    </w:p>
    <w:p w14:paraId="3BD814F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mpg cyl disp  hp drat    wt  qsec vs am gear carb</w:t>
      </w:r>
    </w:p>
    <w:p w14:paraId="6BA95F9C"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Mazda RX4         21.0   6  160 110 3.90 2.620 16.46  0  1    4    4</w:t>
      </w:r>
    </w:p>
    <w:p w14:paraId="5BC5C4A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Mazda RX4 Wag     21.0   6  160 110 3.90 2.875 17.02  0  1    4    4</w:t>
      </w:r>
    </w:p>
    <w:p w14:paraId="4D153020"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Datsun 710        22.8   4  108  93 3.85 2.320 18.61  1  1    4    1</w:t>
      </w:r>
    </w:p>
    <w:p w14:paraId="40E41B1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Hornet 4 Drive    21.4   6  258 110 3.08 3.215 19.44  1  0    3    1</w:t>
      </w:r>
    </w:p>
    <w:p w14:paraId="09EFDE3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Hornet Sportabout 18.7   8  360 175 3.15 3.440 17.02  0  0    3    2</w:t>
      </w:r>
    </w:p>
    <w:p w14:paraId="522C481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Valiant           18.1   6  225 105 2.76 3.460 20.22  1  0    3    1</w:t>
      </w:r>
    </w:p>
    <w:p w14:paraId="07D71E23"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Let’s get to it.</w:t>
      </w:r>
    </w:p>
    <w:p w14:paraId="62ABCE86" w14:textId="77777777" w:rsidR="003512FD" w:rsidRPr="003512FD" w:rsidRDefault="003512FD" w:rsidP="003512FD">
      <w:pPr>
        <w:shd w:val="clear" w:color="auto" w:fill="FFFFFF"/>
        <w:spacing w:after="0" w:line="405" w:lineRule="atLeast"/>
        <w:outlineLvl w:val="1"/>
        <w:rPr>
          <w:rFonts w:ascii="Helvetica" w:eastAsia="Times New Roman" w:hAnsi="Helvetica" w:cs="Times New Roman"/>
          <w:b/>
          <w:bCs/>
          <w:color w:val="000000"/>
          <w:sz w:val="30"/>
          <w:szCs w:val="30"/>
          <w:lang w:eastAsia="en-IN"/>
        </w:rPr>
      </w:pPr>
      <w:r w:rsidRPr="003512FD">
        <w:rPr>
          <w:rFonts w:ascii="Helvetica" w:eastAsia="Times New Roman" w:hAnsi="Helvetica" w:cs="Times New Roman"/>
          <w:b/>
          <w:bCs/>
          <w:color w:val="000000"/>
          <w:sz w:val="30"/>
          <w:szCs w:val="30"/>
          <w:lang w:eastAsia="en-IN"/>
        </w:rPr>
        <w:t>Nesting Tibbles</w:t>
      </w:r>
      <w:hyperlink r:id="rId17" w:anchor="nesting-tibbles_2" w:history="1">
        <w:r w:rsidRPr="003512FD">
          <w:rPr>
            <w:rFonts w:ascii="Helvetica" w:eastAsia="Times New Roman" w:hAnsi="Helvetica" w:cs="Times New Roman"/>
            <w:b/>
            <w:bCs/>
            <w:color w:val="333333"/>
            <w:sz w:val="30"/>
            <w:szCs w:val="30"/>
            <w:u w:val="single"/>
            <w:bdr w:val="none" w:sz="0" w:space="0" w:color="auto" w:frame="1"/>
            <w:lang w:eastAsia="en-IN"/>
          </w:rPr>
          <w:t>#</w:t>
        </w:r>
      </w:hyperlink>
    </w:p>
    <w:p w14:paraId="741ED227"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Nested tibbles - sounds like some rare bird! For those who aren’t familiar with them, “</w:t>
      </w:r>
      <w:hyperlink r:id="rId18" w:history="1">
        <w:r w:rsidRPr="003512FD">
          <w:rPr>
            <w:rFonts w:ascii="Helvetica" w:eastAsia="Times New Roman" w:hAnsi="Helvetica" w:cs="Times New Roman"/>
            <w:color w:val="333333"/>
            <w:sz w:val="27"/>
            <w:szCs w:val="27"/>
            <w:u w:val="single"/>
            <w:lang w:eastAsia="en-IN"/>
          </w:rPr>
          <w:t>tibbles are a modern take on data frames</w:t>
        </w:r>
      </w:hyperlink>
      <w:r w:rsidRPr="003512FD">
        <w:rPr>
          <w:rFonts w:ascii="Helvetica" w:eastAsia="Times New Roman" w:hAnsi="Helvetica" w:cs="Times New Roman"/>
          <w:color w:val="4D4D4D"/>
          <w:sz w:val="27"/>
          <w:szCs w:val="27"/>
          <w:lang w:eastAsia="en-IN"/>
        </w:rPr>
        <w:t>”. For our purposes here, you can think of a tibble like a data frame. It just prints to the console a little differently. Click the quote to learn more from the tibble vignette.</w:t>
      </w:r>
    </w:p>
    <w:p w14:paraId="5D711C73"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So what do I mean by nested tibbles? Well, this is when we take sets of columns and rows from one data frame/tibble, and save (nest) them as cells in a new tibble. Make sense? No? Not to worry. An example will likley explain better.</w:t>
      </w:r>
    </w:p>
    <w:p w14:paraId="575D5266"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lastRenderedPageBreak/>
        <w:t>We do this with </w:t>
      </w:r>
      <w:r w:rsidRPr="003512FD">
        <w:rPr>
          <w:rFonts w:ascii="Courier" w:eastAsia="Times New Roman" w:hAnsi="Courier" w:cs="Courier New"/>
          <w:color w:val="4D4D4D"/>
          <w:sz w:val="23"/>
          <w:szCs w:val="23"/>
          <w:bdr w:val="single" w:sz="6" w:space="0" w:color="E4E4E4" w:frame="1"/>
          <w:shd w:val="clear" w:color="auto" w:fill="FAFAFA"/>
          <w:lang w:eastAsia="en-IN"/>
        </w:rPr>
        <w:t>nest()</w:t>
      </w:r>
      <w:r w:rsidRPr="003512FD">
        <w:rPr>
          <w:rFonts w:ascii="Helvetica" w:eastAsia="Times New Roman" w:hAnsi="Helvetica" w:cs="Times New Roman"/>
          <w:color w:val="4D4D4D"/>
          <w:sz w:val="27"/>
          <w:szCs w:val="27"/>
          <w:lang w:eastAsia="en-IN"/>
        </w:rPr>
        <w:t> from the tidyr package (which is loaded with </w:t>
      </w:r>
      <w:r w:rsidRPr="003512FD">
        <w:rPr>
          <w:rFonts w:ascii="Courier" w:eastAsia="Times New Roman" w:hAnsi="Courier" w:cs="Courier New"/>
          <w:color w:val="4D4D4D"/>
          <w:sz w:val="23"/>
          <w:szCs w:val="23"/>
          <w:bdr w:val="single" w:sz="6" w:space="0" w:color="E4E4E4" w:frame="1"/>
          <w:shd w:val="clear" w:color="auto" w:fill="FAFAFA"/>
          <w:lang w:eastAsia="en-IN"/>
        </w:rPr>
        <w:t>library(tidyverse)</w:t>
      </w:r>
      <w:r w:rsidRPr="003512FD">
        <w:rPr>
          <w:rFonts w:ascii="Helvetica" w:eastAsia="Times New Roman" w:hAnsi="Helvetica" w:cs="Times New Roman"/>
          <w:color w:val="4D4D4D"/>
          <w:sz w:val="27"/>
          <w:szCs w:val="27"/>
          <w:lang w:eastAsia="en-IN"/>
        </w:rPr>
        <w:t>). Perhaps the most common use of this function, and exactly how we’ll use it, is to pipe in a tibble or data frame, and drop one or more categorical variables using </w:t>
      </w:r>
      <w:r w:rsidRPr="003512FD">
        <w:rPr>
          <w:rFonts w:ascii="Courier" w:eastAsia="Times New Roman" w:hAnsi="Courier" w:cs="Courier New"/>
          <w:color w:val="4D4D4D"/>
          <w:sz w:val="23"/>
          <w:szCs w:val="23"/>
          <w:bdr w:val="single" w:sz="6" w:space="0" w:color="E4E4E4" w:frame="1"/>
          <w:shd w:val="clear" w:color="auto" w:fill="FAFAFA"/>
          <w:lang w:eastAsia="en-IN"/>
        </w:rPr>
        <w:t>-</w:t>
      </w:r>
      <w:r w:rsidRPr="003512FD">
        <w:rPr>
          <w:rFonts w:ascii="Helvetica" w:eastAsia="Times New Roman" w:hAnsi="Helvetica" w:cs="Times New Roman"/>
          <w:color w:val="4D4D4D"/>
          <w:sz w:val="27"/>
          <w:szCs w:val="27"/>
          <w:lang w:eastAsia="en-IN"/>
        </w:rPr>
        <w:t>. For example, let’s </w:t>
      </w:r>
      <w:r w:rsidRPr="003512FD">
        <w:rPr>
          <w:rFonts w:ascii="Courier" w:eastAsia="Times New Roman" w:hAnsi="Courier" w:cs="Courier New"/>
          <w:color w:val="4D4D4D"/>
          <w:sz w:val="23"/>
          <w:szCs w:val="23"/>
          <w:bdr w:val="single" w:sz="6" w:space="0" w:color="E4E4E4" w:frame="1"/>
          <w:shd w:val="clear" w:color="auto" w:fill="FAFAFA"/>
          <w:lang w:eastAsia="en-IN"/>
        </w:rPr>
        <w:t>nest()</w:t>
      </w:r>
      <w:r w:rsidRPr="003512FD">
        <w:rPr>
          <w:rFonts w:ascii="Helvetica" w:eastAsia="Times New Roman" w:hAnsi="Helvetica" w:cs="Times New Roman"/>
          <w:color w:val="4D4D4D"/>
          <w:sz w:val="27"/>
          <w:szCs w:val="27"/>
          <w:lang w:eastAsia="en-IN"/>
        </w:rPr>
        <w:t> the </w:t>
      </w:r>
      <w:r w:rsidRPr="003512FD">
        <w:rPr>
          <w:rFonts w:ascii="Courier" w:eastAsia="Times New Roman" w:hAnsi="Courier" w:cs="Courier New"/>
          <w:color w:val="4D4D4D"/>
          <w:sz w:val="23"/>
          <w:szCs w:val="23"/>
          <w:bdr w:val="single" w:sz="6" w:space="0" w:color="E4E4E4" w:frame="1"/>
          <w:shd w:val="clear" w:color="auto" w:fill="FAFAFA"/>
          <w:lang w:eastAsia="en-IN"/>
        </w:rPr>
        <w:t>mtcars</w:t>
      </w:r>
      <w:r w:rsidRPr="003512FD">
        <w:rPr>
          <w:rFonts w:ascii="Helvetica" w:eastAsia="Times New Roman" w:hAnsi="Helvetica" w:cs="Times New Roman"/>
          <w:color w:val="4D4D4D"/>
          <w:sz w:val="27"/>
          <w:szCs w:val="27"/>
          <w:lang w:eastAsia="en-IN"/>
        </w:rPr>
        <w:t> data set and drop the cylinder (</w:t>
      </w:r>
      <w:r w:rsidRPr="003512FD">
        <w:rPr>
          <w:rFonts w:ascii="Courier" w:eastAsia="Times New Roman" w:hAnsi="Courier" w:cs="Courier New"/>
          <w:color w:val="4D4D4D"/>
          <w:sz w:val="23"/>
          <w:szCs w:val="23"/>
          <w:bdr w:val="single" w:sz="6" w:space="0" w:color="E4E4E4" w:frame="1"/>
          <w:shd w:val="clear" w:color="auto" w:fill="FAFAFA"/>
          <w:lang w:eastAsia="en-IN"/>
        </w:rPr>
        <w:t>cyl</w:t>
      </w:r>
      <w:r w:rsidRPr="003512FD">
        <w:rPr>
          <w:rFonts w:ascii="Helvetica" w:eastAsia="Times New Roman" w:hAnsi="Helvetica" w:cs="Times New Roman"/>
          <w:color w:val="4D4D4D"/>
          <w:sz w:val="27"/>
          <w:szCs w:val="27"/>
          <w:lang w:eastAsia="en-IN"/>
        </w:rPr>
        <w:t>) column:</w:t>
      </w:r>
    </w:p>
    <w:p w14:paraId="322EFF1A"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mtcars %&gt;% nest(-cyl)</w:t>
      </w:r>
    </w:p>
    <w:p w14:paraId="4FFD5F70"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A tibble: 3 × 2</w:t>
      </w:r>
    </w:p>
    <w:p w14:paraId="4643211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cyl               data</w:t>
      </w:r>
    </w:p>
    <w:p w14:paraId="1859E55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&lt;dbl&gt;             &lt;list&gt;</w:t>
      </w:r>
    </w:p>
    <w:p w14:paraId="4BC04752"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     6  &lt;tibble [7 × 10]&gt;</w:t>
      </w:r>
    </w:p>
    <w:p w14:paraId="2A7CF34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2     4 &lt;tibble [11 × 10]&gt;</w:t>
      </w:r>
    </w:p>
    <w:p w14:paraId="168DA02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3     8 &lt;tibble [14 × 10]&gt;</w:t>
      </w:r>
    </w:p>
    <w:p w14:paraId="52456B81"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This looks interesting. We have one column that makes sense: </w:t>
      </w:r>
      <w:r w:rsidRPr="003512FD">
        <w:rPr>
          <w:rFonts w:ascii="Courier" w:eastAsia="Times New Roman" w:hAnsi="Courier" w:cs="Courier New"/>
          <w:color w:val="4D4D4D"/>
          <w:sz w:val="23"/>
          <w:szCs w:val="23"/>
          <w:bdr w:val="single" w:sz="6" w:space="0" w:color="E4E4E4" w:frame="1"/>
          <w:shd w:val="clear" w:color="auto" w:fill="FAFAFA"/>
          <w:lang w:eastAsia="en-IN"/>
        </w:rPr>
        <w:t>cyl</w:t>
      </w:r>
      <w:r w:rsidRPr="003512FD">
        <w:rPr>
          <w:rFonts w:ascii="Helvetica" w:eastAsia="Times New Roman" w:hAnsi="Helvetica" w:cs="Times New Roman"/>
          <w:color w:val="4D4D4D"/>
          <w:sz w:val="27"/>
          <w:szCs w:val="27"/>
          <w:lang w:eastAsia="en-IN"/>
        </w:rPr>
        <w:t> lists each of the levels of the cylinder variable. But what’s that </w:t>
      </w:r>
      <w:r w:rsidRPr="003512FD">
        <w:rPr>
          <w:rFonts w:ascii="Courier" w:eastAsia="Times New Roman" w:hAnsi="Courier" w:cs="Courier New"/>
          <w:color w:val="4D4D4D"/>
          <w:sz w:val="23"/>
          <w:szCs w:val="23"/>
          <w:bdr w:val="single" w:sz="6" w:space="0" w:color="E4E4E4" w:frame="1"/>
          <w:shd w:val="clear" w:color="auto" w:fill="FAFAFA"/>
          <w:lang w:eastAsia="en-IN"/>
        </w:rPr>
        <w:t>data</w:t>
      </w:r>
      <w:r w:rsidRPr="003512FD">
        <w:rPr>
          <w:rFonts w:ascii="Helvetica" w:eastAsia="Times New Roman" w:hAnsi="Helvetica" w:cs="Times New Roman"/>
          <w:color w:val="4D4D4D"/>
          <w:sz w:val="27"/>
          <w:szCs w:val="27"/>
          <w:lang w:eastAsia="en-IN"/>
        </w:rPr>
        <w:t> colum? Looks like tibbles. Let’s look into the tibble in the row where </w:t>
      </w:r>
      <w:r w:rsidRPr="003512FD">
        <w:rPr>
          <w:rFonts w:ascii="Courier" w:eastAsia="Times New Roman" w:hAnsi="Courier" w:cs="Courier New"/>
          <w:color w:val="4D4D4D"/>
          <w:sz w:val="23"/>
          <w:szCs w:val="23"/>
          <w:bdr w:val="single" w:sz="6" w:space="0" w:color="E4E4E4" w:frame="1"/>
          <w:shd w:val="clear" w:color="auto" w:fill="FAFAFA"/>
          <w:lang w:eastAsia="en-IN"/>
        </w:rPr>
        <w:t>cyl == 4</w:t>
      </w:r>
      <w:r w:rsidRPr="003512FD">
        <w:rPr>
          <w:rFonts w:ascii="Helvetica" w:eastAsia="Times New Roman" w:hAnsi="Helvetica" w:cs="Times New Roman"/>
          <w:color w:val="4D4D4D"/>
          <w:sz w:val="27"/>
          <w:szCs w:val="27"/>
          <w:lang w:eastAsia="en-IN"/>
        </w:rPr>
        <w:t> to learn more:</w:t>
      </w:r>
    </w:p>
    <w:p w14:paraId="4C3A195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d &lt;- mtcars %&gt;% nest(-cyl)</w:t>
      </w:r>
    </w:p>
    <w:p w14:paraId="6BEA100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d$data[d$cyl == 4]</w:t>
      </w:r>
    </w:p>
    <w:p w14:paraId="0D755042"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w:t>
      </w:r>
    </w:p>
    <w:p w14:paraId="6894AF8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A tibble: 11 × 10</w:t>
      </w:r>
    </w:p>
    <w:p w14:paraId="2B1F50D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mpg  disp    hp  drat    wt  qsec    vs    am  gear  carb</w:t>
      </w:r>
    </w:p>
    <w:p w14:paraId="6B6D572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&lt;dbl&gt; &lt;dbl&gt; &lt;dbl&gt; &lt;dbl&gt; &lt;dbl&gt; &lt;dbl&gt; &lt;dbl&gt; &lt;dbl&gt; &lt;dbl&gt; &lt;dbl&gt;</w:t>
      </w:r>
    </w:p>
    <w:p w14:paraId="5CB4F6C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   22.8 108.0    93  3.85 2.320 18.61     1     1     4     1</w:t>
      </w:r>
    </w:p>
    <w:p w14:paraId="256B8C4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2   24.4 146.7    62  3.69 3.190 20.00     1     0     4     2</w:t>
      </w:r>
    </w:p>
    <w:p w14:paraId="29F0654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3   22.8 140.8    95  3.92 3.150 22.90     1     0     4     2</w:t>
      </w:r>
    </w:p>
    <w:p w14:paraId="066AB342"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4   32.4  78.7    66  4.08 2.200 19.47     1     1     4     1</w:t>
      </w:r>
    </w:p>
    <w:p w14:paraId="466BA99E"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5   30.4  75.7    52  4.93 1.615 18.52     1     1     4     2</w:t>
      </w:r>
    </w:p>
    <w:p w14:paraId="2B56E68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6   33.9  71.1    65  4.22 1.835 19.90     1     1     4     1</w:t>
      </w:r>
    </w:p>
    <w:p w14:paraId="3FD73BA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7   21.5 120.1    97  3.70 2.465 20.01     1     0     3     1</w:t>
      </w:r>
    </w:p>
    <w:p w14:paraId="3F18A21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8   27.3  79.0    66  4.08 1.935 18.90     1     1     4     1</w:t>
      </w:r>
    </w:p>
    <w:p w14:paraId="2F0EB162"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9   26.0 120.3    91  4.43 2.140 16.70     0     1     5     2</w:t>
      </w:r>
    </w:p>
    <w:p w14:paraId="61B7C77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10  30.4  95.1   113  3.77 1.513 16.90     1     1     5     2</w:t>
      </w:r>
    </w:p>
    <w:p w14:paraId="626B989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11  21.4 121.0   109  4.11 2.780 18.60     1     1     4     2</w:t>
      </w:r>
    </w:p>
    <w:p w14:paraId="54C99E77"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This looks a bit like the </w:t>
      </w:r>
      <w:r w:rsidRPr="003512FD">
        <w:rPr>
          <w:rFonts w:ascii="Courier" w:eastAsia="Times New Roman" w:hAnsi="Courier" w:cs="Courier New"/>
          <w:color w:val="4D4D4D"/>
          <w:sz w:val="23"/>
          <w:szCs w:val="23"/>
          <w:bdr w:val="single" w:sz="6" w:space="0" w:color="E4E4E4" w:frame="1"/>
          <w:shd w:val="clear" w:color="auto" w:fill="FAFAFA"/>
          <w:lang w:eastAsia="en-IN"/>
        </w:rPr>
        <w:t>mtcars</w:t>
      </w:r>
      <w:r w:rsidRPr="003512FD">
        <w:rPr>
          <w:rFonts w:ascii="Helvetica" w:eastAsia="Times New Roman" w:hAnsi="Helvetica" w:cs="Times New Roman"/>
          <w:color w:val="4D4D4D"/>
          <w:sz w:val="27"/>
          <w:szCs w:val="27"/>
          <w:lang w:eastAsia="en-IN"/>
        </w:rPr>
        <w:t> data, but did you notice that the </w:t>
      </w:r>
      <w:r w:rsidRPr="003512FD">
        <w:rPr>
          <w:rFonts w:ascii="Courier" w:eastAsia="Times New Roman" w:hAnsi="Courier" w:cs="Courier New"/>
          <w:color w:val="4D4D4D"/>
          <w:sz w:val="23"/>
          <w:szCs w:val="23"/>
          <w:bdr w:val="single" w:sz="6" w:space="0" w:color="E4E4E4" w:frame="1"/>
          <w:shd w:val="clear" w:color="auto" w:fill="FAFAFA"/>
          <w:lang w:eastAsia="en-IN"/>
        </w:rPr>
        <w:t>cyl</w:t>
      </w:r>
      <w:r w:rsidRPr="003512FD">
        <w:rPr>
          <w:rFonts w:ascii="Helvetica" w:eastAsia="Times New Roman" w:hAnsi="Helvetica" w:cs="Times New Roman"/>
          <w:color w:val="4D4D4D"/>
          <w:sz w:val="27"/>
          <w:szCs w:val="27"/>
          <w:lang w:eastAsia="en-IN"/>
        </w:rPr>
        <w:t> column isn’t there and that there’s only 11 rows? This is because we see a subset of the complete </w:t>
      </w:r>
      <w:r w:rsidRPr="003512FD">
        <w:rPr>
          <w:rFonts w:ascii="Courier" w:eastAsia="Times New Roman" w:hAnsi="Courier" w:cs="Courier New"/>
          <w:color w:val="4D4D4D"/>
          <w:sz w:val="23"/>
          <w:szCs w:val="23"/>
          <w:bdr w:val="single" w:sz="6" w:space="0" w:color="E4E4E4" w:frame="1"/>
          <w:shd w:val="clear" w:color="auto" w:fill="FAFAFA"/>
          <w:lang w:eastAsia="en-IN"/>
        </w:rPr>
        <w:t>mtcars</w:t>
      </w:r>
      <w:r w:rsidRPr="003512FD">
        <w:rPr>
          <w:rFonts w:ascii="Helvetica" w:eastAsia="Times New Roman" w:hAnsi="Helvetica" w:cs="Times New Roman"/>
          <w:color w:val="4D4D4D"/>
          <w:sz w:val="27"/>
          <w:szCs w:val="27"/>
          <w:lang w:eastAsia="en-IN"/>
        </w:rPr>
        <w:t> data set where </w:t>
      </w:r>
      <w:r w:rsidRPr="003512FD">
        <w:rPr>
          <w:rFonts w:ascii="Courier" w:eastAsia="Times New Roman" w:hAnsi="Courier" w:cs="Courier New"/>
          <w:color w:val="4D4D4D"/>
          <w:sz w:val="23"/>
          <w:szCs w:val="23"/>
          <w:bdr w:val="single" w:sz="6" w:space="0" w:color="E4E4E4" w:frame="1"/>
          <w:shd w:val="clear" w:color="auto" w:fill="FAFAFA"/>
          <w:lang w:eastAsia="en-IN"/>
        </w:rPr>
        <w:t>cyl == 4</w:t>
      </w:r>
      <w:r w:rsidRPr="003512FD">
        <w:rPr>
          <w:rFonts w:ascii="Helvetica" w:eastAsia="Times New Roman" w:hAnsi="Helvetica" w:cs="Times New Roman"/>
          <w:color w:val="4D4D4D"/>
          <w:sz w:val="27"/>
          <w:szCs w:val="27"/>
          <w:lang w:eastAsia="en-IN"/>
        </w:rPr>
        <w:t>. By using </w:t>
      </w:r>
      <w:r w:rsidRPr="003512FD">
        <w:rPr>
          <w:rFonts w:ascii="Courier" w:eastAsia="Times New Roman" w:hAnsi="Courier" w:cs="Courier New"/>
          <w:color w:val="4D4D4D"/>
          <w:sz w:val="23"/>
          <w:szCs w:val="23"/>
          <w:bdr w:val="single" w:sz="6" w:space="0" w:color="E4E4E4" w:frame="1"/>
          <w:shd w:val="clear" w:color="auto" w:fill="FAFAFA"/>
          <w:lang w:eastAsia="en-IN"/>
        </w:rPr>
        <w:t>nest(-cyl)</w:t>
      </w:r>
      <w:r w:rsidRPr="003512FD">
        <w:rPr>
          <w:rFonts w:ascii="Helvetica" w:eastAsia="Times New Roman" w:hAnsi="Helvetica" w:cs="Times New Roman"/>
          <w:color w:val="4D4D4D"/>
          <w:sz w:val="27"/>
          <w:szCs w:val="27"/>
          <w:lang w:eastAsia="en-IN"/>
        </w:rPr>
        <w:t>, we’ve collapsed the entire </w:t>
      </w:r>
      <w:r w:rsidRPr="003512FD">
        <w:rPr>
          <w:rFonts w:ascii="Courier" w:eastAsia="Times New Roman" w:hAnsi="Courier" w:cs="Courier New"/>
          <w:color w:val="4D4D4D"/>
          <w:sz w:val="23"/>
          <w:szCs w:val="23"/>
          <w:bdr w:val="single" w:sz="6" w:space="0" w:color="E4E4E4" w:frame="1"/>
          <w:shd w:val="clear" w:color="auto" w:fill="FAFAFA"/>
          <w:lang w:eastAsia="en-IN"/>
        </w:rPr>
        <w:t>mtcars</w:t>
      </w:r>
      <w:r w:rsidRPr="003512FD">
        <w:rPr>
          <w:rFonts w:ascii="Helvetica" w:eastAsia="Times New Roman" w:hAnsi="Helvetica" w:cs="Times New Roman"/>
          <w:color w:val="4D4D4D"/>
          <w:sz w:val="27"/>
          <w:szCs w:val="27"/>
          <w:lang w:eastAsia="en-IN"/>
        </w:rPr>
        <w:t> data set into two columns and three rows (one for each category in </w:t>
      </w:r>
      <w:r w:rsidRPr="003512FD">
        <w:rPr>
          <w:rFonts w:ascii="Courier" w:eastAsia="Times New Roman" w:hAnsi="Courier" w:cs="Courier New"/>
          <w:color w:val="4D4D4D"/>
          <w:sz w:val="23"/>
          <w:szCs w:val="23"/>
          <w:bdr w:val="single" w:sz="6" w:space="0" w:color="E4E4E4" w:frame="1"/>
          <w:shd w:val="clear" w:color="auto" w:fill="FAFAFA"/>
          <w:lang w:eastAsia="en-IN"/>
        </w:rPr>
        <w:t>cyl</w:t>
      </w:r>
      <w:r w:rsidRPr="003512FD">
        <w:rPr>
          <w:rFonts w:ascii="Helvetica" w:eastAsia="Times New Roman" w:hAnsi="Helvetica" w:cs="Times New Roman"/>
          <w:color w:val="4D4D4D"/>
          <w:sz w:val="27"/>
          <w:szCs w:val="27"/>
          <w:lang w:eastAsia="en-IN"/>
        </w:rPr>
        <w:t>).</w:t>
      </w:r>
    </w:p>
    <w:p w14:paraId="55D10B41"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Aside, it’s easy to dissect data by multiple categorical variables further by dropping them in </w:t>
      </w:r>
      <w:r w:rsidRPr="003512FD">
        <w:rPr>
          <w:rFonts w:ascii="Courier" w:eastAsia="Times New Roman" w:hAnsi="Courier" w:cs="Courier New"/>
          <w:color w:val="4D4D4D"/>
          <w:sz w:val="23"/>
          <w:szCs w:val="23"/>
          <w:bdr w:val="single" w:sz="6" w:space="0" w:color="E4E4E4" w:frame="1"/>
          <w:shd w:val="clear" w:color="auto" w:fill="FAFAFA"/>
          <w:lang w:eastAsia="en-IN"/>
        </w:rPr>
        <w:t>nest()</w:t>
      </w:r>
      <w:r w:rsidRPr="003512FD">
        <w:rPr>
          <w:rFonts w:ascii="Helvetica" w:eastAsia="Times New Roman" w:hAnsi="Helvetica" w:cs="Times New Roman"/>
          <w:color w:val="4D4D4D"/>
          <w:sz w:val="27"/>
          <w:szCs w:val="27"/>
          <w:lang w:eastAsia="en-IN"/>
        </w:rPr>
        <w:t xml:space="preserve">. For example, we can nest our data by the </w:t>
      </w:r>
      <w:r w:rsidRPr="003512FD">
        <w:rPr>
          <w:rFonts w:ascii="Helvetica" w:eastAsia="Times New Roman" w:hAnsi="Helvetica" w:cs="Times New Roman"/>
          <w:color w:val="4D4D4D"/>
          <w:sz w:val="27"/>
          <w:szCs w:val="27"/>
          <w:lang w:eastAsia="en-IN"/>
        </w:rPr>
        <w:lastRenderedPageBreak/>
        <w:t>number of cylinders AND whether the car is automatic or manual (</w:t>
      </w:r>
      <w:r w:rsidRPr="003512FD">
        <w:rPr>
          <w:rFonts w:ascii="Courier" w:eastAsia="Times New Roman" w:hAnsi="Courier" w:cs="Courier New"/>
          <w:color w:val="4D4D4D"/>
          <w:sz w:val="23"/>
          <w:szCs w:val="23"/>
          <w:bdr w:val="single" w:sz="6" w:space="0" w:color="E4E4E4" w:frame="1"/>
          <w:shd w:val="clear" w:color="auto" w:fill="FAFAFA"/>
          <w:lang w:eastAsia="en-IN"/>
        </w:rPr>
        <w:t>am</w:t>
      </w:r>
      <w:r w:rsidRPr="003512FD">
        <w:rPr>
          <w:rFonts w:ascii="Helvetica" w:eastAsia="Times New Roman" w:hAnsi="Helvetica" w:cs="Times New Roman"/>
          <w:color w:val="4D4D4D"/>
          <w:sz w:val="27"/>
          <w:szCs w:val="27"/>
          <w:lang w:eastAsia="en-IN"/>
        </w:rPr>
        <w:t>) as follows:</w:t>
      </w:r>
    </w:p>
    <w:p w14:paraId="4FA99627"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mtcars %&gt;% nest(-cyl, -am)</w:t>
      </w:r>
    </w:p>
    <w:p w14:paraId="37F2325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A tibble: 6 × 3</w:t>
      </w:r>
    </w:p>
    <w:p w14:paraId="6181AA6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cyl    am              data</w:t>
      </w:r>
    </w:p>
    <w:p w14:paraId="46728B0E"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&lt;dbl&gt; &lt;dbl&gt;            &lt;list&gt;</w:t>
      </w:r>
    </w:p>
    <w:p w14:paraId="334D71E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     6     1  &lt;tibble [3 × 9]&gt;</w:t>
      </w:r>
    </w:p>
    <w:p w14:paraId="3D1862C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2     4     1  &lt;tibble [8 × 9]&gt;</w:t>
      </w:r>
    </w:p>
    <w:p w14:paraId="6B91F8F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3     6     0  &lt;tibble [4 × 9]&gt;</w:t>
      </w:r>
    </w:p>
    <w:p w14:paraId="5A089D3A"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4     8     0 &lt;tibble [12 × 9]&gt;</w:t>
      </w:r>
    </w:p>
    <w:p w14:paraId="1784AC30"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5     4     0  &lt;tibble [3 × 9]&gt;</w:t>
      </w:r>
    </w:p>
    <w:p w14:paraId="57CE796A"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6     8     1  &lt;tibble [2 × 9]&gt;</w:t>
      </w:r>
    </w:p>
    <w:p w14:paraId="2714B864"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If you compare carefully to the above, you’ll notice that each tibble in </w:t>
      </w:r>
      <w:r w:rsidRPr="003512FD">
        <w:rPr>
          <w:rFonts w:ascii="Courier" w:eastAsia="Times New Roman" w:hAnsi="Courier" w:cs="Courier New"/>
          <w:color w:val="4D4D4D"/>
          <w:sz w:val="23"/>
          <w:szCs w:val="23"/>
          <w:bdr w:val="single" w:sz="6" w:space="0" w:color="E4E4E4" w:frame="1"/>
          <w:shd w:val="clear" w:color="auto" w:fill="FAFAFA"/>
          <w:lang w:eastAsia="en-IN"/>
        </w:rPr>
        <w:t>data</w:t>
      </w:r>
      <w:r w:rsidRPr="003512FD">
        <w:rPr>
          <w:rFonts w:ascii="Helvetica" w:eastAsia="Times New Roman" w:hAnsi="Helvetica" w:cs="Times New Roman"/>
          <w:color w:val="4D4D4D"/>
          <w:sz w:val="27"/>
          <w:szCs w:val="27"/>
          <w:lang w:eastAsia="en-IN"/>
        </w:rPr>
        <w:t> has 9 columns instead of 10. This is because we’ve now extracted </w:t>
      </w:r>
      <w:r w:rsidRPr="003512FD">
        <w:rPr>
          <w:rFonts w:ascii="Courier" w:eastAsia="Times New Roman" w:hAnsi="Courier" w:cs="Courier New"/>
          <w:color w:val="4D4D4D"/>
          <w:sz w:val="23"/>
          <w:szCs w:val="23"/>
          <w:bdr w:val="single" w:sz="6" w:space="0" w:color="E4E4E4" w:frame="1"/>
          <w:shd w:val="clear" w:color="auto" w:fill="FAFAFA"/>
          <w:lang w:eastAsia="en-IN"/>
        </w:rPr>
        <w:t>am</w:t>
      </w:r>
      <w:r w:rsidRPr="003512FD">
        <w:rPr>
          <w:rFonts w:ascii="Helvetica" w:eastAsia="Times New Roman" w:hAnsi="Helvetica" w:cs="Times New Roman"/>
          <w:color w:val="4D4D4D"/>
          <w:sz w:val="27"/>
          <w:szCs w:val="27"/>
          <w:lang w:eastAsia="en-IN"/>
        </w:rPr>
        <w:t>. Also, there are far fewer rows in each tibble. This is because each tibble contains a much smaller subset of the data. E.g., instead of all the data for cars with 4 cylinders being in one cell, this data is further split into two cells – one for automatic, and one for manual cars.</w:t>
      </w:r>
    </w:p>
    <w:p w14:paraId="60F2A8D8" w14:textId="77777777" w:rsidR="003512FD" w:rsidRPr="003512FD" w:rsidRDefault="003512FD" w:rsidP="003512FD">
      <w:pPr>
        <w:shd w:val="clear" w:color="auto" w:fill="FFFFFF"/>
        <w:spacing w:after="0" w:line="405" w:lineRule="atLeast"/>
        <w:outlineLvl w:val="1"/>
        <w:rPr>
          <w:rFonts w:ascii="Helvetica" w:eastAsia="Times New Roman" w:hAnsi="Helvetica" w:cs="Times New Roman"/>
          <w:b/>
          <w:bCs/>
          <w:color w:val="000000"/>
          <w:sz w:val="30"/>
          <w:szCs w:val="30"/>
          <w:lang w:eastAsia="en-IN"/>
        </w:rPr>
      </w:pPr>
      <w:r w:rsidRPr="003512FD">
        <w:rPr>
          <w:rFonts w:ascii="Helvetica" w:eastAsia="Times New Roman" w:hAnsi="Helvetica" w:cs="Times New Roman"/>
          <w:b/>
          <w:bCs/>
          <w:color w:val="000000"/>
          <w:sz w:val="30"/>
          <w:szCs w:val="30"/>
          <w:lang w:eastAsia="en-IN"/>
        </w:rPr>
        <w:t>Fitting models to nested data</w:t>
      </w:r>
      <w:hyperlink r:id="rId19" w:anchor="fitting-models-to-nested-data_2" w:history="1">
        <w:r w:rsidRPr="003512FD">
          <w:rPr>
            <w:rFonts w:ascii="Helvetica" w:eastAsia="Times New Roman" w:hAnsi="Helvetica" w:cs="Times New Roman"/>
            <w:b/>
            <w:bCs/>
            <w:color w:val="333333"/>
            <w:sz w:val="30"/>
            <w:szCs w:val="30"/>
            <w:u w:val="single"/>
            <w:bdr w:val="none" w:sz="0" w:space="0" w:color="auto" w:frame="1"/>
            <w:lang w:eastAsia="en-IN"/>
          </w:rPr>
          <w:t>#</w:t>
        </w:r>
      </w:hyperlink>
    </w:p>
    <w:p w14:paraId="58446279"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Now that we can separate data for each group(s), we can fit a model to each tibble in </w:t>
      </w:r>
      <w:r w:rsidRPr="003512FD">
        <w:rPr>
          <w:rFonts w:ascii="Courier" w:eastAsia="Times New Roman" w:hAnsi="Courier" w:cs="Courier New"/>
          <w:color w:val="4D4D4D"/>
          <w:sz w:val="23"/>
          <w:szCs w:val="23"/>
          <w:bdr w:val="single" w:sz="6" w:space="0" w:color="E4E4E4" w:frame="1"/>
          <w:shd w:val="clear" w:color="auto" w:fill="FAFAFA"/>
          <w:lang w:eastAsia="en-IN"/>
        </w:rPr>
        <w:t>data</w:t>
      </w:r>
      <w:r w:rsidRPr="003512FD">
        <w:rPr>
          <w:rFonts w:ascii="Helvetica" w:eastAsia="Times New Roman" w:hAnsi="Helvetica" w:cs="Times New Roman"/>
          <w:color w:val="4D4D4D"/>
          <w:sz w:val="27"/>
          <w:szCs w:val="27"/>
          <w:lang w:eastAsia="en-IN"/>
        </w:rPr>
        <w:t> using </w:t>
      </w:r>
      <w:r w:rsidRPr="003512FD">
        <w:rPr>
          <w:rFonts w:ascii="Courier" w:eastAsia="Times New Roman" w:hAnsi="Courier" w:cs="Courier New"/>
          <w:color w:val="4D4D4D"/>
          <w:sz w:val="23"/>
          <w:szCs w:val="23"/>
          <w:bdr w:val="single" w:sz="6" w:space="0" w:color="E4E4E4" w:frame="1"/>
          <w:shd w:val="clear" w:color="auto" w:fill="FAFAFA"/>
          <w:lang w:eastAsia="en-IN"/>
        </w:rPr>
        <w:t>map()</w:t>
      </w:r>
      <w:r w:rsidRPr="003512FD">
        <w:rPr>
          <w:rFonts w:ascii="Helvetica" w:eastAsia="Times New Roman" w:hAnsi="Helvetica" w:cs="Times New Roman"/>
          <w:color w:val="4D4D4D"/>
          <w:sz w:val="27"/>
          <w:szCs w:val="27"/>
          <w:lang w:eastAsia="en-IN"/>
        </w:rPr>
        <w:t> from the purrr package (also </w:t>
      </w:r>
      <w:r w:rsidRPr="003512FD">
        <w:rPr>
          <w:rFonts w:ascii="Courier" w:eastAsia="Times New Roman" w:hAnsi="Courier" w:cs="Courier New"/>
          <w:color w:val="4D4D4D"/>
          <w:sz w:val="23"/>
          <w:szCs w:val="23"/>
          <w:bdr w:val="single" w:sz="6" w:space="0" w:color="E4E4E4" w:frame="1"/>
          <w:shd w:val="clear" w:color="auto" w:fill="FAFAFA"/>
          <w:lang w:eastAsia="en-IN"/>
        </w:rPr>
        <w:t>tidyverse</w:t>
      </w:r>
      <w:r w:rsidRPr="003512FD">
        <w:rPr>
          <w:rFonts w:ascii="Helvetica" w:eastAsia="Times New Roman" w:hAnsi="Helvetica" w:cs="Times New Roman"/>
          <w:color w:val="4D4D4D"/>
          <w:sz w:val="27"/>
          <w:szCs w:val="27"/>
          <w:lang w:eastAsia="en-IN"/>
        </w:rPr>
        <w:t>). We’re going to add the results to our existing tibble using </w:t>
      </w:r>
      <w:r w:rsidRPr="003512FD">
        <w:rPr>
          <w:rFonts w:ascii="Courier" w:eastAsia="Times New Roman" w:hAnsi="Courier" w:cs="Courier New"/>
          <w:color w:val="4D4D4D"/>
          <w:sz w:val="23"/>
          <w:szCs w:val="23"/>
          <w:bdr w:val="single" w:sz="6" w:space="0" w:color="E4E4E4" w:frame="1"/>
          <w:shd w:val="clear" w:color="auto" w:fill="FAFAFA"/>
          <w:lang w:eastAsia="en-IN"/>
        </w:rPr>
        <w:t>mutate()</w:t>
      </w:r>
      <w:r w:rsidRPr="003512FD">
        <w:rPr>
          <w:rFonts w:ascii="Helvetica" w:eastAsia="Times New Roman" w:hAnsi="Helvetica" w:cs="Times New Roman"/>
          <w:color w:val="4D4D4D"/>
          <w:sz w:val="27"/>
          <w:szCs w:val="27"/>
          <w:lang w:eastAsia="en-IN"/>
        </w:rPr>
        <w:t> from the dplyr package (again, </w:t>
      </w:r>
      <w:r w:rsidRPr="003512FD">
        <w:rPr>
          <w:rFonts w:ascii="Courier" w:eastAsia="Times New Roman" w:hAnsi="Courier" w:cs="Courier New"/>
          <w:color w:val="4D4D4D"/>
          <w:sz w:val="23"/>
          <w:szCs w:val="23"/>
          <w:bdr w:val="single" w:sz="6" w:space="0" w:color="E4E4E4" w:frame="1"/>
          <w:shd w:val="clear" w:color="auto" w:fill="FAFAFA"/>
          <w:lang w:eastAsia="en-IN"/>
        </w:rPr>
        <w:t>tidyverse</w:t>
      </w:r>
      <w:r w:rsidRPr="003512FD">
        <w:rPr>
          <w:rFonts w:ascii="Helvetica" w:eastAsia="Times New Roman" w:hAnsi="Helvetica" w:cs="Times New Roman"/>
          <w:color w:val="4D4D4D"/>
          <w:sz w:val="27"/>
          <w:szCs w:val="27"/>
          <w:lang w:eastAsia="en-IN"/>
        </w:rPr>
        <w:t>). Here’s a generic version of our pipe with adjustable parts in caps:</w:t>
      </w:r>
    </w:p>
    <w:p w14:paraId="5282AD6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DATA_SET %&gt;% </w:t>
      </w:r>
    </w:p>
    <w:p w14:paraId="7A42FC0A"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nest(-CATEGORICAL_VARIABLE) %&gt;% </w:t>
      </w:r>
    </w:p>
    <w:p w14:paraId="76CC119A"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MODEL_FUNCTION(</w:t>
      </w:r>
      <w:r w:rsidRPr="003512FD">
        <w:rPr>
          <w:rFonts w:ascii="Courier" w:eastAsia="Times New Roman" w:hAnsi="Courier" w:cs="Courier New"/>
          <w:color w:val="A71D5D"/>
          <w:sz w:val="23"/>
          <w:szCs w:val="23"/>
          <w:bdr w:val="none" w:sz="0" w:space="0" w:color="auto" w:frame="1"/>
          <w:shd w:val="clear" w:color="auto" w:fill="FFFFFF"/>
          <w:lang w:eastAsia="en-IN"/>
        </w:rPr>
        <w:t>...</w:t>
      </w:r>
      <w:r w:rsidRPr="003512FD">
        <w:rPr>
          <w:rFonts w:ascii="Courier" w:eastAsia="Times New Roman" w:hAnsi="Courier" w:cs="Courier New"/>
          <w:color w:val="333333"/>
          <w:sz w:val="23"/>
          <w:szCs w:val="23"/>
          <w:bdr w:val="none" w:sz="0" w:space="0" w:color="auto" w:frame="1"/>
          <w:shd w:val="clear" w:color="auto" w:fill="FFFFFF"/>
          <w:lang w:eastAsia="en-IN"/>
        </w:rPr>
        <w:t>)))</w:t>
      </w:r>
    </w:p>
    <w:p w14:paraId="0DCC3876"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Where you see </w:t>
      </w:r>
      <w:r w:rsidRPr="003512FD">
        <w:rPr>
          <w:rFonts w:ascii="Courier" w:eastAsia="Times New Roman" w:hAnsi="Courier" w:cs="Courier New"/>
          <w:color w:val="4D4D4D"/>
          <w:sz w:val="23"/>
          <w:szCs w:val="23"/>
          <w:bdr w:val="single" w:sz="6" w:space="0" w:color="E4E4E4" w:frame="1"/>
          <w:shd w:val="clear" w:color="auto" w:fill="FAFAFA"/>
          <w:lang w:eastAsia="en-IN"/>
        </w:rPr>
        <w:t>...</w:t>
      </w:r>
      <w:r w:rsidRPr="003512FD">
        <w:rPr>
          <w:rFonts w:ascii="Helvetica" w:eastAsia="Times New Roman" w:hAnsi="Helvetica" w:cs="Times New Roman"/>
          <w:color w:val="4D4D4D"/>
          <w:sz w:val="27"/>
          <w:szCs w:val="27"/>
          <w:lang w:eastAsia="en-IN"/>
        </w:rPr>
        <w:t>, using a single dot (</w:t>
      </w:r>
      <w:r w:rsidRPr="003512FD">
        <w:rPr>
          <w:rFonts w:ascii="Courier" w:eastAsia="Times New Roman" w:hAnsi="Courier" w:cs="Courier New"/>
          <w:color w:val="4D4D4D"/>
          <w:sz w:val="23"/>
          <w:szCs w:val="23"/>
          <w:bdr w:val="single" w:sz="6" w:space="0" w:color="E4E4E4" w:frame="1"/>
          <w:shd w:val="clear" w:color="auto" w:fill="FAFAFA"/>
          <w:lang w:eastAsia="en-IN"/>
        </w:rPr>
        <w:t>.</w:t>
      </w:r>
      <w:r w:rsidRPr="003512FD">
        <w:rPr>
          <w:rFonts w:ascii="Helvetica" w:eastAsia="Times New Roman" w:hAnsi="Helvetica" w:cs="Times New Roman"/>
          <w:color w:val="4D4D4D"/>
          <w:sz w:val="27"/>
          <w:szCs w:val="27"/>
          <w:lang w:eastAsia="en-IN"/>
        </w:rPr>
        <w:t>) will represent each nested tibble</w:t>
      </w:r>
    </w:p>
    <w:p w14:paraId="6E9EAF8D"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Let’s start with a silly but simple example: a student </w:t>
      </w:r>
      <w:r w:rsidRPr="003512FD">
        <w:rPr>
          <w:rFonts w:ascii="Helvetica" w:eastAsia="Times New Roman" w:hAnsi="Helvetica" w:cs="Times New Roman"/>
          <w:i/>
          <w:iCs/>
          <w:color w:val="4D4D4D"/>
          <w:sz w:val="27"/>
          <w:szCs w:val="27"/>
          <w:lang w:eastAsia="en-IN"/>
        </w:rPr>
        <w:t>t</w:t>
      </w:r>
      <w:r w:rsidRPr="003512FD">
        <w:rPr>
          <w:rFonts w:ascii="Helvetica" w:eastAsia="Times New Roman" w:hAnsi="Helvetica" w:cs="Times New Roman"/>
          <w:color w:val="4D4D4D"/>
          <w:sz w:val="27"/>
          <w:szCs w:val="27"/>
          <w:lang w:eastAsia="en-IN"/>
        </w:rPr>
        <w:t>-test examining whether </w:t>
      </w:r>
      <w:r w:rsidRPr="003512FD">
        <w:rPr>
          <w:rFonts w:ascii="Courier" w:eastAsia="Times New Roman" w:hAnsi="Courier" w:cs="Courier New"/>
          <w:color w:val="4D4D4D"/>
          <w:sz w:val="23"/>
          <w:szCs w:val="23"/>
          <w:bdr w:val="single" w:sz="6" w:space="0" w:color="E4E4E4" w:frame="1"/>
          <w:shd w:val="clear" w:color="auto" w:fill="FAFAFA"/>
          <w:lang w:eastAsia="en-IN"/>
        </w:rPr>
        <w:t>mpg</w:t>
      </w:r>
      <w:r w:rsidRPr="003512FD">
        <w:rPr>
          <w:rFonts w:ascii="Helvetica" w:eastAsia="Times New Roman" w:hAnsi="Helvetica" w:cs="Times New Roman"/>
          <w:color w:val="4D4D4D"/>
          <w:sz w:val="27"/>
          <w:szCs w:val="27"/>
          <w:lang w:eastAsia="en-IN"/>
        </w:rPr>
        <w:t> is significantly greater than 0 for each group of cars with different cylinders:</w:t>
      </w:r>
    </w:p>
    <w:p w14:paraId="58C1A64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mtcars %&gt;% </w:t>
      </w:r>
    </w:p>
    <w:p w14:paraId="181443D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nest(-cyl) %&gt;% </w:t>
      </w:r>
    </w:p>
    <w:p w14:paraId="5C7C41DC"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t.test(.$mpg)))</w:t>
      </w:r>
    </w:p>
    <w:p w14:paraId="25F78730"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A tibble: 3 × 3</w:t>
      </w:r>
    </w:p>
    <w:p w14:paraId="240A165A"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cyl               data         fit</w:t>
      </w:r>
    </w:p>
    <w:p w14:paraId="3208535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&lt;dbl&gt;             &lt;list&gt;      &lt;list&gt;</w:t>
      </w:r>
    </w:p>
    <w:p w14:paraId="0471DF8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     6  &lt;tibble [7 × 10]&gt; &lt;S3: htest&gt;</w:t>
      </w:r>
    </w:p>
    <w:p w14:paraId="1F98733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lastRenderedPageBreak/>
        <w:t>#&gt; 2     4 &lt;tibble [11 × 10]&gt; &lt;S3: htest&gt;</w:t>
      </w:r>
    </w:p>
    <w:p w14:paraId="3687E708"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3     8 &lt;tibble [14 × 10]&gt; &lt;S3: htest&gt;</w:t>
      </w:r>
    </w:p>
    <w:p w14:paraId="16B6FBA5"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We’ll talk about the new </w:t>
      </w:r>
      <w:r w:rsidRPr="003512FD">
        <w:rPr>
          <w:rFonts w:ascii="Courier" w:eastAsia="Times New Roman" w:hAnsi="Courier" w:cs="Courier New"/>
          <w:color w:val="4D4D4D"/>
          <w:sz w:val="23"/>
          <w:szCs w:val="23"/>
          <w:bdr w:val="single" w:sz="6" w:space="0" w:color="E4E4E4" w:frame="1"/>
          <w:shd w:val="clear" w:color="auto" w:fill="FAFAFA"/>
          <w:lang w:eastAsia="en-IN"/>
        </w:rPr>
        <w:t>fit</w:t>
      </w:r>
      <w:r w:rsidRPr="003512FD">
        <w:rPr>
          <w:rFonts w:ascii="Helvetica" w:eastAsia="Times New Roman" w:hAnsi="Helvetica" w:cs="Times New Roman"/>
          <w:color w:val="4D4D4D"/>
          <w:sz w:val="27"/>
          <w:szCs w:val="27"/>
          <w:lang w:eastAsia="en-IN"/>
        </w:rPr>
        <w:t> column in a moment. First, let’s discuss the new line, </w:t>
      </w:r>
      <w:r w:rsidRPr="003512FD">
        <w:rPr>
          <w:rFonts w:ascii="Courier" w:eastAsia="Times New Roman" w:hAnsi="Courier" w:cs="Courier New"/>
          <w:color w:val="4D4D4D"/>
          <w:sz w:val="23"/>
          <w:szCs w:val="23"/>
          <w:bdr w:val="single" w:sz="6" w:space="0" w:color="E4E4E4" w:frame="1"/>
          <w:shd w:val="clear" w:color="auto" w:fill="FAFAFA"/>
          <w:lang w:eastAsia="en-IN"/>
        </w:rPr>
        <w:t>mutate(fit = map(data, ~ t.test(.$mpg)))</w:t>
      </w:r>
      <w:r w:rsidRPr="003512FD">
        <w:rPr>
          <w:rFonts w:ascii="Helvetica" w:eastAsia="Times New Roman" w:hAnsi="Helvetica" w:cs="Times New Roman"/>
          <w:color w:val="4D4D4D"/>
          <w:sz w:val="27"/>
          <w:szCs w:val="27"/>
          <w:lang w:eastAsia="en-IN"/>
        </w:rPr>
        <w:t>:</w:t>
      </w:r>
    </w:p>
    <w:p w14:paraId="04E0A556" w14:textId="77777777" w:rsidR="003512FD" w:rsidRPr="003512FD" w:rsidRDefault="003512FD" w:rsidP="003512FD">
      <w:pPr>
        <w:numPr>
          <w:ilvl w:val="0"/>
          <w:numId w:val="1"/>
        </w:numPr>
        <w:shd w:val="clear" w:color="auto" w:fill="FFFFFF"/>
        <w:spacing w:before="225" w:after="225" w:line="375" w:lineRule="atLeast"/>
        <w:rPr>
          <w:rFonts w:ascii="Helvetica" w:eastAsia="Times New Roman" w:hAnsi="Helvetica" w:cs="Times New Roman"/>
          <w:color w:val="4D4D4D"/>
          <w:sz w:val="26"/>
          <w:szCs w:val="26"/>
          <w:lang w:eastAsia="en-IN"/>
        </w:rPr>
      </w:pPr>
      <w:r w:rsidRPr="003512FD">
        <w:rPr>
          <w:rFonts w:ascii="Courier" w:eastAsia="Times New Roman" w:hAnsi="Courier" w:cs="Courier New"/>
          <w:color w:val="4D4D4D"/>
          <w:sz w:val="23"/>
          <w:szCs w:val="23"/>
          <w:bdr w:val="single" w:sz="6" w:space="0" w:color="E4E4E4" w:frame="1"/>
          <w:shd w:val="clear" w:color="auto" w:fill="FAFAFA"/>
          <w:lang w:eastAsia="en-IN"/>
        </w:rPr>
        <w:t>mutate(fit = ...)</w:t>
      </w:r>
      <w:r w:rsidRPr="003512FD">
        <w:rPr>
          <w:rFonts w:ascii="Helvetica" w:eastAsia="Times New Roman" w:hAnsi="Helvetica" w:cs="Times New Roman"/>
          <w:color w:val="4D4D4D"/>
          <w:sz w:val="26"/>
          <w:szCs w:val="26"/>
          <w:lang w:eastAsia="en-IN"/>
        </w:rPr>
        <w:t> is a dplyr function that will add a new column to our tibble called </w:t>
      </w:r>
      <w:r w:rsidRPr="003512FD">
        <w:rPr>
          <w:rFonts w:ascii="Courier" w:eastAsia="Times New Roman" w:hAnsi="Courier" w:cs="Courier New"/>
          <w:color w:val="4D4D4D"/>
          <w:sz w:val="23"/>
          <w:szCs w:val="23"/>
          <w:bdr w:val="single" w:sz="6" w:space="0" w:color="E4E4E4" w:frame="1"/>
          <w:shd w:val="clear" w:color="auto" w:fill="FAFAFA"/>
          <w:lang w:eastAsia="en-IN"/>
        </w:rPr>
        <w:t>fit</w:t>
      </w:r>
      <w:r w:rsidRPr="003512FD">
        <w:rPr>
          <w:rFonts w:ascii="Helvetica" w:eastAsia="Times New Roman" w:hAnsi="Helvetica" w:cs="Times New Roman"/>
          <w:color w:val="4D4D4D"/>
          <w:sz w:val="26"/>
          <w:szCs w:val="26"/>
          <w:lang w:eastAsia="en-IN"/>
        </w:rPr>
        <w:t>.</w:t>
      </w:r>
    </w:p>
    <w:p w14:paraId="39339727" w14:textId="77777777" w:rsidR="003512FD" w:rsidRPr="003512FD" w:rsidRDefault="003512FD" w:rsidP="003512FD">
      <w:pPr>
        <w:numPr>
          <w:ilvl w:val="0"/>
          <w:numId w:val="1"/>
        </w:numPr>
        <w:shd w:val="clear" w:color="auto" w:fill="FFFFFF"/>
        <w:spacing w:before="225" w:after="225" w:line="375" w:lineRule="atLeast"/>
        <w:rPr>
          <w:rFonts w:ascii="Helvetica" w:eastAsia="Times New Roman" w:hAnsi="Helvetica" w:cs="Times New Roman"/>
          <w:color w:val="4D4D4D"/>
          <w:sz w:val="26"/>
          <w:szCs w:val="26"/>
          <w:lang w:eastAsia="en-IN"/>
        </w:rPr>
      </w:pPr>
      <w:r w:rsidRPr="003512FD">
        <w:rPr>
          <w:rFonts w:ascii="Courier" w:eastAsia="Times New Roman" w:hAnsi="Courier" w:cs="Courier New"/>
          <w:color w:val="4D4D4D"/>
          <w:sz w:val="23"/>
          <w:szCs w:val="23"/>
          <w:bdr w:val="single" w:sz="6" w:space="0" w:color="E4E4E4" w:frame="1"/>
          <w:shd w:val="clear" w:color="auto" w:fill="FAFAFA"/>
          <w:lang w:eastAsia="en-IN"/>
        </w:rPr>
        <w:t>map(data, ...)</w:t>
      </w:r>
      <w:r w:rsidRPr="003512FD">
        <w:rPr>
          <w:rFonts w:ascii="Helvetica" w:eastAsia="Times New Roman" w:hAnsi="Helvetica" w:cs="Times New Roman"/>
          <w:color w:val="4D4D4D"/>
          <w:sz w:val="26"/>
          <w:szCs w:val="26"/>
          <w:lang w:eastAsia="en-IN"/>
        </w:rPr>
        <w:t> is a purrr function that iterates through each cell of the </w:t>
      </w:r>
      <w:r w:rsidRPr="003512FD">
        <w:rPr>
          <w:rFonts w:ascii="Courier" w:eastAsia="Times New Roman" w:hAnsi="Courier" w:cs="Courier New"/>
          <w:color w:val="4D4D4D"/>
          <w:sz w:val="23"/>
          <w:szCs w:val="23"/>
          <w:bdr w:val="single" w:sz="6" w:space="0" w:color="E4E4E4" w:frame="1"/>
          <w:shd w:val="clear" w:color="auto" w:fill="FAFAFA"/>
          <w:lang w:eastAsia="en-IN"/>
        </w:rPr>
        <w:t>data</w:t>
      </w:r>
      <w:r w:rsidRPr="003512FD">
        <w:rPr>
          <w:rFonts w:ascii="Helvetica" w:eastAsia="Times New Roman" w:hAnsi="Helvetica" w:cs="Times New Roman"/>
          <w:color w:val="4D4D4D"/>
          <w:sz w:val="26"/>
          <w:szCs w:val="26"/>
          <w:lang w:eastAsia="en-IN"/>
        </w:rPr>
        <w:t> column (which has our nested tibbles).</w:t>
      </w:r>
    </w:p>
    <w:p w14:paraId="0B3A94E1" w14:textId="77777777" w:rsidR="003512FD" w:rsidRPr="003512FD" w:rsidRDefault="003512FD" w:rsidP="003512FD">
      <w:pPr>
        <w:numPr>
          <w:ilvl w:val="0"/>
          <w:numId w:val="1"/>
        </w:numPr>
        <w:shd w:val="clear" w:color="auto" w:fill="FFFFFF"/>
        <w:spacing w:before="225" w:after="225" w:line="375" w:lineRule="atLeast"/>
        <w:rPr>
          <w:rFonts w:ascii="Helvetica" w:eastAsia="Times New Roman" w:hAnsi="Helvetica" w:cs="Times New Roman"/>
          <w:color w:val="4D4D4D"/>
          <w:sz w:val="26"/>
          <w:szCs w:val="26"/>
          <w:lang w:eastAsia="en-IN"/>
        </w:rPr>
      </w:pPr>
      <w:r w:rsidRPr="003512FD">
        <w:rPr>
          <w:rFonts w:ascii="Courier" w:eastAsia="Times New Roman" w:hAnsi="Courier" w:cs="Courier New"/>
          <w:color w:val="4D4D4D"/>
          <w:sz w:val="23"/>
          <w:szCs w:val="23"/>
          <w:bdr w:val="single" w:sz="6" w:space="0" w:color="E4E4E4" w:frame="1"/>
          <w:shd w:val="clear" w:color="auto" w:fill="FAFAFA"/>
          <w:lang w:eastAsia="en-IN"/>
        </w:rPr>
        <w:t>~ t.test(.$mpg)</w:t>
      </w:r>
      <w:r w:rsidRPr="003512FD">
        <w:rPr>
          <w:rFonts w:ascii="Helvetica" w:eastAsia="Times New Roman" w:hAnsi="Helvetica" w:cs="Times New Roman"/>
          <w:color w:val="4D4D4D"/>
          <w:sz w:val="26"/>
          <w:szCs w:val="26"/>
          <w:lang w:eastAsia="en-IN"/>
        </w:rPr>
        <w:t> is running the t.test for each cell. Because this takes place within </w:t>
      </w:r>
      <w:r w:rsidRPr="003512FD">
        <w:rPr>
          <w:rFonts w:ascii="Courier" w:eastAsia="Times New Roman" w:hAnsi="Courier" w:cs="Courier New"/>
          <w:color w:val="4D4D4D"/>
          <w:sz w:val="23"/>
          <w:szCs w:val="23"/>
          <w:bdr w:val="single" w:sz="6" w:space="0" w:color="E4E4E4" w:frame="1"/>
          <w:shd w:val="clear" w:color="auto" w:fill="FAFAFA"/>
          <w:lang w:eastAsia="en-IN"/>
        </w:rPr>
        <w:t>map()</w:t>
      </w:r>
      <w:r w:rsidRPr="003512FD">
        <w:rPr>
          <w:rFonts w:ascii="Helvetica" w:eastAsia="Times New Roman" w:hAnsi="Helvetica" w:cs="Times New Roman"/>
          <w:color w:val="4D4D4D"/>
          <w:sz w:val="26"/>
          <w:szCs w:val="26"/>
          <w:lang w:eastAsia="en-IN"/>
        </w:rPr>
        <w:t>, we must start with </w:t>
      </w:r>
      <w:r w:rsidRPr="003512FD">
        <w:rPr>
          <w:rFonts w:ascii="Courier" w:eastAsia="Times New Roman" w:hAnsi="Courier" w:cs="Courier New"/>
          <w:color w:val="4D4D4D"/>
          <w:sz w:val="23"/>
          <w:szCs w:val="23"/>
          <w:bdr w:val="single" w:sz="6" w:space="0" w:color="E4E4E4" w:frame="1"/>
          <w:shd w:val="clear" w:color="auto" w:fill="FAFAFA"/>
          <w:lang w:eastAsia="en-IN"/>
        </w:rPr>
        <w:t>~</w:t>
      </w:r>
      <w:r w:rsidRPr="003512FD">
        <w:rPr>
          <w:rFonts w:ascii="Helvetica" w:eastAsia="Times New Roman" w:hAnsi="Helvetica" w:cs="Times New Roman"/>
          <w:color w:val="4D4D4D"/>
          <w:sz w:val="26"/>
          <w:szCs w:val="26"/>
          <w:lang w:eastAsia="en-IN"/>
        </w:rPr>
        <w:t>, and use </w:t>
      </w:r>
      <w:r w:rsidRPr="003512FD">
        <w:rPr>
          <w:rFonts w:ascii="Courier" w:eastAsia="Times New Roman" w:hAnsi="Courier" w:cs="Courier New"/>
          <w:color w:val="4D4D4D"/>
          <w:sz w:val="23"/>
          <w:szCs w:val="23"/>
          <w:bdr w:val="single" w:sz="6" w:space="0" w:color="E4E4E4" w:frame="1"/>
          <w:shd w:val="clear" w:color="auto" w:fill="FAFAFA"/>
          <w:lang w:eastAsia="en-IN"/>
        </w:rPr>
        <w:t>.</w:t>
      </w:r>
      <w:r w:rsidRPr="003512FD">
        <w:rPr>
          <w:rFonts w:ascii="Helvetica" w:eastAsia="Times New Roman" w:hAnsi="Helvetica" w:cs="Times New Roman"/>
          <w:color w:val="4D4D4D"/>
          <w:sz w:val="26"/>
          <w:szCs w:val="26"/>
          <w:lang w:eastAsia="en-IN"/>
        </w:rPr>
        <w:t> whenever we want to reference the nested tibble that is being iterated on.</w:t>
      </w:r>
    </w:p>
    <w:p w14:paraId="616E29D1"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What’s each </w:t>
      </w:r>
      <w:r w:rsidRPr="003512FD">
        <w:rPr>
          <w:rFonts w:ascii="Courier" w:eastAsia="Times New Roman" w:hAnsi="Courier" w:cs="Courier New"/>
          <w:color w:val="4D4D4D"/>
          <w:sz w:val="23"/>
          <w:szCs w:val="23"/>
          <w:bdr w:val="single" w:sz="6" w:space="0" w:color="E4E4E4" w:frame="1"/>
          <w:shd w:val="clear" w:color="auto" w:fill="FAFAFA"/>
          <w:lang w:eastAsia="en-IN"/>
        </w:rPr>
        <w:t>&lt;S3: htest&gt;</w:t>
      </w:r>
      <w:r w:rsidRPr="003512FD">
        <w:rPr>
          <w:rFonts w:ascii="Helvetica" w:eastAsia="Times New Roman" w:hAnsi="Helvetica" w:cs="Times New Roman"/>
          <w:color w:val="4D4D4D"/>
          <w:sz w:val="27"/>
          <w:szCs w:val="27"/>
          <w:lang w:eastAsia="en-IN"/>
        </w:rPr>
        <w:t> in the </w:t>
      </w:r>
      <w:r w:rsidRPr="003512FD">
        <w:rPr>
          <w:rFonts w:ascii="Courier" w:eastAsia="Times New Roman" w:hAnsi="Courier" w:cs="Courier New"/>
          <w:color w:val="4D4D4D"/>
          <w:sz w:val="23"/>
          <w:szCs w:val="23"/>
          <w:bdr w:val="single" w:sz="6" w:space="0" w:color="E4E4E4" w:frame="1"/>
          <w:shd w:val="clear" w:color="auto" w:fill="FAFAFA"/>
          <w:lang w:eastAsia="en-IN"/>
        </w:rPr>
        <w:t>fit</w:t>
      </w:r>
      <w:r w:rsidRPr="003512FD">
        <w:rPr>
          <w:rFonts w:ascii="Helvetica" w:eastAsia="Times New Roman" w:hAnsi="Helvetica" w:cs="Times New Roman"/>
          <w:color w:val="4D4D4D"/>
          <w:sz w:val="27"/>
          <w:szCs w:val="27"/>
          <w:lang w:eastAsia="en-IN"/>
        </w:rPr>
        <w:t> column? It’s the fitted </w:t>
      </w:r>
      <w:r w:rsidRPr="003512FD">
        <w:rPr>
          <w:rFonts w:ascii="Courier" w:eastAsia="Times New Roman" w:hAnsi="Courier" w:cs="Courier New"/>
          <w:color w:val="4D4D4D"/>
          <w:sz w:val="23"/>
          <w:szCs w:val="23"/>
          <w:bdr w:val="single" w:sz="6" w:space="0" w:color="E4E4E4" w:frame="1"/>
          <w:shd w:val="clear" w:color="auto" w:fill="FAFAFA"/>
          <w:lang w:eastAsia="en-IN"/>
        </w:rPr>
        <w:t>t.test()</w:t>
      </w:r>
      <w:r w:rsidRPr="003512FD">
        <w:rPr>
          <w:rFonts w:ascii="Helvetica" w:eastAsia="Times New Roman" w:hAnsi="Helvetica" w:cs="Times New Roman"/>
          <w:color w:val="4D4D4D"/>
          <w:sz w:val="27"/>
          <w:szCs w:val="27"/>
          <w:lang w:eastAsia="en-IN"/>
        </w:rPr>
        <w:t> model for each nested tibble. Just like we peeked into a single </w:t>
      </w:r>
      <w:r w:rsidRPr="003512FD">
        <w:rPr>
          <w:rFonts w:ascii="Courier" w:eastAsia="Times New Roman" w:hAnsi="Courier" w:cs="Courier New"/>
          <w:color w:val="4D4D4D"/>
          <w:sz w:val="23"/>
          <w:szCs w:val="23"/>
          <w:bdr w:val="single" w:sz="6" w:space="0" w:color="E4E4E4" w:frame="1"/>
          <w:shd w:val="clear" w:color="auto" w:fill="FAFAFA"/>
          <w:lang w:eastAsia="en-IN"/>
        </w:rPr>
        <w:t>data</w:t>
      </w:r>
      <w:r w:rsidRPr="003512FD">
        <w:rPr>
          <w:rFonts w:ascii="Helvetica" w:eastAsia="Times New Roman" w:hAnsi="Helvetica" w:cs="Times New Roman"/>
          <w:color w:val="4D4D4D"/>
          <w:sz w:val="27"/>
          <w:szCs w:val="27"/>
          <w:lang w:eastAsia="en-IN"/>
        </w:rPr>
        <w:t> cell, let’s look into a single </w:t>
      </w:r>
      <w:r w:rsidRPr="003512FD">
        <w:rPr>
          <w:rFonts w:ascii="Courier" w:eastAsia="Times New Roman" w:hAnsi="Courier" w:cs="Courier New"/>
          <w:color w:val="4D4D4D"/>
          <w:sz w:val="23"/>
          <w:szCs w:val="23"/>
          <w:bdr w:val="single" w:sz="6" w:space="0" w:color="E4E4E4" w:frame="1"/>
          <w:shd w:val="clear" w:color="auto" w:fill="FAFAFA"/>
          <w:lang w:eastAsia="en-IN"/>
        </w:rPr>
        <w:t>fit</w:t>
      </w:r>
      <w:r w:rsidRPr="003512FD">
        <w:rPr>
          <w:rFonts w:ascii="Helvetica" w:eastAsia="Times New Roman" w:hAnsi="Helvetica" w:cs="Times New Roman"/>
          <w:color w:val="4D4D4D"/>
          <w:sz w:val="27"/>
          <w:szCs w:val="27"/>
          <w:lang w:eastAsia="en-IN"/>
        </w:rPr>
        <w:t> cell - for cars with 4 cylinders:</w:t>
      </w:r>
    </w:p>
    <w:p w14:paraId="5A472BF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d &lt;- mtcars %&gt;% </w:t>
      </w:r>
    </w:p>
    <w:p w14:paraId="776E71E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nest(-cyl) %&gt;% </w:t>
      </w:r>
    </w:p>
    <w:p w14:paraId="6315911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t.test(.$mpg)))</w:t>
      </w:r>
    </w:p>
    <w:p w14:paraId="4D6B6908"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d$fit[d$cyl == 4]</w:t>
      </w:r>
    </w:p>
    <w:p w14:paraId="2CA93DA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w:t>
      </w:r>
    </w:p>
    <w:p w14:paraId="73AF497E"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 xml:space="preserve">#&gt; </w:t>
      </w:r>
    </w:p>
    <w:p w14:paraId="26A3637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One Sample t-test</w:t>
      </w:r>
    </w:p>
    <w:p w14:paraId="652B3C92"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 xml:space="preserve">#&gt; </w:t>
      </w:r>
    </w:p>
    <w:p w14:paraId="46BF884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data:  .$mpg</w:t>
      </w:r>
    </w:p>
    <w:p w14:paraId="3CDCD4F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t = 19.609, df = 10, p-value = 2.603e-09</w:t>
      </w:r>
    </w:p>
    <w:p w14:paraId="7EE26C7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alternative hypothesis: true mean is not equal to 0</w:t>
      </w:r>
    </w:p>
    <w:p w14:paraId="4F6799D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95 percent confidence interval:</w:t>
      </w:r>
    </w:p>
    <w:p w14:paraId="5485EF7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23.63389 29.69338</w:t>
      </w:r>
    </w:p>
    <w:p w14:paraId="3140E66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sample estimates:</w:t>
      </w:r>
    </w:p>
    <w:p w14:paraId="21D3B10C"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 xml:space="preserve">#&gt; mean of x </w:t>
      </w:r>
    </w:p>
    <w:p w14:paraId="513BD29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26.66364</w:t>
      </w:r>
    </w:p>
    <w:p w14:paraId="7F0B5574"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Looking good. So we now know how to </w:t>
      </w:r>
      <w:r w:rsidRPr="003512FD">
        <w:rPr>
          <w:rFonts w:ascii="Courier" w:eastAsia="Times New Roman" w:hAnsi="Courier" w:cs="Courier New"/>
          <w:color w:val="4D4D4D"/>
          <w:sz w:val="23"/>
          <w:szCs w:val="23"/>
          <w:bdr w:val="single" w:sz="6" w:space="0" w:color="E4E4E4" w:frame="1"/>
          <w:shd w:val="clear" w:color="auto" w:fill="FAFAFA"/>
          <w:lang w:eastAsia="en-IN"/>
        </w:rPr>
        <w:t>nest()</w:t>
      </w:r>
      <w:r w:rsidRPr="003512FD">
        <w:rPr>
          <w:rFonts w:ascii="Helvetica" w:eastAsia="Times New Roman" w:hAnsi="Helvetica" w:cs="Times New Roman"/>
          <w:color w:val="4D4D4D"/>
          <w:sz w:val="27"/>
          <w:szCs w:val="27"/>
          <w:lang w:eastAsia="en-IN"/>
        </w:rPr>
        <w:t> a data set by one or more groups, and fit a statistical model to the data corresponding to each group.</w:t>
      </w:r>
    </w:p>
    <w:p w14:paraId="70DA387A" w14:textId="77777777" w:rsidR="003512FD" w:rsidRPr="003512FD" w:rsidRDefault="003512FD" w:rsidP="003512FD">
      <w:pPr>
        <w:shd w:val="clear" w:color="auto" w:fill="FFFFFF"/>
        <w:spacing w:after="0" w:line="405" w:lineRule="atLeast"/>
        <w:outlineLvl w:val="1"/>
        <w:rPr>
          <w:rFonts w:ascii="Helvetica" w:eastAsia="Times New Roman" w:hAnsi="Helvetica" w:cs="Times New Roman"/>
          <w:b/>
          <w:bCs/>
          <w:color w:val="000000"/>
          <w:sz w:val="30"/>
          <w:szCs w:val="30"/>
          <w:lang w:eastAsia="en-IN"/>
        </w:rPr>
      </w:pPr>
      <w:r w:rsidRPr="003512FD">
        <w:rPr>
          <w:rFonts w:ascii="Helvetica" w:eastAsia="Times New Roman" w:hAnsi="Helvetica" w:cs="Times New Roman"/>
          <w:b/>
          <w:bCs/>
          <w:color w:val="000000"/>
          <w:sz w:val="30"/>
          <w:szCs w:val="30"/>
          <w:lang w:eastAsia="en-IN"/>
        </w:rPr>
        <w:t>Extracting fit information</w:t>
      </w:r>
      <w:hyperlink r:id="rId20" w:anchor="extracting-fit-information_2" w:history="1">
        <w:r w:rsidRPr="003512FD">
          <w:rPr>
            <w:rFonts w:ascii="Helvetica" w:eastAsia="Times New Roman" w:hAnsi="Helvetica" w:cs="Times New Roman"/>
            <w:b/>
            <w:bCs/>
            <w:color w:val="333333"/>
            <w:sz w:val="30"/>
            <w:szCs w:val="30"/>
            <w:u w:val="single"/>
            <w:bdr w:val="none" w:sz="0" w:space="0" w:color="auto" w:frame="1"/>
            <w:lang w:eastAsia="en-IN"/>
          </w:rPr>
          <w:t>#</w:t>
        </w:r>
      </w:hyperlink>
    </w:p>
    <w:p w14:paraId="7EB58B8A"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Our final goal is to obtain useful information from the fitted models. We could manually look into each </w:t>
      </w:r>
      <w:r w:rsidRPr="003512FD">
        <w:rPr>
          <w:rFonts w:ascii="Courier" w:eastAsia="Times New Roman" w:hAnsi="Courier" w:cs="Courier New"/>
          <w:color w:val="4D4D4D"/>
          <w:sz w:val="23"/>
          <w:szCs w:val="23"/>
          <w:bdr w:val="single" w:sz="6" w:space="0" w:color="E4E4E4" w:frame="1"/>
          <w:shd w:val="clear" w:color="auto" w:fill="FAFAFA"/>
          <w:lang w:eastAsia="en-IN"/>
        </w:rPr>
        <w:t>fit</w:t>
      </w:r>
      <w:r w:rsidRPr="003512FD">
        <w:rPr>
          <w:rFonts w:ascii="Helvetica" w:eastAsia="Times New Roman" w:hAnsi="Helvetica" w:cs="Times New Roman"/>
          <w:color w:val="4D4D4D"/>
          <w:sz w:val="27"/>
          <w:szCs w:val="27"/>
          <w:lang w:eastAsia="en-IN"/>
        </w:rPr>
        <w:t xml:space="preserve"> cell, but this is tedious. Instead, we’ll extract information from our fitted models by adding one or more lines </w:t>
      </w:r>
      <w:r w:rsidRPr="003512FD">
        <w:rPr>
          <w:rFonts w:ascii="Helvetica" w:eastAsia="Times New Roman" w:hAnsi="Helvetica" w:cs="Times New Roman"/>
          <w:color w:val="4D4D4D"/>
          <w:sz w:val="27"/>
          <w:szCs w:val="27"/>
          <w:lang w:eastAsia="en-IN"/>
        </w:rPr>
        <w:lastRenderedPageBreak/>
        <w:t>to </w:t>
      </w:r>
      <w:r w:rsidRPr="003512FD">
        <w:rPr>
          <w:rFonts w:ascii="Courier" w:eastAsia="Times New Roman" w:hAnsi="Courier" w:cs="Courier New"/>
          <w:color w:val="4D4D4D"/>
          <w:sz w:val="23"/>
          <w:szCs w:val="23"/>
          <w:bdr w:val="single" w:sz="6" w:space="0" w:color="E4E4E4" w:frame="1"/>
          <w:shd w:val="clear" w:color="auto" w:fill="FAFAFA"/>
          <w:lang w:eastAsia="en-IN"/>
        </w:rPr>
        <w:t>mutate()</w:t>
      </w:r>
      <w:r w:rsidRPr="003512FD">
        <w:rPr>
          <w:rFonts w:ascii="Helvetica" w:eastAsia="Times New Roman" w:hAnsi="Helvetica" w:cs="Times New Roman"/>
          <w:color w:val="4D4D4D"/>
          <w:sz w:val="27"/>
          <w:szCs w:val="27"/>
          <w:lang w:eastAsia="en-IN"/>
        </w:rPr>
        <w:t>, and using </w:t>
      </w:r>
      <w:r w:rsidRPr="003512FD">
        <w:rPr>
          <w:rFonts w:ascii="Courier" w:eastAsia="Times New Roman" w:hAnsi="Courier" w:cs="Courier New"/>
          <w:color w:val="4D4D4D"/>
          <w:sz w:val="23"/>
          <w:szCs w:val="23"/>
          <w:bdr w:val="single" w:sz="6" w:space="0" w:color="E4E4E4" w:frame="1"/>
          <w:shd w:val="clear" w:color="auto" w:fill="FAFAFA"/>
          <w:lang w:eastAsia="en-IN"/>
        </w:rPr>
        <w:t>map_*(fit, ...)</w:t>
      </w:r>
      <w:r w:rsidRPr="003512FD">
        <w:rPr>
          <w:rFonts w:ascii="Helvetica" w:eastAsia="Times New Roman" w:hAnsi="Helvetica" w:cs="Times New Roman"/>
          <w:color w:val="4D4D4D"/>
          <w:sz w:val="27"/>
          <w:szCs w:val="27"/>
          <w:lang w:eastAsia="en-IN"/>
        </w:rPr>
        <w:t> to iterate through each fitted model. For example, the following extracts the </w:t>
      </w:r>
      <w:r w:rsidRPr="003512FD">
        <w:rPr>
          <w:rFonts w:ascii="Courier" w:eastAsia="Times New Roman" w:hAnsi="Courier" w:cs="Courier New"/>
          <w:color w:val="4D4D4D"/>
          <w:sz w:val="23"/>
          <w:szCs w:val="23"/>
          <w:bdr w:val="single" w:sz="6" w:space="0" w:color="E4E4E4" w:frame="1"/>
          <w:shd w:val="clear" w:color="auto" w:fill="FAFAFA"/>
          <w:lang w:eastAsia="en-IN"/>
        </w:rPr>
        <w:t>p.values</w:t>
      </w:r>
      <w:r w:rsidRPr="003512FD">
        <w:rPr>
          <w:rFonts w:ascii="Helvetica" w:eastAsia="Times New Roman" w:hAnsi="Helvetica" w:cs="Times New Roman"/>
          <w:color w:val="4D4D4D"/>
          <w:sz w:val="27"/>
          <w:szCs w:val="27"/>
          <w:lang w:eastAsia="en-IN"/>
        </w:rPr>
        <w:t> from each t.test into a new column called </w:t>
      </w:r>
      <w:r w:rsidRPr="003512FD">
        <w:rPr>
          <w:rFonts w:ascii="Courier" w:eastAsia="Times New Roman" w:hAnsi="Courier" w:cs="Courier New"/>
          <w:color w:val="4D4D4D"/>
          <w:sz w:val="23"/>
          <w:szCs w:val="23"/>
          <w:bdr w:val="single" w:sz="6" w:space="0" w:color="E4E4E4" w:frame="1"/>
          <w:shd w:val="clear" w:color="auto" w:fill="FAFAFA"/>
          <w:lang w:eastAsia="en-IN"/>
        </w:rPr>
        <w:t>p</w:t>
      </w:r>
      <w:r w:rsidRPr="003512FD">
        <w:rPr>
          <w:rFonts w:ascii="Helvetica" w:eastAsia="Times New Roman" w:hAnsi="Helvetica" w:cs="Times New Roman"/>
          <w:color w:val="4D4D4D"/>
          <w:sz w:val="27"/>
          <w:szCs w:val="27"/>
          <w:lang w:eastAsia="en-IN"/>
        </w:rPr>
        <w:t>:</w:t>
      </w:r>
    </w:p>
    <w:p w14:paraId="15B72AA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mtcars %&gt;% </w:t>
      </w:r>
    </w:p>
    <w:p w14:paraId="2EEB92A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nest(-cyl) %&gt;% </w:t>
      </w:r>
    </w:p>
    <w:p w14:paraId="1E659F3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t.test(.$mpg)),</w:t>
      </w:r>
    </w:p>
    <w:p w14:paraId="3B9970D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p   = map_dbl(fit, </w:t>
      </w:r>
      <w:r w:rsidRPr="003512FD">
        <w:rPr>
          <w:rFonts w:ascii="Courier" w:eastAsia="Times New Roman" w:hAnsi="Courier" w:cs="Courier New"/>
          <w:color w:val="DF5000"/>
          <w:sz w:val="23"/>
          <w:szCs w:val="23"/>
          <w:bdr w:val="none" w:sz="0" w:space="0" w:color="auto" w:frame="1"/>
          <w:shd w:val="clear" w:color="auto" w:fill="FFFFFF"/>
          <w:lang w:eastAsia="en-IN"/>
        </w:rPr>
        <w:t>"p.value"</w:t>
      </w:r>
      <w:r w:rsidRPr="003512FD">
        <w:rPr>
          <w:rFonts w:ascii="Courier" w:eastAsia="Times New Roman" w:hAnsi="Courier" w:cs="Courier New"/>
          <w:color w:val="333333"/>
          <w:sz w:val="23"/>
          <w:szCs w:val="23"/>
          <w:bdr w:val="none" w:sz="0" w:space="0" w:color="auto" w:frame="1"/>
          <w:shd w:val="clear" w:color="auto" w:fill="FFFFFF"/>
          <w:lang w:eastAsia="en-IN"/>
        </w:rPr>
        <w:t>))</w:t>
      </w:r>
    </w:p>
    <w:p w14:paraId="088BF2D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A tibble: 3 × 4</w:t>
      </w:r>
    </w:p>
    <w:p w14:paraId="7BEF845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cyl               data         fit            p</w:t>
      </w:r>
    </w:p>
    <w:p w14:paraId="2EB592FE"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&lt;dbl&gt;             &lt;list&gt;      &lt;list&gt;        &lt;dbl&gt;</w:t>
      </w:r>
    </w:p>
    <w:p w14:paraId="06D4DE8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     6  &lt;tibble [7 × 10]&gt; &lt;S3: htest&gt; 3.096529e-08</w:t>
      </w:r>
    </w:p>
    <w:p w14:paraId="2F69F37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2     4 &lt;tibble [11 × 10]&gt; &lt;S3: htest&gt; 2.602733e-09</w:t>
      </w:r>
    </w:p>
    <w:p w14:paraId="0EAD802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3     8 &lt;tibble [14 × 10]&gt; &lt;S3: htest&gt; 1.092804e-11</w:t>
      </w:r>
    </w:p>
    <w:p w14:paraId="31196DC5"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Courier" w:eastAsia="Times New Roman" w:hAnsi="Courier" w:cs="Courier New"/>
          <w:color w:val="4D4D4D"/>
          <w:sz w:val="23"/>
          <w:szCs w:val="23"/>
          <w:bdr w:val="single" w:sz="6" w:space="0" w:color="E4E4E4" w:frame="1"/>
          <w:shd w:val="clear" w:color="auto" w:fill="FAFAFA"/>
          <w:lang w:eastAsia="en-IN"/>
        </w:rPr>
        <w:t>map_dbl()</w:t>
      </w:r>
      <w:r w:rsidRPr="003512FD">
        <w:rPr>
          <w:rFonts w:ascii="Helvetica" w:eastAsia="Times New Roman" w:hAnsi="Helvetica" w:cs="Times New Roman"/>
          <w:color w:val="4D4D4D"/>
          <w:sz w:val="27"/>
          <w:szCs w:val="27"/>
          <w:lang w:eastAsia="en-IN"/>
        </w:rPr>
        <w:t> is used because we want to return a number (a “double”) rather than a list of objects (which is what </w:t>
      </w:r>
      <w:r w:rsidRPr="003512FD">
        <w:rPr>
          <w:rFonts w:ascii="Courier" w:eastAsia="Times New Roman" w:hAnsi="Courier" w:cs="Courier New"/>
          <w:color w:val="4D4D4D"/>
          <w:sz w:val="23"/>
          <w:szCs w:val="23"/>
          <w:bdr w:val="single" w:sz="6" w:space="0" w:color="E4E4E4" w:frame="1"/>
          <w:shd w:val="clear" w:color="auto" w:fill="FAFAFA"/>
          <w:lang w:eastAsia="en-IN"/>
        </w:rPr>
        <w:t>map()</w:t>
      </w:r>
      <w:r w:rsidRPr="003512FD">
        <w:rPr>
          <w:rFonts w:ascii="Helvetica" w:eastAsia="Times New Roman" w:hAnsi="Helvetica" w:cs="Times New Roman"/>
          <w:color w:val="4D4D4D"/>
          <w:sz w:val="27"/>
          <w:szCs w:val="27"/>
          <w:lang w:eastAsia="en-IN"/>
        </w:rPr>
        <w:t> does). Explaining the variants of </w:t>
      </w:r>
      <w:r w:rsidRPr="003512FD">
        <w:rPr>
          <w:rFonts w:ascii="Courier" w:eastAsia="Times New Roman" w:hAnsi="Courier" w:cs="Courier New"/>
          <w:color w:val="4D4D4D"/>
          <w:sz w:val="23"/>
          <w:szCs w:val="23"/>
          <w:bdr w:val="single" w:sz="6" w:space="0" w:color="E4E4E4" w:frame="1"/>
          <w:shd w:val="clear" w:color="auto" w:fill="FAFAFA"/>
          <w:lang w:eastAsia="en-IN"/>
        </w:rPr>
        <w:t>map()</w:t>
      </w:r>
      <w:r w:rsidRPr="003512FD">
        <w:rPr>
          <w:rFonts w:ascii="Helvetica" w:eastAsia="Times New Roman" w:hAnsi="Helvetica" w:cs="Times New Roman"/>
          <w:color w:val="4D4D4D"/>
          <w:sz w:val="27"/>
          <w:szCs w:val="27"/>
          <w:lang w:eastAsia="en-IN"/>
        </w:rPr>
        <w:t> and how to use them is well beyond the scope of this post. The important point here is that we can iterate through our fitted models in the </w:t>
      </w:r>
      <w:r w:rsidRPr="003512FD">
        <w:rPr>
          <w:rFonts w:ascii="Courier" w:eastAsia="Times New Roman" w:hAnsi="Courier" w:cs="Courier New"/>
          <w:color w:val="4D4D4D"/>
          <w:sz w:val="23"/>
          <w:szCs w:val="23"/>
          <w:bdr w:val="single" w:sz="6" w:space="0" w:color="E4E4E4" w:frame="1"/>
          <w:shd w:val="clear" w:color="auto" w:fill="FAFAFA"/>
          <w:lang w:eastAsia="en-IN"/>
        </w:rPr>
        <w:t>fit</w:t>
      </w:r>
      <w:r w:rsidRPr="003512FD">
        <w:rPr>
          <w:rFonts w:ascii="Helvetica" w:eastAsia="Times New Roman" w:hAnsi="Helvetica" w:cs="Times New Roman"/>
          <w:color w:val="4D4D4D"/>
          <w:sz w:val="27"/>
          <w:szCs w:val="27"/>
          <w:lang w:eastAsia="en-IN"/>
        </w:rPr>
        <w:t> column to extract information for each group of data. For more details, I recommend reading the </w:t>
      </w:r>
      <w:hyperlink r:id="rId21" w:anchor="the-map-functions" w:history="1">
        <w:r w:rsidRPr="003512FD">
          <w:rPr>
            <w:rFonts w:ascii="Helvetica" w:eastAsia="Times New Roman" w:hAnsi="Helvetica" w:cs="Times New Roman"/>
            <w:color w:val="333333"/>
            <w:sz w:val="27"/>
            <w:szCs w:val="27"/>
            <w:u w:val="single"/>
            <w:lang w:eastAsia="en-IN"/>
          </w:rPr>
          <w:t>“The Map Functions” in R for Data Science</w:t>
        </w:r>
      </w:hyperlink>
      <w:r w:rsidRPr="003512FD">
        <w:rPr>
          <w:rFonts w:ascii="Helvetica" w:eastAsia="Times New Roman" w:hAnsi="Helvetica" w:cs="Times New Roman"/>
          <w:color w:val="4D4D4D"/>
          <w:sz w:val="27"/>
          <w:szCs w:val="27"/>
          <w:lang w:eastAsia="en-IN"/>
        </w:rPr>
        <w:t>.</w:t>
      </w:r>
    </w:p>
    <w:p w14:paraId="3794FB1B" w14:textId="77777777" w:rsidR="003512FD" w:rsidRPr="003512FD" w:rsidRDefault="003512FD" w:rsidP="003512FD">
      <w:pPr>
        <w:shd w:val="clear" w:color="auto" w:fill="FFFFFF"/>
        <w:spacing w:after="0" w:line="405" w:lineRule="atLeast"/>
        <w:outlineLvl w:val="2"/>
        <w:rPr>
          <w:rFonts w:ascii="Helvetica" w:eastAsia="Times New Roman" w:hAnsi="Helvetica" w:cs="Times New Roman"/>
          <w:b/>
          <w:bCs/>
          <w:color w:val="3A3A3A"/>
          <w:sz w:val="29"/>
          <w:szCs w:val="29"/>
          <w:lang w:eastAsia="en-IN"/>
        </w:rPr>
      </w:pPr>
      <w:r w:rsidRPr="003512FD">
        <w:rPr>
          <w:rFonts w:ascii="Helvetica" w:eastAsia="Times New Roman" w:hAnsi="Helvetica" w:cs="Times New Roman"/>
          <w:b/>
          <w:bCs/>
          <w:color w:val="3A3A3A"/>
          <w:sz w:val="29"/>
          <w:szCs w:val="29"/>
          <w:lang w:eastAsia="en-IN"/>
        </w:rPr>
        <w:t>broom and unnest()</w:t>
      </w:r>
      <w:hyperlink r:id="rId22" w:anchor="broom-and-unnest_3" w:history="1">
        <w:r w:rsidRPr="003512FD">
          <w:rPr>
            <w:rFonts w:ascii="Helvetica" w:eastAsia="Times New Roman" w:hAnsi="Helvetica" w:cs="Times New Roman"/>
            <w:b/>
            <w:bCs/>
            <w:color w:val="333333"/>
            <w:sz w:val="29"/>
            <w:szCs w:val="29"/>
            <w:u w:val="single"/>
            <w:bdr w:val="none" w:sz="0" w:space="0" w:color="auto" w:frame="1"/>
            <w:lang w:eastAsia="en-IN"/>
          </w:rPr>
          <w:t>#</w:t>
        </w:r>
      </w:hyperlink>
    </w:p>
    <w:p w14:paraId="6971FACC"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In addition to extracting a single value like above, we can extract entire data frames of information generated via functions from the broom package (which are available for most of the common models in R). For example, the </w:t>
      </w:r>
      <w:r w:rsidRPr="003512FD">
        <w:rPr>
          <w:rFonts w:ascii="Courier" w:eastAsia="Times New Roman" w:hAnsi="Courier" w:cs="Courier New"/>
          <w:color w:val="4D4D4D"/>
          <w:sz w:val="23"/>
          <w:szCs w:val="23"/>
          <w:bdr w:val="single" w:sz="6" w:space="0" w:color="E4E4E4" w:frame="1"/>
          <w:shd w:val="clear" w:color="auto" w:fill="FAFAFA"/>
          <w:lang w:eastAsia="en-IN"/>
        </w:rPr>
        <w:t>glance()</w:t>
      </w:r>
      <w:r w:rsidRPr="003512FD">
        <w:rPr>
          <w:rFonts w:ascii="Helvetica" w:eastAsia="Times New Roman" w:hAnsi="Helvetica" w:cs="Times New Roman"/>
          <w:color w:val="4D4D4D"/>
          <w:sz w:val="27"/>
          <w:szCs w:val="27"/>
          <w:lang w:eastAsia="en-IN"/>
        </w:rPr>
        <w:t> function returns a one-row data frame of model information. Let’s extract this information into a new column called </w:t>
      </w:r>
      <w:r w:rsidRPr="003512FD">
        <w:rPr>
          <w:rFonts w:ascii="Courier" w:eastAsia="Times New Roman" w:hAnsi="Courier" w:cs="Courier New"/>
          <w:color w:val="4D4D4D"/>
          <w:sz w:val="23"/>
          <w:szCs w:val="23"/>
          <w:bdr w:val="single" w:sz="6" w:space="0" w:color="E4E4E4" w:frame="1"/>
          <w:shd w:val="clear" w:color="auto" w:fill="FAFAFA"/>
          <w:lang w:eastAsia="en-IN"/>
        </w:rPr>
        <w:t>results</w:t>
      </w:r>
      <w:r w:rsidRPr="003512FD">
        <w:rPr>
          <w:rFonts w:ascii="Helvetica" w:eastAsia="Times New Roman" w:hAnsi="Helvetica" w:cs="Times New Roman"/>
          <w:color w:val="4D4D4D"/>
          <w:sz w:val="27"/>
          <w:szCs w:val="27"/>
          <w:lang w:eastAsia="en-IN"/>
        </w:rPr>
        <w:t>:</w:t>
      </w:r>
    </w:p>
    <w:p w14:paraId="54AF4298"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mtcars %&gt;% </w:t>
      </w:r>
    </w:p>
    <w:p w14:paraId="629A9CEE"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nest(-cyl) %&gt;% </w:t>
      </w:r>
    </w:p>
    <w:p w14:paraId="60833CE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t.test(.$mpg)),</w:t>
      </w:r>
    </w:p>
    <w:p w14:paraId="25C3B5E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results = map(fit, glance))</w:t>
      </w:r>
    </w:p>
    <w:p w14:paraId="6026CFF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A tibble: 3 × 4</w:t>
      </w:r>
    </w:p>
    <w:p w14:paraId="4C04F72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cyl               data         fit              results</w:t>
      </w:r>
    </w:p>
    <w:p w14:paraId="758B0E8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&lt;dbl&gt;             &lt;list&gt;      &lt;list&gt;               &lt;list&gt;</w:t>
      </w:r>
    </w:p>
    <w:p w14:paraId="72BA2092"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     6  &lt;tibble [7 × 10]&gt; &lt;S3: htest&gt; &lt;data.frame [1 × 8]&gt;</w:t>
      </w:r>
    </w:p>
    <w:p w14:paraId="698069D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2     4 &lt;tibble [11 × 10]&gt; &lt;S3: htest&gt; &lt;data.frame [1 × 8]&gt;</w:t>
      </w:r>
    </w:p>
    <w:p w14:paraId="7E6A219E"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3     8 &lt;tibble [14 × 10]&gt; &lt;S3: htest&gt; &lt;data.frame [1 × 8]&gt;</w:t>
      </w:r>
    </w:p>
    <w:p w14:paraId="48989E89"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If you extract information like this, the next thing you’re likely to want to do is </w:t>
      </w:r>
      <w:r w:rsidRPr="003512FD">
        <w:rPr>
          <w:rFonts w:ascii="Courier" w:eastAsia="Times New Roman" w:hAnsi="Courier" w:cs="Courier New"/>
          <w:color w:val="4D4D4D"/>
          <w:sz w:val="23"/>
          <w:szCs w:val="23"/>
          <w:bdr w:val="single" w:sz="6" w:space="0" w:color="E4E4E4" w:frame="1"/>
          <w:shd w:val="clear" w:color="auto" w:fill="FAFAFA"/>
          <w:lang w:eastAsia="en-IN"/>
        </w:rPr>
        <w:t>unnest()</w:t>
      </w:r>
      <w:r w:rsidRPr="003512FD">
        <w:rPr>
          <w:rFonts w:ascii="Helvetica" w:eastAsia="Times New Roman" w:hAnsi="Helvetica" w:cs="Times New Roman"/>
          <w:color w:val="4D4D4D"/>
          <w:sz w:val="27"/>
          <w:szCs w:val="27"/>
          <w:lang w:eastAsia="en-IN"/>
        </w:rPr>
        <w:t> it as follows:</w:t>
      </w:r>
    </w:p>
    <w:p w14:paraId="2206DC97"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mtcars %&gt;% </w:t>
      </w:r>
    </w:p>
    <w:p w14:paraId="7C49592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lastRenderedPageBreak/>
        <w:t xml:space="preserve">  nest(-cyl) %&gt;% </w:t>
      </w:r>
    </w:p>
    <w:p w14:paraId="24ED43B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t.test(.$mpg)),</w:t>
      </w:r>
    </w:p>
    <w:p w14:paraId="3D4CBA7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results = map(fit, glance)) %&gt;% </w:t>
      </w:r>
    </w:p>
    <w:p w14:paraId="439B783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unnest(results)</w:t>
      </w:r>
    </w:p>
    <w:p w14:paraId="3E60E81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A tibble: 3 × 11</w:t>
      </w:r>
    </w:p>
    <w:p w14:paraId="26B5C1E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cyl               data         fit estimate statistic      p.value</w:t>
      </w:r>
    </w:p>
    <w:p w14:paraId="25DDAB0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&lt;dbl&gt;             &lt;list&gt;      &lt;list&gt;    &lt;dbl&gt;     &lt;dbl&gt;        &lt;dbl&gt;</w:t>
      </w:r>
    </w:p>
    <w:p w14:paraId="43F787D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     6  &lt;tibble [7 × 10]&gt; &lt;S3: htest&gt; 19.74286  35.93552 3.096529e-08</w:t>
      </w:r>
    </w:p>
    <w:p w14:paraId="0A22D11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2     4 &lt;tibble [11 × 10]&gt; &lt;S3: htest&gt; 26.66364  19.60901 2.602733e-09</w:t>
      </w:r>
    </w:p>
    <w:p w14:paraId="74BD447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3     8 &lt;tibble [14 × 10]&gt; &lt;S3: htest&gt; 15.10000  22.06952 1.092804e-11</w:t>
      </w:r>
    </w:p>
    <w:p w14:paraId="1BF85788"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 with 5 more variables: parameter &lt;dbl&gt;, conf.low &lt;dbl&gt;,</w:t>
      </w:r>
    </w:p>
    <w:p w14:paraId="2142CF3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conf.high &lt;dbl&gt;, method &lt;fctr&gt;, alternative &lt;fctr&gt;</w:t>
      </w:r>
    </w:p>
    <w:p w14:paraId="1B13CCB8"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We’ve now unnested all of the model information, which includes the </w:t>
      </w:r>
      <w:r w:rsidRPr="003512FD">
        <w:rPr>
          <w:rFonts w:ascii="Helvetica" w:eastAsia="Times New Roman" w:hAnsi="Helvetica" w:cs="Times New Roman"/>
          <w:i/>
          <w:iCs/>
          <w:color w:val="4D4D4D"/>
          <w:sz w:val="27"/>
          <w:szCs w:val="27"/>
          <w:lang w:eastAsia="en-IN"/>
        </w:rPr>
        <w:t>t</w:t>
      </w:r>
      <w:r w:rsidRPr="003512FD">
        <w:rPr>
          <w:rFonts w:ascii="Helvetica" w:eastAsia="Times New Roman" w:hAnsi="Helvetica" w:cs="Times New Roman"/>
          <w:color w:val="4D4D4D"/>
          <w:sz w:val="27"/>
          <w:szCs w:val="27"/>
          <w:lang w:eastAsia="en-IN"/>
        </w:rPr>
        <w:t> value (</w:t>
      </w:r>
      <w:r w:rsidRPr="003512FD">
        <w:rPr>
          <w:rFonts w:ascii="Courier" w:eastAsia="Times New Roman" w:hAnsi="Courier" w:cs="Courier New"/>
          <w:color w:val="4D4D4D"/>
          <w:sz w:val="23"/>
          <w:szCs w:val="23"/>
          <w:bdr w:val="single" w:sz="6" w:space="0" w:color="E4E4E4" w:frame="1"/>
          <w:shd w:val="clear" w:color="auto" w:fill="FAFAFA"/>
          <w:lang w:eastAsia="en-IN"/>
        </w:rPr>
        <w:t>statistic</w:t>
      </w:r>
      <w:r w:rsidRPr="003512FD">
        <w:rPr>
          <w:rFonts w:ascii="Helvetica" w:eastAsia="Times New Roman" w:hAnsi="Helvetica" w:cs="Times New Roman"/>
          <w:color w:val="4D4D4D"/>
          <w:sz w:val="27"/>
          <w:szCs w:val="27"/>
          <w:lang w:eastAsia="en-IN"/>
        </w:rPr>
        <w:t>), the </w:t>
      </w:r>
      <w:r w:rsidRPr="003512FD">
        <w:rPr>
          <w:rFonts w:ascii="Helvetica" w:eastAsia="Times New Roman" w:hAnsi="Helvetica" w:cs="Times New Roman"/>
          <w:i/>
          <w:iCs/>
          <w:color w:val="4D4D4D"/>
          <w:sz w:val="27"/>
          <w:szCs w:val="27"/>
          <w:lang w:eastAsia="en-IN"/>
        </w:rPr>
        <w:t>p</w:t>
      </w:r>
      <w:r w:rsidRPr="003512FD">
        <w:rPr>
          <w:rFonts w:ascii="Helvetica" w:eastAsia="Times New Roman" w:hAnsi="Helvetica" w:cs="Times New Roman"/>
          <w:color w:val="4D4D4D"/>
          <w:sz w:val="27"/>
          <w:szCs w:val="27"/>
          <w:lang w:eastAsia="en-IN"/>
        </w:rPr>
        <w:t> value (</w:t>
      </w:r>
      <w:r w:rsidRPr="003512FD">
        <w:rPr>
          <w:rFonts w:ascii="Courier" w:eastAsia="Times New Roman" w:hAnsi="Courier" w:cs="Courier New"/>
          <w:color w:val="4D4D4D"/>
          <w:sz w:val="23"/>
          <w:szCs w:val="23"/>
          <w:bdr w:val="single" w:sz="6" w:space="0" w:color="E4E4E4" w:frame="1"/>
          <w:shd w:val="clear" w:color="auto" w:fill="FAFAFA"/>
          <w:lang w:eastAsia="en-IN"/>
        </w:rPr>
        <w:t>p.value</w:t>
      </w:r>
      <w:r w:rsidRPr="003512FD">
        <w:rPr>
          <w:rFonts w:ascii="Helvetica" w:eastAsia="Times New Roman" w:hAnsi="Helvetica" w:cs="Times New Roman"/>
          <w:color w:val="4D4D4D"/>
          <w:sz w:val="27"/>
          <w:szCs w:val="27"/>
          <w:lang w:eastAsia="en-IN"/>
        </w:rPr>
        <w:t>), and many others.</w:t>
      </w:r>
    </w:p>
    <w:p w14:paraId="61A1659D"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We can do whatever we want with this information. For example, the below plots the group </w:t>
      </w:r>
      <w:r w:rsidRPr="003512FD">
        <w:rPr>
          <w:rFonts w:ascii="Courier" w:eastAsia="Times New Roman" w:hAnsi="Courier" w:cs="Courier New"/>
          <w:color w:val="4D4D4D"/>
          <w:sz w:val="23"/>
          <w:szCs w:val="23"/>
          <w:bdr w:val="single" w:sz="6" w:space="0" w:color="E4E4E4" w:frame="1"/>
          <w:shd w:val="clear" w:color="auto" w:fill="FAFAFA"/>
          <w:lang w:eastAsia="en-IN"/>
        </w:rPr>
        <w:t>mpg</w:t>
      </w:r>
      <w:r w:rsidRPr="003512FD">
        <w:rPr>
          <w:rFonts w:ascii="Helvetica" w:eastAsia="Times New Roman" w:hAnsi="Helvetica" w:cs="Times New Roman"/>
          <w:color w:val="4D4D4D"/>
          <w:sz w:val="27"/>
          <w:szCs w:val="27"/>
          <w:lang w:eastAsia="en-IN"/>
        </w:rPr>
        <w:t> means with confidence intervals generated by the t.test:</w:t>
      </w:r>
    </w:p>
    <w:p w14:paraId="07C42FC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mtcars %&gt;% </w:t>
      </w:r>
    </w:p>
    <w:p w14:paraId="0C697C7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nest(-cyl) %&gt;% </w:t>
      </w:r>
    </w:p>
    <w:p w14:paraId="45D80020"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t.test(.$mpg)),</w:t>
      </w:r>
    </w:p>
    <w:p w14:paraId="0A8995E2"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results = map(fit, glance)) %&gt;% </w:t>
      </w:r>
    </w:p>
    <w:p w14:paraId="5B47B2C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unnest(results) %&gt;% </w:t>
      </w:r>
    </w:p>
    <w:p w14:paraId="68A3490C"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ggplot(aes(x = factor(cyl), y = estimate)) +</w:t>
      </w:r>
    </w:p>
    <w:p w14:paraId="5B3644B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geom_bar(stat = </w:t>
      </w:r>
      <w:r w:rsidRPr="003512FD">
        <w:rPr>
          <w:rFonts w:ascii="Courier" w:eastAsia="Times New Roman" w:hAnsi="Courier" w:cs="Courier New"/>
          <w:color w:val="DF5000"/>
          <w:sz w:val="23"/>
          <w:szCs w:val="23"/>
          <w:bdr w:val="none" w:sz="0" w:space="0" w:color="auto" w:frame="1"/>
          <w:shd w:val="clear" w:color="auto" w:fill="FFFFFF"/>
          <w:lang w:eastAsia="en-IN"/>
        </w:rPr>
        <w:t>"identity"</w:t>
      </w:r>
      <w:r w:rsidRPr="003512FD">
        <w:rPr>
          <w:rFonts w:ascii="Courier" w:eastAsia="Times New Roman" w:hAnsi="Courier" w:cs="Courier New"/>
          <w:color w:val="333333"/>
          <w:sz w:val="23"/>
          <w:szCs w:val="23"/>
          <w:bdr w:val="none" w:sz="0" w:space="0" w:color="auto" w:frame="1"/>
          <w:shd w:val="clear" w:color="auto" w:fill="FFFFFF"/>
          <w:lang w:eastAsia="en-IN"/>
        </w:rPr>
        <w:t>) +</w:t>
      </w:r>
    </w:p>
    <w:p w14:paraId="4BF8491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geom_errorbar(aes(ymin = conf.low, ymax = conf.high), width = .2) +</w:t>
      </w:r>
    </w:p>
    <w:p w14:paraId="0F192BA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labs(x = </w:t>
      </w:r>
      <w:r w:rsidRPr="003512FD">
        <w:rPr>
          <w:rFonts w:ascii="Courier" w:eastAsia="Times New Roman" w:hAnsi="Courier" w:cs="Courier New"/>
          <w:color w:val="DF5000"/>
          <w:sz w:val="23"/>
          <w:szCs w:val="23"/>
          <w:bdr w:val="none" w:sz="0" w:space="0" w:color="auto" w:frame="1"/>
          <w:shd w:val="clear" w:color="auto" w:fill="FFFFFF"/>
          <w:lang w:eastAsia="en-IN"/>
        </w:rPr>
        <w:t>"Cylinders (cyl)"</w:t>
      </w:r>
      <w:r w:rsidRPr="003512FD">
        <w:rPr>
          <w:rFonts w:ascii="Courier" w:eastAsia="Times New Roman" w:hAnsi="Courier" w:cs="Courier New"/>
          <w:color w:val="333333"/>
          <w:sz w:val="23"/>
          <w:szCs w:val="23"/>
          <w:bdr w:val="none" w:sz="0" w:space="0" w:color="auto" w:frame="1"/>
          <w:shd w:val="clear" w:color="auto" w:fill="FFFFFF"/>
          <w:lang w:eastAsia="en-IN"/>
        </w:rPr>
        <w:t xml:space="preserve">, y = </w:t>
      </w:r>
      <w:r w:rsidRPr="003512FD">
        <w:rPr>
          <w:rFonts w:ascii="Courier" w:eastAsia="Times New Roman" w:hAnsi="Courier" w:cs="Courier New"/>
          <w:color w:val="DF5000"/>
          <w:sz w:val="23"/>
          <w:szCs w:val="23"/>
          <w:bdr w:val="none" w:sz="0" w:space="0" w:color="auto" w:frame="1"/>
          <w:shd w:val="clear" w:color="auto" w:fill="FFFFFF"/>
          <w:lang w:eastAsia="en-IN"/>
        </w:rPr>
        <w:t>"Miles Per Gallon (mpg)"</w:t>
      </w:r>
      <w:r w:rsidRPr="003512FD">
        <w:rPr>
          <w:rFonts w:ascii="Courier" w:eastAsia="Times New Roman" w:hAnsi="Courier" w:cs="Courier New"/>
          <w:color w:val="333333"/>
          <w:sz w:val="23"/>
          <w:szCs w:val="23"/>
          <w:bdr w:val="none" w:sz="0" w:space="0" w:color="auto" w:frame="1"/>
          <w:shd w:val="clear" w:color="auto" w:fill="FFFFFF"/>
          <w:lang w:eastAsia="en-IN"/>
        </w:rPr>
        <w:t>)</w:t>
      </w:r>
    </w:p>
    <w:p w14:paraId="53ABC0BD" w14:textId="32D35A54"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noProof/>
          <w:color w:val="333333"/>
          <w:sz w:val="27"/>
          <w:szCs w:val="27"/>
          <w:lang w:eastAsia="en-IN"/>
        </w:rPr>
        <w:lastRenderedPageBreak/>
        <w:drawing>
          <wp:inline distT="0" distB="0" distL="0" distR="0" wp14:anchorId="16050724" wp14:editId="7DB20E16">
            <wp:extent cx="3657600" cy="2743200"/>
            <wp:effectExtent l="0" t="0" r="0" b="0"/>
            <wp:docPr id="6" name="Picture 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0DF929" w14:textId="77777777" w:rsidR="003512FD" w:rsidRPr="003512FD" w:rsidRDefault="003512FD" w:rsidP="003512FD">
      <w:pPr>
        <w:shd w:val="clear" w:color="auto" w:fill="FFFFFF"/>
        <w:spacing w:after="0" w:line="405" w:lineRule="atLeast"/>
        <w:outlineLvl w:val="1"/>
        <w:rPr>
          <w:rFonts w:ascii="Helvetica" w:eastAsia="Times New Roman" w:hAnsi="Helvetica" w:cs="Times New Roman"/>
          <w:b/>
          <w:bCs/>
          <w:color w:val="000000"/>
          <w:sz w:val="30"/>
          <w:szCs w:val="30"/>
          <w:lang w:eastAsia="en-IN"/>
        </w:rPr>
      </w:pPr>
      <w:r w:rsidRPr="003512FD">
        <w:rPr>
          <w:rFonts w:ascii="Helvetica" w:eastAsia="Times New Roman" w:hAnsi="Helvetica" w:cs="Times New Roman"/>
          <w:b/>
          <w:bCs/>
          <w:color w:val="000000"/>
          <w:sz w:val="30"/>
          <w:szCs w:val="30"/>
          <w:lang w:eastAsia="en-IN"/>
        </w:rPr>
        <w:t>Regression</w:t>
      </w:r>
      <w:hyperlink r:id="rId25" w:anchor="regression_2" w:history="1">
        <w:r w:rsidRPr="003512FD">
          <w:rPr>
            <w:rFonts w:ascii="Helvetica" w:eastAsia="Times New Roman" w:hAnsi="Helvetica" w:cs="Times New Roman"/>
            <w:b/>
            <w:bCs/>
            <w:color w:val="333333"/>
            <w:sz w:val="30"/>
            <w:szCs w:val="30"/>
            <w:u w:val="single"/>
            <w:bdr w:val="none" w:sz="0" w:space="0" w:color="auto" w:frame="1"/>
            <w:lang w:eastAsia="en-IN"/>
          </w:rPr>
          <w:t>#</w:t>
        </w:r>
      </w:hyperlink>
    </w:p>
    <w:p w14:paraId="561C8651"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Let’s push ourselves and see if we can do the same sort of thing for liner regression. Say we want to examine whether the prediction of </w:t>
      </w:r>
      <w:r w:rsidRPr="003512FD">
        <w:rPr>
          <w:rFonts w:ascii="Courier" w:eastAsia="Times New Roman" w:hAnsi="Courier" w:cs="Courier New"/>
          <w:color w:val="4D4D4D"/>
          <w:sz w:val="23"/>
          <w:szCs w:val="23"/>
          <w:bdr w:val="single" w:sz="6" w:space="0" w:color="E4E4E4" w:frame="1"/>
          <w:shd w:val="clear" w:color="auto" w:fill="FAFAFA"/>
          <w:lang w:eastAsia="en-IN"/>
        </w:rPr>
        <w:t>mpg</w:t>
      </w:r>
      <w:r w:rsidRPr="003512FD">
        <w:rPr>
          <w:rFonts w:ascii="Helvetica" w:eastAsia="Times New Roman" w:hAnsi="Helvetica" w:cs="Times New Roman"/>
          <w:color w:val="4D4D4D"/>
          <w:sz w:val="27"/>
          <w:szCs w:val="27"/>
          <w:lang w:eastAsia="en-IN"/>
        </w:rPr>
        <w:t> by </w:t>
      </w:r>
      <w:r w:rsidRPr="003512FD">
        <w:rPr>
          <w:rFonts w:ascii="Courier" w:eastAsia="Times New Roman" w:hAnsi="Courier" w:cs="Courier New"/>
          <w:color w:val="4D4D4D"/>
          <w:sz w:val="23"/>
          <w:szCs w:val="23"/>
          <w:bdr w:val="single" w:sz="6" w:space="0" w:color="E4E4E4" w:frame="1"/>
          <w:shd w:val="clear" w:color="auto" w:fill="FAFAFA"/>
          <w:lang w:eastAsia="en-IN"/>
        </w:rPr>
        <w:t>hp</w:t>
      </w:r>
      <w:r w:rsidRPr="003512FD">
        <w:rPr>
          <w:rFonts w:ascii="Helvetica" w:eastAsia="Times New Roman" w:hAnsi="Helvetica" w:cs="Times New Roman"/>
          <w:color w:val="4D4D4D"/>
          <w:sz w:val="27"/>
          <w:szCs w:val="27"/>
          <w:lang w:eastAsia="en-IN"/>
        </w:rPr>
        <w:t>, </w:t>
      </w:r>
      <w:r w:rsidRPr="003512FD">
        <w:rPr>
          <w:rFonts w:ascii="Courier" w:eastAsia="Times New Roman" w:hAnsi="Courier" w:cs="Courier New"/>
          <w:color w:val="4D4D4D"/>
          <w:sz w:val="23"/>
          <w:szCs w:val="23"/>
          <w:bdr w:val="single" w:sz="6" w:space="0" w:color="E4E4E4" w:frame="1"/>
          <w:shd w:val="clear" w:color="auto" w:fill="FAFAFA"/>
          <w:lang w:eastAsia="en-IN"/>
        </w:rPr>
        <w:t>wt</w:t>
      </w:r>
      <w:r w:rsidRPr="003512FD">
        <w:rPr>
          <w:rFonts w:ascii="Helvetica" w:eastAsia="Times New Roman" w:hAnsi="Helvetica" w:cs="Times New Roman"/>
          <w:color w:val="4D4D4D"/>
          <w:sz w:val="27"/>
          <w:szCs w:val="27"/>
          <w:lang w:eastAsia="en-IN"/>
        </w:rPr>
        <w:t> and </w:t>
      </w:r>
      <w:r w:rsidRPr="003512FD">
        <w:rPr>
          <w:rFonts w:ascii="Courier" w:eastAsia="Times New Roman" w:hAnsi="Courier" w:cs="Courier New"/>
          <w:color w:val="4D4D4D"/>
          <w:sz w:val="23"/>
          <w:szCs w:val="23"/>
          <w:bdr w:val="single" w:sz="6" w:space="0" w:color="E4E4E4" w:frame="1"/>
          <w:shd w:val="clear" w:color="auto" w:fill="FAFAFA"/>
          <w:lang w:eastAsia="en-IN"/>
        </w:rPr>
        <w:t>disp</w:t>
      </w:r>
      <w:r w:rsidRPr="003512FD">
        <w:rPr>
          <w:rFonts w:ascii="Helvetica" w:eastAsia="Times New Roman" w:hAnsi="Helvetica" w:cs="Times New Roman"/>
          <w:color w:val="4D4D4D"/>
          <w:sz w:val="27"/>
          <w:szCs w:val="27"/>
          <w:lang w:eastAsia="en-IN"/>
        </w:rPr>
        <w:t>, differs for cars with different numbers of cylinders. The first significant change will be our </w:t>
      </w:r>
      <w:r w:rsidRPr="003512FD">
        <w:rPr>
          <w:rFonts w:ascii="Courier" w:eastAsia="Times New Roman" w:hAnsi="Courier" w:cs="Courier New"/>
          <w:color w:val="4D4D4D"/>
          <w:sz w:val="23"/>
          <w:szCs w:val="23"/>
          <w:bdr w:val="single" w:sz="6" w:space="0" w:color="E4E4E4" w:frame="1"/>
          <w:shd w:val="clear" w:color="auto" w:fill="FAFAFA"/>
          <w:lang w:eastAsia="en-IN"/>
        </w:rPr>
        <w:t>fit</w:t>
      </w:r>
      <w:r w:rsidRPr="003512FD">
        <w:rPr>
          <w:rFonts w:ascii="Helvetica" w:eastAsia="Times New Roman" w:hAnsi="Helvetica" w:cs="Times New Roman"/>
          <w:color w:val="4D4D4D"/>
          <w:sz w:val="27"/>
          <w:szCs w:val="27"/>
          <w:lang w:eastAsia="en-IN"/>
        </w:rPr>
        <w:t> variable, created as follows:</w:t>
      </w:r>
    </w:p>
    <w:p w14:paraId="1F59A4F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mtcars %&gt;% </w:t>
      </w:r>
    </w:p>
    <w:p w14:paraId="4D1AAC3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nest(-cyl) %&gt;% </w:t>
      </w:r>
    </w:p>
    <w:p w14:paraId="134E7A7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lm(mpg ~ hp + wt + disp, data = .)))</w:t>
      </w:r>
    </w:p>
    <w:p w14:paraId="44BC62E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A tibble: 3 × 3</w:t>
      </w:r>
    </w:p>
    <w:p w14:paraId="0A2AD23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cyl               data      fit</w:t>
      </w:r>
    </w:p>
    <w:p w14:paraId="27CF7ED2"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&lt;dbl&gt;             &lt;list&gt;   &lt;list&gt;</w:t>
      </w:r>
    </w:p>
    <w:p w14:paraId="5E40F4E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     6  &lt;tibble [7 × 10]&gt; &lt;S3: lm&gt;</w:t>
      </w:r>
    </w:p>
    <w:p w14:paraId="7D00787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2     4 &lt;tibble [11 × 10]&gt; &lt;S3: lm&gt;</w:t>
      </w:r>
    </w:p>
    <w:p w14:paraId="1619732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3     8 &lt;tibble [14 × 10]&gt; &lt;S3: lm&gt;</w:t>
      </w:r>
    </w:p>
    <w:p w14:paraId="69643D04"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That’s it! Notice how everything else is the same. All we’ve done is swapped out a </w:t>
      </w:r>
      <w:r w:rsidRPr="003512FD">
        <w:rPr>
          <w:rFonts w:ascii="Courier" w:eastAsia="Times New Roman" w:hAnsi="Courier" w:cs="Courier New"/>
          <w:color w:val="4D4D4D"/>
          <w:sz w:val="23"/>
          <w:szCs w:val="23"/>
          <w:bdr w:val="single" w:sz="6" w:space="0" w:color="E4E4E4" w:frame="1"/>
          <w:shd w:val="clear" w:color="auto" w:fill="FAFAFA"/>
          <w:lang w:eastAsia="en-IN"/>
        </w:rPr>
        <w:t>t.test()</w:t>
      </w:r>
      <w:r w:rsidRPr="003512FD">
        <w:rPr>
          <w:rFonts w:ascii="Helvetica" w:eastAsia="Times New Roman" w:hAnsi="Helvetica" w:cs="Times New Roman"/>
          <w:color w:val="4D4D4D"/>
          <w:sz w:val="27"/>
          <w:szCs w:val="27"/>
          <w:lang w:eastAsia="en-IN"/>
        </w:rPr>
        <w:t> for </w:t>
      </w:r>
      <w:r w:rsidRPr="003512FD">
        <w:rPr>
          <w:rFonts w:ascii="Courier" w:eastAsia="Times New Roman" w:hAnsi="Courier" w:cs="Courier New"/>
          <w:color w:val="4D4D4D"/>
          <w:sz w:val="23"/>
          <w:szCs w:val="23"/>
          <w:bdr w:val="single" w:sz="6" w:space="0" w:color="E4E4E4" w:frame="1"/>
          <w:shd w:val="clear" w:color="auto" w:fill="FAFAFA"/>
          <w:lang w:eastAsia="en-IN"/>
        </w:rPr>
        <w:t>lm()</w:t>
      </w:r>
      <w:r w:rsidRPr="003512FD">
        <w:rPr>
          <w:rFonts w:ascii="Helvetica" w:eastAsia="Times New Roman" w:hAnsi="Helvetica" w:cs="Times New Roman"/>
          <w:color w:val="4D4D4D"/>
          <w:sz w:val="27"/>
          <w:szCs w:val="27"/>
          <w:lang w:eastAsia="en-IN"/>
        </w:rPr>
        <w:t>, using our variables and data in the appropriate places. Let’s </w:t>
      </w:r>
      <w:r w:rsidRPr="003512FD">
        <w:rPr>
          <w:rFonts w:ascii="Courier" w:eastAsia="Times New Roman" w:hAnsi="Courier" w:cs="Courier New"/>
          <w:color w:val="4D4D4D"/>
          <w:sz w:val="23"/>
          <w:szCs w:val="23"/>
          <w:bdr w:val="single" w:sz="6" w:space="0" w:color="E4E4E4" w:frame="1"/>
          <w:shd w:val="clear" w:color="auto" w:fill="FAFAFA"/>
          <w:lang w:eastAsia="en-IN"/>
        </w:rPr>
        <w:t>glance()</w:t>
      </w:r>
      <w:r w:rsidRPr="003512FD">
        <w:rPr>
          <w:rFonts w:ascii="Helvetica" w:eastAsia="Times New Roman" w:hAnsi="Helvetica" w:cs="Times New Roman"/>
          <w:color w:val="4D4D4D"/>
          <w:sz w:val="27"/>
          <w:szCs w:val="27"/>
          <w:lang w:eastAsia="en-IN"/>
        </w:rPr>
        <w:t> at the model:</w:t>
      </w:r>
    </w:p>
    <w:p w14:paraId="4585C11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mtcars %&gt;% </w:t>
      </w:r>
    </w:p>
    <w:p w14:paraId="374D1B6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nest(-cyl) %&gt;% </w:t>
      </w:r>
    </w:p>
    <w:p w14:paraId="2421BB1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lm(mpg ~ hp + wt + disp, data = .)),</w:t>
      </w:r>
    </w:p>
    <w:p w14:paraId="3D12B4A0"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results = map(fit, glance)) %&gt;% </w:t>
      </w:r>
    </w:p>
    <w:p w14:paraId="11A8271C"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unnest(results)</w:t>
      </w:r>
    </w:p>
    <w:p w14:paraId="7AF10D7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A tibble: 3 × 14</w:t>
      </w:r>
    </w:p>
    <w:p w14:paraId="0C9FC76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cyl               data      fit r.squared adj.r.squared    sigma</w:t>
      </w:r>
    </w:p>
    <w:p w14:paraId="68B1CDC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lastRenderedPageBreak/>
        <w:t>#&gt;   &lt;dbl&gt;             &lt;list&gt;   &lt;list&gt;     &lt;dbl&gt;         &lt;dbl&gt;    &lt;dbl&gt;</w:t>
      </w:r>
    </w:p>
    <w:p w14:paraId="0831165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     6  &lt;tibble [7 × 10]&gt; &lt;S3: lm&gt; 0.7217114     0.4434228 1.084421</w:t>
      </w:r>
    </w:p>
    <w:p w14:paraId="5E325AB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2     4 &lt;tibble [11 × 10]&gt; &lt;S3: lm&gt; 0.7080702     0.5829574 2.912394</w:t>
      </w:r>
    </w:p>
    <w:p w14:paraId="4CCF4C9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3     8 &lt;tibble [14 × 10]&gt; &lt;S3: lm&gt; 0.4970692     0.3461900 2.070017</w:t>
      </w:r>
    </w:p>
    <w:p w14:paraId="47BB01F8"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 with 8 more variables: statistic &lt;dbl&gt;, p.value &lt;dbl&gt;, df &lt;int&gt;,</w:t>
      </w:r>
    </w:p>
    <w:p w14:paraId="6C476640"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logLik &lt;dbl&gt;, AIC &lt;dbl&gt;, BIC &lt;dbl&gt;, deviance &lt;dbl&gt;, df.residual &lt;int&gt;</w:t>
      </w:r>
    </w:p>
    <w:p w14:paraId="0A2A9951"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We haven’t added anything we haven’t seen already. Let’s go and plot the R-squared values to see just how much variance is accounted for in each model:</w:t>
      </w:r>
    </w:p>
    <w:p w14:paraId="1F4879D7"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mtcars %&gt;% </w:t>
      </w:r>
    </w:p>
    <w:p w14:paraId="3A76F68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nest(-cyl) %&gt;% </w:t>
      </w:r>
    </w:p>
    <w:p w14:paraId="00DCBFEA"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lm(mpg ~ hp + wt + disp, data = .)),</w:t>
      </w:r>
    </w:p>
    <w:p w14:paraId="2FBB14D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results = map(fit, glance)) %&gt;% </w:t>
      </w:r>
    </w:p>
    <w:p w14:paraId="371AD1EC"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unnest(results) %&gt;% </w:t>
      </w:r>
    </w:p>
    <w:p w14:paraId="1AF425F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ggplot(aes(x = factor(cyl), y = r.squared)) +</w:t>
      </w:r>
    </w:p>
    <w:p w14:paraId="23611AA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geom_bar(stat = </w:t>
      </w:r>
      <w:r w:rsidRPr="003512FD">
        <w:rPr>
          <w:rFonts w:ascii="Courier" w:eastAsia="Times New Roman" w:hAnsi="Courier" w:cs="Courier New"/>
          <w:color w:val="DF5000"/>
          <w:sz w:val="23"/>
          <w:szCs w:val="23"/>
          <w:bdr w:val="none" w:sz="0" w:space="0" w:color="auto" w:frame="1"/>
          <w:shd w:val="clear" w:color="auto" w:fill="FFFFFF"/>
          <w:lang w:eastAsia="en-IN"/>
        </w:rPr>
        <w:t>"identity"</w:t>
      </w:r>
      <w:r w:rsidRPr="003512FD">
        <w:rPr>
          <w:rFonts w:ascii="Courier" w:eastAsia="Times New Roman" w:hAnsi="Courier" w:cs="Courier New"/>
          <w:color w:val="333333"/>
          <w:sz w:val="23"/>
          <w:szCs w:val="23"/>
          <w:bdr w:val="none" w:sz="0" w:space="0" w:color="auto" w:frame="1"/>
          <w:shd w:val="clear" w:color="auto" w:fill="FFFFFF"/>
          <w:lang w:eastAsia="en-IN"/>
        </w:rPr>
        <w:t>) +</w:t>
      </w:r>
    </w:p>
    <w:p w14:paraId="5F48025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labs(x = </w:t>
      </w:r>
      <w:r w:rsidRPr="003512FD">
        <w:rPr>
          <w:rFonts w:ascii="Courier" w:eastAsia="Times New Roman" w:hAnsi="Courier" w:cs="Courier New"/>
          <w:color w:val="DF5000"/>
          <w:sz w:val="23"/>
          <w:szCs w:val="23"/>
          <w:bdr w:val="none" w:sz="0" w:space="0" w:color="auto" w:frame="1"/>
          <w:shd w:val="clear" w:color="auto" w:fill="FFFFFF"/>
          <w:lang w:eastAsia="en-IN"/>
        </w:rPr>
        <w:t>"Cylinders"</w:t>
      </w:r>
      <w:r w:rsidRPr="003512FD">
        <w:rPr>
          <w:rFonts w:ascii="Courier" w:eastAsia="Times New Roman" w:hAnsi="Courier" w:cs="Courier New"/>
          <w:color w:val="333333"/>
          <w:sz w:val="23"/>
          <w:szCs w:val="23"/>
          <w:bdr w:val="none" w:sz="0" w:space="0" w:color="auto" w:frame="1"/>
          <w:shd w:val="clear" w:color="auto" w:fill="FFFFFF"/>
          <w:lang w:eastAsia="en-IN"/>
        </w:rPr>
        <w:t>, y = expression(R^{2}))</w:t>
      </w:r>
    </w:p>
    <w:p w14:paraId="688E6146" w14:textId="12D4CAD4"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noProof/>
          <w:color w:val="333333"/>
          <w:sz w:val="27"/>
          <w:szCs w:val="27"/>
          <w:lang w:eastAsia="en-IN"/>
        </w:rPr>
        <w:drawing>
          <wp:inline distT="0" distB="0" distL="0" distR="0" wp14:anchorId="59EFAE58" wp14:editId="65EB66D4">
            <wp:extent cx="3657600" cy="2743200"/>
            <wp:effectExtent l="0" t="0" r="0" b="0"/>
            <wp:docPr id="5" name="Picture 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3936B7EF"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It looks to me like the model performs poorer for cars with 8 cylinders than cars with 4 or 6 cylinders.</w:t>
      </w:r>
    </w:p>
    <w:p w14:paraId="033B2F2F" w14:textId="77777777" w:rsidR="003512FD" w:rsidRPr="003512FD" w:rsidRDefault="003512FD" w:rsidP="003512FD">
      <w:pPr>
        <w:shd w:val="clear" w:color="auto" w:fill="FFFFFF"/>
        <w:spacing w:after="0" w:line="405" w:lineRule="atLeast"/>
        <w:outlineLvl w:val="1"/>
        <w:rPr>
          <w:rFonts w:ascii="Helvetica" w:eastAsia="Times New Roman" w:hAnsi="Helvetica" w:cs="Times New Roman"/>
          <w:b/>
          <w:bCs/>
          <w:color w:val="000000"/>
          <w:sz w:val="30"/>
          <w:szCs w:val="30"/>
          <w:lang w:eastAsia="en-IN"/>
        </w:rPr>
      </w:pPr>
      <w:r w:rsidRPr="003512FD">
        <w:rPr>
          <w:rFonts w:ascii="Helvetica" w:eastAsia="Times New Roman" w:hAnsi="Helvetica" w:cs="Times New Roman"/>
          <w:b/>
          <w:bCs/>
          <w:color w:val="000000"/>
          <w:sz w:val="30"/>
          <w:szCs w:val="30"/>
          <w:lang w:eastAsia="en-IN"/>
        </w:rPr>
        <w:t>Row-wise values and </w:t>
      </w:r>
      <w:r w:rsidRPr="003512FD">
        <w:rPr>
          <w:rFonts w:ascii="Courier" w:eastAsia="Times New Roman" w:hAnsi="Courier" w:cs="Courier New"/>
          <w:b/>
          <w:bCs/>
          <w:color w:val="000000"/>
          <w:sz w:val="23"/>
          <w:szCs w:val="23"/>
          <w:bdr w:val="single" w:sz="6" w:space="0" w:color="E4E4E4" w:frame="1"/>
          <w:shd w:val="clear" w:color="auto" w:fill="FAFAFA"/>
          <w:lang w:eastAsia="en-IN"/>
        </w:rPr>
        <w:t>augment()</w:t>
      </w:r>
      <w:hyperlink r:id="rId28" w:anchor="rowwise-values-and-code-classprettyprintaugme_2" w:history="1">
        <w:r w:rsidRPr="003512FD">
          <w:rPr>
            <w:rFonts w:ascii="Helvetica" w:eastAsia="Times New Roman" w:hAnsi="Helvetica" w:cs="Times New Roman"/>
            <w:b/>
            <w:bCs/>
            <w:color w:val="333333"/>
            <w:sz w:val="30"/>
            <w:szCs w:val="30"/>
            <w:u w:val="single"/>
            <w:bdr w:val="none" w:sz="0" w:space="0" w:color="auto" w:frame="1"/>
            <w:lang w:eastAsia="en-IN"/>
          </w:rPr>
          <w:t>#</w:t>
        </w:r>
      </w:hyperlink>
    </w:p>
    <w:p w14:paraId="108DCC02"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lastRenderedPageBreak/>
        <w:t>We’ll cover one final addition: extracting row-wise data with broom’s </w:t>
      </w:r>
      <w:r w:rsidRPr="003512FD">
        <w:rPr>
          <w:rFonts w:ascii="Courier" w:eastAsia="Times New Roman" w:hAnsi="Courier" w:cs="Courier New"/>
          <w:color w:val="4D4D4D"/>
          <w:sz w:val="23"/>
          <w:szCs w:val="23"/>
          <w:bdr w:val="single" w:sz="6" w:space="0" w:color="E4E4E4" w:frame="1"/>
          <w:shd w:val="clear" w:color="auto" w:fill="FAFAFA"/>
          <w:lang w:eastAsia="en-IN"/>
        </w:rPr>
        <w:t>augment()</w:t>
      </w:r>
      <w:r w:rsidRPr="003512FD">
        <w:rPr>
          <w:rFonts w:ascii="Helvetica" w:eastAsia="Times New Roman" w:hAnsi="Helvetica" w:cs="Times New Roman"/>
          <w:color w:val="4D4D4D"/>
          <w:sz w:val="27"/>
          <w:szCs w:val="27"/>
          <w:lang w:eastAsia="en-IN"/>
        </w:rPr>
        <w:t> function. Unlike </w:t>
      </w:r>
      <w:r w:rsidRPr="003512FD">
        <w:rPr>
          <w:rFonts w:ascii="Courier" w:eastAsia="Times New Roman" w:hAnsi="Courier" w:cs="Courier New"/>
          <w:color w:val="4D4D4D"/>
          <w:sz w:val="23"/>
          <w:szCs w:val="23"/>
          <w:bdr w:val="single" w:sz="6" w:space="0" w:color="E4E4E4" w:frame="1"/>
          <w:shd w:val="clear" w:color="auto" w:fill="FAFAFA"/>
          <w:lang w:eastAsia="en-IN"/>
        </w:rPr>
        <w:t>glance()</w:t>
      </w:r>
      <w:r w:rsidRPr="003512FD">
        <w:rPr>
          <w:rFonts w:ascii="Helvetica" w:eastAsia="Times New Roman" w:hAnsi="Helvetica" w:cs="Times New Roman"/>
          <w:color w:val="4D4D4D"/>
          <w:sz w:val="27"/>
          <w:szCs w:val="27"/>
          <w:lang w:eastAsia="en-IN"/>
        </w:rPr>
        <w:t>, </w:t>
      </w:r>
      <w:r w:rsidRPr="003512FD">
        <w:rPr>
          <w:rFonts w:ascii="Courier" w:eastAsia="Times New Roman" w:hAnsi="Courier" w:cs="Courier New"/>
          <w:color w:val="4D4D4D"/>
          <w:sz w:val="23"/>
          <w:szCs w:val="23"/>
          <w:bdr w:val="single" w:sz="6" w:space="0" w:color="E4E4E4" w:frame="1"/>
          <w:shd w:val="clear" w:color="auto" w:fill="FAFAFA"/>
          <w:lang w:eastAsia="en-IN"/>
        </w:rPr>
        <w:t>augment()</w:t>
      </w:r>
      <w:r w:rsidRPr="003512FD">
        <w:rPr>
          <w:rFonts w:ascii="Helvetica" w:eastAsia="Times New Roman" w:hAnsi="Helvetica" w:cs="Times New Roman"/>
          <w:color w:val="4D4D4D"/>
          <w:sz w:val="27"/>
          <w:szCs w:val="27"/>
          <w:lang w:eastAsia="en-IN"/>
        </w:rPr>
        <w:t> extracts information that matches every row of the original data such as the predicted and residual values. If we have a model that </w:t>
      </w:r>
      <w:r w:rsidRPr="003512FD">
        <w:rPr>
          <w:rFonts w:ascii="Courier" w:eastAsia="Times New Roman" w:hAnsi="Courier" w:cs="Courier New"/>
          <w:color w:val="4D4D4D"/>
          <w:sz w:val="23"/>
          <w:szCs w:val="23"/>
          <w:bdr w:val="single" w:sz="6" w:space="0" w:color="E4E4E4" w:frame="1"/>
          <w:shd w:val="clear" w:color="auto" w:fill="FAFAFA"/>
          <w:lang w:eastAsia="en-IN"/>
        </w:rPr>
        <w:t>augment()</w:t>
      </w:r>
      <w:r w:rsidRPr="003512FD">
        <w:rPr>
          <w:rFonts w:ascii="Helvetica" w:eastAsia="Times New Roman" w:hAnsi="Helvetica" w:cs="Times New Roman"/>
          <w:color w:val="4D4D4D"/>
          <w:sz w:val="27"/>
          <w:szCs w:val="27"/>
          <w:lang w:eastAsia="en-IN"/>
        </w:rPr>
        <w:t> works with, we can add it to our mutate call just as we added </w:t>
      </w:r>
      <w:r w:rsidRPr="003512FD">
        <w:rPr>
          <w:rFonts w:ascii="Courier" w:eastAsia="Times New Roman" w:hAnsi="Courier" w:cs="Courier New"/>
          <w:color w:val="4D4D4D"/>
          <w:sz w:val="23"/>
          <w:szCs w:val="23"/>
          <w:bdr w:val="single" w:sz="6" w:space="0" w:color="E4E4E4" w:frame="1"/>
          <w:shd w:val="clear" w:color="auto" w:fill="FAFAFA"/>
          <w:lang w:eastAsia="en-IN"/>
        </w:rPr>
        <w:t>glance()</w:t>
      </w:r>
      <w:r w:rsidRPr="003512FD">
        <w:rPr>
          <w:rFonts w:ascii="Helvetica" w:eastAsia="Times New Roman" w:hAnsi="Helvetica" w:cs="Times New Roman"/>
          <w:color w:val="4D4D4D"/>
          <w:sz w:val="27"/>
          <w:szCs w:val="27"/>
          <w:lang w:eastAsia="en-IN"/>
        </w:rPr>
        <w:t>. Let’s swap out </w:t>
      </w:r>
      <w:r w:rsidRPr="003512FD">
        <w:rPr>
          <w:rFonts w:ascii="Courier" w:eastAsia="Times New Roman" w:hAnsi="Courier" w:cs="Courier New"/>
          <w:color w:val="4D4D4D"/>
          <w:sz w:val="23"/>
          <w:szCs w:val="23"/>
          <w:bdr w:val="single" w:sz="6" w:space="0" w:color="E4E4E4" w:frame="1"/>
          <w:shd w:val="clear" w:color="auto" w:fill="FAFAFA"/>
          <w:lang w:eastAsia="en-IN"/>
        </w:rPr>
        <w:t>glance()</w:t>
      </w:r>
      <w:r w:rsidRPr="003512FD">
        <w:rPr>
          <w:rFonts w:ascii="Helvetica" w:eastAsia="Times New Roman" w:hAnsi="Helvetica" w:cs="Times New Roman"/>
          <w:color w:val="4D4D4D"/>
          <w:sz w:val="27"/>
          <w:szCs w:val="27"/>
          <w:lang w:eastAsia="en-IN"/>
        </w:rPr>
        <w:t> for </w:t>
      </w:r>
      <w:r w:rsidRPr="003512FD">
        <w:rPr>
          <w:rFonts w:ascii="Courier" w:eastAsia="Times New Roman" w:hAnsi="Courier" w:cs="Courier New"/>
          <w:color w:val="4D4D4D"/>
          <w:sz w:val="23"/>
          <w:szCs w:val="23"/>
          <w:bdr w:val="single" w:sz="6" w:space="0" w:color="E4E4E4" w:frame="1"/>
          <w:shd w:val="clear" w:color="auto" w:fill="FAFAFA"/>
          <w:lang w:eastAsia="en-IN"/>
        </w:rPr>
        <w:t>augment()</w:t>
      </w:r>
      <w:r w:rsidRPr="003512FD">
        <w:rPr>
          <w:rFonts w:ascii="Helvetica" w:eastAsia="Times New Roman" w:hAnsi="Helvetica" w:cs="Times New Roman"/>
          <w:color w:val="4D4D4D"/>
          <w:sz w:val="27"/>
          <w:szCs w:val="27"/>
          <w:lang w:eastAsia="en-IN"/>
        </w:rPr>
        <w:t> in the regression model above:</w:t>
      </w:r>
    </w:p>
    <w:p w14:paraId="2AD82978"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mtcars %&gt;% </w:t>
      </w:r>
    </w:p>
    <w:p w14:paraId="41BBA8A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nest(-cyl) %&gt;% </w:t>
      </w:r>
    </w:p>
    <w:p w14:paraId="5742C4A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lm(mpg ~ hp + wt + disp, data = .)),</w:t>
      </w:r>
    </w:p>
    <w:p w14:paraId="377ED8F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results = map(fit, augment))</w:t>
      </w:r>
    </w:p>
    <w:p w14:paraId="185557B7"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A tibble: 3 × 4</w:t>
      </w:r>
    </w:p>
    <w:p w14:paraId="1D12C9D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cyl               data      fit                results</w:t>
      </w:r>
    </w:p>
    <w:p w14:paraId="74D720F0"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&lt;dbl&gt;             &lt;list&gt;   &lt;list&gt;                 &lt;list&gt;</w:t>
      </w:r>
    </w:p>
    <w:p w14:paraId="7C17887A"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     6  &lt;tibble [7 × 10]&gt; &lt;S3: lm&gt;  &lt;data.frame [7 × 11]&gt;</w:t>
      </w:r>
    </w:p>
    <w:p w14:paraId="2DDBA2B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2     4 &lt;tibble [11 × 10]&gt; &lt;S3: lm&gt; &lt;data.frame [11 × 11]&gt;</w:t>
      </w:r>
    </w:p>
    <w:p w14:paraId="5DFEEE3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3     8 &lt;tibble [14 × 10]&gt; &lt;S3: lm&gt; &lt;data.frame [14 × 11]&gt;</w:t>
      </w:r>
    </w:p>
    <w:p w14:paraId="1805D814"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Our </w:t>
      </w:r>
      <w:r w:rsidRPr="003512FD">
        <w:rPr>
          <w:rFonts w:ascii="Courier" w:eastAsia="Times New Roman" w:hAnsi="Courier" w:cs="Courier New"/>
          <w:color w:val="4D4D4D"/>
          <w:sz w:val="23"/>
          <w:szCs w:val="23"/>
          <w:bdr w:val="single" w:sz="6" w:space="0" w:color="E4E4E4" w:frame="1"/>
          <w:shd w:val="clear" w:color="auto" w:fill="FAFAFA"/>
          <w:lang w:eastAsia="en-IN"/>
        </w:rPr>
        <w:t>results</w:t>
      </w:r>
      <w:r w:rsidRPr="003512FD">
        <w:rPr>
          <w:rFonts w:ascii="Helvetica" w:eastAsia="Times New Roman" w:hAnsi="Helvetica" w:cs="Times New Roman"/>
          <w:color w:val="4D4D4D"/>
          <w:sz w:val="27"/>
          <w:szCs w:val="27"/>
          <w:lang w:eastAsia="en-IN"/>
        </w:rPr>
        <w:t> column again contains data frames, but each has as many rows as the original nested tibbles in the </w:t>
      </w:r>
      <w:r w:rsidRPr="003512FD">
        <w:rPr>
          <w:rFonts w:ascii="Courier" w:eastAsia="Times New Roman" w:hAnsi="Courier" w:cs="Courier New"/>
          <w:color w:val="4D4D4D"/>
          <w:sz w:val="23"/>
          <w:szCs w:val="23"/>
          <w:bdr w:val="single" w:sz="6" w:space="0" w:color="E4E4E4" w:frame="1"/>
          <w:shd w:val="clear" w:color="auto" w:fill="FAFAFA"/>
          <w:lang w:eastAsia="en-IN"/>
        </w:rPr>
        <w:t>data</w:t>
      </w:r>
      <w:r w:rsidRPr="003512FD">
        <w:rPr>
          <w:rFonts w:ascii="Helvetica" w:eastAsia="Times New Roman" w:hAnsi="Helvetica" w:cs="Times New Roman"/>
          <w:color w:val="4D4D4D"/>
          <w:sz w:val="27"/>
          <w:szCs w:val="27"/>
          <w:lang w:eastAsia="en-IN"/>
        </w:rPr>
        <w:t> columns. What happens when we </w:t>
      </w:r>
      <w:r w:rsidRPr="003512FD">
        <w:rPr>
          <w:rFonts w:ascii="Courier" w:eastAsia="Times New Roman" w:hAnsi="Courier" w:cs="Courier New"/>
          <w:color w:val="4D4D4D"/>
          <w:sz w:val="23"/>
          <w:szCs w:val="23"/>
          <w:bdr w:val="single" w:sz="6" w:space="0" w:color="E4E4E4" w:frame="1"/>
          <w:shd w:val="clear" w:color="auto" w:fill="FAFAFA"/>
          <w:lang w:eastAsia="en-IN"/>
        </w:rPr>
        <w:t>unnest()</w:t>
      </w:r>
      <w:r w:rsidRPr="003512FD">
        <w:rPr>
          <w:rFonts w:ascii="Helvetica" w:eastAsia="Times New Roman" w:hAnsi="Helvetica" w:cs="Times New Roman"/>
          <w:color w:val="4D4D4D"/>
          <w:sz w:val="27"/>
          <w:szCs w:val="27"/>
          <w:lang w:eastAsia="en-IN"/>
        </w:rPr>
        <w:t> it?</w:t>
      </w:r>
    </w:p>
    <w:p w14:paraId="333F22C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mtcars %&gt;% </w:t>
      </w:r>
    </w:p>
    <w:p w14:paraId="1826DA68"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nest(-cyl) %&gt;% </w:t>
      </w:r>
    </w:p>
    <w:p w14:paraId="259589A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lm(mpg ~ hp + wt + disp, data = .)),</w:t>
      </w:r>
    </w:p>
    <w:p w14:paraId="74CE4BD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results = map(fit, augment)) %&gt;% </w:t>
      </w:r>
    </w:p>
    <w:p w14:paraId="293F78B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unnest(results)</w:t>
      </w:r>
    </w:p>
    <w:p w14:paraId="03065AE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A tibble: 32 × 12</w:t>
      </w:r>
    </w:p>
    <w:p w14:paraId="25D9E44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cyl   mpg    hp    wt  disp  .fitted   .se.fit     .resid      .hat</w:t>
      </w:r>
    </w:p>
    <w:p w14:paraId="3318210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&lt;dbl&gt; &lt;dbl&gt; &lt;dbl&gt; &lt;dbl&gt; &lt;dbl&gt;    &lt;dbl&gt;     &lt;dbl&gt;      &lt;dbl&gt;     &lt;dbl&gt;</w:t>
      </w:r>
    </w:p>
    <w:p w14:paraId="3FB8368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      6  21.0   110 2.620 160.0 21.43923 0.8734029 -0.4392256 0.6486848</w:t>
      </w:r>
    </w:p>
    <w:p w14:paraId="1911A8B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2      6  21.0   110 2.875 160.0 20.44570 0.6760327  0.5543010 0.3886332</w:t>
      </w:r>
    </w:p>
    <w:p w14:paraId="5582917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3      6  21.4   110 3.215 258.0 20.69886 0.9595681  0.7011436 0.7829898</w:t>
      </w:r>
    </w:p>
    <w:p w14:paraId="0D12FD97"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4      6  18.1   105 3.460 225.0 19.26783 0.6572258 -1.1678250 0.3673108</w:t>
      </w:r>
    </w:p>
    <w:p w14:paraId="2C97334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5      6  19.2   123 3.440 167.6 18.22410 0.7031674  0.9758992 0.4204573</w:t>
      </w:r>
    </w:p>
    <w:p w14:paraId="3F9788E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6      6  17.8   123 3.440 167.6 18.22410 0.7031674 -0.4241008 0.4204573</w:t>
      </w:r>
    </w:p>
    <w:p w14:paraId="336B084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7      6  19.7   175 2.770 145.0 19.90019 1.0688377 -0.2001924 0.9714668</w:t>
      </w:r>
    </w:p>
    <w:p w14:paraId="2C28DB17"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8      4  22.8    93 2.320 108.0 25.71625 1.0106110 -2.9162542 0.1204114</w:t>
      </w:r>
    </w:p>
    <w:p w14:paraId="3669D8A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lastRenderedPageBreak/>
        <w:t>#&gt; 9      4  24.4    62 3.190 146.7 22.89906 2.4068779  1.5009358 0.6829797</w:t>
      </w:r>
    </w:p>
    <w:p w14:paraId="15A9233C"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10     4  22.8    95 3.150 140.8 21.26402 1.6910426  1.5359798 0.3371389</w:t>
      </w:r>
    </w:p>
    <w:p w14:paraId="14B980DA"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 with 22 more rows, and 3 more variables: .sigma &lt;dbl&gt;,</w:t>
      </w:r>
    </w:p>
    <w:p w14:paraId="2B90ECA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#&gt; #   .cooksd &lt;dbl&gt;, .std.resid &lt;dbl&gt;</w:t>
      </w:r>
    </w:p>
    <w:p w14:paraId="71D4C5F8"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Wow, there’s a lot going on here! We’ve unnested the entire data set related to the fitted regression models, complete with information like predicted (</w:t>
      </w:r>
      <w:r w:rsidRPr="003512FD">
        <w:rPr>
          <w:rFonts w:ascii="Courier" w:eastAsia="Times New Roman" w:hAnsi="Courier" w:cs="Courier New"/>
          <w:color w:val="4D4D4D"/>
          <w:sz w:val="23"/>
          <w:szCs w:val="23"/>
          <w:bdr w:val="single" w:sz="6" w:space="0" w:color="E4E4E4" w:frame="1"/>
          <w:shd w:val="clear" w:color="auto" w:fill="FAFAFA"/>
          <w:lang w:eastAsia="en-IN"/>
        </w:rPr>
        <w:t>.fitted</w:t>
      </w:r>
      <w:r w:rsidRPr="003512FD">
        <w:rPr>
          <w:rFonts w:ascii="Helvetica" w:eastAsia="Times New Roman" w:hAnsi="Helvetica" w:cs="Times New Roman"/>
          <w:color w:val="4D4D4D"/>
          <w:sz w:val="27"/>
          <w:szCs w:val="27"/>
          <w:lang w:eastAsia="en-IN"/>
        </w:rPr>
        <w:t>) and residual (</w:t>
      </w:r>
      <w:r w:rsidRPr="003512FD">
        <w:rPr>
          <w:rFonts w:ascii="Courier" w:eastAsia="Times New Roman" w:hAnsi="Courier" w:cs="Courier New"/>
          <w:color w:val="4D4D4D"/>
          <w:sz w:val="23"/>
          <w:szCs w:val="23"/>
          <w:bdr w:val="single" w:sz="6" w:space="0" w:color="E4E4E4" w:frame="1"/>
          <w:shd w:val="clear" w:color="auto" w:fill="FAFAFA"/>
          <w:lang w:eastAsia="en-IN"/>
        </w:rPr>
        <w:t>.resid</w:t>
      </w:r>
      <w:r w:rsidRPr="003512FD">
        <w:rPr>
          <w:rFonts w:ascii="Helvetica" w:eastAsia="Times New Roman" w:hAnsi="Helvetica" w:cs="Times New Roman"/>
          <w:color w:val="4D4D4D"/>
          <w:sz w:val="27"/>
          <w:szCs w:val="27"/>
          <w:lang w:eastAsia="en-IN"/>
        </w:rPr>
        <w:t>) values. Below is a plot of these predicted values against the actual values. For more details on this, see my previous post on </w:t>
      </w:r>
      <w:hyperlink r:id="rId29" w:history="1">
        <w:r w:rsidRPr="003512FD">
          <w:rPr>
            <w:rFonts w:ascii="Helvetica" w:eastAsia="Times New Roman" w:hAnsi="Helvetica" w:cs="Times New Roman"/>
            <w:color w:val="333333"/>
            <w:sz w:val="27"/>
            <w:szCs w:val="27"/>
            <w:u w:val="single"/>
            <w:lang w:eastAsia="en-IN"/>
          </w:rPr>
          <w:t>plotting residuals</w:t>
        </w:r>
      </w:hyperlink>
      <w:r w:rsidRPr="003512FD">
        <w:rPr>
          <w:rFonts w:ascii="Helvetica" w:eastAsia="Times New Roman" w:hAnsi="Helvetica" w:cs="Times New Roman"/>
          <w:color w:val="4D4D4D"/>
          <w:sz w:val="27"/>
          <w:szCs w:val="27"/>
          <w:lang w:eastAsia="en-IN"/>
        </w:rPr>
        <w:t>.</w:t>
      </w:r>
    </w:p>
    <w:p w14:paraId="0ABBB77A"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mtcars %&gt;% </w:t>
      </w:r>
    </w:p>
    <w:p w14:paraId="5E7A8AE0"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nest(-cyl) %&gt;% </w:t>
      </w:r>
    </w:p>
    <w:p w14:paraId="1E2E9F20"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lm(mpg ~ hp + wt + disp, data = .)),</w:t>
      </w:r>
    </w:p>
    <w:p w14:paraId="7D9B49B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results = map(fit, augment)) %&gt;% </w:t>
      </w:r>
    </w:p>
    <w:p w14:paraId="4968E3E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unnest(results) %&gt;% </w:t>
      </w:r>
    </w:p>
    <w:p w14:paraId="57FCD622"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ggplot(aes(x = mpg, y = .fitted)) +</w:t>
      </w:r>
    </w:p>
    <w:p w14:paraId="19AFCAC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geom_abline(intercept = 0, slope = 1, alpha = .2) +  </w:t>
      </w:r>
      <w:r w:rsidRPr="003512FD">
        <w:rPr>
          <w:rFonts w:ascii="Courier" w:eastAsia="Times New Roman" w:hAnsi="Courier" w:cs="Courier New"/>
          <w:color w:val="969896"/>
          <w:sz w:val="23"/>
          <w:szCs w:val="23"/>
          <w:bdr w:val="none" w:sz="0" w:space="0" w:color="auto" w:frame="1"/>
          <w:shd w:val="clear" w:color="auto" w:fill="FFFFFF"/>
          <w:lang w:eastAsia="en-IN"/>
        </w:rPr>
        <w:t># Line of perfect fit</w:t>
      </w:r>
    </w:p>
    <w:p w14:paraId="08038B9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geom_point() +</w:t>
      </w:r>
    </w:p>
    <w:p w14:paraId="0B0DE789"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facet_grid(cyl ~ .) +</w:t>
      </w:r>
    </w:p>
    <w:p w14:paraId="2F782C8A"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theme_bw()</w:t>
      </w:r>
    </w:p>
    <w:p w14:paraId="305185B2" w14:textId="133C9629"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noProof/>
          <w:color w:val="333333"/>
          <w:sz w:val="27"/>
          <w:szCs w:val="27"/>
          <w:lang w:eastAsia="en-IN"/>
        </w:rPr>
        <w:drawing>
          <wp:inline distT="0" distB="0" distL="0" distR="0" wp14:anchorId="5B003DA2" wp14:editId="52FB7176">
            <wp:extent cx="3657600" cy="2743200"/>
            <wp:effectExtent l="0" t="0" r="0" b="0"/>
            <wp:docPr id="2" name="Picture 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4282D628"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This figure is showing us the fitted results of three separate regression analyses: one for each subset of the </w:t>
      </w:r>
      <w:r w:rsidRPr="003512FD">
        <w:rPr>
          <w:rFonts w:ascii="Courier" w:eastAsia="Times New Roman" w:hAnsi="Courier" w:cs="Courier New"/>
          <w:color w:val="4D4D4D"/>
          <w:sz w:val="23"/>
          <w:szCs w:val="23"/>
          <w:bdr w:val="single" w:sz="6" w:space="0" w:color="E4E4E4" w:frame="1"/>
          <w:shd w:val="clear" w:color="auto" w:fill="FAFAFA"/>
          <w:lang w:eastAsia="en-IN"/>
        </w:rPr>
        <w:t>mtcars</w:t>
      </w:r>
      <w:r w:rsidRPr="003512FD">
        <w:rPr>
          <w:rFonts w:ascii="Helvetica" w:eastAsia="Times New Roman" w:hAnsi="Helvetica" w:cs="Times New Roman"/>
          <w:color w:val="4D4D4D"/>
          <w:sz w:val="27"/>
          <w:szCs w:val="27"/>
          <w:lang w:eastAsia="en-IN"/>
        </w:rPr>
        <w:t> data corresponding to cars with 4, 6, or 8 cylinders. As we know from above, the </w:t>
      </w:r>
      <w:r w:rsidRPr="003512FD">
        <w:rPr>
          <w:rFonts w:ascii="Helvetica" w:eastAsia="Times New Roman" w:hAnsi="Helvetica" w:cs="Times New Roman"/>
          <w:i/>
          <w:iCs/>
          <w:color w:val="4D4D4D"/>
          <w:sz w:val="27"/>
          <w:szCs w:val="27"/>
          <w:lang w:eastAsia="en-IN"/>
        </w:rPr>
        <w:t>R</w:t>
      </w:r>
      <w:r w:rsidRPr="003512FD">
        <w:rPr>
          <w:rFonts w:ascii="Helvetica" w:eastAsia="Times New Roman" w:hAnsi="Helvetica" w:cs="Times New Roman"/>
          <w:color w:val="4D4D4D"/>
          <w:sz w:val="20"/>
          <w:szCs w:val="20"/>
          <w:vertAlign w:val="superscript"/>
          <w:lang w:eastAsia="en-IN"/>
        </w:rPr>
        <w:t>2</w:t>
      </w:r>
      <w:r w:rsidRPr="003512FD">
        <w:rPr>
          <w:rFonts w:ascii="Helvetica" w:eastAsia="Times New Roman" w:hAnsi="Helvetica" w:cs="Times New Roman"/>
          <w:color w:val="4D4D4D"/>
          <w:sz w:val="27"/>
          <w:szCs w:val="27"/>
          <w:lang w:eastAsia="en-IN"/>
        </w:rPr>
        <w:t> value for cars with 8 cylinders is lowest, and it’s somewhat evident from this plot (though the small sample sizes make it difficult to feel confident).</w:t>
      </w:r>
    </w:p>
    <w:p w14:paraId="305E83DD" w14:textId="77777777" w:rsidR="003512FD" w:rsidRPr="003512FD" w:rsidRDefault="003512FD" w:rsidP="003512FD">
      <w:pPr>
        <w:shd w:val="clear" w:color="auto" w:fill="FFFFFF"/>
        <w:spacing w:after="0" w:line="405" w:lineRule="atLeast"/>
        <w:outlineLvl w:val="1"/>
        <w:rPr>
          <w:rFonts w:ascii="Helvetica" w:eastAsia="Times New Roman" w:hAnsi="Helvetica" w:cs="Times New Roman"/>
          <w:b/>
          <w:bCs/>
          <w:color w:val="000000"/>
          <w:sz w:val="30"/>
          <w:szCs w:val="30"/>
          <w:lang w:eastAsia="en-IN"/>
        </w:rPr>
      </w:pPr>
      <w:r w:rsidRPr="003512FD">
        <w:rPr>
          <w:rFonts w:ascii="Helvetica" w:eastAsia="Times New Roman" w:hAnsi="Helvetica" w:cs="Times New Roman"/>
          <w:b/>
          <w:bCs/>
          <w:color w:val="000000"/>
          <w:sz w:val="30"/>
          <w:szCs w:val="30"/>
          <w:lang w:eastAsia="en-IN"/>
        </w:rPr>
        <w:lastRenderedPageBreak/>
        <w:t>randomForest example</w:t>
      </w:r>
      <w:hyperlink r:id="rId32" w:anchor="randomforest-example_2" w:history="1">
        <w:r w:rsidRPr="003512FD">
          <w:rPr>
            <w:rFonts w:ascii="Helvetica" w:eastAsia="Times New Roman" w:hAnsi="Helvetica" w:cs="Times New Roman"/>
            <w:b/>
            <w:bCs/>
            <w:color w:val="333333"/>
            <w:sz w:val="30"/>
            <w:szCs w:val="30"/>
            <w:u w:val="single"/>
            <w:bdr w:val="none" w:sz="0" w:space="0" w:color="auto" w:frame="1"/>
            <w:lang w:eastAsia="en-IN"/>
          </w:rPr>
          <w:t>#</w:t>
        </w:r>
      </w:hyperlink>
    </w:p>
    <w:p w14:paraId="34F58C21"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For anyone looking to sink their teeth into something a little more complex, below is a fully worked example of examining the relative importance of variables in a </w:t>
      </w:r>
      <w:r w:rsidRPr="003512FD">
        <w:rPr>
          <w:rFonts w:ascii="Courier" w:eastAsia="Times New Roman" w:hAnsi="Courier" w:cs="Courier New"/>
          <w:color w:val="4D4D4D"/>
          <w:sz w:val="23"/>
          <w:szCs w:val="23"/>
          <w:bdr w:val="single" w:sz="6" w:space="0" w:color="E4E4E4" w:frame="1"/>
          <w:shd w:val="clear" w:color="auto" w:fill="FAFAFA"/>
          <w:lang w:eastAsia="en-IN"/>
        </w:rPr>
        <w:t>randomForest()</w:t>
      </w:r>
      <w:r w:rsidRPr="003512FD">
        <w:rPr>
          <w:rFonts w:ascii="Helvetica" w:eastAsia="Times New Roman" w:hAnsi="Helvetica" w:cs="Times New Roman"/>
          <w:color w:val="4D4D4D"/>
          <w:sz w:val="27"/>
          <w:szCs w:val="27"/>
          <w:lang w:eastAsia="en-IN"/>
        </w:rPr>
        <w:t> model. The model predicts the arrival delay of flights using time-related variables (departure time, year, month and day). Relevant to this post, we fit this model to the data separately for each of three airline carriers.</w:t>
      </w:r>
    </w:p>
    <w:p w14:paraId="4B0D9578"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Notice that this implements the same code we’ve been using so far, with just a few tweaks to select an appropriate data set and obtain information from the fitted models.</w:t>
      </w:r>
    </w:p>
    <w:p w14:paraId="632C015F" w14:textId="77777777"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color w:val="4D4D4D"/>
          <w:sz w:val="27"/>
          <w:szCs w:val="27"/>
          <w:lang w:eastAsia="en-IN"/>
        </w:rPr>
        <w:t>The resulting plot suggests to us that the importance of a flight’s </w:t>
      </w:r>
      <w:r w:rsidRPr="003512FD">
        <w:rPr>
          <w:rFonts w:ascii="Courier" w:eastAsia="Times New Roman" w:hAnsi="Courier" w:cs="Courier New"/>
          <w:color w:val="4D4D4D"/>
          <w:sz w:val="23"/>
          <w:szCs w:val="23"/>
          <w:bdr w:val="single" w:sz="6" w:space="0" w:color="E4E4E4" w:frame="1"/>
          <w:shd w:val="clear" w:color="auto" w:fill="FAFAFA"/>
          <w:lang w:eastAsia="en-IN"/>
        </w:rPr>
        <w:t>day</w:t>
      </w:r>
      <w:r w:rsidRPr="003512FD">
        <w:rPr>
          <w:rFonts w:ascii="Helvetica" w:eastAsia="Times New Roman" w:hAnsi="Helvetica" w:cs="Times New Roman"/>
          <w:color w:val="4D4D4D"/>
          <w:sz w:val="27"/>
          <w:szCs w:val="27"/>
          <w:lang w:eastAsia="en-IN"/>
        </w:rPr>
        <w:t> for predicting it’s arrival delay varies depending on the carrier. Specifically, it is reasonably informative for predicting the arrival delay of Pinnacle Airlines (</w:t>
      </w:r>
      <w:r w:rsidRPr="003512FD">
        <w:rPr>
          <w:rFonts w:ascii="Courier" w:eastAsia="Times New Roman" w:hAnsi="Courier" w:cs="Courier New"/>
          <w:color w:val="4D4D4D"/>
          <w:sz w:val="23"/>
          <w:szCs w:val="23"/>
          <w:bdr w:val="single" w:sz="6" w:space="0" w:color="E4E4E4" w:frame="1"/>
          <w:shd w:val="clear" w:color="auto" w:fill="FAFAFA"/>
          <w:lang w:eastAsia="en-IN"/>
        </w:rPr>
        <w:t>9E</w:t>
      </w:r>
      <w:r w:rsidRPr="003512FD">
        <w:rPr>
          <w:rFonts w:ascii="Helvetica" w:eastAsia="Times New Roman" w:hAnsi="Helvetica" w:cs="Times New Roman"/>
          <w:color w:val="4D4D4D"/>
          <w:sz w:val="27"/>
          <w:szCs w:val="27"/>
          <w:lang w:eastAsia="en-IN"/>
        </w:rPr>
        <w:t>), not so useful for Virgin America (</w:t>
      </w:r>
      <w:r w:rsidRPr="003512FD">
        <w:rPr>
          <w:rFonts w:ascii="Courier" w:eastAsia="Times New Roman" w:hAnsi="Courier" w:cs="Courier New"/>
          <w:color w:val="4D4D4D"/>
          <w:sz w:val="23"/>
          <w:szCs w:val="23"/>
          <w:bdr w:val="single" w:sz="6" w:space="0" w:color="E4E4E4" w:frame="1"/>
          <w:shd w:val="clear" w:color="auto" w:fill="FAFAFA"/>
          <w:lang w:eastAsia="en-IN"/>
        </w:rPr>
        <w:t>VX</w:t>
      </w:r>
      <w:r w:rsidRPr="003512FD">
        <w:rPr>
          <w:rFonts w:ascii="Helvetica" w:eastAsia="Times New Roman" w:hAnsi="Helvetica" w:cs="Times New Roman"/>
          <w:color w:val="4D4D4D"/>
          <w:sz w:val="27"/>
          <w:szCs w:val="27"/>
          <w:lang w:eastAsia="en-IN"/>
        </w:rPr>
        <w:t>), and practically useless for Alaska Airlines (</w:t>
      </w:r>
      <w:r w:rsidRPr="003512FD">
        <w:rPr>
          <w:rFonts w:ascii="Courier" w:eastAsia="Times New Roman" w:hAnsi="Courier" w:cs="Courier New"/>
          <w:color w:val="4D4D4D"/>
          <w:sz w:val="23"/>
          <w:szCs w:val="23"/>
          <w:bdr w:val="single" w:sz="6" w:space="0" w:color="E4E4E4" w:frame="1"/>
          <w:shd w:val="clear" w:color="auto" w:fill="FAFAFA"/>
          <w:lang w:eastAsia="en-IN"/>
        </w:rPr>
        <w:t>AS</w:t>
      </w:r>
      <w:r w:rsidRPr="003512FD">
        <w:rPr>
          <w:rFonts w:ascii="Helvetica" w:eastAsia="Times New Roman" w:hAnsi="Helvetica" w:cs="Times New Roman"/>
          <w:color w:val="4D4D4D"/>
          <w:sz w:val="27"/>
          <w:szCs w:val="27"/>
          <w:lang w:eastAsia="en-IN"/>
        </w:rPr>
        <w:t>).</w:t>
      </w:r>
    </w:p>
    <w:p w14:paraId="2A3D7F1E"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A71D5D"/>
          <w:sz w:val="23"/>
          <w:szCs w:val="23"/>
          <w:bdr w:val="none" w:sz="0" w:space="0" w:color="auto" w:frame="1"/>
          <w:shd w:val="clear" w:color="auto" w:fill="FFFFFF"/>
          <w:lang w:eastAsia="en-IN"/>
        </w:rPr>
        <w:t>library</w:t>
      </w:r>
      <w:r w:rsidRPr="003512FD">
        <w:rPr>
          <w:rFonts w:ascii="Courier" w:eastAsia="Times New Roman" w:hAnsi="Courier" w:cs="Courier New"/>
          <w:color w:val="333333"/>
          <w:sz w:val="23"/>
          <w:szCs w:val="23"/>
          <w:bdr w:val="none" w:sz="0" w:space="0" w:color="auto" w:frame="1"/>
          <w:shd w:val="clear" w:color="auto" w:fill="FFFFFF"/>
          <w:lang w:eastAsia="en-IN"/>
        </w:rPr>
        <w:t>(randomForest)</w:t>
      </w:r>
    </w:p>
    <w:p w14:paraId="1442611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A71D5D"/>
          <w:sz w:val="23"/>
          <w:szCs w:val="23"/>
          <w:bdr w:val="none" w:sz="0" w:space="0" w:color="auto" w:frame="1"/>
          <w:shd w:val="clear" w:color="auto" w:fill="FFFFFF"/>
          <w:lang w:eastAsia="en-IN"/>
        </w:rPr>
        <w:t>library</w:t>
      </w:r>
      <w:r w:rsidRPr="003512FD">
        <w:rPr>
          <w:rFonts w:ascii="Courier" w:eastAsia="Times New Roman" w:hAnsi="Courier" w:cs="Courier New"/>
          <w:color w:val="333333"/>
          <w:sz w:val="23"/>
          <w:szCs w:val="23"/>
          <w:bdr w:val="none" w:sz="0" w:space="0" w:color="auto" w:frame="1"/>
          <w:shd w:val="clear" w:color="auto" w:fill="FFFFFF"/>
          <w:lang w:eastAsia="en-IN"/>
        </w:rPr>
        <w:t>(nycflights13)</w:t>
      </w:r>
    </w:p>
    <w:p w14:paraId="5192815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p>
    <w:p w14:paraId="7C79FC30"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 Convenience function to get importance information from a randomForest fit</w:t>
      </w:r>
    </w:p>
    <w:p w14:paraId="6ECCC61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969896"/>
          <w:sz w:val="23"/>
          <w:szCs w:val="23"/>
          <w:bdr w:val="none" w:sz="0" w:space="0" w:color="auto" w:frame="1"/>
          <w:shd w:val="clear" w:color="auto" w:fill="FFFFFF"/>
          <w:lang w:eastAsia="en-IN"/>
        </w:rPr>
        <w:t># into a data frame</w:t>
      </w:r>
    </w:p>
    <w:p w14:paraId="40D8DFA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imp_df &lt;- </w:t>
      </w:r>
      <w:r w:rsidRPr="003512FD">
        <w:rPr>
          <w:rFonts w:ascii="Courier" w:eastAsia="Times New Roman" w:hAnsi="Courier" w:cs="Courier New"/>
          <w:color w:val="A71D5D"/>
          <w:sz w:val="23"/>
          <w:szCs w:val="23"/>
          <w:bdr w:val="none" w:sz="0" w:space="0" w:color="auto" w:frame="1"/>
          <w:shd w:val="clear" w:color="auto" w:fill="FFFFFF"/>
          <w:lang w:eastAsia="en-IN"/>
        </w:rPr>
        <w:t>function</w:t>
      </w:r>
      <w:r w:rsidRPr="003512FD">
        <w:rPr>
          <w:rFonts w:ascii="Courier" w:eastAsia="Times New Roman" w:hAnsi="Courier" w:cs="Courier New"/>
          <w:color w:val="333333"/>
          <w:sz w:val="23"/>
          <w:szCs w:val="23"/>
          <w:bdr w:val="none" w:sz="0" w:space="0" w:color="auto" w:frame="1"/>
          <w:shd w:val="clear" w:color="auto" w:fill="FFFFFF"/>
          <w:lang w:eastAsia="en-IN"/>
        </w:rPr>
        <w:t>(rf_fit) {</w:t>
      </w:r>
    </w:p>
    <w:p w14:paraId="5B08445C"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imp &lt;- randomForest::importance(rf_fit)</w:t>
      </w:r>
    </w:p>
    <w:p w14:paraId="6733569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vars &lt;- rownames(imp)</w:t>
      </w:r>
    </w:p>
    <w:p w14:paraId="378D982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imp %&gt;% </w:t>
      </w:r>
    </w:p>
    <w:p w14:paraId="4E13CE7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tibble::as_tibble() %&gt;% </w:t>
      </w:r>
    </w:p>
    <w:p w14:paraId="68E4761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dplyr::mutate(var = vars)</w:t>
      </w:r>
    </w:p>
    <w:p w14:paraId="1F92EF14"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w:t>
      </w:r>
    </w:p>
    <w:p w14:paraId="62EA97D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p>
    <w:p w14:paraId="5CD13C66"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set.seed(123)</w:t>
      </w:r>
    </w:p>
    <w:p w14:paraId="6206EE98"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flights %&gt;% </w:t>
      </w:r>
    </w:p>
    <w:p w14:paraId="3EFC1962"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w:t>
      </w:r>
      <w:r w:rsidRPr="003512FD">
        <w:rPr>
          <w:rFonts w:ascii="Courier" w:eastAsia="Times New Roman" w:hAnsi="Courier" w:cs="Courier New"/>
          <w:color w:val="969896"/>
          <w:sz w:val="23"/>
          <w:szCs w:val="23"/>
          <w:bdr w:val="none" w:sz="0" w:space="0" w:color="auto" w:frame="1"/>
          <w:shd w:val="clear" w:color="auto" w:fill="FFFFFF"/>
          <w:lang w:eastAsia="en-IN"/>
        </w:rPr>
        <w:t># Selecting data to work with</w:t>
      </w:r>
    </w:p>
    <w:p w14:paraId="6866881C"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na.omit() %&gt;% </w:t>
      </w:r>
    </w:p>
    <w:p w14:paraId="40808D4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select(carrier, arr_delay, year, month, day, dep_time) %&gt;% </w:t>
      </w:r>
    </w:p>
    <w:p w14:paraId="1EB81D2E"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filter(carrier %</w:t>
      </w:r>
      <w:r w:rsidRPr="003512FD">
        <w:rPr>
          <w:rFonts w:ascii="Courier" w:eastAsia="Times New Roman" w:hAnsi="Courier" w:cs="Courier New"/>
          <w:color w:val="A71D5D"/>
          <w:sz w:val="23"/>
          <w:szCs w:val="23"/>
          <w:bdr w:val="none" w:sz="0" w:space="0" w:color="auto" w:frame="1"/>
          <w:shd w:val="clear" w:color="auto" w:fill="FFFFFF"/>
          <w:lang w:eastAsia="en-IN"/>
        </w:rPr>
        <w:t>in</w:t>
      </w:r>
      <w:r w:rsidRPr="003512FD">
        <w:rPr>
          <w:rFonts w:ascii="Courier" w:eastAsia="Times New Roman" w:hAnsi="Courier" w:cs="Courier New"/>
          <w:color w:val="333333"/>
          <w:sz w:val="23"/>
          <w:szCs w:val="23"/>
          <w:bdr w:val="none" w:sz="0" w:space="0" w:color="auto" w:frame="1"/>
          <w:shd w:val="clear" w:color="auto" w:fill="FFFFFF"/>
          <w:lang w:eastAsia="en-IN"/>
        </w:rPr>
        <w:t>% c(</w:t>
      </w:r>
      <w:r w:rsidRPr="003512FD">
        <w:rPr>
          <w:rFonts w:ascii="Courier" w:eastAsia="Times New Roman" w:hAnsi="Courier" w:cs="Courier New"/>
          <w:color w:val="DF5000"/>
          <w:sz w:val="23"/>
          <w:szCs w:val="23"/>
          <w:bdr w:val="none" w:sz="0" w:space="0" w:color="auto" w:frame="1"/>
          <w:shd w:val="clear" w:color="auto" w:fill="FFFFFF"/>
          <w:lang w:eastAsia="en-IN"/>
        </w:rPr>
        <w:t>"9E"</w:t>
      </w:r>
      <w:r w:rsidRPr="003512FD">
        <w:rPr>
          <w:rFonts w:ascii="Courier" w:eastAsia="Times New Roman" w:hAnsi="Courier" w:cs="Courier New"/>
          <w:color w:val="333333"/>
          <w:sz w:val="23"/>
          <w:szCs w:val="23"/>
          <w:bdr w:val="none" w:sz="0" w:space="0" w:color="auto" w:frame="1"/>
          <w:shd w:val="clear" w:color="auto" w:fill="FFFFFF"/>
          <w:lang w:eastAsia="en-IN"/>
        </w:rPr>
        <w:t xml:space="preserve">, </w:t>
      </w:r>
      <w:r w:rsidRPr="003512FD">
        <w:rPr>
          <w:rFonts w:ascii="Courier" w:eastAsia="Times New Roman" w:hAnsi="Courier" w:cs="Courier New"/>
          <w:color w:val="DF5000"/>
          <w:sz w:val="23"/>
          <w:szCs w:val="23"/>
          <w:bdr w:val="none" w:sz="0" w:space="0" w:color="auto" w:frame="1"/>
          <w:shd w:val="clear" w:color="auto" w:fill="FFFFFF"/>
          <w:lang w:eastAsia="en-IN"/>
        </w:rPr>
        <w:t>"AS"</w:t>
      </w:r>
      <w:r w:rsidRPr="003512FD">
        <w:rPr>
          <w:rFonts w:ascii="Courier" w:eastAsia="Times New Roman" w:hAnsi="Courier" w:cs="Courier New"/>
          <w:color w:val="333333"/>
          <w:sz w:val="23"/>
          <w:szCs w:val="23"/>
          <w:bdr w:val="none" w:sz="0" w:space="0" w:color="auto" w:frame="1"/>
          <w:shd w:val="clear" w:color="auto" w:fill="FFFFFF"/>
          <w:lang w:eastAsia="en-IN"/>
        </w:rPr>
        <w:t xml:space="preserve">, </w:t>
      </w:r>
      <w:r w:rsidRPr="003512FD">
        <w:rPr>
          <w:rFonts w:ascii="Courier" w:eastAsia="Times New Roman" w:hAnsi="Courier" w:cs="Courier New"/>
          <w:color w:val="DF5000"/>
          <w:sz w:val="23"/>
          <w:szCs w:val="23"/>
          <w:bdr w:val="none" w:sz="0" w:space="0" w:color="auto" w:frame="1"/>
          <w:shd w:val="clear" w:color="auto" w:fill="FFFFFF"/>
          <w:lang w:eastAsia="en-IN"/>
        </w:rPr>
        <w:t>"VX"</w:t>
      </w:r>
      <w:r w:rsidRPr="003512FD">
        <w:rPr>
          <w:rFonts w:ascii="Courier" w:eastAsia="Times New Roman" w:hAnsi="Courier" w:cs="Courier New"/>
          <w:color w:val="333333"/>
          <w:sz w:val="23"/>
          <w:szCs w:val="23"/>
          <w:bdr w:val="none" w:sz="0" w:space="0" w:color="auto" w:frame="1"/>
          <w:shd w:val="clear" w:color="auto" w:fill="FFFFFF"/>
          <w:lang w:eastAsia="en-IN"/>
        </w:rPr>
        <w:t xml:space="preserve">)) %&gt;% </w:t>
      </w:r>
    </w:p>
    <w:p w14:paraId="18443F6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w:t>
      </w:r>
      <w:r w:rsidRPr="003512FD">
        <w:rPr>
          <w:rFonts w:ascii="Courier" w:eastAsia="Times New Roman" w:hAnsi="Courier" w:cs="Courier New"/>
          <w:color w:val="969896"/>
          <w:sz w:val="23"/>
          <w:szCs w:val="23"/>
          <w:bdr w:val="none" w:sz="0" w:space="0" w:color="auto" w:frame="1"/>
          <w:shd w:val="clear" w:color="auto" w:fill="FFFFFF"/>
          <w:lang w:eastAsia="en-IN"/>
        </w:rPr>
        <w:t># Nesting data and fitting model</w:t>
      </w:r>
    </w:p>
    <w:p w14:paraId="0D406BF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nest(-carrier) %&gt;% </w:t>
      </w:r>
    </w:p>
    <w:p w14:paraId="7B7BBD7F"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mutate(fit = map(data, ~ randomForest(arr_delay ~ ., data = .,</w:t>
      </w:r>
    </w:p>
    <w:p w14:paraId="5521A340"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importance = </w:t>
      </w:r>
      <w:r w:rsidRPr="003512FD">
        <w:rPr>
          <w:rFonts w:ascii="Courier" w:eastAsia="Times New Roman" w:hAnsi="Courier" w:cs="Courier New"/>
          <w:color w:val="0086B3"/>
          <w:sz w:val="23"/>
          <w:szCs w:val="23"/>
          <w:bdr w:val="none" w:sz="0" w:space="0" w:color="auto" w:frame="1"/>
          <w:shd w:val="clear" w:color="auto" w:fill="FFFFFF"/>
          <w:lang w:eastAsia="en-IN"/>
        </w:rPr>
        <w:t>TRUE</w:t>
      </w:r>
      <w:r w:rsidRPr="003512FD">
        <w:rPr>
          <w:rFonts w:ascii="Courier" w:eastAsia="Times New Roman" w:hAnsi="Courier" w:cs="Courier New"/>
          <w:color w:val="333333"/>
          <w:sz w:val="23"/>
          <w:szCs w:val="23"/>
          <w:bdr w:val="none" w:sz="0" w:space="0" w:color="auto" w:frame="1"/>
          <w:shd w:val="clear" w:color="auto" w:fill="FFFFFF"/>
          <w:lang w:eastAsia="en-IN"/>
        </w:rPr>
        <w:t>,</w:t>
      </w:r>
    </w:p>
    <w:p w14:paraId="0680C0A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ntree = 100)),</w:t>
      </w:r>
    </w:p>
    <w:p w14:paraId="146C219D"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importance = map(fit, imp_df)) %&gt;% </w:t>
      </w:r>
    </w:p>
    <w:p w14:paraId="13522E13"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w:t>
      </w:r>
      <w:r w:rsidRPr="003512FD">
        <w:rPr>
          <w:rFonts w:ascii="Courier" w:eastAsia="Times New Roman" w:hAnsi="Courier" w:cs="Courier New"/>
          <w:color w:val="969896"/>
          <w:sz w:val="23"/>
          <w:szCs w:val="23"/>
          <w:bdr w:val="none" w:sz="0" w:space="0" w:color="auto" w:frame="1"/>
          <w:shd w:val="clear" w:color="auto" w:fill="FFFFFF"/>
          <w:lang w:eastAsia="en-IN"/>
        </w:rPr>
        <w:t># Unnesting and plotting</w:t>
      </w:r>
    </w:p>
    <w:p w14:paraId="52BE3E8E"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unnest(importance) %&gt;% </w:t>
      </w:r>
    </w:p>
    <w:p w14:paraId="6772BB8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ggplot(aes(x = `%IncMSE`, y = var, color = `%IncMSE`)) +</w:t>
      </w:r>
    </w:p>
    <w:p w14:paraId="37902F9C"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lastRenderedPageBreak/>
        <w:t xml:space="preserve">  geom_segment(aes(xend = min(`%IncMSE`), yend = var), alpha = .2) +</w:t>
      </w:r>
    </w:p>
    <w:p w14:paraId="317F5528"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geom_point(size = 3) +</w:t>
      </w:r>
    </w:p>
    <w:p w14:paraId="7CF29F11"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facet_grid(. ~ carrier) +</w:t>
      </w:r>
    </w:p>
    <w:p w14:paraId="02CD5095"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guides(color = </w:t>
      </w:r>
      <w:r w:rsidRPr="003512FD">
        <w:rPr>
          <w:rFonts w:ascii="Courier" w:eastAsia="Times New Roman" w:hAnsi="Courier" w:cs="Courier New"/>
          <w:color w:val="DF5000"/>
          <w:sz w:val="23"/>
          <w:szCs w:val="23"/>
          <w:bdr w:val="none" w:sz="0" w:space="0" w:color="auto" w:frame="1"/>
          <w:shd w:val="clear" w:color="auto" w:fill="FFFFFF"/>
          <w:lang w:eastAsia="en-IN"/>
        </w:rPr>
        <w:t>"none"</w:t>
      </w:r>
      <w:r w:rsidRPr="003512FD">
        <w:rPr>
          <w:rFonts w:ascii="Courier" w:eastAsia="Times New Roman" w:hAnsi="Courier" w:cs="Courier New"/>
          <w:color w:val="333333"/>
          <w:sz w:val="23"/>
          <w:szCs w:val="23"/>
          <w:bdr w:val="none" w:sz="0" w:space="0" w:color="auto" w:frame="1"/>
          <w:shd w:val="clear" w:color="auto" w:fill="FFFFFF"/>
          <w:lang w:eastAsia="en-IN"/>
        </w:rPr>
        <w:t>) +</w:t>
      </w:r>
    </w:p>
    <w:p w14:paraId="19990BEB" w14:textId="77777777" w:rsidR="003512FD" w:rsidRPr="003512FD" w:rsidRDefault="003512FD" w:rsidP="003512FD">
      <w:pPr>
        <w:pBdr>
          <w:top w:val="single" w:sz="6" w:space="0" w:color="E4E4E4"/>
          <w:bottom w:val="single" w:sz="6" w:space="0" w:color="E4E4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333333"/>
          <w:sz w:val="23"/>
          <w:szCs w:val="23"/>
          <w:bdr w:val="none" w:sz="0" w:space="0" w:color="auto" w:frame="1"/>
          <w:shd w:val="clear" w:color="auto" w:fill="FFFFFF"/>
          <w:lang w:eastAsia="en-IN"/>
        </w:rPr>
      </w:pPr>
      <w:r w:rsidRPr="003512FD">
        <w:rPr>
          <w:rFonts w:ascii="Courier" w:eastAsia="Times New Roman" w:hAnsi="Courier" w:cs="Courier New"/>
          <w:color w:val="333333"/>
          <w:sz w:val="23"/>
          <w:szCs w:val="23"/>
          <w:bdr w:val="none" w:sz="0" w:space="0" w:color="auto" w:frame="1"/>
          <w:shd w:val="clear" w:color="auto" w:fill="FFFFFF"/>
          <w:lang w:eastAsia="en-IN"/>
        </w:rPr>
        <w:t xml:space="preserve">    theme_bw()</w:t>
      </w:r>
    </w:p>
    <w:p w14:paraId="1F6AFB29" w14:textId="48B87492" w:rsidR="003512FD" w:rsidRPr="003512FD" w:rsidRDefault="003512FD" w:rsidP="003512FD">
      <w:pPr>
        <w:shd w:val="clear" w:color="auto" w:fill="FFFFFF"/>
        <w:spacing w:before="300" w:after="300" w:line="240" w:lineRule="auto"/>
        <w:rPr>
          <w:rFonts w:ascii="Helvetica" w:eastAsia="Times New Roman" w:hAnsi="Helvetica" w:cs="Times New Roman"/>
          <w:color w:val="4D4D4D"/>
          <w:sz w:val="27"/>
          <w:szCs w:val="27"/>
          <w:lang w:eastAsia="en-IN"/>
        </w:rPr>
      </w:pPr>
      <w:r w:rsidRPr="003512FD">
        <w:rPr>
          <w:rFonts w:ascii="Helvetica" w:eastAsia="Times New Roman" w:hAnsi="Helvetica" w:cs="Times New Roman"/>
          <w:noProof/>
          <w:color w:val="000000"/>
          <w:sz w:val="27"/>
          <w:szCs w:val="27"/>
          <w:bdr w:val="none" w:sz="0" w:space="0" w:color="auto" w:frame="1"/>
          <w:lang w:eastAsia="en-IN"/>
        </w:rPr>
        <w:drawing>
          <wp:inline distT="0" distB="0" distL="0" distR="0" wp14:anchorId="33495D9F" wp14:editId="39FA0C59">
            <wp:extent cx="3657600" cy="2743200"/>
            <wp:effectExtent l="0" t="0" r="0" b="0"/>
            <wp:docPr id="1" name="Picture 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78EF77D" w14:textId="32B94E4D" w:rsidR="003512FD" w:rsidRDefault="003512FD" w:rsidP="004666B1">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4BDEB17C" w14:textId="77777777" w:rsidR="003512FD" w:rsidRDefault="003512FD" w:rsidP="004666B1">
      <w:pPr>
        <w:spacing w:before="100" w:beforeAutospacing="1" w:after="100" w:afterAutospacing="1" w:line="240" w:lineRule="auto"/>
        <w:rPr>
          <w:rFonts w:ascii="Times New Roman" w:eastAsia="Times New Roman" w:hAnsi="Times New Roman" w:cs="Times New Roman"/>
          <w:sz w:val="20"/>
          <w:szCs w:val="20"/>
          <w:lang w:eastAsia="en-IN"/>
        </w:rPr>
      </w:pPr>
    </w:p>
    <w:p w14:paraId="3859E376" w14:textId="77777777" w:rsidR="003512FD" w:rsidRPr="004666B1" w:rsidRDefault="003512FD" w:rsidP="004666B1">
      <w:pPr>
        <w:spacing w:before="100" w:beforeAutospacing="1" w:after="100" w:afterAutospacing="1" w:line="240" w:lineRule="auto"/>
        <w:rPr>
          <w:rFonts w:ascii="Times New Roman" w:eastAsia="Times New Roman" w:hAnsi="Times New Roman" w:cs="Times New Roman"/>
          <w:sz w:val="20"/>
          <w:szCs w:val="20"/>
          <w:lang w:eastAsia="en-IN"/>
        </w:rPr>
      </w:pPr>
    </w:p>
    <w:p w14:paraId="723B527A"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Only Geelong has </w:t>
      </w:r>
      <w:r w:rsidRPr="004666B1">
        <w:rPr>
          <w:rFonts w:ascii="Times New Roman" w:eastAsia="Times New Roman" w:hAnsi="Times New Roman" w:cs="Times New Roman"/>
          <w:i/>
          <w:iCs/>
          <w:sz w:val="20"/>
          <w:szCs w:val="20"/>
          <w:lang w:eastAsia="en-IN"/>
        </w:rPr>
        <w:t>p</w:t>
      </w:r>
      <w:r w:rsidRPr="004666B1">
        <w:rPr>
          <w:rFonts w:ascii="Times New Roman" w:eastAsia="Times New Roman" w:hAnsi="Times New Roman" w:cs="Times New Roman"/>
          <w:sz w:val="20"/>
          <w:szCs w:val="20"/>
          <w:lang w:eastAsia="en-IN"/>
        </w:rPr>
        <w:t xml:space="preserve"> &lt; 0.05, suggesting that there is something interesting about the win/loss count after the bye. We’ll just show the first 5 teams here.</w:t>
      </w:r>
    </w:p>
    <w:p w14:paraId="68D818F7"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results_bye %&gt;% </w:t>
      </w:r>
    </w:p>
    <w:p w14:paraId="4542A54E"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count(Team, bye, Result) %&gt;% </w:t>
      </w:r>
    </w:p>
    <w:p w14:paraId="28CC788E"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nest(-Team) %&gt;% </w:t>
      </w:r>
    </w:p>
    <w:p w14:paraId="4739A38C"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mutate(data = map(data, . %&gt;% spread(Result, n) %&gt;% select(2:3)), </w:t>
      </w:r>
    </w:p>
    <w:p w14:paraId="09440209"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fisher = map(data, fisher.test), </w:t>
      </w:r>
    </w:p>
    <w:p w14:paraId="110ED463"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summary = map(fisher, tidy)) %&gt;% </w:t>
      </w:r>
    </w:p>
    <w:p w14:paraId="00F68787"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select(Team, summary) %&gt;% </w:t>
      </w:r>
    </w:p>
    <w:p w14:paraId="0CB9E3F1"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unnest() %&gt;% </w:t>
      </w:r>
    </w:p>
    <w:p w14:paraId="526A5A3C"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select(-method, -alternative) %&gt;% </w:t>
      </w:r>
    </w:p>
    <w:p w14:paraId="5514924A"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arrange(p.value) %&gt;% </w:t>
      </w:r>
    </w:p>
    <w:p w14:paraId="113D04FD"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pander(split.table = Inf)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913"/>
        <w:gridCol w:w="840"/>
        <w:gridCol w:w="960"/>
        <w:gridCol w:w="1029"/>
      </w:tblGrid>
      <w:tr w:rsidR="004666B1" w:rsidRPr="004666B1" w14:paraId="794E49E0" w14:textId="77777777" w:rsidTr="004666B1">
        <w:trPr>
          <w:tblHeader/>
          <w:tblCellSpacing w:w="15" w:type="dxa"/>
        </w:trPr>
        <w:tc>
          <w:tcPr>
            <w:tcW w:w="0" w:type="auto"/>
            <w:vAlign w:val="center"/>
            <w:hideMark/>
          </w:tcPr>
          <w:p w14:paraId="6CF52B29" w14:textId="77777777" w:rsidR="004666B1" w:rsidRPr="004666B1" w:rsidRDefault="004666B1" w:rsidP="004666B1">
            <w:pPr>
              <w:spacing w:after="0" w:line="240" w:lineRule="auto"/>
              <w:jc w:val="center"/>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Team</w:t>
            </w:r>
          </w:p>
        </w:tc>
        <w:tc>
          <w:tcPr>
            <w:tcW w:w="0" w:type="auto"/>
            <w:vAlign w:val="center"/>
            <w:hideMark/>
          </w:tcPr>
          <w:p w14:paraId="1485A827" w14:textId="77777777" w:rsidR="004666B1" w:rsidRPr="004666B1" w:rsidRDefault="004666B1" w:rsidP="004666B1">
            <w:pPr>
              <w:spacing w:after="0" w:line="240" w:lineRule="auto"/>
              <w:jc w:val="center"/>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estimate</w:t>
            </w:r>
          </w:p>
        </w:tc>
        <w:tc>
          <w:tcPr>
            <w:tcW w:w="0" w:type="auto"/>
            <w:vAlign w:val="center"/>
            <w:hideMark/>
          </w:tcPr>
          <w:p w14:paraId="66909524" w14:textId="77777777" w:rsidR="004666B1" w:rsidRPr="004666B1" w:rsidRDefault="004666B1" w:rsidP="004666B1">
            <w:pPr>
              <w:spacing w:after="0" w:line="240" w:lineRule="auto"/>
              <w:jc w:val="center"/>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p.value</w:t>
            </w:r>
          </w:p>
        </w:tc>
        <w:tc>
          <w:tcPr>
            <w:tcW w:w="0" w:type="auto"/>
            <w:vAlign w:val="center"/>
            <w:hideMark/>
          </w:tcPr>
          <w:p w14:paraId="53B67007" w14:textId="77777777" w:rsidR="004666B1" w:rsidRPr="004666B1" w:rsidRDefault="004666B1" w:rsidP="004666B1">
            <w:pPr>
              <w:spacing w:after="0" w:line="240" w:lineRule="auto"/>
              <w:jc w:val="center"/>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conf.low</w:t>
            </w:r>
          </w:p>
        </w:tc>
        <w:tc>
          <w:tcPr>
            <w:tcW w:w="0" w:type="auto"/>
            <w:vAlign w:val="center"/>
            <w:hideMark/>
          </w:tcPr>
          <w:p w14:paraId="18F4903E" w14:textId="77777777" w:rsidR="004666B1" w:rsidRPr="004666B1" w:rsidRDefault="004666B1" w:rsidP="004666B1">
            <w:pPr>
              <w:spacing w:after="0" w:line="240" w:lineRule="auto"/>
              <w:jc w:val="center"/>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conf.high</w:t>
            </w:r>
          </w:p>
        </w:tc>
      </w:tr>
      <w:tr w:rsidR="004666B1" w:rsidRPr="004666B1" w14:paraId="3F071511" w14:textId="77777777" w:rsidTr="004666B1">
        <w:trPr>
          <w:tblCellSpacing w:w="15" w:type="dxa"/>
        </w:trPr>
        <w:tc>
          <w:tcPr>
            <w:tcW w:w="0" w:type="auto"/>
            <w:vAlign w:val="center"/>
            <w:hideMark/>
          </w:tcPr>
          <w:p w14:paraId="4B750EC9"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64C50AF6"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21.4</w:t>
            </w:r>
          </w:p>
        </w:tc>
        <w:tc>
          <w:tcPr>
            <w:tcW w:w="0" w:type="auto"/>
            <w:vAlign w:val="center"/>
            <w:hideMark/>
          </w:tcPr>
          <w:p w14:paraId="76426651"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0.01522</w:t>
            </w:r>
          </w:p>
        </w:tc>
        <w:tc>
          <w:tcPr>
            <w:tcW w:w="0" w:type="auto"/>
            <w:vAlign w:val="center"/>
            <w:hideMark/>
          </w:tcPr>
          <w:p w14:paraId="6C5C214B"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1.533</w:t>
            </w:r>
          </w:p>
        </w:tc>
        <w:tc>
          <w:tcPr>
            <w:tcW w:w="0" w:type="auto"/>
            <w:vAlign w:val="center"/>
            <w:hideMark/>
          </w:tcPr>
          <w:p w14:paraId="25761B6E"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1396</w:t>
            </w:r>
          </w:p>
        </w:tc>
      </w:tr>
      <w:tr w:rsidR="004666B1" w:rsidRPr="004666B1" w14:paraId="24E78FD5" w14:textId="77777777" w:rsidTr="004666B1">
        <w:trPr>
          <w:tblCellSpacing w:w="15" w:type="dxa"/>
        </w:trPr>
        <w:tc>
          <w:tcPr>
            <w:tcW w:w="0" w:type="auto"/>
            <w:vAlign w:val="center"/>
            <w:hideMark/>
          </w:tcPr>
          <w:p w14:paraId="0DBFF94E"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Sydney</w:t>
            </w:r>
          </w:p>
        </w:tc>
        <w:tc>
          <w:tcPr>
            <w:tcW w:w="0" w:type="auto"/>
            <w:vAlign w:val="center"/>
            <w:hideMark/>
          </w:tcPr>
          <w:p w14:paraId="18CBEDCB"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5.43</w:t>
            </w:r>
          </w:p>
        </w:tc>
        <w:tc>
          <w:tcPr>
            <w:tcW w:w="0" w:type="auto"/>
            <w:vAlign w:val="center"/>
            <w:hideMark/>
          </w:tcPr>
          <w:p w14:paraId="626E5105"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0.1698</w:t>
            </w:r>
          </w:p>
        </w:tc>
        <w:tc>
          <w:tcPr>
            <w:tcW w:w="0" w:type="auto"/>
            <w:vAlign w:val="center"/>
            <w:hideMark/>
          </w:tcPr>
          <w:p w14:paraId="3D272993"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0.6027</w:t>
            </w:r>
          </w:p>
        </w:tc>
        <w:tc>
          <w:tcPr>
            <w:tcW w:w="0" w:type="auto"/>
            <w:vAlign w:val="center"/>
            <w:hideMark/>
          </w:tcPr>
          <w:p w14:paraId="2272B070"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79.83</w:t>
            </w:r>
          </w:p>
        </w:tc>
      </w:tr>
      <w:tr w:rsidR="004666B1" w:rsidRPr="004666B1" w14:paraId="52B601DE" w14:textId="77777777" w:rsidTr="004666B1">
        <w:trPr>
          <w:tblCellSpacing w:w="15" w:type="dxa"/>
        </w:trPr>
        <w:tc>
          <w:tcPr>
            <w:tcW w:w="0" w:type="auto"/>
            <w:vAlign w:val="center"/>
            <w:hideMark/>
          </w:tcPr>
          <w:p w14:paraId="62859B5E"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North Melbourne</w:t>
            </w:r>
          </w:p>
        </w:tc>
        <w:tc>
          <w:tcPr>
            <w:tcW w:w="0" w:type="auto"/>
            <w:vAlign w:val="center"/>
            <w:hideMark/>
          </w:tcPr>
          <w:p w14:paraId="3AA65FCF"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0.1736</w:t>
            </w:r>
          </w:p>
        </w:tc>
        <w:tc>
          <w:tcPr>
            <w:tcW w:w="0" w:type="auto"/>
            <w:vAlign w:val="center"/>
            <w:hideMark/>
          </w:tcPr>
          <w:p w14:paraId="1BB648F1"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0.2941</w:t>
            </w:r>
          </w:p>
        </w:tc>
        <w:tc>
          <w:tcPr>
            <w:tcW w:w="0" w:type="auto"/>
            <w:vAlign w:val="center"/>
            <w:hideMark/>
          </w:tcPr>
          <w:p w14:paraId="3B18F6A1"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0.002835</w:t>
            </w:r>
          </w:p>
        </w:tc>
        <w:tc>
          <w:tcPr>
            <w:tcW w:w="0" w:type="auto"/>
            <w:vAlign w:val="center"/>
            <w:hideMark/>
          </w:tcPr>
          <w:p w14:paraId="47BA575A"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2.438</w:t>
            </w:r>
          </w:p>
        </w:tc>
      </w:tr>
      <w:tr w:rsidR="004666B1" w:rsidRPr="004666B1" w14:paraId="0BAF904D" w14:textId="77777777" w:rsidTr="004666B1">
        <w:trPr>
          <w:tblCellSpacing w:w="15" w:type="dxa"/>
        </w:trPr>
        <w:tc>
          <w:tcPr>
            <w:tcW w:w="0" w:type="auto"/>
            <w:vAlign w:val="center"/>
            <w:hideMark/>
          </w:tcPr>
          <w:p w14:paraId="2B728A40"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Richmond</w:t>
            </w:r>
          </w:p>
        </w:tc>
        <w:tc>
          <w:tcPr>
            <w:tcW w:w="0" w:type="auto"/>
            <w:vAlign w:val="center"/>
            <w:hideMark/>
          </w:tcPr>
          <w:p w14:paraId="642E829A"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3.68</w:t>
            </w:r>
          </w:p>
        </w:tc>
        <w:tc>
          <w:tcPr>
            <w:tcW w:w="0" w:type="auto"/>
            <w:vAlign w:val="center"/>
            <w:hideMark/>
          </w:tcPr>
          <w:p w14:paraId="6755477A"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0.3469</w:t>
            </w:r>
          </w:p>
        </w:tc>
        <w:tc>
          <w:tcPr>
            <w:tcW w:w="0" w:type="auto"/>
            <w:vAlign w:val="center"/>
            <w:hideMark/>
          </w:tcPr>
          <w:p w14:paraId="4DA404FC"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0.4059</w:t>
            </w:r>
          </w:p>
        </w:tc>
        <w:tc>
          <w:tcPr>
            <w:tcW w:w="0" w:type="auto"/>
            <w:vAlign w:val="center"/>
            <w:hideMark/>
          </w:tcPr>
          <w:p w14:paraId="28602671"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43.34</w:t>
            </w:r>
          </w:p>
        </w:tc>
      </w:tr>
      <w:tr w:rsidR="004666B1" w:rsidRPr="004666B1" w14:paraId="3FE3F6EB" w14:textId="77777777" w:rsidTr="004666B1">
        <w:trPr>
          <w:tblCellSpacing w:w="15" w:type="dxa"/>
        </w:trPr>
        <w:tc>
          <w:tcPr>
            <w:tcW w:w="0" w:type="auto"/>
            <w:vAlign w:val="center"/>
            <w:hideMark/>
          </w:tcPr>
          <w:p w14:paraId="693F85E1"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Collingwood</w:t>
            </w:r>
          </w:p>
        </w:tc>
        <w:tc>
          <w:tcPr>
            <w:tcW w:w="0" w:type="auto"/>
            <w:vAlign w:val="center"/>
            <w:hideMark/>
          </w:tcPr>
          <w:p w14:paraId="44FFF383"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3.719</w:t>
            </w:r>
          </w:p>
        </w:tc>
        <w:tc>
          <w:tcPr>
            <w:tcW w:w="0" w:type="auto"/>
            <w:vAlign w:val="center"/>
            <w:hideMark/>
          </w:tcPr>
          <w:p w14:paraId="2A2DBC36"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0.3498</w:t>
            </w:r>
          </w:p>
        </w:tc>
        <w:tc>
          <w:tcPr>
            <w:tcW w:w="0" w:type="auto"/>
            <w:vAlign w:val="center"/>
            <w:hideMark/>
          </w:tcPr>
          <w:p w14:paraId="379A325E"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0.4048</w:t>
            </w:r>
          </w:p>
        </w:tc>
        <w:tc>
          <w:tcPr>
            <w:tcW w:w="0" w:type="auto"/>
            <w:vAlign w:val="center"/>
            <w:hideMark/>
          </w:tcPr>
          <w:p w14:paraId="318B1651"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53.81</w:t>
            </w:r>
          </w:p>
        </w:tc>
      </w:tr>
    </w:tbl>
    <w:p w14:paraId="278478E1"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lastRenderedPageBreak/>
        <w:t>We can extend the previous visualisation by further breaking down games into home and away:</w:t>
      </w:r>
    </w:p>
    <w:p w14:paraId="201E0B9C"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noProof/>
          <w:color w:val="0000FF"/>
          <w:sz w:val="20"/>
          <w:szCs w:val="20"/>
          <w:lang w:eastAsia="en-IN"/>
        </w:rPr>
        <w:drawing>
          <wp:inline distT="0" distB="0" distL="0" distR="0" wp14:anchorId="1618AC64" wp14:editId="4B9A2E34">
            <wp:extent cx="4335780" cy="3093720"/>
            <wp:effectExtent l="0" t="0" r="7620" b="0"/>
            <wp:docPr id="4" name="Picture 4">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3BB0182B"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Now we see that of Geelong’s 8 post-bye losses, 6 were away games. Port Adelaide have a similar record. Then again, Brisbane have not won an away game </w:t>
      </w:r>
      <w:r w:rsidRPr="004666B1">
        <w:rPr>
          <w:rFonts w:ascii="Times New Roman" w:eastAsia="Times New Roman" w:hAnsi="Times New Roman" w:cs="Times New Roman"/>
          <w:i/>
          <w:iCs/>
          <w:sz w:val="20"/>
          <w:szCs w:val="20"/>
          <w:lang w:eastAsia="en-IN"/>
        </w:rPr>
        <w:t>before</w:t>
      </w:r>
      <w:r w:rsidRPr="004666B1">
        <w:rPr>
          <w:rFonts w:ascii="Times New Roman" w:eastAsia="Times New Roman" w:hAnsi="Times New Roman" w:cs="Times New Roman"/>
          <w:sz w:val="20"/>
          <w:szCs w:val="20"/>
          <w:lang w:eastAsia="en-IN"/>
        </w:rPr>
        <w:t xml:space="preserve"> the bye, but you don’t hear anyone talking about Brisbane “not going well before the bye”.</w:t>
      </w:r>
    </w:p>
    <w:p w14:paraId="6D9C01CF"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When we look at those 6 away post-bye losses, one was in Melbourne – which in terms of travel distance is not very far from Geelong. The other five were “genuine” away games in Sydney, Brisbane, Adelaide and Perth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754"/>
        <w:gridCol w:w="1180"/>
        <w:gridCol w:w="1453"/>
        <w:gridCol w:w="834"/>
        <w:gridCol w:w="1240"/>
        <w:gridCol w:w="874"/>
        <w:gridCol w:w="500"/>
        <w:gridCol w:w="729"/>
      </w:tblGrid>
      <w:tr w:rsidR="004666B1" w:rsidRPr="004666B1" w14:paraId="19351E97" w14:textId="77777777" w:rsidTr="004666B1">
        <w:trPr>
          <w:tblHeader/>
          <w:tblCellSpacing w:w="15" w:type="dxa"/>
        </w:trPr>
        <w:tc>
          <w:tcPr>
            <w:tcW w:w="0" w:type="auto"/>
            <w:vAlign w:val="center"/>
            <w:hideMark/>
          </w:tcPr>
          <w:p w14:paraId="14FE5A63"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Season</w:t>
            </w:r>
          </w:p>
        </w:tc>
        <w:tc>
          <w:tcPr>
            <w:tcW w:w="0" w:type="auto"/>
            <w:vAlign w:val="center"/>
            <w:hideMark/>
          </w:tcPr>
          <w:p w14:paraId="7CDE48ED"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Round</w:t>
            </w:r>
          </w:p>
        </w:tc>
        <w:tc>
          <w:tcPr>
            <w:tcW w:w="0" w:type="auto"/>
            <w:vAlign w:val="center"/>
            <w:hideMark/>
          </w:tcPr>
          <w:p w14:paraId="76A09871"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Date</w:t>
            </w:r>
          </w:p>
        </w:tc>
        <w:tc>
          <w:tcPr>
            <w:tcW w:w="0" w:type="auto"/>
            <w:vAlign w:val="center"/>
            <w:hideMark/>
          </w:tcPr>
          <w:p w14:paraId="0A051A12"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Venue</w:t>
            </w:r>
          </w:p>
        </w:tc>
        <w:tc>
          <w:tcPr>
            <w:tcW w:w="0" w:type="auto"/>
            <w:vAlign w:val="center"/>
            <w:hideMark/>
          </w:tcPr>
          <w:p w14:paraId="00C5D120"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Margin</w:t>
            </w:r>
          </w:p>
        </w:tc>
        <w:tc>
          <w:tcPr>
            <w:tcW w:w="0" w:type="auto"/>
            <w:vAlign w:val="center"/>
            <w:hideMark/>
          </w:tcPr>
          <w:p w14:paraId="3FF46F06"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Status</w:t>
            </w:r>
          </w:p>
        </w:tc>
        <w:tc>
          <w:tcPr>
            <w:tcW w:w="0" w:type="auto"/>
            <w:vAlign w:val="center"/>
            <w:hideMark/>
          </w:tcPr>
          <w:p w14:paraId="1F540E14"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Team</w:t>
            </w:r>
          </w:p>
        </w:tc>
        <w:tc>
          <w:tcPr>
            <w:tcW w:w="0" w:type="auto"/>
            <w:vAlign w:val="center"/>
            <w:hideMark/>
          </w:tcPr>
          <w:p w14:paraId="76ACCC7C"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bye</w:t>
            </w:r>
          </w:p>
        </w:tc>
        <w:tc>
          <w:tcPr>
            <w:tcW w:w="0" w:type="auto"/>
            <w:vAlign w:val="center"/>
            <w:hideMark/>
          </w:tcPr>
          <w:p w14:paraId="5E2DAC3A"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Result</w:t>
            </w:r>
          </w:p>
        </w:tc>
      </w:tr>
      <w:tr w:rsidR="004666B1" w:rsidRPr="004666B1" w14:paraId="5E126C40" w14:textId="77777777" w:rsidTr="004666B1">
        <w:trPr>
          <w:tblCellSpacing w:w="15" w:type="dxa"/>
        </w:trPr>
        <w:tc>
          <w:tcPr>
            <w:tcW w:w="0" w:type="auto"/>
            <w:vAlign w:val="center"/>
            <w:hideMark/>
          </w:tcPr>
          <w:p w14:paraId="25E34174"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w:t>
            </w:r>
          </w:p>
        </w:tc>
        <w:tc>
          <w:tcPr>
            <w:tcW w:w="0" w:type="auto"/>
            <w:vAlign w:val="center"/>
            <w:hideMark/>
          </w:tcPr>
          <w:p w14:paraId="1A52B44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71DA663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2012-06-22</w:t>
            </w:r>
          </w:p>
        </w:tc>
        <w:tc>
          <w:tcPr>
            <w:tcW w:w="0" w:type="auto"/>
            <w:vAlign w:val="center"/>
            <w:hideMark/>
          </w:tcPr>
          <w:p w14:paraId="62908A85"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S.C.G.</w:t>
            </w:r>
          </w:p>
        </w:tc>
        <w:tc>
          <w:tcPr>
            <w:tcW w:w="0" w:type="auto"/>
            <w:vAlign w:val="center"/>
            <w:hideMark/>
          </w:tcPr>
          <w:p w14:paraId="5E1F0D38"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w:t>
            </w:r>
          </w:p>
        </w:tc>
        <w:tc>
          <w:tcPr>
            <w:tcW w:w="0" w:type="auto"/>
            <w:vAlign w:val="center"/>
            <w:hideMark/>
          </w:tcPr>
          <w:p w14:paraId="684B15A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238B831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3A31AD4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1ED14A0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3E0FD12B" w14:textId="77777777" w:rsidTr="004666B1">
        <w:trPr>
          <w:tblCellSpacing w:w="15" w:type="dxa"/>
        </w:trPr>
        <w:tc>
          <w:tcPr>
            <w:tcW w:w="0" w:type="auto"/>
            <w:vAlign w:val="center"/>
            <w:hideMark/>
          </w:tcPr>
          <w:p w14:paraId="03CFAE7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2013</w:t>
            </w:r>
          </w:p>
        </w:tc>
        <w:tc>
          <w:tcPr>
            <w:tcW w:w="0" w:type="auto"/>
            <w:vAlign w:val="center"/>
            <w:hideMark/>
          </w:tcPr>
          <w:p w14:paraId="5163DAB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7EC9E0F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2013-06-23</w:t>
            </w:r>
          </w:p>
        </w:tc>
        <w:tc>
          <w:tcPr>
            <w:tcW w:w="0" w:type="auto"/>
            <w:vAlign w:val="center"/>
            <w:hideMark/>
          </w:tcPr>
          <w:p w14:paraId="21C838B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Gabba</w:t>
            </w:r>
          </w:p>
        </w:tc>
        <w:tc>
          <w:tcPr>
            <w:tcW w:w="0" w:type="auto"/>
            <w:vAlign w:val="center"/>
            <w:hideMark/>
          </w:tcPr>
          <w:p w14:paraId="19340445"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-5</w:t>
            </w:r>
          </w:p>
        </w:tc>
        <w:tc>
          <w:tcPr>
            <w:tcW w:w="0" w:type="auto"/>
            <w:vAlign w:val="center"/>
            <w:hideMark/>
          </w:tcPr>
          <w:p w14:paraId="7B948B5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0CB2F60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4896426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477DBED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2D21F733" w14:textId="77777777" w:rsidTr="004666B1">
        <w:trPr>
          <w:tblCellSpacing w:w="15" w:type="dxa"/>
        </w:trPr>
        <w:tc>
          <w:tcPr>
            <w:tcW w:w="0" w:type="auto"/>
            <w:vAlign w:val="center"/>
            <w:hideMark/>
          </w:tcPr>
          <w:p w14:paraId="7FD830E4"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2014</w:t>
            </w:r>
          </w:p>
        </w:tc>
        <w:tc>
          <w:tcPr>
            <w:tcW w:w="0" w:type="auto"/>
            <w:vAlign w:val="center"/>
            <w:hideMark/>
          </w:tcPr>
          <w:p w14:paraId="23D8859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R9</w:t>
            </w:r>
          </w:p>
        </w:tc>
        <w:tc>
          <w:tcPr>
            <w:tcW w:w="0" w:type="auto"/>
            <w:vAlign w:val="center"/>
            <w:hideMark/>
          </w:tcPr>
          <w:p w14:paraId="448A38A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2014-05-17</w:t>
            </w:r>
          </w:p>
        </w:tc>
        <w:tc>
          <w:tcPr>
            <w:tcW w:w="0" w:type="auto"/>
            <w:vAlign w:val="center"/>
            <w:hideMark/>
          </w:tcPr>
          <w:p w14:paraId="05ABC14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Subiaco</w:t>
            </w:r>
          </w:p>
        </w:tc>
        <w:tc>
          <w:tcPr>
            <w:tcW w:w="0" w:type="auto"/>
            <w:vAlign w:val="center"/>
            <w:hideMark/>
          </w:tcPr>
          <w:p w14:paraId="292352A8"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-32</w:t>
            </w:r>
          </w:p>
        </w:tc>
        <w:tc>
          <w:tcPr>
            <w:tcW w:w="0" w:type="auto"/>
            <w:vAlign w:val="center"/>
            <w:hideMark/>
          </w:tcPr>
          <w:p w14:paraId="4B26CCE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2A8F738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5C5042C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0E1DED3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2D72493F" w14:textId="77777777" w:rsidTr="004666B1">
        <w:trPr>
          <w:tblCellSpacing w:w="15" w:type="dxa"/>
        </w:trPr>
        <w:tc>
          <w:tcPr>
            <w:tcW w:w="0" w:type="auto"/>
            <w:vAlign w:val="center"/>
            <w:hideMark/>
          </w:tcPr>
          <w:p w14:paraId="0B153D6B"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2017</w:t>
            </w:r>
          </w:p>
        </w:tc>
        <w:tc>
          <w:tcPr>
            <w:tcW w:w="0" w:type="auto"/>
            <w:vAlign w:val="center"/>
            <w:hideMark/>
          </w:tcPr>
          <w:p w14:paraId="48E1D5D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1AD553C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2017-06-15</w:t>
            </w:r>
          </w:p>
        </w:tc>
        <w:tc>
          <w:tcPr>
            <w:tcW w:w="0" w:type="auto"/>
            <w:vAlign w:val="center"/>
            <w:hideMark/>
          </w:tcPr>
          <w:p w14:paraId="04FBB56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Subiaco</w:t>
            </w:r>
          </w:p>
        </w:tc>
        <w:tc>
          <w:tcPr>
            <w:tcW w:w="0" w:type="auto"/>
            <w:vAlign w:val="center"/>
            <w:hideMark/>
          </w:tcPr>
          <w:p w14:paraId="476A645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-13</w:t>
            </w:r>
          </w:p>
        </w:tc>
        <w:tc>
          <w:tcPr>
            <w:tcW w:w="0" w:type="auto"/>
            <w:vAlign w:val="center"/>
            <w:hideMark/>
          </w:tcPr>
          <w:p w14:paraId="579935F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2BB88AC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61B05DF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4611A1A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49756EC9" w14:textId="77777777" w:rsidTr="004666B1">
        <w:trPr>
          <w:tblCellSpacing w:w="15" w:type="dxa"/>
        </w:trPr>
        <w:tc>
          <w:tcPr>
            <w:tcW w:w="0" w:type="auto"/>
            <w:vAlign w:val="center"/>
            <w:hideMark/>
          </w:tcPr>
          <w:p w14:paraId="1470D2BA"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2018</w:t>
            </w:r>
          </w:p>
        </w:tc>
        <w:tc>
          <w:tcPr>
            <w:tcW w:w="0" w:type="auto"/>
            <w:vAlign w:val="center"/>
            <w:hideMark/>
          </w:tcPr>
          <w:p w14:paraId="4750DF1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R15</w:t>
            </w:r>
          </w:p>
        </w:tc>
        <w:tc>
          <w:tcPr>
            <w:tcW w:w="0" w:type="auto"/>
            <w:vAlign w:val="center"/>
            <w:hideMark/>
          </w:tcPr>
          <w:p w14:paraId="048A838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2018-06-29</w:t>
            </w:r>
          </w:p>
        </w:tc>
        <w:tc>
          <w:tcPr>
            <w:tcW w:w="0" w:type="auto"/>
            <w:vAlign w:val="center"/>
            <w:hideMark/>
          </w:tcPr>
          <w:p w14:paraId="50E5225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Docklands</w:t>
            </w:r>
          </w:p>
        </w:tc>
        <w:tc>
          <w:tcPr>
            <w:tcW w:w="0" w:type="auto"/>
            <w:vAlign w:val="center"/>
            <w:hideMark/>
          </w:tcPr>
          <w:p w14:paraId="01636250"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w:t>
            </w:r>
          </w:p>
        </w:tc>
        <w:tc>
          <w:tcPr>
            <w:tcW w:w="0" w:type="auto"/>
            <w:vAlign w:val="center"/>
            <w:hideMark/>
          </w:tcPr>
          <w:p w14:paraId="5CBF5075"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327E779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38BEAE0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06280C8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4287615C" w14:textId="77777777" w:rsidTr="004666B1">
        <w:trPr>
          <w:tblCellSpacing w:w="15" w:type="dxa"/>
        </w:trPr>
        <w:tc>
          <w:tcPr>
            <w:tcW w:w="0" w:type="auto"/>
            <w:vAlign w:val="center"/>
            <w:hideMark/>
          </w:tcPr>
          <w:p w14:paraId="3927E365"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2019</w:t>
            </w:r>
          </w:p>
        </w:tc>
        <w:tc>
          <w:tcPr>
            <w:tcW w:w="0" w:type="auto"/>
            <w:vAlign w:val="center"/>
            <w:hideMark/>
          </w:tcPr>
          <w:p w14:paraId="4A4B736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R14</w:t>
            </w:r>
          </w:p>
        </w:tc>
        <w:tc>
          <w:tcPr>
            <w:tcW w:w="0" w:type="auto"/>
            <w:vAlign w:val="center"/>
            <w:hideMark/>
          </w:tcPr>
          <w:p w14:paraId="4B963A5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2019-06-22</w:t>
            </w:r>
          </w:p>
        </w:tc>
        <w:tc>
          <w:tcPr>
            <w:tcW w:w="0" w:type="auto"/>
            <w:vAlign w:val="center"/>
            <w:hideMark/>
          </w:tcPr>
          <w:p w14:paraId="5D48D6D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Adelaide Oval</w:t>
            </w:r>
          </w:p>
        </w:tc>
        <w:tc>
          <w:tcPr>
            <w:tcW w:w="0" w:type="auto"/>
            <w:vAlign w:val="center"/>
            <w:hideMark/>
          </w:tcPr>
          <w:p w14:paraId="4E681CDA"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-11</w:t>
            </w:r>
          </w:p>
        </w:tc>
        <w:tc>
          <w:tcPr>
            <w:tcW w:w="0" w:type="auto"/>
            <w:vAlign w:val="center"/>
            <w:hideMark/>
          </w:tcPr>
          <w:p w14:paraId="0B27A9F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0BB1441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2A8E503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30A845B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bl>
    <w:p w14:paraId="5EAEE521"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In addition, three of the losses were against a side also coming off the bye, but playing at home.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754"/>
        <w:gridCol w:w="1180"/>
        <w:gridCol w:w="834"/>
        <w:gridCol w:w="834"/>
        <w:gridCol w:w="1240"/>
        <w:gridCol w:w="874"/>
        <w:gridCol w:w="500"/>
        <w:gridCol w:w="729"/>
      </w:tblGrid>
      <w:tr w:rsidR="004666B1" w:rsidRPr="004666B1" w14:paraId="482DD290" w14:textId="77777777" w:rsidTr="004666B1">
        <w:trPr>
          <w:tblHeader/>
          <w:tblCellSpacing w:w="15" w:type="dxa"/>
        </w:trPr>
        <w:tc>
          <w:tcPr>
            <w:tcW w:w="0" w:type="auto"/>
            <w:vAlign w:val="center"/>
            <w:hideMark/>
          </w:tcPr>
          <w:p w14:paraId="7699139A"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Season</w:t>
            </w:r>
          </w:p>
        </w:tc>
        <w:tc>
          <w:tcPr>
            <w:tcW w:w="0" w:type="auto"/>
            <w:vAlign w:val="center"/>
            <w:hideMark/>
          </w:tcPr>
          <w:p w14:paraId="6991FB5F"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Round</w:t>
            </w:r>
          </w:p>
        </w:tc>
        <w:tc>
          <w:tcPr>
            <w:tcW w:w="0" w:type="auto"/>
            <w:vAlign w:val="center"/>
            <w:hideMark/>
          </w:tcPr>
          <w:p w14:paraId="2065523E"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Date</w:t>
            </w:r>
          </w:p>
        </w:tc>
        <w:tc>
          <w:tcPr>
            <w:tcW w:w="0" w:type="auto"/>
            <w:vAlign w:val="center"/>
            <w:hideMark/>
          </w:tcPr>
          <w:p w14:paraId="6A10C91F"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Venue</w:t>
            </w:r>
          </w:p>
        </w:tc>
        <w:tc>
          <w:tcPr>
            <w:tcW w:w="0" w:type="auto"/>
            <w:vAlign w:val="center"/>
            <w:hideMark/>
          </w:tcPr>
          <w:p w14:paraId="210097BC"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Margin</w:t>
            </w:r>
          </w:p>
        </w:tc>
        <w:tc>
          <w:tcPr>
            <w:tcW w:w="0" w:type="auto"/>
            <w:vAlign w:val="center"/>
            <w:hideMark/>
          </w:tcPr>
          <w:p w14:paraId="2EC9C93C"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Status</w:t>
            </w:r>
          </w:p>
        </w:tc>
        <w:tc>
          <w:tcPr>
            <w:tcW w:w="0" w:type="auto"/>
            <w:vAlign w:val="center"/>
            <w:hideMark/>
          </w:tcPr>
          <w:p w14:paraId="0E39D6A5"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Team</w:t>
            </w:r>
          </w:p>
        </w:tc>
        <w:tc>
          <w:tcPr>
            <w:tcW w:w="0" w:type="auto"/>
            <w:vAlign w:val="center"/>
            <w:hideMark/>
          </w:tcPr>
          <w:p w14:paraId="5BEC353B"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bye</w:t>
            </w:r>
          </w:p>
        </w:tc>
        <w:tc>
          <w:tcPr>
            <w:tcW w:w="0" w:type="auto"/>
            <w:vAlign w:val="center"/>
            <w:hideMark/>
          </w:tcPr>
          <w:p w14:paraId="0FC3089B"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Result</w:t>
            </w:r>
          </w:p>
        </w:tc>
      </w:tr>
      <w:tr w:rsidR="004666B1" w:rsidRPr="004666B1" w14:paraId="0215D205" w14:textId="77777777" w:rsidTr="004666B1">
        <w:trPr>
          <w:tblCellSpacing w:w="15" w:type="dxa"/>
        </w:trPr>
        <w:tc>
          <w:tcPr>
            <w:tcW w:w="0" w:type="auto"/>
            <w:vAlign w:val="center"/>
            <w:hideMark/>
          </w:tcPr>
          <w:p w14:paraId="20F3B74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w:t>
            </w:r>
          </w:p>
        </w:tc>
        <w:tc>
          <w:tcPr>
            <w:tcW w:w="0" w:type="auto"/>
            <w:vAlign w:val="center"/>
            <w:hideMark/>
          </w:tcPr>
          <w:p w14:paraId="40CA036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20F0F7C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2012-06-22</w:t>
            </w:r>
          </w:p>
        </w:tc>
        <w:tc>
          <w:tcPr>
            <w:tcW w:w="0" w:type="auto"/>
            <w:vAlign w:val="center"/>
            <w:hideMark/>
          </w:tcPr>
          <w:p w14:paraId="575F89E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S.C.G.</w:t>
            </w:r>
          </w:p>
        </w:tc>
        <w:tc>
          <w:tcPr>
            <w:tcW w:w="0" w:type="auto"/>
            <w:vAlign w:val="center"/>
            <w:hideMark/>
          </w:tcPr>
          <w:p w14:paraId="073B3F1D"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w:t>
            </w:r>
          </w:p>
        </w:tc>
        <w:tc>
          <w:tcPr>
            <w:tcW w:w="0" w:type="auto"/>
            <w:vAlign w:val="center"/>
            <w:hideMark/>
          </w:tcPr>
          <w:p w14:paraId="06F0F23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6489B23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1186368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64E6B76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7F818EA7" w14:textId="77777777" w:rsidTr="004666B1">
        <w:trPr>
          <w:tblCellSpacing w:w="15" w:type="dxa"/>
        </w:trPr>
        <w:tc>
          <w:tcPr>
            <w:tcW w:w="0" w:type="auto"/>
            <w:vAlign w:val="center"/>
            <w:hideMark/>
          </w:tcPr>
          <w:p w14:paraId="1A26ABC3"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2014</w:t>
            </w:r>
          </w:p>
        </w:tc>
        <w:tc>
          <w:tcPr>
            <w:tcW w:w="0" w:type="auto"/>
            <w:vAlign w:val="center"/>
            <w:hideMark/>
          </w:tcPr>
          <w:p w14:paraId="5898162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R9</w:t>
            </w:r>
          </w:p>
        </w:tc>
        <w:tc>
          <w:tcPr>
            <w:tcW w:w="0" w:type="auto"/>
            <w:vAlign w:val="center"/>
            <w:hideMark/>
          </w:tcPr>
          <w:p w14:paraId="5D97D85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2014-05-17</w:t>
            </w:r>
          </w:p>
        </w:tc>
        <w:tc>
          <w:tcPr>
            <w:tcW w:w="0" w:type="auto"/>
            <w:vAlign w:val="center"/>
            <w:hideMark/>
          </w:tcPr>
          <w:p w14:paraId="2553AEE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Subiaco</w:t>
            </w:r>
          </w:p>
        </w:tc>
        <w:tc>
          <w:tcPr>
            <w:tcW w:w="0" w:type="auto"/>
            <w:vAlign w:val="center"/>
            <w:hideMark/>
          </w:tcPr>
          <w:p w14:paraId="166A2605"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-32</w:t>
            </w:r>
          </w:p>
        </w:tc>
        <w:tc>
          <w:tcPr>
            <w:tcW w:w="0" w:type="auto"/>
            <w:vAlign w:val="center"/>
            <w:hideMark/>
          </w:tcPr>
          <w:p w14:paraId="01414D9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414A16B5"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525605D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492A86C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336727E3" w14:textId="77777777" w:rsidTr="004666B1">
        <w:trPr>
          <w:tblCellSpacing w:w="15" w:type="dxa"/>
        </w:trPr>
        <w:tc>
          <w:tcPr>
            <w:tcW w:w="0" w:type="auto"/>
            <w:vAlign w:val="center"/>
            <w:hideMark/>
          </w:tcPr>
          <w:p w14:paraId="284AA15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2017</w:t>
            </w:r>
          </w:p>
        </w:tc>
        <w:tc>
          <w:tcPr>
            <w:tcW w:w="0" w:type="auto"/>
            <w:vAlign w:val="center"/>
            <w:hideMark/>
          </w:tcPr>
          <w:p w14:paraId="521D610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4C1F0C4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2017-06-15</w:t>
            </w:r>
          </w:p>
        </w:tc>
        <w:tc>
          <w:tcPr>
            <w:tcW w:w="0" w:type="auto"/>
            <w:vAlign w:val="center"/>
            <w:hideMark/>
          </w:tcPr>
          <w:p w14:paraId="5E26BA0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Subiaco</w:t>
            </w:r>
          </w:p>
        </w:tc>
        <w:tc>
          <w:tcPr>
            <w:tcW w:w="0" w:type="auto"/>
            <w:vAlign w:val="center"/>
            <w:hideMark/>
          </w:tcPr>
          <w:p w14:paraId="0EBAE41A"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-13</w:t>
            </w:r>
          </w:p>
        </w:tc>
        <w:tc>
          <w:tcPr>
            <w:tcW w:w="0" w:type="auto"/>
            <w:vAlign w:val="center"/>
            <w:hideMark/>
          </w:tcPr>
          <w:p w14:paraId="32CD793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0FAFD63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67B9243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44B01D7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bl>
    <w:p w14:paraId="1771F826"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What about away games </w:t>
      </w:r>
      <w:r w:rsidRPr="004666B1">
        <w:rPr>
          <w:rFonts w:ascii="Times New Roman" w:eastAsia="Times New Roman" w:hAnsi="Times New Roman" w:cs="Times New Roman"/>
          <w:i/>
          <w:iCs/>
          <w:sz w:val="20"/>
          <w:szCs w:val="20"/>
          <w:lang w:eastAsia="en-IN"/>
        </w:rPr>
        <w:t>before</w:t>
      </w:r>
      <w:r w:rsidRPr="004666B1">
        <w:rPr>
          <w:rFonts w:ascii="Times New Roman" w:eastAsia="Times New Roman" w:hAnsi="Times New Roman" w:cs="Times New Roman"/>
          <w:sz w:val="20"/>
          <w:szCs w:val="20"/>
          <w:lang w:eastAsia="en-IN"/>
        </w:rPr>
        <w:t xml:space="preserve"> the bye? One loss in Melbourne, four wins in Melbourne and one win in Sydney, versus the GWS Giants who at that time were a new and struggling team.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754"/>
        <w:gridCol w:w="1135"/>
        <w:gridCol w:w="2005"/>
        <w:gridCol w:w="834"/>
        <w:gridCol w:w="1240"/>
        <w:gridCol w:w="874"/>
        <w:gridCol w:w="673"/>
        <w:gridCol w:w="729"/>
      </w:tblGrid>
      <w:tr w:rsidR="004666B1" w:rsidRPr="004666B1" w14:paraId="725A3381" w14:textId="77777777" w:rsidTr="004666B1">
        <w:trPr>
          <w:tblHeader/>
          <w:tblCellSpacing w:w="15" w:type="dxa"/>
        </w:trPr>
        <w:tc>
          <w:tcPr>
            <w:tcW w:w="0" w:type="auto"/>
            <w:vAlign w:val="center"/>
            <w:hideMark/>
          </w:tcPr>
          <w:p w14:paraId="0A4984A1"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Season</w:t>
            </w:r>
          </w:p>
        </w:tc>
        <w:tc>
          <w:tcPr>
            <w:tcW w:w="0" w:type="auto"/>
            <w:vAlign w:val="center"/>
            <w:hideMark/>
          </w:tcPr>
          <w:p w14:paraId="4171B828"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Round</w:t>
            </w:r>
          </w:p>
        </w:tc>
        <w:tc>
          <w:tcPr>
            <w:tcW w:w="0" w:type="auto"/>
            <w:vAlign w:val="center"/>
            <w:hideMark/>
          </w:tcPr>
          <w:p w14:paraId="42B29BB1"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Date</w:t>
            </w:r>
          </w:p>
        </w:tc>
        <w:tc>
          <w:tcPr>
            <w:tcW w:w="0" w:type="auto"/>
            <w:vAlign w:val="center"/>
            <w:hideMark/>
          </w:tcPr>
          <w:p w14:paraId="590BA1E0"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Venue</w:t>
            </w:r>
          </w:p>
        </w:tc>
        <w:tc>
          <w:tcPr>
            <w:tcW w:w="0" w:type="auto"/>
            <w:vAlign w:val="center"/>
            <w:hideMark/>
          </w:tcPr>
          <w:p w14:paraId="2E4E00A4"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Margin</w:t>
            </w:r>
          </w:p>
        </w:tc>
        <w:tc>
          <w:tcPr>
            <w:tcW w:w="0" w:type="auto"/>
            <w:vAlign w:val="center"/>
            <w:hideMark/>
          </w:tcPr>
          <w:p w14:paraId="017B6D7F"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Status</w:t>
            </w:r>
          </w:p>
        </w:tc>
        <w:tc>
          <w:tcPr>
            <w:tcW w:w="0" w:type="auto"/>
            <w:vAlign w:val="center"/>
            <w:hideMark/>
          </w:tcPr>
          <w:p w14:paraId="77245369"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Team</w:t>
            </w:r>
          </w:p>
        </w:tc>
        <w:tc>
          <w:tcPr>
            <w:tcW w:w="0" w:type="auto"/>
            <w:vAlign w:val="center"/>
            <w:hideMark/>
          </w:tcPr>
          <w:p w14:paraId="47A0DEC7"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bye</w:t>
            </w:r>
          </w:p>
        </w:tc>
        <w:tc>
          <w:tcPr>
            <w:tcW w:w="0" w:type="auto"/>
            <w:vAlign w:val="center"/>
            <w:hideMark/>
          </w:tcPr>
          <w:p w14:paraId="018F5270"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Result</w:t>
            </w:r>
          </w:p>
        </w:tc>
      </w:tr>
      <w:tr w:rsidR="004666B1" w:rsidRPr="004666B1" w14:paraId="45CDD066" w14:textId="77777777" w:rsidTr="004666B1">
        <w:trPr>
          <w:tblCellSpacing w:w="15" w:type="dxa"/>
        </w:trPr>
        <w:tc>
          <w:tcPr>
            <w:tcW w:w="0" w:type="auto"/>
            <w:vAlign w:val="center"/>
            <w:hideMark/>
          </w:tcPr>
          <w:p w14:paraId="0976CB23"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w:t>
            </w:r>
          </w:p>
        </w:tc>
        <w:tc>
          <w:tcPr>
            <w:tcW w:w="0" w:type="auto"/>
            <w:vAlign w:val="center"/>
            <w:hideMark/>
          </w:tcPr>
          <w:p w14:paraId="2D5BB2B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R5</w:t>
            </w:r>
          </w:p>
        </w:tc>
        <w:tc>
          <w:tcPr>
            <w:tcW w:w="0" w:type="auto"/>
            <w:vAlign w:val="center"/>
            <w:hideMark/>
          </w:tcPr>
          <w:p w14:paraId="31E2F3E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2011-04-26</w:t>
            </w:r>
          </w:p>
        </w:tc>
        <w:tc>
          <w:tcPr>
            <w:tcW w:w="0" w:type="auto"/>
            <w:vAlign w:val="center"/>
            <w:hideMark/>
          </w:tcPr>
          <w:p w14:paraId="6AB31F2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M.C.G.</w:t>
            </w:r>
          </w:p>
        </w:tc>
        <w:tc>
          <w:tcPr>
            <w:tcW w:w="0" w:type="auto"/>
            <w:vAlign w:val="center"/>
            <w:hideMark/>
          </w:tcPr>
          <w:p w14:paraId="74BF3D9C"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19</w:t>
            </w:r>
          </w:p>
        </w:tc>
        <w:tc>
          <w:tcPr>
            <w:tcW w:w="0" w:type="auto"/>
            <w:vAlign w:val="center"/>
            <w:hideMark/>
          </w:tcPr>
          <w:p w14:paraId="67AB821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39AA359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51D608F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1B23C1C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r>
      <w:tr w:rsidR="004666B1" w:rsidRPr="004666B1" w14:paraId="689AC960" w14:textId="77777777" w:rsidTr="004666B1">
        <w:trPr>
          <w:tblCellSpacing w:w="15" w:type="dxa"/>
        </w:trPr>
        <w:tc>
          <w:tcPr>
            <w:tcW w:w="0" w:type="auto"/>
            <w:vAlign w:val="center"/>
            <w:hideMark/>
          </w:tcPr>
          <w:p w14:paraId="03C0C27C"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lastRenderedPageBreak/>
              <w:t>2011</w:t>
            </w:r>
          </w:p>
        </w:tc>
        <w:tc>
          <w:tcPr>
            <w:tcW w:w="0" w:type="auto"/>
            <w:vAlign w:val="center"/>
            <w:hideMark/>
          </w:tcPr>
          <w:p w14:paraId="14F1B1F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R21</w:t>
            </w:r>
          </w:p>
        </w:tc>
        <w:tc>
          <w:tcPr>
            <w:tcW w:w="0" w:type="auto"/>
            <w:vAlign w:val="center"/>
            <w:hideMark/>
          </w:tcPr>
          <w:p w14:paraId="17451CE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2011-08-14</w:t>
            </w:r>
          </w:p>
        </w:tc>
        <w:tc>
          <w:tcPr>
            <w:tcW w:w="0" w:type="auto"/>
            <w:vAlign w:val="center"/>
            <w:hideMark/>
          </w:tcPr>
          <w:p w14:paraId="5173CC3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Football Park</w:t>
            </w:r>
          </w:p>
        </w:tc>
        <w:tc>
          <w:tcPr>
            <w:tcW w:w="0" w:type="auto"/>
            <w:vAlign w:val="center"/>
            <w:hideMark/>
          </w:tcPr>
          <w:p w14:paraId="626F7B67"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11</w:t>
            </w:r>
          </w:p>
        </w:tc>
        <w:tc>
          <w:tcPr>
            <w:tcW w:w="0" w:type="auto"/>
            <w:vAlign w:val="center"/>
            <w:hideMark/>
          </w:tcPr>
          <w:p w14:paraId="69DE1B8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08D3B0B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3C30053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19443465"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r>
      <w:tr w:rsidR="004666B1" w:rsidRPr="004666B1" w14:paraId="05B0E33E" w14:textId="77777777" w:rsidTr="004666B1">
        <w:trPr>
          <w:tblCellSpacing w:w="15" w:type="dxa"/>
        </w:trPr>
        <w:tc>
          <w:tcPr>
            <w:tcW w:w="0" w:type="auto"/>
            <w:vAlign w:val="center"/>
            <w:hideMark/>
          </w:tcPr>
          <w:p w14:paraId="152C5B0B"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w:t>
            </w:r>
          </w:p>
        </w:tc>
        <w:tc>
          <w:tcPr>
            <w:tcW w:w="0" w:type="auto"/>
            <w:vAlign w:val="center"/>
            <w:hideMark/>
          </w:tcPr>
          <w:p w14:paraId="61AD6F7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R11</w:t>
            </w:r>
          </w:p>
        </w:tc>
        <w:tc>
          <w:tcPr>
            <w:tcW w:w="0" w:type="auto"/>
            <w:vAlign w:val="center"/>
            <w:hideMark/>
          </w:tcPr>
          <w:p w14:paraId="55990F9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2012-06-08</w:t>
            </w:r>
          </w:p>
        </w:tc>
        <w:tc>
          <w:tcPr>
            <w:tcW w:w="0" w:type="auto"/>
            <w:vAlign w:val="center"/>
            <w:hideMark/>
          </w:tcPr>
          <w:p w14:paraId="6BF860B5"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Docklands</w:t>
            </w:r>
          </w:p>
        </w:tc>
        <w:tc>
          <w:tcPr>
            <w:tcW w:w="0" w:type="auto"/>
            <w:vAlign w:val="center"/>
            <w:hideMark/>
          </w:tcPr>
          <w:p w14:paraId="32A2F0D2"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12</w:t>
            </w:r>
          </w:p>
        </w:tc>
        <w:tc>
          <w:tcPr>
            <w:tcW w:w="0" w:type="auto"/>
            <w:vAlign w:val="center"/>
            <w:hideMark/>
          </w:tcPr>
          <w:p w14:paraId="2FFD85E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2C05B73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7251C45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45E5386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r>
      <w:tr w:rsidR="004666B1" w:rsidRPr="004666B1" w14:paraId="32260A42" w14:textId="77777777" w:rsidTr="004666B1">
        <w:trPr>
          <w:tblCellSpacing w:w="15" w:type="dxa"/>
        </w:trPr>
        <w:tc>
          <w:tcPr>
            <w:tcW w:w="0" w:type="auto"/>
            <w:vAlign w:val="center"/>
            <w:hideMark/>
          </w:tcPr>
          <w:p w14:paraId="6E0A7A9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2013</w:t>
            </w:r>
          </w:p>
        </w:tc>
        <w:tc>
          <w:tcPr>
            <w:tcW w:w="0" w:type="auto"/>
            <w:vAlign w:val="center"/>
            <w:hideMark/>
          </w:tcPr>
          <w:p w14:paraId="230EE8F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R11</w:t>
            </w:r>
          </w:p>
        </w:tc>
        <w:tc>
          <w:tcPr>
            <w:tcW w:w="0" w:type="auto"/>
            <w:vAlign w:val="center"/>
            <w:hideMark/>
          </w:tcPr>
          <w:p w14:paraId="0E0C6FC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2013-06-08</w:t>
            </w:r>
          </w:p>
        </w:tc>
        <w:tc>
          <w:tcPr>
            <w:tcW w:w="0" w:type="auto"/>
            <w:vAlign w:val="center"/>
            <w:hideMark/>
          </w:tcPr>
          <w:p w14:paraId="0E27E3A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Sydney Showground</w:t>
            </w:r>
          </w:p>
        </w:tc>
        <w:tc>
          <w:tcPr>
            <w:tcW w:w="0" w:type="auto"/>
            <w:vAlign w:val="center"/>
            <w:hideMark/>
          </w:tcPr>
          <w:p w14:paraId="2B565644"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59</w:t>
            </w:r>
          </w:p>
        </w:tc>
        <w:tc>
          <w:tcPr>
            <w:tcW w:w="0" w:type="auto"/>
            <w:vAlign w:val="center"/>
            <w:hideMark/>
          </w:tcPr>
          <w:p w14:paraId="2A38303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489D983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60E4B28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40A26C6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r>
      <w:tr w:rsidR="004666B1" w:rsidRPr="004666B1" w14:paraId="3687409F" w14:textId="77777777" w:rsidTr="004666B1">
        <w:trPr>
          <w:tblCellSpacing w:w="15" w:type="dxa"/>
        </w:trPr>
        <w:tc>
          <w:tcPr>
            <w:tcW w:w="0" w:type="auto"/>
            <w:vAlign w:val="center"/>
            <w:hideMark/>
          </w:tcPr>
          <w:p w14:paraId="78644118"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2016</w:t>
            </w:r>
          </w:p>
        </w:tc>
        <w:tc>
          <w:tcPr>
            <w:tcW w:w="0" w:type="auto"/>
            <w:vAlign w:val="center"/>
            <w:hideMark/>
          </w:tcPr>
          <w:p w14:paraId="39221B9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R14</w:t>
            </w:r>
          </w:p>
        </w:tc>
        <w:tc>
          <w:tcPr>
            <w:tcW w:w="0" w:type="auto"/>
            <w:vAlign w:val="center"/>
            <w:hideMark/>
          </w:tcPr>
          <w:p w14:paraId="6C8A7DC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2016-06-25</w:t>
            </w:r>
          </w:p>
        </w:tc>
        <w:tc>
          <w:tcPr>
            <w:tcW w:w="0" w:type="auto"/>
            <w:vAlign w:val="center"/>
            <w:hideMark/>
          </w:tcPr>
          <w:p w14:paraId="1808EF8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Docklands</w:t>
            </w:r>
          </w:p>
        </w:tc>
        <w:tc>
          <w:tcPr>
            <w:tcW w:w="0" w:type="auto"/>
            <w:vAlign w:val="center"/>
            <w:hideMark/>
          </w:tcPr>
          <w:p w14:paraId="29DAB23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w:t>
            </w:r>
          </w:p>
        </w:tc>
        <w:tc>
          <w:tcPr>
            <w:tcW w:w="0" w:type="auto"/>
            <w:vAlign w:val="center"/>
            <w:hideMark/>
          </w:tcPr>
          <w:p w14:paraId="45F2BD9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0C60481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64BB367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7D26047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2CDEB86C" w14:textId="77777777" w:rsidTr="004666B1">
        <w:trPr>
          <w:tblCellSpacing w:w="15" w:type="dxa"/>
        </w:trPr>
        <w:tc>
          <w:tcPr>
            <w:tcW w:w="0" w:type="auto"/>
            <w:vAlign w:val="center"/>
            <w:hideMark/>
          </w:tcPr>
          <w:p w14:paraId="7DC6EE7F"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2019</w:t>
            </w:r>
          </w:p>
        </w:tc>
        <w:tc>
          <w:tcPr>
            <w:tcW w:w="0" w:type="auto"/>
            <w:vAlign w:val="center"/>
            <w:hideMark/>
          </w:tcPr>
          <w:p w14:paraId="53B87D1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R12</w:t>
            </w:r>
          </w:p>
        </w:tc>
        <w:tc>
          <w:tcPr>
            <w:tcW w:w="0" w:type="auto"/>
            <w:vAlign w:val="center"/>
            <w:hideMark/>
          </w:tcPr>
          <w:p w14:paraId="67A2C3A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2019-06-07</w:t>
            </w:r>
          </w:p>
        </w:tc>
        <w:tc>
          <w:tcPr>
            <w:tcW w:w="0" w:type="auto"/>
            <w:vAlign w:val="center"/>
            <w:hideMark/>
          </w:tcPr>
          <w:p w14:paraId="6A37B1C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M.C.G.</w:t>
            </w:r>
          </w:p>
        </w:tc>
        <w:tc>
          <w:tcPr>
            <w:tcW w:w="0" w:type="auto"/>
            <w:vAlign w:val="center"/>
            <w:hideMark/>
          </w:tcPr>
          <w:p w14:paraId="75AC2BA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67</w:t>
            </w:r>
          </w:p>
        </w:tc>
        <w:tc>
          <w:tcPr>
            <w:tcW w:w="0" w:type="auto"/>
            <w:vAlign w:val="center"/>
            <w:hideMark/>
          </w:tcPr>
          <w:p w14:paraId="6912C7D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Away.Team</w:t>
            </w:r>
          </w:p>
        </w:tc>
        <w:tc>
          <w:tcPr>
            <w:tcW w:w="0" w:type="auto"/>
            <w:vAlign w:val="center"/>
            <w:hideMark/>
          </w:tcPr>
          <w:p w14:paraId="108A0CE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1B1CD1E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3BAE682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r>
    </w:tbl>
    <w:p w14:paraId="7755E4AB"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Our last question: for games after a bye, what was the </w:t>
      </w:r>
      <w:r w:rsidRPr="004666B1">
        <w:rPr>
          <w:rFonts w:ascii="Times New Roman" w:eastAsia="Times New Roman" w:hAnsi="Times New Roman" w:cs="Times New Roman"/>
          <w:i/>
          <w:iCs/>
          <w:sz w:val="20"/>
          <w:szCs w:val="20"/>
          <w:lang w:eastAsia="en-IN"/>
        </w:rPr>
        <w:t>expected</w:t>
      </w:r>
      <w:r w:rsidRPr="004666B1">
        <w:rPr>
          <w:rFonts w:ascii="Times New Roman" w:eastAsia="Times New Roman" w:hAnsi="Times New Roman" w:cs="Times New Roman"/>
          <w:sz w:val="20"/>
          <w:szCs w:val="20"/>
          <w:lang w:eastAsia="en-IN"/>
        </w:rPr>
        <w:t xml:space="preserve"> result? By expected we mean “according to the bookmakers”. We can join the match results with historical betting data, assign the expected result (win or loss) to Geelong according to their odds, then compare expected versus actual results. This reveals that six of the eight post-bye losses were unexpected – not surprising as Geelong has been a strong team in the period from 2011 to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714"/>
        <w:gridCol w:w="1007"/>
        <w:gridCol w:w="209"/>
      </w:tblGrid>
      <w:tr w:rsidR="004666B1" w:rsidRPr="004666B1" w14:paraId="50D67382" w14:textId="77777777" w:rsidTr="004666B1">
        <w:trPr>
          <w:tblHeader/>
          <w:tblCellSpacing w:w="15" w:type="dxa"/>
        </w:trPr>
        <w:tc>
          <w:tcPr>
            <w:tcW w:w="0" w:type="auto"/>
            <w:vAlign w:val="center"/>
            <w:hideMark/>
          </w:tcPr>
          <w:p w14:paraId="3532615E"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bye</w:t>
            </w:r>
          </w:p>
        </w:tc>
        <w:tc>
          <w:tcPr>
            <w:tcW w:w="0" w:type="auto"/>
            <w:vAlign w:val="center"/>
            <w:hideMark/>
          </w:tcPr>
          <w:p w14:paraId="68CE26B1"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Result</w:t>
            </w:r>
          </w:p>
        </w:tc>
        <w:tc>
          <w:tcPr>
            <w:tcW w:w="0" w:type="auto"/>
            <w:vAlign w:val="center"/>
            <w:hideMark/>
          </w:tcPr>
          <w:p w14:paraId="47AF4272"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Expected</w:t>
            </w:r>
          </w:p>
        </w:tc>
        <w:tc>
          <w:tcPr>
            <w:tcW w:w="0" w:type="auto"/>
            <w:vAlign w:val="center"/>
            <w:hideMark/>
          </w:tcPr>
          <w:p w14:paraId="2994E9B4"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n</w:t>
            </w:r>
          </w:p>
        </w:tc>
      </w:tr>
      <w:tr w:rsidR="004666B1" w:rsidRPr="004666B1" w14:paraId="16242086" w14:textId="77777777" w:rsidTr="004666B1">
        <w:trPr>
          <w:tblCellSpacing w:w="15" w:type="dxa"/>
        </w:trPr>
        <w:tc>
          <w:tcPr>
            <w:tcW w:w="0" w:type="auto"/>
            <w:vAlign w:val="center"/>
            <w:hideMark/>
          </w:tcPr>
          <w:p w14:paraId="4E1A294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5CAD731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0524EFF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7517339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w:t>
            </w:r>
          </w:p>
        </w:tc>
      </w:tr>
      <w:tr w:rsidR="004666B1" w:rsidRPr="004666B1" w14:paraId="0D330451" w14:textId="77777777" w:rsidTr="004666B1">
        <w:trPr>
          <w:tblCellSpacing w:w="15" w:type="dxa"/>
        </w:trPr>
        <w:tc>
          <w:tcPr>
            <w:tcW w:w="0" w:type="auto"/>
            <w:vAlign w:val="center"/>
            <w:hideMark/>
          </w:tcPr>
          <w:p w14:paraId="03006C5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424990F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1B4B062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283826B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w:t>
            </w:r>
          </w:p>
        </w:tc>
      </w:tr>
      <w:tr w:rsidR="004666B1" w:rsidRPr="004666B1" w14:paraId="54D81A3F" w14:textId="77777777" w:rsidTr="004666B1">
        <w:trPr>
          <w:tblCellSpacing w:w="15" w:type="dxa"/>
        </w:trPr>
        <w:tc>
          <w:tcPr>
            <w:tcW w:w="0" w:type="auto"/>
            <w:vAlign w:val="center"/>
            <w:hideMark/>
          </w:tcPr>
          <w:p w14:paraId="7939613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2953EB0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136D2AA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5E0A8689"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w:t>
            </w:r>
          </w:p>
        </w:tc>
      </w:tr>
      <w:tr w:rsidR="004666B1" w:rsidRPr="004666B1" w14:paraId="7751E15A" w14:textId="77777777" w:rsidTr="004666B1">
        <w:trPr>
          <w:tblCellSpacing w:w="15" w:type="dxa"/>
        </w:trPr>
        <w:tc>
          <w:tcPr>
            <w:tcW w:w="0" w:type="auto"/>
            <w:vAlign w:val="center"/>
            <w:hideMark/>
          </w:tcPr>
          <w:p w14:paraId="0173D2F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5371B6D5"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4C7FE67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61B852EB"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w:t>
            </w:r>
          </w:p>
        </w:tc>
      </w:tr>
      <w:tr w:rsidR="004666B1" w:rsidRPr="004666B1" w14:paraId="5694FC53" w14:textId="77777777" w:rsidTr="004666B1">
        <w:trPr>
          <w:tblCellSpacing w:w="15" w:type="dxa"/>
        </w:trPr>
        <w:tc>
          <w:tcPr>
            <w:tcW w:w="0" w:type="auto"/>
            <w:vAlign w:val="center"/>
            <w:hideMark/>
          </w:tcPr>
          <w:p w14:paraId="1B3F2DB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61C8734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61FC644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2A9FFC0B"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w:t>
            </w:r>
          </w:p>
        </w:tc>
      </w:tr>
      <w:tr w:rsidR="004666B1" w:rsidRPr="004666B1" w14:paraId="50CCF87D" w14:textId="77777777" w:rsidTr="004666B1">
        <w:trPr>
          <w:tblCellSpacing w:w="15" w:type="dxa"/>
        </w:trPr>
        <w:tc>
          <w:tcPr>
            <w:tcW w:w="0" w:type="auto"/>
            <w:vAlign w:val="center"/>
            <w:hideMark/>
          </w:tcPr>
          <w:p w14:paraId="2CA0DD3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3252368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1702CCC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6177ED06"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w:t>
            </w:r>
          </w:p>
        </w:tc>
      </w:tr>
      <w:tr w:rsidR="004666B1" w:rsidRPr="004666B1" w14:paraId="288C4F6A" w14:textId="77777777" w:rsidTr="004666B1">
        <w:trPr>
          <w:tblCellSpacing w:w="15" w:type="dxa"/>
        </w:trPr>
        <w:tc>
          <w:tcPr>
            <w:tcW w:w="0" w:type="auto"/>
            <w:vAlign w:val="center"/>
            <w:hideMark/>
          </w:tcPr>
          <w:p w14:paraId="6265B02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72245CE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780BF5D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7DE3D5C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w:t>
            </w:r>
          </w:p>
        </w:tc>
      </w:tr>
    </w:tbl>
    <w:p w14:paraId="29CF6A8E"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b/>
          <w:bCs/>
          <w:sz w:val="20"/>
          <w:szCs w:val="20"/>
          <w:lang w:eastAsia="en-IN"/>
        </w:rPr>
        <w:t>In summary</w:t>
      </w:r>
      <w:r w:rsidRPr="004666B1">
        <w:rPr>
          <w:rFonts w:ascii="Times New Roman" w:eastAsia="Times New Roman" w:hAnsi="Times New Roman" w:cs="Times New Roman"/>
          <w:sz w:val="20"/>
          <w:szCs w:val="20"/>
          <w:lang w:eastAsia="en-IN"/>
        </w:rPr>
        <w:br/>
        <w:t>Historically, Geelong do seem more prone to losing after a bye round than other teams, and those losses have been unexpected in terms of betting odds.</w:t>
      </w:r>
    </w:p>
    <w:p w14:paraId="15378349"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However, a large proportion of their post-bye losses have been interstate away games, versus strong opponents. Away games before the bye have been either in Melbourne, or versus weaker opponents.</w:t>
      </w:r>
    </w:p>
    <w:p w14:paraId="0DB435C1"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Scheduling may therefore have played a role in Geelong’s post-bye win/loss record.</w:t>
      </w:r>
    </w:p>
    <w:p w14:paraId="79F96AD8"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D0A59"/>
    <w:multiLevelType w:val="multilevel"/>
    <w:tmpl w:val="4FE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B1"/>
    <w:rsid w:val="003512FD"/>
    <w:rsid w:val="004666B1"/>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F30F"/>
  <w15:chartTrackingRefBased/>
  <w15:docId w15:val="{9DE5E1B7-FA72-43C7-9965-DB18BA2F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12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512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2F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512FD"/>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351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2F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512FD"/>
    <w:rPr>
      <w:rFonts w:ascii="Courier New" w:eastAsia="Times New Roman" w:hAnsi="Courier New" w:cs="Courier New"/>
      <w:sz w:val="20"/>
      <w:szCs w:val="20"/>
    </w:rPr>
  </w:style>
  <w:style w:type="character" w:customStyle="1" w:styleId="hljs-keyword">
    <w:name w:val="hljs-keyword"/>
    <w:basedOn w:val="DefaultParagraphFont"/>
    <w:rsid w:val="003512FD"/>
  </w:style>
  <w:style w:type="character" w:customStyle="1" w:styleId="hljs-number">
    <w:name w:val="hljs-number"/>
    <w:basedOn w:val="DefaultParagraphFont"/>
    <w:rsid w:val="003512FD"/>
  </w:style>
  <w:style w:type="character" w:customStyle="1" w:styleId="hljs-string">
    <w:name w:val="hljs-string"/>
    <w:basedOn w:val="DefaultParagraphFont"/>
    <w:rsid w:val="003512FD"/>
  </w:style>
  <w:style w:type="character" w:customStyle="1" w:styleId="hljs-comment">
    <w:name w:val="hljs-comment"/>
    <w:basedOn w:val="DefaultParagraphFont"/>
    <w:rsid w:val="003512FD"/>
  </w:style>
  <w:style w:type="paragraph" w:styleId="NormalWeb">
    <w:name w:val="Normal (Web)"/>
    <w:basedOn w:val="Normal"/>
    <w:uiPriority w:val="99"/>
    <w:semiHidden/>
    <w:unhideWhenUsed/>
    <w:rsid w:val="003512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12FD"/>
    <w:rPr>
      <w:color w:val="0000FF"/>
      <w:u w:val="single"/>
    </w:rPr>
  </w:style>
  <w:style w:type="character" w:styleId="Emphasis">
    <w:name w:val="Emphasis"/>
    <w:basedOn w:val="DefaultParagraphFont"/>
    <w:uiPriority w:val="20"/>
    <w:qFormat/>
    <w:rsid w:val="003512FD"/>
    <w:rPr>
      <w:i/>
      <w:iCs/>
    </w:rPr>
  </w:style>
  <w:style w:type="character" w:customStyle="1" w:styleId="hljs-literal">
    <w:name w:val="hljs-literal"/>
    <w:basedOn w:val="DefaultParagraphFont"/>
    <w:rsid w:val="00351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94459">
      <w:bodyDiv w:val="1"/>
      <w:marLeft w:val="0"/>
      <w:marRight w:val="0"/>
      <w:marTop w:val="0"/>
      <w:marBottom w:val="0"/>
      <w:divBdr>
        <w:top w:val="none" w:sz="0" w:space="0" w:color="auto"/>
        <w:left w:val="none" w:sz="0" w:space="0" w:color="auto"/>
        <w:bottom w:val="none" w:sz="0" w:space="0" w:color="auto"/>
        <w:right w:val="none" w:sz="0" w:space="0" w:color="auto"/>
      </w:divBdr>
    </w:div>
    <w:div w:id="119978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broom/index.html" TargetMode="External"/><Relationship Id="rId18" Type="http://schemas.openxmlformats.org/officeDocument/2006/relationships/hyperlink" Target="https://cran.r-project.org/web/packages/tibble/vignettes/tibble.html" TargetMode="External"/><Relationship Id="rId26" Type="http://schemas.openxmlformats.org/officeDocument/2006/relationships/hyperlink" Target="https://svbtleusercontent.com/y2vrxfwkgd079g.png" TargetMode="External"/><Relationship Id="rId21" Type="http://schemas.openxmlformats.org/officeDocument/2006/relationships/hyperlink" Target="http://r4ds.had.co.nz/iteration.html" TargetMode="External"/><Relationship Id="rId34" Type="http://schemas.openxmlformats.org/officeDocument/2006/relationships/image" Target="media/image6.png"/><Relationship Id="rId7" Type="http://schemas.openxmlformats.org/officeDocument/2006/relationships/hyperlink" Target="https://svbtleusercontent.com/8h5v6htdfn3g5q.png" TargetMode="External"/><Relationship Id="rId12" Type="http://schemas.openxmlformats.org/officeDocument/2006/relationships/hyperlink" Target="https://drsimonj.svbtle.com/running-a-model-on-separate-groups" TargetMode="External"/><Relationship Id="rId17" Type="http://schemas.openxmlformats.org/officeDocument/2006/relationships/hyperlink" Target="https://drsimonj.svbtle.com/running-a-model-on-separate-groups" TargetMode="External"/><Relationship Id="rId25" Type="http://schemas.openxmlformats.org/officeDocument/2006/relationships/hyperlink" Target="https://drsimonj.svbtle.com/running-a-model-on-separate-groups" TargetMode="External"/><Relationship Id="rId33" Type="http://schemas.openxmlformats.org/officeDocument/2006/relationships/hyperlink" Target="https://svbtleusercontent.com/dkmzyco2hejx3a.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simonj.svbtle.com/running-a-model-on-separate-groups" TargetMode="External"/><Relationship Id="rId20" Type="http://schemas.openxmlformats.org/officeDocument/2006/relationships/hyperlink" Target="https://drsimonj.svbtle.com/running-a-model-on-separate-groups" TargetMode="External"/><Relationship Id="rId29" Type="http://schemas.openxmlformats.org/officeDocument/2006/relationships/hyperlink" Target="https://drsimonj.svbtle.com/visualising-residual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simonj.svbtle.com/running-a-model-on-separate-groups" TargetMode="External"/><Relationship Id="rId24" Type="http://schemas.openxmlformats.org/officeDocument/2006/relationships/image" Target="media/image3.png"/><Relationship Id="rId32" Type="http://schemas.openxmlformats.org/officeDocument/2006/relationships/hyperlink" Target="https://drsimonj.svbtle.com/running-a-model-on-separate-groups" TargetMode="External"/><Relationship Id="rId37" Type="http://schemas.openxmlformats.org/officeDocument/2006/relationships/fontTable" Target="fontTable.xml"/><Relationship Id="rId5" Type="http://schemas.openxmlformats.org/officeDocument/2006/relationships/hyperlink" Target="https://nsaunders.files.wordpress.com/2019/06/plot-win-loss-02-1.png" TargetMode="External"/><Relationship Id="rId15" Type="http://schemas.openxmlformats.org/officeDocument/2006/relationships/hyperlink" Target="https://cran.r-project.org/web/packages/tidyverse/index.html" TargetMode="External"/><Relationship Id="rId23" Type="http://schemas.openxmlformats.org/officeDocument/2006/relationships/hyperlink" Target="https://svbtleusercontent.com/vnxwfwn1un7dya.png" TargetMode="External"/><Relationship Id="rId28" Type="http://schemas.openxmlformats.org/officeDocument/2006/relationships/hyperlink" Target="https://drsimonj.svbtle.com/running-a-model-on-separate-groups" TargetMode="External"/><Relationship Id="rId36" Type="http://schemas.openxmlformats.org/officeDocument/2006/relationships/image" Target="media/image7.png"/><Relationship Id="rId10" Type="http://schemas.openxmlformats.org/officeDocument/2006/relationships/hyperlink" Target="https://drsimonj.svbtle.com/running-a-model-on-separate-groups" TargetMode="External"/><Relationship Id="rId19" Type="http://schemas.openxmlformats.org/officeDocument/2006/relationships/hyperlink" Target="https://drsimonj.svbtle.com/running-a-model-on-separate-group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rsimonj.svbtle.com/running-a-model-on-separate-groups" TargetMode="External"/><Relationship Id="rId14" Type="http://schemas.openxmlformats.org/officeDocument/2006/relationships/hyperlink" Target="http://r4ds.had.co.nz/" TargetMode="External"/><Relationship Id="rId22" Type="http://schemas.openxmlformats.org/officeDocument/2006/relationships/hyperlink" Target="https://drsimonj.svbtle.com/running-a-model-on-separate-groups" TargetMode="External"/><Relationship Id="rId27" Type="http://schemas.openxmlformats.org/officeDocument/2006/relationships/image" Target="media/image4.png"/><Relationship Id="rId30" Type="http://schemas.openxmlformats.org/officeDocument/2006/relationships/hyperlink" Target="https://svbtleusercontent.com/c76felf8qhoybg.png" TargetMode="External"/><Relationship Id="rId35" Type="http://schemas.openxmlformats.org/officeDocument/2006/relationships/hyperlink" Target="https://nsaunders.files.wordpress.com/2019/06/plot-win-loss-03-1.png"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4179</Words>
  <Characters>23821</Characters>
  <Application>Microsoft Office Word</Application>
  <DocSecurity>0</DocSecurity>
  <Lines>198</Lines>
  <Paragraphs>55</Paragraphs>
  <ScaleCrop>false</ScaleCrop>
  <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2021-11-18T05:28:00Z</dcterms:created>
  <dcterms:modified xsi:type="dcterms:W3CDTF">2022-01-31T07:20:00Z</dcterms:modified>
</cp:coreProperties>
</file>