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3E0C" w14:textId="77777777" w:rsidR="00203F75" w:rsidRDefault="00D46449">
      <w:pPr>
        <w:pStyle w:val="BodyText"/>
        <w:spacing w:before="81" w:line="292" w:lineRule="auto"/>
        <w:ind w:right="108"/>
      </w:pPr>
      <w:r>
        <w:t>Here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fuller</w:t>
      </w:r>
      <w:r>
        <w:rPr>
          <w:spacing w:val="-6"/>
        </w:rPr>
        <w:t xml:space="preserve"> </w:t>
      </w:r>
      <w:r>
        <w:t>theory,</w:t>
      </w:r>
      <w:r>
        <w:rPr>
          <w:spacing w:val="1"/>
        </w:rPr>
        <w:t xml:space="preserve"> </w:t>
      </w:r>
      <w:r>
        <w:t>I’d suggest</w:t>
      </w:r>
      <w:r>
        <w:rPr>
          <w:spacing w:val="-2"/>
        </w:rPr>
        <w:t xml:space="preserve"> </w:t>
      </w:r>
      <w:r>
        <w:t>reading the</w:t>
      </w:r>
      <w:r>
        <w:rPr>
          <w:spacing w:val="-3"/>
        </w:rPr>
        <w:t xml:space="preserve"> </w:t>
      </w:r>
      <w:r>
        <w:t>publications</w:t>
      </w:r>
      <w:r>
        <w:rPr>
          <w:spacing w:val="-2"/>
        </w:rPr>
        <w:t xml:space="preserve"> </w:t>
      </w:r>
      <w:r>
        <w:t>themselves!</w:t>
      </w:r>
    </w:p>
    <w:p w14:paraId="7D561DBC" w14:textId="77777777" w:rsidR="00203F75" w:rsidRDefault="00203F75">
      <w:pPr>
        <w:pStyle w:val="BodyText"/>
        <w:spacing w:before="3"/>
        <w:ind w:left="0"/>
        <w:rPr>
          <w:sz w:val="16"/>
        </w:rPr>
      </w:pPr>
    </w:p>
    <w:p w14:paraId="6BBFAB28" w14:textId="77777777" w:rsidR="00203F75" w:rsidRDefault="00D46449">
      <w:pPr>
        <w:pStyle w:val="BodyText"/>
      </w:pP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libraries</w:t>
      </w:r>
    </w:p>
    <w:p w14:paraId="33161318" w14:textId="77777777" w:rsidR="00203F75" w:rsidRDefault="00203F75">
      <w:pPr>
        <w:pStyle w:val="BodyText"/>
        <w:spacing w:before="6"/>
        <w:ind w:left="0"/>
        <w:rPr>
          <w:sz w:val="20"/>
        </w:rPr>
      </w:pPr>
    </w:p>
    <w:p w14:paraId="70E75968" w14:textId="77777777" w:rsidR="00203F75" w:rsidRDefault="00D46449">
      <w:pPr>
        <w:pStyle w:val="BodyText"/>
        <w:spacing w:line="295" w:lineRule="auto"/>
        <w:ind w:right="7147"/>
        <w:rPr>
          <w:rFonts w:ascii="Courier New"/>
        </w:rPr>
      </w:pP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tidyverse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quantmod</w:t>
      </w:r>
      <w:proofErr w:type="spellEnd"/>
      <w:r>
        <w:rPr>
          <w:rFonts w:ascii="Courier New"/>
        </w:rPr>
        <w:t>)</w:t>
      </w:r>
    </w:p>
    <w:p w14:paraId="765DD4E0" w14:textId="77777777" w:rsidR="00203F75" w:rsidRDefault="00203F75">
      <w:pPr>
        <w:pStyle w:val="BodyText"/>
        <w:spacing w:before="6"/>
        <w:ind w:left="0"/>
        <w:rPr>
          <w:rFonts w:ascii="Courier New"/>
          <w:sz w:val="16"/>
        </w:rPr>
      </w:pPr>
    </w:p>
    <w:p w14:paraId="08BC9D60" w14:textId="77777777" w:rsidR="00203F75" w:rsidRDefault="00D46449">
      <w:pPr>
        <w:pStyle w:val="Heading1"/>
      </w:pPr>
      <w:r>
        <w:t>DEFINING</w:t>
      </w:r>
      <w:r>
        <w:rPr>
          <w:spacing w:val="-11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LOSS</w:t>
      </w:r>
      <w:r>
        <w:rPr>
          <w:spacing w:val="-11"/>
        </w:rPr>
        <w:t xml:space="preserve"> </w:t>
      </w:r>
      <w:r>
        <w:t>TOLERANCE</w:t>
      </w:r>
    </w:p>
    <w:p w14:paraId="46EE1310" w14:textId="77777777" w:rsidR="00203F75" w:rsidRDefault="00D46449">
      <w:pPr>
        <w:pStyle w:val="BodyText"/>
        <w:spacing w:before="46" w:line="290" w:lineRule="auto"/>
        <w:ind w:right="108"/>
      </w:pPr>
      <w:r>
        <w:t>First,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unrecoverable</w:t>
      </w:r>
      <w:r>
        <w:rPr>
          <w:spacing w:val="-4"/>
        </w:rPr>
        <w:t xml:space="preserve"> </w:t>
      </w:r>
      <w:r>
        <w:t>losses.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portfolio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reasonably</w:t>
      </w:r>
      <w:r>
        <w:rPr>
          <w:spacing w:val="-6"/>
        </w:rPr>
        <w:t xml:space="preserve"> </w:t>
      </w:r>
      <w:r>
        <w:t>expected</w:t>
      </w:r>
      <w:r>
        <w:rPr>
          <w:spacing w:val="-5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exclude contributions):</w:t>
      </w:r>
    </w:p>
    <w:p w14:paraId="365E2694" w14:textId="77777777" w:rsidR="00203F75" w:rsidRDefault="00D46449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918F36" wp14:editId="132FD9D2">
            <wp:simplePos x="0" y="0"/>
            <wp:positionH relativeFrom="page">
              <wp:posOffset>2982467</wp:posOffset>
            </wp:positionH>
            <wp:positionV relativeFrom="paragraph">
              <wp:posOffset>106759</wp:posOffset>
            </wp:positionV>
            <wp:extent cx="1608892" cy="3257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892" cy="32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AC678" w14:textId="77777777" w:rsidR="00203F75" w:rsidRDefault="00203F75">
      <w:pPr>
        <w:pStyle w:val="BodyText"/>
        <w:spacing w:before="5"/>
        <w:ind w:left="0"/>
        <w:rPr>
          <w:sz w:val="21"/>
        </w:rPr>
      </w:pPr>
    </w:p>
    <w:p w14:paraId="339CC71B" w14:textId="77777777" w:rsidR="00203F75" w:rsidRDefault="00D46449">
      <w:pPr>
        <w:pStyle w:val="BodyText"/>
        <w:spacing w:line="290" w:lineRule="auto"/>
        <w:ind w:right="108"/>
      </w:pPr>
      <w:r>
        <w:t>where</w:t>
      </w:r>
      <w:r>
        <w:rPr>
          <w:spacing w:val="-6"/>
        </w:rPr>
        <w:t xml:space="preserve"> </w:t>
      </w:r>
      <w:r>
        <w:rPr>
          <w:rFonts w:ascii="Arial"/>
          <w:i/>
        </w:rPr>
        <w:t>V</w:t>
      </w:r>
      <w:r>
        <w:rPr>
          <w:rFonts w:ascii="Arial"/>
          <w:i/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portfolio,</w:t>
      </w:r>
      <w:r>
        <w:rPr>
          <w:spacing w:val="-5"/>
        </w:rPr>
        <w:t xml:space="preserve"> </w:t>
      </w:r>
      <w:r>
        <w:rPr>
          <w:rFonts w:ascii="Arial"/>
          <w:i/>
        </w:rPr>
        <w:t>v</w:t>
      </w:r>
      <w:r>
        <w:rPr>
          <w:rFonts w:ascii="Arial"/>
          <w:i/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portfolio,</w:t>
      </w:r>
      <w:r>
        <w:rPr>
          <w:spacing w:val="-7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recovery</w:t>
      </w:r>
      <w:r>
        <w:rPr>
          <w:spacing w:val="1"/>
        </w:rPr>
        <w:t xml:space="preserve"> </w:t>
      </w:r>
      <w:r>
        <w:t xml:space="preserve">return you can expect from your portfolio, and </w:t>
      </w:r>
      <w:r>
        <w:rPr>
          <w:rFonts w:ascii="Arial"/>
          <w:i/>
        </w:rPr>
        <w:t xml:space="preserve">t </w:t>
      </w:r>
      <w:r>
        <w:t>is the time until you need the money. Given these variables,</w:t>
      </w:r>
      <w:r>
        <w:rPr>
          <w:spacing w:val="-5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loss you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sustain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period.</w:t>
      </w:r>
    </w:p>
    <w:p w14:paraId="208F24A9" w14:textId="77777777" w:rsidR="00203F75" w:rsidRDefault="00203F75">
      <w:pPr>
        <w:pStyle w:val="BodyText"/>
        <w:spacing w:before="5"/>
        <w:ind w:left="0"/>
        <w:rPr>
          <w:sz w:val="16"/>
        </w:rPr>
      </w:pPr>
    </w:p>
    <w:p w14:paraId="2E7E36AC" w14:textId="77777777" w:rsidR="00203F75" w:rsidRDefault="00D46449">
      <w:pPr>
        <w:pStyle w:val="BodyText"/>
      </w:pPr>
      <w:r>
        <w:t>Let’s</w:t>
      </w:r>
      <w:r>
        <w:rPr>
          <w:spacing w:val="-4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later.</w:t>
      </w:r>
    </w:p>
    <w:p w14:paraId="3B041EB4" w14:textId="77777777" w:rsidR="00203F75" w:rsidRDefault="00203F75">
      <w:pPr>
        <w:pStyle w:val="BodyText"/>
        <w:spacing w:before="7"/>
        <w:ind w:left="0"/>
        <w:rPr>
          <w:sz w:val="20"/>
        </w:rPr>
      </w:pPr>
    </w:p>
    <w:p w14:paraId="281ABE67" w14:textId="77777777" w:rsidR="00203F75" w:rsidRDefault="00D46449">
      <w:pPr>
        <w:pStyle w:val="BodyText"/>
        <w:spacing w:line="295" w:lineRule="auto"/>
        <w:ind w:left="334" w:right="108" w:hanging="226"/>
        <w:rPr>
          <w:rFonts w:ascii="Courier New"/>
        </w:rPr>
      </w:pPr>
      <w:proofErr w:type="spellStart"/>
      <w:r>
        <w:rPr>
          <w:rFonts w:ascii="Courier New"/>
        </w:rPr>
        <w:t>mal.f</w:t>
      </w:r>
      <w:proofErr w:type="spellEnd"/>
      <w:r>
        <w:rPr>
          <w:rFonts w:ascii="Courier New"/>
        </w:rPr>
        <w:t xml:space="preserve"> &lt;- function(</w:t>
      </w:r>
      <w:proofErr w:type="spellStart"/>
      <w:r>
        <w:rPr>
          <w:rFonts w:ascii="Courier New"/>
        </w:rPr>
        <w:t>current_value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future_value</w:t>
      </w:r>
      <w:proofErr w:type="spellEnd"/>
      <w:r>
        <w:rPr>
          <w:rFonts w:ascii="Courier New"/>
        </w:rPr>
        <w:t xml:space="preserve">, time, </w:t>
      </w:r>
      <w:proofErr w:type="spellStart"/>
      <w:r>
        <w:rPr>
          <w:rFonts w:ascii="Courier New"/>
        </w:rPr>
        <w:t>recovery_return</w:t>
      </w:r>
      <w:proofErr w:type="spellEnd"/>
      <w:r>
        <w:rPr>
          <w:rFonts w:ascii="Courier New"/>
        </w:rPr>
        <w:t>){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future_value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current_value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recovery_return</w:t>
      </w:r>
      <w:proofErr w:type="spellEnd"/>
      <w:r>
        <w:rPr>
          <w:rFonts w:ascii="Courier New"/>
        </w:rPr>
        <w:t>)^(time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</w:t>
      </w:r>
    </w:p>
    <w:p w14:paraId="2507352F" w14:textId="77777777" w:rsidR="00203F75" w:rsidRDefault="00D46449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09015A8" w14:textId="77777777" w:rsidR="00203F75" w:rsidRDefault="00203F75">
      <w:pPr>
        <w:pStyle w:val="BodyText"/>
        <w:spacing w:before="10"/>
        <w:ind w:left="0"/>
        <w:rPr>
          <w:rFonts w:ascii="Courier New"/>
          <w:sz w:val="20"/>
        </w:rPr>
      </w:pPr>
    </w:p>
    <w:p w14:paraId="529B8FBE" w14:textId="77777777" w:rsidR="00203F75" w:rsidRDefault="00D46449">
      <w:pPr>
        <w:pStyle w:val="BodyText"/>
        <w:spacing w:line="290" w:lineRule="auto"/>
        <w:ind w:right="108"/>
      </w:pPr>
      <w:r>
        <w:t>If we plot the function, keeping time as the variable and assuming our portfolio grows at the expected rate</w:t>
      </w:r>
      <w:r>
        <w:rPr>
          <w:spacing w:val="-50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year,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tolerance</w:t>
      </w:r>
      <w:r>
        <w:rPr>
          <w:spacing w:val="-4"/>
        </w:rPr>
        <w:t xml:space="preserve"> </w:t>
      </w:r>
      <w:r>
        <w:t>erodes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year.</w:t>
      </w:r>
      <w:r>
        <w:rPr>
          <w:spacing w:val="-8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turns</w:t>
      </w:r>
      <w:r>
        <w:rPr>
          <w:spacing w:val="-7"/>
        </w:rPr>
        <w:t xml:space="preserve"> </w:t>
      </w:r>
      <w:r>
        <w:t>out,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50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risk-tolerance.</w:t>
      </w:r>
    </w:p>
    <w:p w14:paraId="34E65154" w14:textId="77777777" w:rsidR="00203F75" w:rsidRDefault="00203F75">
      <w:pPr>
        <w:pStyle w:val="BodyText"/>
        <w:spacing w:before="8"/>
        <w:ind w:left="0"/>
        <w:rPr>
          <w:sz w:val="16"/>
        </w:rPr>
      </w:pPr>
    </w:p>
    <w:p w14:paraId="02CACD2D" w14:textId="77777777" w:rsidR="00203F75" w:rsidRDefault="00D46449">
      <w:pPr>
        <w:pStyle w:val="BodyText"/>
        <w:spacing w:line="295" w:lineRule="auto"/>
        <w:ind w:right="669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Define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seq(10,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-1)</w:t>
      </w:r>
    </w:p>
    <w:p w14:paraId="392DD9AA" w14:textId="77777777" w:rsidR="00203F75" w:rsidRDefault="00D46449">
      <w:pPr>
        <w:pStyle w:val="BodyText"/>
        <w:spacing w:line="297" w:lineRule="auto"/>
        <w:ind w:right="3751"/>
        <w:rPr>
          <w:rFonts w:ascii="Courier New"/>
        </w:rPr>
      </w:pPr>
      <w:proofErr w:type="spellStart"/>
      <w:r>
        <w:rPr>
          <w:rFonts w:ascii="Courier New"/>
        </w:rPr>
        <w:t>current_value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0.50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(1.08)^time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rev()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future_value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2F042FF2" w14:textId="77777777" w:rsidR="00203F75" w:rsidRDefault="00D46449">
      <w:pPr>
        <w:pStyle w:val="BodyText"/>
        <w:spacing w:line="212" w:lineRule="exact"/>
        <w:rPr>
          <w:rFonts w:ascii="Courier New"/>
        </w:rPr>
      </w:pPr>
      <w:proofErr w:type="spellStart"/>
      <w:r>
        <w:rPr>
          <w:rFonts w:ascii="Courier New"/>
        </w:rPr>
        <w:t>recovery_return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0.10</w:t>
      </w:r>
    </w:p>
    <w:p w14:paraId="4EB01195" w14:textId="77777777" w:rsidR="00203F75" w:rsidRDefault="00D46449">
      <w:pPr>
        <w:pStyle w:val="BodyText"/>
        <w:spacing w:before="48" w:line="295" w:lineRule="auto"/>
        <w:ind w:right="204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pipe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"Time"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time,</w:t>
      </w:r>
    </w:p>
    <w:p w14:paraId="539F6395" w14:textId="77777777" w:rsidR="00203F75" w:rsidRDefault="00D46449">
      <w:pPr>
        <w:pStyle w:val="BodyText"/>
        <w:ind w:left="1470"/>
        <w:rPr>
          <w:rFonts w:ascii="Courier New"/>
        </w:rPr>
      </w:pPr>
      <w:r>
        <w:rPr>
          <w:rFonts w:ascii="Courier New"/>
        </w:rPr>
        <w:t>"MAL"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mal.f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current_value</w:t>
      </w:r>
      <w:proofErr w:type="spellEnd"/>
      <w:r>
        <w:rPr>
          <w:rFonts w:ascii="Courier New"/>
        </w:rPr>
        <w:t>,</w:t>
      </w:r>
    </w:p>
    <w:p w14:paraId="24BC3EE5" w14:textId="77777777" w:rsidR="00203F75" w:rsidRDefault="00D46449">
      <w:pPr>
        <w:pStyle w:val="BodyText"/>
        <w:spacing w:before="49" w:line="295" w:lineRule="auto"/>
        <w:ind w:left="3055" w:right="4765"/>
        <w:rPr>
          <w:rFonts w:ascii="Courier New"/>
        </w:rPr>
      </w:pPr>
      <w:proofErr w:type="spellStart"/>
      <w:r>
        <w:rPr>
          <w:rFonts w:ascii="Courier New"/>
          <w:spacing w:val="-1"/>
        </w:rPr>
        <w:t>future_value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time,</w:t>
      </w:r>
    </w:p>
    <w:p w14:paraId="64C5A304" w14:textId="77777777" w:rsidR="00203F75" w:rsidRDefault="00D46449">
      <w:pPr>
        <w:pStyle w:val="BodyText"/>
        <w:spacing w:line="295" w:lineRule="auto"/>
        <w:ind w:left="334" w:right="3751" w:firstLine="2720"/>
        <w:rPr>
          <w:rFonts w:ascii="Courier New"/>
        </w:rPr>
      </w:pPr>
      <w:proofErr w:type="spellStart"/>
      <w:r>
        <w:rPr>
          <w:rFonts w:ascii="Courier New"/>
        </w:rPr>
        <w:t>recovery_return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 .,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 x=Time, y=MAL) )+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(size=2, col='dodgerblue4' )+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scale_x_reverse</w:t>
      </w:r>
      <w:proofErr w:type="spellEnd"/>
      <w:r>
        <w:rPr>
          <w:rFonts w:ascii="Courier New"/>
        </w:rPr>
        <w:t>()+</w:t>
      </w:r>
    </w:p>
    <w:p w14:paraId="0D0BC9C4" w14:textId="77777777" w:rsidR="00203F75" w:rsidRDefault="00D46449">
      <w:pPr>
        <w:pStyle w:val="BodyText"/>
        <w:spacing w:line="297" w:lineRule="auto"/>
        <w:ind w:left="334" w:right="2041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'Maximum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Allowable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Goal')+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</w:p>
    <w:p w14:paraId="18481A9B" w14:textId="77777777" w:rsidR="00203F75" w:rsidRDefault="00203F75">
      <w:pPr>
        <w:pStyle w:val="BodyText"/>
        <w:ind w:left="0"/>
        <w:rPr>
          <w:rFonts w:ascii="Courier New"/>
          <w:sz w:val="16"/>
        </w:rPr>
      </w:pPr>
    </w:p>
    <w:p w14:paraId="21315AD7" w14:textId="77777777" w:rsidR="00203F75" w:rsidRDefault="00D46449">
      <w:pPr>
        <w:pStyle w:val="BodyText"/>
      </w:pPr>
      <w:r>
        <w:t>Yielding</w:t>
      </w:r>
    </w:p>
    <w:p w14:paraId="7D76BC39" w14:textId="77777777" w:rsidR="00203F75" w:rsidRDefault="00203F75">
      <w:pPr>
        <w:sectPr w:rsidR="00203F75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4F1FD9E8" w14:textId="77777777" w:rsidR="00203F75" w:rsidRDefault="00D46449">
      <w:pPr>
        <w:pStyle w:val="BodyText"/>
        <w:ind w:left="6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C4008B" wp14:editId="53559143">
            <wp:extent cx="4938867" cy="30861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867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7539" w14:textId="77777777" w:rsidR="00203F75" w:rsidRDefault="00203F75">
      <w:pPr>
        <w:pStyle w:val="BodyText"/>
        <w:spacing w:before="1"/>
        <w:ind w:left="0"/>
        <w:rPr>
          <w:sz w:val="27"/>
        </w:rPr>
      </w:pPr>
    </w:p>
    <w:p w14:paraId="1758BA51" w14:textId="77777777" w:rsidR="00203F75" w:rsidRDefault="00D46449">
      <w:pPr>
        <w:pStyle w:val="Heading1"/>
        <w:spacing w:before="94"/>
        <w:jc w:val="both"/>
      </w:pPr>
      <w:r>
        <w:t>MANAGING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TOLERANCE</w:t>
      </w:r>
    </w:p>
    <w:p w14:paraId="41F06827" w14:textId="77777777" w:rsidR="00203F75" w:rsidRDefault="00D46449">
      <w:pPr>
        <w:pStyle w:val="BodyText"/>
        <w:spacing w:before="45"/>
        <w:jc w:val="both"/>
      </w:pPr>
      <w:r>
        <w:t>Now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tolerance</w:t>
      </w:r>
      <w:r>
        <w:rPr>
          <w:spacing w:val="-5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it.</w:t>
      </w:r>
    </w:p>
    <w:p w14:paraId="3ED878E2" w14:textId="77777777" w:rsidR="00203F75" w:rsidRDefault="00203F75">
      <w:pPr>
        <w:pStyle w:val="BodyText"/>
        <w:spacing w:before="5"/>
        <w:ind w:left="0"/>
        <w:rPr>
          <w:sz w:val="20"/>
        </w:rPr>
      </w:pPr>
    </w:p>
    <w:p w14:paraId="11A25257" w14:textId="77777777" w:rsidR="00203F75" w:rsidRDefault="00D46449">
      <w:pPr>
        <w:pStyle w:val="BodyText"/>
        <w:spacing w:before="1" w:line="290" w:lineRule="auto"/>
        <w:ind w:right="121"/>
        <w:jc w:val="both"/>
      </w:pPr>
      <w:r>
        <w:t>The first and most obvious way we can control downside risk is through hedging and stop-losses. This is the</w:t>
      </w:r>
      <w:r>
        <w:rPr>
          <w:spacing w:val="-50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budget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year.</w:t>
      </w:r>
      <w:r>
        <w:rPr>
          <w:spacing w:val="-8"/>
        </w:rPr>
        <w:t xml:space="preserve"> </w:t>
      </w:r>
      <w:r>
        <w:t>Hedging,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tolerance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hedging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whole other</w:t>
      </w:r>
      <w:r>
        <w:rPr>
          <w:spacing w:val="-1"/>
        </w:rPr>
        <w:t xml:space="preserve"> </w:t>
      </w:r>
      <w:r>
        <w:t>animal.</w:t>
      </w:r>
    </w:p>
    <w:p w14:paraId="1B3D9E16" w14:textId="77777777" w:rsidR="00203F75" w:rsidRDefault="00203F75">
      <w:pPr>
        <w:pStyle w:val="BodyText"/>
        <w:spacing w:before="6"/>
        <w:ind w:left="0"/>
        <w:rPr>
          <w:sz w:val="16"/>
        </w:rPr>
      </w:pPr>
    </w:p>
    <w:p w14:paraId="25E67A9A" w14:textId="77777777" w:rsidR="00203F75" w:rsidRDefault="00D46449">
      <w:pPr>
        <w:pStyle w:val="BodyText"/>
        <w:spacing w:line="290" w:lineRule="auto"/>
        <w:ind w:right="108"/>
      </w:pPr>
      <w:r>
        <w:t>The second and more potent way to manage your risk tolerance is through portfolio allocation (i.e.</w:t>
      </w:r>
      <w:r>
        <w:rPr>
          <w:spacing w:val="1"/>
        </w:rPr>
        <w:t xml:space="preserve"> </w:t>
      </w:r>
      <w:r>
        <w:t>stock/bond/alternatives</w:t>
      </w:r>
      <w:r>
        <w:rPr>
          <w:spacing w:val="-10"/>
        </w:rPr>
        <w:t xml:space="preserve"> </w:t>
      </w:r>
      <w:r>
        <w:t>allocation).</w:t>
      </w:r>
      <w:r>
        <w:rPr>
          <w:spacing w:val="-8"/>
        </w:rPr>
        <w:t xml:space="preserve"> </w:t>
      </w:r>
      <w:r>
        <w:t>Interestingly,</w:t>
      </w:r>
      <w:r>
        <w:rPr>
          <w:spacing w:val="-8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tolerance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both</w:t>
      </w:r>
      <w:r>
        <w:rPr>
          <w:spacing w:val="-50"/>
        </w:rPr>
        <w:t xml:space="preserve"> </w:t>
      </w:r>
      <w:r>
        <w:t>today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at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end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your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portfolio’s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life.</w:t>
      </w:r>
      <w:r>
        <w:rPr>
          <w:rFonts w:ascii="Arial" w:hAnsi="Arial"/>
          <w:i/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excess</w:t>
      </w:r>
      <w:r>
        <w:rPr>
          <w:spacing w:val="-6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moves</w:t>
      </w:r>
      <w:r>
        <w:rPr>
          <w:spacing w:val="1"/>
        </w:rPr>
        <w:t xml:space="preserve"> </w:t>
      </w:r>
      <w:r>
        <w:t>through time.</w:t>
      </w:r>
    </w:p>
    <w:p w14:paraId="15FA19CC" w14:textId="77777777" w:rsidR="00203F75" w:rsidRDefault="00203F75">
      <w:pPr>
        <w:pStyle w:val="BodyText"/>
        <w:spacing w:before="7"/>
        <w:ind w:left="0"/>
        <w:rPr>
          <w:sz w:val="16"/>
        </w:rPr>
      </w:pPr>
    </w:p>
    <w:p w14:paraId="36BC7543" w14:textId="77777777" w:rsidR="00203F75" w:rsidRDefault="00D46449">
      <w:pPr>
        <w:pStyle w:val="BodyText"/>
        <w:spacing w:line="290" w:lineRule="auto"/>
        <w:ind w:right="108"/>
      </w:pPr>
      <w:r>
        <w:t>Let’s demonstrate this through an example. We are going to pull actual stock and bond data, then build</w:t>
      </w:r>
      <w:r>
        <w:rPr>
          <w:spacing w:val="1"/>
        </w:rPr>
        <w:t xml:space="preserve"> </w:t>
      </w:r>
      <w:r>
        <w:t>simple stock/bond portfolios. From there, we can generate a return expectation for each portfolio and a</w:t>
      </w:r>
      <w:r>
        <w:rPr>
          <w:spacing w:val="1"/>
        </w:rPr>
        <w:t xml:space="preserve"> </w:t>
      </w:r>
      <w:r>
        <w:t>recovery</w:t>
      </w:r>
      <w:r>
        <w:rPr>
          <w:spacing w:val="-7"/>
        </w:rPr>
        <w:t xml:space="preserve"> </w:t>
      </w:r>
      <w:r>
        <w:t>expectation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portfolio.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r</w:t>
      </w:r>
      <w:r>
        <w:t>ecovery</w:t>
      </w:r>
      <w:r>
        <w:rPr>
          <w:spacing w:val="-7"/>
        </w:rPr>
        <w:t xml:space="preserve"> </w:t>
      </w:r>
      <w:r>
        <w:t>expectations,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prefer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60th</w:t>
      </w:r>
      <w:r>
        <w:rPr>
          <w:spacing w:val="-7"/>
        </w:rPr>
        <w:t xml:space="preserve"> </w:t>
      </w:r>
      <w:r>
        <w:t>percentile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returns.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average,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we’ve</w:t>
      </w:r>
      <w:r>
        <w:rPr>
          <w:spacing w:val="-4"/>
        </w:rPr>
        <w:t xml:space="preserve"> </w:t>
      </w:r>
      <w:r>
        <w:t>ever</w:t>
      </w:r>
      <w:r>
        <w:rPr>
          <w:spacing w:val="-7"/>
        </w:rPr>
        <w:t xml:space="preserve"> </w:t>
      </w:r>
      <w:r>
        <w:t>seen.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comments.</w:t>
      </w:r>
    </w:p>
    <w:p w14:paraId="76EB501F" w14:textId="77777777" w:rsidR="00203F75" w:rsidRDefault="00203F75">
      <w:pPr>
        <w:pStyle w:val="BodyText"/>
        <w:spacing w:before="7"/>
        <w:ind w:left="0"/>
        <w:rPr>
          <w:sz w:val="16"/>
        </w:rPr>
      </w:pPr>
    </w:p>
    <w:p w14:paraId="3C6DABB9" w14:textId="77777777" w:rsidR="00203F75" w:rsidRDefault="00D46449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Pull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historical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stock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returns</w:t>
      </w:r>
    </w:p>
    <w:p w14:paraId="5661B8CA" w14:textId="77777777" w:rsidR="00203F75" w:rsidRDefault="00D46449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getSymbols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c('SPY',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'AGG'),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from='2004-01-01',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to='2020-08-16')</w:t>
      </w:r>
    </w:p>
    <w:p w14:paraId="7DFAFC63" w14:textId="77777777" w:rsidR="00203F75" w:rsidRDefault="00203F75">
      <w:pPr>
        <w:pStyle w:val="BodyText"/>
        <w:spacing w:before="9"/>
        <w:ind w:left="0"/>
        <w:rPr>
          <w:rFonts w:ascii="Courier New"/>
          <w:sz w:val="27"/>
        </w:rPr>
      </w:pPr>
    </w:p>
    <w:p w14:paraId="20B16E75" w14:textId="77777777" w:rsidR="00203F75" w:rsidRDefault="00D46449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monthly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returns</w:t>
      </w:r>
    </w:p>
    <w:p w14:paraId="51E74828" w14:textId="77777777" w:rsidR="00203F75" w:rsidRDefault="00D46449">
      <w:pPr>
        <w:pStyle w:val="BodyText"/>
        <w:spacing w:before="49" w:line="295" w:lineRule="auto"/>
        <w:ind w:left="334" w:right="108" w:hanging="226"/>
        <w:rPr>
          <w:rFonts w:ascii="Courier New"/>
        </w:rPr>
      </w:pPr>
      <w:proofErr w:type="spellStart"/>
      <w:r>
        <w:rPr>
          <w:rFonts w:ascii="Courier New"/>
        </w:rPr>
        <w:t>stock_return</w:t>
      </w:r>
      <w:proofErr w:type="spellEnd"/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SPY$SPY.Adjusted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xts</w:t>
      </w:r>
      <w:proofErr w:type="spellEnd"/>
      <w:r>
        <w:rPr>
          <w:rFonts w:ascii="Courier New"/>
        </w:rPr>
        <w:t>:::</w:t>
      </w:r>
      <w:proofErr w:type="spellStart"/>
      <w:r>
        <w:rPr>
          <w:rFonts w:ascii="Courier New"/>
        </w:rPr>
        <w:t>startof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SPY$SPY.Adjusted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'months')]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Delt()</w:t>
      </w:r>
    </w:p>
    <w:p w14:paraId="30C81594" w14:textId="77777777" w:rsidR="00203F75" w:rsidRDefault="00D46449">
      <w:pPr>
        <w:pStyle w:val="BodyText"/>
        <w:spacing w:line="295" w:lineRule="auto"/>
        <w:ind w:left="334" w:right="108" w:hanging="226"/>
        <w:rPr>
          <w:rFonts w:ascii="Courier New"/>
        </w:rPr>
      </w:pPr>
      <w:proofErr w:type="spellStart"/>
      <w:r>
        <w:rPr>
          <w:rFonts w:ascii="Courier New"/>
        </w:rPr>
        <w:t>bond_return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AGG$AGG.Adjusted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xts</w:t>
      </w:r>
      <w:proofErr w:type="spellEnd"/>
      <w:r>
        <w:rPr>
          <w:rFonts w:ascii="Courier New"/>
        </w:rPr>
        <w:t>:::</w:t>
      </w:r>
      <w:proofErr w:type="spellStart"/>
      <w:r>
        <w:rPr>
          <w:rFonts w:ascii="Courier New"/>
        </w:rPr>
        <w:t>startof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AGG$AGG.Adjusted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'months')]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Delt()</w:t>
      </w:r>
    </w:p>
    <w:p w14:paraId="06F08997" w14:textId="77777777" w:rsidR="00203F75" w:rsidRDefault="00203F75">
      <w:pPr>
        <w:pStyle w:val="BodyText"/>
        <w:spacing w:before="2"/>
        <w:ind w:left="0"/>
        <w:rPr>
          <w:rFonts w:ascii="Courier New"/>
          <w:sz w:val="23"/>
        </w:rPr>
      </w:pPr>
    </w:p>
    <w:p w14:paraId="54DB0985" w14:textId="77777777" w:rsidR="00203F75" w:rsidRDefault="00D46449">
      <w:pPr>
        <w:pStyle w:val="BodyText"/>
        <w:spacing w:line="295" w:lineRule="auto"/>
        <w:ind w:right="4765"/>
        <w:rPr>
          <w:rFonts w:ascii="Courier New"/>
        </w:rPr>
      </w:pPr>
      <w:r>
        <w:rPr>
          <w:rFonts w:ascii="Courier New"/>
        </w:rPr>
        <w:t># Set up potential portfolios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stock_allocation</w:t>
      </w:r>
      <w:proofErr w:type="spellEnd"/>
      <w:r>
        <w:rPr>
          <w:rFonts w:ascii="Courier New"/>
        </w:rPr>
        <w:t xml:space="preserve"> &lt;- seq(0, 1, 0.01)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bond_allocation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stock_allocation</w:t>
      </w:r>
      <w:proofErr w:type="spellEnd"/>
    </w:p>
    <w:p w14:paraId="72091ED6" w14:textId="77777777" w:rsidR="00203F75" w:rsidRDefault="00D46449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portfolio_mean_return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stock_allocation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mean(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na.omit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stock_return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</w:p>
    <w:p w14:paraId="62F0EAAE" w14:textId="77777777" w:rsidR="00203F75" w:rsidRDefault="00D46449">
      <w:pPr>
        <w:pStyle w:val="BodyText"/>
        <w:spacing w:before="48"/>
        <w:ind w:left="3284"/>
        <w:rPr>
          <w:rFonts w:ascii="Courier New"/>
        </w:rPr>
      </w:pPr>
      <w:proofErr w:type="spellStart"/>
      <w:r>
        <w:rPr>
          <w:rFonts w:ascii="Courier New"/>
        </w:rPr>
        <w:t>bond_allocation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mean(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na.omit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bond_return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</w:p>
    <w:p w14:paraId="4F6807A0" w14:textId="77777777" w:rsidR="00203F75" w:rsidRDefault="00D46449">
      <w:pPr>
        <w:pStyle w:val="BodyText"/>
        <w:spacing w:before="52"/>
        <w:rPr>
          <w:rFonts w:ascii="Courier New"/>
        </w:rPr>
      </w:pPr>
      <w:r>
        <w:rPr>
          <w:rFonts w:ascii="Courier New"/>
        </w:rPr>
        <w:t>12</w:t>
      </w:r>
    </w:p>
    <w:p w14:paraId="64F96CF9" w14:textId="77777777" w:rsidR="00203F75" w:rsidRDefault="00203F75">
      <w:pPr>
        <w:pStyle w:val="BodyText"/>
        <w:spacing w:before="6"/>
        <w:ind w:left="0"/>
        <w:rPr>
          <w:rFonts w:ascii="Courier New"/>
          <w:sz w:val="27"/>
        </w:rPr>
      </w:pPr>
    </w:p>
    <w:p w14:paraId="4FD68338" w14:textId="77777777" w:rsidR="00203F75" w:rsidRDefault="00D46449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recovery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returns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portfolio.</w:t>
      </w:r>
    </w:p>
    <w:p w14:paraId="7374D15C" w14:textId="77777777" w:rsidR="00203F75" w:rsidRDefault="00D46449">
      <w:pPr>
        <w:pStyle w:val="BodyText"/>
        <w:spacing w:before="49" w:line="297" w:lineRule="auto"/>
        <w:ind w:righ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chose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60th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percentile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returns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recovery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expectation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portfolio_recovery_return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</w:t>
      </w:r>
    </w:p>
    <w:p w14:paraId="6390A457" w14:textId="77777777" w:rsidR="00203F75" w:rsidRDefault="00D46449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for(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1:length(</w:t>
      </w:r>
      <w:proofErr w:type="spellStart"/>
      <w:r>
        <w:rPr>
          <w:rFonts w:ascii="Courier New"/>
        </w:rPr>
        <w:t>stock_allocation</w:t>
      </w:r>
      <w:proofErr w:type="spellEnd"/>
      <w:r>
        <w:rPr>
          <w:rFonts w:ascii="Courier New"/>
        </w:rPr>
        <w:t>)){</w:t>
      </w:r>
    </w:p>
    <w:p w14:paraId="3EFD896D" w14:textId="77777777" w:rsidR="00203F75" w:rsidRDefault="00203F75">
      <w:pPr>
        <w:spacing w:line="212" w:lineRule="exact"/>
        <w:rPr>
          <w:rFonts w:ascii="Courier New"/>
        </w:rPr>
        <w:sectPr w:rsidR="00203F75">
          <w:pgSz w:w="11910" w:h="16840"/>
          <w:pgMar w:top="720" w:right="1300" w:bottom="280" w:left="1300" w:header="720" w:footer="720" w:gutter="0"/>
          <w:cols w:space="720"/>
        </w:sectPr>
      </w:pPr>
    </w:p>
    <w:p w14:paraId="1F8E030D" w14:textId="77777777" w:rsidR="00203F75" w:rsidRDefault="00D46449">
      <w:pPr>
        <w:pStyle w:val="BodyText"/>
        <w:spacing w:before="72" w:line="295" w:lineRule="auto"/>
        <w:ind w:left="561" w:right="2041" w:hanging="228"/>
        <w:rPr>
          <w:rFonts w:ascii="Courier New"/>
        </w:rPr>
      </w:pPr>
      <w:proofErr w:type="spellStart"/>
      <w:r>
        <w:rPr>
          <w:rFonts w:ascii="Courier New"/>
        </w:rPr>
        <w:lastRenderedPageBreak/>
        <w:t>portfolio_recovery_return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 &lt;- quantile(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stock_allocation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] * </w:t>
      </w:r>
      <w:proofErr w:type="spellStart"/>
      <w:r>
        <w:rPr>
          <w:rFonts w:ascii="Courier New"/>
        </w:rPr>
        <w:t>na.omit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stock_return</w:t>
      </w:r>
      <w:proofErr w:type="spellEnd"/>
      <w:r>
        <w:rPr>
          <w:rFonts w:ascii="Courier New"/>
        </w:rPr>
        <w:t>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bond_allocation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na.omit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bond_return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0.6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)</w:t>
      </w:r>
    </w:p>
    <w:p w14:paraId="2617C525" w14:textId="77777777" w:rsidR="00203F75" w:rsidRDefault="00D46449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8F2D17D" w14:textId="77777777" w:rsidR="00203F75" w:rsidRDefault="00203F75">
      <w:pPr>
        <w:pStyle w:val="BodyText"/>
        <w:spacing w:before="9"/>
        <w:ind w:left="0"/>
        <w:rPr>
          <w:rFonts w:ascii="Courier New"/>
          <w:sz w:val="18"/>
        </w:rPr>
      </w:pPr>
    </w:p>
    <w:p w14:paraId="165B9954" w14:textId="77777777" w:rsidR="00203F75" w:rsidRDefault="00D46449">
      <w:pPr>
        <w:pStyle w:val="BodyText"/>
        <w:spacing w:before="100" w:line="295" w:lineRule="auto"/>
        <w:ind w:right="169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maximum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allowable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losses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(MAL),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simulatin</w:t>
      </w:r>
      <w:r>
        <w:rPr>
          <w:rFonts w:ascii="Courier New"/>
        </w:rPr>
        <w:t>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 portfolio growth at the expected return rate for each portfolio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allocation.</w:t>
      </w:r>
    </w:p>
    <w:p w14:paraId="5315FB2A" w14:textId="77777777" w:rsidR="00203F75" w:rsidRDefault="00D46449">
      <w:pPr>
        <w:pStyle w:val="BodyText"/>
        <w:rPr>
          <w:rFonts w:ascii="Courier New"/>
        </w:rPr>
      </w:pPr>
      <w:r>
        <w:rPr>
          <w:rFonts w:ascii="Courier New"/>
        </w:rPr>
        <w:t>years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seq(1,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</w:t>
      </w:r>
    </w:p>
    <w:p w14:paraId="0D515752" w14:textId="77777777" w:rsidR="00203F75" w:rsidRDefault="00D46449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current_value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</w:t>
      </w:r>
    </w:p>
    <w:p w14:paraId="048FAF32" w14:textId="77777777" w:rsidR="00203F75" w:rsidRDefault="00D46449">
      <w:pPr>
        <w:pStyle w:val="BodyText"/>
        <w:spacing w:before="51"/>
        <w:rPr>
          <w:rFonts w:ascii="Courier New"/>
        </w:rPr>
      </w:pPr>
      <w:proofErr w:type="spellStart"/>
      <w:r>
        <w:rPr>
          <w:rFonts w:ascii="Courier New"/>
        </w:rPr>
        <w:t>MAL.m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matrix(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length(</w:t>
      </w:r>
      <w:proofErr w:type="spellStart"/>
      <w:r>
        <w:rPr>
          <w:rFonts w:ascii="Courier New"/>
        </w:rPr>
        <w:t>portfolio_mean_return</w:t>
      </w:r>
      <w:proofErr w:type="spellEnd"/>
      <w:r>
        <w:rPr>
          <w:rFonts w:ascii="Courier New"/>
        </w:rPr>
        <w:t>)</w:t>
      </w:r>
    </w:p>
    <w:p w14:paraId="1740D2CE" w14:textId="77777777" w:rsidR="00203F75" w:rsidRDefault="00D46449">
      <w:pPr>
        <w:pStyle w:val="BodyText"/>
        <w:spacing w:before="49" w:line="295" w:lineRule="auto"/>
        <w:ind w:right="4217" w:firstLine="1926"/>
        <w:rPr>
          <w:rFonts w:ascii="Courier New"/>
        </w:rPr>
      </w:pP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</w:rPr>
        <w:t xml:space="preserve"> = length(years) 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1:length(</w:t>
      </w:r>
      <w:proofErr w:type="spellStart"/>
      <w:r>
        <w:rPr>
          <w:rFonts w:ascii="Courier New"/>
        </w:rPr>
        <w:t>portfolio_mean_return</w:t>
      </w:r>
      <w:proofErr w:type="spellEnd"/>
      <w:r>
        <w:rPr>
          <w:rFonts w:ascii="Courier New"/>
        </w:rPr>
        <w:t>)){</w:t>
      </w:r>
    </w:p>
    <w:p w14:paraId="2CE3E0CF" w14:textId="77777777" w:rsidR="00203F75" w:rsidRDefault="00D46449">
      <w:pPr>
        <w:pStyle w:val="BodyText"/>
        <w:spacing w:line="214" w:lineRule="exact"/>
        <w:ind w:left="334"/>
        <w:rPr>
          <w:rFonts w:ascii="Courier New"/>
        </w:rPr>
      </w:pPr>
      <w:r>
        <w:rPr>
          <w:rFonts w:ascii="Courier New"/>
        </w:rPr>
        <w:t>for(j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1:length(years)){</w:t>
      </w:r>
    </w:p>
    <w:p w14:paraId="3D3432FA" w14:textId="77777777" w:rsidR="00203F75" w:rsidRDefault="00D46449">
      <w:pPr>
        <w:pStyle w:val="BodyText"/>
        <w:spacing w:before="51" w:line="295" w:lineRule="auto"/>
        <w:ind w:left="561" w:right="108"/>
        <w:rPr>
          <w:rFonts w:ascii="Courier New"/>
        </w:rPr>
      </w:pPr>
      <w:proofErr w:type="spellStart"/>
      <w:r>
        <w:rPr>
          <w:rFonts w:ascii="Courier New"/>
        </w:rPr>
        <w:t>current_value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0.6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portfolio_mean_return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])^rev(years)[j]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MAL.m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i,j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mal.f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current_value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years[j],</w:t>
      </w:r>
    </w:p>
    <w:p w14:paraId="16946921" w14:textId="77777777" w:rsidR="00203F75" w:rsidRDefault="00D46449">
      <w:pPr>
        <w:pStyle w:val="BodyText"/>
        <w:spacing w:line="214" w:lineRule="exact"/>
        <w:rPr>
          <w:rFonts w:ascii="Courier New"/>
        </w:rPr>
      </w:pPr>
      <w:proofErr w:type="spellStart"/>
      <w:r>
        <w:rPr>
          <w:rFonts w:ascii="Courier New"/>
        </w:rPr>
        <w:t>portfolio_recovery_return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</w:t>
      </w:r>
    </w:p>
    <w:p w14:paraId="5691D554" w14:textId="77777777" w:rsidR="00203F75" w:rsidRDefault="00D46449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3B1D627" w14:textId="77777777" w:rsidR="00203F75" w:rsidRDefault="00D46449">
      <w:pPr>
        <w:pStyle w:val="BodyText"/>
        <w:spacing w:before="5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8715974" w14:textId="77777777" w:rsidR="00203F75" w:rsidRDefault="00203F75">
      <w:pPr>
        <w:pStyle w:val="BodyText"/>
        <w:spacing w:before="6"/>
        <w:ind w:left="0"/>
        <w:rPr>
          <w:rFonts w:ascii="Courier New"/>
          <w:sz w:val="27"/>
        </w:rPr>
      </w:pPr>
    </w:p>
    <w:p w14:paraId="3F819553" w14:textId="77777777" w:rsidR="00203F75" w:rsidRDefault="00D46449">
      <w:pPr>
        <w:pStyle w:val="BodyText"/>
        <w:spacing w:before="1" w:line="295" w:lineRule="auto"/>
        <w:ind w:right="6133"/>
        <w:rPr>
          <w:rFonts w:ascii="Courier New"/>
        </w:rPr>
      </w:pPr>
      <w:r>
        <w:rPr>
          <w:rFonts w:ascii="Courier New"/>
        </w:rPr>
        <w:t># Visualize the result.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persp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stock_allocation</w:t>
      </w:r>
      <w:proofErr w:type="spellEnd"/>
      <w:r>
        <w:rPr>
          <w:rFonts w:ascii="Courier New"/>
        </w:rPr>
        <w:t>,</w:t>
      </w:r>
    </w:p>
    <w:p w14:paraId="694A775A" w14:textId="77777777" w:rsidR="00203F75" w:rsidRDefault="00D46449">
      <w:pPr>
        <w:pStyle w:val="BodyText"/>
        <w:spacing w:before="1" w:line="295" w:lineRule="auto"/>
        <w:ind w:left="787" w:right="7362"/>
        <w:rPr>
          <w:rFonts w:ascii="Courier New"/>
        </w:rPr>
      </w:pPr>
      <w:r>
        <w:rPr>
          <w:rFonts w:ascii="Courier New"/>
        </w:rPr>
        <w:t>y = years,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MAL.m</w:t>
      </w:r>
      <w:proofErr w:type="spellEnd"/>
      <w:r>
        <w:rPr>
          <w:rFonts w:ascii="Courier New"/>
        </w:rPr>
        <w:t>,</w:t>
      </w:r>
    </w:p>
    <w:p w14:paraId="68D1AE9B" w14:textId="77777777" w:rsidR="00203F75" w:rsidRDefault="00D46449">
      <w:pPr>
        <w:pStyle w:val="BodyText"/>
        <w:spacing w:line="214" w:lineRule="exact"/>
        <w:ind w:left="787"/>
        <w:rPr>
          <w:rFonts w:ascii="Courier New"/>
        </w:rPr>
      </w:pPr>
      <w:r>
        <w:rPr>
          <w:rFonts w:ascii="Courier New"/>
        </w:rPr>
        <w:t>theta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50,</w:t>
      </w:r>
    </w:p>
    <w:p w14:paraId="4F245443" w14:textId="77777777" w:rsidR="00203F75" w:rsidRDefault="00D46449">
      <w:pPr>
        <w:pStyle w:val="BodyText"/>
        <w:spacing w:before="48"/>
        <w:ind w:left="787"/>
        <w:rPr>
          <w:rFonts w:ascii="Courier New"/>
        </w:rPr>
      </w:pPr>
      <w:r>
        <w:rPr>
          <w:rFonts w:ascii="Courier New"/>
        </w:rPr>
        <w:t>phi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10,</w:t>
      </w:r>
    </w:p>
    <w:p w14:paraId="3FC17405" w14:textId="77777777" w:rsidR="00203F75" w:rsidRDefault="00D46449">
      <w:pPr>
        <w:pStyle w:val="BodyText"/>
        <w:spacing w:before="51" w:line="295" w:lineRule="auto"/>
        <w:ind w:left="787" w:right="4886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'Maximum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Allowable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Loss',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xlab</w:t>
      </w:r>
      <w:proofErr w:type="spellEnd"/>
      <w:r>
        <w:rPr>
          <w:rFonts w:ascii="Courier New"/>
        </w:rPr>
        <w:t xml:space="preserve"> = '% Stock Allocation',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ylab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'Years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Goal',</w:t>
      </w:r>
    </w:p>
    <w:p w14:paraId="7B8CA9F2" w14:textId="77777777" w:rsidR="00203F75" w:rsidRDefault="00D46449">
      <w:pPr>
        <w:pStyle w:val="BodyText"/>
        <w:spacing w:line="297" w:lineRule="auto"/>
        <w:ind w:left="787" w:right="6017"/>
        <w:rPr>
          <w:rFonts w:ascii="Courier New"/>
        </w:rPr>
      </w:pPr>
      <w:proofErr w:type="spellStart"/>
      <w:r>
        <w:rPr>
          <w:rFonts w:ascii="Courier New"/>
        </w:rPr>
        <w:t>zlab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'MAL',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ticktype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'detailed')</w:t>
      </w:r>
    </w:p>
    <w:p w14:paraId="5E60A9B7" w14:textId="77777777" w:rsidR="00203F75" w:rsidRDefault="00203F75">
      <w:pPr>
        <w:pStyle w:val="BodyText"/>
        <w:ind w:left="0"/>
        <w:rPr>
          <w:rFonts w:ascii="Courier New"/>
          <w:sz w:val="16"/>
        </w:rPr>
      </w:pPr>
    </w:p>
    <w:p w14:paraId="3D5BB49C" w14:textId="4E01EE4C" w:rsidR="00203F75" w:rsidRDefault="00D46449">
      <w:pPr>
        <w:pStyle w:val="BodyText"/>
        <w:spacing w:line="290" w:lineRule="auto"/>
        <w:ind w:right="108"/>
      </w:pPr>
      <w:r>
        <w:t>The</w:t>
      </w:r>
      <w:r>
        <w:rPr>
          <w:spacing w:val="-6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yields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perspective</w:t>
      </w:r>
      <w:r>
        <w:rPr>
          <w:spacing w:val="-6"/>
        </w:rPr>
        <w:t xml:space="preserve"> </w:t>
      </w:r>
      <w:r>
        <w:t>plot.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stock-heavy</w:t>
      </w:r>
      <w:r>
        <w:rPr>
          <w:spacing w:val="-3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gives</w:t>
      </w:r>
      <w:r>
        <w:rPr>
          <w:spacing w:val="-50"/>
        </w:rPr>
        <w:t xml:space="preserve"> </w:t>
      </w:r>
      <w:r>
        <w:t>you considerably more loss-tolerance both early in your portfolio’s life (i.e. 10-years until goal) as well as</w:t>
      </w:r>
      <w:r>
        <w:rPr>
          <w:spacing w:val="1"/>
        </w:rPr>
        <w:t xml:space="preserve"> </w:t>
      </w:r>
      <w:r>
        <w:t xml:space="preserve">later (i.e. 1-year until goal). </w:t>
      </w:r>
    </w:p>
    <w:p w14:paraId="022CAA6E" w14:textId="77777777" w:rsidR="00203F75" w:rsidRDefault="00203F75">
      <w:pPr>
        <w:spacing w:line="290" w:lineRule="auto"/>
        <w:sectPr w:rsidR="00203F75">
          <w:pgSz w:w="11910" w:h="16840"/>
          <w:pgMar w:top="680" w:right="1300" w:bottom="280" w:left="1300" w:header="720" w:footer="720" w:gutter="0"/>
          <w:cols w:space="720"/>
        </w:sectPr>
      </w:pPr>
    </w:p>
    <w:p w14:paraId="0692E4B4" w14:textId="77777777" w:rsidR="00203F75" w:rsidRDefault="00D46449">
      <w:pPr>
        <w:pStyle w:val="BodyText"/>
        <w:ind w:left="10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B29D18" wp14:editId="23416ED2">
            <wp:extent cx="4389240" cy="52120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4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D59" w14:textId="77777777" w:rsidR="00203F75" w:rsidRDefault="00203F75">
      <w:pPr>
        <w:pStyle w:val="BodyText"/>
        <w:ind w:left="0"/>
        <w:rPr>
          <w:sz w:val="20"/>
        </w:rPr>
      </w:pPr>
    </w:p>
    <w:p w14:paraId="13419365" w14:textId="77777777" w:rsidR="00203F75" w:rsidRDefault="00203F75">
      <w:pPr>
        <w:pStyle w:val="BodyText"/>
        <w:ind w:left="0"/>
        <w:rPr>
          <w:sz w:val="22"/>
        </w:rPr>
      </w:pPr>
    </w:p>
    <w:p w14:paraId="55C04C9A" w14:textId="77777777" w:rsidR="00203F75" w:rsidRDefault="00D46449">
      <w:pPr>
        <w:pStyle w:val="BodyText"/>
        <w:spacing w:line="290" w:lineRule="auto"/>
        <w:ind w:right="108"/>
      </w:pPr>
      <w:r>
        <w:t>Of</w:t>
      </w:r>
      <w:r>
        <w:rPr>
          <w:spacing w:val="-5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scenario,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non-aspirational</w:t>
      </w:r>
      <w:r>
        <w:rPr>
          <w:spacing w:val="-4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 years out.</w:t>
      </w:r>
    </w:p>
    <w:p w14:paraId="4D4791A7" w14:textId="77777777" w:rsidR="00203F75" w:rsidRDefault="00203F75">
      <w:pPr>
        <w:pStyle w:val="BodyText"/>
        <w:spacing w:before="5"/>
        <w:ind w:left="0"/>
        <w:rPr>
          <w:sz w:val="16"/>
        </w:rPr>
      </w:pPr>
    </w:p>
    <w:p w14:paraId="4DAB881D" w14:textId="77777777" w:rsidR="00203F75" w:rsidRDefault="00D46449">
      <w:pPr>
        <w:pStyle w:val="BodyText"/>
        <w:spacing w:line="290" w:lineRule="auto"/>
        <w:ind w:right="108"/>
      </w:pPr>
      <w:r>
        <w:t>In</w:t>
      </w:r>
      <w:r>
        <w:rPr>
          <w:spacing w:val="-10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portfolio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goals-based</w:t>
      </w:r>
      <w:r>
        <w:rPr>
          <w:spacing w:val="-8"/>
        </w:rPr>
        <w:t xml:space="preserve"> </w:t>
      </w:r>
      <w:r>
        <w:t>methodology,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loss-tolerance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automatically</w:t>
      </w:r>
      <w:r>
        <w:rPr>
          <w:spacing w:val="-50"/>
        </w:rPr>
        <w:t xml:space="preserve"> </w:t>
      </w:r>
      <w:r>
        <w:t>optimized, too. I will do a later post on goals-based portfolio optimization, but for now you at least have an</w:t>
      </w:r>
      <w:r>
        <w:rPr>
          <w:spacing w:val="-50"/>
        </w:rPr>
        <w:t xml:space="preserve"> </w:t>
      </w:r>
      <w:r>
        <w:t>understanding of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problem.</w:t>
      </w:r>
    </w:p>
    <w:sectPr w:rsidR="00203F75">
      <w:pgSz w:w="11910" w:h="16840"/>
      <w:pgMar w:top="9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F75"/>
    <w:rsid w:val="00203F75"/>
    <w:rsid w:val="00D4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D1BE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https://mail.google.com/mail/u/0?ui=2&amp;ik=40496390cd&amp;view=lg&amp;permmsgid=msg-f:1675498090866895576</dc:title>
  <dc:creator>91889</dc:creator>
  <cp:lastModifiedBy>BINAYAKA MISHRA</cp:lastModifiedBy>
  <cp:revision>2</cp:revision>
  <dcterms:created xsi:type="dcterms:W3CDTF">2022-06-27T06:06:00Z</dcterms:created>
  <dcterms:modified xsi:type="dcterms:W3CDTF">2022-06-27T06:07:00Z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2022-06-27T00:00:00Z</vt:filetime>
  </property>
</Properties>
</file>