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CC9C1" w14:textId="77777777" w:rsidR="0066449B" w:rsidRPr="0066449B" w:rsidRDefault="0066449B" w:rsidP="006644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6449B">
        <w:rPr>
          <w:rFonts w:ascii="Times New Roman" w:eastAsia="Times New Roman" w:hAnsi="Times New Roman" w:cs="Times New Roman"/>
          <w:b/>
          <w:bCs/>
          <w:sz w:val="36"/>
          <w:szCs w:val="36"/>
          <w:lang w:eastAsia="en-IN"/>
        </w:rPr>
        <w:t>Analyzing A Leader Through Their Code</w:t>
      </w:r>
    </w:p>
    <w:p w14:paraId="7B949FDD"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It’s no secret that the R Programming Community has a number of leaders. It’s one of the draws that separates R from the rest of the pack! The leaders have earned their leadership position by making an impact through high-end data science and unselfishly giving back to the community. We can all learn from what they do. The key is dissecting their code bases to understand the tools and techniques they use.</w:t>
      </w:r>
    </w:p>
    <w:p w14:paraId="0FC5EEAE"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What we’ve done is made a first step in figuring out why these individuals are successful through analyzing their most frequently used tools. We started with one standout, a true master of data science…</w:t>
      </w:r>
    </w:p>
    <w:p w14:paraId="569B11E5"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Variance Explained Blog (Where We Got The Data)</w:t>
      </w:r>
    </w:p>
    <w:p w14:paraId="160A58A2" w14:textId="227119A0"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 used the </w:t>
      </w:r>
      <w:r w:rsidRPr="0066449B">
        <w:rPr>
          <w:rFonts w:ascii="Courier New" w:eastAsia="Times New Roman" w:hAnsi="Courier New" w:cs="Courier New"/>
          <w:sz w:val="20"/>
          <w:szCs w:val="20"/>
          <w:lang w:eastAsia="en-IN"/>
        </w:rPr>
        <w:t>rvest</w:t>
      </w:r>
      <w:r w:rsidRPr="0066449B">
        <w:rPr>
          <w:rFonts w:ascii="Times New Roman" w:eastAsia="Times New Roman" w:hAnsi="Times New Roman" w:cs="Times New Roman"/>
          <w:sz w:val="20"/>
          <w:szCs w:val="20"/>
          <w:lang w:eastAsia="en-IN"/>
        </w:rPr>
        <w:t xml:space="preserve"> package to collect the code contained in each post. We started with one blog post involving mixture models of baseball statistics. We then extended it to all 58 articles to increase our confidence in what tools he frequently uses.</w:t>
      </w:r>
    </w:p>
    <w:p w14:paraId="25F6FB8C"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80/20 Analysis For Learning R (What We Did With The Data)</w:t>
      </w:r>
    </w:p>
    <w:p w14:paraId="0F1CE249" w14:textId="2538D010"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output all of the high-usage functions and packages DRob regularly uses at the end of the article. This will be used in our next article developing a strategy to learn R efficiently.</w:t>
      </w:r>
    </w:p>
    <w:p w14:paraId="6221B560"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Our first graph helps us answer which functions DRob routinely uses. Here are his top 20 functions.</w:t>
      </w:r>
    </w:p>
    <w:p w14:paraId="4238202E"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drawing>
          <wp:inline distT="0" distB="0" distL="0" distR="0" wp14:anchorId="3AD12A58" wp14:editId="055257A6">
            <wp:extent cx="4335780" cy="3802380"/>
            <wp:effectExtent l="0" t="0" r="7620" b="7620"/>
            <wp:docPr id="14" name="Picture 14" descr="Most Frequently Used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st Frequently Used Functi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3802380"/>
                    </a:xfrm>
                    <a:prstGeom prst="rect">
                      <a:avLst/>
                    </a:prstGeom>
                    <a:noFill/>
                    <a:ln>
                      <a:noFill/>
                    </a:ln>
                  </pic:spPr>
                </pic:pic>
              </a:graphicData>
            </a:graphic>
          </wp:inline>
        </w:drawing>
      </w:r>
    </w:p>
    <w:p w14:paraId="7E376BA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Our second graph helps us understand which packages are most frequently used based on the number of times functions within those packages appear in his code.</w:t>
      </w:r>
    </w:p>
    <w:p w14:paraId="2F2A2244"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lastRenderedPageBreak/>
        <w:drawing>
          <wp:inline distT="0" distB="0" distL="0" distR="0" wp14:anchorId="42F94170" wp14:editId="6F504020">
            <wp:extent cx="4335780" cy="3261360"/>
            <wp:effectExtent l="0" t="0" r="7620" b="0"/>
            <wp:docPr id="15" name="Picture 15" descr="Most Frequently Used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st Frequently Used Pack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5780" cy="3261360"/>
                    </a:xfrm>
                    <a:prstGeom prst="rect">
                      <a:avLst/>
                    </a:prstGeom>
                    <a:noFill/>
                    <a:ln>
                      <a:noFill/>
                    </a:ln>
                  </pic:spPr>
                </pic:pic>
              </a:graphicData>
            </a:graphic>
          </wp:inline>
        </w:drawing>
      </w:r>
    </w:p>
    <w:p w14:paraId="7E71458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 noticed a theme that DRob is frequently using packages in the “tidyverse” (e.g. </w:t>
      </w:r>
      <w:r w:rsidRPr="0066449B">
        <w:rPr>
          <w:rFonts w:ascii="Courier New" w:eastAsia="Times New Roman" w:hAnsi="Courier New" w:cs="Courier New"/>
          <w:sz w:val="20"/>
          <w:szCs w:val="20"/>
          <w:lang w:eastAsia="en-IN"/>
        </w:rPr>
        <w:t>dplyr</w:t>
      </w:r>
      <w:r w:rsidRPr="0066449B">
        <w:rPr>
          <w:rFonts w:ascii="Times New Roman" w:eastAsia="Times New Roman" w:hAnsi="Times New Roman" w:cs="Times New Roman"/>
          <w:sz w:val="20"/>
          <w:szCs w:val="20"/>
          <w:lang w:eastAsia="en-IN"/>
        </w:rPr>
        <w:t xml:space="preserve">,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 etc). The third chart shows how “tidy” his code is by measuring the percentage of tidyverse functions vs non-tidyverse functions.</w:t>
      </w:r>
    </w:p>
    <w:p w14:paraId="5A84EFB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drawing>
          <wp:inline distT="0" distB="0" distL="0" distR="0" wp14:anchorId="74B8EEAD" wp14:editId="75A96824">
            <wp:extent cx="4335780" cy="2164080"/>
            <wp:effectExtent l="0" t="0" r="7620" b="7620"/>
            <wp:docPr id="16" name="Picture 16" descr="Tidiness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idiness Over Ti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5780" cy="2164080"/>
                    </a:xfrm>
                    <a:prstGeom prst="rect">
                      <a:avLst/>
                    </a:prstGeom>
                    <a:noFill/>
                    <a:ln>
                      <a:noFill/>
                    </a:ln>
                  </pic:spPr>
                </pic:pic>
              </a:graphicData>
            </a:graphic>
          </wp:inline>
        </w:drawing>
      </w:r>
    </w:p>
    <w:p w14:paraId="38ECDE47" w14:textId="05FABA5E" w:rsidR="0066449B" w:rsidRDefault="0066449B" w:rsidP="0066449B">
      <w:pPr>
        <w:spacing w:before="100" w:beforeAutospacing="1" w:after="100" w:afterAutospacing="1" w:line="240" w:lineRule="auto"/>
      </w:pPr>
      <w:r w:rsidRPr="0066449B">
        <w:rPr>
          <w:rFonts w:ascii="Times New Roman" w:eastAsia="Times New Roman" w:hAnsi="Times New Roman" w:cs="Times New Roman"/>
          <w:sz w:val="20"/>
          <w:szCs w:val="20"/>
          <w:lang w:eastAsia="en-IN"/>
        </w:rPr>
        <w:t xml:space="preserve">And, finally, we listed out the top 88 functions in our 80/20 analysis. These are the functions he used 80% of the time. Check out the </w:t>
      </w:r>
      <w:r w:rsidR="00733B96">
        <w:t>below:</w:t>
      </w:r>
    </w:p>
    <w:p w14:paraId="7045A31A" w14:textId="52FE9A5E"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If we treat code on his Variance Explained blog as a text analysis, </w:t>
      </w:r>
      <w:r>
        <w:rPr>
          <w:rStyle w:val="Strong"/>
          <w:rFonts w:ascii="Lato" w:hAnsi="Lato"/>
          <w:color w:val="2C3E50"/>
          <w:sz w:val="30"/>
          <w:szCs w:val="30"/>
        </w:rPr>
        <w:t>we can find the most frequently used packages and functions that cover the majority of code he produces</w:t>
      </w:r>
      <w:r>
        <w:rPr>
          <w:rFonts w:ascii="Lato" w:hAnsi="Lato"/>
          <w:color w:val="2C3E50"/>
          <w:sz w:val="30"/>
          <w:szCs w:val="30"/>
        </w:rPr>
        <w:t>. We can then use an 80/20 approach to determine which functions and packages are most used and therefore most important to master. We’ll split this analysis into two parts:</w:t>
      </w:r>
    </w:p>
    <w:p w14:paraId="3A8F05A5" w14:textId="3B7DD744" w:rsidR="00733B96" w:rsidRDefault="00733B96" w:rsidP="00733B96">
      <w:pPr>
        <w:pStyle w:val="NormalWeb"/>
        <w:numPr>
          <w:ilvl w:val="0"/>
          <w:numId w:val="11"/>
        </w:numPr>
        <w:shd w:val="clear" w:color="auto" w:fill="FFFFFF"/>
        <w:spacing w:before="0" w:beforeAutospacing="0" w:after="158" w:afterAutospacing="0"/>
        <w:rPr>
          <w:rFonts w:ascii="Lato" w:hAnsi="Lato"/>
          <w:color w:val="2C3E50"/>
          <w:sz w:val="30"/>
          <w:szCs w:val="30"/>
        </w:rPr>
      </w:pPr>
      <w:r w:rsidRPr="000C31BF">
        <w:rPr>
          <w:rFonts w:ascii="Lato" w:hAnsi="Lato"/>
          <w:color w:val="2C3E50"/>
          <w:sz w:val="30"/>
          <w:szCs w:val="30"/>
        </w:rPr>
        <w:lastRenderedPageBreak/>
        <w:t>Part 1: Web Scraping The Variance Explained Blog</w:t>
      </w:r>
      <w:r>
        <w:rPr>
          <w:rFonts w:ascii="Lato" w:hAnsi="Lato"/>
          <w:color w:val="2C3E50"/>
          <w:sz w:val="30"/>
          <w:szCs w:val="30"/>
        </w:rPr>
        <w:t> - Note this is a technical section showing how we retrieved the data. Novice learners may wish to skip this part.</w:t>
      </w:r>
    </w:p>
    <w:p w14:paraId="1BD865AF" w14:textId="21E93527" w:rsidR="00733B96" w:rsidRDefault="00733B96" w:rsidP="00733B96">
      <w:pPr>
        <w:pStyle w:val="NormalWeb"/>
        <w:numPr>
          <w:ilvl w:val="0"/>
          <w:numId w:val="11"/>
        </w:numPr>
        <w:shd w:val="clear" w:color="auto" w:fill="FFFFFF"/>
        <w:spacing w:before="0" w:beforeAutospacing="0" w:after="158" w:afterAutospacing="0"/>
        <w:rPr>
          <w:rFonts w:ascii="Lato" w:hAnsi="Lato"/>
          <w:color w:val="2C3E50"/>
          <w:sz w:val="30"/>
          <w:szCs w:val="30"/>
        </w:rPr>
      </w:pPr>
      <w:r w:rsidRPr="000C31BF">
        <w:rPr>
          <w:rFonts w:ascii="Lato" w:hAnsi="Lato"/>
          <w:color w:val="2C3E50"/>
          <w:sz w:val="30"/>
          <w:szCs w:val="30"/>
        </w:rPr>
        <w:t>Part 2: Learning From Code</w:t>
      </w:r>
      <w:r>
        <w:rPr>
          <w:rFonts w:ascii="Lato" w:hAnsi="Lato"/>
          <w:color w:val="2C3E50"/>
          <w:sz w:val="30"/>
          <w:szCs w:val="30"/>
        </w:rPr>
        <w:t> - The analytical work is done here!</w:t>
      </w:r>
    </w:p>
    <w:p w14:paraId="57C19CC6" w14:textId="77777777" w:rsidR="00733B96" w:rsidRDefault="00733B96" w:rsidP="00733B96">
      <w:pPr>
        <w:pStyle w:val="Heading3"/>
        <w:shd w:val="clear" w:color="auto" w:fill="FFFFFF"/>
        <w:spacing w:before="600" w:beforeAutospacing="0" w:after="158" w:afterAutospacing="0"/>
        <w:rPr>
          <w:rFonts w:ascii="Montserrat" w:hAnsi="Montserrat"/>
          <w:color w:val="2C3E50"/>
          <w:sz w:val="42"/>
          <w:szCs w:val="42"/>
        </w:rPr>
      </w:pPr>
      <w:r>
        <w:rPr>
          <w:rFonts w:ascii="Montserrat" w:hAnsi="Montserrat"/>
          <w:color w:val="2C3E50"/>
          <w:sz w:val="42"/>
          <w:szCs w:val="42"/>
        </w:rPr>
        <w:t>Libraries</w:t>
      </w:r>
    </w:p>
    <w:p w14:paraId="39A84C98"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If you wish to follow along, please load the following libraries.</w:t>
      </w:r>
    </w:p>
    <w:p w14:paraId="088F35F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tidyverse</w:t>
      </w:r>
      <w:r>
        <w:rPr>
          <w:rStyle w:val="p"/>
          <w:rFonts w:ascii="Consolas" w:hAnsi="Consolas"/>
          <w:color w:val="333333"/>
          <w:shd w:val="clear" w:color="auto" w:fill="ECF0F1"/>
        </w:rPr>
        <w:t>)</w:t>
      </w:r>
    </w:p>
    <w:p w14:paraId="7915266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tidyquant</w:t>
      </w:r>
      <w:r>
        <w:rPr>
          <w:rStyle w:val="p"/>
          <w:rFonts w:ascii="Consolas" w:hAnsi="Consolas"/>
          <w:color w:val="333333"/>
          <w:shd w:val="clear" w:color="auto" w:fill="ECF0F1"/>
        </w:rPr>
        <w:t>)</w:t>
      </w:r>
    </w:p>
    <w:p w14:paraId="3B6F450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tibbletime</w:t>
      </w:r>
      <w:r>
        <w:rPr>
          <w:rStyle w:val="p"/>
          <w:rFonts w:ascii="Consolas" w:hAnsi="Consolas"/>
          <w:color w:val="333333"/>
          <w:shd w:val="clear" w:color="auto" w:fill="ECF0F1"/>
        </w:rPr>
        <w:t>)</w:t>
      </w:r>
    </w:p>
    <w:p w14:paraId="36B861C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rvest</w:t>
      </w:r>
      <w:r>
        <w:rPr>
          <w:rStyle w:val="p"/>
          <w:rFonts w:ascii="Consolas" w:hAnsi="Consolas"/>
          <w:color w:val="333333"/>
          <w:shd w:val="clear" w:color="auto" w:fill="ECF0F1"/>
        </w:rPr>
        <w:t>)</w:t>
      </w:r>
    </w:p>
    <w:p w14:paraId="5A8C04A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broom</w:t>
      </w:r>
      <w:r>
        <w:rPr>
          <w:rStyle w:val="p"/>
          <w:rFonts w:ascii="Consolas" w:hAnsi="Consolas"/>
          <w:color w:val="333333"/>
          <w:shd w:val="clear" w:color="auto" w:fill="ECF0F1"/>
        </w:rPr>
        <w:t>)</w:t>
      </w:r>
    </w:p>
    <w:p w14:paraId="489A7F90" w14:textId="77777777" w:rsidR="00733B96" w:rsidRDefault="00733B96" w:rsidP="00733B96">
      <w:pPr>
        <w:pStyle w:val="Heading3"/>
        <w:shd w:val="clear" w:color="auto" w:fill="FFFFFF"/>
        <w:spacing w:before="600" w:beforeAutospacing="0" w:after="158" w:afterAutospacing="0"/>
        <w:rPr>
          <w:rFonts w:ascii="Montserrat" w:hAnsi="Montserrat"/>
          <w:color w:val="2C3E50"/>
          <w:sz w:val="42"/>
          <w:szCs w:val="42"/>
        </w:rPr>
      </w:pPr>
      <w:r>
        <w:rPr>
          <w:rFonts w:ascii="Montserrat" w:hAnsi="Montserrat"/>
          <w:color w:val="2C3E50"/>
          <w:sz w:val="42"/>
          <w:szCs w:val="42"/>
        </w:rPr>
        <w:t>Part 1: Web Scraping the Variance Explained Blog</w:t>
      </w:r>
    </w:p>
    <w:p w14:paraId="627853AD"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This part of the analysis is </w:t>
      </w:r>
      <w:r>
        <w:rPr>
          <w:rStyle w:val="Strong"/>
          <w:rFonts w:ascii="Lato" w:hAnsi="Lato"/>
          <w:color w:val="2C3E50"/>
          <w:sz w:val="30"/>
          <w:szCs w:val="30"/>
        </w:rPr>
        <w:t>a how-to in web scraping</w:t>
      </w:r>
      <w:r>
        <w:rPr>
          <w:rFonts w:ascii="Lato" w:hAnsi="Lato"/>
          <w:color w:val="2C3E50"/>
          <w:sz w:val="30"/>
          <w:szCs w:val="30"/>
        </w:rPr>
        <w:t>. We expose the process to collect the data, which use the </w:t>
      </w:r>
      <w:r>
        <w:rPr>
          <w:rStyle w:val="HTMLCode"/>
          <w:rFonts w:ascii="Consolas" w:hAnsi="Consolas"/>
          <w:color w:val="C7254E"/>
          <w:sz w:val="27"/>
          <w:szCs w:val="27"/>
          <w:shd w:val="clear" w:color="auto" w:fill="F9F2F4"/>
        </w:rPr>
        <w:t>rvest</w:t>
      </w:r>
      <w:r>
        <w:rPr>
          <w:rFonts w:ascii="Lato" w:hAnsi="Lato"/>
          <w:color w:val="2C3E50"/>
          <w:sz w:val="30"/>
          <w:szCs w:val="30"/>
        </w:rPr>
        <w:t> package and a number of custom functions to parse the text. We split this part into two steps:</w:t>
      </w:r>
    </w:p>
    <w:p w14:paraId="3D2F11E1" w14:textId="2FCC7858" w:rsidR="00733B96" w:rsidRDefault="00733B96" w:rsidP="00733B96">
      <w:pPr>
        <w:pStyle w:val="NormalWeb"/>
        <w:numPr>
          <w:ilvl w:val="0"/>
          <w:numId w:val="12"/>
        </w:numPr>
        <w:shd w:val="clear" w:color="auto" w:fill="FFFFFF"/>
        <w:spacing w:before="0" w:beforeAutospacing="0" w:after="158" w:afterAutospacing="0"/>
        <w:rPr>
          <w:rFonts w:ascii="Lato" w:hAnsi="Lato"/>
          <w:color w:val="2C3E50"/>
          <w:sz w:val="30"/>
          <w:szCs w:val="30"/>
        </w:rPr>
      </w:pPr>
      <w:r w:rsidRPr="001B65B6">
        <w:rPr>
          <w:rFonts w:ascii="Lato" w:hAnsi="Lato"/>
          <w:color w:val="2C3E50"/>
          <w:sz w:val="30"/>
          <w:szCs w:val="30"/>
        </w:rPr>
        <w:t>Step 1: Setup Code Parsing Functions</w:t>
      </w:r>
    </w:p>
    <w:p w14:paraId="51CDAC25" w14:textId="55E84A8F" w:rsidR="00733B96" w:rsidRDefault="00733B96" w:rsidP="00733B96">
      <w:pPr>
        <w:pStyle w:val="NormalWeb"/>
        <w:numPr>
          <w:ilvl w:val="0"/>
          <w:numId w:val="12"/>
        </w:numPr>
        <w:shd w:val="clear" w:color="auto" w:fill="FFFFFF"/>
        <w:spacing w:before="0" w:beforeAutospacing="0" w:after="158" w:afterAutospacing="0"/>
        <w:rPr>
          <w:rFonts w:ascii="Lato" w:hAnsi="Lato"/>
          <w:color w:val="2C3E50"/>
          <w:sz w:val="30"/>
          <w:szCs w:val="30"/>
        </w:rPr>
      </w:pPr>
      <w:r w:rsidRPr="001B65B6">
        <w:rPr>
          <w:rFonts w:ascii="Lato" w:hAnsi="Lato"/>
          <w:color w:val="2C3E50"/>
          <w:sz w:val="30"/>
          <w:szCs w:val="30"/>
        </w:rPr>
        <w:t>Step 2: Web Scraping Variance Explained</w:t>
      </w:r>
    </w:p>
    <w:p w14:paraId="5A51E540" w14:textId="77777777" w:rsidR="00733B96" w:rsidRDefault="00733B96" w:rsidP="00733B96">
      <w:pPr>
        <w:pStyle w:val="Heading4"/>
        <w:shd w:val="clear" w:color="auto" w:fill="FFFFFF"/>
        <w:spacing w:before="300" w:beforeAutospacing="0" w:after="158" w:afterAutospacing="0"/>
        <w:rPr>
          <w:rFonts w:ascii="Montserrat" w:hAnsi="Montserrat"/>
          <w:color w:val="2C3E50"/>
          <w:sz w:val="33"/>
          <w:szCs w:val="33"/>
        </w:rPr>
      </w:pPr>
      <w:r>
        <w:rPr>
          <w:rFonts w:ascii="Montserrat" w:hAnsi="Montserrat"/>
          <w:color w:val="2C3E50"/>
          <w:sz w:val="33"/>
          <w:szCs w:val="33"/>
        </w:rPr>
        <w:t>Step 1: Setup Code Parsing and Utility Functions</w:t>
      </w:r>
    </w:p>
    <w:p w14:paraId="12D4B1FA"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This is a text analysis. As such, we are going to need to parse some text to extract function names, to determine which packages functions belong to, and to analyze the text with counts and percents. To do so, we create a few helper functions:</w:t>
      </w:r>
    </w:p>
    <w:p w14:paraId="04BC829D" w14:textId="13D9F6DA" w:rsidR="00733B96" w:rsidRDefault="00733B96" w:rsidP="00733B96">
      <w:pPr>
        <w:pStyle w:val="NormalWeb"/>
        <w:numPr>
          <w:ilvl w:val="0"/>
          <w:numId w:val="13"/>
        </w:numPr>
        <w:shd w:val="clear" w:color="auto" w:fill="FFFFFF"/>
        <w:spacing w:before="0" w:beforeAutospacing="0" w:after="158" w:afterAutospacing="0"/>
        <w:rPr>
          <w:rFonts w:ascii="Lato" w:hAnsi="Lato"/>
          <w:color w:val="2C3E50"/>
          <w:sz w:val="30"/>
          <w:szCs w:val="30"/>
        </w:rPr>
      </w:pPr>
      <w:r w:rsidRPr="00904E96">
        <w:rPr>
          <w:rFonts w:ascii="Lato" w:hAnsi="Lato"/>
          <w:color w:val="2C3E50"/>
          <w:sz w:val="30"/>
          <w:szCs w:val="30"/>
        </w:rPr>
        <w:t>count_to_pct()</w:t>
      </w:r>
      <w:r>
        <w:rPr>
          <w:rFonts w:ascii="Lato" w:hAnsi="Lato"/>
          <w:color w:val="2C3E50"/>
          <w:sz w:val="30"/>
          <w:szCs w:val="30"/>
        </w:rPr>
        <w:t>: Utility function to quickly convert counts to percentages. Works well with </w:t>
      </w:r>
      <w:r>
        <w:rPr>
          <w:rStyle w:val="HTMLCode"/>
          <w:rFonts w:ascii="Consolas" w:hAnsi="Consolas"/>
          <w:color w:val="C7254E"/>
          <w:sz w:val="27"/>
          <w:szCs w:val="27"/>
          <w:shd w:val="clear" w:color="auto" w:fill="F9F2F4"/>
        </w:rPr>
        <w:t>dplyr::count()</w:t>
      </w:r>
      <w:r>
        <w:rPr>
          <w:rFonts w:ascii="Lato" w:hAnsi="Lato"/>
          <w:color w:val="2C3E50"/>
          <w:sz w:val="30"/>
          <w:szCs w:val="30"/>
        </w:rPr>
        <w:t>.</w:t>
      </w:r>
    </w:p>
    <w:p w14:paraId="4EEB7CC1" w14:textId="4463C0FB" w:rsidR="00733B96" w:rsidRDefault="00733B96" w:rsidP="00733B96">
      <w:pPr>
        <w:pStyle w:val="NormalWeb"/>
        <w:numPr>
          <w:ilvl w:val="0"/>
          <w:numId w:val="13"/>
        </w:numPr>
        <w:shd w:val="clear" w:color="auto" w:fill="FFFFFF"/>
        <w:spacing w:before="0" w:beforeAutospacing="0" w:after="158" w:afterAutospacing="0"/>
        <w:rPr>
          <w:rFonts w:ascii="Lato" w:hAnsi="Lato"/>
          <w:color w:val="2C3E50"/>
          <w:sz w:val="30"/>
          <w:szCs w:val="30"/>
        </w:rPr>
      </w:pPr>
      <w:r w:rsidRPr="00904E96">
        <w:rPr>
          <w:rFonts w:ascii="Lato" w:hAnsi="Lato"/>
          <w:color w:val="2C3E50"/>
          <w:sz w:val="30"/>
          <w:szCs w:val="30"/>
        </w:rPr>
        <w:t>parse_function_names()</w:t>
      </w:r>
      <w:r>
        <w:rPr>
          <w:rFonts w:ascii="Lato" w:hAnsi="Lato"/>
          <w:color w:val="2C3E50"/>
          <w:sz w:val="30"/>
          <w:szCs w:val="30"/>
        </w:rPr>
        <w:t>: Takes in text and returns function names.</w:t>
      </w:r>
    </w:p>
    <w:p w14:paraId="3B1DC909" w14:textId="0FCB821E" w:rsidR="00733B96" w:rsidRDefault="00733B96" w:rsidP="00733B96">
      <w:pPr>
        <w:pStyle w:val="NormalWeb"/>
        <w:numPr>
          <w:ilvl w:val="0"/>
          <w:numId w:val="13"/>
        </w:numPr>
        <w:shd w:val="clear" w:color="auto" w:fill="FFFFFF"/>
        <w:spacing w:before="0" w:beforeAutospacing="0" w:after="158" w:afterAutospacing="0"/>
        <w:rPr>
          <w:rFonts w:ascii="Lato" w:hAnsi="Lato"/>
          <w:color w:val="2C3E50"/>
          <w:sz w:val="30"/>
          <w:szCs w:val="30"/>
        </w:rPr>
      </w:pPr>
      <w:r w:rsidRPr="00904E96">
        <w:rPr>
          <w:rFonts w:ascii="Lato" w:hAnsi="Lato"/>
          <w:color w:val="2C3E50"/>
          <w:sz w:val="30"/>
          <w:szCs w:val="30"/>
        </w:rPr>
        <w:lastRenderedPageBreak/>
        <w:t>find_functions_in_package()</w:t>
      </w:r>
      <w:r>
        <w:rPr>
          <w:rFonts w:ascii="Lato" w:hAnsi="Lato"/>
          <w:color w:val="2C3E50"/>
          <w:sz w:val="30"/>
          <w:szCs w:val="30"/>
        </w:rPr>
        <w:t>: Takes in a library or package name and returns all functions in the library or package.</w:t>
      </w:r>
    </w:p>
    <w:p w14:paraId="00B63EB5" w14:textId="1F9B06CB" w:rsidR="00733B96" w:rsidRDefault="00733B96" w:rsidP="00733B96">
      <w:pPr>
        <w:pStyle w:val="NormalWeb"/>
        <w:numPr>
          <w:ilvl w:val="0"/>
          <w:numId w:val="13"/>
        </w:numPr>
        <w:shd w:val="clear" w:color="auto" w:fill="FFFFFF"/>
        <w:spacing w:before="0" w:beforeAutospacing="0" w:after="158" w:afterAutospacing="0"/>
        <w:rPr>
          <w:rFonts w:ascii="Lato" w:hAnsi="Lato"/>
          <w:color w:val="2C3E50"/>
          <w:sz w:val="30"/>
          <w:szCs w:val="30"/>
        </w:rPr>
      </w:pPr>
      <w:r w:rsidRPr="00904E96">
        <w:rPr>
          <w:rFonts w:ascii="Lato" w:hAnsi="Lato"/>
          <w:color w:val="2C3E50"/>
          <w:sz w:val="30"/>
          <w:szCs w:val="30"/>
        </w:rPr>
        <w:t>find_loaded_packages()</w:t>
      </w:r>
      <w:r>
        <w:rPr>
          <w:rFonts w:ascii="Lato" w:hAnsi="Lato"/>
          <w:color w:val="2C3E50"/>
          <w:sz w:val="30"/>
          <w:szCs w:val="30"/>
        </w:rPr>
        <w:t>: Detects which packages are loaded in the R system.</w:t>
      </w:r>
    </w:p>
    <w:p w14:paraId="6A905076" w14:textId="212B769A" w:rsidR="00733B96" w:rsidRDefault="00733B96" w:rsidP="00733B96">
      <w:pPr>
        <w:pStyle w:val="NormalWeb"/>
        <w:numPr>
          <w:ilvl w:val="0"/>
          <w:numId w:val="13"/>
        </w:numPr>
        <w:shd w:val="clear" w:color="auto" w:fill="FFFFFF"/>
        <w:spacing w:before="0" w:beforeAutospacing="0" w:after="158" w:afterAutospacing="0"/>
        <w:rPr>
          <w:rFonts w:ascii="Lato" w:hAnsi="Lato"/>
          <w:color w:val="2C3E50"/>
          <w:sz w:val="30"/>
          <w:szCs w:val="30"/>
        </w:rPr>
      </w:pPr>
      <w:r w:rsidRPr="00904E96">
        <w:rPr>
          <w:rFonts w:ascii="Lato" w:hAnsi="Lato"/>
          <w:color w:val="2C3E50"/>
          <w:sz w:val="30"/>
          <w:szCs w:val="30"/>
        </w:rPr>
        <w:t>map_loaded_package_functions()</w:t>
      </w:r>
      <w:r>
        <w:rPr>
          <w:rFonts w:ascii="Lato" w:hAnsi="Lato"/>
          <w:color w:val="2C3E50"/>
          <w:sz w:val="30"/>
          <w:szCs w:val="30"/>
        </w:rPr>
        <w:t>: Maps the function names to the respective package.</w:t>
      </w:r>
    </w:p>
    <w:p w14:paraId="3D6BAD3D" w14:textId="77777777" w:rsidR="00733B96" w:rsidRDefault="00733B96" w:rsidP="00733B96">
      <w:pPr>
        <w:pStyle w:val="Heading5"/>
        <w:shd w:val="clear" w:color="auto" w:fill="FFFFFF"/>
        <w:spacing w:before="150" w:beforeAutospacing="0" w:after="158" w:afterAutospacing="0"/>
        <w:rPr>
          <w:rFonts w:ascii="Montserrat" w:hAnsi="Montserrat"/>
          <w:color w:val="2C3E50"/>
          <w:sz w:val="27"/>
          <w:szCs w:val="27"/>
        </w:rPr>
      </w:pPr>
      <w:r>
        <w:rPr>
          <w:rFonts w:ascii="Montserrat" w:hAnsi="Montserrat"/>
          <w:color w:val="2C3E50"/>
          <w:sz w:val="27"/>
          <w:szCs w:val="27"/>
        </w:rPr>
        <w:t>Count To Percent</w:t>
      </w:r>
    </w:p>
    <w:p w14:paraId="66E1D174"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Function</w:t>
      </w:r>
      <w:r>
        <w:rPr>
          <w:rFonts w:ascii="Lato" w:hAnsi="Lato"/>
          <w:color w:val="2C3E50"/>
          <w:sz w:val="30"/>
          <w:szCs w:val="30"/>
        </w:rPr>
        <w:t>: Utility function to quickly convert counts to percentages. Works well with </w:t>
      </w:r>
      <w:r>
        <w:rPr>
          <w:rStyle w:val="HTMLCode"/>
          <w:rFonts w:ascii="Consolas" w:hAnsi="Consolas"/>
          <w:color w:val="C7254E"/>
          <w:sz w:val="27"/>
          <w:szCs w:val="27"/>
          <w:shd w:val="clear" w:color="auto" w:fill="F9F2F4"/>
        </w:rPr>
        <w:t>dplyr::count()</w:t>
      </w:r>
      <w:r>
        <w:rPr>
          <w:rFonts w:ascii="Lato" w:hAnsi="Lato"/>
          <w:color w:val="2C3E50"/>
          <w:sz w:val="30"/>
          <w:szCs w:val="30"/>
        </w:rPr>
        <w:t>.</w:t>
      </w:r>
    </w:p>
    <w:p w14:paraId="002D363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count_to_pct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data</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6186BFF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097F3F9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grouping_vars_expr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quos</w:t>
      </w:r>
      <w:r>
        <w:rPr>
          <w:rStyle w:val="p"/>
          <w:rFonts w:ascii="Consolas" w:hAnsi="Consolas"/>
          <w:color w:val="333333"/>
          <w:shd w:val="clear" w:color="auto" w:fill="ECF0F1"/>
        </w:rPr>
        <w:t>(</w:t>
      </w:r>
      <w:r>
        <w:rPr>
          <w:rStyle w:val="hljs-keyword"/>
          <w:rFonts w:ascii="Consolas" w:hAnsi="Consolas"/>
          <w:b/>
          <w:bCs/>
          <w:color w:val="333333"/>
          <w:shd w:val="clear" w:color="auto" w:fill="ECF0F1"/>
        </w:rPr>
        <w:t>...</w:t>
      </w:r>
      <w:r>
        <w:rPr>
          <w:rStyle w:val="p"/>
          <w:rFonts w:ascii="Consolas" w:hAnsi="Consolas"/>
          <w:color w:val="333333"/>
          <w:shd w:val="clear" w:color="auto" w:fill="ECF0F1"/>
        </w:rPr>
        <w:t>)</w:t>
      </w:r>
    </w:p>
    <w:p w14:paraId="71B7A2C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col_expr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enquo</w:t>
      </w:r>
      <w:r>
        <w:rPr>
          <w:rStyle w:val="p"/>
          <w:rFonts w:ascii="Consolas" w:hAnsi="Consolas"/>
          <w:color w:val="333333"/>
          <w:shd w:val="clear" w:color="auto" w:fill="ECF0F1"/>
        </w:rPr>
        <w:t>(</w:t>
      </w:r>
      <w:r>
        <w:rPr>
          <w:rStyle w:val="n"/>
          <w:rFonts w:ascii="Consolas" w:hAnsi="Consolas"/>
          <w:color w:val="333333"/>
          <w:shd w:val="clear" w:color="auto" w:fill="ECF0F1"/>
        </w:rPr>
        <w:t>col</w:t>
      </w:r>
      <w:r>
        <w:rPr>
          <w:rStyle w:val="p"/>
          <w:rFonts w:ascii="Consolas" w:hAnsi="Consolas"/>
          <w:color w:val="333333"/>
          <w:shd w:val="clear" w:color="auto" w:fill="ECF0F1"/>
        </w:rPr>
        <w:t>)</w:t>
      </w:r>
    </w:p>
    <w:p w14:paraId="2CEC901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0A60E6D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data</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283FB0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group_by</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grouping_vars_expr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C42153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pct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col_expr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f"/>
          <w:rFonts w:ascii="Consolas" w:hAnsi="Consolas"/>
          <w:color w:val="333333"/>
          <w:shd w:val="clear" w:color="auto" w:fill="ECF0F1"/>
        </w:rPr>
        <w:t>sum</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col_expr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E35628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ungroup</w:t>
      </w:r>
      <w:r>
        <w:rPr>
          <w:rStyle w:val="p"/>
          <w:rFonts w:ascii="Consolas" w:hAnsi="Consolas"/>
          <w:color w:val="333333"/>
          <w:shd w:val="clear" w:color="auto" w:fill="ECF0F1"/>
        </w:rPr>
        <w:t>()</w:t>
      </w:r>
    </w:p>
    <w:p w14:paraId="1111DD0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p"/>
          <w:rFonts w:ascii="Consolas" w:hAnsi="Consolas"/>
          <w:color w:val="333333"/>
          <w:shd w:val="clear" w:color="auto" w:fill="ECF0F1"/>
        </w:rPr>
        <w:t>}</w:t>
      </w:r>
    </w:p>
    <w:p w14:paraId="7559962E"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Usage</w:t>
      </w:r>
      <w:r>
        <w:rPr>
          <w:rFonts w:ascii="Lato" w:hAnsi="Lato"/>
          <w:color w:val="2C3E50"/>
          <w:sz w:val="30"/>
          <w:szCs w:val="30"/>
        </w:rPr>
        <w:t>: Use </w:t>
      </w:r>
      <w:r>
        <w:rPr>
          <w:rStyle w:val="HTMLCode"/>
          <w:rFonts w:ascii="Consolas" w:hAnsi="Consolas"/>
          <w:color w:val="C7254E"/>
          <w:sz w:val="27"/>
          <w:szCs w:val="27"/>
          <w:shd w:val="clear" w:color="auto" w:fill="F9F2F4"/>
        </w:rPr>
        <w:t>dplyr::count()</w:t>
      </w:r>
      <w:r>
        <w:rPr>
          <w:rFonts w:ascii="Lato" w:hAnsi="Lato"/>
          <w:color w:val="2C3E50"/>
          <w:sz w:val="30"/>
          <w:szCs w:val="30"/>
        </w:rPr>
        <w:t> to retrieve counts by grouping variables. Then use </w:t>
      </w:r>
      <w:r>
        <w:rPr>
          <w:rStyle w:val="HTMLCode"/>
          <w:rFonts w:ascii="Consolas" w:hAnsi="Consolas"/>
          <w:color w:val="C7254E"/>
          <w:sz w:val="27"/>
          <w:szCs w:val="27"/>
          <w:shd w:val="clear" w:color="auto" w:fill="F9F2F4"/>
        </w:rPr>
        <w:t>count_to_pct()</w:t>
      </w:r>
      <w:r>
        <w:rPr>
          <w:rFonts w:ascii="Lato" w:hAnsi="Lato"/>
          <w:color w:val="2C3E50"/>
          <w:sz w:val="30"/>
          <w:szCs w:val="30"/>
        </w:rPr>
        <w:t> to quickly get percentages within groups. Exclude groups if overall percentages are desired. Note this example uses the </w:t>
      </w:r>
      <w:r>
        <w:rPr>
          <w:rStyle w:val="HTMLCode"/>
          <w:rFonts w:ascii="Consolas" w:hAnsi="Consolas"/>
          <w:color w:val="C7254E"/>
          <w:sz w:val="27"/>
          <w:szCs w:val="27"/>
          <w:shd w:val="clear" w:color="auto" w:fill="F9F2F4"/>
        </w:rPr>
        <w:t>mpg</w:t>
      </w:r>
      <w:r>
        <w:rPr>
          <w:rFonts w:ascii="Lato" w:hAnsi="Lato"/>
          <w:color w:val="2C3E50"/>
          <w:sz w:val="30"/>
          <w:szCs w:val="30"/>
        </w:rPr>
        <w:t> data set from </w:t>
      </w:r>
      <w:r>
        <w:rPr>
          <w:rStyle w:val="HTMLCode"/>
          <w:rFonts w:ascii="Consolas" w:hAnsi="Consolas"/>
          <w:color w:val="C7254E"/>
          <w:sz w:val="27"/>
          <w:szCs w:val="27"/>
          <w:shd w:val="clear" w:color="auto" w:fill="F9F2F4"/>
        </w:rPr>
        <w:t>ggplot2</w:t>
      </w:r>
      <w:r>
        <w:rPr>
          <w:rFonts w:ascii="Lato" w:hAnsi="Lato"/>
          <w:color w:val="2C3E50"/>
          <w:sz w:val="30"/>
          <w:szCs w:val="30"/>
        </w:rPr>
        <w:t> package.</w:t>
      </w:r>
    </w:p>
    <w:p w14:paraId="08E362D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mpg</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6539CF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manufacturer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0B94E7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0037DC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top_n</w:t>
      </w:r>
      <w:r>
        <w:rPr>
          <w:rStyle w:val="p"/>
          <w:rFonts w:ascii="Consolas" w:hAnsi="Consolas"/>
          <w:color w:val="333333"/>
          <w:shd w:val="clear" w:color="auto" w:fill="ECF0F1"/>
        </w:rPr>
        <w:t>(</w:t>
      </w:r>
      <w:r>
        <w:rPr>
          <w:rStyle w:val="hljs-number"/>
          <w:rFonts w:ascii="Consolas" w:hAnsi="Consolas"/>
          <w:color w:val="008080"/>
          <w:shd w:val="clear" w:color="auto" w:fill="ECF0F1"/>
        </w:rPr>
        <w:t>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20FBFEC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desc</w:t>
      </w:r>
      <w:r>
        <w:rPr>
          <w:rStyle w:val="p"/>
          <w:rFonts w:ascii="Consolas" w:hAnsi="Consolas"/>
          <w:color w:val="333333"/>
          <w:shd w:val="clear" w:color="auto" w:fill="ECF0F1"/>
        </w:rPr>
        <w:t>(</w:t>
      </w:r>
      <w:r>
        <w:rPr>
          <w:rStyle w:val="n"/>
          <w:rFonts w:ascii="Consolas" w:hAnsi="Consolas"/>
          <w:color w:val="333333"/>
          <w:shd w:val="clear" w:color="auto" w:fill="ECF0F1"/>
        </w:rPr>
        <w:t>n</w:t>
      </w:r>
      <w:r>
        <w:rPr>
          <w:rStyle w:val="p"/>
          <w:rFonts w:ascii="Consolas" w:hAnsi="Consolas"/>
          <w:color w:val="333333"/>
          <w:shd w:val="clear" w:color="auto" w:fill="ECF0F1"/>
        </w:rPr>
        <w:t>))</w:t>
      </w:r>
    </w:p>
    <w:p w14:paraId="7E69CB7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5 x 3</w:t>
      </w:r>
    </w:p>
    <w:p w14:paraId="3BAFA49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manufacturer     n    pct</w:t>
      </w:r>
    </w:p>
    <w:p w14:paraId="5C49AC3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&lt;chr&gt;        &lt;int&gt;  &lt;dbl&gt;</w:t>
      </w:r>
    </w:p>
    <w:p w14:paraId="11617E4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dodge           37 0.158 </w:t>
      </w:r>
    </w:p>
    <w:p w14:paraId="6435FC4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 toyota          34 0.145 </w:t>
      </w:r>
    </w:p>
    <w:p w14:paraId="061CEAA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xml:space="preserve">## 3 volkswagen      27 0.115 </w:t>
      </w:r>
    </w:p>
    <w:p w14:paraId="1E62792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4 ford            25 0.107 </w:t>
      </w:r>
    </w:p>
    <w:p w14:paraId="42CEDCB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5 chevrolet       19 0.0812</w:t>
      </w:r>
    </w:p>
    <w:p w14:paraId="14F6CCAD" w14:textId="77777777" w:rsidR="00733B96" w:rsidRDefault="00733B96" w:rsidP="00733B96">
      <w:pPr>
        <w:pStyle w:val="Heading5"/>
        <w:shd w:val="clear" w:color="auto" w:fill="FFFFFF"/>
        <w:spacing w:before="150" w:beforeAutospacing="0" w:after="158" w:afterAutospacing="0"/>
        <w:rPr>
          <w:rFonts w:ascii="Montserrat" w:hAnsi="Montserrat"/>
          <w:color w:val="2C3E50"/>
          <w:sz w:val="27"/>
          <w:szCs w:val="27"/>
        </w:rPr>
      </w:pPr>
      <w:r>
        <w:rPr>
          <w:rFonts w:ascii="Montserrat" w:hAnsi="Montserrat"/>
          <w:color w:val="2C3E50"/>
          <w:sz w:val="27"/>
          <w:szCs w:val="27"/>
        </w:rPr>
        <w:t>Parse Function Names</w:t>
      </w:r>
    </w:p>
    <w:p w14:paraId="5B16BB0C"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Function</w:t>
      </w:r>
      <w:r>
        <w:rPr>
          <w:rFonts w:ascii="Lato" w:hAnsi="Lato"/>
          <w:color w:val="2C3E50"/>
          <w:sz w:val="30"/>
          <w:szCs w:val="30"/>
        </w:rPr>
        <w:t>: Takes in text and returns function names.</w:t>
      </w:r>
    </w:p>
    <w:p w14:paraId="1212B00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parse_function_names</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text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stop_words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f"/>
          <w:rFonts w:ascii="Consolas" w:hAnsi="Consolas"/>
          <w:color w:val="333333"/>
          <w:shd w:val="clear" w:color="auto" w:fill="ECF0F1"/>
        </w:rPr>
        <w:t>c</w:t>
      </w:r>
      <w:r>
        <w:rPr>
          <w:rStyle w:val="p"/>
          <w:rFonts w:ascii="Consolas" w:hAnsi="Consolas"/>
          <w:color w:val="333333"/>
          <w:shd w:val="clear" w:color="auto" w:fill="ECF0F1"/>
        </w:rPr>
        <w:t>(</w:t>
      </w:r>
      <w:r>
        <w:rPr>
          <w:rStyle w:val="hljs-string"/>
          <w:rFonts w:ascii="Consolas" w:hAnsi="Consolas"/>
          <w:color w:val="DD1144"/>
          <w:shd w:val="clear" w:color="auto" w:fill="ECF0F1"/>
        </w:rPr>
        <w: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71F7A8E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45176DC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parser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text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stop_words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2EDB264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ret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text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857B04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str_c</w:t>
      </w:r>
      <w:r>
        <w:rPr>
          <w:rStyle w:val="p"/>
          <w:rFonts w:ascii="Consolas" w:hAnsi="Consolas"/>
          <w:color w:val="333333"/>
          <w:shd w:val="clear" w:color="auto" w:fill="ECF0F1"/>
        </w:rPr>
        <w:t>(</w:t>
      </w:r>
      <w:r>
        <w:rPr>
          <w:rStyle w:val="n"/>
          <w:rFonts w:ascii="Consolas" w:hAnsi="Consolas"/>
          <w:color w:val="333333"/>
          <w:shd w:val="clear" w:color="auto" w:fill="ECF0F1"/>
        </w:rPr>
        <w:t>collapse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713839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str_split</w:t>
      </w:r>
      <w:r>
        <w:rPr>
          <w:rStyle w:val="p"/>
          <w:rFonts w:ascii="Consolas" w:hAnsi="Consolas"/>
          <w:color w:val="333333"/>
          <w:shd w:val="clear" w:color="auto" w:fill="ECF0F1"/>
        </w:rPr>
        <w:t>(</w:t>
      </w:r>
      <w:r>
        <w:rPr>
          <w:rStyle w:val="hljs-string"/>
          <w:rFonts w:ascii="Consolas" w:hAnsi="Consolas"/>
          <w:color w:val="DD1144"/>
          <w:shd w:val="clear" w:color="auto" w:fill="ECF0F1"/>
        </w:rPr>
        <w: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2AD11B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set_names</w:t>
      </w:r>
      <w:r>
        <w:rPr>
          <w:rStyle w:val="p"/>
          <w:rFonts w:ascii="Consolas" w:hAnsi="Consolas"/>
          <w:color w:val="333333"/>
          <w:shd w:val="clear" w:color="auto" w:fill="ECF0F1"/>
        </w:rPr>
        <w:t>(</w:t>
      </w:r>
      <w:r>
        <w:rPr>
          <w:rStyle w:val="hljs-string"/>
          <w:rFonts w:ascii="Consolas" w:hAnsi="Consolas"/>
          <w:color w:val="DD1144"/>
          <w:shd w:val="clear" w:color="auto" w:fill="ECF0F1"/>
        </w:rPr>
        <w:t>"text"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48DD16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as.tibble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FA8400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slice</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4AD28E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str_split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map</w:t>
      </w:r>
      <w:r>
        <w:rPr>
          <w:rStyle w:val="p"/>
          <w:rFonts w:ascii="Consolas" w:hAnsi="Consolas"/>
          <w:color w:val="333333"/>
          <w:shd w:val="clear" w:color="auto" w:fill="ECF0F1"/>
        </w:rPr>
        <w:t>(</w:t>
      </w:r>
      <w:r>
        <w:rPr>
          <w:rStyle w:val="n"/>
          <w:rFonts w:ascii="Consolas" w:hAnsi="Consolas"/>
          <w:color w:val="333333"/>
          <w:shd w:val="clear" w:color="auto" w:fill="ECF0F1"/>
        </w:rPr>
        <w:t>text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str_split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2080AE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text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9961A1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unnest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E74326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map_chr</w:t>
      </w:r>
      <w:r>
        <w:rPr>
          <w:rStyle w:val="p"/>
          <w:rFonts w:ascii="Consolas" w:hAnsi="Consolas"/>
          <w:color w:val="333333"/>
          <w:shd w:val="clear" w:color="auto" w:fill="ECF0F1"/>
        </w:rPr>
        <w:t>(</w:t>
      </w:r>
      <w:r>
        <w:rPr>
          <w:rStyle w:val="n"/>
          <w:rFonts w:ascii="Consolas" w:hAnsi="Consolas"/>
          <w:color w:val="333333"/>
          <w:shd w:val="clear" w:color="auto" w:fill="ECF0F1"/>
        </w:rPr>
        <w:t>str_split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purrr</w:t>
      </w:r>
      <w:r>
        <w:rPr>
          <w:rStyle w:val="o"/>
          <w:rFonts w:ascii="Consolas" w:hAnsi="Consolas"/>
          <w:color w:val="333333"/>
          <w:shd w:val="clear" w:color="auto" w:fill="ECF0F1"/>
        </w:rPr>
        <w:t>::</w:t>
      </w:r>
      <w:r>
        <w:rPr>
          <w:rStyle w:val="n"/>
          <w:rFonts w:ascii="Consolas" w:hAnsi="Consolas"/>
          <w:color w:val="333333"/>
          <w:shd w:val="clear" w:color="auto" w:fill="ECF0F1"/>
        </w:rPr>
        <w:t>pluck</w:t>
      </w:r>
      <w:r>
        <w:rPr>
          <w:rStyle w:val="p"/>
          <w:rFonts w:ascii="Consolas" w:hAnsi="Consolas"/>
          <w:color w:val="333333"/>
          <w:shd w:val="clear" w:color="auto" w:fill="ECF0F1"/>
        </w:rPr>
        <w:t>(</w:t>
      </w:r>
      <w:r>
        <w:rPr>
          <w:rStyle w:val="n"/>
          <w:rFonts w:ascii="Consolas" w:hAnsi="Consolas"/>
          <w:color w:val="333333"/>
          <w:shd w:val="clear" w:color="auto" w:fill="ECF0F1"/>
        </w:rPr>
        <w:t>last</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ABEAD4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00958A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separate</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into</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f"/>
          <w:rFonts w:ascii="Consolas" w:hAnsi="Consolas"/>
          <w:color w:val="333333"/>
          <w:shd w:val="clear" w:color="auto" w:fill="ECF0F1"/>
        </w:rPr>
        <w:t>c</w:t>
      </w:r>
      <w:r>
        <w:rPr>
          <w:rStyle w:val="p"/>
          <w:rFonts w:ascii="Consolas" w:hAnsi="Consolas"/>
          <w:color w:val="333333"/>
          <w:shd w:val="clear" w:color="auto" w:fill="ECF0F1"/>
        </w:rPr>
        <w:t>(</w:t>
      </w:r>
      <w:r>
        <w:rPr>
          <w:rStyle w:val="hljs-string"/>
          <w:rFonts w:ascii="Consolas" w:hAnsi="Consolas"/>
          <w:color w:val="DD1144"/>
          <w:shd w:val="clear" w:color="auto" w:fill="ECF0F1"/>
        </w:rPr>
        <w:t>"discard"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0199CD0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sep</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fill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"left"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45AD29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discard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B4DE4E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str_replace_all</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6654673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pattern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"[^[:alnum:]_\\.]"</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F07CFE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hljs-keyword"/>
          <w:rFonts w:ascii="Consolas" w:hAnsi="Consolas"/>
          <w:b/>
          <w:bCs/>
          <w:color w:val="333333"/>
          <w:shd w:val="clear" w:color="auto" w:fill="ECF0F1"/>
        </w:rPr>
        <w:t>in</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stop_words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79C0A8B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6F144FD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return</w:t>
      </w:r>
      <w:r>
        <w:rPr>
          <w:rStyle w:val="p"/>
          <w:rFonts w:ascii="Consolas" w:hAnsi="Consolas"/>
          <w:color w:val="333333"/>
          <w:shd w:val="clear" w:color="auto" w:fill="ECF0F1"/>
        </w:rPr>
        <w:t>(</w:t>
      </w:r>
      <w:r>
        <w:rPr>
          <w:rStyle w:val="n"/>
          <w:rFonts w:ascii="Consolas" w:hAnsi="Consolas"/>
          <w:color w:val="333333"/>
          <w:shd w:val="clear" w:color="auto" w:fill="ECF0F1"/>
        </w:rPr>
        <w:t>ret</w:t>
      </w:r>
      <w:r>
        <w:rPr>
          <w:rStyle w:val="p"/>
          <w:rFonts w:ascii="Consolas" w:hAnsi="Consolas"/>
          <w:color w:val="333333"/>
          <w:shd w:val="clear" w:color="auto" w:fill="ECF0F1"/>
        </w:rPr>
        <w:t>)</w:t>
      </w:r>
    </w:p>
    <w:p w14:paraId="7948A8B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737DC08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3A4F2C7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safe_parser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possibly</w:t>
      </w:r>
      <w:r>
        <w:rPr>
          <w:rStyle w:val="p"/>
          <w:rFonts w:ascii="Consolas" w:hAnsi="Consolas"/>
          <w:color w:val="333333"/>
          <w:shd w:val="clear" w:color="auto" w:fill="ECF0F1"/>
        </w:rPr>
        <w:t>(</w:t>
      </w:r>
      <w:r>
        <w:rPr>
          <w:rStyle w:val="n"/>
          <w:rFonts w:ascii="Consolas" w:hAnsi="Consolas"/>
          <w:color w:val="333333"/>
          <w:shd w:val="clear" w:color="auto" w:fill="ECF0F1"/>
        </w:rPr>
        <w:t>parser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otherwise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NA</w:t>
      </w:r>
      <w:r>
        <w:rPr>
          <w:rStyle w:val="p"/>
          <w:rFonts w:ascii="Consolas" w:hAnsi="Consolas"/>
          <w:color w:val="333333"/>
          <w:shd w:val="clear" w:color="auto" w:fill="ECF0F1"/>
        </w:rPr>
        <w:t>)</w:t>
      </w:r>
    </w:p>
    <w:p w14:paraId="0A68D69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72FC91F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safe_parser</w:t>
      </w:r>
      <w:r>
        <w:rPr>
          <w:rStyle w:val="p"/>
          <w:rFonts w:ascii="Consolas" w:hAnsi="Consolas"/>
          <w:color w:val="333333"/>
          <w:shd w:val="clear" w:color="auto" w:fill="ECF0F1"/>
        </w:rPr>
        <w:t>(</w:t>
      </w:r>
      <w:r>
        <w:rPr>
          <w:rStyle w:val="n"/>
          <w:rFonts w:ascii="Consolas" w:hAnsi="Consolas"/>
          <w:color w:val="333333"/>
          <w:shd w:val="clear" w:color="auto" w:fill="ECF0F1"/>
        </w:rPr>
        <w:t>text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stop_words</w:t>
      </w:r>
      <w:r>
        <w:rPr>
          <w:rStyle w:val="p"/>
          <w:rFonts w:ascii="Consolas" w:hAnsi="Consolas"/>
          <w:color w:val="333333"/>
          <w:shd w:val="clear" w:color="auto" w:fill="ECF0F1"/>
        </w:rPr>
        <w:t>)</w:t>
      </w:r>
    </w:p>
    <w:p w14:paraId="5E79161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p"/>
          <w:rFonts w:ascii="Consolas" w:hAnsi="Consolas"/>
          <w:color w:val="333333"/>
          <w:shd w:val="clear" w:color="auto" w:fill="ECF0F1"/>
        </w:rPr>
        <w:lastRenderedPageBreak/>
        <w:t>}</w:t>
      </w:r>
    </w:p>
    <w:p w14:paraId="665123FB"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Usage</w:t>
      </w:r>
      <w:r>
        <w:rPr>
          <w:rFonts w:ascii="Lato" w:hAnsi="Lato"/>
          <w:color w:val="2C3E50"/>
          <w:sz w:val="30"/>
          <w:szCs w:val="30"/>
        </w:rPr>
        <w:t>: Parses the function name preceding “(“. Returns a tibble.</w:t>
      </w:r>
    </w:p>
    <w:p w14:paraId="51DE33C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test_text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"my_mean &lt;- mean(1:10) some text base::sum(my_mean) "</w:t>
      </w:r>
    </w:p>
    <w:p w14:paraId="5475C3E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parse_function_names</w:t>
      </w:r>
      <w:r>
        <w:rPr>
          <w:rStyle w:val="p"/>
          <w:rFonts w:ascii="Consolas" w:hAnsi="Consolas"/>
          <w:color w:val="333333"/>
          <w:shd w:val="clear" w:color="auto" w:fill="ECF0F1"/>
        </w:rPr>
        <w:t>(</w:t>
      </w:r>
      <w:r>
        <w:rPr>
          <w:rStyle w:val="n"/>
          <w:rFonts w:ascii="Consolas" w:hAnsi="Consolas"/>
          <w:color w:val="333333"/>
          <w:shd w:val="clear" w:color="auto" w:fill="ECF0F1"/>
        </w:rPr>
        <w:t>test_text</w:t>
      </w:r>
      <w:r>
        <w:rPr>
          <w:rStyle w:val="p"/>
          <w:rFonts w:ascii="Consolas" w:hAnsi="Consolas"/>
          <w:color w:val="333333"/>
          <w:shd w:val="clear" w:color="auto" w:fill="ECF0F1"/>
        </w:rPr>
        <w:t>)</w:t>
      </w:r>
    </w:p>
    <w:p w14:paraId="44E8F72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2 x 1</w:t>
      </w:r>
    </w:p>
    <w:p w14:paraId="385EF15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function_name</w:t>
      </w:r>
    </w:p>
    <w:p w14:paraId="2D5D130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w:t>
      </w:r>
    </w:p>
    <w:p w14:paraId="66AF185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mean         </w:t>
      </w:r>
    </w:p>
    <w:p w14:paraId="664632B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2 sum</w:t>
      </w:r>
    </w:p>
    <w:p w14:paraId="2E14D0FA" w14:textId="77777777" w:rsidR="00733B96" w:rsidRDefault="00733B96" w:rsidP="00733B96">
      <w:pPr>
        <w:pStyle w:val="Heading5"/>
        <w:shd w:val="clear" w:color="auto" w:fill="FFFFFF"/>
        <w:spacing w:before="150" w:beforeAutospacing="0" w:after="158" w:afterAutospacing="0"/>
        <w:rPr>
          <w:rFonts w:ascii="Montserrat" w:hAnsi="Montserrat"/>
          <w:color w:val="2C3E50"/>
          <w:sz w:val="27"/>
          <w:szCs w:val="27"/>
        </w:rPr>
      </w:pPr>
      <w:r>
        <w:rPr>
          <w:rFonts w:ascii="Montserrat" w:hAnsi="Montserrat"/>
          <w:color w:val="2C3E50"/>
          <w:sz w:val="27"/>
          <w:szCs w:val="27"/>
        </w:rPr>
        <w:t>Find Functions In Package</w:t>
      </w:r>
    </w:p>
    <w:p w14:paraId="6FA1E4A1"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Function</w:t>
      </w:r>
      <w:r>
        <w:rPr>
          <w:rFonts w:ascii="Lato" w:hAnsi="Lato"/>
          <w:color w:val="2C3E50"/>
          <w:sz w:val="30"/>
          <w:szCs w:val="30"/>
        </w:rPr>
        <w:t>: Takes in a library or package name and returns all functions in the library or package.</w:t>
      </w:r>
    </w:p>
    <w:p w14:paraId="30CCDE3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find_functions_in_package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3E75A2D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41F5218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pkg_text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paste0</w:t>
      </w:r>
      <w:r>
        <w:rPr>
          <w:rStyle w:val="p"/>
          <w:rFonts w:ascii="Consolas" w:hAnsi="Consolas"/>
          <w:color w:val="333333"/>
          <w:shd w:val="clear" w:color="auto" w:fill="ECF0F1"/>
        </w:rPr>
        <w:t>(</w:t>
      </w:r>
      <w:r>
        <w:rPr>
          <w:rStyle w:val="hljs-string"/>
          <w:rFonts w:ascii="Consolas" w:hAnsi="Consolas"/>
          <w:color w:val="DD1144"/>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p>
    <w:p w14:paraId="7413B81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338B37B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safe_ls</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possibly</w:t>
      </w:r>
      <w:r>
        <w:rPr>
          <w:rStyle w:val="p"/>
          <w:rFonts w:ascii="Consolas" w:hAnsi="Consolas"/>
          <w:color w:val="333333"/>
          <w:shd w:val="clear" w:color="auto" w:fill="ECF0F1"/>
        </w:rPr>
        <w:t>(</w:t>
      </w:r>
      <w:r>
        <w:rPr>
          <w:rStyle w:val="n"/>
          <w:rFonts w:ascii="Consolas" w:hAnsi="Consolas"/>
          <w:color w:val="333333"/>
          <w:shd w:val="clear" w:color="auto" w:fill="ECF0F1"/>
        </w:rPr>
        <w:t>ls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otherwise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NA</w:t>
      </w:r>
      <w:r>
        <w:rPr>
          <w:rStyle w:val="p"/>
          <w:rFonts w:ascii="Consolas" w:hAnsi="Consolas"/>
          <w:color w:val="333333"/>
          <w:shd w:val="clear" w:color="auto" w:fill="ECF0F1"/>
        </w:rPr>
        <w:t>)</w:t>
      </w:r>
    </w:p>
    <w:p w14:paraId="7EE4E84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2EB0D21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package_functions</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safe_ls</w:t>
      </w:r>
      <w:r>
        <w:rPr>
          <w:rStyle w:val="p"/>
          <w:rFonts w:ascii="Consolas" w:hAnsi="Consolas"/>
          <w:color w:val="333333"/>
          <w:shd w:val="clear" w:color="auto" w:fill="ECF0F1"/>
        </w:rPr>
        <w:t>(</w:t>
      </w:r>
      <w:r>
        <w:rPr>
          <w:rStyle w:val="n"/>
          <w:rFonts w:ascii="Consolas" w:hAnsi="Consolas"/>
          <w:color w:val="333333"/>
          <w:shd w:val="clear" w:color="auto" w:fill="ECF0F1"/>
        </w:rPr>
        <w:t>pkg_text</w:t>
      </w:r>
      <w:r>
        <w:rPr>
          <w:rStyle w:val="p"/>
          <w:rFonts w:ascii="Consolas" w:hAnsi="Consolas"/>
          <w:color w:val="333333"/>
          <w:shd w:val="clear" w:color="auto" w:fill="ECF0F1"/>
        </w:rPr>
        <w:t>)</w:t>
      </w:r>
    </w:p>
    <w:p w14:paraId="5078FA4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4C27210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if</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r>
        <w:rPr>
          <w:rStyle w:val="nf"/>
          <w:rFonts w:ascii="Consolas" w:hAnsi="Consolas"/>
          <w:color w:val="333333"/>
          <w:shd w:val="clear" w:color="auto" w:fill="ECF0F1"/>
        </w:rPr>
        <w:t>is.na</w:t>
      </w:r>
      <w:r>
        <w:rPr>
          <w:rStyle w:val="p"/>
          <w:rFonts w:ascii="Consolas" w:hAnsi="Consolas"/>
          <w:color w:val="333333"/>
          <w:shd w:val="clear" w:color="auto" w:fill="ECF0F1"/>
        </w:rPr>
        <w:t>(</w:t>
      </w:r>
      <w:r>
        <w:rPr>
          <w:rStyle w:val="n"/>
          <w:rFonts w:ascii="Consolas" w:hAnsi="Consolas"/>
          <w:color w:val="333333"/>
          <w:shd w:val="clear" w:color="auto" w:fill="ECF0F1"/>
        </w:rPr>
        <w:t>package_functions</w:t>
      </w:r>
      <w:r>
        <w:rPr>
          <w:rStyle w:val="p"/>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return</w:t>
      </w:r>
      <w:r>
        <w:rPr>
          <w:rStyle w:val="p"/>
          <w:rFonts w:ascii="Consolas" w:hAnsi="Consolas"/>
          <w:color w:val="333333"/>
          <w:shd w:val="clear" w:color="auto" w:fill="ECF0F1"/>
        </w:rPr>
        <w:t>(</w:t>
      </w:r>
      <w:r>
        <w:rPr>
          <w:rStyle w:val="n"/>
          <w:rFonts w:ascii="Consolas" w:hAnsi="Consolas"/>
          <w:color w:val="333333"/>
          <w:shd w:val="clear" w:color="auto" w:fill="ECF0F1"/>
        </w:rPr>
        <w:t>package_functions</w:t>
      </w:r>
      <w:r>
        <w:rPr>
          <w:rStyle w:val="p"/>
          <w:rFonts w:ascii="Consolas" w:hAnsi="Consolas"/>
          <w:color w:val="333333"/>
          <w:shd w:val="clear" w:color="auto" w:fill="ECF0F1"/>
        </w:rPr>
        <w:t>)</w:t>
      </w:r>
    </w:p>
    <w:p w14:paraId="142C021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7757C97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ret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package_functions</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DD9007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as.tibble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8F4E46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rename</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value</w:t>
      </w:r>
      <w:r>
        <w:rPr>
          <w:rStyle w:val="p"/>
          <w:rFonts w:ascii="Consolas" w:hAnsi="Consolas"/>
          <w:color w:val="333333"/>
          <w:shd w:val="clear" w:color="auto" w:fill="ECF0F1"/>
        </w:rPr>
        <w:t>)</w:t>
      </w:r>
    </w:p>
    <w:p w14:paraId="35EA016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6D45A88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return</w:t>
      </w:r>
      <w:r>
        <w:rPr>
          <w:rStyle w:val="p"/>
          <w:rFonts w:ascii="Consolas" w:hAnsi="Consolas"/>
          <w:color w:val="333333"/>
          <w:shd w:val="clear" w:color="auto" w:fill="ECF0F1"/>
        </w:rPr>
        <w:t>(</w:t>
      </w:r>
      <w:r>
        <w:rPr>
          <w:rStyle w:val="n"/>
          <w:rFonts w:ascii="Consolas" w:hAnsi="Consolas"/>
          <w:color w:val="333333"/>
          <w:shd w:val="clear" w:color="auto" w:fill="ECF0F1"/>
        </w:rPr>
        <w:t>ret</w:t>
      </w:r>
      <w:r>
        <w:rPr>
          <w:rStyle w:val="p"/>
          <w:rFonts w:ascii="Consolas" w:hAnsi="Consolas"/>
          <w:color w:val="333333"/>
          <w:shd w:val="clear" w:color="auto" w:fill="ECF0F1"/>
        </w:rPr>
        <w:t>)</w:t>
      </w:r>
    </w:p>
    <w:p w14:paraId="245F65D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p"/>
          <w:rFonts w:ascii="Consolas" w:hAnsi="Consolas"/>
          <w:color w:val="333333"/>
          <w:shd w:val="clear" w:color="auto" w:fill="ECF0F1"/>
        </w:rPr>
        <w:t>}</w:t>
      </w:r>
    </w:p>
    <w:p w14:paraId="7AD39DE2"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Usage</w:t>
      </w:r>
      <w:r>
        <w:rPr>
          <w:rFonts w:ascii="Lato" w:hAnsi="Lato"/>
          <w:color w:val="2C3E50"/>
          <w:sz w:val="30"/>
          <w:szCs w:val="30"/>
        </w:rPr>
        <w:t>: Takes in a package that is loaded via </w:t>
      </w:r>
      <w:r>
        <w:rPr>
          <w:rStyle w:val="HTMLCode"/>
          <w:rFonts w:ascii="Consolas" w:hAnsi="Consolas"/>
          <w:color w:val="C7254E"/>
          <w:sz w:val="27"/>
          <w:szCs w:val="27"/>
          <w:shd w:val="clear" w:color="auto" w:fill="F9F2F4"/>
        </w:rPr>
        <w:t>library(package_name)</w:t>
      </w:r>
      <w:r>
        <w:rPr>
          <w:rFonts w:ascii="Lato" w:hAnsi="Lato"/>
          <w:color w:val="2C3E50"/>
          <w:sz w:val="30"/>
          <w:szCs w:val="30"/>
        </w:rPr>
        <w:t> (the package must be loaded for this to work properly). Returns a tibble of all functions in a package.</w:t>
      </w:r>
    </w:p>
    <w:p w14:paraId="235CD5B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find_functions_in_package</w:t>
      </w:r>
      <w:r>
        <w:rPr>
          <w:rStyle w:val="p"/>
          <w:rFonts w:ascii="Consolas" w:hAnsi="Consolas"/>
          <w:color w:val="333333"/>
          <w:shd w:val="clear" w:color="auto" w:fill="ECF0F1"/>
        </w:rPr>
        <w:t>(</w:t>
      </w:r>
      <w:r>
        <w:rPr>
          <w:rStyle w:val="hljs-string"/>
          <w:rFonts w:ascii="Consolas" w:hAnsi="Consolas"/>
          <w:color w:val="DD1144"/>
          <w:shd w:val="clear" w:color="auto" w:fill="ECF0F1"/>
        </w:rPr>
        <w:t>"dplyr"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3B7EEB6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Observations: 237</w:t>
      </w:r>
    </w:p>
    <w:p w14:paraId="0F198AD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1</w:t>
      </w:r>
    </w:p>
    <w:p w14:paraId="61EF107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function_name &lt;chr&gt; "%&gt;%", "add_count", "add_count_", "add_row"...</w:t>
      </w:r>
    </w:p>
    <w:p w14:paraId="2B57D3AA" w14:textId="77777777" w:rsidR="00733B96" w:rsidRDefault="00733B96" w:rsidP="00733B96">
      <w:pPr>
        <w:pStyle w:val="Heading5"/>
        <w:shd w:val="clear" w:color="auto" w:fill="FFFFFF"/>
        <w:spacing w:before="150" w:beforeAutospacing="0" w:after="158" w:afterAutospacing="0"/>
        <w:rPr>
          <w:rFonts w:ascii="Montserrat" w:hAnsi="Montserrat"/>
          <w:color w:val="2C3E50"/>
          <w:sz w:val="27"/>
          <w:szCs w:val="27"/>
        </w:rPr>
      </w:pPr>
      <w:r>
        <w:rPr>
          <w:rFonts w:ascii="Montserrat" w:hAnsi="Montserrat"/>
          <w:color w:val="2C3E50"/>
          <w:sz w:val="27"/>
          <w:szCs w:val="27"/>
        </w:rPr>
        <w:t>Find Loaded Packages</w:t>
      </w:r>
    </w:p>
    <w:p w14:paraId="635FF533"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Function</w:t>
      </w:r>
      <w:r>
        <w:rPr>
          <w:rFonts w:ascii="Lato" w:hAnsi="Lato"/>
          <w:color w:val="2C3E50"/>
          <w:sz w:val="30"/>
          <w:szCs w:val="30"/>
        </w:rPr>
        <w:t>: Detects which packages are loaded in the R system.</w:t>
      </w:r>
    </w:p>
    <w:p w14:paraId="734E9A9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find_loaded_packages</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298C7BE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0D791A1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ret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search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9E9C1E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f"/>
          <w:rFonts w:ascii="Consolas" w:hAnsi="Consolas"/>
          <w:color w:val="333333"/>
          <w:shd w:val="clear" w:color="auto" w:fill="ECF0F1"/>
        </w:rPr>
        <w:t>list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17C0E94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set_names</w:t>
      </w:r>
      <w:r>
        <w:rPr>
          <w:rStyle w:val="p"/>
          <w:rFonts w:ascii="Consolas" w:hAnsi="Consolas"/>
          <w:color w:val="333333"/>
          <w:shd w:val="clear" w:color="auto" w:fill="ECF0F1"/>
        </w:rPr>
        <w:t>(</w:t>
      </w:r>
      <w:r>
        <w:rPr>
          <w:rStyle w:val="hljs-string"/>
          <w:rFonts w:ascii="Consolas" w:hAnsi="Consolas"/>
          <w:color w:val="DD1144"/>
          <w:shd w:val="clear" w:color="auto" w:fill="ECF0F1"/>
        </w:rPr>
        <w:t>"search"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EC2165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as.tibble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6E007B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separate</w:t>
      </w:r>
      <w:r>
        <w:rPr>
          <w:rStyle w:val="p"/>
          <w:rFonts w:ascii="Consolas" w:hAnsi="Consolas"/>
          <w:color w:val="333333"/>
          <w:shd w:val="clear" w:color="auto" w:fill="ECF0F1"/>
        </w:rPr>
        <w:t>(</w:t>
      </w:r>
      <w:r>
        <w:rPr>
          <w:rStyle w:val="n"/>
          <w:rFonts w:ascii="Consolas" w:hAnsi="Consolas"/>
          <w:color w:val="333333"/>
          <w:shd w:val="clear" w:color="auto" w:fill="ECF0F1"/>
        </w:rPr>
        <w:t>search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into</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f"/>
          <w:rFonts w:ascii="Consolas" w:hAnsi="Consolas"/>
          <w:color w:val="333333"/>
          <w:shd w:val="clear" w:color="auto" w:fill="ECF0F1"/>
        </w:rPr>
        <w:t>c</w:t>
      </w:r>
      <w:r>
        <w:rPr>
          <w:rStyle w:val="p"/>
          <w:rFonts w:ascii="Consolas" w:hAnsi="Consolas"/>
          <w:color w:val="333333"/>
          <w:shd w:val="clear" w:color="auto" w:fill="ECF0F1"/>
        </w:rPr>
        <w:t>(</w:t>
      </w:r>
      <w:r>
        <w:rPr>
          <w:rStyle w:val="hljs-string"/>
          <w:rFonts w:ascii="Consolas" w:hAnsi="Consolas"/>
          <w:color w:val="DD1144"/>
          <w:shd w:val="clear" w:color="auto" w:fill="ECF0F1"/>
        </w:rPr>
        <w:t>"discard"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"keep"</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sep</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fill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"right"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B95820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n"/>
          <w:rFonts w:ascii="Consolas" w:hAnsi="Consolas"/>
          <w:color w:val="333333"/>
          <w:shd w:val="clear" w:color="auto" w:fill="ECF0F1"/>
        </w:rPr>
        <w:t>keep</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1A9178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f"/>
          <w:rFonts w:ascii="Consolas" w:hAnsi="Consolas"/>
          <w:color w:val="333333"/>
          <w:shd w:val="clear" w:color="auto" w:fill="ECF0F1"/>
        </w:rPr>
        <w:t>is.na</w:t>
      </w:r>
      <w:r>
        <w:rPr>
          <w:rStyle w:val="p"/>
          <w:rFonts w:ascii="Consolas" w:hAnsi="Consolas"/>
          <w:color w:val="333333"/>
          <w:shd w:val="clear" w:color="auto" w:fill="ECF0F1"/>
        </w:rPr>
        <w:t>(</w:t>
      </w:r>
      <w:r>
        <w:rPr>
          <w:rStyle w:val="n"/>
          <w:rFonts w:ascii="Consolas" w:hAnsi="Consolas"/>
          <w:color w:val="333333"/>
          <w:shd w:val="clear" w:color="auto" w:fill="ECF0F1"/>
        </w:rPr>
        <w:t>keep</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EF7CA7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rename</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keep</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31E205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p>
    <w:p w14:paraId="65CAF0B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35823B6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return</w:t>
      </w:r>
      <w:r>
        <w:rPr>
          <w:rStyle w:val="p"/>
          <w:rFonts w:ascii="Consolas" w:hAnsi="Consolas"/>
          <w:color w:val="333333"/>
          <w:shd w:val="clear" w:color="auto" w:fill="ECF0F1"/>
        </w:rPr>
        <w:t>(</w:t>
      </w:r>
      <w:r>
        <w:rPr>
          <w:rStyle w:val="n"/>
          <w:rFonts w:ascii="Consolas" w:hAnsi="Consolas"/>
          <w:color w:val="333333"/>
          <w:shd w:val="clear" w:color="auto" w:fill="ECF0F1"/>
        </w:rPr>
        <w:t>ret</w:t>
      </w:r>
      <w:r>
        <w:rPr>
          <w:rStyle w:val="p"/>
          <w:rFonts w:ascii="Consolas" w:hAnsi="Consolas"/>
          <w:color w:val="333333"/>
          <w:shd w:val="clear" w:color="auto" w:fill="ECF0F1"/>
        </w:rPr>
        <w:t>)</w:t>
      </w:r>
    </w:p>
    <w:p w14:paraId="602CE55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p"/>
          <w:rFonts w:ascii="Consolas" w:hAnsi="Consolas"/>
          <w:color w:val="333333"/>
          <w:shd w:val="clear" w:color="auto" w:fill="ECF0F1"/>
        </w:rPr>
        <w:t>}</w:t>
      </w:r>
    </w:p>
    <w:p w14:paraId="3566D9B4"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Usage</w:t>
      </w:r>
      <w:r>
        <w:rPr>
          <w:rFonts w:ascii="Lato" w:hAnsi="Lato"/>
          <w:color w:val="2C3E50"/>
          <w:sz w:val="30"/>
          <w:szCs w:val="30"/>
        </w:rPr>
        <w:t>: Returns a tibble of loaded packages. Used in conjunction with </w:t>
      </w:r>
      <w:r>
        <w:rPr>
          <w:rStyle w:val="HTMLCode"/>
          <w:rFonts w:ascii="Consolas" w:hAnsi="Consolas"/>
          <w:color w:val="C7254E"/>
          <w:sz w:val="27"/>
          <w:szCs w:val="27"/>
          <w:shd w:val="clear" w:color="auto" w:fill="F9F2F4"/>
        </w:rPr>
        <w:t>map_loaded_package_functions()</w:t>
      </w:r>
      <w:r>
        <w:rPr>
          <w:rFonts w:ascii="Lato" w:hAnsi="Lato"/>
          <w:color w:val="2C3E50"/>
          <w:sz w:val="30"/>
          <w:szCs w:val="30"/>
        </w:rPr>
        <w:t> to build a corpus of functions and associated packages, which is needed to determine which package the target function comes from.</w:t>
      </w:r>
    </w:p>
    <w:p w14:paraId="45BA907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find_loaded_packages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21457A1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28</w:t>
      </w:r>
    </w:p>
    <w:p w14:paraId="016A12D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1</w:t>
      </w:r>
    </w:p>
    <w:p w14:paraId="5D624C7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package &lt;chr&gt; "base", "bindrcpp", "broom", "datasets", "dplyr",...</w:t>
      </w:r>
    </w:p>
    <w:p w14:paraId="1F1CB3E6" w14:textId="77777777" w:rsidR="00733B96" w:rsidRDefault="00733B96" w:rsidP="00733B96">
      <w:pPr>
        <w:pStyle w:val="Heading5"/>
        <w:shd w:val="clear" w:color="auto" w:fill="FFFFFF"/>
        <w:spacing w:before="150" w:beforeAutospacing="0" w:after="158" w:afterAutospacing="0"/>
        <w:rPr>
          <w:rFonts w:ascii="Montserrat" w:hAnsi="Montserrat"/>
          <w:color w:val="2C3E50"/>
          <w:sz w:val="27"/>
          <w:szCs w:val="27"/>
        </w:rPr>
      </w:pPr>
      <w:r>
        <w:rPr>
          <w:rFonts w:ascii="Montserrat" w:hAnsi="Montserrat"/>
          <w:color w:val="2C3E50"/>
          <w:sz w:val="27"/>
          <w:szCs w:val="27"/>
        </w:rPr>
        <w:t>Map Loaded Package Functions</w:t>
      </w:r>
    </w:p>
    <w:p w14:paraId="2B2E39C0"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Function</w:t>
      </w:r>
      <w:r>
        <w:rPr>
          <w:rFonts w:ascii="Lato" w:hAnsi="Lato"/>
          <w:color w:val="2C3E50"/>
          <w:sz w:val="30"/>
          <w:szCs w:val="30"/>
        </w:rPr>
        <w:t>: Maps the function names to the respective package.</w:t>
      </w:r>
    </w:p>
    <w:p w14:paraId="276A414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map_loaded_package_functions</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data</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325657E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3576BAA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lastRenderedPageBreak/>
        <w:t xml:space="preserve">    </w:t>
      </w:r>
      <w:r>
        <w:rPr>
          <w:rStyle w:val="n"/>
          <w:rFonts w:ascii="Consolas" w:hAnsi="Consolas"/>
          <w:color w:val="333333"/>
          <w:shd w:val="clear" w:color="auto" w:fill="ECF0F1"/>
        </w:rPr>
        <w:t>col_expr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enquo</w:t>
      </w:r>
      <w:r>
        <w:rPr>
          <w:rStyle w:val="p"/>
          <w:rFonts w:ascii="Consolas" w:hAnsi="Consolas"/>
          <w:color w:val="333333"/>
          <w:shd w:val="clear" w:color="auto" w:fill="ECF0F1"/>
        </w:rPr>
        <w:t>(</w:t>
      </w:r>
      <w:r>
        <w:rPr>
          <w:rStyle w:val="n"/>
          <w:rFonts w:ascii="Consolas" w:hAnsi="Consolas"/>
          <w:color w:val="333333"/>
          <w:shd w:val="clear" w:color="auto" w:fill="ECF0F1"/>
        </w:rPr>
        <w:t>col</w:t>
      </w:r>
      <w:r>
        <w:rPr>
          <w:rStyle w:val="p"/>
          <w:rFonts w:ascii="Consolas" w:hAnsi="Consolas"/>
          <w:color w:val="333333"/>
          <w:shd w:val="clear" w:color="auto" w:fill="ECF0F1"/>
        </w:rPr>
        <w:t>)</w:t>
      </w:r>
    </w:p>
    <w:p w14:paraId="26E3063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6E7311C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data</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F7DBAE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map</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col_expr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find_functions_in_package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579532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is_logical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map_dbl</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is.logical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A7770A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n"/>
          <w:rFonts w:ascii="Consolas" w:hAnsi="Consolas"/>
          <w:color w:val="333333"/>
          <w:shd w:val="clear" w:color="auto" w:fill="ECF0F1"/>
        </w:rPr>
        <w:t>is_logical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328C78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is_logical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E7C37C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unnest</w:t>
      </w:r>
      <w:r>
        <w:rPr>
          <w:rStyle w:val="p"/>
          <w:rFonts w:ascii="Consolas" w:hAnsi="Consolas"/>
          <w:color w:val="333333"/>
          <w:shd w:val="clear" w:color="auto" w:fill="ECF0F1"/>
        </w:rPr>
        <w:t>()</w:t>
      </w:r>
    </w:p>
    <w:p w14:paraId="1E739E3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p"/>
          <w:rFonts w:ascii="Consolas" w:hAnsi="Consolas"/>
          <w:color w:val="333333"/>
          <w:shd w:val="clear" w:color="auto" w:fill="ECF0F1"/>
        </w:rPr>
        <w:t>}</w:t>
      </w:r>
    </w:p>
    <w:p w14:paraId="54885E52"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Usage</w:t>
      </w:r>
      <w:r>
        <w:rPr>
          <w:rFonts w:ascii="Lato" w:hAnsi="Lato"/>
          <w:color w:val="2C3E50"/>
          <w:sz w:val="30"/>
          <w:szCs w:val="30"/>
        </w:rPr>
        <w:t>: Used in conjunction with </w:t>
      </w:r>
      <w:r>
        <w:rPr>
          <w:rStyle w:val="HTMLCode"/>
          <w:rFonts w:ascii="Consolas" w:hAnsi="Consolas"/>
          <w:color w:val="C7254E"/>
          <w:sz w:val="27"/>
          <w:szCs w:val="27"/>
          <w:shd w:val="clear" w:color="auto" w:fill="F9F2F4"/>
        </w:rPr>
        <w:t>find_loaded_packages()</w:t>
      </w:r>
      <w:r>
        <w:rPr>
          <w:rFonts w:ascii="Lato" w:hAnsi="Lato"/>
          <w:color w:val="2C3E50"/>
          <w:sz w:val="30"/>
          <w:szCs w:val="30"/>
        </w:rPr>
        <w:t>. Builds a corpus of package and function combinations for every package that is loaded. Returns a tibble of packages and associated functions.</w:t>
      </w:r>
    </w:p>
    <w:p w14:paraId="0E97433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find_loaded_packages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BF9424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map_loaded_package_functions</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470A6B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70B7824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4,518</w:t>
      </w:r>
    </w:p>
    <w:p w14:paraId="4B0ED86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2</w:t>
      </w:r>
    </w:p>
    <w:p w14:paraId="1390E12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package       &lt;chr&gt; "base", "base", "base", "base", "base", "ba...</w:t>
      </w:r>
    </w:p>
    <w:p w14:paraId="381B5B8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function_name &lt;chr&gt; "-", "-.Date", "-.POSIXt", "!", "!.hexmode"...</w:t>
      </w:r>
    </w:p>
    <w:p w14:paraId="0C94391F" w14:textId="77777777" w:rsidR="00733B96" w:rsidRDefault="00733B96" w:rsidP="00733B96">
      <w:pPr>
        <w:pStyle w:val="Heading4"/>
        <w:shd w:val="clear" w:color="auto" w:fill="FFFFFF"/>
        <w:spacing w:before="300" w:beforeAutospacing="0" w:after="158" w:afterAutospacing="0"/>
        <w:rPr>
          <w:rFonts w:ascii="Montserrat" w:hAnsi="Montserrat"/>
          <w:color w:val="2C3E50"/>
          <w:sz w:val="33"/>
          <w:szCs w:val="33"/>
        </w:rPr>
      </w:pPr>
      <w:r>
        <w:rPr>
          <w:rFonts w:ascii="Montserrat" w:hAnsi="Montserrat"/>
          <w:color w:val="2C3E50"/>
          <w:sz w:val="33"/>
          <w:szCs w:val="33"/>
        </w:rPr>
        <w:t>Step 2: Web Scraping Variance Explained</w:t>
      </w:r>
    </w:p>
    <w:p w14:paraId="2D600845"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Now that we have the parsing and utility functions setup, we can begin the web scraping process to return the code on the </w:t>
      </w:r>
      <w:hyperlink r:id="rId8" w:history="1">
        <w:r>
          <w:rPr>
            <w:rStyle w:val="Hyperlink"/>
            <w:rFonts w:ascii="Lato" w:hAnsi="Lato"/>
            <w:color w:val="18BC9C"/>
            <w:sz w:val="30"/>
            <w:szCs w:val="30"/>
          </w:rPr>
          <w:t>Variance Explained</w:t>
        </w:r>
      </w:hyperlink>
      <w:r>
        <w:rPr>
          <w:rFonts w:ascii="Lato" w:hAnsi="Lato"/>
          <w:color w:val="2C3E50"/>
          <w:sz w:val="30"/>
          <w:szCs w:val="30"/>
        </w:rPr>
        <w:t> blog. The first action is to setup our process for pulling the functions and packages for </w:t>
      </w:r>
      <w:r>
        <w:rPr>
          <w:rStyle w:val="Strong"/>
          <w:rFonts w:ascii="Lato" w:hAnsi="Lato"/>
          <w:color w:val="2C3E50"/>
          <w:sz w:val="30"/>
          <w:szCs w:val="30"/>
        </w:rPr>
        <w:t>a single post</w:t>
      </w:r>
      <w:r>
        <w:rPr>
          <w:rFonts w:ascii="Lato" w:hAnsi="Lato"/>
          <w:color w:val="2C3E50"/>
          <w:sz w:val="30"/>
          <w:szCs w:val="30"/>
        </w:rPr>
        <w:t>. Once that process is defined, we can scale our web scraping to </w:t>
      </w:r>
      <w:r>
        <w:rPr>
          <w:rStyle w:val="Strong"/>
          <w:rFonts w:ascii="Lato" w:hAnsi="Lato"/>
          <w:color w:val="2C3E50"/>
          <w:sz w:val="30"/>
          <w:szCs w:val="30"/>
        </w:rPr>
        <w:t>ALL posts</w:t>
      </w:r>
      <w:r>
        <w:rPr>
          <w:rFonts w:ascii="Lato" w:hAnsi="Lato"/>
          <w:color w:val="2C3E50"/>
          <w:sz w:val="30"/>
          <w:szCs w:val="30"/>
        </w:rPr>
        <w:t>!</w:t>
      </w:r>
    </w:p>
    <w:p w14:paraId="582A06C6" w14:textId="77777777" w:rsidR="00733B96" w:rsidRDefault="00733B96" w:rsidP="00733B96">
      <w:pPr>
        <w:pStyle w:val="Heading5"/>
        <w:shd w:val="clear" w:color="auto" w:fill="FFFFFF"/>
        <w:spacing w:before="150" w:beforeAutospacing="0" w:after="158" w:afterAutospacing="0"/>
        <w:rPr>
          <w:rFonts w:ascii="Montserrat" w:hAnsi="Montserrat"/>
          <w:color w:val="2C3E50"/>
          <w:sz w:val="27"/>
          <w:szCs w:val="27"/>
        </w:rPr>
      </w:pPr>
      <w:r>
        <w:rPr>
          <w:rFonts w:ascii="Montserrat" w:hAnsi="Montserrat"/>
          <w:color w:val="2C3E50"/>
          <w:sz w:val="27"/>
          <w:szCs w:val="27"/>
        </w:rPr>
        <w:t>Web Scrape A Single Blog Post</w:t>
      </w:r>
    </w:p>
    <w:p w14:paraId="5F52AD40"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DRob has a number of posts that include code-throughs (walkthroughs using code). The code is contained within the HTML as a node named </w:t>
      </w:r>
      <w:r>
        <w:rPr>
          <w:rStyle w:val="HTMLCode"/>
          <w:rFonts w:ascii="Consolas" w:hAnsi="Consolas"/>
          <w:color w:val="C7254E"/>
          <w:sz w:val="27"/>
          <w:szCs w:val="27"/>
          <w:shd w:val="clear" w:color="auto" w:fill="F9F2F4"/>
        </w:rPr>
        <w:t>&lt;code&gt;</w:t>
      </w:r>
      <w:r>
        <w:rPr>
          <w:rFonts w:ascii="Lato" w:hAnsi="Lato"/>
          <w:color w:val="2C3E50"/>
          <w:sz w:val="30"/>
          <w:szCs w:val="30"/>
        </w:rPr>
        <w:t>. This makes it very easy to extract using the </w:t>
      </w:r>
      <w:r>
        <w:rPr>
          <w:rStyle w:val="HTMLCode"/>
          <w:rFonts w:ascii="Consolas" w:hAnsi="Consolas"/>
          <w:color w:val="C7254E"/>
          <w:sz w:val="27"/>
          <w:szCs w:val="27"/>
          <w:shd w:val="clear" w:color="auto" w:fill="F9F2F4"/>
        </w:rPr>
        <w:t>rvest</w:t>
      </w:r>
      <w:r>
        <w:rPr>
          <w:rFonts w:ascii="Lato" w:hAnsi="Lato"/>
          <w:color w:val="2C3E50"/>
          <w:sz w:val="30"/>
          <w:szCs w:val="30"/>
        </w:rPr>
        <w:t> package.</w:t>
      </w:r>
    </w:p>
    <w:p w14:paraId="01CD497E" w14:textId="70EB0455"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lastRenderedPageBreak/>
        <w:drawing>
          <wp:inline distT="0" distB="0" distL="0" distR="0" wp14:anchorId="551905DD" wp14:editId="73CF4084">
            <wp:extent cx="5731510" cy="3380105"/>
            <wp:effectExtent l="0" t="0" r="2540" b="0"/>
            <wp:docPr id="7" name="Picture 7" descr="Variance Explained Cod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ance Explained Code Attribu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80105"/>
                    </a:xfrm>
                    <a:prstGeom prst="rect">
                      <a:avLst/>
                    </a:prstGeom>
                    <a:noFill/>
                    <a:ln>
                      <a:noFill/>
                    </a:ln>
                  </pic:spPr>
                </pic:pic>
              </a:graphicData>
            </a:graphic>
          </wp:inline>
        </w:drawing>
      </w:r>
    </w:p>
    <w:p w14:paraId="3B892710" w14:textId="1B0447AC" w:rsidR="00733B96" w:rsidRDefault="00733B96" w:rsidP="00733B96">
      <w:pPr>
        <w:pStyle w:val="text-center"/>
        <w:shd w:val="clear" w:color="auto" w:fill="FFFFFF"/>
        <w:spacing w:before="0" w:beforeAutospacing="0" w:after="158" w:afterAutospacing="0"/>
        <w:jc w:val="center"/>
        <w:rPr>
          <w:rFonts w:ascii="Lato" w:hAnsi="Lato"/>
          <w:i/>
          <w:iCs/>
          <w:color w:val="808080"/>
          <w:sz w:val="27"/>
          <w:szCs w:val="27"/>
        </w:rPr>
      </w:pPr>
      <w:r>
        <w:rPr>
          <w:rFonts w:ascii="Lato" w:hAnsi="Lato"/>
          <w:i/>
          <w:iCs/>
          <w:color w:val="808080"/>
          <w:sz w:val="27"/>
          <w:szCs w:val="27"/>
        </w:rPr>
        <w:t>Source: </w:t>
      </w:r>
      <w:r w:rsidRPr="002C5908">
        <w:rPr>
          <w:rFonts w:ascii="Lato" w:hAnsi="Lato"/>
          <w:i/>
          <w:iCs/>
          <w:color w:val="808080"/>
          <w:sz w:val="27"/>
          <w:szCs w:val="27"/>
        </w:rPr>
        <w:t>Understanding Mixture Models and Expectation-Maximization (Using Baseball Statistics), Variance Explained</w:t>
      </w:r>
    </w:p>
    <w:p w14:paraId="17AC64D0"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get the functions and packages used using the following code. It takes four steps:</w:t>
      </w:r>
    </w:p>
    <w:p w14:paraId="4BA43B6E" w14:textId="77777777" w:rsidR="00733B96" w:rsidRDefault="00733B96" w:rsidP="00733B96">
      <w:pPr>
        <w:numPr>
          <w:ilvl w:val="0"/>
          <w:numId w:val="14"/>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Get a </w:t>
      </w:r>
      <w:r>
        <w:rPr>
          <w:rStyle w:val="HTMLCode"/>
          <w:rFonts w:ascii="Consolas" w:eastAsiaTheme="minorHAnsi" w:hAnsi="Consolas"/>
          <w:color w:val="C7254E"/>
          <w:sz w:val="27"/>
          <w:szCs w:val="27"/>
          <w:shd w:val="clear" w:color="auto" w:fill="F9F2F4"/>
        </w:rPr>
        <w:t>path</w:t>
      </w:r>
      <w:r>
        <w:rPr>
          <w:rFonts w:ascii="Lato" w:hAnsi="Lato"/>
          <w:color w:val="2C3E50"/>
          <w:sz w:val="30"/>
          <w:szCs w:val="30"/>
        </w:rPr>
        <w:t> for one of the articles. In our case, we chose DRob’s article on analyzing baseball stats with mixture models.</w:t>
      </w:r>
    </w:p>
    <w:p w14:paraId="7688C9D1" w14:textId="77777777" w:rsidR="00733B96" w:rsidRDefault="00733B96" w:rsidP="00733B96">
      <w:pPr>
        <w:numPr>
          <w:ilvl w:val="0"/>
          <w:numId w:val="14"/>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Create a corpus of all packages that are loaded in our R session. We will use this to determine which package the function that DRob uses comes from.</w:t>
      </w:r>
    </w:p>
    <w:p w14:paraId="78B3557A" w14:textId="77777777" w:rsidR="00733B96" w:rsidRDefault="00733B96" w:rsidP="00733B96">
      <w:pPr>
        <w:numPr>
          <w:ilvl w:val="0"/>
          <w:numId w:val="14"/>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Use </w:t>
      </w:r>
      <w:r>
        <w:rPr>
          <w:rStyle w:val="HTMLCode"/>
          <w:rFonts w:ascii="Consolas" w:eastAsiaTheme="minorHAnsi" w:hAnsi="Consolas"/>
          <w:color w:val="C7254E"/>
          <w:sz w:val="27"/>
          <w:szCs w:val="27"/>
          <w:shd w:val="clear" w:color="auto" w:fill="F9F2F4"/>
        </w:rPr>
        <w:t>rvest</w:t>
      </w:r>
      <w:r>
        <w:rPr>
          <w:rFonts w:ascii="Lato" w:hAnsi="Lato"/>
          <w:color w:val="2C3E50"/>
          <w:sz w:val="30"/>
          <w:szCs w:val="30"/>
        </w:rPr>
        <w:t> functions </w:t>
      </w:r>
      <w:r>
        <w:rPr>
          <w:rStyle w:val="HTMLCode"/>
          <w:rFonts w:ascii="Consolas" w:eastAsiaTheme="minorHAnsi" w:hAnsi="Consolas"/>
          <w:color w:val="C7254E"/>
          <w:sz w:val="27"/>
          <w:szCs w:val="27"/>
          <w:shd w:val="clear" w:color="auto" w:fill="F9F2F4"/>
        </w:rPr>
        <w:t>read_html()</w:t>
      </w:r>
      <w:r>
        <w:rPr>
          <w:rFonts w:ascii="Lato" w:hAnsi="Lato"/>
          <w:color w:val="2C3E50"/>
          <w:sz w:val="30"/>
          <w:szCs w:val="30"/>
        </w:rPr>
        <w:t> to read the HTML from the page. Then collect all nodes containing </w:t>
      </w:r>
      <w:r>
        <w:rPr>
          <w:rStyle w:val="HTMLCode"/>
          <w:rFonts w:ascii="Consolas" w:eastAsiaTheme="minorHAnsi" w:hAnsi="Consolas"/>
          <w:color w:val="C7254E"/>
          <w:sz w:val="27"/>
          <w:szCs w:val="27"/>
          <w:shd w:val="clear" w:color="auto" w:fill="F9F2F4"/>
        </w:rPr>
        <w:t>&lt;code&gt;</w:t>
      </w:r>
      <w:r>
        <w:rPr>
          <w:rFonts w:ascii="Lato" w:hAnsi="Lato"/>
          <w:color w:val="2C3E50"/>
          <w:sz w:val="30"/>
          <w:szCs w:val="30"/>
        </w:rPr>
        <w:t>. Then extract the text within those nodes using </w:t>
      </w:r>
      <w:r>
        <w:rPr>
          <w:rStyle w:val="HTMLCode"/>
          <w:rFonts w:ascii="Consolas" w:eastAsiaTheme="minorHAnsi" w:hAnsi="Consolas"/>
          <w:color w:val="C7254E"/>
          <w:sz w:val="27"/>
          <w:szCs w:val="27"/>
          <w:shd w:val="clear" w:color="auto" w:fill="F9F2F4"/>
        </w:rPr>
        <w:t>html_text()</w:t>
      </w:r>
      <w:r>
        <w:rPr>
          <w:rFonts w:ascii="Lato" w:hAnsi="Lato"/>
          <w:color w:val="2C3E50"/>
          <w:sz w:val="30"/>
          <w:szCs w:val="30"/>
        </w:rPr>
        <w:t>.</w:t>
      </w:r>
    </w:p>
    <w:p w14:paraId="12E32195" w14:textId="77777777" w:rsidR="00733B96" w:rsidRDefault="00733B96" w:rsidP="00733B96">
      <w:pPr>
        <w:numPr>
          <w:ilvl w:val="0"/>
          <w:numId w:val="14"/>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Run the text through our custom </w:t>
      </w:r>
      <w:r>
        <w:rPr>
          <w:rStyle w:val="HTMLCode"/>
          <w:rFonts w:ascii="Consolas" w:eastAsiaTheme="minorHAnsi" w:hAnsi="Consolas"/>
          <w:color w:val="C7254E"/>
          <w:sz w:val="27"/>
          <w:szCs w:val="27"/>
          <w:shd w:val="clear" w:color="auto" w:fill="F9F2F4"/>
        </w:rPr>
        <w:t>parse_function_names()</w:t>
      </w:r>
      <w:r>
        <w:rPr>
          <w:rFonts w:ascii="Lato" w:hAnsi="Lato"/>
          <w:color w:val="2C3E50"/>
          <w:sz w:val="30"/>
          <w:szCs w:val="30"/>
        </w:rPr>
        <w:t> function. This returns parsed function names. We still need the packages, which we can get by using </w:t>
      </w:r>
      <w:r>
        <w:rPr>
          <w:rStyle w:val="HTMLCode"/>
          <w:rFonts w:ascii="Consolas" w:eastAsiaTheme="minorHAnsi" w:hAnsi="Consolas"/>
          <w:color w:val="C7254E"/>
          <w:sz w:val="27"/>
          <w:szCs w:val="27"/>
          <w:shd w:val="clear" w:color="auto" w:fill="F9F2F4"/>
        </w:rPr>
        <w:t>left_join()</w:t>
      </w:r>
      <w:r>
        <w:rPr>
          <w:rFonts w:ascii="Lato" w:hAnsi="Lato"/>
          <w:color w:val="2C3E50"/>
          <w:sz w:val="30"/>
          <w:szCs w:val="30"/>
        </w:rPr>
        <w:t> with our </w:t>
      </w:r>
      <w:r>
        <w:rPr>
          <w:rStyle w:val="HTMLCode"/>
          <w:rFonts w:ascii="Consolas" w:eastAsiaTheme="minorHAnsi" w:hAnsi="Consolas"/>
          <w:color w:val="C7254E"/>
          <w:sz w:val="27"/>
          <w:szCs w:val="27"/>
          <w:shd w:val="clear" w:color="auto" w:fill="F9F2F4"/>
        </w:rPr>
        <w:t>loaded_functions_tbl</w:t>
      </w:r>
      <w:r>
        <w:rPr>
          <w:rFonts w:ascii="Lato" w:hAnsi="Lato"/>
          <w:color w:val="2C3E50"/>
          <w:sz w:val="30"/>
          <w:szCs w:val="30"/>
        </w:rPr>
        <w:t>.</w:t>
      </w:r>
    </w:p>
    <w:p w14:paraId="2E8C1923"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The final output is all of the functions and most of the package names for the functions that are used in this article! We use the </w:t>
      </w:r>
      <w:r>
        <w:rPr>
          <w:rStyle w:val="HTMLCode"/>
          <w:rFonts w:ascii="Consolas" w:hAnsi="Consolas"/>
          <w:color w:val="C7254E"/>
          <w:sz w:val="27"/>
          <w:szCs w:val="27"/>
          <w:shd w:val="clear" w:color="auto" w:fill="F9F2F4"/>
        </w:rPr>
        <w:t>glimpse()</w:t>
      </w:r>
      <w:r>
        <w:rPr>
          <w:rFonts w:ascii="Lato" w:hAnsi="Lato"/>
          <w:color w:val="2C3E50"/>
          <w:sz w:val="30"/>
          <w:szCs w:val="30"/>
        </w:rPr>
        <w:t> function to keep the output minimal.</w:t>
      </w:r>
    </w:p>
    <w:p w14:paraId="4FAD1C8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Assign one of the blog urls to a variable called path</w:t>
      </w:r>
    </w:p>
    <w:p w14:paraId="3F2CEF9D" w14:textId="4C3F8DC9"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path</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t>
      </w:r>
      <w:r w:rsidRPr="006B0401">
        <w:rPr>
          <w:rStyle w:val="hljs-string"/>
          <w:rFonts w:ascii="Consolas" w:hAnsi="Consolas"/>
          <w:color w:val="DD1144"/>
        </w:rPr>
        <w:t>http://varianceexplained.org/r/mixture-models-baseball/</w:t>
      </w:r>
      <w:r>
        <w:rPr>
          <w:rStyle w:val="hljs-string"/>
          <w:rFonts w:ascii="Consolas" w:hAnsi="Consolas"/>
          <w:color w:val="DD1144"/>
          <w:shd w:val="clear" w:color="auto" w:fill="ECF0F1"/>
        </w:rPr>
        <w:t>"</w:t>
      </w:r>
    </w:p>
    <w:p w14:paraId="39F1423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7784F15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Get the loaded functions (joined in last step)</w:t>
      </w:r>
    </w:p>
    <w:p w14:paraId="422BA8D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loaded_functions_tbl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find_loaded_packages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FFA15B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map_loaded_package_functions</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581F780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4A4D668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Read in HTML as text for all code attributes on the page</w:t>
      </w:r>
    </w:p>
    <w:p w14:paraId="166276A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html_code_text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read_html</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5A6D931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html_nodes</w:t>
      </w:r>
      <w:r>
        <w:rPr>
          <w:rStyle w:val="p"/>
          <w:rFonts w:ascii="Consolas" w:hAnsi="Consolas"/>
          <w:color w:val="333333"/>
          <w:shd w:val="clear" w:color="auto" w:fill="ECF0F1"/>
        </w:rPr>
        <w:t>(</w:t>
      </w:r>
      <w:r>
        <w:rPr>
          <w:rStyle w:val="hljs-string"/>
          <w:rFonts w:ascii="Consolas" w:hAnsi="Consolas"/>
          <w:color w:val="DD1144"/>
          <w:shd w:val="clear" w:color="auto" w:fill="ECF0F1"/>
        </w:rPr>
        <w:t>"code"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38B0D7A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html_text</w:t>
      </w:r>
      <w:r>
        <w:rPr>
          <w:rStyle w:val="p"/>
          <w:rFonts w:ascii="Consolas" w:hAnsi="Consolas"/>
          <w:color w:val="333333"/>
          <w:shd w:val="clear" w:color="auto" w:fill="ECF0F1"/>
        </w:rPr>
        <w:t>()</w:t>
      </w:r>
    </w:p>
    <w:p w14:paraId="734F37D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411E99E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Parse function names and join with loaded functions</w:t>
      </w:r>
    </w:p>
    <w:p w14:paraId="4E025E5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Note that stats::filter and dplyr::filter conflict</w:t>
      </w:r>
    </w:p>
    <w:p w14:paraId="4BE96D3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We replace any missing packages with "Unknown"</w:t>
      </w:r>
    </w:p>
    <w:p w14:paraId="550FD9B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mixture_models_code_tbl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html_code_text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C20B35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parse_function_names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D8D440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left_join</w:t>
      </w:r>
      <w:r>
        <w:rPr>
          <w:rStyle w:val="p"/>
          <w:rFonts w:ascii="Consolas" w:hAnsi="Consolas"/>
          <w:color w:val="333333"/>
          <w:shd w:val="clear" w:color="auto" w:fill="ECF0F1"/>
        </w:rPr>
        <w:t>(</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F78CE6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"filter"</w:t>
      </w:r>
      <w:r>
        <w:rPr>
          <w:rStyle w:val="w"/>
          <w:rFonts w:ascii="Consolas" w:hAnsi="Consolas"/>
          <w:color w:val="333333"/>
          <w:shd w:val="clear" w:color="auto" w:fill="ECF0F1"/>
        </w:rPr>
        <w:t xml:space="preserve"> </w:t>
      </w:r>
      <w:r>
        <w:rPr>
          <w:rStyle w:val="o"/>
          <w:rFonts w:ascii="Consolas" w:hAnsi="Consolas"/>
          <w:color w:val="333333"/>
          <w:shd w:val="clear" w:color="auto" w:fill="ECF0F1"/>
        </w:rPr>
        <w:t>&amp;</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"dplyr"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8937FC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case_when</w:t>
      </w:r>
      <w:r>
        <w:rPr>
          <w:rStyle w:val="p"/>
          <w:rFonts w:ascii="Consolas" w:hAnsi="Consolas"/>
          <w:color w:val="333333"/>
          <w:shd w:val="clear" w:color="auto" w:fill="ECF0F1"/>
        </w:rPr>
        <w:t>(</w:t>
      </w:r>
      <w:r>
        <w:rPr>
          <w:rStyle w:val="nf"/>
          <w:rFonts w:ascii="Consolas" w:hAnsi="Consolas"/>
          <w:color w:val="333333"/>
          <w:shd w:val="clear" w:color="auto" w:fill="ECF0F1"/>
        </w:rPr>
        <w:t>is.na</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"Unknown"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p>
    <w:p w14:paraId="0D99521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4DEE94D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mixture_models_code_tbl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54D1ED0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131</w:t>
      </w:r>
    </w:p>
    <w:p w14:paraId="147FF4D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2</w:t>
      </w:r>
    </w:p>
    <w:p w14:paraId="0BE0FC9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function_name &lt;chr&gt; "library", "library", "library", "library",...</w:t>
      </w:r>
    </w:p>
    <w:p w14:paraId="51477CA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package       &lt;chr&gt; "base", "base", "base", "base", "ggplot2", ...</w:t>
      </w:r>
    </w:p>
    <w:p w14:paraId="3E8520C7"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From the output, we see that DRob used 131 functions in this particular article.</w:t>
      </w:r>
    </w:p>
    <w:p w14:paraId="1447488A"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Next, we can then do a quick analysis to see what functions DRob used most frequently in this article. We can see that </w:t>
      </w:r>
      <w:r>
        <w:rPr>
          <w:rStyle w:val="HTMLCode"/>
          <w:rFonts w:ascii="Consolas" w:hAnsi="Consolas"/>
          <w:color w:val="C7254E"/>
          <w:sz w:val="27"/>
          <w:szCs w:val="27"/>
          <w:shd w:val="clear" w:color="auto" w:fill="F9F2F4"/>
        </w:rPr>
        <w:t>dplyr</w:t>
      </w:r>
      <w:r>
        <w:rPr>
          <w:rFonts w:ascii="Lato" w:hAnsi="Lato"/>
          <w:color w:val="2C3E50"/>
          <w:sz w:val="30"/>
          <w:szCs w:val="30"/>
        </w:rPr>
        <w:t> comes up quite frequently. The most popular function used is </w:t>
      </w:r>
      <w:r>
        <w:rPr>
          <w:rStyle w:val="HTMLCode"/>
          <w:rFonts w:ascii="Consolas" w:hAnsi="Consolas"/>
          <w:color w:val="C7254E"/>
          <w:sz w:val="27"/>
          <w:szCs w:val="27"/>
          <w:shd w:val="clear" w:color="auto" w:fill="F9F2F4"/>
        </w:rPr>
        <w:t>mutate()</w:t>
      </w:r>
      <w:r>
        <w:rPr>
          <w:rFonts w:ascii="Lato" w:hAnsi="Lato"/>
          <w:color w:val="2C3E50"/>
          <w:sz w:val="30"/>
          <w:szCs w:val="30"/>
        </w:rPr>
        <w:t>, which is used in this article about 11% of the time.</w:t>
      </w:r>
    </w:p>
    <w:p w14:paraId="0DB68C3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mixture_models_code_tbl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F2E92D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8C33E8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542C2B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desc</w:t>
      </w:r>
      <w:r>
        <w:rPr>
          <w:rStyle w:val="p"/>
          <w:rFonts w:ascii="Consolas" w:hAnsi="Consolas"/>
          <w:color w:val="333333"/>
          <w:shd w:val="clear" w:color="auto" w:fill="ECF0F1"/>
        </w:rPr>
        <w:t>(</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D35DCF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lastRenderedPageBreak/>
        <w:t xml:space="preserve">    </w:t>
      </w:r>
      <w:r>
        <w:rPr>
          <w:rStyle w:val="n"/>
          <w:rFonts w:ascii="Consolas" w:hAnsi="Consolas"/>
          <w:color w:val="333333"/>
          <w:shd w:val="clear" w:color="auto" w:fill="ECF0F1"/>
        </w:rPr>
        <w:t>top_n</w:t>
      </w:r>
      <w:r>
        <w:rPr>
          <w:rStyle w:val="p"/>
          <w:rFonts w:ascii="Consolas" w:hAnsi="Consolas"/>
          <w:color w:val="333333"/>
          <w:shd w:val="clear" w:color="auto" w:fill="ECF0F1"/>
        </w:rPr>
        <w:t>(</w:t>
      </w:r>
      <w:r>
        <w:rPr>
          <w:rStyle w:val="hljs-number"/>
          <w:rFonts w:ascii="Consolas" w:hAnsi="Consolas"/>
          <w:color w:val="008080"/>
          <w:shd w:val="clear" w:color="auto" w:fill="ECF0F1"/>
        </w:rPr>
        <w:t>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66B102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tbl>
      <w:tblPr>
        <w:tblW w:w="12713" w:type="dxa"/>
        <w:tblBorders>
          <w:top w:val="single" w:sz="6" w:space="0" w:color="ECF0F1"/>
          <w:left w:val="single" w:sz="6" w:space="0" w:color="ECF0F1"/>
          <w:bottom w:val="single" w:sz="6" w:space="0" w:color="ECF0F1"/>
          <w:right w:val="single" w:sz="6" w:space="0" w:color="ECF0F1"/>
        </w:tblBorders>
        <w:tblCellMar>
          <w:top w:w="15" w:type="dxa"/>
          <w:left w:w="15" w:type="dxa"/>
          <w:bottom w:w="15" w:type="dxa"/>
          <w:right w:w="15" w:type="dxa"/>
        </w:tblCellMar>
        <w:tblLook w:val="04A0" w:firstRow="1" w:lastRow="0" w:firstColumn="1" w:lastColumn="0" w:noHBand="0" w:noVBand="1"/>
      </w:tblPr>
      <w:tblGrid>
        <w:gridCol w:w="3078"/>
        <w:gridCol w:w="5170"/>
        <w:gridCol w:w="1254"/>
        <w:gridCol w:w="3211"/>
      </w:tblGrid>
      <w:tr w:rsidR="00733B96" w14:paraId="440C64ED" w14:textId="77777777" w:rsidTr="00733B96">
        <w:trPr>
          <w:tblHeader/>
        </w:trPr>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74577DE2" w14:textId="77777777" w:rsidR="00733B96" w:rsidRDefault="00733B96">
            <w:pPr>
              <w:spacing w:before="450" w:after="315"/>
              <w:rPr>
                <w:rFonts w:ascii="Times New Roman" w:hAnsi="Times New Roman"/>
                <w:color w:val="D5DDE5"/>
                <w:sz w:val="27"/>
                <w:szCs w:val="27"/>
              </w:rPr>
            </w:pPr>
            <w:r>
              <w:rPr>
                <w:color w:val="D5DDE5"/>
                <w:sz w:val="27"/>
                <w:szCs w:val="27"/>
              </w:rPr>
              <w:t>package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5B853F83" w14:textId="77777777" w:rsidR="00733B96" w:rsidRDefault="00733B96">
            <w:pPr>
              <w:spacing w:before="450" w:after="315"/>
              <w:rPr>
                <w:color w:val="D5DDE5"/>
                <w:sz w:val="27"/>
                <w:szCs w:val="27"/>
              </w:rPr>
            </w:pPr>
            <w:r>
              <w:rPr>
                <w:color w:val="D5DDE5"/>
                <w:sz w:val="27"/>
                <w:szCs w:val="27"/>
              </w:rPr>
              <w:t>function_name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21E25A89" w14:textId="77777777" w:rsidR="00733B96" w:rsidRDefault="00733B96">
            <w:pPr>
              <w:spacing w:before="450" w:after="315"/>
              <w:jc w:val="right"/>
              <w:rPr>
                <w:color w:val="D5DDE5"/>
                <w:sz w:val="27"/>
                <w:szCs w:val="27"/>
              </w:rPr>
            </w:pPr>
            <w:r>
              <w:rPr>
                <w:color w:val="D5DDE5"/>
                <w:sz w:val="27"/>
                <w:szCs w:val="27"/>
              </w:rPr>
              <w:t>n</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03B7FA5D" w14:textId="77777777" w:rsidR="00733B96" w:rsidRDefault="00733B96">
            <w:pPr>
              <w:spacing w:before="450" w:after="315"/>
              <w:jc w:val="right"/>
              <w:rPr>
                <w:color w:val="D5DDE5"/>
                <w:sz w:val="27"/>
                <w:szCs w:val="27"/>
              </w:rPr>
            </w:pPr>
            <w:r>
              <w:rPr>
                <w:color w:val="D5DDE5"/>
                <w:sz w:val="27"/>
                <w:szCs w:val="27"/>
              </w:rPr>
              <w:t>pct</w:t>
            </w:r>
          </w:p>
        </w:tc>
      </w:tr>
      <w:tr w:rsidR="00733B96" w14:paraId="1276BE6E"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A88B935" w14:textId="77777777" w:rsidR="00733B96" w:rsidRDefault="00733B96">
            <w:pPr>
              <w:spacing w:before="450" w:after="315"/>
              <w:rPr>
                <w:color w:val="666B85"/>
                <w:sz w:val="24"/>
                <w:szCs w:val="24"/>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A35E950" w14:textId="77777777" w:rsidR="00733B96" w:rsidRDefault="00733B96">
            <w:pPr>
              <w:spacing w:before="450" w:after="315"/>
              <w:rPr>
                <w:color w:val="666B85"/>
              </w:rPr>
            </w:pPr>
            <w:r>
              <w:rPr>
                <w:color w:val="666B85"/>
              </w:rPr>
              <w:t>mutate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14491B4" w14:textId="77777777" w:rsidR="00733B96" w:rsidRDefault="00733B96">
            <w:pPr>
              <w:spacing w:before="450" w:after="315"/>
              <w:jc w:val="right"/>
              <w:rPr>
                <w:color w:val="666B85"/>
              </w:rPr>
            </w:pPr>
            <w:r>
              <w:rPr>
                <w:color w:val="666B85"/>
              </w:rPr>
              <w:t>14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E9698F5" w14:textId="77777777" w:rsidR="00733B96" w:rsidRDefault="00733B96">
            <w:pPr>
              <w:spacing w:before="450" w:after="315"/>
              <w:jc w:val="right"/>
              <w:rPr>
                <w:color w:val="666B85"/>
              </w:rPr>
            </w:pPr>
            <w:r>
              <w:rPr>
                <w:color w:val="666B85"/>
              </w:rPr>
              <w:t>0.1068702</w:t>
            </w:r>
          </w:p>
        </w:tc>
      </w:tr>
      <w:tr w:rsidR="00733B96" w14:paraId="18A904C3"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0744A1D"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84C37AB" w14:textId="77777777" w:rsidR="00733B96" w:rsidRDefault="00733B96">
            <w:pPr>
              <w:spacing w:before="450" w:after="315"/>
              <w:rPr>
                <w:color w:val="666B85"/>
              </w:rPr>
            </w:pPr>
            <w:r>
              <w:rPr>
                <w:color w:val="666B85"/>
              </w:rPr>
              <w:t>sum</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F005BC8" w14:textId="77777777" w:rsidR="00733B96" w:rsidRDefault="00733B96">
            <w:pPr>
              <w:spacing w:before="450" w:after="315"/>
              <w:jc w:val="right"/>
              <w:rPr>
                <w:color w:val="666B85"/>
              </w:rPr>
            </w:pPr>
            <w:r>
              <w:rPr>
                <w:color w:val="666B85"/>
              </w:rPr>
              <w:t>9</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BCDFE7E" w14:textId="77777777" w:rsidR="00733B96" w:rsidRDefault="00733B96">
            <w:pPr>
              <w:spacing w:before="450" w:after="315"/>
              <w:jc w:val="right"/>
              <w:rPr>
                <w:color w:val="666B85"/>
              </w:rPr>
            </w:pPr>
            <w:r>
              <w:rPr>
                <w:color w:val="666B85"/>
              </w:rPr>
              <w:t>0.0687023</w:t>
            </w:r>
          </w:p>
        </w:tc>
      </w:tr>
      <w:tr w:rsidR="00733B96" w14:paraId="257EB96D"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7287047"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568198D" w14:textId="77777777" w:rsidR="00733B96" w:rsidRDefault="00733B96">
            <w:pPr>
              <w:spacing w:before="450" w:after="315"/>
              <w:rPr>
                <w:color w:val="666B85"/>
              </w:rPr>
            </w:pPr>
            <w:r>
              <w:rPr>
                <w:color w:val="666B85"/>
              </w:rPr>
              <w:t>group_by</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5A91430" w14:textId="77777777" w:rsidR="00733B96" w:rsidRDefault="00733B96">
            <w:pPr>
              <w:spacing w:before="450" w:after="315"/>
              <w:jc w:val="right"/>
              <w:rPr>
                <w:color w:val="666B85"/>
              </w:rPr>
            </w:pPr>
            <w:r>
              <w:rPr>
                <w:color w:val="666B85"/>
              </w:rPr>
              <w:t>9</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2782060" w14:textId="77777777" w:rsidR="00733B96" w:rsidRDefault="00733B96">
            <w:pPr>
              <w:spacing w:before="450" w:after="315"/>
              <w:jc w:val="right"/>
              <w:rPr>
                <w:color w:val="666B85"/>
              </w:rPr>
            </w:pPr>
            <w:r>
              <w:rPr>
                <w:color w:val="666B85"/>
              </w:rPr>
              <w:t>0.0687023</w:t>
            </w:r>
          </w:p>
        </w:tc>
      </w:tr>
      <w:tr w:rsidR="00733B96" w14:paraId="0521957E"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99C4712"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B5F210E" w14:textId="77777777" w:rsidR="00733B96" w:rsidRDefault="00733B96">
            <w:pPr>
              <w:spacing w:before="450" w:after="315"/>
              <w:rPr>
                <w:color w:val="666B85"/>
              </w:rPr>
            </w:pPr>
            <w:r>
              <w:rPr>
                <w:color w:val="666B85"/>
              </w:rPr>
              <w:t>filter</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B83F3AD" w14:textId="77777777" w:rsidR="00733B96" w:rsidRDefault="00733B96">
            <w:pPr>
              <w:spacing w:before="450" w:after="315"/>
              <w:jc w:val="right"/>
              <w:rPr>
                <w:color w:val="666B85"/>
              </w:rPr>
            </w:pPr>
            <w:r>
              <w:rPr>
                <w:color w:val="666B85"/>
              </w:rPr>
              <w:t>7</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027E24E" w14:textId="77777777" w:rsidR="00733B96" w:rsidRDefault="00733B96">
            <w:pPr>
              <w:spacing w:before="450" w:after="315"/>
              <w:jc w:val="right"/>
              <w:rPr>
                <w:color w:val="666B85"/>
              </w:rPr>
            </w:pPr>
            <w:r>
              <w:rPr>
                <w:color w:val="666B85"/>
              </w:rPr>
              <w:t>0.0534351</w:t>
            </w:r>
          </w:p>
        </w:tc>
      </w:tr>
      <w:tr w:rsidR="00733B96" w14:paraId="55A32EE4"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470BD5D"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41D9AA3" w14:textId="77777777" w:rsidR="00733B96" w:rsidRDefault="00733B96">
            <w:pPr>
              <w:spacing w:before="450" w:after="315"/>
              <w:rPr>
                <w:color w:val="666B85"/>
              </w:rPr>
            </w:pPr>
            <w:r>
              <w:rPr>
                <w:color w:val="666B85"/>
              </w:rPr>
              <w:t>ungroup</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EC230D0" w14:textId="77777777" w:rsidR="00733B96" w:rsidRDefault="00733B96">
            <w:pPr>
              <w:spacing w:before="450" w:after="315"/>
              <w:jc w:val="right"/>
              <w:rPr>
                <w:color w:val="666B85"/>
              </w:rPr>
            </w:pPr>
            <w:r>
              <w:rPr>
                <w:color w:val="666B85"/>
              </w:rPr>
              <w:t>6</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AD76DFC" w14:textId="77777777" w:rsidR="00733B96" w:rsidRDefault="00733B96">
            <w:pPr>
              <w:spacing w:before="450" w:after="315"/>
              <w:jc w:val="right"/>
              <w:rPr>
                <w:color w:val="666B85"/>
              </w:rPr>
            </w:pPr>
            <w:r>
              <w:rPr>
                <w:color w:val="666B85"/>
              </w:rPr>
              <w:t>0.0458015</w:t>
            </w:r>
          </w:p>
        </w:tc>
      </w:tr>
      <w:tr w:rsidR="00733B96" w14:paraId="42045568"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04AD291" w14:textId="77777777" w:rsidR="00733B96" w:rsidRDefault="00733B96">
            <w:pPr>
              <w:spacing w:before="450" w:after="315"/>
              <w:rPr>
                <w:color w:val="666B85"/>
              </w:rPr>
            </w:pPr>
            <w:r>
              <w:rPr>
                <w:color w:val="666B85"/>
              </w:rPr>
              <w:t>tidyr</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17CFA8B" w14:textId="77777777" w:rsidR="00733B96" w:rsidRDefault="00733B96">
            <w:pPr>
              <w:spacing w:before="450" w:after="315"/>
              <w:rPr>
                <w:color w:val="666B85"/>
              </w:rPr>
            </w:pPr>
            <w:r>
              <w:rPr>
                <w:color w:val="666B85"/>
              </w:rPr>
              <w:t>crossing</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2A44F55" w14:textId="77777777" w:rsidR="00733B96" w:rsidRDefault="00733B96">
            <w:pPr>
              <w:spacing w:before="450" w:after="315"/>
              <w:jc w:val="right"/>
              <w:rPr>
                <w:color w:val="666B85"/>
              </w:rPr>
            </w:pPr>
            <w:r>
              <w:rPr>
                <w:color w:val="666B85"/>
              </w:rPr>
              <w:t>6</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484497E" w14:textId="77777777" w:rsidR="00733B96" w:rsidRDefault="00733B96">
            <w:pPr>
              <w:spacing w:before="450" w:after="315"/>
              <w:jc w:val="right"/>
              <w:rPr>
                <w:color w:val="666B85"/>
              </w:rPr>
            </w:pPr>
            <w:r>
              <w:rPr>
                <w:color w:val="666B85"/>
              </w:rPr>
              <w:t>0.0458015</w:t>
            </w:r>
          </w:p>
        </w:tc>
      </w:tr>
    </w:tbl>
    <w:p w14:paraId="3B4D44DB" w14:textId="2B94D853"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 xml:space="preserve">This is just one sample. We need more data to increase our confidence in which packages and functions are important. </w:t>
      </w:r>
    </w:p>
    <w:p w14:paraId="1E5769BD" w14:textId="77777777" w:rsidR="00733B96" w:rsidRDefault="00733B96" w:rsidP="00733B96">
      <w:pPr>
        <w:pStyle w:val="Heading5"/>
        <w:shd w:val="clear" w:color="auto" w:fill="FFFFFF"/>
        <w:spacing w:before="150" w:beforeAutospacing="0" w:after="158" w:afterAutospacing="0"/>
        <w:rPr>
          <w:rFonts w:ascii="Montserrat" w:hAnsi="Montserrat"/>
          <w:color w:val="2C3E50"/>
          <w:sz w:val="27"/>
          <w:szCs w:val="27"/>
        </w:rPr>
      </w:pPr>
      <w:r>
        <w:rPr>
          <w:rFonts w:ascii="Montserrat" w:hAnsi="Montserrat"/>
          <w:color w:val="2C3E50"/>
          <w:sz w:val="27"/>
          <w:szCs w:val="27"/>
        </w:rPr>
        <w:t>Web Scrape All Blog Posts</w:t>
      </w:r>
    </w:p>
    <w:p w14:paraId="1A804BE2"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Scaling to all blog posts is fairly easy with the </w:t>
      </w:r>
      <w:r>
        <w:rPr>
          <w:rStyle w:val="HTMLCode"/>
          <w:rFonts w:ascii="Consolas" w:hAnsi="Consolas"/>
          <w:color w:val="C7254E"/>
          <w:sz w:val="27"/>
          <w:szCs w:val="27"/>
          <w:shd w:val="clear" w:color="auto" w:fill="F9F2F4"/>
        </w:rPr>
        <w:t>purrr</w:t>
      </w:r>
      <w:r>
        <w:rPr>
          <w:rFonts w:ascii="Lato" w:hAnsi="Lato"/>
          <w:color w:val="2C3E50"/>
          <w:sz w:val="30"/>
          <w:szCs w:val="30"/>
        </w:rPr>
        <w:t> package. We need to do two things:</w:t>
      </w:r>
    </w:p>
    <w:p w14:paraId="46EBD6DF" w14:textId="77777777" w:rsidR="00733B96" w:rsidRDefault="00733B96" w:rsidP="00733B96">
      <w:pPr>
        <w:pStyle w:val="NormalWeb"/>
        <w:numPr>
          <w:ilvl w:val="0"/>
          <w:numId w:val="15"/>
        </w:numPr>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Web scrape all of the titles, dates, and paths for each of DRob’s articles using </w:t>
      </w:r>
      <w:r>
        <w:rPr>
          <w:rStyle w:val="HTMLCode"/>
          <w:rFonts w:ascii="Consolas" w:hAnsi="Consolas"/>
          <w:color w:val="C7254E"/>
          <w:sz w:val="27"/>
          <w:szCs w:val="27"/>
          <w:shd w:val="clear" w:color="auto" w:fill="F9F2F4"/>
        </w:rPr>
        <w:t>rvest</w:t>
      </w:r>
      <w:r>
        <w:rPr>
          <w:rFonts w:ascii="Lato" w:hAnsi="Lato"/>
          <w:color w:val="2C3E50"/>
          <w:sz w:val="30"/>
          <w:szCs w:val="30"/>
        </w:rPr>
        <w:t>.</w:t>
      </w:r>
    </w:p>
    <w:p w14:paraId="609F0493" w14:textId="77777777" w:rsidR="00733B96" w:rsidRDefault="00733B96" w:rsidP="00733B96">
      <w:pPr>
        <w:pStyle w:val="NormalWeb"/>
        <w:numPr>
          <w:ilvl w:val="0"/>
          <w:numId w:val="15"/>
        </w:numPr>
        <w:shd w:val="clear" w:color="auto" w:fill="FFFFFF"/>
        <w:spacing w:before="0" w:beforeAutospacing="0" w:after="158" w:afterAutospacing="0"/>
        <w:rPr>
          <w:rFonts w:ascii="Lato" w:hAnsi="Lato"/>
          <w:color w:val="2C3E50"/>
          <w:sz w:val="30"/>
          <w:szCs w:val="30"/>
        </w:rPr>
      </w:pPr>
      <w:r>
        <w:rPr>
          <w:rFonts w:ascii="Lato" w:hAnsi="Lato"/>
          <w:color w:val="2C3E50"/>
          <w:sz w:val="30"/>
          <w:szCs w:val="30"/>
        </w:rPr>
        <w:lastRenderedPageBreak/>
        <w:t>Scale the analysis using </w:t>
      </w:r>
      <w:r>
        <w:rPr>
          <w:rStyle w:val="HTMLCode"/>
          <w:rFonts w:ascii="Consolas" w:hAnsi="Consolas"/>
          <w:color w:val="C7254E"/>
          <w:sz w:val="27"/>
          <w:szCs w:val="27"/>
          <w:shd w:val="clear" w:color="auto" w:fill="F9F2F4"/>
        </w:rPr>
        <w:t>purrr</w:t>
      </w:r>
      <w:r>
        <w:rPr>
          <w:rFonts w:ascii="Lato" w:hAnsi="Lato"/>
          <w:color w:val="2C3E50"/>
          <w:sz w:val="30"/>
          <w:szCs w:val="30"/>
        </w:rPr>
        <w:t> in combination with a custom function, </w:t>
      </w:r>
      <w:r>
        <w:rPr>
          <w:rStyle w:val="HTMLCode"/>
          <w:rFonts w:ascii="Consolas" w:hAnsi="Consolas"/>
          <w:color w:val="C7254E"/>
          <w:sz w:val="27"/>
          <w:szCs w:val="27"/>
          <w:shd w:val="clear" w:color="auto" w:fill="F9F2F4"/>
        </w:rPr>
        <w:t>build_function_names_tbl_from_url_path()</w:t>
      </w:r>
      <w:r>
        <w:rPr>
          <w:rFonts w:ascii="Lato" w:hAnsi="Lato"/>
          <w:color w:val="2C3E50"/>
          <w:sz w:val="30"/>
          <w:szCs w:val="30"/>
        </w:rPr>
        <w:t>, that we will create.</w:t>
      </w:r>
    </w:p>
    <w:p w14:paraId="4F7F53E4"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Web scraping the titles, dates, and paths (href) are again easy with the </w:t>
      </w:r>
      <w:r>
        <w:rPr>
          <w:rStyle w:val="HTMLCode"/>
          <w:rFonts w:ascii="Consolas" w:hAnsi="Consolas"/>
          <w:color w:val="C7254E"/>
          <w:sz w:val="27"/>
          <w:szCs w:val="27"/>
          <w:shd w:val="clear" w:color="auto" w:fill="F9F2F4"/>
        </w:rPr>
        <w:t>rvest</w:t>
      </w:r>
      <w:r>
        <w:rPr>
          <w:rFonts w:ascii="Lato" w:hAnsi="Lato"/>
          <w:color w:val="2C3E50"/>
          <w:sz w:val="30"/>
          <w:szCs w:val="30"/>
        </w:rPr>
        <w:t> package. On the </w:t>
      </w:r>
      <w:hyperlink r:id="rId10" w:history="1">
        <w:r>
          <w:rPr>
            <w:rStyle w:val="Hyperlink"/>
            <w:rFonts w:ascii="Lato" w:hAnsi="Lato"/>
            <w:color w:val="18BC9C"/>
            <w:sz w:val="30"/>
            <w:szCs w:val="30"/>
          </w:rPr>
          <w:t>Variance Explained Posts</w:t>
        </w:r>
      </w:hyperlink>
      <w:r>
        <w:rPr>
          <w:rFonts w:ascii="Lato" w:hAnsi="Lato"/>
          <w:color w:val="2C3E50"/>
          <w:sz w:val="30"/>
          <w:szCs w:val="30"/>
        </w:rPr>
        <w:t> page, we can again examine the HTML to find that the structure contains:</w:t>
      </w:r>
    </w:p>
    <w:p w14:paraId="62C23F85" w14:textId="77777777" w:rsidR="00733B96" w:rsidRDefault="00733B96" w:rsidP="00733B96">
      <w:pPr>
        <w:numPr>
          <w:ilvl w:val="0"/>
          <w:numId w:val="16"/>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Titles are stored in the </w:t>
      </w:r>
      <w:r>
        <w:rPr>
          <w:rStyle w:val="HTMLCode"/>
          <w:rFonts w:ascii="Consolas" w:eastAsiaTheme="minorHAnsi" w:hAnsi="Consolas"/>
          <w:color w:val="C7254E"/>
          <w:sz w:val="27"/>
          <w:szCs w:val="27"/>
          <w:shd w:val="clear" w:color="auto" w:fill="F9F2F4"/>
        </w:rPr>
        <w:t>article a</w:t>
      </w:r>
      <w:r>
        <w:rPr>
          <w:rFonts w:ascii="Lato" w:hAnsi="Lato"/>
          <w:color w:val="2C3E50"/>
          <w:sz w:val="30"/>
          <w:szCs w:val="30"/>
        </w:rPr>
        <w:t> nodes as text</w:t>
      </w:r>
    </w:p>
    <w:p w14:paraId="510BCE85" w14:textId="77777777" w:rsidR="00733B96" w:rsidRDefault="00733B96" w:rsidP="00733B96">
      <w:pPr>
        <w:numPr>
          <w:ilvl w:val="0"/>
          <w:numId w:val="16"/>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Dates are stored in the </w:t>
      </w:r>
      <w:r>
        <w:rPr>
          <w:rStyle w:val="HTMLCode"/>
          <w:rFonts w:ascii="Consolas" w:eastAsiaTheme="minorHAnsi" w:hAnsi="Consolas"/>
          <w:color w:val="C7254E"/>
          <w:sz w:val="27"/>
          <w:szCs w:val="27"/>
          <w:shd w:val="clear" w:color="auto" w:fill="F9F2F4"/>
        </w:rPr>
        <w:t>article p.datetime</w:t>
      </w:r>
      <w:r>
        <w:rPr>
          <w:rFonts w:ascii="Lato" w:hAnsi="Lato"/>
          <w:color w:val="2C3E50"/>
          <w:sz w:val="30"/>
          <w:szCs w:val="30"/>
        </w:rPr>
        <w:t> nodes as text</w:t>
      </w:r>
    </w:p>
    <w:p w14:paraId="4CFEB229" w14:textId="77777777" w:rsidR="00733B96" w:rsidRDefault="00733B96" w:rsidP="00733B96">
      <w:pPr>
        <w:numPr>
          <w:ilvl w:val="0"/>
          <w:numId w:val="16"/>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Paths (href) are stored in the </w:t>
      </w:r>
      <w:r>
        <w:rPr>
          <w:rStyle w:val="HTMLCode"/>
          <w:rFonts w:ascii="Consolas" w:eastAsiaTheme="minorHAnsi" w:hAnsi="Consolas"/>
          <w:color w:val="C7254E"/>
          <w:sz w:val="27"/>
          <w:szCs w:val="27"/>
          <w:shd w:val="clear" w:color="auto" w:fill="F9F2F4"/>
        </w:rPr>
        <w:t>article a</w:t>
      </w:r>
      <w:r>
        <w:rPr>
          <w:rFonts w:ascii="Lato" w:hAnsi="Lato"/>
          <w:color w:val="2C3E50"/>
          <w:sz w:val="30"/>
          <w:szCs w:val="30"/>
        </w:rPr>
        <w:t> nodes as </w:t>
      </w:r>
      <w:r>
        <w:rPr>
          <w:rStyle w:val="HTMLCode"/>
          <w:rFonts w:ascii="Consolas" w:eastAsiaTheme="minorHAnsi" w:hAnsi="Consolas"/>
          <w:color w:val="C7254E"/>
          <w:sz w:val="27"/>
          <w:szCs w:val="27"/>
          <w:shd w:val="clear" w:color="auto" w:fill="F9F2F4"/>
        </w:rPr>
        <w:t>href</w:t>
      </w:r>
      <w:r>
        <w:rPr>
          <w:rFonts w:ascii="Lato" w:hAnsi="Lato"/>
          <w:color w:val="2C3E50"/>
          <w:sz w:val="30"/>
          <w:szCs w:val="30"/>
        </w:rPr>
        <w:t> attributes</w:t>
      </w:r>
    </w:p>
    <w:p w14:paraId="6205B3AC" w14:textId="0BADF0CF" w:rsidR="00733B96" w:rsidRDefault="00733B96" w:rsidP="00733B96">
      <w:pPr>
        <w:pStyle w:val="NormalWeb"/>
        <w:shd w:val="clear" w:color="auto" w:fill="FFFFFF"/>
        <w:spacing w:before="0" w:beforeAutospacing="0" w:after="158" w:afterAutospacing="0"/>
        <w:rPr>
          <w:rFonts w:ascii="Lato" w:hAnsi="Lato"/>
          <w:color w:val="2C3E50"/>
          <w:sz w:val="30"/>
          <w:szCs w:val="30"/>
        </w:rPr>
      </w:pPr>
    </w:p>
    <w:p w14:paraId="6E453884"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extract this information using three web scrapings (one for title, dates, and hrefs), and then binding each together using </w:t>
      </w:r>
      <w:r>
        <w:rPr>
          <w:rStyle w:val="HTMLCode"/>
          <w:rFonts w:ascii="Consolas" w:hAnsi="Consolas"/>
          <w:color w:val="C7254E"/>
          <w:sz w:val="27"/>
          <w:szCs w:val="27"/>
          <w:shd w:val="clear" w:color="auto" w:fill="F9F2F4"/>
        </w:rPr>
        <w:t>bind_cols()</w:t>
      </w:r>
      <w:r>
        <w:rPr>
          <w:rFonts w:ascii="Lato" w:hAnsi="Lato"/>
          <w:color w:val="2C3E50"/>
          <w:sz w:val="30"/>
          <w:szCs w:val="30"/>
        </w:rPr>
        <w:t>. We output the first six posts in a table using the </w:t>
      </w:r>
      <w:r>
        <w:rPr>
          <w:rStyle w:val="HTMLCode"/>
          <w:rFonts w:ascii="Consolas" w:hAnsi="Consolas"/>
          <w:color w:val="C7254E"/>
          <w:sz w:val="27"/>
          <w:szCs w:val="27"/>
          <w:shd w:val="clear" w:color="auto" w:fill="F9F2F4"/>
        </w:rPr>
        <w:t>head()</w:t>
      </w:r>
      <w:r>
        <w:rPr>
          <w:rFonts w:ascii="Lato" w:hAnsi="Lato"/>
          <w:color w:val="2C3E50"/>
          <w:sz w:val="30"/>
          <w:szCs w:val="30"/>
        </w:rPr>
        <w:t> function.</w:t>
      </w:r>
    </w:p>
    <w:p w14:paraId="709624E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Get the path to all of the posts</w:t>
      </w:r>
    </w:p>
    <w:p w14:paraId="4B118834" w14:textId="1D0E870A"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posts_path</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t>
      </w:r>
      <w:r w:rsidRPr="00C30B48">
        <w:rPr>
          <w:rStyle w:val="hljs-string"/>
          <w:rFonts w:ascii="Consolas" w:hAnsi="Consolas"/>
          <w:color w:val="DD1144"/>
        </w:rPr>
        <w:t>http://varianceexplained.org/posts/</w:t>
      </w:r>
      <w:r>
        <w:rPr>
          <w:rStyle w:val="hljs-string"/>
          <w:rFonts w:ascii="Consolas" w:hAnsi="Consolas"/>
          <w:color w:val="DD1144"/>
          <w:shd w:val="clear" w:color="auto" w:fill="ECF0F1"/>
        </w:rPr>
        <w:t>"</w:t>
      </w:r>
    </w:p>
    <w:p w14:paraId="7AA3233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5F8A8CC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Extract the post titles</w:t>
      </w:r>
    </w:p>
    <w:p w14:paraId="6148B20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titles_vec</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read_html</w:t>
      </w:r>
      <w:r>
        <w:rPr>
          <w:rStyle w:val="p"/>
          <w:rFonts w:ascii="Consolas" w:hAnsi="Consolas"/>
          <w:color w:val="333333"/>
          <w:shd w:val="clear" w:color="auto" w:fill="ECF0F1"/>
        </w:rPr>
        <w:t>(</w:t>
      </w:r>
      <w:r>
        <w:rPr>
          <w:rStyle w:val="n"/>
          <w:rFonts w:ascii="Consolas" w:hAnsi="Consolas"/>
          <w:color w:val="333333"/>
          <w:shd w:val="clear" w:color="auto" w:fill="ECF0F1"/>
        </w:rPr>
        <w:t>posts_path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CE34FD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w:t>
      </w:r>
      <w:r>
        <w:rPr>
          <w:rStyle w:val="p"/>
          <w:rFonts w:ascii="Consolas" w:hAnsi="Consolas"/>
          <w:color w:val="333333"/>
          <w:shd w:val="clear" w:color="auto" w:fill="ECF0F1"/>
        </w:rPr>
        <w:t>(</w:t>
      </w:r>
      <w:r>
        <w:rPr>
          <w:rStyle w:val="hljs-string"/>
          <w:rFonts w:ascii="Consolas" w:hAnsi="Consolas"/>
          <w:color w:val="DD1144"/>
          <w:shd w:val="clear" w:color="auto" w:fill="ECF0F1"/>
        </w:rPr>
        <w:t>"#main"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77A26D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html_nodes</w:t>
      </w:r>
      <w:r>
        <w:rPr>
          <w:rStyle w:val="p"/>
          <w:rFonts w:ascii="Consolas" w:hAnsi="Consolas"/>
          <w:color w:val="333333"/>
          <w:shd w:val="clear" w:color="auto" w:fill="ECF0F1"/>
        </w:rPr>
        <w:t>(</w:t>
      </w:r>
      <w:r>
        <w:rPr>
          <w:rStyle w:val="hljs-string"/>
          <w:rFonts w:ascii="Consolas" w:hAnsi="Consolas"/>
          <w:color w:val="DD1144"/>
          <w:shd w:val="clear" w:color="auto" w:fill="ECF0F1"/>
        </w:rPr>
        <w:t>"article"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4311A7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html_nodes</w:t>
      </w:r>
      <w:r>
        <w:rPr>
          <w:rStyle w:val="p"/>
          <w:rFonts w:ascii="Consolas" w:hAnsi="Consolas"/>
          <w:color w:val="333333"/>
          <w:shd w:val="clear" w:color="auto" w:fill="ECF0F1"/>
        </w:rPr>
        <w:t>(</w:t>
      </w:r>
      <w:r>
        <w:rPr>
          <w:rStyle w:val="hljs-string"/>
          <w:rFonts w:ascii="Consolas" w:hAnsi="Consolas"/>
          <w:color w:val="DD1144"/>
          <w:shd w:val="clear" w:color="auto" w:fill="ECF0F1"/>
        </w:rPr>
        <w:t>"a"</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AD1139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html_text</w:t>
      </w:r>
      <w:r>
        <w:rPr>
          <w:rStyle w:val="p"/>
          <w:rFonts w:ascii="Consolas" w:hAnsi="Consolas"/>
          <w:color w:val="333333"/>
          <w:shd w:val="clear" w:color="auto" w:fill="ECF0F1"/>
        </w:rPr>
        <w:t>(</w:t>
      </w:r>
      <w:r>
        <w:rPr>
          <w:rStyle w:val="n"/>
          <w:rFonts w:ascii="Consolas" w:hAnsi="Consolas"/>
          <w:color w:val="333333"/>
          <w:shd w:val="clear" w:color="auto" w:fill="ECF0F1"/>
        </w:rPr>
        <w:t>trim</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11E9187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365D59B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Extract the post dates</w:t>
      </w:r>
    </w:p>
    <w:p w14:paraId="36468C7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dates_vec</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read_html</w:t>
      </w:r>
      <w:r>
        <w:rPr>
          <w:rStyle w:val="p"/>
          <w:rFonts w:ascii="Consolas" w:hAnsi="Consolas"/>
          <w:color w:val="333333"/>
          <w:shd w:val="clear" w:color="auto" w:fill="ECF0F1"/>
        </w:rPr>
        <w:t>(</w:t>
      </w:r>
      <w:r>
        <w:rPr>
          <w:rStyle w:val="n"/>
          <w:rFonts w:ascii="Consolas" w:hAnsi="Consolas"/>
          <w:color w:val="333333"/>
          <w:shd w:val="clear" w:color="auto" w:fill="ECF0F1"/>
        </w:rPr>
        <w:t>posts_path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B871DF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w:t>
      </w:r>
      <w:r>
        <w:rPr>
          <w:rStyle w:val="p"/>
          <w:rFonts w:ascii="Consolas" w:hAnsi="Consolas"/>
          <w:color w:val="333333"/>
          <w:shd w:val="clear" w:color="auto" w:fill="ECF0F1"/>
        </w:rPr>
        <w:t>(</w:t>
      </w:r>
      <w:r>
        <w:rPr>
          <w:rStyle w:val="hljs-string"/>
          <w:rFonts w:ascii="Consolas" w:hAnsi="Consolas"/>
          <w:color w:val="DD1144"/>
          <w:shd w:val="clear" w:color="auto" w:fill="ECF0F1"/>
        </w:rPr>
        <w:t>"#main"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995BF8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html_nodes</w:t>
      </w:r>
      <w:r>
        <w:rPr>
          <w:rStyle w:val="p"/>
          <w:rFonts w:ascii="Consolas" w:hAnsi="Consolas"/>
          <w:color w:val="333333"/>
          <w:shd w:val="clear" w:color="auto" w:fill="ECF0F1"/>
        </w:rPr>
        <w:t>(</w:t>
      </w:r>
      <w:r>
        <w:rPr>
          <w:rStyle w:val="hljs-string"/>
          <w:rFonts w:ascii="Consolas" w:hAnsi="Consolas"/>
          <w:color w:val="DD1144"/>
          <w:shd w:val="clear" w:color="auto" w:fill="ECF0F1"/>
        </w:rPr>
        <w:t>"article"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0E0C73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html_nodes</w:t>
      </w:r>
      <w:r>
        <w:rPr>
          <w:rStyle w:val="p"/>
          <w:rFonts w:ascii="Consolas" w:hAnsi="Consolas"/>
          <w:color w:val="333333"/>
          <w:shd w:val="clear" w:color="auto" w:fill="ECF0F1"/>
        </w:rPr>
        <w:t>(</w:t>
      </w:r>
      <w:r>
        <w:rPr>
          <w:rStyle w:val="hljs-string"/>
          <w:rFonts w:ascii="Consolas" w:hAnsi="Consolas"/>
          <w:color w:val="DD1144"/>
          <w:shd w:val="clear" w:color="auto" w:fill="ECF0F1"/>
        </w:rPr>
        <w:t>"p.dateline"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A46DBB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html_text</w:t>
      </w:r>
      <w:r>
        <w:rPr>
          <w:rStyle w:val="p"/>
          <w:rFonts w:ascii="Consolas" w:hAnsi="Consolas"/>
          <w:color w:val="333333"/>
          <w:shd w:val="clear" w:color="auto" w:fill="ECF0F1"/>
        </w:rPr>
        <w:t>(</w:t>
      </w:r>
      <w:r>
        <w:rPr>
          <w:rStyle w:val="n"/>
          <w:rFonts w:ascii="Consolas" w:hAnsi="Consolas"/>
          <w:color w:val="333333"/>
          <w:shd w:val="clear" w:color="auto" w:fill="ECF0F1"/>
        </w:rPr>
        <w:t>trim</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B682D2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mdy</w:t>
      </w:r>
      <w:r>
        <w:rPr>
          <w:rStyle w:val="p"/>
          <w:rFonts w:ascii="Consolas" w:hAnsi="Consolas"/>
          <w:color w:val="333333"/>
          <w:shd w:val="clear" w:color="auto" w:fill="ECF0F1"/>
        </w:rPr>
        <w:t>()</w:t>
      </w:r>
    </w:p>
    <w:p w14:paraId="269864E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3F635C1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Extract the post hrefs</w:t>
      </w:r>
    </w:p>
    <w:p w14:paraId="61D1A3D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lastRenderedPageBreak/>
        <w:t>hrefs_vec</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read_html</w:t>
      </w:r>
      <w:r>
        <w:rPr>
          <w:rStyle w:val="p"/>
          <w:rFonts w:ascii="Consolas" w:hAnsi="Consolas"/>
          <w:color w:val="333333"/>
          <w:shd w:val="clear" w:color="auto" w:fill="ECF0F1"/>
        </w:rPr>
        <w:t>(</w:t>
      </w:r>
      <w:r>
        <w:rPr>
          <w:rStyle w:val="n"/>
          <w:rFonts w:ascii="Consolas" w:hAnsi="Consolas"/>
          <w:color w:val="333333"/>
          <w:shd w:val="clear" w:color="auto" w:fill="ECF0F1"/>
        </w:rPr>
        <w:t>posts_path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287711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w:t>
      </w:r>
      <w:r>
        <w:rPr>
          <w:rStyle w:val="p"/>
          <w:rFonts w:ascii="Consolas" w:hAnsi="Consolas"/>
          <w:color w:val="333333"/>
          <w:shd w:val="clear" w:color="auto" w:fill="ECF0F1"/>
        </w:rPr>
        <w:t>(</w:t>
      </w:r>
      <w:r>
        <w:rPr>
          <w:rStyle w:val="hljs-string"/>
          <w:rFonts w:ascii="Consolas" w:hAnsi="Consolas"/>
          <w:color w:val="DD1144"/>
          <w:shd w:val="clear" w:color="auto" w:fill="ECF0F1"/>
        </w:rPr>
        <w:t>"#main"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10AF84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html_nodes</w:t>
      </w:r>
      <w:r>
        <w:rPr>
          <w:rStyle w:val="p"/>
          <w:rFonts w:ascii="Consolas" w:hAnsi="Consolas"/>
          <w:color w:val="333333"/>
          <w:shd w:val="clear" w:color="auto" w:fill="ECF0F1"/>
        </w:rPr>
        <w:t>(</w:t>
      </w:r>
      <w:r>
        <w:rPr>
          <w:rStyle w:val="hljs-string"/>
          <w:rFonts w:ascii="Consolas" w:hAnsi="Consolas"/>
          <w:color w:val="DD1144"/>
          <w:shd w:val="clear" w:color="auto" w:fill="ECF0F1"/>
        </w:rPr>
        <w:t>"article"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CE3324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html_nodes</w:t>
      </w:r>
      <w:r>
        <w:rPr>
          <w:rStyle w:val="p"/>
          <w:rFonts w:ascii="Consolas" w:hAnsi="Consolas"/>
          <w:color w:val="333333"/>
          <w:shd w:val="clear" w:color="auto" w:fill="ECF0F1"/>
        </w:rPr>
        <w:t>(</w:t>
      </w:r>
      <w:r>
        <w:rPr>
          <w:rStyle w:val="hljs-string"/>
          <w:rFonts w:ascii="Consolas" w:hAnsi="Consolas"/>
          <w:color w:val="DD1144"/>
          <w:shd w:val="clear" w:color="auto" w:fill="ECF0F1"/>
        </w:rPr>
        <w:t>"a"</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30CA50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html_attr</w:t>
      </w:r>
      <w:r>
        <w:rPr>
          <w:rStyle w:val="p"/>
          <w:rFonts w:ascii="Consolas" w:hAnsi="Consolas"/>
          <w:color w:val="333333"/>
          <w:shd w:val="clear" w:color="auto" w:fill="ECF0F1"/>
        </w:rPr>
        <w:t>(</w:t>
      </w:r>
      <w:r>
        <w:rPr>
          <w:rStyle w:val="hljs-string"/>
          <w:rFonts w:ascii="Consolas" w:hAnsi="Consolas"/>
          <w:color w:val="DD1144"/>
          <w:shd w:val="clear" w:color="auto" w:fill="ECF0F1"/>
        </w:rPr>
        <w:t>"href"</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0723280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6AC44AE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Bind the data together in a tibble</w:t>
      </w:r>
    </w:p>
    <w:p w14:paraId="077A1AA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variance_explained_tbl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bind_cols</w:t>
      </w:r>
      <w:r>
        <w:rPr>
          <w:rStyle w:val="p"/>
          <w:rFonts w:ascii="Consolas" w:hAnsi="Consolas"/>
          <w:color w:val="333333"/>
          <w:shd w:val="clear" w:color="auto" w:fill="ECF0F1"/>
        </w:rPr>
        <w:t>(</w:t>
      </w:r>
    </w:p>
    <w:p w14:paraId="725DE61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titles_vec</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1751D82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date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dates_vec</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39DD2B8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href</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hrefs_vec</w:t>
      </w:r>
      <w:r>
        <w:rPr>
          <w:rStyle w:val="p"/>
          <w:rFonts w:ascii="Consolas" w:hAnsi="Consolas"/>
          <w:color w:val="333333"/>
          <w:shd w:val="clear" w:color="auto" w:fill="ECF0F1"/>
        </w:rPr>
        <w:t>)</w:t>
      </w:r>
    </w:p>
    <w:p w14:paraId="74DC979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4DB04DC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First six posts shown</w:t>
      </w:r>
    </w:p>
    <w:p w14:paraId="7FA3AD1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variance_explained_tbl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4535471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head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7F52C7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tbl>
      <w:tblPr>
        <w:tblW w:w="12713" w:type="dxa"/>
        <w:tblBorders>
          <w:top w:val="single" w:sz="6" w:space="0" w:color="ECF0F1"/>
          <w:left w:val="single" w:sz="6" w:space="0" w:color="ECF0F1"/>
          <w:bottom w:val="single" w:sz="6" w:space="0" w:color="ECF0F1"/>
          <w:right w:val="single" w:sz="6" w:space="0" w:color="ECF0F1"/>
        </w:tblBorders>
        <w:tblCellMar>
          <w:top w:w="15" w:type="dxa"/>
          <w:left w:w="15" w:type="dxa"/>
          <w:bottom w:w="15" w:type="dxa"/>
          <w:right w:w="15" w:type="dxa"/>
        </w:tblCellMar>
        <w:tblLook w:val="04A0" w:firstRow="1" w:lastRow="0" w:firstColumn="1" w:lastColumn="0" w:noHBand="0" w:noVBand="1"/>
      </w:tblPr>
      <w:tblGrid>
        <w:gridCol w:w="6878"/>
        <w:gridCol w:w="1165"/>
        <w:gridCol w:w="4670"/>
      </w:tblGrid>
      <w:tr w:rsidR="00733B96" w14:paraId="65704950" w14:textId="77777777" w:rsidTr="00733B96">
        <w:trPr>
          <w:tblHeader/>
        </w:trPr>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03B8061D" w14:textId="77777777" w:rsidR="00733B96" w:rsidRDefault="00733B96">
            <w:pPr>
              <w:spacing w:before="450" w:after="315"/>
              <w:rPr>
                <w:rFonts w:ascii="Times New Roman" w:hAnsi="Times New Roman"/>
                <w:color w:val="D5DDE5"/>
                <w:sz w:val="27"/>
                <w:szCs w:val="27"/>
              </w:rPr>
            </w:pPr>
            <w:r>
              <w:rPr>
                <w:color w:val="D5DDE5"/>
                <w:sz w:val="27"/>
                <w:szCs w:val="27"/>
              </w:rPr>
              <w:t>title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45CF2614" w14:textId="77777777" w:rsidR="00733B96" w:rsidRDefault="00733B96">
            <w:pPr>
              <w:spacing w:before="450" w:after="315"/>
              <w:rPr>
                <w:color w:val="D5DDE5"/>
                <w:sz w:val="27"/>
                <w:szCs w:val="27"/>
              </w:rPr>
            </w:pPr>
            <w:r>
              <w:rPr>
                <w:color w:val="D5DDE5"/>
                <w:sz w:val="27"/>
                <w:szCs w:val="27"/>
              </w:rPr>
              <w:t>date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36F4B92A" w14:textId="77777777" w:rsidR="00733B96" w:rsidRDefault="00733B96">
            <w:pPr>
              <w:spacing w:before="450" w:after="315"/>
              <w:rPr>
                <w:color w:val="D5DDE5"/>
                <w:sz w:val="27"/>
                <w:szCs w:val="27"/>
              </w:rPr>
            </w:pPr>
            <w:r>
              <w:rPr>
                <w:color w:val="D5DDE5"/>
                <w:sz w:val="27"/>
                <w:szCs w:val="27"/>
              </w:rPr>
              <w:t>href</w:t>
            </w:r>
          </w:p>
        </w:tc>
      </w:tr>
      <w:tr w:rsidR="00733B96" w14:paraId="00317975"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FB95FBA" w14:textId="77777777" w:rsidR="00733B96" w:rsidRDefault="00733B96">
            <w:pPr>
              <w:spacing w:before="450" w:after="315"/>
              <w:rPr>
                <w:color w:val="666B85"/>
                <w:sz w:val="24"/>
                <w:szCs w:val="24"/>
              </w:rPr>
            </w:pPr>
            <w:r>
              <w:rPr>
                <w:color w:val="666B85"/>
              </w:rPr>
              <w:t>What digits should you bet on in Super Bowl squares?</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59A17FF" w14:textId="77777777" w:rsidR="00733B96" w:rsidRDefault="00733B96">
            <w:pPr>
              <w:spacing w:before="450" w:after="315"/>
              <w:rPr>
                <w:color w:val="666B85"/>
              </w:rPr>
            </w:pPr>
            <w:r>
              <w:rPr>
                <w:color w:val="666B85"/>
              </w:rPr>
              <w:t>2018-02-04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39758AC" w14:textId="7CA8F2E7" w:rsidR="00733B96" w:rsidRDefault="00733B96">
            <w:pPr>
              <w:spacing w:before="450" w:after="315"/>
              <w:rPr>
                <w:color w:val="666B85"/>
              </w:rPr>
            </w:pPr>
            <w:r w:rsidRPr="0037186E">
              <w:rPr>
                <w:color w:val="666B85"/>
              </w:rPr>
              <w:t>http://varianceexplained.org/r/super-bowl-squares/</w:t>
            </w:r>
          </w:p>
        </w:tc>
      </w:tr>
      <w:tr w:rsidR="00733B96" w14:paraId="1047D0AA"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50D2F1C" w14:textId="77777777" w:rsidR="00733B96" w:rsidRDefault="00733B96">
            <w:pPr>
              <w:spacing w:before="450" w:after="315"/>
              <w:rPr>
                <w:color w:val="666B85"/>
              </w:rPr>
            </w:pPr>
            <w:r>
              <w:rPr>
                <w:color w:val="666B85"/>
              </w:rPr>
              <w:t>Exploring handwritten digit classification: a tidy analysis of the MNIST dataset</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5D50217" w14:textId="77777777" w:rsidR="00733B96" w:rsidRDefault="00733B96">
            <w:pPr>
              <w:spacing w:before="450" w:after="315"/>
              <w:rPr>
                <w:color w:val="666B85"/>
              </w:rPr>
            </w:pPr>
            <w:r>
              <w:rPr>
                <w:color w:val="666B85"/>
              </w:rPr>
              <w:t>2018-01-22</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7BE080E" w14:textId="34057753" w:rsidR="00733B96" w:rsidRDefault="00733B96">
            <w:pPr>
              <w:spacing w:before="450" w:after="315"/>
              <w:rPr>
                <w:color w:val="666B85"/>
              </w:rPr>
            </w:pPr>
            <w:r w:rsidRPr="0037186E">
              <w:rPr>
                <w:color w:val="666B85"/>
              </w:rPr>
              <w:t>http://varianceexplained.org/r/digit-eda/</w:t>
            </w:r>
          </w:p>
        </w:tc>
      </w:tr>
      <w:tr w:rsidR="00733B96" w14:paraId="542023A2"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E1CB97D" w14:textId="77777777" w:rsidR="00733B96" w:rsidRDefault="00733B96">
            <w:pPr>
              <w:spacing w:before="450" w:after="315"/>
              <w:rPr>
                <w:color w:val="666B85"/>
              </w:rPr>
            </w:pPr>
            <w:r>
              <w:rPr>
                <w:color w:val="666B85"/>
              </w:rPr>
              <w:t>What’s the difference between data science, machine learning, and artificial intelligence?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F04BEF0" w14:textId="77777777" w:rsidR="00733B96" w:rsidRDefault="00733B96">
            <w:pPr>
              <w:spacing w:before="450" w:after="315"/>
              <w:rPr>
                <w:color w:val="666B85"/>
              </w:rPr>
            </w:pPr>
            <w:r>
              <w:rPr>
                <w:color w:val="666B85"/>
              </w:rPr>
              <w:t>2018-01-09</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41DBE74" w14:textId="5ABA7FD8" w:rsidR="00733B96" w:rsidRDefault="00733B96">
            <w:pPr>
              <w:spacing w:before="450" w:after="315"/>
              <w:rPr>
                <w:color w:val="666B85"/>
              </w:rPr>
            </w:pPr>
            <w:r w:rsidRPr="0037186E">
              <w:rPr>
                <w:color w:val="666B85"/>
              </w:rPr>
              <w:t>http://varianceexplained.org/r/ds-ml-ai/</w:t>
            </w:r>
          </w:p>
        </w:tc>
      </w:tr>
      <w:tr w:rsidR="00733B96" w14:paraId="11A1712D"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003E03B" w14:textId="77777777" w:rsidR="00733B96" w:rsidRDefault="00733B96">
            <w:pPr>
              <w:spacing w:before="450" w:after="315"/>
              <w:rPr>
                <w:color w:val="666B85"/>
              </w:rPr>
            </w:pPr>
            <w:r>
              <w:rPr>
                <w:color w:val="666B85"/>
              </w:rPr>
              <w:lastRenderedPageBreak/>
              <w:t>Advice to aspiring data scientists: start a blog</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FBE243A" w14:textId="77777777" w:rsidR="00733B96" w:rsidRDefault="00733B96">
            <w:pPr>
              <w:spacing w:before="450" w:after="315"/>
              <w:rPr>
                <w:color w:val="666B85"/>
              </w:rPr>
            </w:pPr>
            <w:r>
              <w:rPr>
                <w:color w:val="666B85"/>
              </w:rPr>
              <w:t>2017-11-14</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C80BB62" w14:textId="40D99D28" w:rsidR="00733B96" w:rsidRDefault="00733B96">
            <w:pPr>
              <w:spacing w:before="450" w:after="315"/>
              <w:rPr>
                <w:color w:val="666B85"/>
              </w:rPr>
            </w:pPr>
            <w:r w:rsidRPr="0061058B">
              <w:rPr>
                <w:color w:val="666B85"/>
              </w:rPr>
              <w:t>http://varianceexplained.org/r/start-blog/</w:t>
            </w:r>
          </w:p>
        </w:tc>
      </w:tr>
      <w:tr w:rsidR="00733B96" w14:paraId="584B7F28"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97F8544" w14:textId="77777777" w:rsidR="00733B96" w:rsidRDefault="00733B96">
            <w:pPr>
              <w:spacing w:before="450" w:after="315"/>
              <w:rPr>
                <w:color w:val="666B85"/>
              </w:rPr>
            </w:pPr>
            <w:r>
              <w:rPr>
                <w:color w:val="666B85"/>
              </w:rPr>
              <w:t>Announcing “Introduction to the Tidyverse”, my new DataCamp course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C286B34" w14:textId="77777777" w:rsidR="00733B96" w:rsidRDefault="00733B96">
            <w:pPr>
              <w:spacing w:before="450" w:after="315"/>
              <w:rPr>
                <w:color w:val="666B85"/>
              </w:rPr>
            </w:pPr>
            <w:r>
              <w:rPr>
                <w:color w:val="666B85"/>
              </w:rPr>
              <w:t>2017-11-09</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5A57A24" w14:textId="73D44AAA" w:rsidR="00733B96" w:rsidRDefault="00733B96">
            <w:pPr>
              <w:spacing w:before="450" w:after="315"/>
              <w:rPr>
                <w:color w:val="666B85"/>
              </w:rPr>
            </w:pPr>
            <w:r w:rsidRPr="0061058B">
              <w:rPr>
                <w:color w:val="666B85"/>
              </w:rPr>
              <w:t>http://varianceexplained.org/r/intro-tidyverse/</w:t>
            </w:r>
          </w:p>
        </w:tc>
      </w:tr>
      <w:tr w:rsidR="00733B96" w14:paraId="154CC91B"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35A17B1" w14:textId="77777777" w:rsidR="00733B96" w:rsidRDefault="00733B96">
            <w:pPr>
              <w:spacing w:before="450" w:after="315"/>
              <w:rPr>
                <w:color w:val="666B85"/>
              </w:rPr>
            </w:pPr>
            <w:r>
              <w:rPr>
                <w:color w:val="666B85"/>
              </w:rPr>
              <w:t>Don’t teach students the hard way first</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24BCC4D" w14:textId="77777777" w:rsidR="00733B96" w:rsidRDefault="00733B96">
            <w:pPr>
              <w:spacing w:before="450" w:after="315"/>
              <w:rPr>
                <w:color w:val="666B85"/>
              </w:rPr>
            </w:pPr>
            <w:r>
              <w:rPr>
                <w:color w:val="666B85"/>
              </w:rPr>
              <w:t>2017-09-21</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0E96823" w14:textId="0DEDDB16" w:rsidR="00733B96" w:rsidRDefault="00733B96">
            <w:pPr>
              <w:spacing w:before="450" w:after="315"/>
              <w:rPr>
                <w:color w:val="666B85"/>
              </w:rPr>
            </w:pPr>
            <w:r w:rsidRPr="0061058B">
              <w:rPr>
                <w:color w:val="666B85"/>
              </w:rPr>
              <w:t>http://varianceexplained.org/r/teach-hard-way/</w:t>
            </w:r>
          </w:p>
        </w:tc>
      </w:tr>
    </w:tbl>
    <w:p w14:paraId="3DCBC1BD" w14:textId="78FA9762"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now have all 58 of DRob’s posts (title, date, and href) and are now ready to scale! To simplify the process, we’ll create a custom function, </w:t>
      </w:r>
      <w:r>
        <w:rPr>
          <w:rStyle w:val="HTMLCode"/>
          <w:rFonts w:ascii="Consolas" w:hAnsi="Consolas"/>
          <w:color w:val="C7254E"/>
          <w:sz w:val="27"/>
          <w:szCs w:val="27"/>
          <w:shd w:val="clear" w:color="auto" w:fill="F9F2F4"/>
        </w:rPr>
        <w:t>build_function_names_tbl_from_url_path()</w:t>
      </w:r>
      <w:r>
        <w:rPr>
          <w:rFonts w:ascii="Lato" w:hAnsi="Lato"/>
          <w:color w:val="2C3E50"/>
          <w:sz w:val="30"/>
          <w:szCs w:val="30"/>
        </w:rPr>
        <w:t>, that combines several </w:t>
      </w:r>
      <w:r>
        <w:rPr>
          <w:rStyle w:val="HTMLCode"/>
          <w:rFonts w:ascii="Consolas" w:hAnsi="Consolas"/>
          <w:color w:val="C7254E"/>
          <w:sz w:val="27"/>
          <w:szCs w:val="27"/>
          <w:shd w:val="clear" w:color="auto" w:fill="F9F2F4"/>
        </w:rPr>
        <w:t>rvest</w:t>
      </w:r>
      <w:r>
        <w:rPr>
          <w:rFonts w:ascii="Lato" w:hAnsi="Lato"/>
          <w:color w:val="2C3E50"/>
          <w:sz w:val="30"/>
          <w:szCs w:val="30"/>
        </w:rPr>
        <w:t> operations from the previous section, </w:t>
      </w:r>
    </w:p>
    <w:p w14:paraId="4CD4461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build_function_names_tbl_from_url_path</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0691BB0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1FC0806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builder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370B34E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read_html</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43FA60C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html_nodes</w:t>
      </w:r>
      <w:r>
        <w:rPr>
          <w:rStyle w:val="p"/>
          <w:rFonts w:ascii="Consolas" w:hAnsi="Consolas"/>
          <w:color w:val="333333"/>
          <w:shd w:val="clear" w:color="auto" w:fill="ECF0F1"/>
        </w:rPr>
        <w:t>(</w:t>
      </w:r>
      <w:r>
        <w:rPr>
          <w:rStyle w:val="hljs-string"/>
          <w:rFonts w:ascii="Consolas" w:hAnsi="Consolas"/>
          <w:color w:val="DD1144"/>
          <w:shd w:val="clear" w:color="auto" w:fill="ECF0F1"/>
        </w:rPr>
        <w:t>"code"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7760B09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html_text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362ED4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parse_function_names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53518E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left_join</w:t>
      </w:r>
      <w:r>
        <w:rPr>
          <w:rStyle w:val="p"/>
          <w:rFonts w:ascii="Consolas" w:hAnsi="Consolas"/>
          <w:color w:val="333333"/>
          <w:shd w:val="clear" w:color="auto" w:fill="ECF0F1"/>
        </w:rPr>
        <w:t>(</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1092F8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p>
    <w:p w14:paraId="4871578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"filter"</w:t>
      </w:r>
      <w:r>
        <w:rPr>
          <w:rStyle w:val="w"/>
          <w:rFonts w:ascii="Consolas" w:hAnsi="Consolas"/>
          <w:color w:val="333333"/>
          <w:shd w:val="clear" w:color="auto" w:fill="ECF0F1"/>
        </w:rPr>
        <w:t xml:space="preserve"> </w:t>
      </w:r>
      <w:r>
        <w:rPr>
          <w:rStyle w:val="o"/>
          <w:rFonts w:ascii="Consolas" w:hAnsi="Consolas"/>
          <w:color w:val="333333"/>
          <w:shd w:val="clear" w:color="auto" w:fill="ECF0F1"/>
        </w:rPr>
        <w:t>&amp;</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"dplyr"</w:t>
      </w:r>
      <w:r>
        <w:rPr>
          <w:rStyle w:val="p"/>
          <w:rFonts w:ascii="Consolas" w:hAnsi="Consolas"/>
          <w:color w:val="333333"/>
          <w:shd w:val="clear" w:color="auto" w:fill="ECF0F1"/>
        </w:rPr>
        <w:t>))</w:t>
      </w:r>
    </w:p>
    <w:p w14:paraId="3F38088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3ABC9C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ifelse</w:t>
      </w:r>
      <w:r>
        <w:rPr>
          <w:rStyle w:val="p"/>
          <w:rFonts w:ascii="Consolas" w:hAnsi="Consolas"/>
          <w:color w:val="333333"/>
          <w:shd w:val="clear" w:color="auto" w:fill="ECF0F1"/>
        </w:rPr>
        <w:t>(</w:t>
      </w:r>
      <w:r>
        <w:rPr>
          <w:rStyle w:val="nf"/>
          <w:rFonts w:ascii="Consolas" w:hAnsi="Consolas"/>
          <w:color w:val="333333"/>
          <w:shd w:val="clear" w:color="auto" w:fill="ECF0F1"/>
        </w:rPr>
        <w:t>is.na</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"Unknown"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p>
    <w:p w14:paraId="5068D3F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6098DAE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631211B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safe_builder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possibly</w:t>
      </w:r>
      <w:r>
        <w:rPr>
          <w:rStyle w:val="p"/>
          <w:rFonts w:ascii="Consolas" w:hAnsi="Consolas"/>
          <w:color w:val="333333"/>
          <w:shd w:val="clear" w:color="auto" w:fill="ECF0F1"/>
        </w:rPr>
        <w:t>(</w:t>
      </w:r>
      <w:r>
        <w:rPr>
          <w:rStyle w:val="n"/>
          <w:rFonts w:ascii="Consolas" w:hAnsi="Consolas"/>
          <w:color w:val="333333"/>
          <w:shd w:val="clear" w:color="auto" w:fill="ECF0F1"/>
        </w:rPr>
        <w:t>builder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otherwise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NA</w:t>
      </w:r>
      <w:r>
        <w:rPr>
          <w:rStyle w:val="p"/>
          <w:rFonts w:ascii="Consolas" w:hAnsi="Consolas"/>
          <w:color w:val="333333"/>
          <w:shd w:val="clear" w:color="auto" w:fill="ECF0F1"/>
        </w:rPr>
        <w:t>)</w:t>
      </w:r>
    </w:p>
    <w:p w14:paraId="473EEF8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lastRenderedPageBreak/>
        <w:t xml:space="preserve">    </w:t>
      </w:r>
    </w:p>
    <w:p w14:paraId="5478CC0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safe_builder</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p>
    <w:p w14:paraId="393870F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p"/>
          <w:rFonts w:ascii="Consolas" w:hAnsi="Consolas"/>
          <w:color w:val="333333"/>
          <w:shd w:val="clear" w:color="auto" w:fill="ECF0F1"/>
        </w:rPr>
        <w:t>}</w:t>
      </w:r>
    </w:p>
    <w:p w14:paraId="4552FC63"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test the function to see how it takes a </w:t>
      </w:r>
      <w:r>
        <w:rPr>
          <w:rStyle w:val="HTMLCode"/>
          <w:rFonts w:ascii="Consolas" w:hAnsi="Consolas"/>
          <w:color w:val="C7254E"/>
          <w:sz w:val="27"/>
          <w:szCs w:val="27"/>
          <w:shd w:val="clear" w:color="auto" w:fill="F9F2F4"/>
        </w:rPr>
        <w:t>path</w:t>
      </w:r>
      <w:r>
        <w:rPr>
          <w:rFonts w:ascii="Lato" w:hAnsi="Lato"/>
          <w:color w:val="2C3E50"/>
          <w:sz w:val="30"/>
          <w:szCs w:val="30"/>
        </w:rPr>
        <w:t> and a tibble of </w:t>
      </w:r>
      <w:r>
        <w:rPr>
          <w:rStyle w:val="HTMLCode"/>
          <w:rFonts w:ascii="Consolas" w:hAnsi="Consolas"/>
          <w:color w:val="C7254E"/>
          <w:sz w:val="27"/>
          <w:szCs w:val="27"/>
          <w:shd w:val="clear" w:color="auto" w:fill="F9F2F4"/>
        </w:rPr>
        <w:t>loaded_functions_tbl</w:t>
      </w:r>
      <w:r>
        <w:rPr>
          <w:rFonts w:ascii="Lato" w:hAnsi="Lato"/>
          <w:color w:val="2C3E50"/>
          <w:sz w:val="30"/>
          <w:szCs w:val="30"/>
        </w:rPr>
        <w:t> and returns the functions and packages.</w:t>
      </w:r>
    </w:p>
    <w:p w14:paraId="1BA94C71" w14:textId="34003A28"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path</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t>
      </w:r>
      <w:r w:rsidRPr="0061058B">
        <w:rPr>
          <w:rStyle w:val="hljs-string"/>
          <w:rFonts w:ascii="Consolas" w:hAnsi="Consolas"/>
          <w:color w:val="DD1144"/>
        </w:rPr>
        <w:t>http://varianceexplained.org/r/mixture-models-baseball/</w:t>
      </w:r>
      <w:r>
        <w:rPr>
          <w:rStyle w:val="hljs-string"/>
          <w:rFonts w:ascii="Consolas" w:hAnsi="Consolas"/>
          <w:color w:val="DD1144"/>
          <w:shd w:val="clear" w:color="auto" w:fill="ECF0F1"/>
        </w:rPr>
        <w:t>"</w:t>
      </w:r>
    </w:p>
    <w:p w14:paraId="48E642C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build_function_names_tbl_from_url_path</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49D6B5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662BE3A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131</w:t>
      </w:r>
    </w:p>
    <w:p w14:paraId="3CC8C7C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2</w:t>
      </w:r>
    </w:p>
    <w:p w14:paraId="7DA59FF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function_name &lt;chr&gt; "library", "library", "library", "library",...</w:t>
      </w:r>
    </w:p>
    <w:p w14:paraId="55F5E1A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package       &lt;chr&gt; "base", "base", "base", "base", "ggplot2", ...</w:t>
      </w:r>
    </w:p>
    <w:p w14:paraId="54DE9C4F"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Next, we can scale this to all posts using </w:t>
      </w:r>
      <w:r>
        <w:rPr>
          <w:rStyle w:val="HTMLCode"/>
          <w:rFonts w:ascii="Consolas" w:hAnsi="Consolas"/>
          <w:color w:val="C7254E"/>
          <w:sz w:val="27"/>
          <w:szCs w:val="27"/>
          <w:shd w:val="clear" w:color="auto" w:fill="F9F2F4"/>
        </w:rPr>
        <w:t>map()</w:t>
      </w:r>
      <w:r>
        <w:rPr>
          <w:rFonts w:ascii="Lato" w:hAnsi="Lato"/>
          <w:color w:val="2C3E50"/>
          <w:sz w:val="30"/>
          <w:szCs w:val="30"/>
        </w:rPr>
        <w:t> functions from the </w:t>
      </w:r>
      <w:r>
        <w:rPr>
          <w:rStyle w:val="HTMLCode"/>
          <w:rFonts w:ascii="Consolas" w:hAnsi="Consolas"/>
          <w:color w:val="C7254E"/>
          <w:sz w:val="27"/>
          <w:szCs w:val="27"/>
          <w:shd w:val="clear" w:color="auto" w:fill="F9F2F4"/>
        </w:rPr>
        <w:t>purrr</w:t>
      </w:r>
      <w:r>
        <w:rPr>
          <w:rFonts w:ascii="Lato" w:hAnsi="Lato"/>
          <w:color w:val="2C3E50"/>
          <w:sz w:val="30"/>
          <w:szCs w:val="30"/>
        </w:rPr>
        <w:t> package. Several of the posts have no code and therefore return nested </w:t>
      </w:r>
      <w:r>
        <w:rPr>
          <w:rStyle w:val="HTMLCode"/>
          <w:rFonts w:ascii="Consolas" w:hAnsi="Consolas"/>
          <w:color w:val="C7254E"/>
          <w:sz w:val="27"/>
          <w:szCs w:val="27"/>
          <w:shd w:val="clear" w:color="auto" w:fill="F9F2F4"/>
        </w:rPr>
        <w:t>NA</w:t>
      </w:r>
      <w:r>
        <w:rPr>
          <w:rFonts w:ascii="Lato" w:hAnsi="Lato"/>
          <w:color w:val="2C3E50"/>
          <w:sz w:val="30"/>
          <w:szCs w:val="30"/>
        </w:rPr>
        <w:t> values. We filter them out by mapping </w:t>
      </w:r>
      <w:r>
        <w:rPr>
          <w:rStyle w:val="HTMLCode"/>
          <w:rFonts w:ascii="Consolas" w:hAnsi="Consolas"/>
          <w:color w:val="C7254E"/>
          <w:sz w:val="27"/>
          <w:szCs w:val="27"/>
          <w:shd w:val="clear" w:color="auto" w:fill="F9F2F4"/>
        </w:rPr>
        <w:t>is.logical</w:t>
      </w:r>
      <w:r>
        <w:rPr>
          <w:rFonts w:ascii="Lato" w:hAnsi="Lato"/>
          <w:color w:val="2C3E50"/>
          <w:sz w:val="30"/>
          <w:szCs w:val="30"/>
        </w:rPr>
        <w:t>. We </w:t>
      </w:r>
      <w:r>
        <w:rPr>
          <w:rStyle w:val="HTMLCode"/>
          <w:rFonts w:ascii="Consolas" w:hAnsi="Consolas"/>
          <w:color w:val="C7254E"/>
          <w:sz w:val="27"/>
          <w:szCs w:val="27"/>
          <w:shd w:val="clear" w:color="auto" w:fill="F9F2F4"/>
        </w:rPr>
        <w:t>unnest()</w:t>
      </w:r>
      <w:r>
        <w:rPr>
          <w:rFonts w:ascii="Lato" w:hAnsi="Lato"/>
          <w:color w:val="2C3E50"/>
          <w:sz w:val="30"/>
          <w:szCs w:val="30"/>
        </w:rPr>
        <w:t> the </w:t>
      </w:r>
      <w:r>
        <w:rPr>
          <w:rStyle w:val="HTMLCode"/>
          <w:rFonts w:ascii="Consolas" w:hAnsi="Consolas"/>
          <w:color w:val="C7254E"/>
          <w:sz w:val="27"/>
          <w:szCs w:val="27"/>
          <w:shd w:val="clear" w:color="auto" w:fill="F9F2F4"/>
        </w:rPr>
        <w:t>function_name</w:t>
      </w:r>
      <w:r>
        <w:rPr>
          <w:rFonts w:ascii="Lato" w:hAnsi="Lato"/>
          <w:color w:val="2C3E50"/>
          <w:sz w:val="30"/>
          <w:szCs w:val="30"/>
        </w:rPr>
        <w:t> column to reveal the nested function names and packages.</w:t>
      </w:r>
    </w:p>
    <w:p w14:paraId="7B1F57F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variance_explained_tbl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bind_cols</w:t>
      </w:r>
      <w:r>
        <w:rPr>
          <w:rStyle w:val="p"/>
          <w:rFonts w:ascii="Consolas" w:hAnsi="Consolas"/>
          <w:color w:val="333333"/>
          <w:shd w:val="clear" w:color="auto" w:fill="ECF0F1"/>
        </w:rPr>
        <w:t>(</w:t>
      </w:r>
    </w:p>
    <w:p w14:paraId="7C7E93B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titles_vec</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1EF4DBF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date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dates_vec</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32A79DE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href</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hrefs_vec</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360599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p>
    <w:p w14:paraId="025AC19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map</w:t>
      </w:r>
      <w:r>
        <w:rPr>
          <w:rStyle w:val="p"/>
          <w:rFonts w:ascii="Consolas" w:hAnsi="Consolas"/>
          <w:color w:val="333333"/>
          <w:shd w:val="clear" w:color="auto" w:fill="ECF0F1"/>
        </w:rPr>
        <w:t>(</w:t>
      </w:r>
      <w:r>
        <w:rPr>
          <w:rStyle w:val="n"/>
          <w:rFonts w:ascii="Consolas" w:hAnsi="Consolas"/>
          <w:color w:val="333333"/>
          <w:shd w:val="clear" w:color="auto" w:fill="ECF0F1"/>
        </w:rPr>
        <w:t>href</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build_function_names_tbl_from_url_path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p>
    <w:p w14:paraId="6EC08FD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is_logical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map_dbl</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is.logical</w:t>
      </w:r>
      <w:r>
        <w:rPr>
          <w:rStyle w:val="p"/>
          <w:rFonts w:ascii="Consolas" w:hAnsi="Consolas"/>
          <w:color w:val="333333"/>
          <w:shd w:val="clear" w:color="auto" w:fill="ECF0F1"/>
        </w:rPr>
        <w:t>)</w:t>
      </w:r>
    </w:p>
    <w:p w14:paraId="6C5C40B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A2ABF9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n"/>
          <w:rFonts w:ascii="Consolas" w:hAnsi="Consolas"/>
          <w:color w:val="333333"/>
          <w:shd w:val="clear" w:color="auto" w:fill="ECF0F1"/>
        </w:rPr>
        <w:t>is_logical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0</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505A08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is_logical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3EB771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unnest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7B447B5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0D3D2F4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variance_explained_tbl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7F4B426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2,314</w:t>
      </w:r>
    </w:p>
    <w:p w14:paraId="053F6F8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5</w:t>
      </w:r>
    </w:p>
    <w:p w14:paraId="6DA6E05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title         &lt;chr&gt; "What digits should you bet on in Super Bow...</w:t>
      </w:r>
    </w:p>
    <w:p w14:paraId="35FA4AD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 date          &lt;date&gt; 2018-02-04, 2018-02-04, 2018-02-04, 2018-0...</w:t>
      </w:r>
    </w:p>
    <w:p w14:paraId="5E1517A7" w14:textId="4D41A85C"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href          &lt;chr&gt; "</w:t>
      </w:r>
      <w:r w:rsidRPr="005671A9">
        <w:rPr>
          <w:rStyle w:val="HTMLCode"/>
          <w:rFonts w:ascii="Consolas" w:hAnsi="Consolas"/>
          <w:color w:val="7B8A8B"/>
        </w:rPr>
        <w:t>http://varianceexplained.org/r/super-bowl-</w:t>
      </w:r>
      <w:r>
        <w:rPr>
          <w:rStyle w:val="HTMLCode"/>
          <w:rFonts w:ascii="Consolas" w:hAnsi="Consolas"/>
          <w:color w:val="7B8A8B"/>
        </w:rPr>
        <w:t>...</w:t>
      </w:r>
    </w:p>
    <w:p w14:paraId="6A3958C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function_name &lt;chr&gt; "library", "theme_set", "theme_light", "dir...</w:t>
      </w:r>
    </w:p>
    <w:p w14:paraId="3510A95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package       &lt;chr&gt; "base", "ggplot2", "ggplot2", "base", "purr...</w:t>
      </w:r>
    </w:p>
    <w:p w14:paraId="5B3CFB31"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Awesome - We now have all of the function names and most of the packages that DRob used ALL of his code on Variance Explained! Notice that the sample size has increased to 2314 functions extracted. This is a much larger sample size than before with the single Mixture Models post, which had 131 functions extracted.</w:t>
      </w:r>
    </w:p>
    <w:p w14:paraId="4D7D746C" w14:textId="1CA40226" w:rsidR="00733B96" w:rsidRDefault="00733B96" w:rsidP="00733B96">
      <w:pPr>
        <w:pStyle w:val="Heading3"/>
        <w:shd w:val="clear" w:color="auto" w:fill="FFFFFF"/>
        <w:spacing w:before="600" w:beforeAutospacing="0" w:after="158" w:afterAutospacing="0"/>
        <w:rPr>
          <w:rFonts w:ascii="Montserrat" w:hAnsi="Montserrat"/>
          <w:color w:val="2C3E50"/>
          <w:sz w:val="42"/>
          <w:szCs w:val="42"/>
        </w:rPr>
      </w:pPr>
      <w:r>
        <w:rPr>
          <w:rFonts w:ascii="Montserrat" w:hAnsi="Montserrat"/>
          <w:color w:val="2C3E50"/>
          <w:sz w:val="42"/>
          <w:szCs w:val="42"/>
        </w:rPr>
        <w:t>Part 2: Learning From  Code</w:t>
      </w:r>
    </w:p>
    <w:p w14:paraId="60E8231B"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The question we need to answer is </w:t>
      </w:r>
      <w:r>
        <w:rPr>
          <w:rStyle w:val="Strong"/>
          <w:rFonts w:ascii="Lato" w:hAnsi="Lato"/>
          <w:color w:val="2C3E50"/>
          <w:sz w:val="30"/>
          <w:szCs w:val="30"/>
        </w:rPr>
        <w:t>“What Code Does An R Master Use To Perform Data Science?”</w:t>
      </w:r>
      <w:r>
        <w:rPr>
          <w:rFonts w:ascii="Lato" w:hAnsi="Lato"/>
          <w:color w:val="2C3E50"/>
          <w:sz w:val="30"/>
          <w:szCs w:val="30"/>
        </w:rPr>
        <w:t> We can break this down into separate questions of interest:</w:t>
      </w:r>
    </w:p>
    <w:p w14:paraId="6E30E12F" w14:textId="77777777" w:rsidR="00733B96" w:rsidRDefault="00733B96" w:rsidP="00733B96">
      <w:pPr>
        <w:pStyle w:val="Heading4"/>
        <w:shd w:val="clear" w:color="auto" w:fill="FFFFFF"/>
        <w:spacing w:before="300" w:beforeAutospacing="0" w:after="158" w:afterAutospacing="0"/>
        <w:rPr>
          <w:rFonts w:ascii="Montserrat" w:hAnsi="Montserrat"/>
          <w:color w:val="2C3E50"/>
          <w:sz w:val="33"/>
          <w:szCs w:val="33"/>
        </w:rPr>
      </w:pPr>
      <w:r>
        <w:rPr>
          <w:rFonts w:ascii="Montserrat" w:hAnsi="Montserrat"/>
          <w:color w:val="2C3E50"/>
          <w:sz w:val="33"/>
          <w:szCs w:val="33"/>
        </w:rPr>
        <w:t>Which Functions Are Most Frequently Used by DRob?</w:t>
      </w:r>
    </w:p>
    <w:p w14:paraId="643BCA4C"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answer this question with by counting our package and function name frequencies, sorting, and taking the top 20, which gives us a subset of the most frequently used functions.</w:t>
      </w:r>
    </w:p>
    <w:p w14:paraId="64CCBA1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ve_functions_top_20_tbl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variance_explained_tbl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D0D226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BEDE63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0A6B90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desc</w:t>
      </w:r>
      <w:r>
        <w:rPr>
          <w:rStyle w:val="p"/>
          <w:rFonts w:ascii="Consolas" w:hAnsi="Consolas"/>
          <w:color w:val="333333"/>
          <w:shd w:val="clear" w:color="auto" w:fill="ECF0F1"/>
        </w:rPr>
        <w:t>(</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7153FF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top_n</w:t>
      </w:r>
      <w:r>
        <w:rPr>
          <w:rStyle w:val="p"/>
          <w:rFonts w:ascii="Consolas" w:hAnsi="Consolas"/>
          <w:color w:val="333333"/>
          <w:shd w:val="clear" w:color="auto" w:fill="ECF0F1"/>
        </w:rPr>
        <w:t>(</w:t>
      </w:r>
      <w:r>
        <w:rPr>
          <w:rStyle w:val="hljs-number"/>
          <w:rFonts w:ascii="Consolas" w:hAnsi="Consolas"/>
          <w:color w:val="008080"/>
          <w:shd w:val="clear" w:color="auto" w:fill="ECF0F1"/>
        </w:rPr>
        <w:t>20</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543112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as_factor</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fct_reorder</w:t>
      </w:r>
      <w:r>
        <w:rPr>
          <w:rStyle w:val="p"/>
          <w:rFonts w:ascii="Consolas" w:hAnsi="Consolas"/>
          <w:color w:val="333333"/>
          <w:shd w:val="clear" w:color="auto" w:fill="ECF0F1"/>
        </w:rPr>
        <w:t>(</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8F6417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desc</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A3A377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as_factor</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366EA3C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4D8DD11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ve_functions_top_20_tbl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549AA03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20</w:t>
      </w:r>
    </w:p>
    <w:p w14:paraId="4B004CE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4</w:t>
      </w:r>
    </w:p>
    <w:p w14:paraId="6593BA6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package       &lt;fct&gt; base, ggplot2, dplyr, dplyr, ggplot2, dplyr...</w:t>
      </w:r>
    </w:p>
    <w:p w14:paraId="6F62AB8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function_name &lt;fct&gt; library, aes, filter, mutate, ggplot, group...</w:t>
      </w:r>
    </w:p>
    <w:p w14:paraId="375B370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 n             &lt;int&gt; 171, 123, 123, 122, 83, 62, 61, 59, 41, 38,...</w:t>
      </w:r>
    </w:p>
    <w:p w14:paraId="415AF16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pct           &lt;dbl&gt; 0.07389801, 0.05315471, 0.05315471, 0.05272...</w:t>
      </w:r>
    </w:p>
    <w:p w14:paraId="58EC6299"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visualize this data using </w:t>
      </w:r>
      <w:r>
        <w:rPr>
          <w:rStyle w:val="HTMLCode"/>
          <w:rFonts w:ascii="Consolas" w:hAnsi="Consolas"/>
          <w:color w:val="C7254E"/>
          <w:sz w:val="27"/>
          <w:szCs w:val="27"/>
          <w:shd w:val="clear" w:color="auto" w:fill="F9F2F4"/>
        </w:rPr>
        <w:t>ggplot2</w:t>
      </w:r>
      <w:r>
        <w:rPr>
          <w:rFonts w:ascii="Lato" w:hAnsi="Lato"/>
          <w:color w:val="2C3E50"/>
          <w:sz w:val="30"/>
          <w:szCs w:val="30"/>
        </w:rPr>
        <w:t>. We chose a lollipop style chart that extends lengthwise for the top 20, which shows off the number and percentage of total for each of the top 20 functions. We can see that </w:t>
      </w:r>
      <w:r>
        <w:rPr>
          <w:rStyle w:val="HTMLCode"/>
          <w:rFonts w:ascii="Consolas" w:hAnsi="Consolas"/>
          <w:color w:val="C7254E"/>
          <w:sz w:val="27"/>
          <w:szCs w:val="27"/>
          <w:shd w:val="clear" w:color="auto" w:fill="F9F2F4"/>
        </w:rPr>
        <w:t>base::library()</w:t>
      </w:r>
      <w:r>
        <w:rPr>
          <w:rFonts w:ascii="Lato" w:hAnsi="Lato"/>
          <w:color w:val="2C3E50"/>
          <w:sz w:val="30"/>
          <w:szCs w:val="30"/>
        </w:rPr>
        <w:t>, </w:t>
      </w:r>
      <w:r>
        <w:rPr>
          <w:rStyle w:val="HTMLCode"/>
          <w:rFonts w:ascii="Consolas" w:hAnsi="Consolas"/>
          <w:color w:val="C7254E"/>
          <w:sz w:val="27"/>
          <w:szCs w:val="27"/>
          <w:shd w:val="clear" w:color="auto" w:fill="F9F2F4"/>
        </w:rPr>
        <w:t>ggplot2::aes()</w:t>
      </w:r>
      <w:r>
        <w:rPr>
          <w:rFonts w:ascii="Lato" w:hAnsi="Lato"/>
          <w:color w:val="2C3E50"/>
          <w:sz w:val="30"/>
          <w:szCs w:val="30"/>
        </w:rPr>
        <w:t>, </w:t>
      </w:r>
      <w:r>
        <w:rPr>
          <w:rStyle w:val="HTMLCode"/>
          <w:rFonts w:ascii="Consolas" w:hAnsi="Consolas"/>
          <w:color w:val="C7254E"/>
          <w:sz w:val="27"/>
          <w:szCs w:val="27"/>
          <w:shd w:val="clear" w:color="auto" w:fill="F9F2F4"/>
        </w:rPr>
        <w:t>dplyr::filter()</w:t>
      </w:r>
      <w:r>
        <w:rPr>
          <w:rFonts w:ascii="Lato" w:hAnsi="Lato"/>
          <w:color w:val="2C3E50"/>
          <w:sz w:val="30"/>
          <w:szCs w:val="30"/>
        </w:rPr>
        <w:t>, and </w:t>
      </w:r>
      <w:r>
        <w:rPr>
          <w:rStyle w:val="HTMLCode"/>
          <w:rFonts w:ascii="Consolas" w:hAnsi="Consolas"/>
          <w:color w:val="C7254E"/>
          <w:sz w:val="27"/>
          <w:szCs w:val="27"/>
          <w:shd w:val="clear" w:color="auto" w:fill="F9F2F4"/>
        </w:rPr>
        <w:t>dplyr::mutate()</w:t>
      </w:r>
      <w:r>
        <w:rPr>
          <w:rFonts w:ascii="Lato" w:hAnsi="Lato"/>
          <w:color w:val="2C3E50"/>
          <w:sz w:val="30"/>
          <w:szCs w:val="30"/>
        </w:rPr>
        <w:t> are very frequently used by DRob. In fact, these four functions comprise 23.3% of his total functions. Unfortunately, </w:t>
      </w:r>
      <w:r>
        <w:rPr>
          <w:rStyle w:val="HTMLCode"/>
          <w:rFonts w:ascii="Consolas" w:hAnsi="Consolas"/>
          <w:color w:val="C7254E"/>
          <w:sz w:val="27"/>
          <w:szCs w:val="27"/>
          <w:shd w:val="clear" w:color="auto" w:fill="F9F2F4"/>
        </w:rPr>
        <w:t>aes()</w:t>
      </w:r>
      <w:r>
        <w:rPr>
          <w:rFonts w:ascii="Lato" w:hAnsi="Lato"/>
          <w:color w:val="2C3E50"/>
          <w:sz w:val="30"/>
          <w:szCs w:val="30"/>
        </w:rPr>
        <w:t> can’t be used alone (see below for how it’s used with the </w:t>
      </w:r>
      <w:r>
        <w:rPr>
          <w:rStyle w:val="HTMLCode"/>
          <w:rFonts w:ascii="Consolas" w:hAnsi="Consolas"/>
          <w:color w:val="C7254E"/>
          <w:sz w:val="27"/>
          <w:szCs w:val="27"/>
          <w:shd w:val="clear" w:color="auto" w:fill="F9F2F4"/>
        </w:rPr>
        <w:t>ggplot()</w:t>
      </w:r>
      <w:r>
        <w:rPr>
          <w:rFonts w:ascii="Lato" w:hAnsi="Lato"/>
          <w:color w:val="2C3E50"/>
          <w:sz w:val="30"/>
          <w:szCs w:val="30"/>
        </w:rPr>
        <w:t> function). </w:t>
      </w:r>
      <w:r>
        <w:rPr>
          <w:rStyle w:val="Strong"/>
          <w:rFonts w:ascii="Lato" w:hAnsi="Lato"/>
          <w:color w:val="2C3E50"/>
          <w:sz w:val="30"/>
          <w:szCs w:val="30"/>
        </w:rPr>
        <w:t>However, with knowledge of </w:t>
      </w:r>
      <w:r>
        <w:rPr>
          <w:rStyle w:val="HTMLCode"/>
          <w:rFonts w:ascii="Consolas" w:hAnsi="Consolas"/>
          <w:b/>
          <w:bCs/>
          <w:color w:val="C7254E"/>
          <w:sz w:val="27"/>
          <w:szCs w:val="27"/>
          <w:shd w:val="clear" w:color="auto" w:fill="F9F2F4"/>
        </w:rPr>
        <w:t>library()</w:t>
      </w:r>
      <w:r>
        <w:rPr>
          <w:rStyle w:val="Strong"/>
          <w:rFonts w:ascii="Lato" w:hAnsi="Lato"/>
          <w:color w:val="2C3E50"/>
          <w:sz w:val="30"/>
          <w:szCs w:val="30"/>
        </w:rPr>
        <w:t> and the combination of </w:t>
      </w:r>
      <w:r>
        <w:rPr>
          <w:rStyle w:val="HTMLCode"/>
          <w:rFonts w:ascii="Consolas" w:hAnsi="Consolas"/>
          <w:b/>
          <w:bCs/>
          <w:color w:val="C7254E"/>
          <w:sz w:val="27"/>
          <w:szCs w:val="27"/>
          <w:shd w:val="clear" w:color="auto" w:fill="F9F2F4"/>
        </w:rPr>
        <w:t>filter()</w:t>
      </w:r>
      <w:r>
        <w:rPr>
          <w:rStyle w:val="Strong"/>
          <w:rFonts w:ascii="Lato" w:hAnsi="Lato"/>
          <w:color w:val="2C3E50"/>
          <w:sz w:val="30"/>
          <w:szCs w:val="30"/>
        </w:rPr>
        <w:t> and </w:t>
      </w:r>
      <w:r>
        <w:rPr>
          <w:rStyle w:val="HTMLCode"/>
          <w:rFonts w:ascii="Consolas" w:hAnsi="Consolas"/>
          <w:b/>
          <w:bCs/>
          <w:color w:val="C7254E"/>
          <w:sz w:val="27"/>
          <w:szCs w:val="27"/>
          <w:shd w:val="clear" w:color="auto" w:fill="F9F2F4"/>
        </w:rPr>
        <w:t>mutate()</w:t>
      </w:r>
      <w:r>
        <w:rPr>
          <w:rStyle w:val="Strong"/>
          <w:rFonts w:ascii="Lato" w:hAnsi="Lato"/>
          <w:color w:val="2C3E50"/>
          <w:sz w:val="30"/>
          <w:szCs w:val="30"/>
        </w:rPr>
        <w:t> from </w:t>
      </w:r>
      <w:r>
        <w:rPr>
          <w:rStyle w:val="HTMLCode"/>
          <w:rFonts w:ascii="Consolas" w:hAnsi="Consolas"/>
          <w:b/>
          <w:bCs/>
          <w:color w:val="C7254E"/>
          <w:sz w:val="27"/>
          <w:szCs w:val="27"/>
          <w:shd w:val="clear" w:color="auto" w:fill="F9F2F4"/>
        </w:rPr>
        <w:t>dplyr</w:t>
      </w:r>
      <w:r>
        <w:rPr>
          <w:rStyle w:val="Strong"/>
          <w:rFonts w:ascii="Lato" w:hAnsi="Lato"/>
          <w:color w:val="2C3E50"/>
          <w:sz w:val="30"/>
          <w:szCs w:val="30"/>
        </w:rPr>
        <w:t>, a learner can understand 18% of DRob’s code!</w:t>
      </w:r>
    </w:p>
    <w:p w14:paraId="7F8F616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ve_functions_top_20_tbl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A993DE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ggplot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color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23E8C6D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geom_segment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xend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0</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yend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2</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3420427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geom_point</w:t>
      </w:r>
      <w:r>
        <w:rPr>
          <w:rStyle w:val="p"/>
          <w:rFonts w:ascii="Consolas" w:hAnsi="Consolas"/>
          <w:color w:val="333333"/>
          <w:shd w:val="clear" w:color="auto" w:fill="ECF0F1"/>
        </w:rPr>
        <w:t>(</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4</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54A21FA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geom_label</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label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paste0</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scales</w:t>
      </w:r>
      <w:r>
        <w:rPr>
          <w:rStyle w:val="o"/>
          <w:rFonts w:ascii="Consolas" w:hAnsi="Consolas"/>
          <w:color w:val="333333"/>
          <w:shd w:val="clear" w:color="auto" w:fill="ECF0F1"/>
        </w:rPr>
        <w:t>::</w:t>
      </w:r>
      <w:r>
        <w:rPr>
          <w:rStyle w:val="n"/>
          <w:rFonts w:ascii="Consolas" w:hAnsi="Consolas"/>
          <w:color w:val="333333"/>
          <w:shd w:val="clear" w:color="auto" w:fill="ECF0F1"/>
        </w:rPr>
        <w:t>percent</w:t>
      </w:r>
      <w:r>
        <w:rPr>
          <w:rStyle w:val="p"/>
          <w:rFonts w:ascii="Consolas" w:hAnsi="Consolas"/>
          <w:color w:val="333333"/>
          <w:shd w:val="clear" w:color="auto" w:fill="ECF0F1"/>
        </w:rPr>
        <w:t>(</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6AA5166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hjust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"inward"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5A58FA8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expand_limits</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0</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2290051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labs</w:t>
      </w:r>
      <w:r>
        <w:rPr>
          <w:rStyle w:val="p"/>
          <w:rFonts w:ascii="Consolas" w:hAnsi="Consolas"/>
          <w:color w:val="333333"/>
          <w:shd w:val="clear" w:color="auto" w:fill="ECF0F1"/>
        </w:rPr>
        <w:t>(</w:t>
      </w:r>
    </w:p>
    <w:p w14:paraId="0A1FA9A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"Which Functions Are Most Frequently Used by DRob?"</w:t>
      </w:r>
      <w:r>
        <w:rPr>
          <w:rStyle w:val="p"/>
          <w:rFonts w:ascii="Consolas" w:hAnsi="Consolas"/>
          <w:color w:val="333333"/>
          <w:shd w:val="clear" w:color="auto" w:fill="ECF0F1"/>
        </w:rPr>
        <w:t>,</w:t>
      </w:r>
    </w:p>
    <w:p w14:paraId="7BBC604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subtitle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"Variance Explained Blog"</w:t>
      </w:r>
      <w:r>
        <w:rPr>
          <w:rStyle w:val="p"/>
          <w:rFonts w:ascii="Consolas" w:hAnsi="Consolas"/>
          <w:color w:val="333333"/>
          <w:shd w:val="clear" w:color="auto" w:fill="ECF0F1"/>
        </w:rPr>
        <w:t>,</w:t>
      </w:r>
    </w:p>
    <w:p w14:paraId="04C58FB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"Function Count (n)"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"Count of R Functions (n)"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2A27C4F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scale_color_tq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52BCDF6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theme_tq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32D31C7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theme</w:t>
      </w:r>
      <w:r>
        <w:rPr>
          <w:rStyle w:val="p"/>
          <w:rFonts w:ascii="Consolas" w:hAnsi="Consolas"/>
          <w:color w:val="333333"/>
          <w:shd w:val="clear" w:color="auto" w:fill="ECF0F1"/>
        </w:rPr>
        <w:t>(</w:t>
      </w:r>
      <w:r>
        <w:rPr>
          <w:rStyle w:val="n"/>
          <w:rFonts w:ascii="Consolas" w:hAnsi="Consolas"/>
          <w:color w:val="333333"/>
          <w:shd w:val="clear" w:color="auto" w:fill="ECF0F1"/>
        </w:rPr>
        <w:t>legend.position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"none"</w:t>
      </w:r>
      <w:r>
        <w:rPr>
          <w:rStyle w:val="p"/>
          <w:rFonts w:ascii="Consolas" w:hAnsi="Consolas"/>
          <w:color w:val="333333"/>
          <w:shd w:val="clear" w:color="auto" w:fill="ECF0F1"/>
        </w:rPr>
        <w:t>)</w:t>
      </w:r>
    </w:p>
    <w:p w14:paraId="67F76428" w14:textId="43E27412"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lastRenderedPageBreak/>
        <w:drawing>
          <wp:inline distT="0" distB="0" distL="0" distR="0" wp14:anchorId="513E2A0E" wp14:editId="3A540221">
            <wp:extent cx="5731510" cy="5015230"/>
            <wp:effectExtent l="0" t="0" r="2540" b="0"/>
            <wp:docPr id="5" name="Picture 5" descr="plot of chunk unnamed-chunk-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of chunk unnamed-chunk-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015230"/>
                    </a:xfrm>
                    <a:prstGeom prst="rect">
                      <a:avLst/>
                    </a:prstGeom>
                    <a:noFill/>
                    <a:ln>
                      <a:noFill/>
                    </a:ln>
                  </pic:spPr>
                </pic:pic>
              </a:graphicData>
            </a:graphic>
          </wp:inline>
        </w:drawing>
      </w:r>
    </w:p>
    <w:p w14:paraId="18CA4074" w14:textId="77777777" w:rsidR="00733B96" w:rsidRDefault="00733B96" w:rsidP="00733B96">
      <w:pPr>
        <w:pStyle w:val="Heading4"/>
        <w:shd w:val="clear" w:color="auto" w:fill="FFFFFF"/>
        <w:spacing w:before="300" w:beforeAutospacing="0" w:after="158" w:afterAutospacing="0"/>
        <w:rPr>
          <w:rFonts w:ascii="Montserrat" w:hAnsi="Montserrat"/>
          <w:color w:val="2C3E50"/>
          <w:sz w:val="33"/>
          <w:szCs w:val="33"/>
        </w:rPr>
      </w:pPr>
      <w:r>
        <w:rPr>
          <w:rFonts w:ascii="Montserrat" w:hAnsi="Montserrat"/>
          <w:color w:val="2C3E50"/>
          <w:sz w:val="33"/>
          <w:szCs w:val="33"/>
        </w:rPr>
        <w:t>Which Packages Are Most Frequently Used by DRob?</w:t>
      </w:r>
    </w:p>
    <w:p w14:paraId="22176787"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answer this question a number of ways, and we elect to make a time-based analysis to expose underlying trends within packages over time. The idea is that some packages may be used more frequently for specific reasons, and we aim to uncover the true trend of the packages which is not constant. We’ll use the </w:t>
      </w:r>
      <w:r>
        <w:rPr>
          <w:rStyle w:val="HTMLCode"/>
          <w:rFonts w:ascii="Consolas" w:hAnsi="Consolas"/>
          <w:color w:val="C7254E"/>
          <w:sz w:val="27"/>
          <w:szCs w:val="27"/>
          <w:shd w:val="clear" w:color="auto" w:fill="F9F2F4"/>
        </w:rPr>
        <w:t>tibbletime</w:t>
      </w:r>
      <w:r>
        <w:rPr>
          <w:rFonts w:ascii="Lato" w:hAnsi="Lato"/>
          <w:color w:val="2C3E50"/>
          <w:sz w:val="30"/>
          <w:szCs w:val="30"/>
        </w:rPr>
        <w:t> package to help out with the time-based analysis by aggregating (or grouping) the data by six-month intervals. Note that we lump (using </w:t>
      </w:r>
      <w:r>
        <w:rPr>
          <w:rStyle w:val="HTMLCode"/>
          <w:rFonts w:ascii="Consolas" w:hAnsi="Consolas"/>
          <w:color w:val="C7254E"/>
          <w:sz w:val="27"/>
          <w:szCs w:val="27"/>
          <w:shd w:val="clear" w:color="auto" w:fill="F9F2F4"/>
        </w:rPr>
        <w:t>fct_lump()</w:t>
      </w:r>
      <w:r>
        <w:rPr>
          <w:rFonts w:ascii="Lato" w:hAnsi="Lato"/>
          <w:color w:val="2C3E50"/>
          <w:sz w:val="30"/>
          <w:szCs w:val="30"/>
        </w:rPr>
        <w:t>) all packages into six categories based on the top 5 packages and an extra column called “Other”. a label is made by pasting “H” with </w:t>
      </w:r>
      <w:r>
        <w:rPr>
          <w:rStyle w:val="HTMLCode"/>
          <w:rFonts w:ascii="Consolas" w:hAnsi="Consolas"/>
          <w:color w:val="C7254E"/>
          <w:sz w:val="27"/>
          <w:szCs w:val="27"/>
          <w:shd w:val="clear" w:color="auto" w:fill="F9F2F4"/>
        </w:rPr>
        <w:t>semester(date)</w:t>
      </w:r>
      <w:r>
        <w:rPr>
          <w:rFonts w:ascii="Lato" w:hAnsi="Lato"/>
          <w:color w:val="2C3E50"/>
          <w:sz w:val="30"/>
          <w:szCs w:val="30"/>
        </w:rPr>
        <w:t> to return the which half of the year the data is aggregated.</w:t>
      </w:r>
    </w:p>
    <w:p w14:paraId="76EB612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ve_package_frequency_tbl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variance_explained_tbl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EFB47C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lastRenderedPageBreak/>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8FE382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as.factor</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fct_lump</w:t>
      </w:r>
      <w:r>
        <w:rPr>
          <w:rStyle w:val="p"/>
          <w:rFonts w:ascii="Consolas" w:hAnsi="Consolas"/>
          <w:color w:val="333333"/>
          <w:shd w:val="clear" w:color="auto" w:fill="ECF0F1"/>
        </w:rPr>
        <w:t>(</w:t>
      </w:r>
      <w:r>
        <w:rPr>
          <w:rStyle w:val="n"/>
          <w:rFonts w:ascii="Consolas" w:hAnsi="Consolas"/>
          <w:color w:val="333333"/>
          <w:shd w:val="clear" w:color="auto" w:fill="ECF0F1"/>
        </w:rPr>
        <w:t>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other_level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"Other"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BBCD7E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6B2B6E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as_tbl_time</w:t>
      </w:r>
      <w:r>
        <w:rPr>
          <w:rStyle w:val="p"/>
          <w:rFonts w:ascii="Consolas" w:hAnsi="Consolas"/>
          <w:color w:val="333333"/>
          <w:shd w:val="clear" w:color="auto" w:fill="ECF0F1"/>
        </w:rPr>
        <w:t>(</w:t>
      </w:r>
      <w:r>
        <w:rPr>
          <w:rStyle w:val="n"/>
          <w:rFonts w:ascii="Consolas" w:hAnsi="Consolas"/>
          <w:color w:val="333333"/>
          <w:shd w:val="clear" w:color="auto" w:fill="ECF0F1"/>
        </w:rPr>
        <w:t>index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120299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collapse_by</w:t>
      </w:r>
      <w:r>
        <w:rPr>
          <w:rStyle w:val="p"/>
          <w:rFonts w:ascii="Consolas" w:hAnsi="Consolas"/>
          <w:color w:val="333333"/>
          <w:shd w:val="clear" w:color="auto" w:fill="ECF0F1"/>
        </w:rPr>
        <w:t>(</w:t>
      </w:r>
      <w:r>
        <w:rPr>
          <w:rStyle w:val="n"/>
          <w:rFonts w:ascii="Consolas" w:hAnsi="Consolas"/>
          <w:color w:val="333333"/>
          <w:shd w:val="clear" w:color="auto" w:fill="ECF0F1"/>
        </w:rPr>
        <w:t>period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"6 m"</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clean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9E865F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39D767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AD6D87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biannual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paste0</w:t>
      </w:r>
      <w:r>
        <w:rPr>
          <w:rStyle w:val="p"/>
          <w:rFonts w:ascii="Consolas" w:hAnsi="Consolas"/>
          <w:color w:val="333333"/>
          <w:shd w:val="clear" w:color="auto" w:fill="ECF0F1"/>
        </w:rPr>
        <w:t>(</w:t>
      </w:r>
      <w:r>
        <w:rPr>
          <w:rStyle w:val="hljs-string"/>
          <w:rFonts w:ascii="Consolas" w:hAnsi="Consolas"/>
          <w:color w:val="DD1144"/>
          <w:shd w:val="clear" w:color="auto" w:fill="ECF0F1"/>
        </w:rPr>
        <w: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semester</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5F3A7B1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6191B80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ve_package_frequency_tbl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2E4D38F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47</w:t>
      </w:r>
    </w:p>
    <w:p w14:paraId="638E0D9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5</w:t>
      </w:r>
    </w:p>
    <w:p w14:paraId="5BACB28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date     &lt;date&gt; 2015-01-01, 2015-01-01, 2015-01-01, 2015-01-01,...</w:t>
      </w:r>
    </w:p>
    <w:p w14:paraId="0B4A8A6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package  &lt;fct&gt; base, ggplot2, stats, Unknown, Other, base, dply...</w:t>
      </w:r>
    </w:p>
    <w:p w14:paraId="45ABD68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n        &lt;int&gt; 22, 28, 2, 20, 6, 19, 8, 32, 7, 12, 17, 131, 110...</w:t>
      </w:r>
    </w:p>
    <w:p w14:paraId="6C51B55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pct      &lt;dbl&gt; 0.28205128, 0.35897436, 0.02564103, 0.25641026, ...</w:t>
      </w:r>
    </w:p>
    <w:p w14:paraId="15A76CB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biannual &lt;chr&gt; "H1", "H1", "H1", "H1", "H1", "H2", "H2", "H2", ...</w:t>
      </w:r>
    </w:p>
    <w:p w14:paraId="53030166"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Next, we can visualize with </w:t>
      </w:r>
      <w:r>
        <w:rPr>
          <w:rStyle w:val="HTMLCode"/>
          <w:rFonts w:ascii="Consolas" w:hAnsi="Consolas"/>
          <w:color w:val="C7254E"/>
          <w:sz w:val="27"/>
          <w:szCs w:val="27"/>
          <w:shd w:val="clear" w:color="auto" w:fill="F9F2F4"/>
        </w:rPr>
        <w:t>ggplot2</w:t>
      </w:r>
      <w:r>
        <w:rPr>
          <w:rFonts w:ascii="Lato" w:hAnsi="Lato"/>
          <w:color w:val="2C3E50"/>
          <w:sz w:val="30"/>
          <w:szCs w:val="30"/>
        </w:rPr>
        <w:t>. </w:t>
      </w:r>
      <w:r>
        <w:rPr>
          <w:rStyle w:val="Strong"/>
          <w:rFonts w:ascii="Lato" w:hAnsi="Lato"/>
          <w:color w:val="2C3E50"/>
          <w:sz w:val="30"/>
          <w:szCs w:val="30"/>
        </w:rPr>
        <w:t>The total functions (column </w:t>
      </w:r>
      <w:r>
        <w:rPr>
          <w:rStyle w:val="HTMLCode"/>
          <w:rFonts w:ascii="Consolas" w:hAnsi="Consolas"/>
          <w:b/>
          <w:bCs/>
          <w:color w:val="C7254E"/>
          <w:sz w:val="27"/>
          <w:szCs w:val="27"/>
          <w:shd w:val="clear" w:color="auto" w:fill="F9F2F4"/>
        </w:rPr>
        <w:t>n</w:t>
      </w:r>
      <w:r>
        <w:rPr>
          <w:rStyle w:val="Strong"/>
          <w:rFonts w:ascii="Lato" w:hAnsi="Lato"/>
          <w:color w:val="2C3E50"/>
          <w:sz w:val="30"/>
          <w:szCs w:val="30"/>
        </w:rPr>
        <w:t> in </w:t>
      </w:r>
      <w:r>
        <w:rPr>
          <w:rStyle w:val="HTMLCode"/>
          <w:rFonts w:ascii="Consolas" w:hAnsi="Consolas"/>
          <w:b/>
          <w:bCs/>
          <w:color w:val="C7254E"/>
          <w:sz w:val="27"/>
          <w:szCs w:val="27"/>
          <w:shd w:val="clear" w:color="auto" w:fill="F9F2F4"/>
        </w:rPr>
        <w:t>ve_package_frequency_tbl</w:t>
      </w:r>
      <w:r>
        <w:rPr>
          <w:rStyle w:val="Strong"/>
          <w:rFonts w:ascii="Lato" w:hAnsi="Lato"/>
          <w:color w:val="2C3E50"/>
          <w:sz w:val="30"/>
          <w:szCs w:val="30"/>
        </w:rPr>
        <w:t>) used are misleading since in some half years DRob posts less than in others</w:t>
      </w:r>
      <w:r>
        <w:rPr>
          <w:rFonts w:ascii="Lato" w:hAnsi="Lato"/>
          <w:color w:val="2C3E50"/>
          <w:sz w:val="30"/>
          <w:szCs w:val="30"/>
        </w:rPr>
        <w:t>. We can normalize by switching to percentage of total functions by half year.</w:t>
      </w:r>
    </w:p>
    <w:p w14:paraId="35597A2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ve_package_frequency_tbl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4AEEFD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ggplot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fill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06332F1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geom_bar</w:t>
      </w:r>
      <w:r>
        <w:rPr>
          <w:rStyle w:val="p"/>
          <w:rFonts w:ascii="Consolas" w:hAnsi="Consolas"/>
          <w:color w:val="333333"/>
          <w:shd w:val="clear" w:color="auto" w:fill="ECF0F1"/>
        </w:rPr>
        <w:t>(</w:t>
      </w:r>
      <w:r>
        <w:rPr>
          <w:rStyle w:val="n"/>
          <w:rFonts w:ascii="Consolas" w:hAnsi="Consolas"/>
          <w:color w:val="333333"/>
          <w:shd w:val="clear" w:color="auto" w:fill="ECF0F1"/>
        </w:rPr>
        <w:t>stat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"identity"</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74A2837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geom_text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label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biannual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199A143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vjust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m"/>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color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palette_light</w:t>
      </w:r>
      <w:r>
        <w:rPr>
          <w:rStyle w:val="p"/>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4707685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geom_smooth</w:t>
      </w:r>
      <w:r>
        <w:rPr>
          <w:rStyle w:val="p"/>
          <w:rFonts w:ascii="Consolas" w:hAnsi="Consolas"/>
          <w:color w:val="333333"/>
          <w:shd w:val="clear" w:color="auto" w:fill="ECF0F1"/>
        </w:rPr>
        <w:t>(</w:t>
      </w:r>
      <w:r>
        <w:rPr>
          <w:rStyle w:val="n"/>
          <w:rFonts w:ascii="Consolas" w:hAnsi="Consolas"/>
          <w:color w:val="333333"/>
          <w:shd w:val="clear" w:color="auto" w:fill="ECF0F1"/>
        </w:rPr>
        <w:t>method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"lm"</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FALSE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023B897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facet_wrap</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ncol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411526E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scale_fill_tq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6381ED6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theme_tq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0A7E04A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labs</w:t>
      </w:r>
      <w:r>
        <w:rPr>
          <w:rStyle w:val="p"/>
          <w:rFonts w:ascii="Consolas" w:hAnsi="Consolas"/>
          <w:color w:val="333333"/>
          <w:shd w:val="clear" w:color="auto" w:fill="ECF0F1"/>
        </w:rPr>
        <w:t>(</w:t>
      </w:r>
    </w:p>
    <w:p w14:paraId="1F84576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"Which Packages Are Most Frequently Used by DRob?"</w:t>
      </w:r>
      <w:r>
        <w:rPr>
          <w:rStyle w:val="p"/>
          <w:rFonts w:ascii="Consolas" w:hAnsi="Consolas"/>
          <w:color w:val="333333"/>
          <w:shd w:val="clear" w:color="auto" w:fill="ECF0F1"/>
        </w:rPr>
        <w:t>,</w:t>
      </w:r>
    </w:p>
    <w:p w14:paraId="3319C5C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subtitle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"Variance Explained Blog"</w:t>
      </w:r>
      <w:r>
        <w:rPr>
          <w:rStyle w:val="p"/>
          <w:rFonts w:ascii="Consolas" w:hAnsi="Consolas"/>
          <w:color w:val="333333"/>
          <w:shd w:val="clear" w:color="auto" w:fill="ECF0F1"/>
        </w:rPr>
        <w:t>,</w:t>
      </w:r>
    </w:p>
    <w:p w14:paraId="7EC49E4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"Date (Bi-Annual Aggregation)"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"Count of R Functions (n)"</w:t>
      </w:r>
    </w:p>
    <w:p w14:paraId="57F9253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lastRenderedPageBreak/>
        <w:t xml:space="preserve">    </w:t>
      </w:r>
      <w:r>
        <w:rPr>
          <w:rStyle w:val="p"/>
          <w:rFonts w:ascii="Consolas" w:hAnsi="Consolas"/>
          <w:color w:val="333333"/>
          <w:shd w:val="clear" w:color="auto" w:fill="ECF0F1"/>
        </w:rPr>
        <w:t>)</w:t>
      </w:r>
    </w:p>
    <w:p w14:paraId="0C14BE84" w14:textId="61F8AEEC"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drawing>
          <wp:inline distT="0" distB="0" distL="0" distR="0" wp14:anchorId="58E0458F" wp14:editId="5E5E47E3">
            <wp:extent cx="5731510" cy="3582035"/>
            <wp:effectExtent l="0" t="0" r="2540" b="0"/>
            <wp:docPr id="4" name="Picture 4" descr="plot of chunk unnamed-chunk-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 of chunk unnamed-chunk-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2DD8F25"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switch to a percentage of total functions (</w:t>
      </w:r>
      <w:r>
        <w:rPr>
          <w:rStyle w:val="HTMLCode"/>
          <w:rFonts w:ascii="Consolas" w:hAnsi="Consolas"/>
          <w:color w:val="C7254E"/>
          <w:sz w:val="27"/>
          <w:szCs w:val="27"/>
          <w:shd w:val="clear" w:color="auto" w:fill="F9F2F4"/>
        </w:rPr>
        <w:t>pct</w:t>
      </w:r>
      <w:r>
        <w:rPr>
          <w:rFonts w:ascii="Lato" w:hAnsi="Lato"/>
          <w:color w:val="2C3E50"/>
          <w:sz w:val="30"/>
          <w:szCs w:val="30"/>
        </w:rPr>
        <w:t> column in </w:t>
      </w:r>
      <w:r>
        <w:rPr>
          <w:rStyle w:val="HTMLCode"/>
          <w:rFonts w:ascii="Consolas" w:hAnsi="Consolas"/>
          <w:color w:val="C7254E"/>
          <w:sz w:val="27"/>
          <w:szCs w:val="27"/>
          <w:shd w:val="clear" w:color="auto" w:fill="F9F2F4"/>
        </w:rPr>
        <w:t>ve_package_frequency_tbl</w:t>
      </w:r>
      <w:r>
        <w:rPr>
          <w:rFonts w:ascii="Lato" w:hAnsi="Lato"/>
          <w:color w:val="2C3E50"/>
          <w:sz w:val="30"/>
          <w:szCs w:val="30"/>
        </w:rPr>
        <w:t>) to get a better perspective on what trends are happening within posts over time. We see that DRob is trending in the direction of more </w:t>
      </w:r>
      <w:r>
        <w:rPr>
          <w:rStyle w:val="HTMLCode"/>
          <w:rFonts w:ascii="Consolas" w:hAnsi="Consolas"/>
          <w:color w:val="C7254E"/>
          <w:sz w:val="27"/>
          <w:szCs w:val="27"/>
          <w:shd w:val="clear" w:color="auto" w:fill="F9F2F4"/>
        </w:rPr>
        <w:t>dplyr</w:t>
      </w:r>
      <w:r>
        <w:rPr>
          <w:rFonts w:ascii="Lato" w:hAnsi="Lato"/>
          <w:color w:val="2C3E50"/>
          <w:sz w:val="30"/>
          <w:szCs w:val="30"/>
        </w:rPr>
        <w:t> and </w:t>
      </w:r>
      <w:r>
        <w:rPr>
          <w:rStyle w:val="HTMLCode"/>
          <w:rFonts w:ascii="Consolas" w:hAnsi="Consolas"/>
          <w:color w:val="C7254E"/>
          <w:sz w:val="27"/>
          <w:szCs w:val="27"/>
          <w:shd w:val="clear" w:color="auto" w:fill="F9F2F4"/>
        </w:rPr>
        <w:t>ggplot2</w:t>
      </w:r>
      <w:r>
        <w:rPr>
          <w:rFonts w:ascii="Lato" w:hAnsi="Lato"/>
          <w:color w:val="2C3E50"/>
          <w:sz w:val="30"/>
          <w:szCs w:val="30"/>
        </w:rPr>
        <w:t> and using fewer “Unknown” packages, which are packages that I do not have currently loaded on my machine (e.g. not “tidyverse” or “base”). It’s clear that </w:t>
      </w:r>
      <w:r>
        <w:rPr>
          <w:rStyle w:val="HTMLCode"/>
          <w:rFonts w:ascii="Consolas" w:hAnsi="Consolas"/>
          <w:color w:val="C7254E"/>
          <w:sz w:val="27"/>
          <w:szCs w:val="27"/>
          <w:shd w:val="clear" w:color="auto" w:fill="F9F2F4"/>
        </w:rPr>
        <w:t>base</w:t>
      </w:r>
      <w:r>
        <w:rPr>
          <w:rFonts w:ascii="Lato" w:hAnsi="Lato"/>
          <w:color w:val="2C3E50"/>
          <w:sz w:val="30"/>
          <w:szCs w:val="30"/>
        </w:rPr>
        <w:t>, </w:t>
      </w:r>
      <w:r>
        <w:rPr>
          <w:rStyle w:val="HTMLCode"/>
          <w:rFonts w:ascii="Consolas" w:hAnsi="Consolas"/>
          <w:color w:val="C7254E"/>
          <w:sz w:val="27"/>
          <w:szCs w:val="27"/>
          <w:shd w:val="clear" w:color="auto" w:fill="F9F2F4"/>
        </w:rPr>
        <w:t>dplyr</w:t>
      </w:r>
      <w:r>
        <w:rPr>
          <w:rFonts w:ascii="Lato" w:hAnsi="Lato"/>
          <w:color w:val="2C3E50"/>
          <w:sz w:val="30"/>
          <w:szCs w:val="30"/>
        </w:rPr>
        <w:t>, and </w:t>
      </w:r>
      <w:r>
        <w:rPr>
          <w:rStyle w:val="HTMLCode"/>
          <w:rFonts w:ascii="Consolas" w:hAnsi="Consolas"/>
          <w:color w:val="C7254E"/>
          <w:sz w:val="27"/>
          <w:szCs w:val="27"/>
          <w:shd w:val="clear" w:color="auto" w:fill="F9F2F4"/>
        </w:rPr>
        <w:t>ggplot2</w:t>
      </w:r>
      <w:r>
        <w:rPr>
          <w:rFonts w:ascii="Lato" w:hAnsi="Lato"/>
          <w:color w:val="2C3E50"/>
          <w:sz w:val="30"/>
          <w:szCs w:val="30"/>
        </w:rPr>
        <w:t> are DRob’s toolkits of choice.</w:t>
      </w:r>
    </w:p>
    <w:p w14:paraId="58C932F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ve_package_frequency_tbl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9B5143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ggplot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fill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72D607D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geom_bar</w:t>
      </w:r>
      <w:r>
        <w:rPr>
          <w:rStyle w:val="p"/>
          <w:rFonts w:ascii="Consolas" w:hAnsi="Consolas"/>
          <w:color w:val="333333"/>
          <w:shd w:val="clear" w:color="auto" w:fill="ECF0F1"/>
        </w:rPr>
        <w:t>(</w:t>
      </w:r>
      <w:r>
        <w:rPr>
          <w:rStyle w:val="n"/>
          <w:rFonts w:ascii="Consolas" w:hAnsi="Consolas"/>
          <w:color w:val="333333"/>
          <w:shd w:val="clear" w:color="auto" w:fill="ECF0F1"/>
        </w:rPr>
        <w:t>stat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"identity"</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17F8300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geom_text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label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biannual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275763D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vjust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m"/>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color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palette_light</w:t>
      </w:r>
      <w:r>
        <w:rPr>
          <w:rStyle w:val="p"/>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5E9F27F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geom_smooth</w:t>
      </w:r>
      <w:r>
        <w:rPr>
          <w:rStyle w:val="p"/>
          <w:rFonts w:ascii="Consolas" w:hAnsi="Consolas"/>
          <w:color w:val="333333"/>
          <w:shd w:val="clear" w:color="auto" w:fill="ECF0F1"/>
        </w:rPr>
        <w:t>(</w:t>
      </w:r>
      <w:r>
        <w:rPr>
          <w:rStyle w:val="n"/>
          <w:rFonts w:ascii="Consolas" w:hAnsi="Consolas"/>
          <w:color w:val="333333"/>
          <w:shd w:val="clear" w:color="auto" w:fill="ECF0F1"/>
        </w:rPr>
        <w:t>method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"lm"</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FALSE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1ACE2E2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facet_wrap</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ncol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72CCE00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scale_y_continuous</w:t>
      </w:r>
      <w:r>
        <w:rPr>
          <w:rStyle w:val="p"/>
          <w:rFonts w:ascii="Consolas" w:hAnsi="Consolas"/>
          <w:color w:val="333333"/>
          <w:shd w:val="clear" w:color="auto" w:fill="ECF0F1"/>
        </w:rPr>
        <w:t>(</w:t>
      </w:r>
      <w:r>
        <w:rPr>
          <w:rStyle w:val="n"/>
          <w:rFonts w:ascii="Consolas" w:hAnsi="Consolas"/>
          <w:color w:val="333333"/>
          <w:shd w:val="clear" w:color="auto" w:fill="ECF0F1"/>
        </w:rPr>
        <w:t>labels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scales</w:t>
      </w:r>
      <w:r>
        <w:rPr>
          <w:rStyle w:val="o"/>
          <w:rFonts w:ascii="Consolas" w:hAnsi="Consolas"/>
          <w:color w:val="333333"/>
          <w:shd w:val="clear" w:color="auto" w:fill="ECF0F1"/>
        </w:rPr>
        <w:t>::</w:t>
      </w:r>
      <w:r>
        <w:rPr>
          <w:rStyle w:val="n"/>
          <w:rFonts w:ascii="Consolas" w:hAnsi="Consolas"/>
          <w:color w:val="333333"/>
          <w:shd w:val="clear" w:color="auto" w:fill="ECF0F1"/>
        </w:rPr>
        <w:t>percent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38BAB12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scale_fill_tq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6D29F0F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theme_tq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7D0E137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labs</w:t>
      </w:r>
      <w:r>
        <w:rPr>
          <w:rStyle w:val="p"/>
          <w:rFonts w:ascii="Consolas" w:hAnsi="Consolas"/>
          <w:color w:val="333333"/>
          <w:shd w:val="clear" w:color="auto" w:fill="ECF0F1"/>
        </w:rPr>
        <w:t>(</w:t>
      </w:r>
    </w:p>
    <w:p w14:paraId="200E81A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"Which Packages Are Most Frequently Used by DRob?"</w:t>
      </w:r>
      <w:r>
        <w:rPr>
          <w:rStyle w:val="p"/>
          <w:rFonts w:ascii="Consolas" w:hAnsi="Consolas"/>
          <w:color w:val="333333"/>
          <w:shd w:val="clear" w:color="auto" w:fill="ECF0F1"/>
        </w:rPr>
        <w:t>,</w:t>
      </w:r>
    </w:p>
    <w:p w14:paraId="67906BA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lastRenderedPageBreak/>
        <w:t xml:space="preserve">        </w:t>
      </w:r>
      <w:r>
        <w:rPr>
          <w:rStyle w:val="n"/>
          <w:rFonts w:ascii="Consolas" w:hAnsi="Consolas"/>
          <w:color w:val="333333"/>
          <w:shd w:val="clear" w:color="auto" w:fill="ECF0F1"/>
        </w:rPr>
        <w:t>subtitle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"Variance Explained Blog"</w:t>
      </w:r>
      <w:r>
        <w:rPr>
          <w:rStyle w:val="p"/>
          <w:rFonts w:ascii="Consolas" w:hAnsi="Consolas"/>
          <w:color w:val="333333"/>
          <w:shd w:val="clear" w:color="auto" w:fill="ECF0F1"/>
        </w:rPr>
        <w:t>,</w:t>
      </w:r>
    </w:p>
    <w:p w14:paraId="2A80032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"Date (Bi-Annual Aggregation)"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 of Total R Functions [n / sum(n)]"</w:t>
      </w:r>
    </w:p>
    <w:p w14:paraId="0C04A15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28AE61B8" w14:textId="4E893076"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drawing>
          <wp:inline distT="0" distB="0" distL="0" distR="0" wp14:anchorId="2ED95D0F" wp14:editId="1E80CEC5">
            <wp:extent cx="5731510" cy="3582035"/>
            <wp:effectExtent l="0" t="0" r="2540" b="0"/>
            <wp:docPr id="3" name="Picture 3" descr="plot of chunk unnamed-chunk-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of chunk unnamed-chunk-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4E7A4E3"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Finally, we can get the overall percentage of package usage by </w:t>
      </w:r>
      <w:r>
        <w:rPr>
          <w:rStyle w:val="HTMLCode"/>
          <w:rFonts w:ascii="Consolas" w:hAnsi="Consolas"/>
          <w:color w:val="C7254E"/>
          <w:sz w:val="27"/>
          <w:szCs w:val="27"/>
          <w:shd w:val="clear" w:color="auto" w:fill="F9F2F4"/>
        </w:rPr>
        <w:t>uncount</w:t>
      </w:r>
      <w:r>
        <w:rPr>
          <w:rFonts w:ascii="Lato" w:hAnsi="Lato"/>
          <w:color w:val="2C3E50"/>
          <w:sz w:val="30"/>
          <w:szCs w:val="30"/>
        </w:rPr>
        <w:t>ing and recounting by package. We add a cumulative percentage column and see that we can almost get to 80% with just three package: </w:t>
      </w:r>
      <w:r>
        <w:rPr>
          <w:rStyle w:val="HTMLCode"/>
          <w:rFonts w:ascii="Consolas" w:hAnsi="Consolas"/>
          <w:color w:val="C7254E"/>
          <w:sz w:val="27"/>
          <w:szCs w:val="27"/>
          <w:shd w:val="clear" w:color="auto" w:fill="F9F2F4"/>
        </w:rPr>
        <w:t>dplyr</w:t>
      </w:r>
      <w:r>
        <w:rPr>
          <w:rFonts w:ascii="Lato" w:hAnsi="Lato"/>
          <w:color w:val="2C3E50"/>
          <w:sz w:val="30"/>
          <w:szCs w:val="30"/>
        </w:rPr>
        <w:t>, </w:t>
      </w:r>
      <w:r>
        <w:rPr>
          <w:rStyle w:val="HTMLCode"/>
          <w:rFonts w:ascii="Consolas" w:hAnsi="Consolas"/>
          <w:color w:val="C7254E"/>
          <w:sz w:val="27"/>
          <w:szCs w:val="27"/>
          <w:shd w:val="clear" w:color="auto" w:fill="F9F2F4"/>
        </w:rPr>
        <w:t>base</w:t>
      </w:r>
      <w:r>
        <w:rPr>
          <w:rFonts w:ascii="Lato" w:hAnsi="Lato"/>
          <w:color w:val="2C3E50"/>
          <w:sz w:val="30"/>
          <w:szCs w:val="30"/>
        </w:rPr>
        <w:t>, and </w:t>
      </w:r>
      <w:r>
        <w:rPr>
          <w:rStyle w:val="HTMLCode"/>
          <w:rFonts w:ascii="Consolas" w:hAnsi="Consolas"/>
          <w:color w:val="C7254E"/>
          <w:sz w:val="27"/>
          <w:szCs w:val="27"/>
          <w:shd w:val="clear" w:color="auto" w:fill="F9F2F4"/>
        </w:rPr>
        <w:t>ggplot2</w:t>
      </w:r>
      <w:r>
        <w:rPr>
          <w:rFonts w:ascii="Lato" w:hAnsi="Lato"/>
          <w:color w:val="2C3E50"/>
          <w:sz w:val="30"/>
          <w:szCs w:val="30"/>
        </w:rPr>
        <w:t>.</w:t>
      </w:r>
    </w:p>
    <w:p w14:paraId="05AD788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ve_package_frequency_tbl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AF5814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uncount</w:t>
      </w:r>
      <w:r>
        <w:rPr>
          <w:rStyle w:val="p"/>
          <w:rFonts w:ascii="Consolas" w:hAnsi="Consolas"/>
          <w:color w:val="333333"/>
          <w:shd w:val="clear" w:color="auto" w:fill="ECF0F1"/>
        </w:rPr>
        <w:t>(</w:t>
      </w:r>
      <w:r>
        <w:rPr>
          <w:rStyle w:val="n"/>
          <w:rFonts w:ascii="Consolas" w:hAnsi="Consolas"/>
          <w:color w:val="333333"/>
          <w:shd w:val="clear" w:color="auto" w:fill="ECF0F1"/>
        </w:rPr>
        <w:t>weights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76D370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3E567F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2D1D60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desc</w:t>
      </w:r>
      <w:r>
        <w:rPr>
          <w:rStyle w:val="p"/>
          <w:rFonts w:ascii="Consolas" w:hAnsi="Consolas"/>
          <w:color w:val="333333"/>
          <w:shd w:val="clear" w:color="auto" w:fill="ECF0F1"/>
        </w:rPr>
        <w:t>(</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70BC07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pct_cum</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f"/>
          <w:rFonts w:ascii="Consolas" w:hAnsi="Consolas"/>
          <w:color w:val="333333"/>
          <w:shd w:val="clear" w:color="auto" w:fill="ECF0F1"/>
        </w:rPr>
        <w:t>cumsum</w:t>
      </w:r>
      <w:r>
        <w:rPr>
          <w:rStyle w:val="p"/>
          <w:rFonts w:ascii="Consolas" w:hAnsi="Consolas"/>
          <w:color w:val="333333"/>
          <w:shd w:val="clear" w:color="auto" w:fill="ECF0F1"/>
        </w:rPr>
        <w:t>(</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8E2DEC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tbl>
      <w:tblPr>
        <w:tblW w:w="12713" w:type="dxa"/>
        <w:tblBorders>
          <w:top w:val="single" w:sz="6" w:space="0" w:color="ECF0F1"/>
          <w:left w:val="single" w:sz="6" w:space="0" w:color="ECF0F1"/>
          <w:bottom w:val="single" w:sz="6" w:space="0" w:color="ECF0F1"/>
          <w:right w:val="single" w:sz="6" w:space="0" w:color="ECF0F1"/>
        </w:tblBorders>
        <w:tblCellMar>
          <w:top w:w="15" w:type="dxa"/>
          <w:left w:w="15" w:type="dxa"/>
          <w:bottom w:w="15" w:type="dxa"/>
          <w:right w:w="15" w:type="dxa"/>
        </w:tblCellMar>
        <w:tblLook w:val="04A0" w:firstRow="1" w:lastRow="0" w:firstColumn="1" w:lastColumn="0" w:noHBand="0" w:noVBand="1"/>
      </w:tblPr>
      <w:tblGrid>
        <w:gridCol w:w="3536"/>
        <w:gridCol w:w="1785"/>
        <w:gridCol w:w="3688"/>
        <w:gridCol w:w="3704"/>
      </w:tblGrid>
      <w:tr w:rsidR="00733B96" w14:paraId="52FC7A3B" w14:textId="77777777" w:rsidTr="00733B96">
        <w:trPr>
          <w:tblHeader/>
        </w:trPr>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5288905E" w14:textId="77777777" w:rsidR="00733B96" w:rsidRDefault="00733B96">
            <w:pPr>
              <w:spacing w:before="450" w:after="315"/>
              <w:rPr>
                <w:rFonts w:ascii="Times New Roman" w:hAnsi="Times New Roman"/>
                <w:color w:val="D5DDE5"/>
                <w:sz w:val="27"/>
                <w:szCs w:val="27"/>
              </w:rPr>
            </w:pPr>
            <w:r>
              <w:rPr>
                <w:color w:val="D5DDE5"/>
                <w:sz w:val="27"/>
                <w:szCs w:val="27"/>
              </w:rPr>
              <w:lastRenderedPageBreak/>
              <w:t>package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5C174275" w14:textId="77777777" w:rsidR="00733B96" w:rsidRDefault="00733B96">
            <w:pPr>
              <w:spacing w:before="450" w:after="315"/>
              <w:jc w:val="right"/>
              <w:rPr>
                <w:color w:val="D5DDE5"/>
                <w:sz w:val="27"/>
                <w:szCs w:val="27"/>
              </w:rPr>
            </w:pPr>
            <w:r>
              <w:rPr>
                <w:color w:val="D5DDE5"/>
                <w:sz w:val="27"/>
                <w:szCs w:val="27"/>
              </w:rPr>
              <w:t>n</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035D7A51" w14:textId="77777777" w:rsidR="00733B96" w:rsidRDefault="00733B96">
            <w:pPr>
              <w:spacing w:before="450" w:after="315"/>
              <w:jc w:val="right"/>
              <w:rPr>
                <w:color w:val="D5DDE5"/>
                <w:sz w:val="27"/>
                <w:szCs w:val="27"/>
              </w:rPr>
            </w:pPr>
            <w:r>
              <w:rPr>
                <w:color w:val="D5DDE5"/>
                <w:sz w:val="27"/>
                <w:szCs w:val="27"/>
              </w:rPr>
              <w:t>pct</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342A39E9" w14:textId="77777777" w:rsidR="00733B96" w:rsidRDefault="00733B96">
            <w:pPr>
              <w:spacing w:before="450" w:after="315"/>
              <w:jc w:val="right"/>
              <w:rPr>
                <w:color w:val="D5DDE5"/>
                <w:sz w:val="27"/>
                <w:szCs w:val="27"/>
              </w:rPr>
            </w:pPr>
            <w:r>
              <w:rPr>
                <w:color w:val="D5DDE5"/>
                <w:sz w:val="27"/>
                <w:szCs w:val="27"/>
              </w:rPr>
              <w:t>pct_cum</w:t>
            </w:r>
          </w:p>
        </w:tc>
      </w:tr>
      <w:tr w:rsidR="00733B96" w14:paraId="7C9619DD"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AEA1A6D" w14:textId="77777777" w:rsidR="00733B96" w:rsidRDefault="00733B96">
            <w:pPr>
              <w:spacing w:before="450" w:after="315"/>
              <w:rPr>
                <w:color w:val="666B85"/>
                <w:sz w:val="24"/>
                <w:szCs w:val="24"/>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2049E24" w14:textId="77777777" w:rsidR="00733B96" w:rsidRDefault="00733B96">
            <w:pPr>
              <w:spacing w:before="450" w:after="315"/>
              <w:jc w:val="right"/>
              <w:rPr>
                <w:color w:val="666B85"/>
              </w:rPr>
            </w:pPr>
            <w:r>
              <w:rPr>
                <w:color w:val="666B85"/>
              </w:rPr>
              <w:t>634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6339D0D" w14:textId="77777777" w:rsidR="00733B96" w:rsidRDefault="00733B96">
            <w:pPr>
              <w:spacing w:before="450" w:after="315"/>
              <w:jc w:val="right"/>
              <w:rPr>
                <w:color w:val="666B85"/>
              </w:rPr>
            </w:pPr>
            <w:r>
              <w:rPr>
                <w:color w:val="666B85"/>
              </w:rPr>
              <w:t>0.2739844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51CCA9F" w14:textId="77777777" w:rsidR="00733B96" w:rsidRDefault="00733B96">
            <w:pPr>
              <w:spacing w:before="450" w:after="315"/>
              <w:jc w:val="right"/>
              <w:rPr>
                <w:color w:val="666B85"/>
              </w:rPr>
            </w:pPr>
            <w:r>
              <w:rPr>
                <w:color w:val="666B85"/>
              </w:rPr>
              <w:t>0.2739844</w:t>
            </w:r>
          </w:p>
        </w:tc>
      </w:tr>
      <w:tr w:rsidR="00733B96" w14:paraId="5E6F9CF5"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56B26E7"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AC029E3" w14:textId="77777777" w:rsidR="00733B96" w:rsidRDefault="00733B96">
            <w:pPr>
              <w:spacing w:before="450" w:after="315"/>
              <w:jc w:val="right"/>
              <w:rPr>
                <w:color w:val="666B85"/>
              </w:rPr>
            </w:pPr>
            <w:r>
              <w:rPr>
                <w:color w:val="666B85"/>
              </w:rPr>
              <w:t>627</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913A542" w14:textId="77777777" w:rsidR="00733B96" w:rsidRDefault="00733B96">
            <w:pPr>
              <w:spacing w:before="450" w:after="315"/>
              <w:jc w:val="right"/>
              <w:rPr>
                <w:color w:val="666B85"/>
              </w:rPr>
            </w:pPr>
            <w:r>
              <w:rPr>
                <w:color w:val="666B85"/>
              </w:rPr>
              <w:t>0.2709594</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1B7ACDE" w14:textId="77777777" w:rsidR="00733B96" w:rsidRDefault="00733B96">
            <w:pPr>
              <w:spacing w:before="450" w:after="315"/>
              <w:jc w:val="right"/>
              <w:rPr>
                <w:color w:val="666B85"/>
              </w:rPr>
            </w:pPr>
            <w:r>
              <w:rPr>
                <w:color w:val="666B85"/>
              </w:rPr>
              <w:t>0.5449438</w:t>
            </w:r>
          </w:p>
        </w:tc>
      </w:tr>
      <w:tr w:rsidR="00733B96" w14:paraId="2FD33A93"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AE55AD0" w14:textId="77777777" w:rsidR="00733B96" w:rsidRDefault="00733B96">
            <w:pPr>
              <w:spacing w:before="450" w:after="315"/>
              <w:rPr>
                <w:color w:val="666B85"/>
              </w:rPr>
            </w:pPr>
            <w:r>
              <w:rPr>
                <w:color w:val="666B85"/>
              </w:rPr>
              <w:t>ggplot2</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BD9C869" w14:textId="77777777" w:rsidR="00733B96" w:rsidRDefault="00733B96">
            <w:pPr>
              <w:spacing w:before="450" w:after="315"/>
              <w:jc w:val="right"/>
              <w:rPr>
                <w:color w:val="666B85"/>
              </w:rPr>
            </w:pPr>
            <w:r>
              <w:rPr>
                <w:color w:val="666B85"/>
              </w:rPr>
              <w:t>535</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CEA3EE1" w14:textId="77777777" w:rsidR="00733B96" w:rsidRDefault="00733B96">
            <w:pPr>
              <w:spacing w:before="450" w:after="315"/>
              <w:jc w:val="right"/>
              <w:rPr>
                <w:color w:val="666B85"/>
              </w:rPr>
            </w:pPr>
            <w:r>
              <w:rPr>
                <w:color w:val="666B85"/>
              </w:rPr>
              <w:t>0.2312014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17B3CAB" w14:textId="77777777" w:rsidR="00733B96" w:rsidRDefault="00733B96">
            <w:pPr>
              <w:spacing w:before="450" w:after="315"/>
              <w:jc w:val="right"/>
              <w:rPr>
                <w:color w:val="666B85"/>
              </w:rPr>
            </w:pPr>
            <w:r>
              <w:rPr>
                <w:color w:val="666B85"/>
              </w:rPr>
              <w:t>0.7761452</w:t>
            </w:r>
          </w:p>
        </w:tc>
      </w:tr>
      <w:tr w:rsidR="00733B96" w14:paraId="51D0A7F8"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57AD3B2" w14:textId="77777777" w:rsidR="00733B96" w:rsidRDefault="00733B96">
            <w:pPr>
              <w:spacing w:before="450" w:after="315"/>
              <w:rPr>
                <w:color w:val="666B85"/>
              </w:rPr>
            </w:pPr>
            <w:r>
              <w:rPr>
                <w:color w:val="666B85"/>
              </w:rPr>
              <w:t>Other</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41839A4" w14:textId="77777777" w:rsidR="00733B96" w:rsidRDefault="00733B96">
            <w:pPr>
              <w:spacing w:before="450" w:after="315"/>
              <w:jc w:val="right"/>
              <w:rPr>
                <w:color w:val="666B85"/>
              </w:rPr>
            </w:pPr>
            <w:r>
              <w:rPr>
                <w:color w:val="666B85"/>
              </w:rPr>
              <w:t>254</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0682A96" w14:textId="77777777" w:rsidR="00733B96" w:rsidRDefault="00733B96">
            <w:pPr>
              <w:spacing w:before="450" w:after="315"/>
              <w:jc w:val="right"/>
              <w:rPr>
                <w:color w:val="666B85"/>
              </w:rPr>
            </w:pPr>
            <w:r>
              <w:rPr>
                <w:color w:val="666B85"/>
              </w:rPr>
              <w:t>0.1097666</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7368673" w14:textId="77777777" w:rsidR="00733B96" w:rsidRDefault="00733B96">
            <w:pPr>
              <w:spacing w:before="450" w:after="315"/>
              <w:jc w:val="right"/>
              <w:rPr>
                <w:color w:val="666B85"/>
              </w:rPr>
            </w:pPr>
            <w:r>
              <w:rPr>
                <w:color w:val="666B85"/>
              </w:rPr>
              <w:t>0.8859118</w:t>
            </w:r>
          </w:p>
        </w:tc>
      </w:tr>
      <w:tr w:rsidR="00733B96" w14:paraId="2346A5CE"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CC8A5CB" w14:textId="77777777" w:rsidR="00733B96" w:rsidRDefault="00733B96">
            <w:pPr>
              <w:spacing w:before="450" w:after="315"/>
              <w:rPr>
                <w:color w:val="666B85"/>
              </w:rPr>
            </w:pPr>
            <w:r>
              <w:rPr>
                <w:color w:val="666B85"/>
              </w:rPr>
              <w:t>Unknown</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88D2846" w14:textId="77777777" w:rsidR="00733B96" w:rsidRDefault="00733B96">
            <w:pPr>
              <w:spacing w:before="450" w:after="315"/>
              <w:jc w:val="right"/>
              <w:rPr>
                <w:color w:val="666B85"/>
              </w:rPr>
            </w:pPr>
            <w:r>
              <w:rPr>
                <w:color w:val="666B85"/>
              </w:rPr>
              <w:t>174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A4EE2DD" w14:textId="77777777" w:rsidR="00733B96" w:rsidRDefault="00733B96">
            <w:pPr>
              <w:spacing w:before="450" w:after="315"/>
              <w:jc w:val="right"/>
              <w:rPr>
                <w:color w:val="666B85"/>
              </w:rPr>
            </w:pPr>
            <w:r>
              <w:rPr>
                <w:color w:val="666B85"/>
              </w:rPr>
              <w:t>0.0751945</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F622587" w14:textId="77777777" w:rsidR="00733B96" w:rsidRDefault="00733B96">
            <w:pPr>
              <w:spacing w:before="450" w:after="315"/>
              <w:jc w:val="right"/>
              <w:rPr>
                <w:color w:val="666B85"/>
              </w:rPr>
            </w:pPr>
            <w:r>
              <w:rPr>
                <w:color w:val="666B85"/>
              </w:rPr>
              <w:t>0.9611063</w:t>
            </w:r>
          </w:p>
        </w:tc>
      </w:tr>
      <w:tr w:rsidR="00733B96" w14:paraId="32600CE5"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85389C1" w14:textId="77777777" w:rsidR="00733B96" w:rsidRDefault="00733B96">
            <w:pPr>
              <w:spacing w:before="450" w:after="315"/>
              <w:rPr>
                <w:color w:val="666B85"/>
              </w:rPr>
            </w:pPr>
            <w:r>
              <w:rPr>
                <w:color w:val="666B85"/>
              </w:rPr>
              <w:t>stats</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7D89A9C" w14:textId="77777777" w:rsidR="00733B96" w:rsidRDefault="00733B96">
            <w:pPr>
              <w:spacing w:before="450" w:after="315"/>
              <w:jc w:val="right"/>
              <w:rPr>
                <w:color w:val="666B85"/>
              </w:rPr>
            </w:pPr>
            <w:r>
              <w:rPr>
                <w:color w:val="666B85"/>
              </w:rPr>
              <w:t>90</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BB04948" w14:textId="77777777" w:rsidR="00733B96" w:rsidRDefault="00733B96">
            <w:pPr>
              <w:spacing w:before="450" w:after="315"/>
              <w:jc w:val="right"/>
              <w:rPr>
                <w:color w:val="666B85"/>
              </w:rPr>
            </w:pPr>
            <w:r>
              <w:rPr>
                <w:color w:val="666B85"/>
              </w:rPr>
              <w:t>0.0388937</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4F83D9A" w14:textId="77777777" w:rsidR="00733B96" w:rsidRDefault="00733B96">
            <w:pPr>
              <w:spacing w:before="450" w:after="315"/>
              <w:jc w:val="right"/>
              <w:rPr>
                <w:color w:val="666B85"/>
              </w:rPr>
            </w:pPr>
            <w:r>
              <w:rPr>
                <w:color w:val="666B85"/>
              </w:rPr>
              <w:t>1.0000000</w:t>
            </w:r>
          </w:p>
        </w:tc>
      </w:tr>
    </w:tbl>
    <w:p w14:paraId="642C5AC2" w14:textId="7431A4D6"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The </w:t>
      </w:r>
      <w:r w:rsidRPr="00440C09">
        <w:rPr>
          <w:rFonts w:ascii="Lato" w:hAnsi="Lato"/>
          <w:color w:val="2C3E50"/>
          <w:sz w:val="30"/>
          <w:szCs w:val="30"/>
        </w:rPr>
        <w:t>tidyverse</w:t>
      </w:r>
      <w:r>
        <w:rPr>
          <w:rFonts w:ascii="Lato" w:hAnsi="Lato"/>
          <w:color w:val="2C3E50"/>
          <w:sz w:val="30"/>
          <w:szCs w:val="30"/>
        </w:rPr>
        <w:t> is a very popular set of packages that are developed specifically to do data science in an integrated and easy to understand way. Currently, the “tidyverse” consists of the following packages:</w:t>
      </w:r>
    </w:p>
    <w:p w14:paraId="14A2BB1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tidyverse_packages</w:t>
      </w:r>
      <w:r>
        <w:rPr>
          <w:rStyle w:val="p"/>
          <w:rFonts w:ascii="Consolas" w:hAnsi="Consolas"/>
          <w:color w:val="333333"/>
          <w:shd w:val="clear" w:color="auto" w:fill="ECF0F1"/>
        </w:rPr>
        <w:t>(</w:t>
      </w:r>
      <w:r>
        <w:rPr>
          <w:rStyle w:val="n"/>
          <w:rFonts w:ascii="Consolas" w:hAnsi="Consolas"/>
          <w:color w:val="333333"/>
          <w:shd w:val="clear" w:color="auto" w:fill="ECF0F1"/>
        </w:rPr>
        <w:t>include_self</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F</w:t>
      </w:r>
      <w:r>
        <w:rPr>
          <w:rStyle w:val="p"/>
          <w:rFonts w:ascii="Consolas" w:hAnsi="Consolas"/>
          <w:color w:val="333333"/>
          <w:shd w:val="clear" w:color="auto" w:fill="ECF0F1"/>
        </w:rPr>
        <w:t>)</w:t>
      </w:r>
    </w:p>
    <w:p w14:paraId="41F0297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"broom"       "cli"         "crayon"      "dplyr"      </w:t>
      </w:r>
    </w:p>
    <w:p w14:paraId="35727D7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[5] "dbplyr"      "forcats"     "ggplot2"     "haven"      </w:t>
      </w:r>
    </w:p>
    <w:p w14:paraId="0444E90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[9] "hms"         "httr"        "jsonlite"    "lubridate"  </w:t>
      </w:r>
    </w:p>
    <w:p w14:paraId="62AD338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[13] "magrittr"    "modelr"      "purrr"       "readr"      </w:t>
      </w:r>
    </w:p>
    <w:p w14:paraId="299E5E1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[17] "readxl\n(&gt;=" "reprex"      "rlang"       "rstudioapi" </w:t>
      </w:r>
    </w:p>
    <w:p w14:paraId="3B8B897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[21] "rvest"       "stringr"     "tibble"      "tidyr"      </w:t>
      </w:r>
    </w:p>
    <w:p w14:paraId="73258B8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lastRenderedPageBreak/>
        <w:t>## [25] "xml2"</w:t>
      </w:r>
    </w:p>
    <w:p w14:paraId="02665FBC"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flag functions from the tidyverse package from DRob’s code base using the </w:t>
      </w:r>
      <w:r>
        <w:rPr>
          <w:rStyle w:val="HTMLCode"/>
          <w:rFonts w:ascii="Consolas" w:hAnsi="Consolas"/>
          <w:color w:val="C7254E"/>
          <w:sz w:val="27"/>
          <w:szCs w:val="27"/>
          <w:shd w:val="clear" w:color="auto" w:fill="F9F2F4"/>
        </w:rPr>
        <w:t>tidyverse_packages()</w:t>
      </w:r>
      <w:r>
        <w:rPr>
          <w:rFonts w:ascii="Lato" w:hAnsi="Lato"/>
          <w:color w:val="2C3E50"/>
          <w:sz w:val="30"/>
          <w:szCs w:val="30"/>
        </w:rPr>
        <w:t> function. If functions are in a tidyverse package, the are flagged as “Yes” and otherwise “No”.</w:t>
      </w:r>
    </w:p>
    <w:p w14:paraId="2C7370D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ve_tidiness_tbl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variance_explained_tbl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3BD7F4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7C922C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tidy_function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case_when</w:t>
      </w:r>
      <w:r>
        <w:rPr>
          <w:rStyle w:val="p"/>
          <w:rFonts w:ascii="Consolas" w:hAnsi="Consolas"/>
          <w:color w:val="333333"/>
          <w:shd w:val="clear" w:color="auto" w:fill="ECF0F1"/>
        </w:rPr>
        <w:t>(</w:t>
      </w:r>
    </w:p>
    <w:p w14:paraId="7A4837E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hljs-keyword"/>
          <w:rFonts w:ascii="Consolas" w:hAnsi="Consolas"/>
          <w:b/>
          <w:bCs/>
          <w:color w:val="333333"/>
          <w:shd w:val="clear" w:color="auto" w:fill="ECF0F1"/>
        </w:rPr>
        <w:t>in</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tidyverse_packages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"Yes"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3F94C23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"No"</w:t>
      </w:r>
      <w:r>
        <w:rPr>
          <w:rStyle w:val="p"/>
          <w:rFonts w:ascii="Consolas" w:hAnsi="Consolas"/>
          <w:color w:val="333333"/>
          <w:shd w:val="clear" w:color="auto" w:fill="ECF0F1"/>
        </w:rPr>
        <w:t>))</w:t>
      </w:r>
    </w:p>
    <w:p w14:paraId="48EBFEE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209F3AA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ve_tidiness_tbl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179A559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2,314</w:t>
      </w:r>
    </w:p>
    <w:p w14:paraId="16D14BE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4</w:t>
      </w:r>
    </w:p>
    <w:p w14:paraId="765AC26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date          &lt;date&gt; 2018-02-04, 2018-02-04, 2018-02-04, 2018-0...</w:t>
      </w:r>
    </w:p>
    <w:p w14:paraId="12E0B43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function_name &lt;chr&gt; "library", "theme_set", "theme_light", "dir...</w:t>
      </w:r>
    </w:p>
    <w:p w14:paraId="516DC6C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package       &lt;chr&gt; "base", "ggplot2", "ggplot2", "base", "purr...</w:t>
      </w:r>
    </w:p>
    <w:p w14:paraId="7B70316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tidy_function &lt;chr&gt; "No", "Yes", "Yes", "No", "Yes", "Yes", "Ye...</w:t>
      </w:r>
    </w:p>
    <w:p w14:paraId="1A2476EB"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Here’s how easy it is to quickly see how tidy DRob is. About 60% of his functions are “tidyverse” functions.</w:t>
      </w:r>
    </w:p>
    <w:p w14:paraId="03F2CCE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ve_tidiness_tbl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4AB378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tidy_function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77DCA5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FC89AC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desc</w:t>
      </w:r>
      <w:r>
        <w:rPr>
          <w:rStyle w:val="p"/>
          <w:rFonts w:ascii="Consolas" w:hAnsi="Consolas"/>
          <w:color w:val="333333"/>
          <w:shd w:val="clear" w:color="auto" w:fill="ECF0F1"/>
        </w:rPr>
        <w:t>(</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DE704C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tbl>
      <w:tblPr>
        <w:tblW w:w="12713" w:type="dxa"/>
        <w:tblBorders>
          <w:top w:val="single" w:sz="6" w:space="0" w:color="ECF0F1"/>
          <w:left w:val="single" w:sz="6" w:space="0" w:color="ECF0F1"/>
          <w:bottom w:val="single" w:sz="6" w:space="0" w:color="ECF0F1"/>
          <w:right w:val="single" w:sz="6" w:space="0" w:color="ECF0F1"/>
        </w:tblBorders>
        <w:tblCellMar>
          <w:top w:w="15" w:type="dxa"/>
          <w:left w:w="15" w:type="dxa"/>
          <w:bottom w:w="15" w:type="dxa"/>
          <w:right w:w="15" w:type="dxa"/>
        </w:tblCellMar>
        <w:tblLook w:val="04A0" w:firstRow="1" w:lastRow="0" w:firstColumn="1" w:lastColumn="0" w:noHBand="0" w:noVBand="1"/>
      </w:tblPr>
      <w:tblGrid>
        <w:gridCol w:w="6060"/>
        <w:gridCol w:w="2438"/>
        <w:gridCol w:w="4215"/>
      </w:tblGrid>
      <w:tr w:rsidR="00733B96" w14:paraId="0487F630" w14:textId="77777777" w:rsidTr="00733B96">
        <w:trPr>
          <w:tblHeader/>
        </w:trPr>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32AF5EEC" w14:textId="77777777" w:rsidR="00733B96" w:rsidRDefault="00733B96">
            <w:pPr>
              <w:spacing w:before="450" w:after="315"/>
              <w:rPr>
                <w:rFonts w:ascii="Times New Roman" w:hAnsi="Times New Roman"/>
                <w:color w:val="D5DDE5"/>
                <w:sz w:val="27"/>
                <w:szCs w:val="27"/>
              </w:rPr>
            </w:pPr>
            <w:r>
              <w:rPr>
                <w:color w:val="D5DDE5"/>
                <w:sz w:val="27"/>
                <w:szCs w:val="27"/>
              </w:rPr>
              <w:t>tidy_function</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0CD95DA7" w14:textId="77777777" w:rsidR="00733B96" w:rsidRDefault="00733B96">
            <w:pPr>
              <w:spacing w:before="450" w:after="315"/>
              <w:jc w:val="right"/>
              <w:rPr>
                <w:color w:val="D5DDE5"/>
                <w:sz w:val="27"/>
                <w:szCs w:val="27"/>
              </w:rPr>
            </w:pPr>
            <w:r>
              <w:rPr>
                <w:color w:val="D5DDE5"/>
                <w:sz w:val="27"/>
                <w:szCs w:val="27"/>
              </w:rPr>
              <w:t>n</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09EA81F3" w14:textId="77777777" w:rsidR="00733B96" w:rsidRDefault="00733B96">
            <w:pPr>
              <w:spacing w:before="450" w:after="315"/>
              <w:jc w:val="right"/>
              <w:rPr>
                <w:color w:val="D5DDE5"/>
                <w:sz w:val="27"/>
                <w:szCs w:val="27"/>
              </w:rPr>
            </w:pPr>
            <w:r>
              <w:rPr>
                <w:color w:val="D5DDE5"/>
                <w:sz w:val="27"/>
                <w:szCs w:val="27"/>
              </w:rPr>
              <w:t>pct</w:t>
            </w:r>
          </w:p>
        </w:tc>
      </w:tr>
      <w:tr w:rsidR="00733B96" w14:paraId="45885BC1"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EFC37AC" w14:textId="77777777" w:rsidR="00733B96" w:rsidRDefault="00733B96">
            <w:pPr>
              <w:spacing w:before="450" w:after="315"/>
              <w:rPr>
                <w:color w:val="666B85"/>
                <w:sz w:val="24"/>
                <w:szCs w:val="24"/>
              </w:rPr>
            </w:pPr>
            <w:r>
              <w:rPr>
                <w:color w:val="666B85"/>
              </w:rPr>
              <w:t>Yes</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CF0B014" w14:textId="77777777" w:rsidR="00733B96" w:rsidRDefault="00733B96">
            <w:pPr>
              <w:spacing w:before="450" w:after="315"/>
              <w:jc w:val="right"/>
              <w:rPr>
                <w:color w:val="666B85"/>
              </w:rPr>
            </w:pPr>
            <w:r>
              <w:rPr>
                <w:color w:val="666B85"/>
              </w:rPr>
              <w:t>1373</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89FCD01" w14:textId="77777777" w:rsidR="00733B96" w:rsidRDefault="00733B96">
            <w:pPr>
              <w:spacing w:before="450" w:after="315"/>
              <w:jc w:val="right"/>
              <w:rPr>
                <w:color w:val="666B85"/>
              </w:rPr>
            </w:pPr>
            <w:r>
              <w:rPr>
                <w:color w:val="666B85"/>
              </w:rPr>
              <w:t>0.5933449</w:t>
            </w:r>
          </w:p>
        </w:tc>
      </w:tr>
      <w:tr w:rsidR="00733B96" w14:paraId="41188E23"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B34E464" w14:textId="77777777" w:rsidR="00733B96" w:rsidRDefault="00733B96">
            <w:pPr>
              <w:spacing w:before="450" w:after="315"/>
              <w:rPr>
                <w:color w:val="666B85"/>
              </w:rPr>
            </w:pPr>
            <w:r>
              <w:rPr>
                <w:color w:val="666B85"/>
              </w:rPr>
              <w:lastRenderedPageBreak/>
              <w:t>No</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72A8BAC" w14:textId="77777777" w:rsidR="00733B96" w:rsidRDefault="00733B96">
            <w:pPr>
              <w:spacing w:before="450" w:after="315"/>
              <w:jc w:val="right"/>
              <w:rPr>
                <w:color w:val="666B85"/>
              </w:rPr>
            </w:pPr>
            <w:r>
              <w:rPr>
                <w:color w:val="666B85"/>
              </w:rPr>
              <w:t>941</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63D19EE" w14:textId="77777777" w:rsidR="00733B96" w:rsidRDefault="00733B96">
            <w:pPr>
              <w:spacing w:before="450" w:after="315"/>
              <w:jc w:val="right"/>
              <w:rPr>
                <w:color w:val="666B85"/>
              </w:rPr>
            </w:pPr>
            <w:r>
              <w:rPr>
                <w:color w:val="666B85"/>
              </w:rPr>
              <w:t>0.4066551</w:t>
            </w:r>
          </w:p>
        </w:tc>
      </w:tr>
    </w:tbl>
    <w:p w14:paraId="6611A3E9"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How has DRob’s “tidiness” changed over time? We’ll again call upon </w:t>
      </w:r>
      <w:r>
        <w:rPr>
          <w:rStyle w:val="HTMLCode"/>
          <w:rFonts w:ascii="Consolas" w:hAnsi="Consolas"/>
          <w:color w:val="C7254E"/>
          <w:sz w:val="27"/>
          <w:szCs w:val="27"/>
          <w:shd w:val="clear" w:color="auto" w:fill="F9F2F4"/>
        </w:rPr>
        <w:t>tibbletime</w:t>
      </w:r>
      <w:r>
        <w:rPr>
          <w:rFonts w:ascii="Lato" w:hAnsi="Lato"/>
          <w:color w:val="2C3E50"/>
          <w:sz w:val="30"/>
          <w:szCs w:val="30"/>
        </w:rPr>
        <w:t> to help transform the data using </w:t>
      </w:r>
      <w:r>
        <w:rPr>
          <w:rStyle w:val="HTMLCode"/>
          <w:rFonts w:ascii="Consolas" w:hAnsi="Consolas"/>
          <w:color w:val="C7254E"/>
          <w:sz w:val="27"/>
          <w:szCs w:val="27"/>
          <w:shd w:val="clear" w:color="auto" w:fill="F9F2F4"/>
        </w:rPr>
        <w:t>collapse_by()</w:t>
      </w:r>
      <w:r>
        <w:rPr>
          <w:rFonts w:ascii="Lato" w:hAnsi="Lato"/>
          <w:color w:val="2C3E50"/>
          <w:sz w:val="30"/>
          <w:szCs w:val="30"/>
        </w:rPr>
        <w:t>.</w:t>
      </w:r>
    </w:p>
    <w:p w14:paraId="4DCA219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ve_tidiness_over_time_tbl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ve_tidiness_tbl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E78B3E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tidy_function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79A179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D877C3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as_tbl_time</w:t>
      </w:r>
      <w:r>
        <w:rPr>
          <w:rStyle w:val="p"/>
          <w:rFonts w:ascii="Consolas" w:hAnsi="Consolas"/>
          <w:color w:val="333333"/>
          <w:shd w:val="clear" w:color="auto" w:fill="ECF0F1"/>
        </w:rPr>
        <w:t>(</w:t>
      </w:r>
      <w:r>
        <w:rPr>
          <w:rStyle w:val="n"/>
          <w:rFonts w:ascii="Consolas" w:hAnsi="Consolas"/>
          <w:color w:val="333333"/>
          <w:shd w:val="clear" w:color="auto" w:fill="ECF0F1"/>
        </w:rPr>
        <w:t>index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1B5B9C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collapse_by</w:t>
      </w:r>
      <w:r>
        <w:rPr>
          <w:rStyle w:val="p"/>
          <w:rFonts w:ascii="Consolas" w:hAnsi="Consolas"/>
          <w:color w:val="333333"/>
          <w:shd w:val="clear" w:color="auto" w:fill="ECF0F1"/>
        </w:rPr>
        <w:t>(</w:t>
      </w:r>
      <w:r>
        <w:rPr>
          <w:rStyle w:val="n"/>
          <w:rFonts w:ascii="Consolas" w:hAnsi="Consolas"/>
          <w:color w:val="333333"/>
          <w:shd w:val="clear" w:color="auto" w:fill="ECF0F1"/>
        </w:rPr>
        <w:t>period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"6 m"</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clean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3A3DE2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tidy_function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08F65F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847E46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n"/>
          <w:rFonts w:ascii="Consolas" w:hAnsi="Consolas"/>
          <w:color w:val="333333"/>
          <w:shd w:val="clear" w:color="auto" w:fill="ECF0F1"/>
        </w:rPr>
        <w:t>tidy_function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"Yes"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913748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biannual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paste0</w:t>
      </w:r>
      <w:r>
        <w:rPr>
          <w:rStyle w:val="p"/>
          <w:rFonts w:ascii="Consolas" w:hAnsi="Consolas"/>
          <w:color w:val="333333"/>
          <w:shd w:val="clear" w:color="auto" w:fill="ECF0F1"/>
        </w:rPr>
        <w:t>(</w:t>
      </w:r>
      <w:r>
        <w:rPr>
          <w:rStyle w:val="hljs-string"/>
          <w:rFonts w:ascii="Consolas" w:hAnsi="Consolas"/>
          <w:color w:val="DD1144"/>
          <w:shd w:val="clear" w:color="auto" w:fill="ECF0F1"/>
        </w:rPr>
        <w: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semester</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p>
    <w:p w14:paraId="6A694E3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64EA1CD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glimpse</w:t>
      </w:r>
      <w:r>
        <w:rPr>
          <w:rStyle w:val="p"/>
          <w:rFonts w:ascii="Consolas" w:hAnsi="Consolas"/>
          <w:color w:val="333333"/>
          <w:shd w:val="clear" w:color="auto" w:fill="ECF0F1"/>
        </w:rPr>
        <w:t>(</w:t>
      </w:r>
      <w:r>
        <w:rPr>
          <w:rStyle w:val="n"/>
          <w:rFonts w:ascii="Consolas" w:hAnsi="Consolas"/>
          <w:color w:val="333333"/>
          <w:shd w:val="clear" w:color="auto" w:fill="ECF0F1"/>
        </w:rPr>
        <w:t>ve_tidiness_over_time_tbl</w:t>
      </w:r>
      <w:r>
        <w:rPr>
          <w:rStyle w:val="p"/>
          <w:rFonts w:ascii="Consolas" w:hAnsi="Consolas"/>
          <w:color w:val="333333"/>
          <w:shd w:val="clear" w:color="auto" w:fill="ECF0F1"/>
        </w:rPr>
        <w:t>)</w:t>
      </w:r>
    </w:p>
    <w:p w14:paraId="04608EC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8</w:t>
      </w:r>
    </w:p>
    <w:p w14:paraId="0751ACF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5</w:t>
      </w:r>
    </w:p>
    <w:p w14:paraId="6364C58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date          &lt;date&gt; 2015-01-01, 2015-07-01, 2016-01-01, 2016-0...</w:t>
      </w:r>
    </w:p>
    <w:p w14:paraId="2BFA074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tidy_function &lt;chr&gt; "Yes", "Yes", "Yes", "Yes", "Yes", "Yes", "...</w:t>
      </w:r>
    </w:p>
    <w:p w14:paraId="31F5528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n             &lt;int&gt; 29, 53, 189, 133, 310, 427, 140, 92</w:t>
      </w:r>
    </w:p>
    <w:p w14:paraId="2B6CFAC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pct           &lt;dbl&gt; 0.3717949, 0.5578947, 0.4921875, 0.5277778,...</w:t>
      </w:r>
    </w:p>
    <w:p w14:paraId="0EDDCBC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biannual      &lt;chr&gt; "H1", "H2", "H1", "H2", "H1", "H2", "H1", "H2"</w:t>
      </w:r>
    </w:p>
    <w:p w14:paraId="6DDEAA0A"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Here’s a fun fact… According to this graph, DRob is over twice as “tidy” now as when he started blogging in 2015. This should tell us that we really need to give the “tidyverse” a shot if we aren’t using it now.</w:t>
      </w:r>
    </w:p>
    <w:p w14:paraId="122E364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ve_tidiness_over_time_tbl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1E5D46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ggplot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3912689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geom_bar</w:t>
      </w:r>
      <w:r>
        <w:rPr>
          <w:rStyle w:val="p"/>
          <w:rFonts w:ascii="Consolas" w:hAnsi="Consolas"/>
          <w:color w:val="333333"/>
          <w:shd w:val="clear" w:color="auto" w:fill="ECF0F1"/>
        </w:rPr>
        <w:t>(</w:t>
      </w:r>
      <w:r>
        <w:rPr>
          <w:rStyle w:val="n"/>
          <w:rFonts w:ascii="Consolas" w:hAnsi="Consolas"/>
          <w:color w:val="333333"/>
          <w:shd w:val="clear" w:color="auto" w:fill="ECF0F1"/>
        </w:rPr>
        <w:t>stat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"identity"</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fill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palette_light</w:t>
      </w:r>
      <w:r>
        <w:rPr>
          <w:rStyle w:val="p"/>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color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"white"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1243DF7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lastRenderedPageBreak/>
        <w:t xml:space="preserve">    </w:t>
      </w:r>
      <w:r>
        <w:rPr>
          <w:rStyle w:val="n"/>
          <w:rFonts w:ascii="Consolas" w:hAnsi="Consolas"/>
          <w:color w:val="333333"/>
          <w:shd w:val="clear" w:color="auto" w:fill="ECF0F1"/>
        </w:rPr>
        <w:t>geom_text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label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biannual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50DFE9C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vjust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m"/>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color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palette_light</w:t>
      </w:r>
      <w:r>
        <w:rPr>
          <w:rStyle w:val="p"/>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3918A7E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geom_text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label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scales</w:t>
      </w:r>
      <w:r>
        <w:rPr>
          <w:rStyle w:val="o"/>
          <w:rFonts w:ascii="Consolas" w:hAnsi="Consolas"/>
          <w:color w:val="333333"/>
          <w:shd w:val="clear" w:color="auto" w:fill="ECF0F1"/>
        </w:rPr>
        <w:t>::</w:t>
      </w:r>
      <w:r>
        <w:rPr>
          <w:rStyle w:val="n"/>
          <w:rFonts w:ascii="Consolas" w:hAnsi="Consolas"/>
          <w:color w:val="333333"/>
          <w:shd w:val="clear" w:color="auto" w:fill="ECF0F1"/>
        </w:rPr>
        <w:t>percent</w:t>
      </w:r>
      <w:r>
        <w:rPr>
          <w:rStyle w:val="p"/>
          <w:rFonts w:ascii="Consolas" w:hAnsi="Consolas"/>
          <w:color w:val="333333"/>
          <w:shd w:val="clear" w:color="auto" w:fill="ECF0F1"/>
        </w:rPr>
        <w:t>(</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01EE014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vjust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2</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color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"white"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22B357F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geom_smooth</w:t>
      </w:r>
      <w:r>
        <w:rPr>
          <w:rStyle w:val="p"/>
          <w:rFonts w:ascii="Consolas" w:hAnsi="Consolas"/>
          <w:color w:val="333333"/>
          <w:shd w:val="clear" w:color="auto" w:fill="ECF0F1"/>
        </w:rPr>
        <w:t>(</w:t>
      </w:r>
      <w:r>
        <w:rPr>
          <w:rStyle w:val="n"/>
          <w:rFonts w:ascii="Consolas" w:hAnsi="Consolas"/>
          <w:color w:val="333333"/>
          <w:shd w:val="clear" w:color="auto" w:fill="ECF0F1"/>
        </w:rPr>
        <w:t>method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"lm"</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FALSE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55422C1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scale_y_continuous</w:t>
      </w:r>
      <w:r>
        <w:rPr>
          <w:rStyle w:val="p"/>
          <w:rFonts w:ascii="Consolas" w:hAnsi="Consolas"/>
          <w:color w:val="333333"/>
          <w:shd w:val="clear" w:color="auto" w:fill="ECF0F1"/>
        </w:rPr>
        <w:t>(</w:t>
      </w:r>
      <w:r>
        <w:rPr>
          <w:rStyle w:val="n"/>
          <w:rFonts w:ascii="Consolas" w:hAnsi="Consolas"/>
          <w:color w:val="333333"/>
          <w:shd w:val="clear" w:color="auto" w:fill="ECF0F1"/>
        </w:rPr>
        <w:t>labels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scales</w:t>
      </w:r>
      <w:r>
        <w:rPr>
          <w:rStyle w:val="o"/>
          <w:rFonts w:ascii="Consolas" w:hAnsi="Consolas"/>
          <w:color w:val="333333"/>
          <w:shd w:val="clear" w:color="auto" w:fill="ECF0F1"/>
        </w:rPr>
        <w:t>::</w:t>
      </w:r>
      <w:r>
        <w:rPr>
          <w:rStyle w:val="n"/>
          <w:rFonts w:ascii="Consolas" w:hAnsi="Consolas"/>
          <w:color w:val="333333"/>
          <w:shd w:val="clear" w:color="auto" w:fill="ECF0F1"/>
        </w:rPr>
        <w:t>percent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66A185C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scale_fill_tq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5D95276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theme_tq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3E16C3D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labs</w:t>
      </w:r>
      <w:r>
        <w:rPr>
          <w:rStyle w:val="p"/>
          <w:rFonts w:ascii="Consolas" w:hAnsi="Consolas"/>
          <w:color w:val="333333"/>
          <w:shd w:val="clear" w:color="auto" w:fill="ECF0F1"/>
        </w:rPr>
        <w:t>(</w:t>
      </w:r>
    </w:p>
    <w:p w14:paraId="0A64B66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'How "Tidy" Is DRobs Code?'</w:t>
      </w:r>
      <w:r>
        <w:rPr>
          <w:rStyle w:val="p"/>
          <w:rFonts w:ascii="Consolas" w:hAnsi="Consolas"/>
          <w:color w:val="333333"/>
          <w:shd w:val="clear" w:color="auto" w:fill="ECF0F1"/>
        </w:rPr>
        <w:t>,</w:t>
      </w:r>
    </w:p>
    <w:p w14:paraId="54B63AF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subtitle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"Variance Explained Blog"</w:t>
      </w:r>
      <w:r>
        <w:rPr>
          <w:rStyle w:val="p"/>
          <w:rFonts w:ascii="Consolas" w:hAnsi="Consolas"/>
          <w:color w:val="333333"/>
          <w:shd w:val="clear" w:color="auto" w:fill="ECF0F1"/>
        </w:rPr>
        <w:t>,</w:t>
      </w:r>
    </w:p>
    <w:p w14:paraId="6E014D1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"Date (Bi-Annual Aggregation)"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 of Total R Functions [n / sum(n)]"</w:t>
      </w:r>
    </w:p>
    <w:p w14:paraId="42F6E45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14A1A83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expand_limits</w:t>
      </w:r>
      <w:r>
        <w:rPr>
          <w:rStyle w:val="p"/>
          <w:rFonts w:ascii="Consolas" w:hAnsi="Consolas"/>
          <w:color w:val="333333"/>
          <w:shd w:val="clear" w:color="auto" w:fill="ECF0F1"/>
        </w:rPr>
        <w:t>(</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1</w:t>
      </w:r>
      <w:r>
        <w:rPr>
          <w:rStyle w:val="p"/>
          <w:rFonts w:ascii="Consolas" w:hAnsi="Consolas"/>
          <w:color w:val="333333"/>
          <w:shd w:val="clear" w:color="auto" w:fill="ECF0F1"/>
        </w:rPr>
        <w:t>)</w:t>
      </w:r>
    </w:p>
    <w:p w14:paraId="18BEB640" w14:textId="0C355FE5"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drawing>
          <wp:inline distT="0" distB="0" distL="0" distR="0" wp14:anchorId="63D3E7AE" wp14:editId="6EAA0958">
            <wp:extent cx="5731510" cy="2508250"/>
            <wp:effectExtent l="0" t="0" r="2540" b="6350"/>
            <wp:docPr id="2" name="Picture 2" descr="plot of chunk unnamed-chunk-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 of chunk unnamed-chunk-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08250"/>
                    </a:xfrm>
                    <a:prstGeom prst="rect">
                      <a:avLst/>
                    </a:prstGeom>
                    <a:noFill/>
                    <a:ln>
                      <a:noFill/>
                    </a:ln>
                  </pic:spPr>
                </pic:pic>
              </a:graphicData>
            </a:graphic>
          </wp:inline>
        </w:drawing>
      </w:r>
    </w:p>
    <w:p w14:paraId="6762632E" w14:textId="77777777" w:rsidR="00733B96" w:rsidRDefault="00733B96" w:rsidP="00733B96">
      <w:pPr>
        <w:pStyle w:val="Heading4"/>
        <w:shd w:val="clear" w:color="auto" w:fill="FFFFFF"/>
        <w:spacing w:before="300" w:beforeAutospacing="0" w:after="158" w:afterAutospacing="0"/>
        <w:rPr>
          <w:rFonts w:ascii="Montserrat" w:hAnsi="Montserrat"/>
          <w:color w:val="2C3E50"/>
          <w:sz w:val="33"/>
          <w:szCs w:val="33"/>
        </w:rPr>
      </w:pPr>
      <w:r>
        <w:rPr>
          <w:rFonts w:ascii="Montserrat" w:hAnsi="Montserrat"/>
          <w:color w:val="2C3E50"/>
          <w:sz w:val="33"/>
          <w:szCs w:val="33"/>
        </w:rPr>
        <w:t>Which Functions and Packages Should We Focus On For Learning R?</w:t>
      </w:r>
    </w:p>
    <w:p w14:paraId="4483C2D0"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Now the million dollar question: What should we focus on if we are just starting out in R? We’ll use the 80/20 Rule, which boils down to which top functions build 80% of DRob’s code. Ideally this should be around 20% according to the rule. The question is actually really easy to answer using the </w:t>
      </w:r>
      <w:r>
        <w:rPr>
          <w:rStyle w:val="HTMLCode"/>
          <w:rFonts w:ascii="Consolas" w:hAnsi="Consolas"/>
          <w:color w:val="C7254E"/>
          <w:sz w:val="27"/>
          <w:szCs w:val="27"/>
          <w:shd w:val="clear" w:color="auto" w:fill="F9F2F4"/>
        </w:rPr>
        <w:t>cumsum()</w:t>
      </w:r>
      <w:r>
        <w:rPr>
          <w:rFonts w:ascii="Lato" w:hAnsi="Lato"/>
          <w:color w:val="2C3E50"/>
          <w:sz w:val="30"/>
          <w:szCs w:val="30"/>
        </w:rPr>
        <w:t> function from </w:t>
      </w:r>
      <w:r>
        <w:rPr>
          <w:rStyle w:val="HTMLCode"/>
          <w:rFonts w:ascii="Consolas" w:hAnsi="Consolas"/>
          <w:color w:val="C7254E"/>
          <w:sz w:val="27"/>
          <w:szCs w:val="27"/>
          <w:shd w:val="clear" w:color="auto" w:fill="F9F2F4"/>
        </w:rPr>
        <w:t>base</w:t>
      </w:r>
      <w:r>
        <w:rPr>
          <w:rFonts w:ascii="Lato" w:hAnsi="Lato"/>
          <w:color w:val="2C3E50"/>
          <w:sz w:val="30"/>
          <w:szCs w:val="30"/>
        </w:rPr>
        <w:t>. We can flag any cumulative percentages that are less than or equal to 80% as “high usage”.</w:t>
      </w:r>
    </w:p>
    <w:p w14:paraId="0DD57D0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lastRenderedPageBreak/>
        <w:t>ve_eighty_twenty_tbl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variance_explained_tbl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229683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990633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33C2A1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desc</w:t>
      </w:r>
      <w:r>
        <w:rPr>
          <w:rStyle w:val="p"/>
          <w:rFonts w:ascii="Consolas" w:hAnsi="Consolas"/>
          <w:color w:val="333333"/>
          <w:shd w:val="clear" w:color="auto" w:fill="ECF0F1"/>
        </w:rPr>
        <w:t>(</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628D6F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p>
    <w:p w14:paraId="27CC2E5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pct_cum</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f"/>
          <w:rFonts w:ascii="Consolas" w:hAnsi="Consolas"/>
          <w:color w:val="333333"/>
          <w:shd w:val="clear" w:color="auto" w:fill="ECF0F1"/>
        </w:rPr>
        <w:t>cumsum</w:t>
      </w:r>
      <w:r>
        <w:rPr>
          <w:rStyle w:val="p"/>
          <w:rFonts w:ascii="Consolas" w:hAnsi="Consolas"/>
          <w:color w:val="333333"/>
          <w:shd w:val="clear" w:color="auto" w:fill="ECF0F1"/>
        </w:rPr>
        <w:t>(</w:t>
      </w:r>
      <w:r>
        <w:rPr>
          <w:rStyle w:val="n"/>
          <w:rFonts w:ascii="Consolas" w:hAnsi="Consolas"/>
          <w:color w:val="333333"/>
          <w:shd w:val="clear" w:color="auto" w:fill="ECF0F1"/>
        </w:rPr>
        <w:t>pct</w:t>
      </w:r>
      <w:r>
        <w:rPr>
          <w:rStyle w:val="p"/>
          <w:rFonts w:ascii="Consolas" w:hAnsi="Consolas"/>
          <w:color w:val="333333"/>
          <w:shd w:val="clear" w:color="auto" w:fill="ECF0F1"/>
        </w:rPr>
        <w:t>),</w:t>
      </w:r>
    </w:p>
    <w:p w14:paraId="5F1B245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high_usage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case_when</w:t>
      </w:r>
      <w:r>
        <w:rPr>
          <w:rStyle w:val="p"/>
          <w:rFonts w:ascii="Consolas" w:hAnsi="Consolas"/>
          <w:color w:val="333333"/>
          <w:shd w:val="clear" w:color="auto" w:fill="ECF0F1"/>
        </w:rPr>
        <w:t>(</w:t>
      </w:r>
    </w:p>
    <w:p w14:paraId="2F4ECC5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pct_cum</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0.8</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"Yes"</w:t>
      </w:r>
      <w:r>
        <w:rPr>
          <w:rStyle w:val="p"/>
          <w:rFonts w:ascii="Consolas" w:hAnsi="Consolas"/>
          <w:color w:val="333333"/>
          <w:shd w:val="clear" w:color="auto" w:fill="ECF0F1"/>
        </w:rPr>
        <w:t>,</w:t>
      </w:r>
    </w:p>
    <w:p w14:paraId="7D0112A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"No"</w:t>
      </w:r>
    </w:p>
    <w:p w14:paraId="2D3622C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10E0310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03C607D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ve_eighty_twenty_tbl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5F27168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312</w:t>
      </w:r>
    </w:p>
    <w:p w14:paraId="7997E99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6</w:t>
      </w:r>
    </w:p>
    <w:p w14:paraId="53E9610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package       &lt;chr&gt; "base", "dplyr", "ggplot2", "dplyr", "ggplo...</w:t>
      </w:r>
    </w:p>
    <w:p w14:paraId="3B3C50A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function_name &lt;chr&gt; "library", "filter", "aes", "mutate", "ggpl...</w:t>
      </w:r>
    </w:p>
    <w:p w14:paraId="13EE6A2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n             &lt;int&gt; 171, 123, 123, 122, 83, 62, 61, 59, 41, 38,...</w:t>
      </w:r>
    </w:p>
    <w:p w14:paraId="3C6B84C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pct           &lt;dbl&gt; 0.073898012, 0.053154710, 0.053154710, 0.05...</w:t>
      </w:r>
    </w:p>
    <w:p w14:paraId="03D1B6F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pct_cum       &lt;dbl&gt; 0.07389801, 0.12705272, 0.18020743, 0.23292...</w:t>
      </w:r>
    </w:p>
    <w:p w14:paraId="1F65C29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high_usage    &lt;chr&gt; "Yes", "Yes", "Yes", "Yes", "Yes", "Yes", "...</w:t>
      </w:r>
    </w:p>
    <w:p w14:paraId="1DE68A39"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Next, we just count our high usage flags and turn the count to percent. We can see that 28.2% of functions create 80% of DRob’s code.</w:t>
      </w:r>
    </w:p>
    <w:p w14:paraId="30517A1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ve_eighty_twenty_tbl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0C6500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high_usage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2F7E2F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n"/>
          <w:rFonts w:ascii="Consolas" w:hAnsi="Consolas"/>
          <w:color w:val="333333"/>
          <w:shd w:val="clear" w:color="auto" w:fill="ECF0F1"/>
        </w:rPr>
        <w:t>col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ACA3AA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tbl>
      <w:tblPr>
        <w:tblW w:w="12713" w:type="dxa"/>
        <w:tblBorders>
          <w:top w:val="single" w:sz="6" w:space="0" w:color="ECF0F1"/>
          <w:left w:val="single" w:sz="6" w:space="0" w:color="ECF0F1"/>
          <w:bottom w:val="single" w:sz="6" w:space="0" w:color="ECF0F1"/>
          <w:right w:val="single" w:sz="6" w:space="0" w:color="ECF0F1"/>
        </w:tblBorders>
        <w:tblCellMar>
          <w:top w:w="15" w:type="dxa"/>
          <w:left w:w="15" w:type="dxa"/>
          <w:bottom w:w="15" w:type="dxa"/>
          <w:right w:w="15" w:type="dxa"/>
        </w:tblCellMar>
        <w:tblLook w:val="04A0" w:firstRow="1" w:lastRow="0" w:firstColumn="1" w:lastColumn="0" w:noHBand="0" w:noVBand="1"/>
      </w:tblPr>
      <w:tblGrid>
        <w:gridCol w:w="5814"/>
        <w:gridCol w:w="2250"/>
        <w:gridCol w:w="4649"/>
      </w:tblGrid>
      <w:tr w:rsidR="00733B96" w14:paraId="7EFB49A7" w14:textId="77777777" w:rsidTr="00733B96">
        <w:trPr>
          <w:tblHeader/>
        </w:trPr>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4B39D3BE" w14:textId="77777777" w:rsidR="00733B96" w:rsidRDefault="00733B96">
            <w:pPr>
              <w:spacing w:before="450" w:after="315"/>
              <w:rPr>
                <w:rFonts w:ascii="Times New Roman" w:hAnsi="Times New Roman"/>
                <w:color w:val="D5DDE5"/>
                <w:sz w:val="27"/>
                <w:szCs w:val="27"/>
              </w:rPr>
            </w:pPr>
            <w:r>
              <w:rPr>
                <w:color w:val="D5DDE5"/>
                <w:sz w:val="27"/>
                <w:szCs w:val="27"/>
              </w:rPr>
              <w:lastRenderedPageBreak/>
              <w:t>high_usage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047CF226" w14:textId="77777777" w:rsidR="00733B96" w:rsidRDefault="00733B96">
            <w:pPr>
              <w:spacing w:before="450" w:after="315"/>
              <w:jc w:val="right"/>
              <w:rPr>
                <w:color w:val="D5DDE5"/>
                <w:sz w:val="27"/>
                <w:szCs w:val="27"/>
              </w:rPr>
            </w:pPr>
            <w:r>
              <w:rPr>
                <w:color w:val="D5DDE5"/>
                <w:sz w:val="27"/>
                <w:szCs w:val="27"/>
              </w:rPr>
              <w:t>nn</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48625247" w14:textId="77777777" w:rsidR="00733B96" w:rsidRDefault="00733B96">
            <w:pPr>
              <w:spacing w:before="450" w:after="315"/>
              <w:jc w:val="right"/>
              <w:rPr>
                <w:color w:val="D5DDE5"/>
                <w:sz w:val="27"/>
                <w:szCs w:val="27"/>
              </w:rPr>
            </w:pPr>
            <w:r>
              <w:rPr>
                <w:color w:val="D5DDE5"/>
                <w:sz w:val="27"/>
                <w:szCs w:val="27"/>
              </w:rPr>
              <w:t>pct</w:t>
            </w:r>
          </w:p>
        </w:tc>
      </w:tr>
      <w:tr w:rsidR="00733B96" w14:paraId="7BC918CE"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09458009" w14:textId="77777777" w:rsidR="00733B96" w:rsidRDefault="00733B96">
            <w:pPr>
              <w:spacing w:before="450" w:after="315"/>
              <w:rPr>
                <w:color w:val="666B85"/>
                <w:sz w:val="24"/>
                <w:szCs w:val="24"/>
              </w:rPr>
            </w:pPr>
            <w:r>
              <w:rPr>
                <w:color w:val="666B85"/>
              </w:rPr>
              <w:t>No</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A4D9031" w14:textId="77777777" w:rsidR="00733B96" w:rsidRDefault="00733B96">
            <w:pPr>
              <w:spacing w:before="450" w:after="315"/>
              <w:jc w:val="right"/>
              <w:rPr>
                <w:color w:val="666B85"/>
              </w:rPr>
            </w:pPr>
            <w:r>
              <w:rPr>
                <w:color w:val="666B85"/>
              </w:rPr>
              <w:t>224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CA1871D" w14:textId="77777777" w:rsidR="00733B96" w:rsidRDefault="00733B96">
            <w:pPr>
              <w:spacing w:before="450" w:after="315"/>
              <w:jc w:val="right"/>
              <w:rPr>
                <w:color w:val="666B85"/>
              </w:rPr>
            </w:pPr>
            <w:r>
              <w:rPr>
                <w:color w:val="666B85"/>
              </w:rPr>
              <w:t>0.7179487</w:t>
            </w:r>
          </w:p>
        </w:tc>
      </w:tr>
      <w:tr w:rsidR="00733B96" w14:paraId="3D4631A8"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CC99CA8" w14:textId="77777777" w:rsidR="00733B96" w:rsidRDefault="00733B96">
            <w:pPr>
              <w:spacing w:before="450" w:after="315"/>
              <w:rPr>
                <w:color w:val="666B85"/>
              </w:rPr>
            </w:pPr>
            <w:r>
              <w:rPr>
                <w:color w:val="666B85"/>
              </w:rPr>
              <w:t>Yes</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D8BC2C2" w14:textId="77777777" w:rsidR="00733B96" w:rsidRDefault="00733B96">
            <w:pPr>
              <w:spacing w:before="450" w:after="315"/>
              <w:jc w:val="right"/>
              <w:rPr>
                <w:color w:val="666B85"/>
              </w:rPr>
            </w:pPr>
            <w:r>
              <w:rPr>
                <w:color w:val="666B85"/>
              </w:rPr>
              <w:t>88</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5BB4B57" w14:textId="77777777" w:rsidR="00733B96" w:rsidRDefault="00733B96">
            <w:pPr>
              <w:spacing w:before="450" w:after="315"/>
              <w:jc w:val="right"/>
              <w:rPr>
                <w:color w:val="666B85"/>
              </w:rPr>
            </w:pPr>
            <w:r>
              <w:rPr>
                <w:color w:val="666B85"/>
              </w:rPr>
              <w:t>0.2820513</w:t>
            </w:r>
          </w:p>
        </w:tc>
      </w:tr>
    </w:tbl>
    <w:p w14:paraId="48EBC6D5"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Finally, here are the functions by package that we should focus on if we are just starting out. Keep in mind this is just DRob and we may want to expand to other masters of data science to get an even better picture of the high usage functions.</w:t>
      </w:r>
    </w:p>
    <w:p w14:paraId="1837BA3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ve_eighty_twenty_tbl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CEE90F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n"/>
          <w:rFonts w:ascii="Consolas" w:hAnsi="Consolas"/>
          <w:color w:val="333333"/>
          <w:shd w:val="clear" w:color="auto" w:fill="ECF0F1"/>
        </w:rPr>
        <w:t>high_usage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"Yes"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73D13A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split</w:t>
      </w:r>
      <w:r>
        <w:rPr>
          <w:rStyle w:val="p"/>
          <w:rFonts w:ascii="Consolas" w:hAnsi="Consolas"/>
          <w:color w:val="333333"/>
          <w:shd w:val="clear" w:color="auto" w:fill="ECF0F1"/>
        </w:rPr>
        <w:t>(</w:t>
      </w:r>
      <w:r>
        <w:rPr>
          <w:rStyle w:val="n"/>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p>
    <w:p w14:paraId="5D289E8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$base</w:t>
      </w:r>
    </w:p>
    <w:p w14:paraId="7A5764B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23 x 6</w:t>
      </w:r>
    </w:p>
    <w:p w14:paraId="05C04E2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3D82D72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5F84DAB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base    library         171 0.0739   0.0739 Yes       </w:t>
      </w:r>
    </w:p>
    <w:p w14:paraId="06C79FB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 base    c                61 0.0264   0.322  Yes       </w:t>
      </w:r>
    </w:p>
    <w:p w14:paraId="3347AF7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3 base    sum              59 0.0255   0.347  Yes       </w:t>
      </w:r>
    </w:p>
    <w:p w14:paraId="602221B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4 base    mean             38 0.0164   0.382  Yes       </w:t>
      </w:r>
    </w:p>
    <w:p w14:paraId="18756FD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5 base    function         23 0.00994  0.519  Yes       </w:t>
      </w:r>
    </w:p>
    <w:p w14:paraId="6C510BB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6 base    list             18 0.00778  0.537  Yes       </w:t>
      </w:r>
    </w:p>
    <w:p w14:paraId="7C3C09B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7 base    seq              17 0.00735  0.552  Yes       </w:t>
      </w:r>
    </w:p>
    <w:p w14:paraId="264D398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8 base    set.seed         14 0.00605  0.585  Yes       </w:t>
      </w:r>
    </w:p>
    <w:p w14:paraId="7BA3A7C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9 base    seq_len          12 0.00519  0.619  Yes       </w:t>
      </w:r>
    </w:p>
    <w:p w14:paraId="5067A98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10 base    log10            11 0.00475  0.634  Yes       </w:t>
      </w:r>
    </w:p>
    <w:p w14:paraId="33DF50D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11 base    sample           11 0.00475  0.639  Yes       </w:t>
      </w:r>
    </w:p>
    <w:p w14:paraId="192C6BA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12 base    cbind            10 0.00432  0.653  Yes       </w:t>
      </w:r>
    </w:p>
    <w:p w14:paraId="582A6D3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13 base    log              10 0.00432  0.657  Yes       </w:t>
      </w:r>
    </w:p>
    <w:p w14:paraId="6EAD7DE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14 base    is.na             9 0.00389  0.674  Yes       </w:t>
      </w:r>
    </w:p>
    <w:p w14:paraId="10C3B80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xml:space="preserve">## 15 base    min               9 0.00389  0.678  Yes       </w:t>
      </w:r>
    </w:p>
    <w:p w14:paraId="3F768A9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16 base    cumsum            8 0.00346  0.720  Yes       </w:t>
      </w:r>
    </w:p>
    <w:p w14:paraId="41AF1A8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17 base    paste0            8 0.00346  0.724  Yes       </w:t>
      </w:r>
    </w:p>
    <w:p w14:paraId="759A2AF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18 base    matrix            7 0.00303  0.741  Yes       </w:t>
      </w:r>
    </w:p>
    <w:p w14:paraId="366F828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19 base    colSums           6 0.00259  0.768  Yes       </w:t>
      </w:r>
    </w:p>
    <w:p w14:paraId="6EF02AD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20 base    max               6 0.00259  0.770  Yes       </w:t>
      </w:r>
    </w:p>
    <w:p w14:paraId="0EA98A1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21 base    as.Date           5 0.00216  0.788  Yes       </w:t>
      </w:r>
    </w:p>
    <w:p w14:paraId="1922C57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22 base    replicate         5 0.00216  0.790  Yes       </w:t>
      </w:r>
    </w:p>
    <w:p w14:paraId="65FDE91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23 base    t                 5 0.00216  0.792  Yes       </w:t>
      </w:r>
    </w:p>
    <w:p w14:paraId="58E37A5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29D9E9F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$broom</w:t>
      </w:r>
    </w:p>
    <w:p w14:paraId="27F0D08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2 x 6</w:t>
      </w:r>
    </w:p>
    <w:p w14:paraId="5C7D1FF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47410F4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25F476A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broom   tidy             24 0.0104    0.509 Yes       </w:t>
      </w:r>
    </w:p>
    <w:p w14:paraId="2E79C12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 broom   augment           7 0.00303   0.744 Yes       </w:t>
      </w:r>
    </w:p>
    <w:p w14:paraId="0FF4147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21C1F98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$dplyr</w:t>
      </w:r>
    </w:p>
    <w:p w14:paraId="298E001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20 x 6</w:t>
      </w:r>
    </w:p>
    <w:p w14:paraId="47A6429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5055FC6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0DC0582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dplyr   filter          123 0.0532    0.127 Yes       </w:t>
      </w:r>
    </w:p>
    <w:p w14:paraId="2701AEA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 dplyr   mutate          122 0.0527    0.233 Yes       </w:t>
      </w:r>
    </w:p>
    <w:p w14:paraId="0694F24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3 dplyr   group_by         62 0.0268    0.296 Yes       </w:t>
      </w:r>
    </w:p>
    <w:p w14:paraId="1B1FC34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4 dplyr   summarize        41 0.0177    0.365 Yes       </w:t>
      </w:r>
    </w:p>
    <w:p w14:paraId="2C93055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5 dplyr   select           35 0.0151    0.397 Yes       </w:t>
      </w:r>
    </w:p>
    <w:p w14:paraId="1F41655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6 dplyr   count            31 0.0134    0.439 Yes       </w:t>
      </w:r>
    </w:p>
    <w:p w14:paraId="2AD9F9C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7 dplyr   inner_join       28 0.0121    0.477 Yes       </w:t>
      </w:r>
    </w:p>
    <w:p w14:paraId="074EFC3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8 dplyr   arrange          25 0.0108    0.488 Yes       </w:t>
      </w:r>
    </w:p>
    <w:p w14:paraId="7C2F808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9 dplyr   ungroup          25 0.0108    0.499 Yes       </w:t>
      </w:r>
    </w:p>
    <w:p w14:paraId="4563C3F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10 dplyr   n                23 0.00994   0.529 Yes       </w:t>
      </w:r>
    </w:p>
    <w:p w14:paraId="1F61C8A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11 dplyr   desc             15 0.00648   0.573 Yes       </w:t>
      </w:r>
    </w:p>
    <w:p w14:paraId="055B740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12 dplyr   tbl_df           14 0.00605   0.591 Yes       </w:t>
      </w:r>
    </w:p>
    <w:p w14:paraId="207FF83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13 dplyr   funs             11 0.00475   0.644 Yes       </w:t>
      </w:r>
    </w:p>
    <w:p w14:paraId="6861C8C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14 dplyr   anti_join         9 0.00389   0.682 Yes       </w:t>
      </w:r>
    </w:p>
    <w:p w14:paraId="0A60EEC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xml:space="preserve">## 15 dplyr   mutate_each       8 0.00346   0.727 Yes       </w:t>
      </w:r>
    </w:p>
    <w:p w14:paraId="43B5631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16 dplyr   rename            8 0.00346   0.731 Yes       </w:t>
      </w:r>
    </w:p>
    <w:p w14:paraId="20A773E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17 dplyr   top_n             8 0.00346   0.734 Yes       </w:t>
      </w:r>
    </w:p>
    <w:p w14:paraId="531612C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18 dplyr   data_frame        7 0.00303   0.747 Yes       </w:t>
      </w:r>
    </w:p>
    <w:p w14:paraId="10DB161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19 dplyr   distinct          7 0.00303   0.750 Yes       </w:t>
      </w:r>
    </w:p>
    <w:p w14:paraId="3FEA3F6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20 dplyr   do                6 0.00259   0.773 Yes       </w:t>
      </w:r>
    </w:p>
    <w:p w14:paraId="188E1E5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1F2FC37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$ggplot2</w:t>
      </w:r>
    </w:p>
    <w:p w14:paraId="066B1C8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23 x 6</w:t>
      </w:r>
    </w:p>
    <w:p w14:paraId="56322E8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5E2FAF7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666B011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ggplot2 aes                  123 0.0532    0.180 Yes       </w:t>
      </w:r>
    </w:p>
    <w:p w14:paraId="32164E5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 ggplot2 ggplot                83 0.0359    0.269 Yes       </w:t>
      </w:r>
    </w:p>
    <w:p w14:paraId="1CC817C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3 ggplot2 labs                  35 0.0151    0.412 Yes       </w:t>
      </w:r>
    </w:p>
    <w:p w14:paraId="4345F62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4 ggplot2 geom_line             32 0.0138    0.426 Yes       </w:t>
      </w:r>
    </w:p>
    <w:p w14:paraId="6E01187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5 ggplot2 facet_wrap            30 0.0130    0.452 Yes       </w:t>
      </w:r>
    </w:p>
    <w:p w14:paraId="3B14BFC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6 ggplot2 geom_point            30 0.0130    0.465 Yes       </w:t>
      </w:r>
    </w:p>
    <w:p w14:paraId="260E562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7 ggplot2 geom_histogram        14 0.00605   0.597 Yes       </w:t>
      </w:r>
    </w:p>
    <w:p w14:paraId="0F0C626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8 ggplot2 geom_smooth           13 0.00562   0.603 Yes       </w:t>
      </w:r>
    </w:p>
    <w:p w14:paraId="6928A8E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9 ggplot2 scale_y_continuous    13 0.00562   0.608 Yes       </w:t>
      </w:r>
    </w:p>
    <w:p w14:paraId="57E5177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10 ggplot2 theme                 12 0.00519   0.624 Yes       </w:t>
      </w:r>
    </w:p>
    <w:p w14:paraId="0AC2E14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11 ggplot2 theme_set             10 0.00432   0.662 Yes       </w:t>
      </w:r>
    </w:p>
    <w:p w14:paraId="7148B2C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12 ggplot2 ylab                  10 0.00432   0.666 Yes       </w:t>
      </w:r>
    </w:p>
    <w:p w14:paraId="0CFFB4F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13 ggplot2 element_text           9 0.00389   0.686 Yes       </w:t>
      </w:r>
    </w:p>
    <w:p w14:paraId="48CF445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14 ggplot2 geom_bar               9 0.00389   0.690 Yes       </w:t>
      </w:r>
    </w:p>
    <w:p w14:paraId="527ED10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15 ggplot2 geom_text              9 0.00389   0.694 Yes       </w:t>
      </w:r>
    </w:p>
    <w:p w14:paraId="662584D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16 ggplot2 scale_x_log10          9 0.00389   0.697 Yes       </w:t>
      </w:r>
    </w:p>
    <w:p w14:paraId="4866AFC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17 ggplot2 theme_bw               9 0.00389   0.701 Yes       </w:t>
      </w:r>
    </w:p>
    <w:p w14:paraId="2673616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18 ggplot2 geom_tile              7 0.00303   0.753 Yes       </w:t>
      </w:r>
    </w:p>
    <w:p w14:paraId="336C980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19 ggplot2 geom_abline            6 0.00259   0.775 Yes       </w:t>
      </w:r>
    </w:p>
    <w:p w14:paraId="6810A4F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20 ggplot2 geom_vline             6 0.00259   0.778 Yes       </w:t>
      </w:r>
    </w:p>
    <w:p w14:paraId="6196B8C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21 ggplot2 geom_boxplot           5 0.00216   0.794 Yes       </w:t>
      </w:r>
    </w:p>
    <w:p w14:paraId="6E3BAAF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22 ggplot2 geom_hline             5 0.00216   0.796 Yes       </w:t>
      </w:r>
    </w:p>
    <w:p w14:paraId="0219DB0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23 ggplot2 theme_void             5 0.00216   0.799 Yes       </w:t>
      </w:r>
    </w:p>
    <w:p w14:paraId="34F4A8E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2901A94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$lubridate</w:t>
      </w:r>
    </w:p>
    <w:p w14:paraId="3FC8BC9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1 x 6</w:t>
      </w:r>
    </w:p>
    <w:p w14:paraId="12F81A5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53165C0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1BD4969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lubridate round_date        7 0.00303   0.756 Yes       </w:t>
      </w:r>
    </w:p>
    <w:p w14:paraId="45A2CF5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11FA03D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$purrr</w:t>
      </w:r>
    </w:p>
    <w:p w14:paraId="3F714B6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1 x 6</w:t>
      </w:r>
    </w:p>
    <w:p w14:paraId="7865BC0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71EA3E3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4260B0B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purrr   map               9 0.00389   0.705 Yes       </w:t>
      </w:r>
    </w:p>
    <w:p w14:paraId="12696C3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7169A29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$stats</w:t>
      </w:r>
    </w:p>
    <w:p w14:paraId="7C8E890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5 x 6</w:t>
      </w:r>
    </w:p>
    <w:p w14:paraId="032C21E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4F1E13C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4FE8B5B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stats   reorder          16 0.00691   0.566 Yes       </w:t>
      </w:r>
    </w:p>
    <w:p w14:paraId="2D90463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 stats   qbeta            12 0.00519   0.630 Yes       </w:t>
      </w:r>
    </w:p>
    <w:p w14:paraId="12E159F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3 stats   lm               10 0.00432   0.670 Yes       </w:t>
      </w:r>
    </w:p>
    <w:p w14:paraId="6A44E08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4 stats   dbeta             7 0.00303   0.759 Yes       </w:t>
      </w:r>
    </w:p>
    <w:p w14:paraId="6F664A5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5 stats   rbeta             6 0.00259   0.780 Yes       </w:t>
      </w:r>
    </w:p>
    <w:p w14:paraId="423E1D3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63F43A9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$stringr</w:t>
      </w:r>
    </w:p>
    <w:p w14:paraId="2B77E09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1 x 6</w:t>
      </w:r>
    </w:p>
    <w:p w14:paraId="30EFA36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745C4FC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146D695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stringr str_detect       17 0.00735   0.559 Yes       </w:t>
      </w:r>
    </w:p>
    <w:p w14:paraId="446E5B8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58B9799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$tibble</w:t>
      </w:r>
    </w:p>
    <w:p w14:paraId="5E79ACB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1 x 6</w:t>
      </w:r>
    </w:p>
    <w:p w14:paraId="7CE461D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608A622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37E34A8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tibble  data_frame        7 0.00303   0.762 Yes       </w:t>
      </w:r>
    </w:p>
    <w:p w14:paraId="25AFF6C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6A9A742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$tidyr</w:t>
      </w:r>
    </w:p>
    <w:p w14:paraId="4265CEE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 A tibble: 5 x 6</w:t>
      </w:r>
    </w:p>
    <w:p w14:paraId="56C0827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3259C85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396701B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tidyr   separate         18 0.00778   0.545 Yes       </w:t>
      </w:r>
    </w:p>
    <w:p w14:paraId="3FBA13C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 tidyr   gather           15 0.00648   0.579 Yes       </w:t>
      </w:r>
    </w:p>
    <w:p w14:paraId="6095F05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3 tidyr   crossing         13 0.00562   0.614 Yes       </w:t>
      </w:r>
    </w:p>
    <w:p w14:paraId="7332302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4 tidyr   unite             9 0.00389   0.709 Yes       </w:t>
      </w:r>
    </w:p>
    <w:p w14:paraId="676DBC8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5 tidyr   unnest            9 0.00389   0.713 Yes       </w:t>
      </w:r>
    </w:p>
    <w:p w14:paraId="77E7679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037D8A5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$Unknown</w:t>
      </w:r>
    </w:p>
    <w:p w14:paraId="0231ACF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5 x 6</w:t>
      </w:r>
    </w:p>
    <w:p w14:paraId="46C616E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3869E0E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50E6033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Unknown percent_format     9 0.00389   0.717 Yes       </w:t>
      </w:r>
    </w:p>
    <w:p w14:paraId="2316342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 Unknown ebb_fit_prior      8 0.00346   0.738 Yes       </w:t>
      </w:r>
    </w:p>
    <w:p w14:paraId="25DB16C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3 Unknown unnest_tokens      7 0.00303   0.765 Yes       </w:t>
      </w:r>
    </w:p>
    <w:p w14:paraId="6105B7F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4 Unknown dbetabinom.ab      6 0.00259   0.783 Yes       </w:t>
      </w:r>
    </w:p>
    <w:p w14:paraId="3370741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5 Unknown mcbind             6 0.00259   0.786 Yes       </w:t>
      </w:r>
    </w:p>
    <w:p w14:paraId="7C22C15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5C6013C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$utils</w:t>
      </w:r>
    </w:p>
    <w:p w14:paraId="6CE385C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1 x 6</w:t>
      </w:r>
    </w:p>
    <w:p w14:paraId="6F90A80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1B8B8C0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5387E73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1 utils   head             11 0.00475   0.649 Yes</w:t>
      </w:r>
    </w:p>
    <w:p w14:paraId="1FBF3BA6" w14:textId="37CFF1A0" w:rsidR="00733B96" w:rsidRDefault="00733B96" w:rsidP="00733B96">
      <w:pPr>
        <w:pStyle w:val="Heading3"/>
        <w:shd w:val="clear" w:color="auto" w:fill="FFFFFF"/>
        <w:spacing w:before="600" w:beforeAutospacing="0" w:after="158" w:afterAutospacing="0"/>
        <w:rPr>
          <w:rFonts w:ascii="Montserrat" w:hAnsi="Montserrat"/>
          <w:color w:val="2C3E50"/>
          <w:sz w:val="42"/>
          <w:szCs w:val="42"/>
        </w:rPr>
      </w:pPr>
      <w:r>
        <w:rPr>
          <w:rFonts w:ascii="Montserrat" w:hAnsi="Montserrat"/>
          <w:color w:val="2C3E50"/>
          <w:sz w:val="42"/>
          <w:szCs w:val="42"/>
        </w:rPr>
        <w:t>Takeaways From Code</w:t>
      </w:r>
    </w:p>
    <w:p w14:paraId="06600807" w14:textId="2E67440D" w:rsidR="00733B96" w:rsidRDefault="00835E83" w:rsidP="00733B96">
      <w:pPr>
        <w:pStyle w:val="NormalWeb"/>
        <w:numPr>
          <w:ilvl w:val="0"/>
          <w:numId w:val="18"/>
        </w:numPr>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are u</w:t>
      </w:r>
      <w:r w:rsidR="00733B96">
        <w:rPr>
          <w:rFonts w:ascii="Lato" w:hAnsi="Lato"/>
          <w:color w:val="2C3E50"/>
          <w:sz w:val="30"/>
          <w:szCs w:val="30"/>
        </w:rPr>
        <w:t>sing quite a bit of </w:t>
      </w:r>
      <w:r w:rsidR="00733B96">
        <w:rPr>
          <w:rStyle w:val="HTMLCode"/>
          <w:rFonts w:ascii="Consolas" w:hAnsi="Consolas"/>
          <w:color w:val="C7254E"/>
          <w:sz w:val="27"/>
          <w:szCs w:val="27"/>
          <w:shd w:val="clear" w:color="auto" w:fill="F9F2F4"/>
        </w:rPr>
        <w:t>base</w:t>
      </w:r>
      <w:r w:rsidR="00733B96">
        <w:rPr>
          <w:rFonts w:ascii="Lato" w:hAnsi="Lato"/>
          <w:color w:val="2C3E50"/>
          <w:sz w:val="30"/>
          <w:szCs w:val="30"/>
        </w:rPr>
        <w:t>, </w:t>
      </w:r>
      <w:r w:rsidR="00733B96">
        <w:rPr>
          <w:rStyle w:val="HTMLCode"/>
          <w:rFonts w:ascii="Consolas" w:hAnsi="Consolas"/>
          <w:color w:val="C7254E"/>
          <w:sz w:val="27"/>
          <w:szCs w:val="27"/>
          <w:shd w:val="clear" w:color="auto" w:fill="F9F2F4"/>
        </w:rPr>
        <w:t>dplyr</w:t>
      </w:r>
      <w:r w:rsidR="00733B96">
        <w:rPr>
          <w:rFonts w:ascii="Lato" w:hAnsi="Lato"/>
          <w:color w:val="2C3E50"/>
          <w:sz w:val="30"/>
          <w:szCs w:val="30"/>
        </w:rPr>
        <w:t>, and </w:t>
      </w:r>
      <w:r w:rsidR="00733B96">
        <w:rPr>
          <w:rStyle w:val="HTMLCode"/>
          <w:rFonts w:ascii="Consolas" w:hAnsi="Consolas"/>
          <w:color w:val="C7254E"/>
          <w:sz w:val="27"/>
          <w:szCs w:val="27"/>
          <w:shd w:val="clear" w:color="auto" w:fill="F9F2F4"/>
        </w:rPr>
        <w:t>ggplot2</w:t>
      </w:r>
      <w:r w:rsidR="00733B96">
        <w:rPr>
          <w:rFonts w:ascii="Lato" w:hAnsi="Lato"/>
          <w:color w:val="2C3E50"/>
          <w:sz w:val="30"/>
          <w:szCs w:val="30"/>
        </w:rPr>
        <w:t> code. </w:t>
      </w:r>
      <w:r w:rsidR="00733B96">
        <w:rPr>
          <w:rStyle w:val="Strong"/>
          <w:rFonts w:ascii="Lato" w:hAnsi="Lato"/>
          <w:color w:val="2C3E50"/>
          <w:sz w:val="30"/>
          <w:szCs w:val="30"/>
        </w:rPr>
        <w:t>In fact, these three libraries account for 77.6% of his code on Variance Explained.</w:t>
      </w:r>
    </w:p>
    <w:p w14:paraId="2D20BB47" w14:textId="77777777" w:rsidR="00733B96" w:rsidRDefault="00733B96" w:rsidP="00733B96">
      <w:pPr>
        <w:pStyle w:val="NormalWeb"/>
        <w:numPr>
          <w:ilvl w:val="0"/>
          <w:numId w:val="18"/>
        </w:numPr>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DRob’s code is getting… tidier! </w:t>
      </w:r>
      <w:r>
        <w:rPr>
          <w:rStyle w:val="Strong"/>
          <w:rFonts w:ascii="Lato" w:hAnsi="Lato"/>
          <w:color w:val="2C3E50"/>
          <w:sz w:val="30"/>
          <w:szCs w:val="30"/>
        </w:rPr>
        <w:t>DRob is using approximately 80% tidyverse code in the most recent half-year of blogging.</w:t>
      </w:r>
      <w:r>
        <w:rPr>
          <w:rFonts w:ascii="Lato" w:hAnsi="Lato"/>
          <w:color w:val="2C3E50"/>
          <w:sz w:val="30"/>
          <w:szCs w:val="30"/>
        </w:rPr>
        <w:t> This trend is increasing, although it will eventually top out. This compares to around 37% tidy code when he began blogging in 2015.</w:t>
      </w:r>
    </w:p>
    <w:p w14:paraId="5BBD5840" w14:textId="77777777" w:rsidR="00733B96" w:rsidRDefault="00733B96" w:rsidP="00733B96">
      <w:pPr>
        <w:pStyle w:val="NormalWeb"/>
        <w:numPr>
          <w:ilvl w:val="0"/>
          <w:numId w:val="18"/>
        </w:numPr>
        <w:shd w:val="clear" w:color="auto" w:fill="FFFFFF"/>
        <w:spacing w:before="0" w:beforeAutospacing="0" w:after="158" w:afterAutospacing="0"/>
        <w:rPr>
          <w:rFonts w:ascii="Lato" w:hAnsi="Lato"/>
          <w:color w:val="2C3E50"/>
          <w:sz w:val="30"/>
          <w:szCs w:val="30"/>
        </w:rPr>
      </w:pPr>
      <w:r>
        <w:rPr>
          <w:rFonts w:ascii="Lato" w:hAnsi="Lato"/>
          <w:color w:val="2C3E50"/>
          <w:sz w:val="30"/>
          <w:szCs w:val="30"/>
        </w:rPr>
        <w:lastRenderedPageBreak/>
        <w:t>If DRob is getting tidier, which area is getting impacted the most? It’s the packages I’ve categorized as “Unknown”. These are non-tidyverse or pre-loaded packages. In other words, these are uncommonly used packages that may serve a specialized need. I do not currently have these loaded, which is why they are considered “Unknown”. It’s worth mentioning that </w:t>
      </w:r>
      <w:r>
        <w:rPr>
          <w:rStyle w:val="HTMLCode"/>
          <w:rFonts w:ascii="Consolas" w:hAnsi="Consolas"/>
          <w:color w:val="C7254E"/>
          <w:sz w:val="27"/>
          <w:szCs w:val="27"/>
          <w:shd w:val="clear" w:color="auto" w:fill="F9F2F4"/>
        </w:rPr>
        <w:t>base</w:t>
      </w:r>
      <w:r>
        <w:rPr>
          <w:rFonts w:ascii="Lato" w:hAnsi="Lato"/>
          <w:color w:val="2C3E50"/>
          <w:sz w:val="30"/>
          <w:szCs w:val="30"/>
        </w:rPr>
        <w:t> and </w:t>
      </w:r>
      <w:r>
        <w:rPr>
          <w:rStyle w:val="HTMLCode"/>
          <w:rFonts w:ascii="Consolas" w:hAnsi="Consolas"/>
          <w:color w:val="C7254E"/>
          <w:sz w:val="27"/>
          <w:szCs w:val="27"/>
          <w:shd w:val="clear" w:color="auto" w:fill="F9F2F4"/>
        </w:rPr>
        <w:t>stats</w:t>
      </w:r>
      <w:r>
        <w:rPr>
          <w:rFonts w:ascii="Lato" w:hAnsi="Lato"/>
          <w:color w:val="2C3E50"/>
          <w:sz w:val="30"/>
          <w:szCs w:val="30"/>
        </w:rPr>
        <w:t> libraries are declining slightly, but not to the extent that specialized packages are declining. </w:t>
      </w:r>
      <w:r>
        <w:rPr>
          <w:rStyle w:val="Strong"/>
          <w:rFonts w:ascii="Lato" w:hAnsi="Lato"/>
          <w:color w:val="2C3E50"/>
          <w:sz w:val="30"/>
          <w:szCs w:val="30"/>
        </w:rPr>
        <w:t>The bottom line - DRob is using less specialized packages and more tidyverse.</w:t>
      </w:r>
    </w:p>
    <w:p w14:paraId="09EF77B4" w14:textId="77777777" w:rsidR="00733B96" w:rsidRDefault="00733B96" w:rsidP="00733B96">
      <w:pPr>
        <w:pStyle w:val="Heading3"/>
        <w:shd w:val="clear" w:color="auto" w:fill="FFFFFF"/>
        <w:spacing w:before="600" w:beforeAutospacing="0" w:after="158" w:afterAutospacing="0"/>
        <w:rPr>
          <w:rFonts w:ascii="Montserrat" w:hAnsi="Montserrat"/>
          <w:color w:val="2C3E50"/>
          <w:sz w:val="42"/>
          <w:szCs w:val="42"/>
        </w:rPr>
      </w:pPr>
      <w:r>
        <w:rPr>
          <w:rFonts w:ascii="Montserrat" w:hAnsi="Montserrat"/>
          <w:color w:val="2C3E50"/>
          <w:sz w:val="42"/>
          <w:szCs w:val="42"/>
        </w:rPr>
        <w:t>Analysis Risks</w:t>
      </w:r>
    </w:p>
    <w:p w14:paraId="42CFEFCF"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One point I have not discussed is that DRob is just one </w:t>
      </w:r>
      <w:r>
        <w:rPr>
          <w:rStyle w:val="Emphasis"/>
          <w:rFonts w:ascii="Lato" w:hAnsi="Lato"/>
          <w:color w:val="2C3E50"/>
          <w:sz w:val="30"/>
          <w:szCs w:val="30"/>
        </w:rPr>
        <w:t>really good</w:t>
      </w:r>
      <w:r>
        <w:rPr>
          <w:rFonts w:ascii="Lato" w:hAnsi="Lato"/>
          <w:color w:val="2C3E50"/>
          <w:sz w:val="30"/>
          <w:szCs w:val="30"/>
        </w:rPr>
        <w:t> data scientist. His code is clearly representative of the tidyverse-style, which resonates with many future data scientists coming into the industry. If one wishes to emulate DRob, this is probably a good analysis to take and run with. However, it may make sense to also view other “masters” that exist as part of a future endeavor.</w:t>
      </w:r>
    </w:p>
    <w:p w14:paraId="3E2FB39D"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Another point is that we got 2,314 functions out of 58 posts. While this is by no means a small sample, we certainly may wish to increase the sample size to get more confidence in the most high usage functions. Personally, I’d like to see a 100X ratio between top functions and total observations, meaning the top 100 functions would be from at a minimum 10,000 functions. With that said, the analysis was performed accross a large sample of projects (58 posts less those that do not contain code) and multiple years which is another factor that improves confidence.</w:t>
      </w:r>
    </w:p>
    <w:p w14:paraId="470A5897" w14:textId="77777777" w:rsidR="00733B96" w:rsidRDefault="00733B96" w:rsidP="00733B96">
      <w:pPr>
        <w:pStyle w:val="Heading2"/>
        <w:shd w:val="clear" w:color="auto" w:fill="FFFFFF"/>
        <w:spacing w:before="0" w:beforeAutospacing="0" w:after="0" w:afterAutospacing="0"/>
        <w:rPr>
          <w:rFonts w:ascii="Montserrat" w:hAnsi="Montserrat"/>
          <w:color w:val="2C3E50"/>
          <w:sz w:val="72"/>
          <w:szCs w:val="72"/>
        </w:rPr>
      </w:pPr>
      <w:r>
        <w:rPr>
          <w:rFonts w:ascii="Montserrat" w:hAnsi="Montserrat"/>
          <w:color w:val="2C3E50"/>
          <w:sz w:val="72"/>
          <w:szCs w:val="72"/>
        </w:rPr>
        <w:t>Bonus: How to Learn R by Analyzing Your Code</w:t>
      </w:r>
    </w:p>
    <w:p w14:paraId="72F5686D"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spoke a lot about analyzing DRob’s code, but with a few modifications you can apply this analysis to your own code stored in .R or .Rmd files! Here’s how with the </w:t>
      </w:r>
      <w:r>
        <w:rPr>
          <w:rStyle w:val="HTMLCode"/>
          <w:rFonts w:ascii="Consolas" w:hAnsi="Consolas"/>
          <w:color w:val="C7254E"/>
          <w:sz w:val="27"/>
          <w:szCs w:val="27"/>
          <w:shd w:val="clear" w:color="auto" w:fill="F9F2F4"/>
        </w:rPr>
        <w:t>fs</w:t>
      </w:r>
      <w:r>
        <w:rPr>
          <w:rFonts w:ascii="Lato" w:hAnsi="Lato"/>
          <w:color w:val="2C3E50"/>
          <w:sz w:val="30"/>
          <w:szCs w:val="30"/>
        </w:rPr>
        <w:t> package.</w:t>
      </w:r>
    </w:p>
    <w:p w14:paraId="4BB41A0E" w14:textId="5B761CE3"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lastRenderedPageBreak/>
        <w:t>We’ll begin with a relatively large code base from a project I’m working on, which is a new course called </w:t>
      </w:r>
      <w:r>
        <w:rPr>
          <w:rStyle w:val="Strong"/>
          <w:rFonts w:ascii="Lato" w:hAnsi="Lato"/>
          <w:color w:val="2C3E50"/>
          <w:sz w:val="30"/>
          <w:szCs w:val="30"/>
        </w:rPr>
        <w:t>HR 201: Predicting Employee Attrition</w:t>
      </w:r>
      <w:r>
        <w:rPr>
          <w:rFonts w:ascii="Lato" w:hAnsi="Lato"/>
          <w:color w:val="2C3E50"/>
          <w:sz w:val="30"/>
          <w:szCs w:val="30"/>
        </w:rPr>
        <w:t xml:space="preserve">.! </w:t>
      </w:r>
    </w:p>
    <w:p w14:paraId="575859AF" w14:textId="77777777" w:rsidR="00733B96" w:rsidRDefault="00733B96" w:rsidP="00733B96">
      <w:pPr>
        <w:pStyle w:val="Heading3"/>
        <w:shd w:val="clear" w:color="auto" w:fill="FFFFFF"/>
        <w:spacing w:before="600" w:beforeAutospacing="0" w:after="158" w:afterAutospacing="0"/>
        <w:rPr>
          <w:rFonts w:ascii="Montserrat" w:hAnsi="Montserrat"/>
          <w:color w:val="2C3E50"/>
          <w:sz w:val="42"/>
          <w:szCs w:val="42"/>
        </w:rPr>
      </w:pPr>
      <w:r>
        <w:rPr>
          <w:rFonts w:ascii="Montserrat" w:hAnsi="Montserrat"/>
          <w:color w:val="2C3E50"/>
          <w:sz w:val="42"/>
          <w:szCs w:val="42"/>
        </w:rPr>
        <w:t>Part 1: Extracting Your Functions From Your Code Base</w:t>
      </w:r>
    </w:p>
    <w:p w14:paraId="73757D2A"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First, load the </w:t>
      </w:r>
      <w:r>
        <w:rPr>
          <w:rStyle w:val="HTMLCode"/>
          <w:rFonts w:ascii="Consolas" w:hAnsi="Consolas"/>
          <w:color w:val="C7254E"/>
          <w:sz w:val="27"/>
          <w:szCs w:val="27"/>
          <w:shd w:val="clear" w:color="auto" w:fill="F9F2F4"/>
        </w:rPr>
        <w:t>fs</w:t>
      </w:r>
      <w:r>
        <w:rPr>
          <w:rFonts w:ascii="Lato" w:hAnsi="Lato"/>
          <w:color w:val="2C3E50"/>
          <w:sz w:val="30"/>
          <w:szCs w:val="30"/>
        </w:rPr>
        <w:t> package. This is a great package for working with the file system on you computer.</w:t>
      </w:r>
    </w:p>
    <w:p w14:paraId="7D4FB85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fs</w:t>
      </w:r>
      <w:r>
        <w:rPr>
          <w:rStyle w:val="p"/>
          <w:rFonts w:ascii="Consolas" w:hAnsi="Consolas"/>
          <w:color w:val="333333"/>
          <w:shd w:val="clear" w:color="auto" w:fill="ECF0F1"/>
        </w:rPr>
        <w:t>)</w:t>
      </w:r>
    </w:p>
    <w:p w14:paraId="76605DE3"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Next, collect the path for YOUR code base directory. I will use my R Project directory for the HR 201 Course.</w:t>
      </w:r>
    </w:p>
    <w:p w14:paraId="69FEBDC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dir_path</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"../../../Business Science/Courses/Teachable/HR201_Employee_Turnover_H2O/HR201_Employee_Turnover_Project/"</w:t>
      </w:r>
    </w:p>
    <w:p w14:paraId="6CC38648"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Use a function called </w:t>
      </w:r>
      <w:r>
        <w:rPr>
          <w:rStyle w:val="HTMLCode"/>
          <w:rFonts w:ascii="Consolas" w:hAnsi="Consolas"/>
          <w:color w:val="C7254E"/>
          <w:sz w:val="27"/>
          <w:szCs w:val="27"/>
          <w:shd w:val="clear" w:color="auto" w:fill="F9F2F4"/>
        </w:rPr>
        <w:t>dir_info()</w:t>
      </w:r>
      <w:r>
        <w:rPr>
          <w:rFonts w:ascii="Lato" w:hAnsi="Lato"/>
          <w:color w:val="2C3E50"/>
          <w:sz w:val="30"/>
          <w:szCs w:val="30"/>
        </w:rPr>
        <w:t> to retrieve the contents of the directory. Add the argument, </w:t>
      </w:r>
      <w:r>
        <w:rPr>
          <w:rStyle w:val="HTMLCode"/>
          <w:rFonts w:ascii="Consolas" w:hAnsi="Consolas"/>
          <w:color w:val="C7254E"/>
          <w:sz w:val="27"/>
          <w:szCs w:val="27"/>
          <w:shd w:val="clear" w:color="auto" w:fill="F9F2F4"/>
        </w:rPr>
        <w:t>recursive = TRUE</w:t>
      </w:r>
      <w:r>
        <w:rPr>
          <w:rFonts w:ascii="Lato" w:hAnsi="Lato"/>
          <w:color w:val="2C3E50"/>
          <w:sz w:val="30"/>
          <w:szCs w:val="30"/>
        </w:rPr>
        <w:t>, to collect all the files from the sub-directories. Use </w:t>
      </w:r>
      <w:r>
        <w:rPr>
          <w:rStyle w:val="HTMLCode"/>
          <w:rFonts w:ascii="Consolas" w:hAnsi="Consolas"/>
          <w:color w:val="C7254E"/>
          <w:sz w:val="27"/>
          <w:szCs w:val="27"/>
          <w:shd w:val="clear" w:color="auto" w:fill="F9F2F4"/>
        </w:rPr>
        <w:t>head()</w:t>
      </w:r>
      <w:r>
        <w:rPr>
          <w:rFonts w:ascii="Lato" w:hAnsi="Lato"/>
          <w:color w:val="2C3E50"/>
          <w:sz w:val="30"/>
          <w:szCs w:val="30"/>
        </w:rPr>
        <w:t> to return the first six rows only.</w:t>
      </w:r>
    </w:p>
    <w:p w14:paraId="2403763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dir_info</w:t>
      </w:r>
      <w:r>
        <w:rPr>
          <w:rStyle w:val="p"/>
          <w:rFonts w:ascii="Consolas" w:hAnsi="Consolas"/>
          <w:color w:val="333333"/>
          <w:shd w:val="clear" w:color="auto" w:fill="ECF0F1"/>
        </w:rPr>
        <w:t>(</w:t>
      </w:r>
      <w:r>
        <w:rPr>
          <w:rStyle w:val="n"/>
          <w:rFonts w:ascii="Consolas" w:hAnsi="Consolas"/>
          <w:color w:val="333333"/>
          <w:shd w:val="clear" w:color="auto" w:fill="ECF0F1"/>
        </w:rPr>
        <w:t>dir_path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recursive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33D9D6F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head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719BA0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p w14:paraId="0529FF82"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Now that we see how </w:t>
      </w:r>
      <w:r>
        <w:rPr>
          <w:rStyle w:val="HTMLCode"/>
          <w:rFonts w:ascii="Consolas" w:hAnsi="Consolas"/>
          <w:color w:val="C7254E"/>
          <w:sz w:val="27"/>
          <w:szCs w:val="27"/>
          <w:shd w:val="clear" w:color="auto" w:fill="F9F2F4"/>
        </w:rPr>
        <w:t>dir_info()</w:t>
      </w:r>
      <w:r>
        <w:rPr>
          <w:rFonts w:ascii="Lato" w:hAnsi="Lato"/>
          <w:color w:val="2C3E50"/>
          <w:sz w:val="30"/>
          <w:szCs w:val="30"/>
        </w:rPr>
        <w:t> works, we can use one more function called </w:t>
      </w:r>
      <w:r>
        <w:rPr>
          <w:rStyle w:val="HTMLCode"/>
          <w:rFonts w:ascii="Consolas" w:hAnsi="Consolas"/>
          <w:color w:val="C7254E"/>
          <w:sz w:val="27"/>
          <w:szCs w:val="27"/>
          <w:shd w:val="clear" w:color="auto" w:fill="F9F2F4"/>
        </w:rPr>
        <w:t>path_file()</w:t>
      </w:r>
      <w:r>
        <w:rPr>
          <w:rFonts w:ascii="Lato" w:hAnsi="Lato"/>
          <w:color w:val="2C3E50"/>
          <w:sz w:val="30"/>
          <w:szCs w:val="30"/>
        </w:rPr>
        <w:t> to retrieve just the file portion of the path. We can then use the file name with </w:t>
      </w:r>
      <w:r>
        <w:rPr>
          <w:rStyle w:val="HTMLCode"/>
          <w:rFonts w:ascii="Consolas" w:hAnsi="Consolas"/>
          <w:color w:val="C7254E"/>
          <w:sz w:val="27"/>
          <w:szCs w:val="27"/>
          <w:shd w:val="clear" w:color="auto" w:fill="F9F2F4"/>
        </w:rPr>
        <w:t>str_detect()</w:t>
      </w:r>
      <w:r>
        <w:rPr>
          <w:rFonts w:ascii="Lato" w:hAnsi="Lato"/>
          <w:color w:val="2C3E50"/>
          <w:sz w:val="30"/>
          <w:szCs w:val="30"/>
        </w:rPr>
        <w:t> to detect only files with “.R” or “.Rmd” at the end. We’ll create a tibble of the file names and paths.</w:t>
      </w:r>
    </w:p>
    <w:p w14:paraId="373BD78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rmd_or_r_file_paths_tbl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dir_info</w:t>
      </w:r>
      <w:r>
        <w:rPr>
          <w:rStyle w:val="p"/>
          <w:rFonts w:ascii="Consolas" w:hAnsi="Consolas"/>
          <w:color w:val="333333"/>
          <w:shd w:val="clear" w:color="auto" w:fill="ECF0F1"/>
        </w:rPr>
        <w:t>(</w:t>
      </w:r>
      <w:r>
        <w:rPr>
          <w:rStyle w:val="n"/>
          <w:rFonts w:ascii="Consolas" w:hAnsi="Consolas"/>
          <w:color w:val="333333"/>
          <w:shd w:val="clear" w:color="auto" w:fill="ECF0F1"/>
        </w:rPr>
        <w:t>dir_path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recursive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DC8EDF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file_name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path_file</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05E5AA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n"/>
          <w:rFonts w:ascii="Consolas" w:hAnsi="Consolas"/>
          <w:color w:val="333333"/>
          <w:shd w:val="clear" w:color="auto" w:fill="ECF0F1"/>
        </w:rPr>
        <w:t>file_name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EC963E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n"/>
          <w:rFonts w:ascii="Consolas" w:hAnsi="Consolas"/>
          <w:color w:val="333333"/>
          <w:shd w:val="clear" w:color="auto" w:fill="ECF0F1"/>
        </w:rPr>
        <w:t>str_detect</w:t>
      </w:r>
      <w:r>
        <w:rPr>
          <w:rStyle w:val="p"/>
          <w:rFonts w:ascii="Consolas" w:hAnsi="Consolas"/>
          <w:color w:val="333333"/>
          <w:shd w:val="clear" w:color="auto" w:fill="ECF0F1"/>
        </w:rPr>
        <w:t>(</w:t>
      </w:r>
      <w:r>
        <w:rPr>
          <w:rStyle w:val="n"/>
          <w:rFonts w:ascii="Consolas" w:hAnsi="Consolas"/>
          <w:color w:val="333333"/>
          <w:shd w:val="clear" w:color="auto" w:fill="ECF0F1"/>
        </w:rPr>
        <w:t>file_name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"(\\.R|\\.Rmd)$"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3F0B8D9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39436B2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lastRenderedPageBreak/>
        <w:t>rmd_or_r_file_paths_tbl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p w14:paraId="1C020DC7"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Next, we can create a custom function called, </w:t>
      </w:r>
      <w:r>
        <w:rPr>
          <w:rStyle w:val="HTMLCode"/>
          <w:rFonts w:ascii="Consolas" w:hAnsi="Consolas"/>
          <w:color w:val="C7254E"/>
          <w:sz w:val="27"/>
          <w:szCs w:val="27"/>
          <w:shd w:val="clear" w:color="auto" w:fill="F9F2F4"/>
        </w:rPr>
        <w:t>build_function_names_tbl_from_file_path()</w:t>
      </w:r>
      <w:r>
        <w:rPr>
          <w:rFonts w:ascii="Lato" w:hAnsi="Lato"/>
          <w:color w:val="2C3E50"/>
          <w:sz w:val="30"/>
          <w:szCs w:val="30"/>
        </w:rPr>
        <w:t>, which is very similar function to the url builder before. The main difference is that the HTML extraction code is replaced with </w:t>
      </w:r>
      <w:r>
        <w:rPr>
          <w:rStyle w:val="HTMLCode"/>
          <w:rFonts w:ascii="Consolas" w:hAnsi="Consolas"/>
          <w:color w:val="C7254E"/>
          <w:sz w:val="27"/>
          <w:szCs w:val="27"/>
          <w:shd w:val="clear" w:color="auto" w:fill="F9F2F4"/>
        </w:rPr>
        <w:t>readLines()</w:t>
      </w:r>
      <w:r>
        <w:rPr>
          <w:rFonts w:ascii="Lato" w:hAnsi="Lato"/>
          <w:color w:val="2C3E50"/>
          <w:sz w:val="30"/>
          <w:szCs w:val="30"/>
        </w:rPr>
        <w:t>.</w:t>
      </w:r>
    </w:p>
    <w:p w14:paraId="15D73C0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build_function_names_tbl_from_file_path</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7D25820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22F9F89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builder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6AC2C5F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readLines</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D30AFE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parse_function_names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FD811D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left_join</w:t>
      </w:r>
      <w:r>
        <w:rPr>
          <w:rStyle w:val="p"/>
          <w:rFonts w:ascii="Consolas" w:hAnsi="Consolas"/>
          <w:color w:val="333333"/>
          <w:shd w:val="clear" w:color="auto" w:fill="ECF0F1"/>
        </w:rPr>
        <w:t>(</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F3173C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p>
    <w:p w14:paraId="2733206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"filter"</w:t>
      </w:r>
      <w:r>
        <w:rPr>
          <w:rStyle w:val="w"/>
          <w:rFonts w:ascii="Consolas" w:hAnsi="Consolas"/>
          <w:color w:val="333333"/>
          <w:shd w:val="clear" w:color="auto" w:fill="ECF0F1"/>
        </w:rPr>
        <w:t xml:space="preserve"> </w:t>
      </w:r>
      <w:r>
        <w:rPr>
          <w:rStyle w:val="o"/>
          <w:rFonts w:ascii="Consolas" w:hAnsi="Consolas"/>
          <w:color w:val="333333"/>
          <w:shd w:val="clear" w:color="auto" w:fill="ECF0F1"/>
        </w:rPr>
        <w:t>&amp;</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"dplyr"</w:t>
      </w:r>
      <w:r>
        <w:rPr>
          <w:rStyle w:val="p"/>
          <w:rFonts w:ascii="Consolas" w:hAnsi="Consolas"/>
          <w:color w:val="333333"/>
          <w:shd w:val="clear" w:color="auto" w:fill="ECF0F1"/>
        </w:rPr>
        <w:t>))</w:t>
      </w:r>
    </w:p>
    <w:p w14:paraId="6F6F3FD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9F2452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ifelse</w:t>
      </w:r>
      <w:r>
        <w:rPr>
          <w:rStyle w:val="p"/>
          <w:rFonts w:ascii="Consolas" w:hAnsi="Consolas"/>
          <w:color w:val="333333"/>
          <w:shd w:val="clear" w:color="auto" w:fill="ECF0F1"/>
        </w:rPr>
        <w:t>(</w:t>
      </w:r>
      <w:r>
        <w:rPr>
          <w:rStyle w:val="nf"/>
          <w:rFonts w:ascii="Consolas" w:hAnsi="Consolas"/>
          <w:color w:val="333333"/>
          <w:shd w:val="clear" w:color="auto" w:fill="ECF0F1"/>
        </w:rPr>
        <w:t>is.na</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"Unknown"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p>
    <w:p w14:paraId="7E53957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6799440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7DD3A61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safe_builder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possibly</w:t>
      </w:r>
      <w:r>
        <w:rPr>
          <w:rStyle w:val="p"/>
          <w:rFonts w:ascii="Consolas" w:hAnsi="Consolas"/>
          <w:color w:val="333333"/>
          <w:shd w:val="clear" w:color="auto" w:fill="ECF0F1"/>
        </w:rPr>
        <w:t>(</w:t>
      </w:r>
      <w:r>
        <w:rPr>
          <w:rStyle w:val="n"/>
          <w:rFonts w:ascii="Consolas" w:hAnsi="Consolas"/>
          <w:color w:val="333333"/>
          <w:shd w:val="clear" w:color="auto" w:fill="ECF0F1"/>
        </w:rPr>
        <w:t>builder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otherwise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NA</w:t>
      </w:r>
      <w:r>
        <w:rPr>
          <w:rStyle w:val="p"/>
          <w:rFonts w:ascii="Consolas" w:hAnsi="Consolas"/>
          <w:color w:val="333333"/>
          <w:shd w:val="clear" w:color="auto" w:fill="ECF0F1"/>
        </w:rPr>
        <w:t>)</w:t>
      </w:r>
    </w:p>
    <w:p w14:paraId="3B96DF1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25F9A4E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safe_builder</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p>
    <w:p w14:paraId="75386EE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p"/>
          <w:rFonts w:ascii="Consolas" w:hAnsi="Consolas"/>
          <w:color w:val="333333"/>
          <w:shd w:val="clear" w:color="auto" w:fill="ECF0F1"/>
        </w:rPr>
        <w:t>}</w:t>
      </w:r>
    </w:p>
    <w:p w14:paraId="1102D80E"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test it with one of the file paths.</w:t>
      </w:r>
    </w:p>
    <w:p w14:paraId="35273F9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file_path_1</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rmd_or_r_file_paths_tbl</w:t>
      </w:r>
      <w:r>
        <w:rPr>
          <w:rStyle w:val="o"/>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p>
    <w:p w14:paraId="3DC0628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file_path_1</w:t>
      </w:r>
    </w:p>
    <w:p w14:paraId="1890652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[1] "../../../Business Science/Courses/Teachable/HR201_Employee_Turnover_H2O/HR201_Employee_Turnover_Project/00_Scripts/assess_attrition.R"</w:t>
      </w:r>
    </w:p>
    <w:p w14:paraId="76856507"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Let’s see what it returns.</w:t>
      </w:r>
    </w:p>
    <w:p w14:paraId="7681B1E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build_function_names_tbl_from_file_path</w:t>
      </w:r>
      <w:r>
        <w:rPr>
          <w:rStyle w:val="p"/>
          <w:rFonts w:ascii="Consolas" w:hAnsi="Consolas"/>
          <w:color w:val="333333"/>
          <w:shd w:val="clear" w:color="auto" w:fill="ECF0F1"/>
        </w:rPr>
        <w:t>(</w:t>
      </w:r>
      <w:r>
        <w:rPr>
          <w:rStyle w:val="n"/>
          <w:rFonts w:ascii="Consolas" w:hAnsi="Consolas"/>
          <w:color w:val="333333"/>
          <w:shd w:val="clear" w:color="auto" w:fill="ECF0F1"/>
        </w:rPr>
        <w:t>file_path_1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892EE9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67D7100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57</w:t>
      </w:r>
    </w:p>
    <w:p w14:paraId="408FF20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2</w:t>
      </w:r>
    </w:p>
    <w:p w14:paraId="6D45DE6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function_name &lt;chr&gt; "library", "count", "function", "quos", "en...</w:t>
      </w:r>
    </w:p>
    <w:p w14:paraId="2C72BF2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lastRenderedPageBreak/>
        <w:t>## $ package       &lt;chr&gt; "base", "dplyr", "base", "dplyr", "dplyr", ...</w:t>
      </w:r>
    </w:p>
    <w:p w14:paraId="491D41EB"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Great, it works identically to the web scraping version but with local file paths. We have 57 functions just in the first file.</w:t>
      </w:r>
    </w:p>
    <w:p w14:paraId="0276B808"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scale it to all code in the code base using the file paths. The process is almost identical to the web scraping process.</w:t>
      </w:r>
    </w:p>
    <w:p w14:paraId="1F7EAE5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local_function_names_tbl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rmd_or_r_file_paths_tbl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9F362F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p>
    <w:p w14:paraId="6927F43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map</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build_function_names_tbl_from_file_path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p>
    <w:p w14:paraId="3CD0F06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is_logical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map_dbl</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is.logical</w:t>
      </w:r>
      <w:r>
        <w:rPr>
          <w:rStyle w:val="p"/>
          <w:rFonts w:ascii="Consolas" w:hAnsi="Consolas"/>
          <w:color w:val="333333"/>
          <w:shd w:val="clear" w:color="auto" w:fill="ECF0F1"/>
        </w:rPr>
        <w:t>)</w:t>
      </w:r>
    </w:p>
    <w:p w14:paraId="36A41E2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1266E0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n"/>
          <w:rFonts w:ascii="Consolas" w:hAnsi="Consolas"/>
          <w:color w:val="333333"/>
          <w:shd w:val="clear" w:color="auto" w:fill="ECF0F1"/>
        </w:rPr>
        <w:t>is_logical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A56E50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n"/>
          <w:rFonts w:ascii="Consolas" w:hAnsi="Consolas"/>
          <w:color w:val="333333"/>
          <w:shd w:val="clear" w:color="auto" w:fill="ECF0F1"/>
        </w:rPr>
        <w:t>file_name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29DB82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unnest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7AF86B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left_join</w:t>
      </w:r>
      <w:r>
        <w:rPr>
          <w:rStyle w:val="p"/>
          <w:rFonts w:ascii="Consolas" w:hAnsi="Consolas"/>
          <w:color w:val="333333"/>
          <w:shd w:val="clear" w:color="auto" w:fill="ECF0F1"/>
        </w:rPr>
        <w:t>(</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p>
    <w:p w14:paraId="23D0EC3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2101AAA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local_function_names_tbl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57FCB1D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1,422</w:t>
      </w:r>
    </w:p>
    <w:p w14:paraId="14406C6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3</w:t>
      </w:r>
    </w:p>
    <w:p w14:paraId="068AEA8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file_name     &lt;fs::path&gt; "assess_attrition.R", "assess_attritio...</w:t>
      </w:r>
    </w:p>
    <w:p w14:paraId="1A5431B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function_name &lt;chr&gt; "library", "count", "function", "quos", "en...</w:t>
      </w:r>
    </w:p>
    <w:p w14:paraId="2B03BF7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package       &lt;chr&gt; "base", "dplyr", "base", "dplyr", "dplyr", ...</w:t>
      </w:r>
    </w:p>
    <w:p w14:paraId="49D5732D" w14:textId="77777777" w:rsidR="00733B96" w:rsidRDefault="00733B96" w:rsidP="00733B96">
      <w:pPr>
        <w:pStyle w:val="Heading3"/>
        <w:shd w:val="clear" w:color="auto" w:fill="FFFFFF"/>
        <w:spacing w:before="600" w:beforeAutospacing="0" w:after="158" w:afterAutospacing="0"/>
        <w:rPr>
          <w:rFonts w:ascii="Montserrat" w:hAnsi="Montserrat"/>
          <w:color w:val="2C3E50"/>
          <w:sz w:val="42"/>
          <w:szCs w:val="42"/>
        </w:rPr>
      </w:pPr>
      <w:r>
        <w:rPr>
          <w:rFonts w:ascii="Montserrat" w:hAnsi="Montserrat"/>
          <w:color w:val="2C3E50"/>
          <w:sz w:val="42"/>
          <w:szCs w:val="42"/>
        </w:rPr>
        <w:t>Part 2: Analyzing Your Code</w:t>
      </w:r>
    </w:p>
    <w:p w14:paraId="1CB0669B"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You can run through the same process with your code. Here are my top 20 functions.</w:t>
      </w:r>
    </w:p>
    <w:p w14:paraId="365D194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local_functions_top_20_tbl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local_function_names_tbl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CA0ACB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B0F9B9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0D19E6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desc</w:t>
      </w:r>
      <w:r>
        <w:rPr>
          <w:rStyle w:val="p"/>
          <w:rFonts w:ascii="Consolas" w:hAnsi="Consolas"/>
          <w:color w:val="333333"/>
          <w:shd w:val="clear" w:color="auto" w:fill="ECF0F1"/>
        </w:rPr>
        <w:t>(</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4B7342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top_n</w:t>
      </w:r>
      <w:r>
        <w:rPr>
          <w:rStyle w:val="p"/>
          <w:rFonts w:ascii="Consolas" w:hAnsi="Consolas"/>
          <w:color w:val="333333"/>
          <w:shd w:val="clear" w:color="auto" w:fill="ECF0F1"/>
        </w:rPr>
        <w:t>(</w:t>
      </w:r>
      <w:r>
        <w:rPr>
          <w:rStyle w:val="hljs-number"/>
          <w:rFonts w:ascii="Consolas" w:hAnsi="Consolas"/>
          <w:color w:val="008080"/>
          <w:shd w:val="clear" w:color="auto" w:fill="ECF0F1"/>
        </w:rPr>
        <w:t>20</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359A33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rowid_to_column</w:t>
      </w:r>
      <w:r>
        <w:rPr>
          <w:rStyle w:val="p"/>
          <w:rFonts w:ascii="Consolas" w:hAnsi="Consolas"/>
          <w:color w:val="333333"/>
          <w:shd w:val="clear" w:color="auto" w:fill="ECF0F1"/>
        </w:rPr>
        <w:t>(</w:t>
      </w:r>
      <w:r>
        <w:rPr>
          <w:rStyle w:val="n"/>
          <w:rFonts w:ascii="Consolas" w:hAnsi="Consolas"/>
          <w:color w:val="333333"/>
          <w:shd w:val="clear" w:color="auto" w:fill="ECF0F1"/>
        </w:rPr>
        <w:t>var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"rank"</w:t>
      </w:r>
      <w:r>
        <w:rPr>
          <w:rStyle w:val="p"/>
          <w:rFonts w:ascii="Consolas" w:hAnsi="Consolas"/>
          <w:color w:val="333333"/>
          <w:shd w:val="clear" w:color="auto" w:fill="ECF0F1"/>
        </w:rPr>
        <w:t>)</w:t>
      </w:r>
    </w:p>
    <w:p w14:paraId="70D7ABB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1CE3FF9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lastRenderedPageBreak/>
        <w:t>local_functions_top_20_tbl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1D1625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ggplot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fct_reorder</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color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08B610E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geom_segment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xend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0</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yend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2</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4BB22BA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geom_point</w:t>
      </w:r>
      <w:r>
        <w:rPr>
          <w:rStyle w:val="p"/>
          <w:rFonts w:ascii="Consolas" w:hAnsi="Consolas"/>
          <w:color w:val="333333"/>
          <w:shd w:val="clear" w:color="auto" w:fill="ECF0F1"/>
        </w:rPr>
        <w:t>(</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4</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0D40998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geom_label</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label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paste0</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scales</w:t>
      </w:r>
      <w:r>
        <w:rPr>
          <w:rStyle w:val="o"/>
          <w:rFonts w:ascii="Consolas" w:hAnsi="Consolas"/>
          <w:color w:val="333333"/>
          <w:shd w:val="clear" w:color="auto" w:fill="ECF0F1"/>
        </w:rPr>
        <w:t>::</w:t>
      </w:r>
      <w:r>
        <w:rPr>
          <w:rStyle w:val="n"/>
          <w:rFonts w:ascii="Consolas" w:hAnsi="Consolas"/>
          <w:color w:val="333333"/>
          <w:shd w:val="clear" w:color="auto" w:fill="ECF0F1"/>
        </w:rPr>
        <w:t>percent</w:t>
      </w:r>
      <w:r>
        <w:rPr>
          <w:rStyle w:val="p"/>
          <w:rFonts w:ascii="Consolas" w:hAnsi="Consolas"/>
          <w:color w:val="333333"/>
          <w:shd w:val="clear" w:color="auto" w:fill="ECF0F1"/>
        </w:rPr>
        <w:t>(</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024F9CC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hjust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"inward"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433F318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expand_limits</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0</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6A5ACAD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labs</w:t>
      </w:r>
      <w:r>
        <w:rPr>
          <w:rStyle w:val="p"/>
          <w:rFonts w:ascii="Consolas" w:hAnsi="Consolas"/>
          <w:color w:val="333333"/>
          <w:shd w:val="clear" w:color="auto" w:fill="ECF0F1"/>
        </w:rPr>
        <w:t>(</w:t>
      </w:r>
    </w:p>
    <w:p w14:paraId="3824E56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"Which Functions Are Most Frequently Used by DRob?"</w:t>
      </w:r>
      <w:r>
        <w:rPr>
          <w:rStyle w:val="p"/>
          <w:rFonts w:ascii="Consolas" w:hAnsi="Consolas"/>
          <w:color w:val="333333"/>
          <w:shd w:val="clear" w:color="auto" w:fill="ECF0F1"/>
        </w:rPr>
        <w:t>,</w:t>
      </w:r>
    </w:p>
    <w:p w14:paraId="7A80D8C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subtitle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"Variance Explained Blog"</w:t>
      </w:r>
      <w:r>
        <w:rPr>
          <w:rStyle w:val="p"/>
          <w:rFonts w:ascii="Consolas" w:hAnsi="Consolas"/>
          <w:color w:val="333333"/>
          <w:shd w:val="clear" w:color="auto" w:fill="ECF0F1"/>
        </w:rPr>
        <w:t>,</w:t>
      </w:r>
    </w:p>
    <w:p w14:paraId="3C097E5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"Function Count (n)"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"Count of R Functions (n)"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5340E26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scale_color_tq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7B39E9C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theme_tq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77CB1E4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theme</w:t>
      </w:r>
      <w:r>
        <w:rPr>
          <w:rStyle w:val="p"/>
          <w:rFonts w:ascii="Consolas" w:hAnsi="Consolas"/>
          <w:color w:val="333333"/>
          <w:shd w:val="clear" w:color="auto" w:fill="ECF0F1"/>
        </w:rPr>
        <w:t>(</w:t>
      </w:r>
      <w:r>
        <w:rPr>
          <w:rStyle w:val="n"/>
          <w:rFonts w:ascii="Consolas" w:hAnsi="Consolas"/>
          <w:color w:val="333333"/>
          <w:shd w:val="clear" w:color="auto" w:fill="ECF0F1"/>
        </w:rPr>
        <w:t>legend.position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"none"</w:t>
      </w:r>
      <w:r>
        <w:rPr>
          <w:rStyle w:val="p"/>
          <w:rFonts w:ascii="Consolas" w:hAnsi="Consolas"/>
          <w:color w:val="333333"/>
          <w:shd w:val="clear" w:color="auto" w:fill="ECF0F1"/>
        </w:rPr>
        <w:t>)</w:t>
      </w:r>
    </w:p>
    <w:p w14:paraId="4655B501" w14:textId="6F0CA8FB"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drawing>
          <wp:inline distT="0" distB="0" distL="0" distR="0" wp14:anchorId="536BF93E" wp14:editId="2F1FB918">
            <wp:extent cx="5731510" cy="5015230"/>
            <wp:effectExtent l="0" t="0" r="2540" b="0"/>
            <wp:docPr id="1" name="Picture 1" descr="plot of chunk unnamed-chunk-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 of chunk unnamed-chunk-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015230"/>
                    </a:xfrm>
                    <a:prstGeom prst="rect">
                      <a:avLst/>
                    </a:prstGeom>
                    <a:noFill/>
                    <a:ln>
                      <a:noFill/>
                    </a:ln>
                  </pic:spPr>
                </pic:pic>
              </a:graphicData>
            </a:graphic>
          </wp:inline>
        </w:drawing>
      </w:r>
    </w:p>
    <w:p w14:paraId="610DC326" w14:textId="77777777" w:rsidR="00733B96" w:rsidRDefault="00733B96" w:rsidP="00733B96">
      <w:pPr>
        <w:pStyle w:val="Heading4"/>
        <w:shd w:val="clear" w:color="auto" w:fill="FFFFFF"/>
        <w:spacing w:before="300" w:beforeAutospacing="0" w:after="158" w:afterAutospacing="0"/>
        <w:rPr>
          <w:rFonts w:ascii="Montserrat" w:hAnsi="Montserrat"/>
          <w:color w:val="2C3E50"/>
          <w:sz w:val="33"/>
          <w:szCs w:val="33"/>
        </w:rPr>
      </w:pPr>
      <w:r>
        <w:rPr>
          <w:rFonts w:ascii="Montserrat" w:hAnsi="Montserrat"/>
          <w:color w:val="2C3E50"/>
          <w:sz w:val="33"/>
          <w:szCs w:val="33"/>
        </w:rPr>
        <w:lastRenderedPageBreak/>
        <w:t>Similarities</w:t>
      </w:r>
    </w:p>
    <w:p w14:paraId="68047633" w14:textId="3E12C6E6"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You can assess the similarities and differences between you and DRob. For example, I both use quite a bit of </w:t>
      </w:r>
      <w:r>
        <w:rPr>
          <w:rStyle w:val="HTMLCode"/>
          <w:rFonts w:ascii="Consolas" w:hAnsi="Consolas"/>
          <w:color w:val="C7254E"/>
          <w:sz w:val="27"/>
          <w:szCs w:val="27"/>
          <w:shd w:val="clear" w:color="auto" w:fill="F9F2F4"/>
        </w:rPr>
        <w:t>dplyr</w:t>
      </w:r>
      <w:r>
        <w:rPr>
          <w:rFonts w:ascii="Lato" w:hAnsi="Lato"/>
          <w:color w:val="2C3E50"/>
          <w:sz w:val="30"/>
          <w:szCs w:val="30"/>
        </w:rPr>
        <w:t> for data manipulation and </w:t>
      </w:r>
      <w:r>
        <w:rPr>
          <w:rStyle w:val="HTMLCode"/>
          <w:rFonts w:ascii="Consolas" w:hAnsi="Consolas"/>
          <w:color w:val="C7254E"/>
          <w:sz w:val="27"/>
          <w:szCs w:val="27"/>
          <w:shd w:val="clear" w:color="auto" w:fill="F9F2F4"/>
        </w:rPr>
        <w:t>ggplot2</w:t>
      </w:r>
      <w:r>
        <w:rPr>
          <w:rFonts w:ascii="Lato" w:hAnsi="Lato"/>
          <w:color w:val="2C3E50"/>
          <w:sz w:val="30"/>
          <w:szCs w:val="30"/>
        </w:rPr>
        <w:t> for visualization.</w:t>
      </w:r>
    </w:p>
    <w:p w14:paraId="0E3763D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local_functions_top_20_tbl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DFEC6E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hljs-keyword"/>
          <w:rFonts w:ascii="Consolas" w:hAnsi="Consolas"/>
          <w:b/>
          <w:bCs/>
          <w:color w:val="333333"/>
          <w:shd w:val="clear" w:color="auto" w:fill="ECF0F1"/>
        </w:rPr>
        <w:t>in</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ve_functions_top_20_tbl</w:t>
      </w:r>
      <w:r>
        <w:rPr>
          <w:rStyle w:val="o"/>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220D5B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tbl>
      <w:tblPr>
        <w:tblW w:w="12713" w:type="dxa"/>
        <w:tblBorders>
          <w:top w:val="single" w:sz="6" w:space="0" w:color="ECF0F1"/>
          <w:left w:val="single" w:sz="6" w:space="0" w:color="ECF0F1"/>
          <w:bottom w:val="single" w:sz="6" w:space="0" w:color="ECF0F1"/>
          <w:right w:val="single" w:sz="6" w:space="0" w:color="ECF0F1"/>
        </w:tblBorders>
        <w:tblCellMar>
          <w:top w:w="15" w:type="dxa"/>
          <w:left w:w="15" w:type="dxa"/>
          <w:bottom w:w="15" w:type="dxa"/>
          <w:right w:w="15" w:type="dxa"/>
        </w:tblCellMar>
        <w:tblLook w:val="04A0" w:firstRow="1" w:lastRow="0" w:firstColumn="1" w:lastColumn="0" w:noHBand="0" w:noVBand="1"/>
      </w:tblPr>
      <w:tblGrid>
        <w:gridCol w:w="1706"/>
        <w:gridCol w:w="2665"/>
        <w:gridCol w:w="4476"/>
        <w:gridCol w:w="1086"/>
        <w:gridCol w:w="2780"/>
      </w:tblGrid>
      <w:tr w:rsidR="00733B96" w14:paraId="6029323B" w14:textId="77777777" w:rsidTr="00733B96">
        <w:trPr>
          <w:tblHeader/>
        </w:trPr>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30B4CDCA" w14:textId="77777777" w:rsidR="00733B96" w:rsidRDefault="00733B96">
            <w:pPr>
              <w:spacing w:before="450" w:after="315"/>
              <w:jc w:val="right"/>
              <w:rPr>
                <w:rFonts w:ascii="Times New Roman" w:hAnsi="Times New Roman"/>
                <w:color w:val="D5DDE5"/>
                <w:sz w:val="27"/>
                <w:szCs w:val="27"/>
              </w:rPr>
            </w:pPr>
            <w:r>
              <w:rPr>
                <w:color w:val="D5DDE5"/>
                <w:sz w:val="27"/>
                <w:szCs w:val="27"/>
              </w:rPr>
              <w:t>rank</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23478A36" w14:textId="77777777" w:rsidR="00733B96" w:rsidRDefault="00733B96">
            <w:pPr>
              <w:spacing w:before="450" w:after="315"/>
              <w:rPr>
                <w:color w:val="D5DDE5"/>
                <w:sz w:val="27"/>
                <w:szCs w:val="27"/>
              </w:rPr>
            </w:pPr>
            <w:r>
              <w:rPr>
                <w:color w:val="D5DDE5"/>
                <w:sz w:val="27"/>
                <w:szCs w:val="27"/>
              </w:rPr>
              <w:t>package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0A8E0C91" w14:textId="77777777" w:rsidR="00733B96" w:rsidRDefault="00733B96">
            <w:pPr>
              <w:spacing w:before="450" w:after="315"/>
              <w:rPr>
                <w:color w:val="D5DDE5"/>
                <w:sz w:val="27"/>
                <w:szCs w:val="27"/>
              </w:rPr>
            </w:pPr>
            <w:r>
              <w:rPr>
                <w:color w:val="D5DDE5"/>
                <w:sz w:val="27"/>
                <w:szCs w:val="27"/>
              </w:rPr>
              <w:t>function_name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0684CD14" w14:textId="77777777" w:rsidR="00733B96" w:rsidRDefault="00733B96">
            <w:pPr>
              <w:spacing w:before="450" w:after="315"/>
              <w:jc w:val="right"/>
              <w:rPr>
                <w:color w:val="D5DDE5"/>
                <w:sz w:val="27"/>
                <w:szCs w:val="27"/>
              </w:rPr>
            </w:pPr>
            <w:r>
              <w:rPr>
                <w:color w:val="D5DDE5"/>
                <w:sz w:val="27"/>
                <w:szCs w:val="27"/>
              </w:rPr>
              <w:t>n</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2FBC26CC" w14:textId="77777777" w:rsidR="00733B96" w:rsidRDefault="00733B96">
            <w:pPr>
              <w:spacing w:before="450" w:after="315"/>
              <w:jc w:val="right"/>
              <w:rPr>
                <w:color w:val="D5DDE5"/>
                <w:sz w:val="27"/>
                <w:szCs w:val="27"/>
              </w:rPr>
            </w:pPr>
            <w:r>
              <w:rPr>
                <w:color w:val="D5DDE5"/>
                <w:sz w:val="27"/>
                <w:szCs w:val="27"/>
              </w:rPr>
              <w:t>pct</w:t>
            </w:r>
          </w:p>
        </w:tc>
      </w:tr>
      <w:tr w:rsidR="00733B96" w14:paraId="48D4D111"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778DE46" w14:textId="77777777" w:rsidR="00733B96" w:rsidRDefault="00733B96">
            <w:pPr>
              <w:spacing w:before="450" w:after="315"/>
              <w:jc w:val="right"/>
              <w:rPr>
                <w:color w:val="666B85"/>
                <w:sz w:val="24"/>
                <w:szCs w:val="24"/>
              </w:rPr>
            </w:pPr>
            <w:r>
              <w:rPr>
                <w:color w:val="666B85"/>
              </w:rPr>
              <w:t>1</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2F3D8ED"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FD5F076" w14:textId="77777777" w:rsidR="00733B96" w:rsidRDefault="00733B96">
            <w:pPr>
              <w:spacing w:before="450" w:after="315"/>
              <w:rPr>
                <w:color w:val="666B85"/>
              </w:rPr>
            </w:pPr>
            <w:r>
              <w:rPr>
                <w:color w:val="666B85"/>
              </w:rPr>
              <w:t>mutate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0D76BC15" w14:textId="77777777" w:rsidR="00733B96" w:rsidRDefault="00733B96">
            <w:pPr>
              <w:spacing w:before="450" w:after="315"/>
              <w:jc w:val="right"/>
              <w:rPr>
                <w:color w:val="666B85"/>
              </w:rPr>
            </w:pPr>
            <w:r>
              <w:rPr>
                <w:color w:val="666B85"/>
              </w:rPr>
              <w:t>88</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F1A239C" w14:textId="77777777" w:rsidR="00733B96" w:rsidRDefault="00733B96">
            <w:pPr>
              <w:spacing w:before="450" w:after="315"/>
              <w:jc w:val="right"/>
              <w:rPr>
                <w:color w:val="666B85"/>
              </w:rPr>
            </w:pPr>
            <w:r>
              <w:rPr>
                <w:color w:val="666B85"/>
              </w:rPr>
              <w:t>0.0618847</w:t>
            </w:r>
          </w:p>
        </w:tc>
      </w:tr>
      <w:tr w:rsidR="00733B96" w14:paraId="6A15750C"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7655843" w14:textId="77777777" w:rsidR="00733B96" w:rsidRDefault="00733B96">
            <w:pPr>
              <w:spacing w:before="450" w:after="315"/>
              <w:jc w:val="right"/>
              <w:rPr>
                <w:color w:val="666B85"/>
              </w:rPr>
            </w:pPr>
            <w:r>
              <w:rPr>
                <w:color w:val="666B85"/>
              </w:rPr>
              <w:t>2</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5F7C912" w14:textId="77777777" w:rsidR="00733B96" w:rsidRDefault="00733B96">
            <w:pPr>
              <w:spacing w:before="450" w:after="315"/>
              <w:rPr>
                <w:color w:val="666B85"/>
              </w:rPr>
            </w:pPr>
            <w:r>
              <w:rPr>
                <w:color w:val="666B85"/>
              </w:rPr>
              <w:t>ggplot2</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DE9A35D" w14:textId="77777777" w:rsidR="00733B96" w:rsidRDefault="00733B96">
            <w:pPr>
              <w:spacing w:before="450" w:after="315"/>
              <w:rPr>
                <w:color w:val="666B85"/>
              </w:rPr>
            </w:pPr>
            <w:r>
              <w:rPr>
                <w:color w:val="666B85"/>
              </w:rPr>
              <w:t>aes</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72CE8F2" w14:textId="77777777" w:rsidR="00733B96" w:rsidRDefault="00733B96">
            <w:pPr>
              <w:spacing w:before="450" w:after="315"/>
              <w:jc w:val="right"/>
              <w:rPr>
                <w:color w:val="666B85"/>
              </w:rPr>
            </w:pPr>
            <w:r>
              <w:rPr>
                <w:color w:val="666B85"/>
              </w:rPr>
              <w:t>62</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0F174AB" w14:textId="77777777" w:rsidR="00733B96" w:rsidRDefault="00733B96">
            <w:pPr>
              <w:spacing w:before="450" w:after="315"/>
              <w:jc w:val="right"/>
              <w:rPr>
                <w:color w:val="666B85"/>
              </w:rPr>
            </w:pPr>
            <w:r>
              <w:rPr>
                <w:color w:val="666B85"/>
              </w:rPr>
              <w:t>0.0436006</w:t>
            </w:r>
          </w:p>
        </w:tc>
      </w:tr>
      <w:tr w:rsidR="00733B96" w14:paraId="2ED660CF"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4383EA6" w14:textId="77777777" w:rsidR="00733B96" w:rsidRDefault="00733B96">
            <w:pPr>
              <w:spacing w:before="450" w:after="315"/>
              <w:jc w:val="right"/>
              <w:rPr>
                <w:color w:val="666B85"/>
              </w:rPr>
            </w:pPr>
            <w:r>
              <w:rPr>
                <w:color w:val="666B85"/>
              </w:rPr>
              <w:t>3</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0CC858B9"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D0072B1" w14:textId="77777777" w:rsidR="00733B96" w:rsidRDefault="00733B96">
            <w:pPr>
              <w:spacing w:before="450" w:after="315"/>
              <w:rPr>
                <w:color w:val="666B85"/>
              </w:rPr>
            </w:pPr>
            <w:r>
              <w:rPr>
                <w:color w:val="666B85"/>
              </w:rPr>
              <w:t>select</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53CE711" w14:textId="77777777" w:rsidR="00733B96" w:rsidRDefault="00733B96">
            <w:pPr>
              <w:spacing w:before="450" w:after="315"/>
              <w:jc w:val="right"/>
              <w:rPr>
                <w:color w:val="666B85"/>
              </w:rPr>
            </w:pPr>
            <w:r>
              <w:rPr>
                <w:color w:val="666B85"/>
              </w:rPr>
              <w:t>57</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C7926E7" w14:textId="77777777" w:rsidR="00733B96" w:rsidRDefault="00733B96">
            <w:pPr>
              <w:spacing w:before="450" w:after="315"/>
              <w:jc w:val="right"/>
              <w:rPr>
                <w:color w:val="666B85"/>
              </w:rPr>
            </w:pPr>
            <w:r>
              <w:rPr>
                <w:color w:val="666B85"/>
              </w:rPr>
              <w:t>0.0400844</w:t>
            </w:r>
          </w:p>
        </w:tc>
      </w:tr>
      <w:tr w:rsidR="00733B96" w14:paraId="4413105B"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14CA676" w14:textId="77777777" w:rsidR="00733B96" w:rsidRDefault="00733B96">
            <w:pPr>
              <w:spacing w:before="450" w:after="315"/>
              <w:jc w:val="right"/>
              <w:rPr>
                <w:color w:val="666B85"/>
              </w:rPr>
            </w:pPr>
            <w:r>
              <w:rPr>
                <w:color w:val="666B85"/>
              </w:rPr>
              <w:t>5</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49ADEBA"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45F41BC" w14:textId="77777777" w:rsidR="00733B96" w:rsidRDefault="00733B96">
            <w:pPr>
              <w:spacing w:before="450" w:after="315"/>
              <w:rPr>
                <w:color w:val="666B85"/>
              </w:rPr>
            </w:pPr>
            <w:r>
              <w:rPr>
                <w:color w:val="666B85"/>
              </w:rPr>
              <w:t>library</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569C408" w14:textId="77777777" w:rsidR="00733B96" w:rsidRDefault="00733B96">
            <w:pPr>
              <w:spacing w:before="450" w:after="315"/>
              <w:jc w:val="right"/>
              <w:rPr>
                <w:color w:val="666B85"/>
              </w:rPr>
            </w:pPr>
            <w:r>
              <w:rPr>
                <w:color w:val="666B85"/>
              </w:rPr>
              <w:t>35</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5922E9D" w14:textId="77777777" w:rsidR="00733B96" w:rsidRDefault="00733B96">
            <w:pPr>
              <w:spacing w:before="450" w:after="315"/>
              <w:jc w:val="right"/>
              <w:rPr>
                <w:color w:val="666B85"/>
              </w:rPr>
            </w:pPr>
            <w:r>
              <w:rPr>
                <w:color w:val="666B85"/>
              </w:rPr>
              <w:t>0.0246132</w:t>
            </w:r>
          </w:p>
        </w:tc>
      </w:tr>
      <w:tr w:rsidR="00733B96" w14:paraId="6298F6C2"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A674C4D" w14:textId="77777777" w:rsidR="00733B96" w:rsidRDefault="00733B96">
            <w:pPr>
              <w:spacing w:before="450" w:after="315"/>
              <w:jc w:val="right"/>
              <w:rPr>
                <w:color w:val="666B85"/>
              </w:rPr>
            </w:pPr>
            <w:r>
              <w:rPr>
                <w:color w:val="666B85"/>
              </w:rPr>
              <w:t>7</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7E6E643" w14:textId="77777777" w:rsidR="00733B96" w:rsidRDefault="00733B96">
            <w:pPr>
              <w:spacing w:before="450" w:after="315"/>
              <w:rPr>
                <w:color w:val="666B85"/>
              </w:rPr>
            </w:pPr>
            <w:r>
              <w:rPr>
                <w:color w:val="666B85"/>
              </w:rPr>
              <w:t>ggplot2</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01C6C55" w14:textId="77777777" w:rsidR="00733B96" w:rsidRDefault="00733B96">
            <w:pPr>
              <w:spacing w:before="450" w:after="315"/>
              <w:rPr>
                <w:color w:val="666B85"/>
              </w:rPr>
            </w:pPr>
            <w:r>
              <w:rPr>
                <w:color w:val="666B85"/>
              </w:rPr>
              <w:t>labs</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D74EA78" w14:textId="77777777" w:rsidR="00733B96" w:rsidRDefault="00733B96">
            <w:pPr>
              <w:spacing w:before="450" w:after="315"/>
              <w:jc w:val="right"/>
              <w:rPr>
                <w:color w:val="666B85"/>
              </w:rPr>
            </w:pPr>
            <w:r>
              <w:rPr>
                <w:color w:val="666B85"/>
              </w:rPr>
              <w:t>34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953E585" w14:textId="77777777" w:rsidR="00733B96" w:rsidRDefault="00733B96">
            <w:pPr>
              <w:spacing w:before="450" w:after="315"/>
              <w:jc w:val="right"/>
              <w:rPr>
                <w:color w:val="666B85"/>
              </w:rPr>
            </w:pPr>
            <w:r>
              <w:rPr>
                <w:color w:val="666B85"/>
              </w:rPr>
              <w:t>0.0239100</w:t>
            </w:r>
          </w:p>
        </w:tc>
      </w:tr>
      <w:tr w:rsidR="00733B96" w14:paraId="0663D837"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13F4958" w14:textId="77777777" w:rsidR="00733B96" w:rsidRDefault="00733B96">
            <w:pPr>
              <w:spacing w:before="450" w:after="315"/>
              <w:jc w:val="right"/>
              <w:rPr>
                <w:color w:val="666B85"/>
              </w:rPr>
            </w:pPr>
            <w:r>
              <w:rPr>
                <w:color w:val="666B85"/>
              </w:rPr>
              <w:t>9</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3ED78C8" w14:textId="77777777" w:rsidR="00733B96" w:rsidRDefault="00733B96">
            <w:pPr>
              <w:spacing w:before="450" w:after="315"/>
              <w:rPr>
                <w:color w:val="666B85"/>
              </w:rPr>
            </w:pPr>
            <w:r>
              <w:rPr>
                <w:color w:val="666B85"/>
              </w:rPr>
              <w:t>ggplot2</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83F52E5" w14:textId="77777777" w:rsidR="00733B96" w:rsidRDefault="00733B96">
            <w:pPr>
              <w:spacing w:before="450" w:after="315"/>
              <w:rPr>
                <w:color w:val="666B85"/>
              </w:rPr>
            </w:pPr>
            <w:r>
              <w:rPr>
                <w:color w:val="666B85"/>
              </w:rPr>
              <w:t>ggplot</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05BE48C" w14:textId="77777777" w:rsidR="00733B96" w:rsidRDefault="00733B96">
            <w:pPr>
              <w:spacing w:before="450" w:after="315"/>
              <w:jc w:val="right"/>
              <w:rPr>
                <w:color w:val="666B85"/>
              </w:rPr>
            </w:pPr>
            <w:r>
              <w:rPr>
                <w:color w:val="666B85"/>
              </w:rPr>
              <w:t>27</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05BA207" w14:textId="77777777" w:rsidR="00733B96" w:rsidRDefault="00733B96">
            <w:pPr>
              <w:spacing w:before="450" w:after="315"/>
              <w:jc w:val="right"/>
              <w:rPr>
                <w:color w:val="666B85"/>
              </w:rPr>
            </w:pPr>
            <w:r>
              <w:rPr>
                <w:color w:val="666B85"/>
              </w:rPr>
              <w:t>0.0189873</w:t>
            </w:r>
          </w:p>
        </w:tc>
      </w:tr>
      <w:tr w:rsidR="00733B96" w14:paraId="7D3DCFBA"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F6A5839" w14:textId="77777777" w:rsidR="00733B96" w:rsidRDefault="00733B96">
            <w:pPr>
              <w:spacing w:before="450" w:after="315"/>
              <w:jc w:val="right"/>
              <w:rPr>
                <w:color w:val="666B85"/>
              </w:rPr>
            </w:pPr>
            <w:r>
              <w:rPr>
                <w:color w:val="666B85"/>
              </w:rPr>
              <w:t>11</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DC75CEB"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44497E3" w14:textId="77777777" w:rsidR="00733B96" w:rsidRDefault="00733B96">
            <w:pPr>
              <w:spacing w:before="450" w:after="315"/>
              <w:rPr>
                <w:color w:val="666B85"/>
              </w:rPr>
            </w:pPr>
            <w:r>
              <w:rPr>
                <w:color w:val="666B85"/>
              </w:rPr>
              <w:t>c</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683A453" w14:textId="77777777" w:rsidR="00733B96" w:rsidRDefault="00733B96">
            <w:pPr>
              <w:spacing w:before="450" w:after="315"/>
              <w:jc w:val="right"/>
              <w:rPr>
                <w:color w:val="666B85"/>
              </w:rPr>
            </w:pPr>
            <w:r>
              <w:rPr>
                <w:color w:val="666B85"/>
              </w:rPr>
              <w:t>26</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343DB39" w14:textId="77777777" w:rsidR="00733B96" w:rsidRDefault="00733B96">
            <w:pPr>
              <w:spacing w:before="450" w:after="315"/>
              <w:jc w:val="right"/>
              <w:rPr>
                <w:color w:val="666B85"/>
              </w:rPr>
            </w:pPr>
            <w:r>
              <w:rPr>
                <w:color w:val="666B85"/>
              </w:rPr>
              <w:t>0.0182841</w:t>
            </w:r>
          </w:p>
        </w:tc>
      </w:tr>
      <w:tr w:rsidR="00733B96" w14:paraId="604B9ADE"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7571159" w14:textId="77777777" w:rsidR="00733B96" w:rsidRDefault="00733B96">
            <w:pPr>
              <w:spacing w:before="450" w:after="315"/>
              <w:jc w:val="right"/>
              <w:rPr>
                <w:color w:val="666B85"/>
              </w:rPr>
            </w:pPr>
            <w:r>
              <w:rPr>
                <w:color w:val="666B85"/>
              </w:rPr>
              <w:lastRenderedPageBreak/>
              <w:t>14</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2416A0E" w14:textId="77777777" w:rsidR="00733B96" w:rsidRDefault="00733B96">
            <w:pPr>
              <w:spacing w:before="450" w:after="315"/>
              <w:rPr>
                <w:color w:val="666B85"/>
              </w:rPr>
            </w:pPr>
            <w:r>
              <w:rPr>
                <w:color w:val="666B85"/>
              </w:rPr>
              <w:t>ggplot2</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28E9C69" w14:textId="77777777" w:rsidR="00733B96" w:rsidRDefault="00733B96">
            <w:pPr>
              <w:spacing w:before="450" w:after="315"/>
              <w:rPr>
                <w:color w:val="666B85"/>
              </w:rPr>
            </w:pPr>
            <w:r>
              <w:rPr>
                <w:color w:val="666B85"/>
              </w:rPr>
              <w:t>geom_line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41355C4" w14:textId="77777777" w:rsidR="00733B96" w:rsidRDefault="00733B96">
            <w:pPr>
              <w:spacing w:before="450" w:after="315"/>
              <w:jc w:val="right"/>
              <w:rPr>
                <w:color w:val="666B85"/>
              </w:rPr>
            </w:pPr>
            <w:r>
              <w:rPr>
                <w:color w:val="666B85"/>
              </w:rPr>
              <w:t>23</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4CE1014" w14:textId="77777777" w:rsidR="00733B96" w:rsidRDefault="00733B96">
            <w:pPr>
              <w:spacing w:before="450" w:after="315"/>
              <w:jc w:val="right"/>
              <w:rPr>
                <w:color w:val="666B85"/>
              </w:rPr>
            </w:pPr>
            <w:r>
              <w:rPr>
                <w:color w:val="666B85"/>
              </w:rPr>
              <w:t>0.0161744</w:t>
            </w:r>
          </w:p>
        </w:tc>
      </w:tr>
      <w:tr w:rsidR="00733B96" w14:paraId="123CDE8A"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F811B0D" w14:textId="77777777" w:rsidR="00733B96" w:rsidRDefault="00733B96">
            <w:pPr>
              <w:spacing w:before="450" w:after="315"/>
              <w:jc w:val="right"/>
              <w:rPr>
                <w:color w:val="666B85"/>
              </w:rPr>
            </w:pPr>
            <w:r>
              <w:rPr>
                <w:color w:val="666B85"/>
              </w:rPr>
              <w:t>20</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6F7AAD9"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06621A9B" w14:textId="77777777" w:rsidR="00733B96" w:rsidRDefault="00733B96">
            <w:pPr>
              <w:spacing w:before="450" w:after="315"/>
              <w:rPr>
                <w:color w:val="666B85"/>
              </w:rPr>
            </w:pPr>
            <w:r>
              <w:rPr>
                <w:color w:val="666B85"/>
              </w:rPr>
              <w:t>filter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CA362A1" w14:textId="77777777" w:rsidR="00733B96" w:rsidRDefault="00733B96">
            <w:pPr>
              <w:spacing w:before="450" w:after="315"/>
              <w:jc w:val="right"/>
              <w:rPr>
                <w:color w:val="666B85"/>
              </w:rPr>
            </w:pPr>
            <w:r>
              <w:rPr>
                <w:color w:val="666B85"/>
              </w:rPr>
              <w:t>18</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30BAEC7" w14:textId="77777777" w:rsidR="00733B96" w:rsidRDefault="00733B96">
            <w:pPr>
              <w:spacing w:before="450" w:after="315"/>
              <w:jc w:val="right"/>
              <w:rPr>
                <w:color w:val="666B85"/>
              </w:rPr>
            </w:pPr>
            <w:r>
              <w:rPr>
                <w:color w:val="666B85"/>
              </w:rPr>
              <w:t>0.0126582</w:t>
            </w:r>
          </w:p>
        </w:tc>
      </w:tr>
    </w:tbl>
    <w:p w14:paraId="44320A3B" w14:textId="77777777" w:rsidR="00733B96" w:rsidRDefault="00733B96" w:rsidP="00733B96">
      <w:pPr>
        <w:pStyle w:val="Heading4"/>
        <w:shd w:val="clear" w:color="auto" w:fill="FFFFFF"/>
        <w:spacing w:before="300" w:beforeAutospacing="0" w:after="158" w:afterAutospacing="0"/>
        <w:rPr>
          <w:rFonts w:ascii="Montserrat" w:hAnsi="Montserrat"/>
          <w:color w:val="2C3E50"/>
          <w:sz w:val="33"/>
          <w:szCs w:val="33"/>
        </w:rPr>
      </w:pPr>
      <w:r>
        <w:rPr>
          <w:rFonts w:ascii="Montserrat" w:hAnsi="Montserrat"/>
          <w:color w:val="2C3E50"/>
          <w:sz w:val="33"/>
          <w:szCs w:val="33"/>
        </w:rPr>
        <w:t>Differences</w:t>
      </w:r>
    </w:p>
    <w:p w14:paraId="4EBF58D1" w14:textId="3E19F69E"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I have a few differences related to my coding techniques. I do quite a bit of programming so </w:t>
      </w:r>
      <w:r>
        <w:rPr>
          <w:rStyle w:val="HTMLCode"/>
          <w:rFonts w:ascii="Consolas" w:hAnsi="Consolas"/>
          <w:color w:val="C7254E"/>
          <w:sz w:val="27"/>
          <w:szCs w:val="27"/>
          <w:shd w:val="clear" w:color="auto" w:fill="F9F2F4"/>
        </w:rPr>
        <w:t>base::function()</w:t>
      </w:r>
      <w:r>
        <w:rPr>
          <w:rFonts w:ascii="Lato" w:hAnsi="Lato"/>
          <w:color w:val="2C3E50"/>
          <w:sz w:val="30"/>
          <w:szCs w:val="30"/>
        </w:rPr>
        <w:t> is in fourth place and </w:t>
      </w:r>
      <w:r>
        <w:rPr>
          <w:rStyle w:val="HTMLCode"/>
          <w:rFonts w:ascii="Consolas" w:hAnsi="Consolas"/>
          <w:color w:val="C7254E"/>
          <w:sz w:val="27"/>
          <w:szCs w:val="27"/>
          <w:shd w:val="clear" w:color="auto" w:fill="F9F2F4"/>
        </w:rPr>
        <w:t>dplyr::enquo()</w:t>
      </w:r>
      <w:r>
        <w:rPr>
          <w:rFonts w:ascii="Lato" w:hAnsi="Lato"/>
          <w:color w:val="2C3E50"/>
          <w:sz w:val="30"/>
          <w:szCs w:val="30"/>
        </w:rPr>
        <w:t> (part of the new </w:t>
      </w:r>
      <w:r w:rsidRPr="00733B96">
        <w:rPr>
          <w:rFonts w:ascii="Lato" w:hAnsi="Lato"/>
          <w:color w:val="2C3E50"/>
          <w:sz w:val="30"/>
          <w:szCs w:val="30"/>
        </w:rPr>
        <w:t>tidy eval</w:t>
      </w:r>
      <w:r>
        <w:rPr>
          <w:rFonts w:ascii="Lato" w:hAnsi="Lato"/>
          <w:color w:val="2C3E50"/>
          <w:sz w:val="30"/>
          <w:szCs w:val="30"/>
        </w:rPr>
        <w:t> framework) is in 15th place. I also have </w:t>
      </w:r>
      <w:r>
        <w:rPr>
          <w:rStyle w:val="HTMLCode"/>
          <w:rFonts w:ascii="Consolas" w:hAnsi="Consolas"/>
          <w:color w:val="C7254E"/>
          <w:sz w:val="27"/>
          <w:szCs w:val="27"/>
          <w:shd w:val="clear" w:color="auto" w:fill="F9F2F4"/>
        </w:rPr>
        <w:t>tidyquant::palette_light()</w:t>
      </w:r>
      <w:r>
        <w:rPr>
          <w:rFonts w:ascii="Lato" w:hAnsi="Lato"/>
          <w:color w:val="2C3E50"/>
          <w:sz w:val="30"/>
          <w:szCs w:val="30"/>
        </w:rPr>
        <w:t> and </w:t>
      </w:r>
      <w:r>
        <w:rPr>
          <w:rStyle w:val="HTMLCode"/>
          <w:rFonts w:ascii="Consolas" w:hAnsi="Consolas"/>
          <w:color w:val="C7254E"/>
          <w:sz w:val="27"/>
          <w:szCs w:val="27"/>
          <w:shd w:val="clear" w:color="auto" w:fill="F9F2F4"/>
        </w:rPr>
        <w:t>tidyquant::theme_tq()</w:t>
      </w:r>
      <w:r>
        <w:rPr>
          <w:rFonts w:ascii="Lato" w:hAnsi="Lato"/>
          <w:color w:val="2C3E50"/>
          <w:sz w:val="30"/>
          <w:szCs w:val="30"/>
        </w:rPr>
        <w:t> related to my preference for </w:t>
      </w:r>
      <w:r>
        <w:rPr>
          <w:rStyle w:val="HTMLCode"/>
          <w:rFonts w:ascii="Consolas" w:hAnsi="Consolas"/>
          <w:color w:val="C7254E"/>
          <w:sz w:val="27"/>
          <w:szCs w:val="27"/>
          <w:shd w:val="clear" w:color="auto" w:fill="F9F2F4"/>
        </w:rPr>
        <w:t>tidyquant</w:t>
      </w:r>
      <w:r>
        <w:rPr>
          <w:rFonts w:ascii="Lato" w:hAnsi="Lato"/>
          <w:color w:val="2C3E50"/>
          <w:sz w:val="30"/>
          <w:szCs w:val="30"/>
        </w:rPr>
        <w:t> ggplot2 themes.</w:t>
      </w:r>
    </w:p>
    <w:p w14:paraId="1DBF2C8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local_functions_top_20_tbl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A1C38B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hljs-keyword"/>
          <w:rFonts w:ascii="Consolas" w:hAnsi="Consolas"/>
          <w:b/>
          <w:bCs/>
          <w:color w:val="333333"/>
          <w:shd w:val="clear" w:color="auto" w:fill="ECF0F1"/>
        </w:rPr>
        <w:t>in</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ve_functions_top_20_tbl</w:t>
      </w:r>
      <w:r>
        <w:rPr>
          <w:rStyle w:val="o"/>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7B9BAF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tbl>
      <w:tblPr>
        <w:tblW w:w="12713" w:type="dxa"/>
        <w:tblBorders>
          <w:top w:val="single" w:sz="6" w:space="0" w:color="ECF0F1"/>
          <w:left w:val="single" w:sz="6" w:space="0" w:color="ECF0F1"/>
          <w:bottom w:val="single" w:sz="6" w:space="0" w:color="ECF0F1"/>
          <w:right w:val="single" w:sz="6" w:space="0" w:color="ECF0F1"/>
        </w:tblBorders>
        <w:tblCellMar>
          <w:top w:w="15" w:type="dxa"/>
          <w:left w:w="15" w:type="dxa"/>
          <w:bottom w:w="15" w:type="dxa"/>
          <w:right w:w="15" w:type="dxa"/>
        </w:tblCellMar>
        <w:tblLook w:val="04A0" w:firstRow="1" w:lastRow="0" w:firstColumn="1" w:lastColumn="0" w:noHBand="0" w:noVBand="1"/>
      </w:tblPr>
      <w:tblGrid>
        <w:gridCol w:w="1706"/>
        <w:gridCol w:w="2665"/>
        <w:gridCol w:w="4476"/>
        <w:gridCol w:w="1086"/>
        <w:gridCol w:w="2780"/>
      </w:tblGrid>
      <w:tr w:rsidR="00733B96" w14:paraId="370C68C7" w14:textId="77777777" w:rsidTr="00733B96">
        <w:trPr>
          <w:tblHeader/>
        </w:trPr>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6B46B626" w14:textId="77777777" w:rsidR="00733B96" w:rsidRDefault="00733B96">
            <w:pPr>
              <w:spacing w:before="450" w:after="315"/>
              <w:jc w:val="right"/>
              <w:rPr>
                <w:rFonts w:ascii="Times New Roman" w:hAnsi="Times New Roman"/>
                <w:color w:val="D5DDE5"/>
                <w:sz w:val="27"/>
                <w:szCs w:val="27"/>
              </w:rPr>
            </w:pPr>
            <w:r>
              <w:rPr>
                <w:color w:val="D5DDE5"/>
                <w:sz w:val="27"/>
                <w:szCs w:val="27"/>
              </w:rPr>
              <w:t>rank</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12C6CBE4" w14:textId="77777777" w:rsidR="00733B96" w:rsidRDefault="00733B96">
            <w:pPr>
              <w:spacing w:before="450" w:after="315"/>
              <w:rPr>
                <w:color w:val="D5DDE5"/>
                <w:sz w:val="27"/>
                <w:szCs w:val="27"/>
              </w:rPr>
            </w:pPr>
            <w:r>
              <w:rPr>
                <w:color w:val="D5DDE5"/>
                <w:sz w:val="27"/>
                <w:szCs w:val="27"/>
              </w:rPr>
              <w:t>package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6F889582" w14:textId="77777777" w:rsidR="00733B96" w:rsidRDefault="00733B96">
            <w:pPr>
              <w:spacing w:before="450" w:after="315"/>
              <w:rPr>
                <w:color w:val="D5DDE5"/>
                <w:sz w:val="27"/>
                <w:szCs w:val="27"/>
              </w:rPr>
            </w:pPr>
            <w:r>
              <w:rPr>
                <w:color w:val="D5DDE5"/>
                <w:sz w:val="27"/>
                <w:szCs w:val="27"/>
              </w:rPr>
              <w:t>function_name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65DC9875" w14:textId="77777777" w:rsidR="00733B96" w:rsidRDefault="00733B96">
            <w:pPr>
              <w:spacing w:before="450" w:after="315"/>
              <w:jc w:val="right"/>
              <w:rPr>
                <w:color w:val="D5DDE5"/>
                <w:sz w:val="27"/>
                <w:szCs w:val="27"/>
              </w:rPr>
            </w:pPr>
            <w:r>
              <w:rPr>
                <w:color w:val="D5DDE5"/>
                <w:sz w:val="27"/>
                <w:szCs w:val="27"/>
              </w:rPr>
              <w:t>n</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5AD1A0A3" w14:textId="77777777" w:rsidR="00733B96" w:rsidRDefault="00733B96">
            <w:pPr>
              <w:spacing w:before="450" w:after="315"/>
              <w:jc w:val="right"/>
              <w:rPr>
                <w:color w:val="D5DDE5"/>
                <w:sz w:val="27"/>
                <w:szCs w:val="27"/>
              </w:rPr>
            </w:pPr>
            <w:r>
              <w:rPr>
                <w:color w:val="D5DDE5"/>
                <w:sz w:val="27"/>
                <w:szCs w:val="27"/>
              </w:rPr>
              <w:t>pct</w:t>
            </w:r>
          </w:p>
        </w:tc>
      </w:tr>
      <w:tr w:rsidR="00733B96" w14:paraId="60ED7BE8"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21C72C8" w14:textId="77777777" w:rsidR="00733B96" w:rsidRDefault="00733B96">
            <w:pPr>
              <w:spacing w:before="450" w:after="315"/>
              <w:jc w:val="right"/>
              <w:rPr>
                <w:color w:val="666B85"/>
                <w:sz w:val="24"/>
                <w:szCs w:val="24"/>
              </w:rPr>
            </w:pPr>
            <w:r>
              <w:rPr>
                <w:color w:val="666B85"/>
              </w:rPr>
              <w:t>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86C505A"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E536389" w14:textId="77777777" w:rsidR="00733B96" w:rsidRDefault="00733B96">
            <w:pPr>
              <w:spacing w:before="450" w:after="315"/>
              <w:rPr>
                <w:color w:val="666B85"/>
              </w:rPr>
            </w:pPr>
            <w:r>
              <w:rPr>
                <w:color w:val="666B85"/>
              </w:rPr>
              <w:t>function</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01E6C9D" w14:textId="77777777" w:rsidR="00733B96" w:rsidRDefault="00733B96">
            <w:pPr>
              <w:spacing w:before="450" w:after="315"/>
              <w:jc w:val="right"/>
              <w:rPr>
                <w:color w:val="666B85"/>
              </w:rPr>
            </w:pPr>
            <w:r>
              <w:rPr>
                <w:color w:val="666B85"/>
              </w:rPr>
              <w:t>48</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0A39A7F8" w14:textId="77777777" w:rsidR="00733B96" w:rsidRDefault="00733B96">
            <w:pPr>
              <w:spacing w:before="450" w:after="315"/>
              <w:jc w:val="right"/>
              <w:rPr>
                <w:color w:val="666B85"/>
              </w:rPr>
            </w:pPr>
            <w:r>
              <w:rPr>
                <w:color w:val="666B85"/>
              </w:rPr>
              <w:t>0.0337553</w:t>
            </w:r>
          </w:p>
        </w:tc>
      </w:tr>
      <w:tr w:rsidR="00733B96" w14:paraId="2D23247A"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1B75092" w14:textId="77777777" w:rsidR="00733B96" w:rsidRDefault="00733B96">
            <w:pPr>
              <w:spacing w:before="450" w:after="315"/>
              <w:jc w:val="right"/>
              <w:rPr>
                <w:color w:val="666B85"/>
              </w:rPr>
            </w:pPr>
            <w:r>
              <w:rPr>
                <w:color w:val="666B85"/>
              </w:rPr>
              <w:t>6</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09AA9FC" w14:textId="77777777" w:rsidR="00733B96" w:rsidRDefault="00733B96">
            <w:pPr>
              <w:spacing w:before="450" w:after="315"/>
              <w:rPr>
                <w:color w:val="666B85"/>
              </w:rPr>
            </w:pPr>
            <w:r>
              <w:rPr>
                <w:color w:val="666B85"/>
              </w:rPr>
              <w:t>tidyquant</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8780430" w14:textId="77777777" w:rsidR="00733B96" w:rsidRDefault="00733B96">
            <w:pPr>
              <w:spacing w:before="450" w:after="315"/>
              <w:rPr>
                <w:color w:val="666B85"/>
              </w:rPr>
            </w:pPr>
            <w:r>
              <w:rPr>
                <w:color w:val="666B85"/>
              </w:rPr>
              <w:t>palette_light</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F455E88" w14:textId="77777777" w:rsidR="00733B96" w:rsidRDefault="00733B96">
            <w:pPr>
              <w:spacing w:before="450" w:after="315"/>
              <w:jc w:val="right"/>
              <w:rPr>
                <w:color w:val="666B85"/>
              </w:rPr>
            </w:pPr>
            <w:r>
              <w:rPr>
                <w:color w:val="666B85"/>
              </w:rPr>
              <w:t>35</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34870FB" w14:textId="77777777" w:rsidR="00733B96" w:rsidRDefault="00733B96">
            <w:pPr>
              <w:spacing w:before="450" w:after="315"/>
              <w:jc w:val="right"/>
              <w:rPr>
                <w:color w:val="666B85"/>
              </w:rPr>
            </w:pPr>
            <w:r>
              <w:rPr>
                <w:color w:val="666B85"/>
              </w:rPr>
              <w:t>0.0246132</w:t>
            </w:r>
          </w:p>
        </w:tc>
      </w:tr>
      <w:tr w:rsidR="00733B96" w14:paraId="59533294"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83B2740" w14:textId="77777777" w:rsidR="00733B96" w:rsidRDefault="00733B96">
            <w:pPr>
              <w:spacing w:before="450" w:after="315"/>
              <w:jc w:val="right"/>
              <w:rPr>
                <w:color w:val="666B85"/>
              </w:rPr>
            </w:pPr>
            <w:r>
              <w:rPr>
                <w:color w:val="666B85"/>
              </w:rPr>
              <w:lastRenderedPageBreak/>
              <w:t>8</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05D8E4D"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02907D3" w14:textId="77777777" w:rsidR="00733B96" w:rsidRDefault="00733B96">
            <w:pPr>
              <w:spacing w:before="450" w:after="315"/>
              <w:rPr>
                <w:color w:val="666B85"/>
              </w:rPr>
            </w:pPr>
            <w:r>
              <w:rPr>
                <w:color w:val="666B85"/>
              </w:rPr>
              <w:t>as.factor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11DFA0D" w14:textId="77777777" w:rsidR="00733B96" w:rsidRDefault="00733B96">
            <w:pPr>
              <w:spacing w:before="450" w:after="315"/>
              <w:jc w:val="right"/>
              <w:rPr>
                <w:color w:val="666B85"/>
              </w:rPr>
            </w:pPr>
            <w:r>
              <w:rPr>
                <w:color w:val="666B85"/>
              </w:rPr>
              <w:t>28</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60E9ABD" w14:textId="77777777" w:rsidR="00733B96" w:rsidRDefault="00733B96">
            <w:pPr>
              <w:spacing w:before="450" w:after="315"/>
              <w:jc w:val="right"/>
              <w:rPr>
                <w:color w:val="666B85"/>
              </w:rPr>
            </w:pPr>
            <w:r>
              <w:rPr>
                <w:color w:val="666B85"/>
              </w:rPr>
              <w:t>0.0196906</w:t>
            </w:r>
          </w:p>
        </w:tc>
      </w:tr>
      <w:tr w:rsidR="00733B96" w14:paraId="1FF22C4B"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7C84383" w14:textId="77777777" w:rsidR="00733B96" w:rsidRDefault="00733B96">
            <w:pPr>
              <w:spacing w:before="450" w:after="315"/>
              <w:jc w:val="right"/>
              <w:rPr>
                <w:color w:val="666B85"/>
              </w:rPr>
            </w:pPr>
            <w:r>
              <w:rPr>
                <w:color w:val="666B85"/>
              </w:rPr>
              <w:t>10</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8D2DA13" w14:textId="77777777" w:rsidR="00733B96" w:rsidRDefault="00733B96">
            <w:pPr>
              <w:spacing w:before="450" w:after="315"/>
              <w:rPr>
                <w:color w:val="666B85"/>
              </w:rPr>
            </w:pPr>
            <w:r>
              <w:rPr>
                <w:color w:val="666B85"/>
              </w:rPr>
              <w:t>tidyquant</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C04CA72" w14:textId="77777777" w:rsidR="00733B96" w:rsidRDefault="00733B96">
            <w:pPr>
              <w:spacing w:before="450" w:after="315"/>
              <w:rPr>
                <w:color w:val="666B85"/>
              </w:rPr>
            </w:pPr>
            <w:r>
              <w:rPr>
                <w:color w:val="666B85"/>
              </w:rPr>
              <w:t>theme_tq</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ED72C16" w14:textId="77777777" w:rsidR="00733B96" w:rsidRDefault="00733B96">
            <w:pPr>
              <w:spacing w:before="450" w:after="315"/>
              <w:jc w:val="right"/>
              <w:rPr>
                <w:color w:val="666B85"/>
              </w:rPr>
            </w:pPr>
            <w:r>
              <w:rPr>
                <w:color w:val="666B85"/>
              </w:rPr>
              <w:t>27</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FC33C6F" w14:textId="77777777" w:rsidR="00733B96" w:rsidRDefault="00733B96">
            <w:pPr>
              <w:spacing w:before="450" w:after="315"/>
              <w:jc w:val="right"/>
              <w:rPr>
                <w:color w:val="666B85"/>
              </w:rPr>
            </w:pPr>
            <w:r>
              <w:rPr>
                <w:color w:val="666B85"/>
              </w:rPr>
              <w:t>0.0189873</w:t>
            </w:r>
          </w:p>
        </w:tc>
      </w:tr>
      <w:tr w:rsidR="00733B96" w14:paraId="40C8FAE4"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899F50A" w14:textId="77777777" w:rsidR="00733B96" w:rsidRDefault="00733B96">
            <w:pPr>
              <w:spacing w:before="450" w:after="315"/>
              <w:jc w:val="right"/>
              <w:rPr>
                <w:color w:val="666B85"/>
              </w:rPr>
            </w:pPr>
            <w:r>
              <w:rPr>
                <w:color w:val="666B85"/>
              </w:rPr>
              <w:t>12</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55A5886" w14:textId="77777777" w:rsidR="00733B96" w:rsidRDefault="00733B96">
            <w:pPr>
              <w:spacing w:before="450" w:after="315"/>
              <w:rPr>
                <w:color w:val="666B85"/>
              </w:rPr>
            </w:pPr>
            <w:r>
              <w:rPr>
                <w:color w:val="666B85"/>
              </w:rPr>
              <w:t>tibble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602E8FD" w14:textId="77777777" w:rsidR="00733B96" w:rsidRDefault="00733B96">
            <w:pPr>
              <w:spacing w:before="450" w:after="315"/>
              <w:rPr>
                <w:color w:val="666B85"/>
              </w:rPr>
            </w:pPr>
            <w:r>
              <w:rPr>
                <w:color w:val="666B85"/>
              </w:rPr>
              <w:t>as.tibble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8B129B9" w14:textId="77777777" w:rsidR="00733B96" w:rsidRDefault="00733B96">
            <w:pPr>
              <w:spacing w:before="450" w:after="315"/>
              <w:jc w:val="right"/>
              <w:rPr>
                <w:color w:val="666B85"/>
              </w:rPr>
            </w:pPr>
            <w:r>
              <w:rPr>
                <w:color w:val="666B85"/>
              </w:rPr>
              <w:t>26</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F9A62B1" w14:textId="77777777" w:rsidR="00733B96" w:rsidRDefault="00733B96">
            <w:pPr>
              <w:spacing w:before="450" w:after="315"/>
              <w:jc w:val="right"/>
              <w:rPr>
                <w:color w:val="666B85"/>
              </w:rPr>
            </w:pPr>
            <w:r>
              <w:rPr>
                <w:color w:val="666B85"/>
              </w:rPr>
              <w:t>0.0182841</w:t>
            </w:r>
          </w:p>
        </w:tc>
      </w:tr>
      <w:tr w:rsidR="00733B96" w14:paraId="41808782"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94DC774" w14:textId="77777777" w:rsidR="00733B96" w:rsidRDefault="00733B96">
            <w:pPr>
              <w:spacing w:before="450" w:after="315"/>
              <w:jc w:val="right"/>
              <w:rPr>
                <w:color w:val="666B85"/>
              </w:rPr>
            </w:pPr>
            <w:r>
              <w:rPr>
                <w:color w:val="666B85"/>
              </w:rPr>
              <w:t>13</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7E9AA0C" w14:textId="77777777" w:rsidR="00733B96" w:rsidRDefault="00733B96">
            <w:pPr>
              <w:spacing w:before="450" w:after="315"/>
              <w:rPr>
                <w:color w:val="666B85"/>
              </w:rPr>
            </w:pPr>
            <w:r>
              <w:rPr>
                <w:color w:val="666B85"/>
              </w:rPr>
              <w:t>forcats</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A2D6069" w14:textId="77777777" w:rsidR="00733B96" w:rsidRDefault="00733B96">
            <w:pPr>
              <w:spacing w:before="450" w:after="315"/>
              <w:rPr>
                <w:color w:val="666B85"/>
              </w:rPr>
            </w:pPr>
            <w:r>
              <w:rPr>
                <w:color w:val="666B85"/>
              </w:rPr>
              <w:t>fct_relevel</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9D84BA6" w14:textId="77777777" w:rsidR="00733B96" w:rsidRDefault="00733B96">
            <w:pPr>
              <w:spacing w:before="450" w:after="315"/>
              <w:jc w:val="right"/>
              <w:rPr>
                <w:color w:val="666B85"/>
              </w:rPr>
            </w:pPr>
            <w:r>
              <w:rPr>
                <w:color w:val="666B85"/>
              </w:rPr>
              <w:t>24</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9DAFF49" w14:textId="77777777" w:rsidR="00733B96" w:rsidRDefault="00733B96">
            <w:pPr>
              <w:spacing w:before="450" w:after="315"/>
              <w:jc w:val="right"/>
              <w:rPr>
                <w:color w:val="666B85"/>
              </w:rPr>
            </w:pPr>
            <w:r>
              <w:rPr>
                <w:color w:val="666B85"/>
              </w:rPr>
              <w:t>0.0168776</w:t>
            </w:r>
          </w:p>
        </w:tc>
      </w:tr>
      <w:tr w:rsidR="00733B96" w14:paraId="5CE70C8A"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ADB66F5" w14:textId="77777777" w:rsidR="00733B96" w:rsidRDefault="00733B96">
            <w:pPr>
              <w:spacing w:before="450" w:after="315"/>
              <w:jc w:val="right"/>
              <w:rPr>
                <w:color w:val="666B85"/>
              </w:rPr>
            </w:pPr>
            <w:r>
              <w:rPr>
                <w:color w:val="666B85"/>
              </w:rPr>
              <w:t>15</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E09B1F3"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4FC954F" w14:textId="77777777" w:rsidR="00733B96" w:rsidRDefault="00733B96">
            <w:pPr>
              <w:spacing w:before="450" w:after="315"/>
              <w:rPr>
                <w:color w:val="666B85"/>
              </w:rPr>
            </w:pPr>
            <w:r>
              <w:rPr>
                <w:color w:val="666B85"/>
              </w:rPr>
              <w:t>enquo</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8F8F654" w14:textId="77777777" w:rsidR="00733B96" w:rsidRDefault="00733B96">
            <w:pPr>
              <w:spacing w:before="450" w:after="315"/>
              <w:jc w:val="right"/>
              <w:rPr>
                <w:color w:val="666B85"/>
              </w:rPr>
            </w:pPr>
            <w:r>
              <w:rPr>
                <w:color w:val="666B85"/>
              </w:rPr>
              <w:t>20</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20ECD4F" w14:textId="77777777" w:rsidR="00733B96" w:rsidRDefault="00733B96">
            <w:pPr>
              <w:spacing w:before="450" w:after="315"/>
              <w:jc w:val="right"/>
              <w:rPr>
                <w:color w:val="666B85"/>
              </w:rPr>
            </w:pPr>
            <w:r>
              <w:rPr>
                <w:color w:val="666B85"/>
              </w:rPr>
              <w:t>0.0140647</w:t>
            </w:r>
          </w:p>
        </w:tc>
      </w:tr>
      <w:tr w:rsidR="00733B96" w14:paraId="7AC304B5"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6D8F6DB" w14:textId="77777777" w:rsidR="00733B96" w:rsidRDefault="00733B96">
            <w:pPr>
              <w:spacing w:before="450" w:after="315"/>
              <w:jc w:val="right"/>
              <w:rPr>
                <w:color w:val="666B85"/>
              </w:rPr>
            </w:pPr>
            <w:r>
              <w:rPr>
                <w:color w:val="666B85"/>
              </w:rPr>
              <w:t>16</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C82F889"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7859CD2" w14:textId="77777777" w:rsidR="00733B96" w:rsidRDefault="00733B96">
            <w:pPr>
              <w:spacing w:before="450" w:after="315"/>
              <w:rPr>
                <w:color w:val="666B85"/>
              </w:rPr>
            </w:pPr>
            <w:r>
              <w:rPr>
                <w:color w:val="666B85"/>
              </w:rPr>
              <w:t>names</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BDE2AA2" w14:textId="77777777" w:rsidR="00733B96" w:rsidRDefault="00733B96">
            <w:pPr>
              <w:spacing w:before="450" w:after="315"/>
              <w:jc w:val="right"/>
              <w:rPr>
                <w:color w:val="666B85"/>
              </w:rPr>
            </w:pPr>
            <w:r>
              <w:rPr>
                <w:color w:val="666B85"/>
              </w:rPr>
              <w:t>19</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5167CEA" w14:textId="77777777" w:rsidR="00733B96" w:rsidRDefault="00733B96">
            <w:pPr>
              <w:spacing w:before="450" w:after="315"/>
              <w:jc w:val="right"/>
              <w:rPr>
                <w:color w:val="666B85"/>
              </w:rPr>
            </w:pPr>
            <w:r>
              <w:rPr>
                <w:color w:val="666B85"/>
              </w:rPr>
              <w:t>0.0133615</w:t>
            </w:r>
          </w:p>
        </w:tc>
      </w:tr>
      <w:tr w:rsidR="00733B96" w14:paraId="34CA2762"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6987C95" w14:textId="77777777" w:rsidR="00733B96" w:rsidRDefault="00733B96">
            <w:pPr>
              <w:spacing w:before="450" w:after="315"/>
              <w:jc w:val="right"/>
              <w:rPr>
                <w:color w:val="666B85"/>
              </w:rPr>
            </w:pPr>
            <w:r>
              <w:rPr>
                <w:color w:val="666B85"/>
              </w:rPr>
              <w:t>17</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2F0181A"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0FD96B39" w14:textId="77777777" w:rsidR="00733B96" w:rsidRDefault="00733B96">
            <w:pPr>
              <w:spacing w:before="450" w:after="315"/>
              <w:rPr>
                <w:color w:val="666B85"/>
              </w:rPr>
            </w:pPr>
            <w:r>
              <w:rPr>
                <w:color w:val="666B85"/>
              </w:rPr>
              <w:t>contains</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2F33204" w14:textId="77777777" w:rsidR="00733B96" w:rsidRDefault="00733B96">
            <w:pPr>
              <w:spacing w:before="450" w:after="315"/>
              <w:jc w:val="right"/>
              <w:rPr>
                <w:color w:val="666B85"/>
              </w:rPr>
            </w:pPr>
            <w:r>
              <w:rPr>
                <w:color w:val="666B85"/>
              </w:rPr>
              <w:t>19</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6D281CB" w14:textId="77777777" w:rsidR="00733B96" w:rsidRDefault="00733B96">
            <w:pPr>
              <w:spacing w:before="450" w:after="315"/>
              <w:jc w:val="right"/>
              <w:rPr>
                <w:color w:val="666B85"/>
              </w:rPr>
            </w:pPr>
            <w:r>
              <w:rPr>
                <w:color w:val="666B85"/>
              </w:rPr>
              <w:t>0.0133615</w:t>
            </w:r>
          </w:p>
        </w:tc>
      </w:tr>
      <w:tr w:rsidR="00733B96" w14:paraId="54C852C7"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A559DE3" w14:textId="77777777" w:rsidR="00733B96" w:rsidRDefault="00733B96">
            <w:pPr>
              <w:spacing w:before="450" w:after="315"/>
              <w:jc w:val="right"/>
              <w:rPr>
                <w:color w:val="666B85"/>
              </w:rPr>
            </w:pPr>
            <w:r>
              <w:rPr>
                <w:color w:val="666B85"/>
              </w:rPr>
              <w:t>18</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196EBA6"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5DB2582" w14:textId="77777777" w:rsidR="00733B96" w:rsidRDefault="00733B96">
            <w:pPr>
              <w:spacing w:before="450" w:after="315"/>
              <w:rPr>
                <w:color w:val="666B85"/>
              </w:rPr>
            </w:pPr>
            <w:r>
              <w:rPr>
                <w:color w:val="666B85"/>
              </w:rPr>
              <w:t>glimpse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33ABCC6" w14:textId="77777777" w:rsidR="00733B96" w:rsidRDefault="00733B96">
            <w:pPr>
              <w:spacing w:before="450" w:after="315"/>
              <w:jc w:val="right"/>
              <w:rPr>
                <w:color w:val="666B85"/>
              </w:rPr>
            </w:pPr>
            <w:r>
              <w:rPr>
                <w:color w:val="666B85"/>
              </w:rPr>
              <w:t>19</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F68DBE2" w14:textId="77777777" w:rsidR="00733B96" w:rsidRDefault="00733B96">
            <w:pPr>
              <w:spacing w:before="450" w:after="315"/>
              <w:jc w:val="right"/>
              <w:rPr>
                <w:color w:val="666B85"/>
              </w:rPr>
            </w:pPr>
            <w:r>
              <w:rPr>
                <w:color w:val="666B85"/>
              </w:rPr>
              <w:t>0.0133615</w:t>
            </w:r>
          </w:p>
        </w:tc>
      </w:tr>
      <w:tr w:rsidR="00733B96" w14:paraId="6796321D"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41C88CB" w14:textId="77777777" w:rsidR="00733B96" w:rsidRDefault="00733B96">
            <w:pPr>
              <w:spacing w:before="450" w:after="315"/>
              <w:jc w:val="right"/>
              <w:rPr>
                <w:color w:val="666B85"/>
              </w:rPr>
            </w:pPr>
            <w:r>
              <w:rPr>
                <w:color w:val="666B85"/>
              </w:rPr>
              <w:t>19</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5B887D1" w14:textId="77777777" w:rsidR="00733B96" w:rsidRDefault="00733B96">
            <w:pPr>
              <w:spacing w:before="450" w:after="315"/>
              <w:rPr>
                <w:color w:val="666B85"/>
              </w:rPr>
            </w:pPr>
            <w:r>
              <w:rPr>
                <w:color w:val="666B85"/>
              </w:rPr>
              <w:t>tibble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33F6658" w14:textId="77777777" w:rsidR="00733B96" w:rsidRDefault="00733B96">
            <w:pPr>
              <w:spacing w:before="450" w:after="315"/>
              <w:rPr>
                <w:color w:val="666B85"/>
              </w:rPr>
            </w:pPr>
            <w:r>
              <w:rPr>
                <w:color w:val="666B85"/>
              </w:rPr>
              <w:t>glimpse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2461CE6" w14:textId="77777777" w:rsidR="00733B96" w:rsidRDefault="00733B96">
            <w:pPr>
              <w:spacing w:before="450" w:after="315"/>
              <w:jc w:val="right"/>
              <w:rPr>
                <w:color w:val="666B85"/>
              </w:rPr>
            </w:pPr>
            <w:r>
              <w:rPr>
                <w:color w:val="666B85"/>
              </w:rPr>
              <w:t>19</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06CFA915" w14:textId="77777777" w:rsidR="00733B96" w:rsidRDefault="00733B96">
            <w:pPr>
              <w:spacing w:before="450" w:after="315"/>
              <w:jc w:val="right"/>
              <w:rPr>
                <w:color w:val="666B85"/>
              </w:rPr>
            </w:pPr>
            <w:r>
              <w:rPr>
                <w:color w:val="666B85"/>
              </w:rPr>
              <w:t>0.0133615</w:t>
            </w:r>
          </w:p>
        </w:tc>
      </w:tr>
    </w:tbl>
    <w:p w14:paraId="080D782D"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 xml:space="preserve">And, we can also see how DRob’s top 20 differs from mine. Most of these functions are ones I use frequently, just not in my top 20. And, </w:t>
      </w:r>
      <w:r>
        <w:rPr>
          <w:rFonts w:ascii="Lato" w:hAnsi="Lato"/>
          <w:color w:val="2C3E50"/>
          <w:sz w:val="30"/>
          <w:szCs w:val="30"/>
        </w:rPr>
        <w:lastRenderedPageBreak/>
        <w:t>this is likely the case for DRob with the dissimilar functions in the table above.</w:t>
      </w:r>
    </w:p>
    <w:p w14:paraId="07C8109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ve_functions_top_20_tbl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13069B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rowid_to_column</w:t>
      </w:r>
      <w:r>
        <w:rPr>
          <w:rStyle w:val="p"/>
          <w:rFonts w:ascii="Consolas" w:hAnsi="Consolas"/>
          <w:color w:val="333333"/>
          <w:shd w:val="clear" w:color="auto" w:fill="ECF0F1"/>
        </w:rPr>
        <w:t>(</w:t>
      </w:r>
      <w:r>
        <w:rPr>
          <w:rStyle w:val="n"/>
          <w:rFonts w:ascii="Consolas" w:hAnsi="Consolas"/>
          <w:color w:val="333333"/>
          <w:shd w:val="clear" w:color="auto" w:fill="ECF0F1"/>
        </w:rPr>
        <w:t>var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"rank"</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95344B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hljs-keyword"/>
          <w:rFonts w:ascii="Consolas" w:hAnsi="Consolas"/>
          <w:b/>
          <w:bCs/>
          <w:color w:val="333333"/>
          <w:shd w:val="clear" w:color="auto" w:fill="ECF0F1"/>
        </w:rPr>
        <w:t>in</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local_functions_top_20_tbl</w:t>
      </w:r>
      <w:r>
        <w:rPr>
          <w:rStyle w:val="o"/>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A7F76F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tbl>
      <w:tblPr>
        <w:tblW w:w="12713" w:type="dxa"/>
        <w:tblBorders>
          <w:top w:val="single" w:sz="6" w:space="0" w:color="ECF0F1"/>
          <w:left w:val="single" w:sz="6" w:space="0" w:color="ECF0F1"/>
          <w:bottom w:val="single" w:sz="6" w:space="0" w:color="ECF0F1"/>
          <w:right w:val="single" w:sz="6" w:space="0" w:color="ECF0F1"/>
        </w:tblBorders>
        <w:tblCellMar>
          <w:top w:w="15" w:type="dxa"/>
          <w:left w:w="15" w:type="dxa"/>
          <w:bottom w:w="15" w:type="dxa"/>
          <w:right w:w="15" w:type="dxa"/>
        </w:tblCellMar>
        <w:tblLook w:val="04A0" w:firstRow="1" w:lastRow="0" w:firstColumn="1" w:lastColumn="0" w:noHBand="0" w:noVBand="1"/>
      </w:tblPr>
      <w:tblGrid>
        <w:gridCol w:w="1706"/>
        <w:gridCol w:w="2665"/>
        <w:gridCol w:w="4476"/>
        <w:gridCol w:w="1086"/>
        <w:gridCol w:w="2780"/>
      </w:tblGrid>
      <w:tr w:rsidR="00733B96" w14:paraId="213D0B3C" w14:textId="77777777" w:rsidTr="00733B96">
        <w:trPr>
          <w:tblHeader/>
        </w:trPr>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3703F02C" w14:textId="77777777" w:rsidR="00733B96" w:rsidRDefault="00733B96">
            <w:pPr>
              <w:spacing w:before="450" w:after="315"/>
              <w:jc w:val="right"/>
              <w:rPr>
                <w:rFonts w:ascii="Times New Roman" w:hAnsi="Times New Roman"/>
                <w:color w:val="D5DDE5"/>
                <w:sz w:val="27"/>
                <w:szCs w:val="27"/>
              </w:rPr>
            </w:pPr>
            <w:r>
              <w:rPr>
                <w:color w:val="D5DDE5"/>
                <w:sz w:val="27"/>
                <w:szCs w:val="27"/>
              </w:rPr>
              <w:t>rank</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2D2186ED" w14:textId="77777777" w:rsidR="00733B96" w:rsidRDefault="00733B96">
            <w:pPr>
              <w:spacing w:before="450" w:after="315"/>
              <w:rPr>
                <w:color w:val="D5DDE5"/>
                <w:sz w:val="27"/>
                <w:szCs w:val="27"/>
              </w:rPr>
            </w:pPr>
            <w:r>
              <w:rPr>
                <w:color w:val="D5DDE5"/>
                <w:sz w:val="27"/>
                <w:szCs w:val="27"/>
              </w:rPr>
              <w:t>package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7A41FBC0" w14:textId="77777777" w:rsidR="00733B96" w:rsidRDefault="00733B96">
            <w:pPr>
              <w:spacing w:before="450" w:after="315"/>
              <w:rPr>
                <w:color w:val="D5DDE5"/>
                <w:sz w:val="27"/>
                <w:szCs w:val="27"/>
              </w:rPr>
            </w:pPr>
            <w:r>
              <w:rPr>
                <w:color w:val="D5DDE5"/>
                <w:sz w:val="27"/>
                <w:szCs w:val="27"/>
              </w:rPr>
              <w:t>function_name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5063E3CB" w14:textId="77777777" w:rsidR="00733B96" w:rsidRDefault="00733B96">
            <w:pPr>
              <w:spacing w:before="450" w:after="315"/>
              <w:jc w:val="right"/>
              <w:rPr>
                <w:color w:val="D5DDE5"/>
                <w:sz w:val="27"/>
                <w:szCs w:val="27"/>
              </w:rPr>
            </w:pPr>
            <w:r>
              <w:rPr>
                <w:color w:val="D5DDE5"/>
                <w:sz w:val="27"/>
                <w:szCs w:val="27"/>
              </w:rPr>
              <w:t>n</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2326C414" w14:textId="77777777" w:rsidR="00733B96" w:rsidRDefault="00733B96">
            <w:pPr>
              <w:spacing w:before="450" w:after="315"/>
              <w:jc w:val="right"/>
              <w:rPr>
                <w:color w:val="D5DDE5"/>
                <w:sz w:val="27"/>
                <w:szCs w:val="27"/>
              </w:rPr>
            </w:pPr>
            <w:r>
              <w:rPr>
                <w:color w:val="D5DDE5"/>
                <w:sz w:val="27"/>
                <w:szCs w:val="27"/>
              </w:rPr>
              <w:t>pct</w:t>
            </w:r>
          </w:p>
        </w:tc>
      </w:tr>
      <w:tr w:rsidR="00733B96" w14:paraId="53753BC3"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DE4B9B7" w14:textId="77777777" w:rsidR="00733B96" w:rsidRDefault="00733B96">
            <w:pPr>
              <w:spacing w:before="450" w:after="315"/>
              <w:jc w:val="right"/>
              <w:rPr>
                <w:color w:val="666B85"/>
                <w:sz w:val="24"/>
                <w:szCs w:val="24"/>
              </w:rPr>
            </w:pPr>
            <w:r>
              <w:rPr>
                <w:color w:val="666B85"/>
              </w:rPr>
              <w:t>6</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0AB56ECF"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D68C00E" w14:textId="77777777" w:rsidR="00733B96" w:rsidRDefault="00733B96">
            <w:pPr>
              <w:spacing w:before="450" w:after="315"/>
              <w:rPr>
                <w:color w:val="666B85"/>
              </w:rPr>
            </w:pPr>
            <w:r>
              <w:rPr>
                <w:color w:val="666B85"/>
              </w:rPr>
              <w:t>group_by</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69CD684" w14:textId="77777777" w:rsidR="00733B96" w:rsidRDefault="00733B96">
            <w:pPr>
              <w:spacing w:before="450" w:after="315"/>
              <w:jc w:val="right"/>
              <w:rPr>
                <w:color w:val="666B85"/>
              </w:rPr>
            </w:pPr>
            <w:r>
              <w:rPr>
                <w:color w:val="666B85"/>
              </w:rPr>
              <w:t>62</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9DE627E" w14:textId="77777777" w:rsidR="00733B96" w:rsidRDefault="00733B96">
            <w:pPr>
              <w:spacing w:before="450" w:after="315"/>
              <w:jc w:val="right"/>
              <w:rPr>
                <w:color w:val="666B85"/>
              </w:rPr>
            </w:pPr>
            <w:r>
              <w:rPr>
                <w:color w:val="666B85"/>
              </w:rPr>
              <w:t>0.0267934</w:t>
            </w:r>
          </w:p>
        </w:tc>
      </w:tr>
      <w:tr w:rsidR="00733B96" w14:paraId="5F71FF4A"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3828653" w14:textId="77777777" w:rsidR="00733B96" w:rsidRDefault="00733B96">
            <w:pPr>
              <w:spacing w:before="450" w:after="315"/>
              <w:jc w:val="right"/>
              <w:rPr>
                <w:color w:val="666B85"/>
              </w:rPr>
            </w:pPr>
            <w:r>
              <w:rPr>
                <w:color w:val="666B85"/>
              </w:rPr>
              <w:t>8</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167F9DD"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CE979B7" w14:textId="77777777" w:rsidR="00733B96" w:rsidRDefault="00733B96">
            <w:pPr>
              <w:spacing w:before="450" w:after="315"/>
              <w:rPr>
                <w:color w:val="666B85"/>
              </w:rPr>
            </w:pPr>
            <w:r>
              <w:rPr>
                <w:color w:val="666B85"/>
              </w:rPr>
              <w:t>sum</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3EF2092" w14:textId="77777777" w:rsidR="00733B96" w:rsidRDefault="00733B96">
            <w:pPr>
              <w:spacing w:before="450" w:after="315"/>
              <w:jc w:val="right"/>
              <w:rPr>
                <w:color w:val="666B85"/>
              </w:rPr>
            </w:pPr>
            <w:r>
              <w:rPr>
                <w:color w:val="666B85"/>
              </w:rPr>
              <w:t>59</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7C158A1" w14:textId="77777777" w:rsidR="00733B96" w:rsidRDefault="00733B96">
            <w:pPr>
              <w:spacing w:before="450" w:after="315"/>
              <w:jc w:val="right"/>
              <w:rPr>
                <w:color w:val="666B85"/>
              </w:rPr>
            </w:pPr>
            <w:r>
              <w:rPr>
                <w:color w:val="666B85"/>
              </w:rPr>
              <w:t>0.0254970</w:t>
            </w:r>
          </w:p>
        </w:tc>
      </w:tr>
      <w:tr w:rsidR="00733B96" w14:paraId="1581CD2C"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35B9BD1" w14:textId="77777777" w:rsidR="00733B96" w:rsidRDefault="00733B96">
            <w:pPr>
              <w:spacing w:before="450" w:after="315"/>
              <w:jc w:val="right"/>
              <w:rPr>
                <w:color w:val="666B85"/>
              </w:rPr>
            </w:pPr>
            <w:r>
              <w:rPr>
                <w:color w:val="666B85"/>
              </w:rPr>
              <w:t>9</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C7563E9"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E86CA52" w14:textId="77777777" w:rsidR="00733B96" w:rsidRDefault="00733B96">
            <w:pPr>
              <w:spacing w:before="450" w:after="315"/>
              <w:rPr>
                <w:color w:val="666B85"/>
              </w:rPr>
            </w:pPr>
            <w:r>
              <w:rPr>
                <w:color w:val="666B85"/>
              </w:rPr>
              <w:t>summarize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40C7C1D" w14:textId="77777777" w:rsidR="00733B96" w:rsidRDefault="00733B96">
            <w:pPr>
              <w:spacing w:before="450" w:after="315"/>
              <w:jc w:val="right"/>
              <w:rPr>
                <w:color w:val="666B85"/>
              </w:rPr>
            </w:pPr>
            <w:r>
              <w:rPr>
                <w:color w:val="666B85"/>
              </w:rPr>
              <w:t>41</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E023395" w14:textId="77777777" w:rsidR="00733B96" w:rsidRDefault="00733B96">
            <w:pPr>
              <w:spacing w:before="450" w:after="315"/>
              <w:jc w:val="right"/>
              <w:rPr>
                <w:color w:val="666B85"/>
              </w:rPr>
            </w:pPr>
            <w:r>
              <w:rPr>
                <w:color w:val="666B85"/>
              </w:rPr>
              <w:t>0.0177182</w:t>
            </w:r>
          </w:p>
        </w:tc>
      </w:tr>
      <w:tr w:rsidR="00733B96" w14:paraId="06D41040"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FA8D5FF" w14:textId="77777777" w:rsidR="00733B96" w:rsidRDefault="00733B96">
            <w:pPr>
              <w:spacing w:before="450" w:after="315"/>
              <w:jc w:val="right"/>
              <w:rPr>
                <w:color w:val="666B85"/>
              </w:rPr>
            </w:pPr>
            <w:r>
              <w:rPr>
                <w:color w:val="666B85"/>
              </w:rPr>
              <w:t>10</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B265646"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8C8B5F1" w14:textId="77777777" w:rsidR="00733B96" w:rsidRDefault="00733B96">
            <w:pPr>
              <w:spacing w:before="450" w:after="315"/>
              <w:rPr>
                <w:color w:val="666B85"/>
              </w:rPr>
            </w:pPr>
            <w:r>
              <w:rPr>
                <w:color w:val="666B85"/>
              </w:rPr>
              <w:t>mean</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6F8916E" w14:textId="77777777" w:rsidR="00733B96" w:rsidRDefault="00733B96">
            <w:pPr>
              <w:spacing w:before="450" w:after="315"/>
              <w:jc w:val="right"/>
              <w:rPr>
                <w:color w:val="666B85"/>
              </w:rPr>
            </w:pPr>
            <w:r>
              <w:rPr>
                <w:color w:val="666B85"/>
              </w:rPr>
              <w:t>38</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8EFE940" w14:textId="77777777" w:rsidR="00733B96" w:rsidRDefault="00733B96">
            <w:pPr>
              <w:spacing w:before="450" w:after="315"/>
              <w:jc w:val="right"/>
              <w:rPr>
                <w:color w:val="666B85"/>
              </w:rPr>
            </w:pPr>
            <w:r>
              <w:rPr>
                <w:color w:val="666B85"/>
              </w:rPr>
              <w:t>0.0164218</w:t>
            </w:r>
          </w:p>
        </w:tc>
      </w:tr>
      <w:tr w:rsidR="00733B96" w14:paraId="761F3463"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0800C1E" w14:textId="77777777" w:rsidR="00733B96" w:rsidRDefault="00733B96">
            <w:pPr>
              <w:spacing w:before="450" w:after="315"/>
              <w:jc w:val="right"/>
              <w:rPr>
                <w:color w:val="666B85"/>
              </w:rPr>
            </w:pPr>
            <w:r>
              <w:rPr>
                <w:color w:val="666B85"/>
              </w:rPr>
              <w:t>14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B5D9C77"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148323B" w14:textId="77777777" w:rsidR="00733B96" w:rsidRDefault="00733B96">
            <w:pPr>
              <w:spacing w:before="450" w:after="315"/>
              <w:rPr>
                <w:color w:val="666B85"/>
              </w:rPr>
            </w:pPr>
            <w:r>
              <w:rPr>
                <w:color w:val="666B85"/>
              </w:rPr>
              <w:t>count</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9BBF9B1" w14:textId="77777777" w:rsidR="00733B96" w:rsidRDefault="00733B96">
            <w:pPr>
              <w:spacing w:before="450" w:after="315"/>
              <w:jc w:val="right"/>
              <w:rPr>
                <w:color w:val="666B85"/>
              </w:rPr>
            </w:pPr>
            <w:r>
              <w:rPr>
                <w:color w:val="666B85"/>
              </w:rPr>
              <w:t>31</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B66E9AC" w14:textId="77777777" w:rsidR="00733B96" w:rsidRDefault="00733B96">
            <w:pPr>
              <w:spacing w:before="450" w:after="315"/>
              <w:jc w:val="right"/>
              <w:rPr>
                <w:color w:val="666B85"/>
              </w:rPr>
            </w:pPr>
            <w:r>
              <w:rPr>
                <w:color w:val="666B85"/>
              </w:rPr>
              <w:t>0.0133967</w:t>
            </w:r>
          </w:p>
        </w:tc>
      </w:tr>
      <w:tr w:rsidR="00733B96" w14:paraId="1D019A72"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629B00E" w14:textId="77777777" w:rsidR="00733B96" w:rsidRDefault="00733B96">
            <w:pPr>
              <w:spacing w:before="450" w:after="315"/>
              <w:jc w:val="right"/>
              <w:rPr>
                <w:color w:val="666B85"/>
              </w:rPr>
            </w:pPr>
            <w:r>
              <w:rPr>
                <w:color w:val="666B85"/>
              </w:rPr>
              <w:t>15</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853C6C1" w14:textId="77777777" w:rsidR="00733B96" w:rsidRDefault="00733B96">
            <w:pPr>
              <w:spacing w:before="450" w:after="315"/>
              <w:rPr>
                <w:color w:val="666B85"/>
              </w:rPr>
            </w:pPr>
            <w:r>
              <w:rPr>
                <w:color w:val="666B85"/>
              </w:rPr>
              <w:t>ggplot2</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0FCA066" w14:textId="77777777" w:rsidR="00733B96" w:rsidRDefault="00733B96">
            <w:pPr>
              <w:spacing w:before="450" w:after="315"/>
              <w:rPr>
                <w:color w:val="666B85"/>
              </w:rPr>
            </w:pPr>
            <w:r>
              <w:rPr>
                <w:color w:val="666B85"/>
              </w:rPr>
              <w:t>geom_point</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6A22B11" w14:textId="77777777" w:rsidR="00733B96" w:rsidRDefault="00733B96">
            <w:pPr>
              <w:spacing w:before="450" w:after="315"/>
              <w:jc w:val="right"/>
              <w:rPr>
                <w:color w:val="666B85"/>
              </w:rPr>
            </w:pPr>
            <w:r>
              <w:rPr>
                <w:color w:val="666B85"/>
              </w:rPr>
              <w:t>30</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65B05FC" w14:textId="77777777" w:rsidR="00733B96" w:rsidRDefault="00733B96">
            <w:pPr>
              <w:spacing w:before="450" w:after="315"/>
              <w:jc w:val="right"/>
              <w:rPr>
                <w:color w:val="666B85"/>
              </w:rPr>
            </w:pPr>
            <w:r>
              <w:rPr>
                <w:color w:val="666B85"/>
              </w:rPr>
              <w:t>0.0129646</w:t>
            </w:r>
          </w:p>
        </w:tc>
      </w:tr>
      <w:tr w:rsidR="00733B96" w14:paraId="6425DDA4"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18ED1AB" w14:textId="77777777" w:rsidR="00733B96" w:rsidRDefault="00733B96">
            <w:pPr>
              <w:spacing w:before="450" w:after="315"/>
              <w:jc w:val="right"/>
              <w:rPr>
                <w:color w:val="666B85"/>
              </w:rPr>
            </w:pPr>
            <w:r>
              <w:rPr>
                <w:color w:val="666B85"/>
              </w:rPr>
              <w:t>16</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F0E672F" w14:textId="77777777" w:rsidR="00733B96" w:rsidRDefault="00733B96">
            <w:pPr>
              <w:spacing w:before="450" w:after="315"/>
              <w:rPr>
                <w:color w:val="666B85"/>
              </w:rPr>
            </w:pPr>
            <w:r>
              <w:rPr>
                <w:color w:val="666B85"/>
              </w:rPr>
              <w:t>ggplot2</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6995CA7" w14:textId="77777777" w:rsidR="00733B96" w:rsidRDefault="00733B96">
            <w:pPr>
              <w:spacing w:before="450" w:after="315"/>
              <w:rPr>
                <w:color w:val="666B85"/>
              </w:rPr>
            </w:pPr>
            <w:r>
              <w:rPr>
                <w:color w:val="666B85"/>
              </w:rPr>
              <w:t>facet_wrap</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4843FB1" w14:textId="77777777" w:rsidR="00733B96" w:rsidRDefault="00733B96">
            <w:pPr>
              <w:spacing w:before="450" w:after="315"/>
              <w:jc w:val="right"/>
              <w:rPr>
                <w:color w:val="666B85"/>
              </w:rPr>
            </w:pPr>
            <w:r>
              <w:rPr>
                <w:color w:val="666B85"/>
              </w:rPr>
              <w:t>30</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08C5F03" w14:textId="77777777" w:rsidR="00733B96" w:rsidRDefault="00733B96">
            <w:pPr>
              <w:spacing w:before="450" w:after="315"/>
              <w:jc w:val="right"/>
              <w:rPr>
                <w:color w:val="666B85"/>
              </w:rPr>
            </w:pPr>
            <w:r>
              <w:rPr>
                <w:color w:val="666B85"/>
              </w:rPr>
              <w:t>0.0129646</w:t>
            </w:r>
          </w:p>
        </w:tc>
      </w:tr>
      <w:tr w:rsidR="00733B96" w14:paraId="45377CA5"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BB4B778" w14:textId="77777777" w:rsidR="00733B96" w:rsidRDefault="00733B96">
            <w:pPr>
              <w:spacing w:before="450" w:after="315"/>
              <w:jc w:val="right"/>
              <w:rPr>
                <w:color w:val="666B85"/>
              </w:rPr>
            </w:pPr>
            <w:r>
              <w:rPr>
                <w:color w:val="666B85"/>
              </w:rPr>
              <w:lastRenderedPageBreak/>
              <w:t>17</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EEF36BB"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A13905B" w14:textId="77777777" w:rsidR="00733B96" w:rsidRDefault="00733B96">
            <w:pPr>
              <w:spacing w:before="450" w:after="315"/>
              <w:rPr>
                <w:color w:val="666B85"/>
              </w:rPr>
            </w:pPr>
            <w:r>
              <w:rPr>
                <w:color w:val="666B85"/>
              </w:rPr>
              <w:t>inner_join</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B95C69B" w14:textId="77777777" w:rsidR="00733B96" w:rsidRDefault="00733B96">
            <w:pPr>
              <w:spacing w:before="450" w:after="315"/>
              <w:jc w:val="right"/>
              <w:rPr>
                <w:color w:val="666B85"/>
              </w:rPr>
            </w:pPr>
            <w:r>
              <w:rPr>
                <w:color w:val="666B85"/>
              </w:rPr>
              <w:t>28</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BF0F017" w14:textId="77777777" w:rsidR="00733B96" w:rsidRDefault="00733B96">
            <w:pPr>
              <w:spacing w:before="450" w:after="315"/>
              <w:jc w:val="right"/>
              <w:rPr>
                <w:color w:val="666B85"/>
              </w:rPr>
            </w:pPr>
            <w:r>
              <w:rPr>
                <w:color w:val="666B85"/>
              </w:rPr>
              <w:t>0.0121003</w:t>
            </w:r>
          </w:p>
        </w:tc>
      </w:tr>
      <w:tr w:rsidR="00733B96" w14:paraId="46E99A55"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CB59B0E" w14:textId="77777777" w:rsidR="00733B96" w:rsidRDefault="00733B96">
            <w:pPr>
              <w:spacing w:before="450" w:after="315"/>
              <w:jc w:val="right"/>
              <w:rPr>
                <w:color w:val="666B85"/>
              </w:rPr>
            </w:pPr>
            <w:r>
              <w:rPr>
                <w:color w:val="666B85"/>
              </w:rPr>
              <w:t>18</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E0A7579"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24999DE" w14:textId="77777777" w:rsidR="00733B96" w:rsidRDefault="00733B96">
            <w:pPr>
              <w:spacing w:before="450" w:after="315"/>
              <w:rPr>
                <w:color w:val="666B85"/>
              </w:rPr>
            </w:pPr>
            <w:r>
              <w:rPr>
                <w:color w:val="666B85"/>
              </w:rPr>
              <w:t>ungroup</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CA0BD9A" w14:textId="77777777" w:rsidR="00733B96" w:rsidRDefault="00733B96">
            <w:pPr>
              <w:spacing w:before="450" w:after="315"/>
              <w:jc w:val="right"/>
              <w:rPr>
                <w:color w:val="666B85"/>
              </w:rPr>
            </w:pPr>
            <w:r>
              <w:rPr>
                <w:color w:val="666B85"/>
              </w:rPr>
              <w:t>25</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D96A29F" w14:textId="77777777" w:rsidR="00733B96" w:rsidRDefault="00733B96">
            <w:pPr>
              <w:spacing w:before="450" w:after="315"/>
              <w:jc w:val="right"/>
              <w:rPr>
                <w:color w:val="666B85"/>
              </w:rPr>
            </w:pPr>
            <w:r>
              <w:rPr>
                <w:color w:val="666B85"/>
              </w:rPr>
              <w:t>0.0108038</w:t>
            </w:r>
          </w:p>
        </w:tc>
      </w:tr>
      <w:tr w:rsidR="00733B96" w14:paraId="7C7A4FCD"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AD2905D" w14:textId="77777777" w:rsidR="00733B96" w:rsidRDefault="00733B96">
            <w:pPr>
              <w:spacing w:before="450" w:after="315"/>
              <w:jc w:val="right"/>
              <w:rPr>
                <w:color w:val="666B85"/>
              </w:rPr>
            </w:pPr>
            <w:r>
              <w:rPr>
                <w:color w:val="666B85"/>
              </w:rPr>
              <w:t>19</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AF8FF53"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D67EE31" w14:textId="77777777" w:rsidR="00733B96" w:rsidRDefault="00733B96">
            <w:pPr>
              <w:spacing w:before="450" w:after="315"/>
              <w:rPr>
                <w:color w:val="666B85"/>
              </w:rPr>
            </w:pPr>
            <w:r>
              <w:rPr>
                <w:color w:val="666B85"/>
              </w:rPr>
              <w:t>arrange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7299BE1" w14:textId="77777777" w:rsidR="00733B96" w:rsidRDefault="00733B96">
            <w:pPr>
              <w:spacing w:before="450" w:after="315"/>
              <w:jc w:val="right"/>
              <w:rPr>
                <w:color w:val="666B85"/>
              </w:rPr>
            </w:pPr>
            <w:r>
              <w:rPr>
                <w:color w:val="666B85"/>
              </w:rPr>
              <w:t>25</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24DC48F" w14:textId="77777777" w:rsidR="00733B96" w:rsidRDefault="00733B96">
            <w:pPr>
              <w:spacing w:before="450" w:after="315"/>
              <w:jc w:val="right"/>
              <w:rPr>
                <w:color w:val="666B85"/>
              </w:rPr>
            </w:pPr>
            <w:r>
              <w:rPr>
                <w:color w:val="666B85"/>
              </w:rPr>
              <w:t>0.0108038</w:t>
            </w:r>
          </w:p>
        </w:tc>
      </w:tr>
      <w:tr w:rsidR="00733B96" w14:paraId="4C2FA4AE"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B5471F8" w14:textId="77777777" w:rsidR="00733B96" w:rsidRDefault="00733B96">
            <w:pPr>
              <w:spacing w:before="450" w:after="315"/>
              <w:jc w:val="right"/>
              <w:rPr>
                <w:color w:val="666B85"/>
              </w:rPr>
            </w:pPr>
            <w:r>
              <w:rPr>
                <w:color w:val="666B85"/>
              </w:rPr>
              <w:t>20</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1A529A8" w14:textId="77777777" w:rsidR="00733B96" w:rsidRDefault="00733B96">
            <w:pPr>
              <w:spacing w:before="450" w:after="315"/>
              <w:rPr>
                <w:color w:val="666B85"/>
              </w:rPr>
            </w:pPr>
            <w:r>
              <w:rPr>
                <w:color w:val="666B85"/>
              </w:rPr>
              <w:t>broom</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83C07E4" w14:textId="77777777" w:rsidR="00733B96" w:rsidRDefault="00733B96">
            <w:pPr>
              <w:spacing w:before="450" w:after="315"/>
              <w:rPr>
                <w:color w:val="666B85"/>
              </w:rPr>
            </w:pPr>
            <w:r>
              <w:rPr>
                <w:color w:val="666B85"/>
              </w:rPr>
              <w:t>tidy</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207AB64" w14:textId="77777777" w:rsidR="00733B96" w:rsidRDefault="00733B96">
            <w:pPr>
              <w:spacing w:before="450" w:after="315"/>
              <w:jc w:val="right"/>
              <w:rPr>
                <w:color w:val="666B85"/>
              </w:rPr>
            </w:pPr>
            <w:r>
              <w:rPr>
                <w:color w:val="666B85"/>
              </w:rPr>
              <w:t>24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B46F4F1" w14:textId="77777777" w:rsidR="00733B96" w:rsidRDefault="00733B96">
            <w:pPr>
              <w:spacing w:before="450" w:after="315"/>
              <w:jc w:val="right"/>
              <w:rPr>
                <w:color w:val="666B85"/>
              </w:rPr>
            </w:pPr>
            <w:r>
              <w:rPr>
                <w:color w:val="666B85"/>
              </w:rPr>
              <w:t>0.0103717</w:t>
            </w:r>
          </w:p>
        </w:tc>
      </w:tr>
    </w:tbl>
    <w:p w14:paraId="7ECC5B65" w14:textId="77777777" w:rsidR="00733B96" w:rsidRPr="0066449B" w:rsidRDefault="00733B96" w:rsidP="0066449B">
      <w:pPr>
        <w:spacing w:before="100" w:beforeAutospacing="1" w:after="100" w:afterAutospacing="1" w:line="240" w:lineRule="auto"/>
        <w:rPr>
          <w:rFonts w:ascii="Times New Roman" w:eastAsia="Times New Roman" w:hAnsi="Times New Roman" w:cs="Times New Roman"/>
          <w:sz w:val="20"/>
          <w:szCs w:val="20"/>
          <w:lang w:eastAsia="en-IN"/>
        </w:rPr>
      </w:pPr>
    </w:p>
    <w:p w14:paraId="7218165E"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Bonus: Analyze Your Code</w:t>
      </w:r>
    </w:p>
    <w:p w14:paraId="211F066B" w14:textId="399F30F9"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 show as a bonus how you can apply the custom scripts developed in this article to do an analysis on your code with the new </w:t>
      </w:r>
      <w:r w:rsidRPr="0066449B">
        <w:rPr>
          <w:rFonts w:ascii="Courier New" w:eastAsia="Times New Roman" w:hAnsi="Courier New" w:cs="Courier New"/>
          <w:sz w:val="20"/>
          <w:szCs w:val="20"/>
          <w:lang w:eastAsia="en-IN"/>
        </w:rPr>
        <w:t>fs</w:t>
      </w:r>
      <w:r w:rsidRPr="0066449B">
        <w:rPr>
          <w:rFonts w:ascii="Times New Roman" w:eastAsia="Times New Roman" w:hAnsi="Times New Roman" w:cs="Times New Roman"/>
          <w:sz w:val="20"/>
          <w:szCs w:val="20"/>
          <w:lang w:eastAsia="en-IN"/>
        </w:rPr>
        <w:t xml:space="preserve"> package (short for file system). We briefly analyze our code base for the HR 201: Predicting Employee </w:t>
      </w:r>
    </w:p>
    <w:p w14:paraId="3E45EA7F" w14:textId="77777777" w:rsidR="0066449B" w:rsidRPr="0066449B" w:rsidRDefault="0066449B" w:rsidP="006644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6449B">
        <w:rPr>
          <w:rFonts w:ascii="Times New Roman" w:eastAsia="Times New Roman" w:hAnsi="Times New Roman" w:cs="Times New Roman"/>
          <w:b/>
          <w:bCs/>
          <w:sz w:val="36"/>
          <w:szCs w:val="36"/>
          <w:lang w:eastAsia="en-IN"/>
        </w:rPr>
        <w:t>Our Hypothesis</w:t>
      </w:r>
    </w:p>
    <w:p w14:paraId="1B41E9B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Learning R can be unnecessarily challenging if one focuses on learning everything immediately rather than applying a strategic approach. Our hypothesis is composed of two theories:</w:t>
      </w:r>
    </w:p>
    <w:p w14:paraId="4AB11589" w14:textId="4B6F729D" w:rsidR="0066449B" w:rsidRPr="0066449B" w:rsidRDefault="0066449B" w:rsidP="0066449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You do not need to learn everything to become effective</w:t>
      </w:r>
    </w:p>
    <w:p w14:paraId="0693F7BF" w14:textId="56955308" w:rsidR="0066449B" w:rsidRPr="0066449B" w:rsidRDefault="0066449B" w:rsidP="0066449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You can learn a lot by analyzing others’ code bases</w:t>
      </w:r>
    </w:p>
    <w:p w14:paraId="75941F18"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Our quest is to prove these theories.</w:t>
      </w:r>
    </w:p>
    <w:p w14:paraId="4E79CB36"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 xml:space="preserve">80/20 Rule </w:t>
      </w:r>
    </w:p>
    <w:p w14:paraId="3175BB3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Trying to solve every aspect of a challenge is overwhelming and often not the best use of your time. The 80/20 Rule can often help in these situations. Generally speaking, the 80/20 Rule posits that roughly 20% of activities or tasks produce 80% of the results you want. The challenge of learning the R language falls perfectly into this model. The key is figuring out which areas are the highest value for your time.</w:t>
      </w:r>
    </w:p>
    <w:p w14:paraId="0C9D378E"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 xml:space="preserve">Learning From A Master Data Scientist </w:t>
      </w:r>
    </w:p>
    <w:p w14:paraId="066909F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lastRenderedPageBreak/>
        <w:t>To make an optimal strategy, we need data on what tools are being used to perform high-end data science. But, where can we get data? From a data scientist that regularly performs high-end data science publicly via the internet. A true master at the dark art of data science!</w:t>
      </w:r>
    </w:p>
    <w:p w14:paraId="06B13316"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b/>
          <w:bCs/>
          <w:sz w:val="20"/>
          <w:szCs w:val="20"/>
          <w:lang w:eastAsia="en-IN"/>
        </w:rPr>
        <w:t>Why we chose David Robinson (aka DRob):</w:t>
      </w:r>
    </w:p>
    <w:p w14:paraId="5701965A"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I met DRob at the EARL Boston conference last November. He had just given a stellar presentation on StackOverflow trends concluding that R was growing rapidly. What stuck out about his presentation was his ability to analyze a question or problem – This is a key skill in DS4B!</w:t>
      </w:r>
    </w:p>
    <w:p w14:paraId="72F1DFD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Many data scientists such as top Kaggle competitors focus on how to create a high end predictions (which is important) but it’s not representative of most real-world situations. It’s really unique to see a data scientist effectively using problem solving and critical thinking in combination with data science to learn about the problem. DRob did this very well.</w:t>
      </w:r>
    </w:p>
    <w:p w14:paraId="442569EA" w14:textId="72AB3FED"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I had checked out his blog before, but never picked up on the fact that he’s really doing data science that can be applied to business (although he’s mainly applying to other areas such as sports and politics). Some of my favorites are articles on statistics applications in baseball. His approaches are novel leaning on Bayesian A/B testing, hierarchical modeling, mixture models, and many other tools that are very useful in business analysis. Further, he employs problem solving and critical thinking, which are the same skills that are needed in DS4B.</w:t>
      </w:r>
    </w:p>
    <w:p w14:paraId="6A5D0701" w14:textId="77777777" w:rsidR="0066449B" w:rsidRPr="0066449B" w:rsidRDefault="0066449B" w:rsidP="006644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6449B">
        <w:rPr>
          <w:rFonts w:ascii="Times New Roman" w:eastAsia="Times New Roman" w:hAnsi="Times New Roman" w:cs="Times New Roman"/>
          <w:b/>
          <w:bCs/>
          <w:sz w:val="36"/>
          <w:szCs w:val="36"/>
          <w:lang w:eastAsia="en-IN"/>
        </w:rPr>
        <w:t>Analysis: Learning From A Master</w:t>
      </w:r>
    </w:p>
    <w:p w14:paraId="0DE298C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If we treat DRob’s code on his Variance Explained blog as a text analysis, </w:t>
      </w:r>
      <w:r w:rsidRPr="0066449B">
        <w:rPr>
          <w:rFonts w:ascii="Times New Roman" w:eastAsia="Times New Roman" w:hAnsi="Times New Roman" w:cs="Times New Roman"/>
          <w:b/>
          <w:bCs/>
          <w:sz w:val="20"/>
          <w:szCs w:val="20"/>
          <w:lang w:eastAsia="en-IN"/>
        </w:rPr>
        <w:t>we can find the most frequently used packages and functions that cover the majority of code he produces</w:t>
      </w:r>
      <w:r w:rsidRPr="0066449B">
        <w:rPr>
          <w:rFonts w:ascii="Times New Roman" w:eastAsia="Times New Roman" w:hAnsi="Times New Roman" w:cs="Times New Roman"/>
          <w:sz w:val="20"/>
          <w:szCs w:val="20"/>
          <w:lang w:eastAsia="en-IN"/>
        </w:rPr>
        <w:t>. We can then use an 80/20 approach to determine which functions and packages are most used and therefore most important to master. We’ll split this analysis into two parts:</w:t>
      </w:r>
    </w:p>
    <w:p w14:paraId="490B6427" w14:textId="21D859BB" w:rsidR="0066449B" w:rsidRPr="0066449B" w:rsidRDefault="0066449B" w:rsidP="0066449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t>Part 1: Web Scraping The Variance Explained Blog</w:t>
      </w:r>
      <w:r w:rsidRPr="0066449B">
        <w:rPr>
          <w:rFonts w:ascii="Times New Roman" w:eastAsia="Times New Roman" w:hAnsi="Times New Roman" w:cs="Times New Roman"/>
          <w:sz w:val="20"/>
          <w:szCs w:val="20"/>
          <w:lang w:eastAsia="en-IN"/>
        </w:rPr>
        <w:t xml:space="preserve"> – Note this is a technical section showing how we retrieved the data. Novice learners may wish to skip this part.</w:t>
      </w:r>
    </w:p>
    <w:p w14:paraId="550E1AE9" w14:textId="3A5AA803" w:rsidR="0066449B" w:rsidRPr="0066449B" w:rsidRDefault="0066449B" w:rsidP="0066449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t>Part 2: Learning From DRob’s Code</w:t>
      </w:r>
      <w:r w:rsidRPr="0066449B">
        <w:rPr>
          <w:rFonts w:ascii="Times New Roman" w:eastAsia="Times New Roman" w:hAnsi="Times New Roman" w:cs="Times New Roman"/>
          <w:sz w:val="20"/>
          <w:szCs w:val="20"/>
          <w:lang w:eastAsia="en-IN"/>
        </w:rPr>
        <w:t xml:space="preserve"> – The analytical work is done here!</w:t>
      </w:r>
    </w:p>
    <w:p w14:paraId="192B4852"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Libraries</w:t>
      </w:r>
    </w:p>
    <w:p w14:paraId="2C8225F1"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If you wish to follow along, please load the following libraries.</w:t>
      </w:r>
    </w:p>
    <w:p w14:paraId="17F6523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library(tidyverse)</w:t>
      </w:r>
    </w:p>
    <w:p w14:paraId="5FBCBC4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library(tidyquant)</w:t>
      </w:r>
    </w:p>
    <w:p w14:paraId="668FE7C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library(tibbletime)</w:t>
      </w:r>
    </w:p>
    <w:p w14:paraId="39BAA98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library(rvest)</w:t>
      </w:r>
    </w:p>
    <w:p w14:paraId="4906BF1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library(broom)</w:t>
      </w:r>
    </w:p>
    <w:p w14:paraId="22DEAD47"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 xml:space="preserve">Part 1: Web Scraping the Variance Explained Blog </w:t>
      </w:r>
    </w:p>
    <w:p w14:paraId="473DA85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This part of the analysis is </w:t>
      </w:r>
      <w:r w:rsidRPr="0066449B">
        <w:rPr>
          <w:rFonts w:ascii="Times New Roman" w:eastAsia="Times New Roman" w:hAnsi="Times New Roman" w:cs="Times New Roman"/>
          <w:b/>
          <w:bCs/>
          <w:sz w:val="20"/>
          <w:szCs w:val="20"/>
          <w:lang w:eastAsia="en-IN"/>
        </w:rPr>
        <w:t>a how-to in web scraping</w:t>
      </w:r>
      <w:r w:rsidRPr="0066449B">
        <w:rPr>
          <w:rFonts w:ascii="Times New Roman" w:eastAsia="Times New Roman" w:hAnsi="Times New Roman" w:cs="Times New Roman"/>
          <w:sz w:val="20"/>
          <w:szCs w:val="20"/>
          <w:lang w:eastAsia="en-IN"/>
        </w:rPr>
        <w:t xml:space="preserve">. We expose the process to collect the data, which use the </w:t>
      </w:r>
      <w:r w:rsidRPr="0066449B">
        <w:rPr>
          <w:rFonts w:ascii="Courier New" w:eastAsia="Times New Roman" w:hAnsi="Courier New" w:cs="Courier New"/>
          <w:sz w:val="20"/>
          <w:szCs w:val="20"/>
          <w:lang w:eastAsia="en-IN"/>
        </w:rPr>
        <w:t>rvest</w:t>
      </w:r>
      <w:r w:rsidRPr="0066449B">
        <w:rPr>
          <w:rFonts w:ascii="Times New Roman" w:eastAsia="Times New Roman" w:hAnsi="Times New Roman" w:cs="Times New Roman"/>
          <w:sz w:val="20"/>
          <w:szCs w:val="20"/>
          <w:lang w:eastAsia="en-IN"/>
        </w:rPr>
        <w:t xml:space="preserve"> package and a number of custom functions to parse the text. We split this part into two steps:</w:t>
      </w:r>
    </w:p>
    <w:p w14:paraId="23711729" w14:textId="469BAF0C" w:rsidR="0066449B" w:rsidRPr="0066449B" w:rsidRDefault="0066449B" w:rsidP="0066449B">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t>Step 1: Setup Code Parsing Functions</w:t>
      </w:r>
    </w:p>
    <w:p w14:paraId="449240C8" w14:textId="0F3D76E6" w:rsidR="0066449B" w:rsidRPr="0066449B" w:rsidRDefault="0066449B" w:rsidP="0066449B">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t>Step 2: Web Scraping Variance Explained</w:t>
      </w:r>
    </w:p>
    <w:p w14:paraId="39CC1E09"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 xml:space="preserve">Step 1: Setup Code Parsing and Utility Functions </w:t>
      </w:r>
    </w:p>
    <w:p w14:paraId="66A90FE4"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This is a text analysis. As such, we are going to need to parse some text to extract function names, to determine which packages functions belong to, and to analyze the text with counts and percents. To do so, we create a few helper functions:</w:t>
      </w:r>
    </w:p>
    <w:p w14:paraId="7ED388BF" w14:textId="5DA7616E" w:rsidR="0066449B" w:rsidRPr="0066449B" w:rsidRDefault="0066449B" w:rsidP="0066449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lastRenderedPageBreak/>
        <w:t>count_to_pct()</w:t>
      </w:r>
      <w:r w:rsidRPr="0066449B">
        <w:rPr>
          <w:rFonts w:ascii="Times New Roman" w:eastAsia="Times New Roman" w:hAnsi="Times New Roman" w:cs="Times New Roman"/>
          <w:sz w:val="20"/>
          <w:szCs w:val="20"/>
          <w:lang w:eastAsia="en-IN"/>
        </w:rPr>
        <w:t xml:space="preserve">: Utility function to quickly convert counts to percentages. Works well with </w:t>
      </w:r>
      <w:r w:rsidRPr="0066449B">
        <w:rPr>
          <w:rFonts w:ascii="Courier New" w:eastAsia="Times New Roman" w:hAnsi="Courier New" w:cs="Courier New"/>
          <w:sz w:val="20"/>
          <w:szCs w:val="20"/>
          <w:lang w:eastAsia="en-IN"/>
        </w:rPr>
        <w:t>dplyr::count()</w:t>
      </w:r>
      <w:r w:rsidRPr="0066449B">
        <w:rPr>
          <w:rFonts w:ascii="Times New Roman" w:eastAsia="Times New Roman" w:hAnsi="Times New Roman" w:cs="Times New Roman"/>
          <w:sz w:val="20"/>
          <w:szCs w:val="20"/>
          <w:lang w:eastAsia="en-IN"/>
        </w:rPr>
        <w:t>.</w:t>
      </w:r>
    </w:p>
    <w:p w14:paraId="14320F4F" w14:textId="4ABE6588" w:rsidR="0066449B" w:rsidRPr="0066449B" w:rsidRDefault="0066449B" w:rsidP="0066449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t>parse_function_names()</w:t>
      </w:r>
      <w:r w:rsidRPr="0066449B">
        <w:rPr>
          <w:rFonts w:ascii="Times New Roman" w:eastAsia="Times New Roman" w:hAnsi="Times New Roman" w:cs="Times New Roman"/>
          <w:sz w:val="20"/>
          <w:szCs w:val="20"/>
          <w:lang w:eastAsia="en-IN"/>
        </w:rPr>
        <w:t>: Takes in text and returns function names.</w:t>
      </w:r>
    </w:p>
    <w:p w14:paraId="5F82105B" w14:textId="7F1E8862" w:rsidR="0066449B" w:rsidRPr="0066449B" w:rsidRDefault="0066449B" w:rsidP="0066449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t>find_functions_in_package()</w:t>
      </w:r>
      <w:r w:rsidRPr="0066449B">
        <w:rPr>
          <w:rFonts w:ascii="Times New Roman" w:eastAsia="Times New Roman" w:hAnsi="Times New Roman" w:cs="Times New Roman"/>
          <w:sz w:val="20"/>
          <w:szCs w:val="20"/>
          <w:lang w:eastAsia="en-IN"/>
        </w:rPr>
        <w:t>: Takes in a library or package name and returns all functions in the library or package.</w:t>
      </w:r>
    </w:p>
    <w:p w14:paraId="1BBA57EA" w14:textId="6275417E" w:rsidR="0066449B" w:rsidRPr="0066449B" w:rsidRDefault="0066449B" w:rsidP="0066449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t>find_loaded_packages()</w:t>
      </w:r>
      <w:r w:rsidRPr="0066449B">
        <w:rPr>
          <w:rFonts w:ascii="Times New Roman" w:eastAsia="Times New Roman" w:hAnsi="Times New Roman" w:cs="Times New Roman"/>
          <w:sz w:val="20"/>
          <w:szCs w:val="20"/>
          <w:lang w:eastAsia="en-IN"/>
        </w:rPr>
        <w:t>: Detects which packages are loaded in the R system.</w:t>
      </w:r>
    </w:p>
    <w:p w14:paraId="56CB7237" w14:textId="0E067C55" w:rsidR="0066449B" w:rsidRPr="0066449B" w:rsidRDefault="0066449B" w:rsidP="0066449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t>map_loaded_package_functions()</w:t>
      </w:r>
      <w:r w:rsidRPr="0066449B">
        <w:rPr>
          <w:rFonts w:ascii="Times New Roman" w:eastAsia="Times New Roman" w:hAnsi="Times New Roman" w:cs="Times New Roman"/>
          <w:sz w:val="20"/>
          <w:szCs w:val="20"/>
          <w:lang w:eastAsia="en-IN"/>
        </w:rPr>
        <w:t>: Maps the function names to the respective package.</w:t>
      </w:r>
    </w:p>
    <w:p w14:paraId="55E98963" w14:textId="77777777" w:rsidR="0066449B" w:rsidRPr="0066449B" w:rsidRDefault="0066449B" w:rsidP="0066449B">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66449B">
        <w:rPr>
          <w:rFonts w:ascii="Times New Roman" w:eastAsia="Times New Roman" w:hAnsi="Times New Roman" w:cs="Times New Roman"/>
          <w:b/>
          <w:bCs/>
          <w:sz w:val="20"/>
          <w:szCs w:val="20"/>
          <w:lang w:eastAsia="en-IN"/>
        </w:rPr>
        <w:t xml:space="preserve">Count To Percent </w:t>
      </w:r>
    </w:p>
    <w:p w14:paraId="7B4879E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Function</w:t>
      </w:r>
      <w:r w:rsidRPr="0066449B">
        <w:rPr>
          <w:rFonts w:ascii="Times New Roman" w:eastAsia="Times New Roman" w:hAnsi="Times New Roman" w:cs="Times New Roman"/>
          <w:sz w:val="20"/>
          <w:szCs w:val="20"/>
          <w:lang w:eastAsia="en-IN"/>
        </w:rPr>
        <w:t xml:space="preserve">: Utility function to quickly convert counts to percentages. Works well with </w:t>
      </w:r>
      <w:r w:rsidRPr="0066449B">
        <w:rPr>
          <w:rFonts w:ascii="Courier New" w:eastAsia="Times New Roman" w:hAnsi="Courier New" w:cs="Courier New"/>
          <w:sz w:val="20"/>
          <w:szCs w:val="20"/>
          <w:lang w:eastAsia="en-IN"/>
        </w:rPr>
        <w:t>dplyr::count()</w:t>
      </w:r>
      <w:r w:rsidRPr="0066449B">
        <w:rPr>
          <w:rFonts w:ascii="Times New Roman" w:eastAsia="Times New Roman" w:hAnsi="Times New Roman" w:cs="Times New Roman"/>
          <w:sz w:val="20"/>
          <w:szCs w:val="20"/>
          <w:lang w:eastAsia="en-IN"/>
        </w:rPr>
        <w:t>.</w:t>
      </w:r>
    </w:p>
    <w:p w14:paraId="26794BB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count_to_pct &lt;- function(data, ..., col = n) {</w:t>
      </w:r>
    </w:p>
    <w:p w14:paraId="165A795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27ED812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grouping_vars_expr &lt;- quos(...)</w:t>
      </w:r>
    </w:p>
    <w:p w14:paraId="5D8095C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col_expr &lt;- enquo(col)</w:t>
      </w:r>
    </w:p>
    <w:p w14:paraId="28FDC5C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A98899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data %&gt;%</w:t>
      </w:r>
    </w:p>
    <w:p w14:paraId="38E3C8E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group_by(!!! grouping_vars_expr) %&gt;%</w:t>
      </w:r>
    </w:p>
    <w:p w14:paraId="159E948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mutate(pct = (!! col_expr) / sum(!! col_expr)) %&gt;%</w:t>
      </w:r>
    </w:p>
    <w:p w14:paraId="7FB5576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ungroup()</w:t>
      </w:r>
    </w:p>
    <w:p w14:paraId="6AE82D5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w:t>
      </w:r>
    </w:p>
    <w:p w14:paraId="682051B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Usage</w:t>
      </w:r>
      <w:r w:rsidRPr="0066449B">
        <w:rPr>
          <w:rFonts w:ascii="Times New Roman" w:eastAsia="Times New Roman" w:hAnsi="Times New Roman" w:cs="Times New Roman"/>
          <w:sz w:val="20"/>
          <w:szCs w:val="20"/>
          <w:lang w:eastAsia="en-IN"/>
        </w:rPr>
        <w:t xml:space="preserve">: Use </w:t>
      </w:r>
      <w:r w:rsidRPr="0066449B">
        <w:rPr>
          <w:rFonts w:ascii="Courier New" w:eastAsia="Times New Roman" w:hAnsi="Courier New" w:cs="Courier New"/>
          <w:sz w:val="20"/>
          <w:szCs w:val="20"/>
          <w:lang w:eastAsia="en-IN"/>
        </w:rPr>
        <w:t>dplyr::count()</w:t>
      </w:r>
      <w:r w:rsidRPr="0066449B">
        <w:rPr>
          <w:rFonts w:ascii="Times New Roman" w:eastAsia="Times New Roman" w:hAnsi="Times New Roman" w:cs="Times New Roman"/>
          <w:sz w:val="20"/>
          <w:szCs w:val="20"/>
          <w:lang w:eastAsia="en-IN"/>
        </w:rPr>
        <w:t xml:space="preserve"> to retrieve counts by grouping variables. Then use </w:t>
      </w:r>
      <w:r w:rsidRPr="0066449B">
        <w:rPr>
          <w:rFonts w:ascii="Courier New" w:eastAsia="Times New Roman" w:hAnsi="Courier New" w:cs="Courier New"/>
          <w:sz w:val="20"/>
          <w:szCs w:val="20"/>
          <w:lang w:eastAsia="en-IN"/>
        </w:rPr>
        <w:t>count_to_pct()</w:t>
      </w:r>
      <w:r w:rsidRPr="0066449B">
        <w:rPr>
          <w:rFonts w:ascii="Times New Roman" w:eastAsia="Times New Roman" w:hAnsi="Times New Roman" w:cs="Times New Roman"/>
          <w:sz w:val="20"/>
          <w:szCs w:val="20"/>
          <w:lang w:eastAsia="en-IN"/>
        </w:rPr>
        <w:t xml:space="preserve"> to quickly get percentages within groups. Exclude groups if overall percentages are desired. Note this example uses the </w:t>
      </w:r>
      <w:r w:rsidRPr="0066449B">
        <w:rPr>
          <w:rFonts w:ascii="Courier New" w:eastAsia="Times New Roman" w:hAnsi="Courier New" w:cs="Courier New"/>
          <w:sz w:val="20"/>
          <w:szCs w:val="20"/>
          <w:lang w:eastAsia="en-IN"/>
        </w:rPr>
        <w:t>mpg</w:t>
      </w:r>
      <w:r w:rsidRPr="0066449B">
        <w:rPr>
          <w:rFonts w:ascii="Times New Roman" w:eastAsia="Times New Roman" w:hAnsi="Times New Roman" w:cs="Times New Roman"/>
          <w:sz w:val="20"/>
          <w:szCs w:val="20"/>
          <w:lang w:eastAsia="en-IN"/>
        </w:rPr>
        <w:t xml:space="preserve"> data set from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 xml:space="preserve"> package.</w:t>
      </w:r>
    </w:p>
    <w:p w14:paraId="3AEC0E6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mpg %&gt;%</w:t>
      </w:r>
    </w:p>
    <w:p w14:paraId="0CF2853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count(manufacturer) %&gt;%</w:t>
      </w:r>
    </w:p>
    <w:p w14:paraId="4EECDD4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 %&gt;%</w:t>
      </w:r>
    </w:p>
    <w:p w14:paraId="6FF2C2C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top_n(5) %&gt;% </w:t>
      </w:r>
    </w:p>
    <w:p w14:paraId="4F26B35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arrange(desc(n))</w:t>
      </w:r>
    </w:p>
    <w:p w14:paraId="1ABAFE3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5 x 3</w:t>
      </w:r>
    </w:p>
    <w:p w14:paraId="12B7C6F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manufacturer     n    pct</w:t>
      </w:r>
    </w:p>
    <w:p w14:paraId="2F57FD8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5DA5955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dodge           37 0.158 </w:t>
      </w:r>
    </w:p>
    <w:p w14:paraId="345FAD2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 toyota          34 0.145 </w:t>
      </w:r>
    </w:p>
    <w:p w14:paraId="5583B7D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3 volkswagen      27 0.115 </w:t>
      </w:r>
    </w:p>
    <w:p w14:paraId="3930B62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4 ford            25 0.107 </w:t>
      </w:r>
    </w:p>
    <w:p w14:paraId="1CC8EA7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5 chevrolet       19 0.0812</w:t>
      </w:r>
    </w:p>
    <w:p w14:paraId="62D760BF" w14:textId="77777777" w:rsidR="0066449B" w:rsidRPr="0066449B" w:rsidRDefault="0066449B" w:rsidP="0066449B">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66449B">
        <w:rPr>
          <w:rFonts w:ascii="Times New Roman" w:eastAsia="Times New Roman" w:hAnsi="Times New Roman" w:cs="Times New Roman"/>
          <w:b/>
          <w:bCs/>
          <w:sz w:val="20"/>
          <w:szCs w:val="20"/>
          <w:lang w:eastAsia="en-IN"/>
        </w:rPr>
        <w:t xml:space="preserve">Parse Function Names </w:t>
      </w:r>
    </w:p>
    <w:p w14:paraId="7BA75BD8"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Function</w:t>
      </w:r>
      <w:r w:rsidRPr="0066449B">
        <w:rPr>
          <w:rFonts w:ascii="Times New Roman" w:eastAsia="Times New Roman" w:hAnsi="Times New Roman" w:cs="Times New Roman"/>
          <w:sz w:val="20"/>
          <w:szCs w:val="20"/>
          <w:lang w:eastAsia="en-IN"/>
        </w:rPr>
        <w:t>: Takes in text and returns function names.</w:t>
      </w:r>
    </w:p>
    <w:p w14:paraId="5E7B733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parse_function_names &lt;- function(text, stop_words = c("")) {</w:t>
      </w:r>
    </w:p>
    <w:p w14:paraId="40FFE7A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346720B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parser &lt;- function(text, stop_words) {</w:t>
      </w:r>
    </w:p>
    <w:p w14:paraId="735E58D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ret &lt;- text %&gt;%</w:t>
      </w:r>
    </w:p>
    <w:p w14:paraId="05839DA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str_c(collapse = " ") %&gt;%</w:t>
      </w:r>
    </w:p>
    <w:p w14:paraId="2542FBD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str_split("\\(") %&gt;%</w:t>
      </w:r>
    </w:p>
    <w:p w14:paraId="15C40C1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set_names("text") %&gt;%</w:t>
      </w:r>
    </w:p>
    <w:p w14:paraId="1D11D0C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as.tibble() %&gt;%</w:t>
      </w:r>
    </w:p>
    <w:p w14:paraId="4F8297F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slice(-n()) %&gt;%</w:t>
      </w:r>
    </w:p>
    <w:p w14:paraId="600CB16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mutate(str_split = map(text, str_split, " ")) %&gt;%</w:t>
      </w:r>
    </w:p>
    <w:p w14:paraId="61FD972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select(-text) %&gt;%</w:t>
      </w:r>
    </w:p>
    <w:p w14:paraId="589B8C0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unnest() %&gt;%</w:t>
      </w:r>
    </w:p>
    <w:p w14:paraId="6256D2F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 xml:space="preserve">            mutate(function_name = map_chr(str_split, ~ purrr::pluck(last(.x)))) %&gt;%</w:t>
      </w:r>
    </w:p>
    <w:p w14:paraId="37E8F87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select(function_name) %&gt;%</w:t>
      </w:r>
    </w:p>
    <w:p w14:paraId="7F90F52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separate(function_name, into = c("discard", "function_name"), </w:t>
      </w:r>
    </w:p>
    <w:p w14:paraId="77199FA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sep = "(:::|::|\n)", fill = "left") %&gt;%</w:t>
      </w:r>
    </w:p>
    <w:p w14:paraId="2D0F86D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select(-discard) %&gt;%</w:t>
      </w:r>
    </w:p>
    <w:p w14:paraId="47B4BB9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mutate(function_name = str_replace_all(function_name, </w:t>
      </w:r>
    </w:p>
    <w:p w14:paraId="7B8DC01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pattern = "[^[:alnum:]_\\.]", "")) %&gt;%</w:t>
      </w:r>
    </w:p>
    <w:p w14:paraId="080EEE3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filter(!(function_name %in% stop_words)) </w:t>
      </w:r>
    </w:p>
    <w:p w14:paraId="3FD5DFA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0AF175B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return(ret)</w:t>
      </w:r>
    </w:p>
    <w:p w14:paraId="6C3EA15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39C12E2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4313441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safe_parser &lt;- possibly(parser, otherwise = NA)</w:t>
      </w:r>
    </w:p>
    <w:p w14:paraId="5527DE4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75862A6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safe_parser(text, stop_words)</w:t>
      </w:r>
    </w:p>
    <w:p w14:paraId="37163DA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w:t>
      </w:r>
    </w:p>
    <w:p w14:paraId="6B4860B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Usage</w:t>
      </w:r>
      <w:r w:rsidRPr="0066449B">
        <w:rPr>
          <w:rFonts w:ascii="Times New Roman" w:eastAsia="Times New Roman" w:hAnsi="Times New Roman" w:cs="Times New Roman"/>
          <w:sz w:val="20"/>
          <w:szCs w:val="20"/>
          <w:lang w:eastAsia="en-IN"/>
        </w:rPr>
        <w:t>: Parses the function name preceding “(“. Returns a tibble.</w:t>
      </w:r>
    </w:p>
    <w:p w14:paraId="52B37B5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test_text &lt;- "my_mean &lt;- mean(1:10) some text base::sum(my_mean) "</w:t>
      </w:r>
    </w:p>
    <w:p w14:paraId="4A9076D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parse_function_names(test_text)</w:t>
      </w:r>
    </w:p>
    <w:p w14:paraId="232B66E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2 x 1</w:t>
      </w:r>
    </w:p>
    <w:p w14:paraId="5317751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function_name</w:t>
      </w:r>
    </w:p>
    <w:p w14:paraId="45F511D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5BAF87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mean         </w:t>
      </w:r>
    </w:p>
    <w:p w14:paraId="50DADB6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2 sum</w:t>
      </w:r>
    </w:p>
    <w:p w14:paraId="771ECC29" w14:textId="77777777" w:rsidR="0066449B" w:rsidRPr="0066449B" w:rsidRDefault="0066449B" w:rsidP="0066449B">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66449B">
        <w:rPr>
          <w:rFonts w:ascii="Times New Roman" w:eastAsia="Times New Roman" w:hAnsi="Times New Roman" w:cs="Times New Roman"/>
          <w:b/>
          <w:bCs/>
          <w:sz w:val="20"/>
          <w:szCs w:val="20"/>
          <w:lang w:eastAsia="en-IN"/>
        </w:rPr>
        <w:t xml:space="preserve">Find Functions In Package </w:t>
      </w:r>
    </w:p>
    <w:p w14:paraId="738B3C60"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Function</w:t>
      </w:r>
      <w:r w:rsidRPr="0066449B">
        <w:rPr>
          <w:rFonts w:ascii="Times New Roman" w:eastAsia="Times New Roman" w:hAnsi="Times New Roman" w:cs="Times New Roman"/>
          <w:sz w:val="20"/>
          <w:szCs w:val="20"/>
          <w:lang w:eastAsia="en-IN"/>
        </w:rPr>
        <w:t>: Takes in a library or package name and returns all functions in the library or package.</w:t>
      </w:r>
    </w:p>
    <w:p w14:paraId="3F9815E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find_functions_in_package &lt;- function(package) {</w:t>
      </w:r>
    </w:p>
    <w:p w14:paraId="488D0F7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6972C2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pkg_text &lt;- paste0("package:", package)</w:t>
      </w:r>
    </w:p>
    <w:p w14:paraId="5086ECC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3356E3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safe_ls &lt;- possibly(ls, otherwise = NA)</w:t>
      </w:r>
    </w:p>
    <w:p w14:paraId="13D3415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2A7DF03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package_functions &lt;- safe_ls(pkg_text)</w:t>
      </w:r>
    </w:p>
    <w:p w14:paraId="3C75000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F8F50D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if (is.na(package_functions[[1]])) return(package_functions)</w:t>
      </w:r>
    </w:p>
    <w:p w14:paraId="681DB78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5715908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ret &lt;- package_functions %&gt;%</w:t>
      </w:r>
    </w:p>
    <w:p w14:paraId="71565B8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as.tibble() %&gt;%</w:t>
      </w:r>
    </w:p>
    <w:p w14:paraId="1901B3F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rename(function_name = value)</w:t>
      </w:r>
    </w:p>
    <w:p w14:paraId="7160E80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2DB37A8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return(ret)</w:t>
      </w:r>
    </w:p>
    <w:p w14:paraId="5970D9F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w:t>
      </w:r>
    </w:p>
    <w:p w14:paraId="5966F721"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Usage</w:t>
      </w:r>
      <w:r w:rsidRPr="0066449B">
        <w:rPr>
          <w:rFonts w:ascii="Times New Roman" w:eastAsia="Times New Roman" w:hAnsi="Times New Roman" w:cs="Times New Roman"/>
          <w:sz w:val="20"/>
          <w:szCs w:val="20"/>
          <w:lang w:eastAsia="en-IN"/>
        </w:rPr>
        <w:t xml:space="preserve">: Takes in a package that is loaded via </w:t>
      </w:r>
      <w:r w:rsidRPr="0066449B">
        <w:rPr>
          <w:rFonts w:ascii="Courier New" w:eastAsia="Times New Roman" w:hAnsi="Courier New" w:cs="Courier New"/>
          <w:sz w:val="20"/>
          <w:szCs w:val="20"/>
          <w:lang w:eastAsia="en-IN"/>
        </w:rPr>
        <w:t>library(package_name)</w:t>
      </w:r>
      <w:r w:rsidRPr="0066449B">
        <w:rPr>
          <w:rFonts w:ascii="Times New Roman" w:eastAsia="Times New Roman" w:hAnsi="Times New Roman" w:cs="Times New Roman"/>
          <w:sz w:val="20"/>
          <w:szCs w:val="20"/>
          <w:lang w:eastAsia="en-IN"/>
        </w:rPr>
        <w:t xml:space="preserve"> (the package must be loaded for this to work properly). Returns a tibble of all functions in a package.</w:t>
      </w:r>
    </w:p>
    <w:p w14:paraId="5E23866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find_functions_in_package("dplyr") %&gt;% glimpse()</w:t>
      </w:r>
    </w:p>
    <w:p w14:paraId="13E7057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237</w:t>
      </w:r>
    </w:p>
    <w:p w14:paraId="20C971F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1</w:t>
      </w:r>
    </w:p>
    <w:p w14:paraId="6B269C8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"%&gt;%", "add_count", "add_count_", "add_row"...</w:t>
      </w:r>
    </w:p>
    <w:p w14:paraId="434FA190" w14:textId="77777777" w:rsidR="0066449B" w:rsidRPr="0066449B" w:rsidRDefault="0066449B" w:rsidP="0066449B">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66449B">
        <w:rPr>
          <w:rFonts w:ascii="Times New Roman" w:eastAsia="Times New Roman" w:hAnsi="Times New Roman" w:cs="Times New Roman"/>
          <w:b/>
          <w:bCs/>
          <w:sz w:val="20"/>
          <w:szCs w:val="20"/>
          <w:lang w:eastAsia="en-IN"/>
        </w:rPr>
        <w:t xml:space="preserve">Find Loaded Packages </w:t>
      </w:r>
    </w:p>
    <w:p w14:paraId="60F5E5E8"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lastRenderedPageBreak/>
        <w:t>Function</w:t>
      </w:r>
      <w:r w:rsidRPr="0066449B">
        <w:rPr>
          <w:rFonts w:ascii="Times New Roman" w:eastAsia="Times New Roman" w:hAnsi="Times New Roman" w:cs="Times New Roman"/>
          <w:sz w:val="20"/>
          <w:szCs w:val="20"/>
          <w:lang w:eastAsia="en-IN"/>
        </w:rPr>
        <w:t>: Detects which packages are loaded in the R system.</w:t>
      </w:r>
    </w:p>
    <w:p w14:paraId="5481D1E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find_loaded_packages &lt;- function() {</w:t>
      </w:r>
    </w:p>
    <w:p w14:paraId="135E052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18F85D2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ret &lt;- search() %&gt;%</w:t>
      </w:r>
    </w:p>
    <w:p w14:paraId="0B1B16B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list() %&gt;% </w:t>
      </w:r>
    </w:p>
    <w:p w14:paraId="294300A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set_names("search") %&gt;%</w:t>
      </w:r>
    </w:p>
    <w:p w14:paraId="0A7D243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as.tibble() %&gt;%</w:t>
      </w:r>
    </w:p>
    <w:p w14:paraId="7DE437F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separate(search, into = c("discard", "keep"), sep = ":", fill = "right") %&gt;%</w:t>
      </w:r>
    </w:p>
    <w:p w14:paraId="3744BA1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select(keep) %&gt;%</w:t>
      </w:r>
    </w:p>
    <w:p w14:paraId="62A4658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filter(!is.na(keep)) %&gt;%</w:t>
      </w:r>
    </w:p>
    <w:p w14:paraId="57D74C4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rename(package = keep) %&gt;%</w:t>
      </w:r>
    </w:p>
    <w:p w14:paraId="7995F2A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arrange(package)</w:t>
      </w:r>
    </w:p>
    <w:p w14:paraId="088B70C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872301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return(ret)</w:t>
      </w:r>
    </w:p>
    <w:p w14:paraId="7FAB221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w:t>
      </w:r>
    </w:p>
    <w:p w14:paraId="6346C5DB"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Usage</w:t>
      </w:r>
      <w:r w:rsidRPr="0066449B">
        <w:rPr>
          <w:rFonts w:ascii="Times New Roman" w:eastAsia="Times New Roman" w:hAnsi="Times New Roman" w:cs="Times New Roman"/>
          <w:sz w:val="20"/>
          <w:szCs w:val="20"/>
          <w:lang w:eastAsia="en-IN"/>
        </w:rPr>
        <w:t xml:space="preserve">: Returns a tibble of loaded packages. Used in conjunction with </w:t>
      </w:r>
      <w:r w:rsidRPr="0066449B">
        <w:rPr>
          <w:rFonts w:ascii="Courier New" w:eastAsia="Times New Roman" w:hAnsi="Courier New" w:cs="Courier New"/>
          <w:sz w:val="20"/>
          <w:szCs w:val="20"/>
          <w:lang w:eastAsia="en-IN"/>
        </w:rPr>
        <w:t>map_loaded_package_functions()</w:t>
      </w:r>
      <w:r w:rsidRPr="0066449B">
        <w:rPr>
          <w:rFonts w:ascii="Times New Roman" w:eastAsia="Times New Roman" w:hAnsi="Times New Roman" w:cs="Times New Roman"/>
          <w:sz w:val="20"/>
          <w:szCs w:val="20"/>
          <w:lang w:eastAsia="en-IN"/>
        </w:rPr>
        <w:t xml:space="preserve"> to build a corpus of functions and associated packages, which is needed to determine which package the target function comes from.</w:t>
      </w:r>
    </w:p>
    <w:p w14:paraId="2D21611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find_loaded_packages() %&gt;% glimpse()</w:t>
      </w:r>
    </w:p>
    <w:p w14:paraId="7497675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28</w:t>
      </w:r>
    </w:p>
    <w:p w14:paraId="6F64F56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1</w:t>
      </w:r>
    </w:p>
    <w:p w14:paraId="0F269D0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"bindrcpp", "broom", "datasets", "dplyr",...</w:t>
      </w:r>
    </w:p>
    <w:p w14:paraId="5762C2B9" w14:textId="77777777" w:rsidR="0066449B" w:rsidRPr="0066449B" w:rsidRDefault="0066449B" w:rsidP="0066449B">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66449B">
        <w:rPr>
          <w:rFonts w:ascii="Times New Roman" w:eastAsia="Times New Roman" w:hAnsi="Times New Roman" w:cs="Times New Roman"/>
          <w:b/>
          <w:bCs/>
          <w:sz w:val="20"/>
          <w:szCs w:val="20"/>
          <w:lang w:eastAsia="en-IN"/>
        </w:rPr>
        <w:t xml:space="preserve">Map Loaded Package Functions </w:t>
      </w:r>
    </w:p>
    <w:p w14:paraId="02D5215B"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Function</w:t>
      </w:r>
      <w:r w:rsidRPr="0066449B">
        <w:rPr>
          <w:rFonts w:ascii="Times New Roman" w:eastAsia="Times New Roman" w:hAnsi="Times New Roman" w:cs="Times New Roman"/>
          <w:sz w:val="20"/>
          <w:szCs w:val="20"/>
          <w:lang w:eastAsia="en-IN"/>
        </w:rPr>
        <w:t>: Maps the function names to the respective package.</w:t>
      </w:r>
    </w:p>
    <w:p w14:paraId="456D53F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map_loaded_package_functions &lt;- function(data, col) {</w:t>
      </w:r>
    </w:p>
    <w:p w14:paraId="0E3BBFA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2534DAC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col_expr &lt;- enquo(col)</w:t>
      </w:r>
    </w:p>
    <w:p w14:paraId="77BA3EC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3F07A93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data %&gt;%</w:t>
      </w:r>
    </w:p>
    <w:p w14:paraId="23F2A68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mutate(function_name = map(!! col_expr, find_functions_in_package)) %&gt;%</w:t>
      </w:r>
    </w:p>
    <w:p w14:paraId="2EEB47D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mutate(is_logical = map_dbl(function_name, is.logical)) %&gt;%</w:t>
      </w:r>
    </w:p>
    <w:p w14:paraId="132F987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filter(is_logical != 1) %&gt;%</w:t>
      </w:r>
    </w:p>
    <w:p w14:paraId="23F8B7C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select(-is_logical) %&gt;%</w:t>
      </w:r>
    </w:p>
    <w:p w14:paraId="17AFA0D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unnest()</w:t>
      </w:r>
    </w:p>
    <w:p w14:paraId="47B9430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w:t>
      </w:r>
    </w:p>
    <w:p w14:paraId="294C1F02"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Usage</w:t>
      </w:r>
      <w:r w:rsidRPr="0066449B">
        <w:rPr>
          <w:rFonts w:ascii="Times New Roman" w:eastAsia="Times New Roman" w:hAnsi="Times New Roman" w:cs="Times New Roman"/>
          <w:sz w:val="20"/>
          <w:szCs w:val="20"/>
          <w:lang w:eastAsia="en-IN"/>
        </w:rPr>
        <w:t xml:space="preserve">: Used in conjunction with </w:t>
      </w:r>
      <w:r w:rsidRPr="0066449B">
        <w:rPr>
          <w:rFonts w:ascii="Courier New" w:eastAsia="Times New Roman" w:hAnsi="Courier New" w:cs="Courier New"/>
          <w:sz w:val="20"/>
          <w:szCs w:val="20"/>
          <w:lang w:eastAsia="en-IN"/>
        </w:rPr>
        <w:t>find_loaded_packages()</w:t>
      </w:r>
      <w:r w:rsidRPr="0066449B">
        <w:rPr>
          <w:rFonts w:ascii="Times New Roman" w:eastAsia="Times New Roman" w:hAnsi="Times New Roman" w:cs="Times New Roman"/>
          <w:sz w:val="20"/>
          <w:szCs w:val="20"/>
          <w:lang w:eastAsia="en-IN"/>
        </w:rPr>
        <w:t>. Builds a corpus of package and function combinations for every package that is loaded. Returns a tibble of packages and associated functions.</w:t>
      </w:r>
    </w:p>
    <w:p w14:paraId="684E588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find_loaded_packages() %&gt;%</w:t>
      </w:r>
    </w:p>
    <w:p w14:paraId="20A82EB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map_loaded_package_functions(package) %&gt;%</w:t>
      </w:r>
    </w:p>
    <w:p w14:paraId="6F14978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glimpse()</w:t>
      </w:r>
    </w:p>
    <w:p w14:paraId="0406756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4,518</w:t>
      </w:r>
    </w:p>
    <w:p w14:paraId="06D2DC6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2</w:t>
      </w:r>
    </w:p>
    <w:p w14:paraId="625DB85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"base", "base", "base", "base", "ba...</w:t>
      </w:r>
    </w:p>
    <w:p w14:paraId="40762E3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 "-.Date", "-.POSIXt", "!", "!.hexmode"...</w:t>
      </w:r>
    </w:p>
    <w:p w14:paraId="10D88FF6"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 xml:space="preserve">Step 2: Web Scraping Variance Explained </w:t>
      </w:r>
    </w:p>
    <w:p w14:paraId="5F1793E0" w14:textId="296E3E36"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lastRenderedPageBreak/>
        <w:t xml:space="preserve">The first action is to setup our process for pulling the functions and packages for </w:t>
      </w:r>
      <w:r w:rsidRPr="0066449B">
        <w:rPr>
          <w:rFonts w:ascii="Times New Roman" w:eastAsia="Times New Roman" w:hAnsi="Times New Roman" w:cs="Times New Roman"/>
          <w:b/>
          <w:bCs/>
          <w:sz w:val="20"/>
          <w:szCs w:val="20"/>
          <w:lang w:eastAsia="en-IN"/>
        </w:rPr>
        <w:t>a single post</w:t>
      </w:r>
      <w:r w:rsidRPr="0066449B">
        <w:rPr>
          <w:rFonts w:ascii="Times New Roman" w:eastAsia="Times New Roman" w:hAnsi="Times New Roman" w:cs="Times New Roman"/>
          <w:sz w:val="20"/>
          <w:szCs w:val="20"/>
          <w:lang w:eastAsia="en-IN"/>
        </w:rPr>
        <w:t xml:space="preserve">. Once that process is defined, we can scale our web scraping to </w:t>
      </w:r>
      <w:r w:rsidRPr="0066449B">
        <w:rPr>
          <w:rFonts w:ascii="Times New Roman" w:eastAsia="Times New Roman" w:hAnsi="Times New Roman" w:cs="Times New Roman"/>
          <w:b/>
          <w:bCs/>
          <w:sz w:val="20"/>
          <w:szCs w:val="20"/>
          <w:lang w:eastAsia="en-IN"/>
        </w:rPr>
        <w:t>ALL posts</w:t>
      </w:r>
      <w:r w:rsidRPr="0066449B">
        <w:rPr>
          <w:rFonts w:ascii="Times New Roman" w:eastAsia="Times New Roman" w:hAnsi="Times New Roman" w:cs="Times New Roman"/>
          <w:sz w:val="20"/>
          <w:szCs w:val="20"/>
          <w:lang w:eastAsia="en-IN"/>
        </w:rPr>
        <w:t>!</w:t>
      </w:r>
    </w:p>
    <w:p w14:paraId="2690EB77" w14:textId="77777777" w:rsidR="0066449B" w:rsidRPr="0066449B" w:rsidRDefault="0066449B" w:rsidP="0066449B">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66449B">
        <w:rPr>
          <w:rFonts w:ascii="Times New Roman" w:eastAsia="Times New Roman" w:hAnsi="Times New Roman" w:cs="Times New Roman"/>
          <w:b/>
          <w:bCs/>
          <w:sz w:val="20"/>
          <w:szCs w:val="20"/>
          <w:lang w:eastAsia="en-IN"/>
        </w:rPr>
        <w:t xml:space="preserve">Web Scrape A Single Blog Post </w:t>
      </w:r>
    </w:p>
    <w:p w14:paraId="20A60E12"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DRob has a number of posts that include code-throughs (walkthroughs using code). The code is contained within the HTML as a node named </w:t>
      </w:r>
      <w:r w:rsidRPr="0066449B">
        <w:rPr>
          <w:rFonts w:ascii="Courier New" w:eastAsia="Times New Roman" w:hAnsi="Courier New" w:cs="Courier New"/>
          <w:sz w:val="20"/>
          <w:szCs w:val="20"/>
          <w:lang w:eastAsia="en-IN"/>
        </w:rPr>
        <w:t>. This makes it very easy to extract using the rvest package.</w:t>
      </w:r>
    </w:p>
    <w:p w14:paraId="1D769A37"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drawing>
          <wp:inline distT="0" distB="0" distL="0" distR="0" wp14:anchorId="7F0D32AC" wp14:editId="385DEB98">
            <wp:extent cx="4343400" cy="2560320"/>
            <wp:effectExtent l="0" t="0" r="0" b="0"/>
            <wp:docPr id="17" name="Picture 17" descr="Variance Explained Cod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iance Explained Code Attribu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2560320"/>
                    </a:xfrm>
                    <a:prstGeom prst="rect">
                      <a:avLst/>
                    </a:prstGeom>
                    <a:noFill/>
                    <a:ln>
                      <a:noFill/>
                    </a:ln>
                  </pic:spPr>
                </pic:pic>
              </a:graphicData>
            </a:graphic>
          </wp:inline>
        </w:drawing>
      </w:r>
    </w:p>
    <w:p w14:paraId="02C464D7" w14:textId="0E50CE76" w:rsidR="00521387" w:rsidRDefault="00521387" w:rsidP="0066449B">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 </w:t>
      </w:r>
      <w:r>
        <w:rPr>
          <w:rFonts w:ascii="Times New Roman" w:eastAsia="Times New Roman" w:hAnsi="Times New Roman" w:cs="Times New Roman"/>
          <w:sz w:val="20"/>
          <w:szCs w:val="20"/>
          <w:lang w:eastAsia="en-IN"/>
        </w:rPr>
        <w:tab/>
        <w:t>Mixure Model Baseball</w:t>
      </w:r>
    </w:p>
    <w:p w14:paraId="0CD2B12D" w14:textId="77777777" w:rsidR="00521387" w:rsidRDefault="00521387" w:rsidP="00521387">
      <w:pPr>
        <w:pStyle w:val="HTMLPreformatted"/>
        <w:rPr>
          <w:rStyle w:val="w"/>
          <w:color w:val="BBBBBB"/>
        </w:rPr>
      </w:pPr>
      <w:r>
        <w:rPr>
          <w:rStyle w:val="n"/>
        </w:rPr>
        <w:t>library</w:t>
      </w:r>
      <w:r>
        <w:rPr>
          <w:rStyle w:val="p"/>
        </w:rPr>
        <w:t>(</w:t>
      </w:r>
      <w:r>
        <w:rPr>
          <w:rStyle w:val="n"/>
        </w:rPr>
        <w:t>dplyr</w:t>
      </w:r>
      <w:r>
        <w:rPr>
          <w:rStyle w:val="p"/>
        </w:rPr>
        <w:t>)</w:t>
      </w:r>
    </w:p>
    <w:p w14:paraId="09E3D23C" w14:textId="77777777" w:rsidR="00521387" w:rsidRDefault="00521387" w:rsidP="00521387">
      <w:pPr>
        <w:pStyle w:val="HTMLPreformatted"/>
        <w:rPr>
          <w:rStyle w:val="w"/>
          <w:color w:val="BBBBBB"/>
        </w:rPr>
      </w:pPr>
      <w:r>
        <w:rPr>
          <w:rStyle w:val="n"/>
        </w:rPr>
        <w:t>library</w:t>
      </w:r>
      <w:r>
        <w:rPr>
          <w:rStyle w:val="p"/>
        </w:rPr>
        <w:t>(</w:t>
      </w:r>
      <w:r>
        <w:rPr>
          <w:rStyle w:val="n"/>
        </w:rPr>
        <w:t>tidyr</w:t>
      </w:r>
      <w:r>
        <w:rPr>
          <w:rStyle w:val="p"/>
        </w:rPr>
        <w:t>)</w:t>
      </w:r>
    </w:p>
    <w:p w14:paraId="0404F4D5" w14:textId="77777777" w:rsidR="00521387" w:rsidRDefault="00521387" w:rsidP="00521387">
      <w:pPr>
        <w:pStyle w:val="HTMLPreformatted"/>
        <w:rPr>
          <w:rStyle w:val="w"/>
          <w:color w:val="BBBBBB"/>
        </w:rPr>
      </w:pPr>
      <w:r>
        <w:rPr>
          <w:rStyle w:val="n"/>
        </w:rPr>
        <w:t>library</w:t>
      </w:r>
      <w:r>
        <w:rPr>
          <w:rStyle w:val="p"/>
        </w:rPr>
        <w:t>(</w:t>
      </w:r>
      <w:r>
        <w:rPr>
          <w:rStyle w:val="n"/>
        </w:rPr>
        <w:t>Lahman</w:t>
      </w:r>
      <w:r>
        <w:rPr>
          <w:rStyle w:val="p"/>
        </w:rPr>
        <w:t>)</w:t>
      </w:r>
    </w:p>
    <w:p w14:paraId="4D314939" w14:textId="77777777" w:rsidR="00521387" w:rsidRDefault="00521387" w:rsidP="00521387">
      <w:pPr>
        <w:pStyle w:val="HTMLPreformatted"/>
        <w:rPr>
          <w:rStyle w:val="w"/>
          <w:color w:val="BBBBBB"/>
        </w:rPr>
      </w:pPr>
      <w:r>
        <w:rPr>
          <w:rStyle w:val="n"/>
        </w:rPr>
        <w:t>library</w:t>
      </w:r>
      <w:r>
        <w:rPr>
          <w:rStyle w:val="p"/>
        </w:rPr>
        <w:t>(</w:t>
      </w:r>
      <w:r>
        <w:rPr>
          <w:rStyle w:val="n"/>
        </w:rPr>
        <w:t>ggplot2</w:t>
      </w:r>
      <w:r>
        <w:rPr>
          <w:rStyle w:val="p"/>
        </w:rPr>
        <w:t>)</w:t>
      </w:r>
    </w:p>
    <w:p w14:paraId="76D2F23C" w14:textId="77777777" w:rsidR="00521387" w:rsidRDefault="00521387" w:rsidP="00521387">
      <w:pPr>
        <w:pStyle w:val="HTMLPreformatted"/>
        <w:rPr>
          <w:rStyle w:val="w"/>
          <w:color w:val="BBBBBB"/>
        </w:rPr>
      </w:pPr>
      <w:r>
        <w:rPr>
          <w:rStyle w:val="n"/>
        </w:rPr>
        <w:t>theme_set</w:t>
      </w:r>
      <w:r>
        <w:rPr>
          <w:rStyle w:val="p"/>
        </w:rPr>
        <w:t>(</w:t>
      </w:r>
      <w:r>
        <w:rPr>
          <w:rStyle w:val="n"/>
        </w:rPr>
        <w:t>theme_bw</w:t>
      </w:r>
      <w:r>
        <w:rPr>
          <w:rStyle w:val="p"/>
        </w:rPr>
        <w:t>())</w:t>
      </w:r>
    </w:p>
    <w:p w14:paraId="15A3E288" w14:textId="77777777" w:rsidR="00521387" w:rsidRDefault="00521387" w:rsidP="00521387">
      <w:pPr>
        <w:pStyle w:val="HTMLPreformatted"/>
        <w:rPr>
          <w:rStyle w:val="w"/>
          <w:color w:val="BBBBBB"/>
        </w:rPr>
      </w:pPr>
    </w:p>
    <w:p w14:paraId="4B364343" w14:textId="77777777" w:rsidR="00521387" w:rsidRDefault="00521387" w:rsidP="00521387">
      <w:pPr>
        <w:pStyle w:val="HTMLPreformatted"/>
        <w:rPr>
          <w:rStyle w:val="w"/>
          <w:color w:val="BBBBBB"/>
        </w:rPr>
      </w:pPr>
      <w:r>
        <w:rPr>
          <w:rStyle w:val="c1"/>
          <w:i/>
          <w:iCs/>
          <w:color w:val="999988"/>
        </w:rPr>
        <w:t># Identify those who have pitched at least three games</w:t>
      </w:r>
    </w:p>
    <w:p w14:paraId="7BBF4298" w14:textId="77777777" w:rsidR="00521387" w:rsidRDefault="00521387" w:rsidP="00521387">
      <w:pPr>
        <w:pStyle w:val="HTMLPreformatted"/>
        <w:rPr>
          <w:rStyle w:val="w"/>
          <w:color w:val="BBBBBB"/>
        </w:rPr>
      </w:pPr>
      <w:r>
        <w:rPr>
          <w:rStyle w:val="n"/>
        </w:rPr>
        <w:t>pitchers</w:t>
      </w:r>
      <w:r>
        <w:rPr>
          <w:rStyle w:val="w"/>
          <w:color w:val="BBBBBB"/>
        </w:rPr>
        <w:t xml:space="preserve"> </w:t>
      </w:r>
      <w:r>
        <w:rPr>
          <w:rStyle w:val="o"/>
          <w:b/>
          <w:bCs/>
          <w:color w:val="000000"/>
        </w:rPr>
        <w:t>&lt;-</w:t>
      </w:r>
      <w:r>
        <w:rPr>
          <w:rStyle w:val="w"/>
          <w:color w:val="BBBBBB"/>
        </w:rPr>
        <w:t xml:space="preserve"> </w:t>
      </w:r>
      <w:r>
        <w:rPr>
          <w:rStyle w:val="n"/>
        </w:rPr>
        <w:t>Pitching</w:t>
      </w:r>
      <w:r>
        <w:rPr>
          <w:rStyle w:val="w"/>
          <w:color w:val="BBBBBB"/>
        </w:rPr>
        <w:t xml:space="preserve"> </w:t>
      </w:r>
      <w:r>
        <w:rPr>
          <w:rStyle w:val="o"/>
          <w:b/>
          <w:bCs/>
          <w:color w:val="000000"/>
        </w:rPr>
        <w:t>%&gt;%</w:t>
      </w:r>
    </w:p>
    <w:p w14:paraId="736AB894"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playerID</w:t>
      </w:r>
      <w:r>
        <w:rPr>
          <w:rStyle w:val="p"/>
        </w:rPr>
        <w:t>)</w:t>
      </w:r>
      <w:r>
        <w:rPr>
          <w:rStyle w:val="w"/>
          <w:color w:val="BBBBBB"/>
        </w:rPr>
        <w:t xml:space="preserve"> </w:t>
      </w:r>
      <w:r>
        <w:rPr>
          <w:rStyle w:val="o"/>
          <w:b/>
          <w:bCs/>
          <w:color w:val="000000"/>
        </w:rPr>
        <w:t>%&gt;%</w:t>
      </w:r>
    </w:p>
    <w:p w14:paraId="6037ED3D" w14:textId="77777777" w:rsidR="00521387" w:rsidRDefault="00521387" w:rsidP="00521387">
      <w:pPr>
        <w:pStyle w:val="HTMLPreformatted"/>
        <w:rPr>
          <w:rStyle w:val="w"/>
          <w:color w:val="BBBBBB"/>
        </w:rPr>
      </w:pPr>
      <w:r>
        <w:rPr>
          <w:rStyle w:val="w"/>
          <w:color w:val="BBBBBB"/>
        </w:rPr>
        <w:t xml:space="preserve">  </w:t>
      </w:r>
      <w:r>
        <w:rPr>
          <w:rStyle w:val="n"/>
        </w:rPr>
        <w:t>summarize</w:t>
      </w:r>
      <w:r>
        <w:rPr>
          <w:rStyle w:val="p"/>
        </w:rPr>
        <w:t>(</w:t>
      </w:r>
      <w:r>
        <w:rPr>
          <w:rStyle w:val="n"/>
        </w:rPr>
        <w:t>gamesPitched</w:t>
      </w:r>
      <w:r>
        <w:rPr>
          <w:rStyle w:val="w"/>
          <w:color w:val="BBBBBB"/>
        </w:rPr>
        <w:t xml:space="preserve"> </w:t>
      </w:r>
      <w:r>
        <w:rPr>
          <w:rStyle w:val="o"/>
          <w:b/>
          <w:bCs/>
          <w:color w:val="000000"/>
        </w:rPr>
        <w:t>=</w:t>
      </w:r>
      <w:r>
        <w:rPr>
          <w:rStyle w:val="w"/>
          <w:color w:val="BBBBBB"/>
        </w:rPr>
        <w:t xml:space="preserve"> </w:t>
      </w:r>
      <w:r>
        <w:rPr>
          <w:rStyle w:val="nf"/>
          <w:b/>
          <w:bCs/>
          <w:color w:val="990000"/>
        </w:rPr>
        <w:t>sum</w:t>
      </w:r>
      <w:r>
        <w:rPr>
          <w:rStyle w:val="p"/>
        </w:rPr>
        <w:t>(</w:t>
      </w:r>
      <w:r>
        <w:rPr>
          <w:rStyle w:val="n"/>
        </w:rPr>
        <w:t>G</w:t>
      </w:r>
      <w:r>
        <w:rPr>
          <w:rStyle w:val="p"/>
        </w:rPr>
        <w:t>))</w:t>
      </w:r>
      <w:r>
        <w:rPr>
          <w:rStyle w:val="w"/>
          <w:color w:val="BBBBBB"/>
        </w:rPr>
        <w:t xml:space="preserve"> </w:t>
      </w:r>
      <w:r>
        <w:rPr>
          <w:rStyle w:val="o"/>
          <w:b/>
          <w:bCs/>
          <w:color w:val="000000"/>
        </w:rPr>
        <w:t>%&gt;%</w:t>
      </w:r>
    </w:p>
    <w:p w14:paraId="5C953784" w14:textId="77777777" w:rsidR="00521387" w:rsidRDefault="00521387" w:rsidP="00521387">
      <w:pPr>
        <w:pStyle w:val="HTMLPreformatted"/>
        <w:rPr>
          <w:rStyle w:val="w"/>
          <w:color w:val="BBBBBB"/>
        </w:rPr>
      </w:pPr>
      <w:r>
        <w:rPr>
          <w:rStyle w:val="w"/>
          <w:color w:val="BBBBBB"/>
        </w:rPr>
        <w:t xml:space="preserve">  </w:t>
      </w:r>
      <w:r>
        <w:rPr>
          <w:rStyle w:val="n"/>
        </w:rPr>
        <w:t>filter</w:t>
      </w:r>
      <w:r>
        <w:rPr>
          <w:rStyle w:val="p"/>
        </w:rPr>
        <w:t>(</w:t>
      </w:r>
      <w:r>
        <w:rPr>
          <w:rStyle w:val="n"/>
        </w:rPr>
        <w:t>gamesPitched</w:t>
      </w:r>
      <w:r>
        <w:rPr>
          <w:rStyle w:val="w"/>
          <w:color w:val="BBBBBB"/>
        </w:rPr>
        <w:t xml:space="preserve"> </w:t>
      </w:r>
      <w:r>
        <w:rPr>
          <w:rStyle w:val="o"/>
          <w:b/>
          <w:bCs/>
          <w:color w:val="000000"/>
        </w:rPr>
        <w:t>&gt;</w:t>
      </w:r>
      <w:r>
        <w:rPr>
          <w:rStyle w:val="w"/>
          <w:color w:val="BBBBBB"/>
        </w:rPr>
        <w:t xml:space="preserve"> </w:t>
      </w:r>
      <w:r>
        <w:rPr>
          <w:rStyle w:val="m"/>
          <w:color w:val="009999"/>
        </w:rPr>
        <w:t>3</w:t>
      </w:r>
      <w:r>
        <w:rPr>
          <w:rStyle w:val="p"/>
        </w:rPr>
        <w:t>)</w:t>
      </w:r>
    </w:p>
    <w:p w14:paraId="637FB48B" w14:textId="77777777" w:rsidR="00521387" w:rsidRDefault="00521387" w:rsidP="00521387">
      <w:pPr>
        <w:pStyle w:val="HTMLPreformatted"/>
        <w:rPr>
          <w:rStyle w:val="w"/>
          <w:color w:val="BBBBBB"/>
        </w:rPr>
      </w:pPr>
    </w:p>
    <w:p w14:paraId="353E206C" w14:textId="77777777" w:rsidR="00521387" w:rsidRDefault="00521387" w:rsidP="00521387">
      <w:pPr>
        <w:pStyle w:val="HTMLPreformatted"/>
        <w:rPr>
          <w:rStyle w:val="w"/>
          <w:color w:val="BBBBBB"/>
        </w:rPr>
      </w:pPr>
      <w:r>
        <w:rPr>
          <w:rStyle w:val="c1"/>
          <w:i/>
          <w:iCs/>
          <w:color w:val="999988"/>
        </w:rPr>
        <w:t># in this setup, we're keeping some extra information for later in the post:</w:t>
      </w:r>
    </w:p>
    <w:p w14:paraId="2B6EA69A" w14:textId="77777777" w:rsidR="00521387" w:rsidRDefault="00521387" w:rsidP="00521387">
      <w:pPr>
        <w:pStyle w:val="HTMLPreformatted"/>
        <w:rPr>
          <w:rStyle w:val="w"/>
          <w:color w:val="BBBBBB"/>
        </w:rPr>
      </w:pPr>
      <w:r>
        <w:rPr>
          <w:rStyle w:val="c1"/>
          <w:i/>
          <w:iCs/>
          <w:color w:val="999988"/>
        </w:rPr>
        <w:t># a "bats" column and a "year" column</w:t>
      </w:r>
    </w:p>
    <w:p w14:paraId="4EFA33D7" w14:textId="77777777" w:rsidR="00521387" w:rsidRDefault="00521387" w:rsidP="00521387">
      <w:pPr>
        <w:pStyle w:val="HTMLPreformatted"/>
        <w:rPr>
          <w:rStyle w:val="w"/>
          <w:color w:val="BBBBBB"/>
        </w:rPr>
      </w:pPr>
      <w:r>
        <w:rPr>
          <w:rStyle w:val="n"/>
        </w:rPr>
        <w:t>career</w:t>
      </w:r>
      <w:r>
        <w:rPr>
          <w:rStyle w:val="w"/>
          <w:color w:val="BBBBBB"/>
        </w:rPr>
        <w:t xml:space="preserve"> </w:t>
      </w:r>
      <w:r>
        <w:rPr>
          <w:rStyle w:val="o"/>
          <w:b/>
          <w:bCs/>
          <w:color w:val="000000"/>
        </w:rPr>
        <w:t>&lt;-</w:t>
      </w:r>
      <w:r>
        <w:rPr>
          <w:rStyle w:val="w"/>
          <w:color w:val="BBBBBB"/>
        </w:rPr>
        <w:t xml:space="preserve"> </w:t>
      </w:r>
      <w:r>
        <w:rPr>
          <w:rStyle w:val="n"/>
        </w:rPr>
        <w:t>Batting</w:t>
      </w:r>
      <w:r>
        <w:rPr>
          <w:rStyle w:val="w"/>
          <w:color w:val="BBBBBB"/>
        </w:rPr>
        <w:t xml:space="preserve"> </w:t>
      </w:r>
      <w:r>
        <w:rPr>
          <w:rStyle w:val="o"/>
          <w:b/>
          <w:bCs/>
          <w:color w:val="000000"/>
        </w:rPr>
        <w:t>%&gt;%</w:t>
      </w:r>
    </w:p>
    <w:p w14:paraId="6FA3AD66" w14:textId="77777777" w:rsidR="00521387" w:rsidRDefault="00521387" w:rsidP="00521387">
      <w:pPr>
        <w:pStyle w:val="HTMLPreformatted"/>
        <w:rPr>
          <w:rStyle w:val="w"/>
          <w:color w:val="BBBBBB"/>
        </w:rPr>
      </w:pPr>
      <w:r>
        <w:rPr>
          <w:rStyle w:val="w"/>
          <w:color w:val="BBBBBB"/>
        </w:rPr>
        <w:t xml:space="preserve">  </w:t>
      </w:r>
      <w:r>
        <w:rPr>
          <w:rStyle w:val="n"/>
        </w:rPr>
        <w:t>filter</w:t>
      </w:r>
      <w:r>
        <w:rPr>
          <w:rStyle w:val="p"/>
        </w:rPr>
        <w:t>(</w:t>
      </w:r>
      <w:r>
        <w:rPr>
          <w:rStyle w:val="n"/>
        </w:rPr>
        <w:t>AB</w:t>
      </w:r>
      <w:r>
        <w:rPr>
          <w:rStyle w:val="w"/>
          <w:color w:val="BBBBBB"/>
        </w:rPr>
        <w:t xml:space="preserve"> </w:t>
      </w:r>
      <w:r>
        <w:rPr>
          <w:rStyle w:val="o"/>
          <w:b/>
          <w:bCs/>
          <w:color w:val="000000"/>
        </w:rPr>
        <w:t>&gt;</w:t>
      </w:r>
      <w:r>
        <w:rPr>
          <w:rStyle w:val="w"/>
          <w:color w:val="BBBBBB"/>
        </w:rPr>
        <w:t xml:space="preserve"> </w:t>
      </w:r>
      <w:r>
        <w:rPr>
          <w:rStyle w:val="m"/>
          <w:color w:val="009999"/>
        </w:rPr>
        <w:t>0</w:t>
      </w:r>
      <w:r>
        <w:rPr>
          <w:rStyle w:val="p"/>
        </w:rPr>
        <w:t>,</w:t>
      </w:r>
      <w:r>
        <w:rPr>
          <w:rStyle w:val="w"/>
          <w:color w:val="BBBBBB"/>
        </w:rPr>
        <w:t xml:space="preserve"> </w:t>
      </w:r>
      <w:r>
        <w:rPr>
          <w:rStyle w:val="n"/>
        </w:rPr>
        <w:t>lgID</w:t>
      </w:r>
      <w:r>
        <w:rPr>
          <w:rStyle w:val="w"/>
          <w:color w:val="BBBBBB"/>
        </w:rPr>
        <w:t xml:space="preserve"> </w:t>
      </w:r>
      <w:r>
        <w:rPr>
          <w:rStyle w:val="o"/>
          <w:b/>
          <w:bCs/>
          <w:color w:val="000000"/>
        </w:rPr>
        <w:t>==</w:t>
      </w:r>
      <w:r>
        <w:rPr>
          <w:rStyle w:val="w"/>
          <w:color w:val="BBBBBB"/>
        </w:rPr>
        <w:t xml:space="preserve"> </w:t>
      </w:r>
      <w:r>
        <w:rPr>
          <w:rStyle w:val="s2"/>
          <w:color w:val="D01040"/>
        </w:rPr>
        <w:t>"NL"</w:t>
      </w:r>
      <w:r>
        <w:rPr>
          <w:rStyle w:val="p"/>
        </w:rPr>
        <w:t>,</w:t>
      </w:r>
      <w:r>
        <w:rPr>
          <w:rStyle w:val="w"/>
          <w:color w:val="BBBBBB"/>
        </w:rPr>
        <w:t xml:space="preserve"> </w:t>
      </w:r>
      <w:r>
        <w:rPr>
          <w:rStyle w:val="n"/>
        </w:rPr>
        <w:t>yearID</w:t>
      </w:r>
      <w:r>
        <w:rPr>
          <w:rStyle w:val="w"/>
          <w:color w:val="BBBBBB"/>
        </w:rPr>
        <w:t xml:space="preserve"> </w:t>
      </w:r>
      <w:r>
        <w:rPr>
          <w:rStyle w:val="o"/>
          <w:b/>
          <w:bCs/>
          <w:color w:val="000000"/>
        </w:rPr>
        <w:t>&gt;=</w:t>
      </w:r>
      <w:r>
        <w:rPr>
          <w:rStyle w:val="w"/>
          <w:color w:val="BBBBBB"/>
        </w:rPr>
        <w:t xml:space="preserve"> </w:t>
      </w:r>
      <w:r>
        <w:rPr>
          <w:rStyle w:val="m"/>
          <w:color w:val="009999"/>
        </w:rPr>
        <w:t>1980</w:t>
      </w:r>
      <w:r>
        <w:rPr>
          <w:rStyle w:val="p"/>
        </w:rPr>
        <w:t>)</w:t>
      </w:r>
      <w:r>
        <w:rPr>
          <w:rStyle w:val="w"/>
          <w:color w:val="BBBBBB"/>
        </w:rPr>
        <w:t xml:space="preserve"> </w:t>
      </w:r>
      <w:r>
        <w:rPr>
          <w:rStyle w:val="o"/>
          <w:b/>
          <w:bCs/>
          <w:color w:val="000000"/>
        </w:rPr>
        <w:t>%&gt;%</w:t>
      </w:r>
    </w:p>
    <w:p w14:paraId="75400A47"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playerID</w:t>
      </w:r>
      <w:r>
        <w:rPr>
          <w:rStyle w:val="p"/>
        </w:rPr>
        <w:t>)</w:t>
      </w:r>
      <w:r>
        <w:rPr>
          <w:rStyle w:val="w"/>
          <w:color w:val="BBBBBB"/>
        </w:rPr>
        <w:t xml:space="preserve"> </w:t>
      </w:r>
      <w:r>
        <w:rPr>
          <w:rStyle w:val="o"/>
          <w:b/>
          <w:bCs/>
          <w:color w:val="000000"/>
        </w:rPr>
        <w:t>%&gt;%</w:t>
      </w:r>
    </w:p>
    <w:p w14:paraId="34D7391C" w14:textId="77777777" w:rsidR="00521387" w:rsidRDefault="00521387" w:rsidP="00521387">
      <w:pPr>
        <w:pStyle w:val="HTMLPreformatted"/>
        <w:rPr>
          <w:rStyle w:val="w"/>
          <w:color w:val="BBBBBB"/>
        </w:rPr>
      </w:pPr>
      <w:r>
        <w:rPr>
          <w:rStyle w:val="w"/>
          <w:color w:val="BBBBBB"/>
        </w:rPr>
        <w:t xml:space="preserve">  </w:t>
      </w:r>
      <w:r>
        <w:rPr>
          <w:rStyle w:val="n"/>
        </w:rPr>
        <w:t>summarize</w:t>
      </w:r>
      <w:r>
        <w:rPr>
          <w:rStyle w:val="p"/>
        </w:rPr>
        <w:t>(</w:t>
      </w:r>
      <w:r>
        <w:rPr>
          <w:rStyle w:val="n"/>
        </w:rPr>
        <w:t>H</w:t>
      </w:r>
      <w:r>
        <w:rPr>
          <w:rStyle w:val="w"/>
          <w:color w:val="BBBBBB"/>
        </w:rPr>
        <w:t xml:space="preserve"> </w:t>
      </w:r>
      <w:r>
        <w:rPr>
          <w:rStyle w:val="o"/>
          <w:b/>
          <w:bCs/>
          <w:color w:val="000000"/>
        </w:rPr>
        <w:t>=</w:t>
      </w:r>
      <w:r>
        <w:rPr>
          <w:rStyle w:val="w"/>
          <w:color w:val="BBBBBB"/>
        </w:rPr>
        <w:t xml:space="preserve"> </w:t>
      </w:r>
      <w:r>
        <w:rPr>
          <w:rStyle w:val="nf"/>
          <w:b/>
          <w:bCs/>
          <w:color w:val="990000"/>
        </w:rPr>
        <w:t>sum</w:t>
      </w:r>
      <w:r>
        <w:rPr>
          <w:rStyle w:val="p"/>
        </w:rPr>
        <w:t>(</w:t>
      </w:r>
      <w:r>
        <w:rPr>
          <w:rStyle w:val="n"/>
        </w:rPr>
        <w:t>H</w:t>
      </w:r>
      <w:r>
        <w:rPr>
          <w:rStyle w:val="p"/>
        </w:rPr>
        <w:t>),</w:t>
      </w:r>
      <w:r>
        <w:rPr>
          <w:rStyle w:val="w"/>
          <w:color w:val="BBBBBB"/>
        </w:rPr>
        <w:t xml:space="preserve"> </w:t>
      </w:r>
      <w:r>
        <w:rPr>
          <w:rStyle w:val="n"/>
        </w:rPr>
        <w:t>AB</w:t>
      </w:r>
      <w:r>
        <w:rPr>
          <w:rStyle w:val="w"/>
          <w:color w:val="BBBBBB"/>
        </w:rPr>
        <w:t xml:space="preserve"> </w:t>
      </w:r>
      <w:r>
        <w:rPr>
          <w:rStyle w:val="o"/>
          <w:b/>
          <w:bCs/>
          <w:color w:val="000000"/>
        </w:rPr>
        <w:t>=</w:t>
      </w:r>
      <w:r>
        <w:rPr>
          <w:rStyle w:val="w"/>
          <w:color w:val="BBBBBB"/>
        </w:rPr>
        <w:t xml:space="preserve"> </w:t>
      </w:r>
      <w:r>
        <w:rPr>
          <w:rStyle w:val="nf"/>
          <w:b/>
          <w:bCs/>
          <w:color w:val="990000"/>
        </w:rPr>
        <w:t>sum</w:t>
      </w:r>
      <w:r>
        <w:rPr>
          <w:rStyle w:val="p"/>
        </w:rPr>
        <w:t>(</w:t>
      </w:r>
      <w:r>
        <w:rPr>
          <w:rStyle w:val="n"/>
        </w:rPr>
        <w:t>AB</w:t>
      </w:r>
      <w:r>
        <w:rPr>
          <w:rStyle w:val="p"/>
        </w:rPr>
        <w:t>),</w:t>
      </w:r>
      <w:r>
        <w:rPr>
          <w:rStyle w:val="w"/>
          <w:color w:val="BBBBBB"/>
        </w:rPr>
        <w:t xml:space="preserve"> </w:t>
      </w:r>
      <w:r>
        <w:rPr>
          <w:rStyle w:val="n"/>
        </w:rPr>
        <w:t>year</w:t>
      </w:r>
      <w:r>
        <w:rPr>
          <w:rStyle w:val="w"/>
          <w:color w:val="BBBBBB"/>
        </w:rPr>
        <w:t xml:space="preserve"> </w:t>
      </w:r>
      <w:r>
        <w:rPr>
          <w:rStyle w:val="o"/>
          <w:b/>
          <w:bCs/>
          <w:color w:val="000000"/>
        </w:rPr>
        <w:t>=</w:t>
      </w:r>
      <w:r>
        <w:rPr>
          <w:rStyle w:val="w"/>
          <w:color w:val="BBBBBB"/>
        </w:rPr>
        <w:t xml:space="preserve"> </w:t>
      </w:r>
      <w:r>
        <w:rPr>
          <w:rStyle w:val="n"/>
        </w:rPr>
        <w:t>mean</w:t>
      </w:r>
      <w:r>
        <w:rPr>
          <w:rStyle w:val="p"/>
        </w:rPr>
        <w:t>(</w:t>
      </w:r>
      <w:r>
        <w:rPr>
          <w:rStyle w:val="n"/>
        </w:rPr>
        <w:t>yearID</w:t>
      </w:r>
      <w:r>
        <w:rPr>
          <w:rStyle w:val="p"/>
        </w:rPr>
        <w:t>))</w:t>
      </w:r>
      <w:r>
        <w:rPr>
          <w:rStyle w:val="w"/>
          <w:color w:val="BBBBBB"/>
        </w:rPr>
        <w:t xml:space="preserve"> </w:t>
      </w:r>
      <w:r>
        <w:rPr>
          <w:rStyle w:val="o"/>
          <w:b/>
          <w:bCs/>
          <w:color w:val="000000"/>
        </w:rPr>
        <w:t>%&gt;%</w:t>
      </w:r>
    </w:p>
    <w:p w14:paraId="3FB6AFA1"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average</w:t>
      </w:r>
      <w:r>
        <w:rPr>
          <w:rStyle w:val="w"/>
          <w:color w:val="BBBBBB"/>
        </w:rPr>
        <w:t xml:space="preserve"> </w:t>
      </w:r>
      <w:r>
        <w:rPr>
          <w:rStyle w:val="o"/>
          <w:b/>
          <w:bCs/>
          <w:color w:val="000000"/>
        </w:rPr>
        <w:t>=</w:t>
      </w:r>
      <w:r>
        <w:rPr>
          <w:rStyle w:val="w"/>
          <w:color w:val="BBBBBB"/>
        </w:rPr>
        <w:t xml:space="preserve"> </w:t>
      </w:r>
      <w:r>
        <w:rPr>
          <w:rStyle w:val="n"/>
        </w:rPr>
        <w:t>H</w:t>
      </w:r>
      <w:r>
        <w:rPr>
          <w:rStyle w:val="w"/>
          <w:color w:val="BBBBBB"/>
        </w:rPr>
        <w:t xml:space="preserve"> </w:t>
      </w:r>
      <w:r>
        <w:rPr>
          <w:rStyle w:val="o"/>
          <w:b/>
          <w:bCs/>
          <w:color w:val="000000"/>
        </w:rPr>
        <w:t>/</w:t>
      </w:r>
      <w:r>
        <w:rPr>
          <w:rStyle w:val="w"/>
          <w:color w:val="BBBBBB"/>
        </w:rPr>
        <w:t xml:space="preserve"> </w:t>
      </w:r>
      <w:r>
        <w:rPr>
          <w:rStyle w:val="n"/>
        </w:rPr>
        <w:t>AB</w:t>
      </w:r>
      <w:r>
        <w:rPr>
          <w:rStyle w:val="p"/>
        </w:rPr>
        <w:t>,</w:t>
      </w:r>
    </w:p>
    <w:p w14:paraId="5E7C7FC4" w14:textId="77777777" w:rsidR="00521387" w:rsidRDefault="00521387" w:rsidP="00521387">
      <w:pPr>
        <w:pStyle w:val="HTMLPreformatted"/>
        <w:rPr>
          <w:rStyle w:val="w"/>
          <w:color w:val="BBBBBB"/>
        </w:rPr>
      </w:pPr>
      <w:r>
        <w:rPr>
          <w:rStyle w:val="w"/>
          <w:color w:val="BBBBBB"/>
        </w:rPr>
        <w:t xml:space="preserve">         </w:t>
      </w:r>
      <w:r>
        <w:rPr>
          <w:rStyle w:val="n"/>
        </w:rPr>
        <w:t>isPitcher</w:t>
      </w:r>
      <w:r>
        <w:rPr>
          <w:rStyle w:val="w"/>
          <w:color w:val="BBBBBB"/>
        </w:rPr>
        <w:t xml:space="preserve"> </w:t>
      </w:r>
      <w:r>
        <w:rPr>
          <w:rStyle w:val="o"/>
          <w:b/>
          <w:bCs/>
          <w:color w:val="000000"/>
        </w:rPr>
        <w:t>=</w:t>
      </w:r>
      <w:r>
        <w:rPr>
          <w:rStyle w:val="w"/>
          <w:color w:val="BBBBBB"/>
        </w:rPr>
        <w:t xml:space="preserve"> </w:t>
      </w:r>
      <w:r>
        <w:rPr>
          <w:rStyle w:val="n"/>
        </w:rPr>
        <w:t>playerID</w:t>
      </w:r>
      <w:r>
        <w:rPr>
          <w:rStyle w:val="w"/>
          <w:color w:val="BBBBBB"/>
        </w:rPr>
        <w:t xml:space="preserve"> </w:t>
      </w:r>
      <w:r>
        <w:rPr>
          <w:rStyle w:val="o"/>
          <w:b/>
          <w:bCs/>
          <w:color w:val="000000"/>
        </w:rPr>
        <w:t>%in%</w:t>
      </w:r>
      <w:r>
        <w:rPr>
          <w:rStyle w:val="w"/>
          <w:color w:val="BBBBBB"/>
        </w:rPr>
        <w:t xml:space="preserve"> </w:t>
      </w:r>
      <w:r>
        <w:rPr>
          <w:rStyle w:val="n"/>
        </w:rPr>
        <w:t>pitchers</w:t>
      </w:r>
      <w:r>
        <w:rPr>
          <w:rStyle w:val="o"/>
          <w:b/>
          <w:bCs/>
          <w:color w:val="000000"/>
        </w:rPr>
        <w:t>$</w:t>
      </w:r>
      <w:r>
        <w:rPr>
          <w:rStyle w:val="n"/>
        </w:rPr>
        <w:t>playerID</w:t>
      </w:r>
      <w:r>
        <w:rPr>
          <w:rStyle w:val="p"/>
        </w:rPr>
        <w:t>)</w:t>
      </w:r>
    </w:p>
    <w:p w14:paraId="693E5898" w14:textId="77777777" w:rsidR="00521387" w:rsidRDefault="00521387" w:rsidP="00521387">
      <w:pPr>
        <w:pStyle w:val="HTMLPreformatted"/>
        <w:rPr>
          <w:rStyle w:val="w"/>
          <w:color w:val="BBBBBB"/>
        </w:rPr>
      </w:pPr>
    </w:p>
    <w:p w14:paraId="17D9A99F" w14:textId="77777777" w:rsidR="00521387" w:rsidRDefault="00521387" w:rsidP="00521387">
      <w:pPr>
        <w:pStyle w:val="HTMLPreformatted"/>
        <w:rPr>
          <w:rStyle w:val="w"/>
          <w:color w:val="BBBBBB"/>
        </w:rPr>
      </w:pPr>
      <w:r>
        <w:rPr>
          <w:rStyle w:val="c1"/>
          <w:i/>
          <w:iCs/>
          <w:color w:val="999988"/>
        </w:rPr>
        <w:t># Add player names</w:t>
      </w:r>
    </w:p>
    <w:p w14:paraId="144CE98B" w14:textId="77777777" w:rsidR="00521387" w:rsidRDefault="00521387" w:rsidP="00521387">
      <w:pPr>
        <w:pStyle w:val="HTMLPreformatted"/>
        <w:rPr>
          <w:rStyle w:val="w"/>
          <w:color w:val="BBBBBB"/>
        </w:rPr>
      </w:pPr>
      <w:r>
        <w:rPr>
          <w:rStyle w:val="n"/>
        </w:rPr>
        <w:t>career</w:t>
      </w:r>
      <w:r>
        <w:rPr>
          <w:rStyle w:val="w"/>
          <w:color w:val="BBBBBB"/>
        </w:rPr>
        <w:t xml:space="preserve"> </w:t>
      </w:r>
      <w:r>
        <w:rPr>
          <w:rStyle w:val="o"/>
          <w:b/>
          <w:bCs/>
          <w:color w:val="000000"/>
        </w:rPr>
        <w:t>&lt;-</w:t>
      </w:r>
      <w:r>
        <w:rPr>
          <w:rStyle w:val="w"/>
          <w:color w:val="BBBBBB"/>
        </w:rPr>
        <w:t xml:space="preserve"> </w:t>
      </w:r>
      <w:r>
        <w:rPr>
          <w:rStyle w:val="n"/>
        </w:rPr>
        <w:t>Master</w:t>
      </w:r>
      <w:r>
        <w:rPr>
          <w:rStyle w:val="w"/>
          <w:color w:val="BBBBBB"/>
        </w:rPr>
        <w:t xml:space="preserve"> </w:t>
      </w:r>
      <w:r>
        <w:rPr>
          <w:rStyle w:val="o"/>
          <w:b/>
          <w:bCs/>
          <w:color w:val="000000"/>
        </w:rPr>
        <w:t>%&gt;%</w:t>
      </w:r>
    </w:p>
    <w:p w14:paraId="65A8367C" w14:textId="77777777" w:rsidR="00521387" w:rsidRDefault="00521387" w:rsidP="00521387">
      <w:pPr>
        <w:pStyle w:val="HTMLPreformatted"/>
        <w:rPr>
          <w:rStyle w:val="w"/>
          <w:color w:val="BBBBBB"/>
        </w:rPr>
      </w:pPr>
      <w:r>
        <w:rPr>
          <w:rStyle w:val="w"/>
          <w:color w:val="BBBBBB"/>
        </w:rPr>
        <w:t xml:space="preserve">  </w:t>
      </w:r>
      <w:r>
        <w:rPr>
          <w:rStyle w:val="n"/>
        </w:rPr>
        <w:t>tbl_df</w:t>
      </w:r>
      <w:r>
        <w:rPr>
          <w:rStyle w:val="p"/>
        </w:rPr>
        <w:t>()</w:t>
      </w:r>
      <w:r>
        <w:rPr>
          <w:rStyle w:val="w"/>
          <w:color w:val="BBBBBB"/>
        </w:rPr>
        <w:t xml:space="preserve"> </w:t>
      </w:r>
      <w:r>
        <w:rPr>
          <w:rStyle w:val="o"/>
          <w:b/>
          <w:bCs/>
          <w:color w:val="000000"/>
        </w:rPr>
        <w:t>%&gt;%</w:t>
      </w:r>
    </w:p>
    <w:p w14:paraId="013F2DB5" w14:textId="77777777" w:rsidR="00521387" w:rsidRDefault="00521387" w:rsidP="00521387">
      <w:pPr>
        <w:pStyle w:val="HTMLPreformatted"/>
        <w:rPr>
          <w:rStyle w:val="w"/>
          <w:color w:val="BBBBBB"/>
        </w:rPr>
      </w:pPr>
      <w:r>
        <w:rPr>
          <w:rStyle w:val="w"/>
          <w:color w:val="BBBBBB"/>
        </w:rPr>
        <w:t xml:space="preserve">  </w:t>
      </w:r>
      <w:r>
        <w:rPr>
          <w:rStyle w:val="n"/>
        </w:rPr>
        <w:t>dplyr</w:t>
      </w:r>
      <w:r>
        <w:rPr>
          <w:rStyle w:val="o"/>
          <w:b/>
          <w:bCs/>
          <w:color w:val="000000"/>
        </w:rPr>
        <w:t>::</w:t>
      </w:r>
      <w:r>
        <w:rPr>
          <w:rStyle w:val="n"/>
        </w:rPr>
        <w:t>select</w:t>
      </w:r>
      <w:r>
        <w:rPr>
          <w:rStyle w:val="p"/>
        </w:rPr>
        <w:t>(</w:t>
      </w:r>
      <w:r>
        <w:rPr>
          <w:rStyle w:val="n"/>
        </w:rPr>
        <w:t>playerID</w:t>
      </w:r>
      <w:r>
        <w:rPr>
          <w:rStyle w:val="p"/>
        </w:rPr>
        <w:t>,</w:t>
      </w:r>
      <w:r>
        <w:rPr>
          <w:rStyle w:val="w"/>
          <w:color w:val="BBBBBB"/>
        </w:rPr>
        <w:t xml:space="preserve"> </w:t>
      </w:r>
      <w:r>
        <w:rPr>
          <w:rStyle w:val="n"/>
        </w:rPr>
        <w:t>nameFirst</w:t>
      </w:r>
      <w:r>
        <w:rPr>
          <w:rStyle w:val="p"/>
        </w:rPr>
        <w:t>,</w:t>
      </w:r>
      <w:r>
        <w:rPr>
          <w:rStyle w:val="w"/>
          <w:color w:val="BBBBBB"/>
        </w:rPr>
        <w:t xml:space="preserve"> </w:t>
      </w:r>
      <w:r>
        <w:rPr>
          <w:rStyle w:val="n"/>
        </w:rPr>
        <w:t>nameLast</w:t>
      </w:r>
      <w:r>
        <w:rPr>
          <w:rStyle w:val="p"/>
        </w:rPr>
        <w:t>,</w:t>
      </w:r>
      <w:r>
        <w:rPr>
          <w:rStyle w:val="w"/>
          <w:color w:val="BBBBBB"/>
        </w:rPr>
        <w:t xml:space="preserve"> </w:t>
      </w:r>
      <w:r>
        <w:rPr>
          <w:rStyle w:val="n"/>
        </w:rPr>
        <w:t>bats</w:t>
      </w:r>
      <w:r>
        <w:rPr>
          <w:rStyle w:val="p"/>
        </w:rPr>
        <w:t>)</w:t>
      </w:r>
      <w:r>
        <w:rPr>
          <w:rStyle w:val="w"/>
          <w:color w:val="BBBBBB"/>
        </w:rPr>
        <w:t xml:space="preserve"> </w:t>
      </w:r>
      <w:r>
        <w:rPr>
          <w:rStyle w:val="o"/>
          <w:b/>
          <w:bCs/>
          <w:color w:val="000000"/>
        </w:rPr>
        <w:t>%&gt;%</w:t>
      </w:r>
    </w:p>
    <w:p w14:paraId="6FC9397D" w14:textId="77777777" w:rsidR="00521387" w:rsidRDefault="00521387" w:rsidP="00521387">
      <w:pPr>
        <w:pStyle w:val="HTMLPreformatted"/>
        <w:rPr>
          <w:rStyle w:val="w"/>
          <w:color w:val="BBBBBB"/>
        </w:rPr>
      </w:pPr>
      <w:r>
        <w:rPr>
          <w:rStyle w:val="w"/>
          <w:color w:val="BBBBBB"/>
        </w:rPr>
        <w:t xml:space="preserve">  </w:t>
      </w:r>
      <w:r>
        <w:rPr>
          <w:rStyle w:val="n"/>
        </w:rPr>
        <w:t>unite</w:t>
      </w:r>
      <w:r>
        <w:rPr>
          <w:rStyle w:val="p"/>
        </w:rPr>
        <w:t>(</w:t>
      </w:r>
      <w:r>
        <w:rPr>
          <w:rStyle w:val="n"/>
        </w:rPr>
        <w:t>name</w:t>
      </w:r>
      <w:r>
        <w:rPr>
          <w:rStyle w:val="p"/>
        </w:rPr>
        <w:t>,</w:t>
      </w:r>
      <w:r>
        <w:rPr>
          <w:rStyle w:val="w"/>
          <w:color w:val="BBBBBB"/>
        </w:rPr>
        <w:t xml:space="preserve"> </w:t>
      </w:r>
      <w:r>
        <w:rPr>
          <w:rStyle w:val="n"/>
        </w:rPr>
        <w:t>nameFirst</w:t>
      </w:r>
      <w:r>
        <w:rPr>
          <w:rStyle w:val="p"/>
        </w:rPr>
        <w:t>,</w:t>
      </w:r>
      <w:r>
        <w:rPr>
          <w:rStyle w:val="w"/>
          <w:color w:val="BBBBBB"/>
        </w:rPr>
        <w:t xml:space="preserve"> </w:t>
      </w:r>
      <w:r>
        <w:rPr>
          <w:rStyle w:val="n"/>
        </w:rPr>
        <w:t>nameLast</w:t>
      </w:r>
      <w:r>
        <w:rPr>
          <w:rStyle w:val="p"/>
        </w:rPr>
        <w:t>,</w:t>
      </w:r>
      <w:r>
        <w:rPr>
          <w:rStyle w:val="w"/>
          <w:color w:val="BBBBBB"/>
        </w:rPr>
        <w:t xml:space="preserve"> </w:t>
      </w:r>
      <w:r>
        <w:rPr>
          <w:rStyle w:val="n"/>
        </w:rPr>
        <w:t>sep</w:t>
      </w:r>
      <w:r>
        <w:rPr>
          <w:rStyle w:val="w"/>
          <w:color w:val="BBBBBB"/>
        </w:rPr>
        <w:t xml:space="preserve"> </w:t>
      </w:r>
      <w:r>
        <w:rPr>
          <w:rStyle w:val="o"/>
          <w:b/>
          <w:bCs/>
          <w:color w:val="000000"/>
        </w:rPr>
        <w:t>=</w:t>
      </w:r>
      <w:r>
        <w:rPr>
          <w:rStyle w:val="w"/>
          <w:color w:val="BBBBBB"/>
        </w:rPr>
        <w:t xml:space="preserve"> </w:t>
      </w:r>
      <w:r>
        <w:rPr>
          <w:rStyle w:val="s2"/>
          <w:color w:val="D01040"/>
        </w:rPr>
        <w:t>" "</w:t>
      </w:r>
      <w:r>
        <w:rPr>
          <w:rStyle w:val="p"/>
        </w:rPr>
        <w:t>)</w:t>
      </w:r>
      <w:r>
        <w:rPr>
          <w:rStyle w:val="w"/>
          <w:color w:val="BBBBBB"/>
        </w:rPr>
        <w:t xml:space="preserve"> </w:t>
      </w:r>
      <w:r>
        <w:rPr>
          <w:rStyle w:val="o"/>
          <w:b/>
          <w:bCs/>
          <w:color w:val="000000"/>
        </w:rPr>
        <w:t>%&gt;%</w:t>
      </w:r>
    </w:p>
    <w:p w14:paraId="15AF6E38" w14:textId="77777777" w:rsidR="00521387" w:rsidRDefault="00521387" w:rsidP="00521387">
      <w:pPr>
        <w:pStyle w:val="HTMLPreformatted"/>
      </w:pPr>
      <w:r>
        <w:rPr>
          <w:rStyle w:val="w"/>
          <w:color w:val="BBBBBB"/>
        </w:rPr>
        <w:t xml:space="preserve">  </w:t>
      </w:r>
      <w:r>
        <w:rPr>
          <w:rStyle w:val="n"/>
        </w:rPr>
        <w:t>inner_join</w:t>
      </w:r>
      <w:r>
        <w:rPr>
          <w:rStyle w:val="p"/>
        </w:rPr>
        <w:t>(</w:t>
      </w:r>
      <w:r>
        <w:rPr>
          <w:rStyle w:val="n"/>
        </w:rPr>
        <w:t>career</w:t>
      </w:r>
      <w:r>
        <w:rPr>
          <w:rStyle w:val="p"/>
        </w:rPr>
        <w:t>,</w:t>
      </w:r>
      <w:r>
        <w:rPr>
          <w:rStyle w:val="w"/>
          <w:color w:val="BBBBBB"/>
        </w:rPr>
        <w:t xml:space="preserve"> </w:t>
      </w:r>
      <w:r>
        <w:rPr>
          <w:rStyle w:val="n"/>
        </w:rPr>
        <w:t>by</w:t>
      </w:r>
      <w:r>
        <w:rPr>
          <w:rStyle w:val="w"/>
          <w:color w:val="BBBBBB"/>
        </w:rPr>
        <w:t xml:space="preserve"> </w:t>
      </w:r>
      <w:r>
        <w:rPr>
          <w:rStyle w:val="o"/>
          <w:b/>
          <w:bCs/>
          <w:color w:val="000000"/>
        </w:rPr>
        <w:t>=</w:t>
      </w:r>
      <w:r>
        <w:rPr>
          <w:rStyle w:val="w"/>
          <w:color w:val="BBBBBB"/>
        </w:rPr>
        <w:t xml:space="preserve"> </w:t>
      </w:r>
      <w:r>
        <w:rPr>
          <w:rStyle w:val="s2"/>
          <w:color w:val="D01040"/>
        </w:rPr>
        <w:t>"playerID"</w:t>
      </w:r>
      <w:r>
        <w:rPr>
          <w:rStyle w:val="p"/>
        </w:rPr>
        <w:t>)</w:t>
      </w:r>
    </w:p>
    <w:p w14:paraId="06241877"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lastRenderedPageBreak/>
        <w:t>We’ve been filtering out pitchers in the previous posts, which make batting averages look roughly like a beta distribution. But when we leave them in, as I showed above, the data looks a lot less like a beta:</w:t>
      </w:r>
    </w:p>
    <w:p w14:paraId="31CB3099" w14:textId="60B244B8"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drawing>
          <wp:inline distT="0" distB="0" distL="0" distR="0" wp14:anchorId="2A1D26B2" wp14:editId="65113885">
            <wp:extent cx="4800600" cy="4800600"/>
            <wp:effectExtent l="0" t="0" r="0" b="0"/>
            <wp:docPr id="30" name="Picture 30"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5B142D3B"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The dashed density curve represents the beta distribution we would naively fit to this data. We can see that unlike our earlier analysis, where we’d filtered out pitchers, the beta is not a good fit- but that it’s plausible that we could fit the data using </w:t>
      </w:r>
      <w:r>
        <w:rPr>
          <w:rStyle w:val="Emphasis"/>
          <w:rFonts w:ascii="PT Serif" w:hAnsi="PT Serif"/>
          <w:color w:val="333332"/>
          <w:sz w:val="27"/>
          <w:szCs w:val="27"/>
        </w:rPr>
        <w:t>two</w:t>
      </w:r>
      <w:r>
        <w:rPr>
          <w:rFonts w:ascii="PT Serif" w:hAnsi="PT Serif"/>
          <w:color w:val="333332"/>
          <w:sz w:val="27"/>
          <w:szCs w:val="27"/>
        </w:rPr>
        <w:t> beta distributions, one for pitchers and one for non-pitchers.</w:t>
      </w:r>
    </w:p>
    <w:p w14:paraId="30180D7F"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In this example, we know which players are pitchers and which aren’t. But if we didn’t, we would need to assign each player to a distribution, or “cluster”, before performing shrinkage on it. In a real analysis it’s not realistic that we wouldn’t know which players are pitchers, but it’s an excellent illustrative example of a mixture model and of expectation-maximization algorithms.</w:t>
      </w:r>
    </w:p>
    <w:p w14:paraId="25CA8B8B" w14:textId="77777777" w:rsidR="00521387" w:rsidRDefault="00521387" w:rsidP="00521387">
      <w:pPr>
        <w:pStyle w:val="Heading3"/>
        <w:shd w:val="clear" w:color="auto" w:fill="FFFFFF"/>
        <w:rPr>
          <w:rFonts w:ascii="PT Sans Narrow" w:hAnsi="PT Sans Narrow"/>
          <w:color w:val="333332"/>
        </w:rPr>
      </w:pPr>
      <w:r>
        <w:rPr>
          <w:rFonts w:ascii="PT Sans Narrow" w:hAnsi="PT Sans Narrow"/>
          <w:color w:val="333332"/>
        </w:rPr>
        <w:lastRenderedPageBreak/>
        <w:t>Expectation-maximization</w:t>
      </w:r>
    </w:p>
    <w:p w14:paraId="66581522"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The challenge of mixture models is that at the start, we don’t know which observations belong to which cluster, nor what the parameters of each distribution is. It’s difficult to solve these problems at the same time- so an expectation-maximization (EM) algorithm takes the jump of estimating them one at a time, and </w:t>
      </w:r>
      <w:r>
        <w:rPr>
          <w:rStyle w:val="Strong"/>
          <w:rFonts w:ascii="PT Serif" w:hAnsi="PT Serif"/>
          <w:color w:val="333332"/>
          <w:sz w:val="27"/>
          <w:szCs w:val="27"/>
        </w:rPr>
        <w:t>alternating</w:t>
      </w:r>
      <w:r>
        <w:rPr>
          <w:rFonts w:ascii="PT Serif" w:hAnsi="PT Serif"/>
          <w:color w:val="333332"/>
          <w:sz w:val="27"/>
          <w:szCs w:val="27"/>
        </w:rPr>
        <w:t> between them.</w:t>
      </w:r>
    </w:p>
    <w:p w14:paraId="5C2F97AF"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The first thing to do in an EM clustering algorithm is to assign our clusters </w:t>
      </w:r>
      <w:r>
        <w:rPr>
          <w:rStyle w:val="Strong"/>
          <w:rFonts w:ascii="PT Serif" w:hAnsi="PT Serif"/>
          <w:color w:val="333332"/>
          <w:sz w:val="27"/>
          <w:szCs w:val="27"/>
        </w:rPr>
        <w:t>randomly</w:t>
      </w:r>
      <w:r>
        <w:rPr>
          <w:rFonts w:ascii="PT Serif" w:hAnsi="PT Serif"/>
          <w:color w:val="333332"/>
          <w:sz w:val="27"/>
          <w:szCs w:val="27"/>
        </w:rPr>
        <w:t>:</w:t>
      </w:r>
    </w:p>
    <w:p w14:paraId="28DB08B7" w14:textId="77777777" w:rsidR="00521387" w:rsidRDefault="00521387" w:rsidP="00521387">
      <w:pPr>
        <w:pStyle w:val="HTMLPreformatted"/>
        <w:rPr>
          <w:rStyle w:val="w"/>
          <w:color w:val="BBBBBB"/>
        </w:rPr>
      </w:pPr>
      <w:r>
        <w:rPr>
          <w:rStyle w:val="n"/>
        </w:rPr>
        <w:t>set.seed</w:t>
      </w:r>
      <w:r>
        <w:rPr>
          <w:rStyle w:val="p"/>
        </w:rPr>
        <w:t>(</w:t>
      </w:r>
      <w:r>
        <w:rPr>
          <w:rStyle w:val="m"/>
          <w:color w:val="009999"/>
        </w:rPr>
        <w:t>2016</w:t>
      </w:r>
      <w:r>
        <w:rPr>
          <w:rStyle w:val="p"/>
        </w:rPr>
        <w:t>)</w:t>
      </w:r>
    </w:p>
    <w:p w14:paraId="75EA1CC9" w14:textId="77777777" w:rsidR="00521387" w:rsidRDefault="00521387" w:rsidP="00521387">
      <w:pPr>
        <w:pStyle w:val="HTMLPreformatted"/>
        <w:rPr>
          <w:rStyle w:val="w"/>
          <w:color w:val="BBBBBB"/>
        </w:rPr>
      </w:pPr>
    </w:p>
    <w:p w14:paraId="315F2FB9" w14:textId="77777777" w:rsidR="00521387" w:rsidRDefault="00521387" w:rsidP="00521387">
      <w:pPr>
        <w:pStyle w:val="HTMLPreformatted"/>
        <w:rPr>
          <w:rStyle w:val="w"/>
          <w:color w:val="BBBBBB"/>
        </w:rPr>
      </w:pPr>
      <w:r>
        <w:rPr>
          <w:rStyle w:val="c1"/>
          <w:i/>
          <w:iCs/>
          <w:color w:val="999988"/>
        </w:rPr>
        <w:t># We'll fit the clusters only with players that have had at least 20 at-bats</w:t>
      </w:r>
    </w:p>
    <w:p w14:paraId="2BB6AAD8" w14:textId="77777777" w:rsidR="00521387" w:rsidRDefault="00521387" w:rsidP="00521387">
      <w:pPr>
        <w:pStyle w:val="HTMLPreformatted"/>
        <w:rPr>
          <w:rStyle w:val="w"/>
          <w:color w:val="BBBBBB"/>
        </w:rPr>
      </w:pPr>
      <w:r>
        <w:rPr>
          <w:rStyle w:val="n"/>
        </w:rPr>
        <w:t>starting_data</w:t>
      </w:r>
      <w:r>
        <w:rPr>
          <w:rStyle w:val="w"/>
          <w:color w:val="BBBBBB"/>
        </w:rPr>
        <w:t xml:space="preserve"> </w:t>
      </w:r>
      <w:r>
        <w:rPr>
          <w:rStyle w:val="o"/>
          <w:b/>
          <w:bCs/>
          <w:color w:val="000000"/>
        </w:rPr>
        <w:t>&lt;-</w:t>
      </w:r>
      <w:r>
        <w:rPr>
          <w:rStyle w:val="w"/>
          <w:color w:val="BBBBBB"/>
        </w:rPr>
        <w:t xml:space="preserve"> </w:t>
      </w:r>
      <w:r>
        <w:rPr>
          <w:rStyle w:val="n"/>
        </w:rPr>
        <w:t>career</w:t>
      </w:r>
      <w:r>
        <w:rPr>
          <w:rStyle w:val="w"/>
          <w:color w:val="BBBBBB"/>
        </w:rPr>
        <w:t xml:space="preserve"> </w:t>
      </w:r>
      <w:r>
        <w:rPr>
          <w:rStyle w:val="o"/>
          <w:b/>
          <w:bCs/>
          <w:color w:val="000000"/>
        </w:rPr>
        <w:t>%&gt;%</w:t>
      </w:r>
    </w:p>
    <w:p w14:paraId="19C4E3C2" w14:textId="77777777" w:rsidR="00521387" w:rsidRDefault="00521387" w:rsidP="00521387">
      <w:pPr>
        <w:pStyle w:val="HTMLPreformatted"/>
        <w:rPr>
          <w:rStyle w:val="w"/>
          <w:color w:val="BBBBBB"/>
        </w:rPr>
      </w:pPr>
      <w:r>
        <w:rPr>
          <w:rStyle w:val="w"/>
          <w:color w:val="BBBBBB"/>
        </w:rPr>
        <w:t xml:space="preserve">  </w:t>
      </w:r>
      <w:r>
        <w:rPr>
          <w:rStyle w:val="n"/>
        </w:rPr>
        <w:t>filter</w:t>
      </w:r>
      <w:r>
        <w:rPr>
          <w:rStyle w:val="p"/>
        </w:rPr>
        <w:t>(</w:t>
      </w:r>
      <w:r>
        <w:rPr>
          <w:rStyle w:val="n"/>
        </w:rPr>
        <w:t>AB</w:t>
      </w:r>
      <w:r>
        <w:rPr>
          <w:rStyle w:val="w"/>
          <w:color w:val="BBBBBB"/>
        </w:rPr>
        <w:t xml:space="preserve"> </w:t>
      </w:r>
      <w:r>
        <w:rPr>
          <w:rStyle w:val="o"/>
          <w:b/>
          <w:bCs/>
          <w:color w:val="000000"/>
        </w:rPr>
        <w:t>&gt;=</w:t>
      </w:r>
      <w:r>
        <w:rPr>
          <w:rStyle w:val="w"/>
          <w:color w:val="BBBBBB"/>
        </w:rPr>
        <w:t xml:space="preserve"> </w:t>
      </w:r>
      <w:r>
        <w:rPr>
          <w:rStyle w:val="m"/>
          <w:color w:val="009999"/>
        </w:rPr>
        <w:t>20</w:t>
      </w:r>
      <w:r>
        <w:rPr>
          <w:rStyle w:val="p"/>
        </w:rPr>
        <w:t>)</w:t>
      </w:r>
      <w:r>
        <w:rPr>
          <w:rStyle w:val="w"/>
          <w:color w:val="BBBBBB"/>
        </w:rPr>
        <w:t xml:space="preserve"> </w:t>
      </w:r>
      <w:r>
        <w:rPr>
          <w:rStyle w:val="o"/>
          <w:b/>
          <w:bCs/>
          <w:color w:val="000000"/>
        </w:rPr>
        <w:t>%&gt;%</w:t>
      </w:r>
    </w:p>
    <w:p w14:paraId="3162414D" w14:textId="77777777" w:rsidR="00521387" w:rsidRDefault="00521387" w:rsidP="00521387">
      <w:pPr>
        <w:pStyle w:val="HTMLPreformatted"/>
        <w:rPr>
          <w:rStyle w:val="w"/>
          <w:color w:val="BBBBBB"/>
        </w:rPr>
      </w:pPr>
      <w:r>
        <w:rPr>
          <w:rStyle w:val="w"/>
          <w:color w:val="BBBBBB"/>
        </w:rPr>
        <w:t xml:space="preserve">  </w:t>
      </w:r>
      <w:r>
        <w:rPr>
          <w:rStyle w:val="n"/>
        </w:rPr>
        <w:t>select</w:t>
      </w:r>
      <w:r>
        <w:rPr>
          <w:rStyle w:val="p"/>
        </w:rPr>
        <w:t>(</w:t>
      </w:r>
      <w:r>
        <w:rPr>
          <w:rStyle w:val="o"/>
          <w:b/>
          <w:bCs/>
          <w:color w:val="000000"/>
        </w:rPr>
        <w:t>-</w:t>
      </w:r>
      <w:r>
        <w:rPr>
          <w:rStyle w:val="n"/>
        </w:rPr>
        <w:t>year</w:t>
      </w:r>
      <w:r>
        <w:rPr>
          <w:rStyle w:val="p"/>
        </w:rPr>
        <w:t>,</w:t>
      </w:r>
      <w:r>
        <w:rPr>
          <w:rStyle w:val="w"/>
          <w:color w:val="BBBBBB"/>
        </w:rPr>
        <w:t xml:space="preserve"> </w:t>
      </w:r>
      <w:r>
        <w:rPr>
          <w:rStyle w:val="o"/>
          <w:b/>
          <w:bCs/>
          <w:color w:val="000000"/>
        </w:rPr>
        <w:t>-</w:t>
      </w:r>
      <w:r>
        <w:rPr>
          <w:rStyle w:val="n"/>
        </w:rPr>
        <w:t>bats</w:t>
      </w:r>
      <w:r>
        <w:rPr>
          <w:rStyle w:val="p"/>
        </w:rPr>
        <w:t>,</w:t>
      </w:r>
      <w:r>
        <w:rPr>
          <w:rStyle w:val="w"/>
          <w:color w:val="BBBBBB"/>
        </w:rPr>
        <w:t xml:space="preserve"> </w:t>
      </w:r>
      <w:r>
        <w:rPr>
          <w:rStyle w:val="o"/>
          <w:b/>
          <w:bCs/>
          <w:color w:val="000000"/>
        </w:rPr>
        <w:t>-</w:t>
      </w:r>
      <w:r>
        <w:rPr>
          <w:rStyle w:val="n"/>
        </w:rPr>
        <w:t>isPitcher</w:t>
      </w:r>
      <w:r>
        <w:rPr>
          <w:rStyle w:val="p"/>
        </w:rPr>
        <w:t>)</w:t>
      </w:r>
      <w:r>
        <w:rPr>
          <w:rStyle w:val="w"/>
          <w:color w:val="BBBBBB"/>
        </w:rPr>
        <w:t xml:space="preserve"> </w:t>
      </w:r>
      <w:r>
        <w:rPr>
          <w:rStyle w:val="o"/>
          <w:b/>
          <w:bCs/>
          <w:color w:val="000000"/>
        </w:rPr>
        <w:t>%&gt;%</w:t>
      </w:r>
    </w:p>
    <w:p w14:paraId="216FE6D0" w14:textId="77777777" w:rsidR="00521387" w:rsidRDefault="00521387" w:rsidP="00521387">
      <w:pPr>
        <w:pStyle w:val="HTMLPreformatted"/>
      </w:pPr>
      <w:r>
        <w:rPr>
          <w:rStyle w:val="w"/>
          <w:color w:val="BBBBBB"/>
        </w:rPr>
        <w:t xml:space="preserve">  </w:t>
      </w:r>
      <w:r>
        <w:rPr>
          <w:rStyle w:val="n"/>
        </w:rPr>
        <w:t>mutate</w:t>
      </w:r>
      <w:r>
        <w:rPr>
          <w:rStyle w:val="p"/>
        </w:rPr>
        <w:t>(</w:t>
      </w:r>
      <w:r>
        <w:rPr>
          <w:rStyle w:val="n"/>
        </w:rPr>
        <w:t>cluster</w:t>
      </w:r>
      <w:r>
        <w:rPr>
          <w:rStyle w:val="w"/>
          <w:color w:val="BBBBBB"/>
        </w:rPr>
        <w:t xml:space="preserve"> </w:t>
      </w:r>
      <w:r>
        <w:rPr>
          <w:rStyle w:val="o"/>
          <w:b/>
          <w:bCs/>
          <w:color w:val="000000"/>
        </w:rPr>
        <w:t>=</w:t>
      </w:r>
      <w:r>
        <w:rPr>
          <w:rStyle w:val="w"/>
          <w:color w:val="BBBBBB"/>
        </w:rPr>
        <w:t xml:space="preserve"> </w:t>
      </w:r>
      <w:r>
        <w:rPr>
          <w:rStyle w:val="n"/>
        </w:rPr>
        <w:t>factor</w:t>
      </w:r>
      <w:r>
        <w:rPr>
          <w:rStyle w:val="p"/>
        </w:rPr>
        <w:t>(</w:t>
      </w:r>
      <w:r>
        <w:rPr>
          <w:rStyle w:val="n"/>
        </w:rPr>
        <w:t>sample</w:t>
      </w:r>
      <w:r>
        <w:rPr>
          <w:rStyle w:val="p"/>
        </w:rPr>
        <w:t>(</w:t>
      </w:r>
      <w:r>
        <w:rPr>
          <w:rStyle w:val="nf"/>
          <w:b/>
          <w:bCs/>
          <w:color w:val="990000"/>
        </w:rPr>
        <w:t>c</w:t>
      </w:r>
      <w:r>
        <w:rPr>
          <w:rStyle w:val="p"/>
        </w:rPr>
        <w:t>(</w:t>
      </w:r>
      <w:r>
        <w:rPr>
          <w:rStyle w:val="s2"/>
          <w:color w:val="D01040"/>
        </w:rPr>
        <w:t>"A"</w:t>
      </w:r>
      <w:r>
        <w:rPr>
          <w:rStyle w:val="p"/>
        </w:rPr>
        <w:t>,</w:t>
      </w:r>
      <w:r>
        <w:rPr>
          <w:rStyle w:val="w"/>
          <w:color w:val="BBBBBB"/>
        </w:rPr>
        <w:t xml:space="preserve"> </w:t>
      </w:r>
      <w:r>
        <w:rPr>
          <w:rStyle w:val="s2"/>
          <w:color w:val="D01040"/>
        </w:rPr>
        <w:t>"B"</w:t>
      </w:r>
      <w:r>
        <w:rPr>
          <w:rStyle w:val="p"/>
        </w:rPr>
        <w:t>),</w:t>
      </w:r>
      <w:r>
        <w:rPr>
          <w:rStyle w:val="w"/>
          <w:color w:val="BBBBBB"/>
        </w:rPr>
        <w:t xml:space="preserve"> </w:t>
      </w:r>
      <w:r>
        <w:rPr>
          <w:rStyle w:val="n"/>
        </w:rPr>
        <w:t>n</w:t>
      </w:r>
      <w:r>
        <w:rPr>
          <w:rStyle w:val="p"/>
        </w:rPr>
        <w:t>(),</w:t>
      </w:r>
      <w:r>
        <w:rPr>
          <w:rStyle w:val="w"/>
          <w:color w:val="BBBBBB"/>
        </w:rPr>
        <w:t xml:space="preserve"> </w:t>
      </w:r>
      <w:r>
        <w:rPr>
          <w:rStyle w:val="n"/>
        </w:rPr>
        <w:t>replace</w:t>
      </w:r>
      <w:r>
        <w:rPr>
          <w:rStyle w:val="w"/>
          <w:color w:val="BBBBBB"/>
        </w:rPr>
        <w:t xml:space="preserve"> </w:t>
      </w:r>
      <w:r>
        <w:rPr>
          <w:rStyle w:val="o"/>
          <w:b/>
          <w:bCs/>
          <w:color w:val="000000"/>
        </w:rPr>
        <w:t>=</w:t>
      </w:r>
      <w:r>
        <w:rPr>
          <w:rStyle w:val="w"/>
          <w:color w:val="BBBBBB"/>
        </w:rPr>
        <w:t xml:space="preserve"> </w:t>
      </w:r>
      <w:r>
        <w:rPr>
          <w:rStyle w:val="kc"/>
          <w:b/>
          <w:bCs/>
          <w:color w:val="000000"/>
        </w:rPr>
        <w:t>TRUE</w:t>
      </w:r>
      <w:r>
        <w:rPr>
          <w:rStyle w:val="p"/>
        </w:rPr>
        <w:t>)))</w:t>
      </w:r>
    </w:p>
    <w:p w14:paraId="5CF68A1C" w14:textId="77777777" w:rsidR="00521387" w:rsidRDefault="00521387" w:rsidP="00521387">
      <w:pPr>
        <w:pStyle w:val="Heading4"/>
        <w:shd w:val="clear" w:color="auto" w:fill="FFFFFF"/>
        <w:rPr>
          <w:rFonts w:ascii="PT Sans Narrow" w:hAnsi="PT Sans Narrow"/>
          <w:color w:val="333332"/>
        </w:rPr>
      </w:pPr>
      <w:r>
        <w:rPr>
          <w:rFonts w:ascii="PT Sans Narrow" w:hAnsi="PT Sans Narrow"/>
          <w:color w:val="333332"/>
        </w:rPr>
        <w:t>Maximization</w:t>
      </w:r>
    </w:p>
    <w:p w14:paraId="791D3820"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Now that we’ve got cluster assignments, what do the densities of each cluster look like?</w:t>
      </w:r>
    </w:p>
    <w:p w14:paraId="70FF094D" w14:textId="77777777" w:rsidR="00521387" w:rsidRDefault="00521387" w:rsidP="00521387">
      <w:pPr>
        <w:pStyle w:val="HTMLPreformatted"/>
        <w:rPr>
          <w:rStyle w:val="w"/>
          <w:color w:val="BBBBBB"/>
        </w:rPr>
      </w:pPr>
      <w:r>
        <w:rPr>
          <w:rStyle w:val="n"/>
        </w:rPr>
        <w:t>starting_data</w:t>
      </w:r>
      <w:r>
        <w:rPr>
          <w:rStyle w:val="w"/>
          <w:color w:val="BBBBBB"/>
        </w:rPr>
        <w:t xml:space="preserve"> </w:t>
      </w:r>
      <w:r>
        <w:rPr>
          <w:rStyle w:val="o"/>
          <w:b/>
          <w:bCs/>
          <w:color w:val="000000"/>
        </w:rPr>
        <w:t>%&gt;%</w:t>
      </w:r>
    </w:p>
    <w:p w14:paraId="0314BB8C" w14:textId="77777777" w:rsidR="00521387" w:rsidRDefault="00521387" w:rsidP="00521387">
      <w:pPr>
        <w:pStyle w:val="HTMLPreformatted"/>
        <w:rPr>
          <w:rStyle w:val="w"/>
          <w:color w:val="BBBBBB"/>
        </w:rPr>
      </w:pPr>
      <w:r>
        <w:rPr>
          <w:rStyle w:val="w"/>
          <w:color w:val="BBBBBB"/>
        </w:rPr>
        <w:t xml:space="preserve">  </w:t>
      </w:r>
      <w:r>
        <w:rPr>
          <w:rStyle w:val="n"/>
        </w:rPr>
        <w:t>ggplot</w:t>
      </w:r>
      <w:r>
        <w:rPr>
          <w:rStyle w:val="p"/>
        </w:rPr>
        <w:t>(</w:t>
      </w:r>
      <w:r>
        <w:rPr>
          <w:rStyle w:val="n"/>
        </w:rPr>
        <w:t>aes</w:t>
      </w:r>
      <w:r>
        <w:rPr>
          <w:rStyle w:val="p"/>
        </w:rPr>
        <w:t>(</w:t>
      </w:r>
      <w:r>
        <w:rPr>
          <w:rStyle w:val="n"/>
        </w:rPr>
        <w:t>average</w:t>
      </w:r>
      <w:r>
        <w:rPr>
          <w:rStyle w:val="p"/>
        </w:rPr>
        <w:t>,</w:t>
      </w:r>
      <w:r>
        <w:rPr>
          <w:rStyle w:val="w"/>
          <w:color w:val="BBBBBB"/>
        </w:rPr>
        <w:t xml:space="preserve"> </w:t>
      </w:r>
      <w:r>
        <w:rPr>
          <w:rStyle w:val="n"/>
        </w:rPr>
        <w:t>color</w:t>
      </w:r>
      <w:r>
        <w:rPr>
          <w:rStyle w:val="w"/>
          <w:color w:val="BBBBBB"/>
        </w:rPr>
        <w:t xml:space="preserve"> </w:t>
      </w:r>
      <w:r>
        <w:rPr>
          <w:rStyle w:val="o"/>
          <w:b/>
          <w:bCs/>
          <w:color w:val="000000"/>
        </w:rPr>
        <w:t>=</w:t>
      </w:r>
      <w:r>
        <w:rPr>
          <w:rStyle w:val="w"/>
          <w:color w:val="BBBBBB"/>
        </w:rPr>
        <w:t xml:space="preserve"> </w:t>
      </w:r>
      <w:r>
        <w:rPr>
          <w:rStyle w:val="n"/>
        </w:rPr>
        <w:t>cluster</w:t>
      </w:r>
      <w:r>
        <w:rPr>
          <w:rStyle w:val="p"/>
        </w:rPr>
        <w:t>))</w:t>
      </w:r>
      <w:r>
        <w:rPr>
          <w:rStyle w:val="w"/>
          <w:color w:val="BBBBBB"/>
        </w:rPr>
        <w:t xml:space="preserve"> </w:t>
      </w:r>
      <w:r>
        <w:rPr>
          <w:rStyle w:val="o"/>
          <w:b/>
          <w:bCs/>
          <w:color w:val="000000"/>
        </w:rPr>
        <w:t>+</w:t>
      </w:r>
    </w:p>
    <w:p w14:paraId="4D6BA4FA" w14:textId="77777777" w:rsidR="00521387" w:rsidRDefault="00521387" w:rsidP="00521387">
      <w:pPr>
        <w:pStyle w:val="HTMLPreformatted"/>
      </w:pPr>
      <w:r>
        <w:rPr>
          <w:rStyle w:val="w"/>
          <w:color w:val="BBBBBB"/>
        </w:rPr>
        <w:t xml:space="preserve">  </w:t>
      </w:r>
      <w:r>
        <w:rPr>
          <w:rStyle w:val="n"/>
        </w:rPr>
        <w:t>geom_density</w:t>
      </w:r>
      <w:r>
        <w:rPr>
          <w:rStyle w:val="p"/>
        </w:rPr>
        <w:t>()</w:t>
      </w:r>
    </w:p>
    <w:p w14:paraId="35A4F0BA" w14:textId="3B6F0F6B"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lastRenderedPageBreak/>
        <w:drawing>
          <wp:inline distT="0" distB="0" distL="0" distR="0" wp14:anchorId="3B625122" wp14:editId="649ECEC4">
            <wp:extent cx="4800600" cy="4800600"/>
            <wp:effectExtent l="0" t="0" r="0" b="0"/>
            <wp:docPr id="29" name="Picture 29"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13B3DB40"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Well, that doesn’t look like much of a division- they have basically the same density! That’s OK: one of the nice features of expectation-maximization is that we don’t actually have to start with good clusters to end up with a good result.</w:t>
      </w:r>
    </w:p>
    <w:p w14:paraId="75EEEB42" w14:textId="3C20E4C3" w:rsidR="00521387" w:rsidRDefault="00521387" w:rsidP="00521387">
      <w:pPr>
        <w:pStyle w:val="NormalWeb"/>
        <w:shd w:val="clear" w:color="auto" w:fill="FFFFFF"/>
        <w:spacing w:before="0" w:after="0"/>
        <w:rPr>
          <w:rFonts w:ascii="PT Serif" w:hAnsi="PT Serif"/>
          <w:color w:val="333332"/>
          <w:sz w:val="27"/>
          <w:szCs w:val="27"/>
        </w:rPr>
      </w:pPr>
      <w:r>
        <w:rPr>
          <w:rFonts w:ascii="PT Serif" w:hAnsi="PT Serif"/>
          <w:color w:val="333332"/>
          <w:sz w:val="27"/>
          <w:szCs w:val="27"/>
        </w:rPr>
        <w:t>We’ll now write a function for fitting a beta-binomial distribution using maximum likelihood estimation (and the </w:t>
      </w:r>
      <w:r>
        <w:rPr>
          <w:rStyle w:val="HTMLCode"/>
          <w:color w:val="333332"/>
          <w:bdr w:val="single" w:sz="6" w:space="0" w:color="F7F7F7" w:frame="1"/>
          <w:shd w:val="clear" w:color="auto" w:fill="EFEFEF"/>
        </w:rPr>
        <w:t>dbetabinom.ab</w:t>
      </w:r>
      <w:r>
        <w:rPr>
          <w:rFonts w:ascii="PT Serif" w:hAnsi="PT Serif"/>
          <w:color w:val="333332"/>
          <w:sz w:val="27"/>
          <w:szCs w:val="27"/>
        </w:rPr>
        <w:t> function from the VGAM package). This is a process we’ve done in multiple posts before, including the </w:t>
      </w:r>
      <w:r w:rsidRPr="00FC4836">
        <w:rPr>
          <w:rFonts w:ascii="PT Serif" w:hAnsi="PT Serif"/>
          <w:color w:val="333332"/>
          <w:sz w:val="27"/>
          <w:szCs w:val="27"/>
        </w:rPr>
        <w:t>appendix of one of the first ones</w:t>
      </w:r>
      <w:r>
        <w:rPr>
          <w:rFonts w:ascii="PT Serif" w:hAnsi="PT Serif"/>
          <w:color w:val="333332"/>
          <w:sz w:val="27"/>
          <w:szCs w:val="27"/>
        </w:rPr>
        <w:t>. We’re just encapsulating it into a function.</w:t>
      </w:r>
    </w:p>
    <w:p w14:paraId="69C427FA" w14:textId="77777777" w:rsidR="00521387" w:rsidRDefault="00521387" w:rsidP="00521387">
      <w:pPr>
        <w:pStyle w:val="HTMLPreformatted"/>
        <w:rPr>
          <w:rStyle w:val="w"/>
          <w:color w:val="BBBBBB"/>
        </w:rPr>
      </w:pPr>
      <w:r>
        <w:rPr>
          <w:rStyle w:val="n"/>
        </w:rPr>
        <w:t>library</w:t>
      </w:r>
      <w:r>
        <w:rPr>
          <w:rStyle w:val="p"/>
        </w:rPr>
        <w:t>(</w:t>
      </w:r>
      <w:r>
        <w:rPr>
          <w:rStyle w:val="n"/>
        </w:rPr>
        <w:t>VGAM</w:t>
      </w:r>
      <w:r>
        <w:rPr>
          <w:rStyle w:val="p"/>
        </w:rPr>
        <w:t>)</w:t>
      </w:r>
    </w:p>
    <w:p w14:paraId="253E9C54" w14:textId="77777777" w:rsidR="00521387" w:rsidRDefault="00521387" w:rsidP="00521387">
      <w:pPr>
        <w:pStyle w:val="HTMLPreformatted"/>
        <w:rPr>
          <w:rStyle w:val="w"/>
          <w:color w:val="BBBBBB"/>
        </w:rPr>
      </w:pPr>
    </w:p>
    <w:p w14:paraId="6E001BAE" w14:textId="77777777" w:rsidR="00521387" w:rsidRDefault="00521387" w:rsidP="00521387">
      <w:pPr>
        <w:pStyle w:val="HTMLPreformatted"/>
        <w:rPr>
          <w:rStyle w:val="w"/>
          <w:color w:val="BBBBBB"/>
        </w:rPr>
      </w:pPr>
      <w:r>
        <w:rPr>
          <w:rStyle w:val="n"/>
        </w:rPr>
        <w:t>fit_bb_mle</w:t>
      </w:r>
      <w:r>
        <w:rPr>
          <w:rStyle w:val="w"/>
          <w:color w:val="BBBBBB"/>
        </w:rPr>
        <w:t xml:space="preserve"> </w:t>
      </w:r>
      <w:r>
        <w:rPr>
          <w:rStyle w:val="o"/>
          <w:b/>
          <w:bCs/>
          <w:color w:val="000000"/>
        </w:rPr>
        <w:t>&lt;-</w:t>
      </w:r>
      <w:r>
        <w:rPr>
          <w:rStyle w:val="w"/>
          <w:color w:val="BBBBBB"/>
        </w:rPr>
        <w:t xml:space="preserve"> </w:t>
      </w:r>
      <w:r>
        <w:rPr>
          <w:rStyle w:val="k"/>
          <w:b/>
          <w:bCs/>
          <w:color w:val="000000"/>
        </w:rPr>
        <w:t>function</w:t>
      </w:r>
      <w:r>
        <w:rPr>
          <w:rStyle w:val="p"/>
        </w:rPr>
        <w:t>(</w:t>
      </w:r>
      <w:r>
        <w:rPr>
          <w:rStyle w:val="n"/>
        </w:rPr>
        <w:t>x</w:t>
      </w:r>
      <w:r>
        <w:rPr>
          <w:rStyle w:val="p"/>
        </w:rPr>
        <w:t>,</w:t>
      </w:r>
      <w:r>
        <w:rPr>
          <w:rStyle w:val="w"/>
          <w:color w:val="BBBBBB"/>
        </w:rPr>
        <w:t xml:space="preserve"> </w:t>
      </w:r>
      <w:r>
        <w:rPr>
          <w:rStyle w:val="n"/>
        </w:rPr>
        <w:t>n</w:t>
      </w:r>
      <w:r>
        <w:rPr>
          <w:rStyle w:val="p"/>
        </w:rPr>
        <w:t>)</w:t>
      </w:r>
      <w:r>
        <w:rPr>
          <w:rStyle w:val="w"/>
          <w:color w:val="BBBBBB"/>
        </w:rPr>
        <w:t xml:space="preserve"> </w:t>
      </w:r>
      <w:r>
        <w:rPr>
          <w:rStyle w:val="p"/>
        </w:rPr>
        <w:t>{</w:t>
      </w:r>
    </w:p>
    <w:p w14:paraId="1532C1E6" w14:textId="77777777" w:rsidR="00521387" w:rsidRDefault="00521387" w:rsidP="00521387">
      <w:pPr>
        <w:pStyle w:val="HTMLPreformatted"/>
        <w:rPr>
          <w:rStyle w:val="w"/>
          <w:color w:val="BBBBBB"/>
        </w:rPr>
      </w:pPr>
      <w:r>
        <w:rPr>
          <w:rStyle w:val="w"/>
          <w:color w:val="BBBBBB"/>
        </w:rPr>
        <w:t xml:space="preserve">  </w:t>
      </w:r>
      <w:r>
        <w:rPr>
          <w:rStyle w:val="c1"/>
          <w:i/>
          <w:iCs/>
          <w:color w:val="999988"/>
        </w:rPr>
        <w:t># dbetabinom.ab is the likelihood function for a beta-binomial</w:t>
      </w:r>
    </w:p>
    <w:p w14:paraId="57454662" w14:textId="77777777" w:rsidR="00521387" w:rsidRDefault="00521387" w:rsidP="00521387">
      <w:pPr>
        <w:pStyle w:val="HTMLPreformatted"/>
        <w:rPr>
          <w:rStyle w:val="w"/>
          <w:color w:val="BBBBBB"/>
        </w:rPr>
      </w:pPr>
      <w:r>
        <w:rPr>
          <w:rStyle w:val="w"/>
          <w:color w:val="BBBBBB"/>
        </w:rPr>
        <w:t xml:space="preserve">  </w:t>
      </w:r>
      <w:r>
        <w:rPr>
          <w:rStyle w:val="c1"/>
          <w:i/>
          <w:iCs/>
          <w:color w:val="999988"/>
        </w:rPr>
        <w:t># using n, alpha and beta as parameters</w:t>
      </w:r>
    </w:p>
    <w:p w14:paraId="17A9EF6D" w14:textId="77777777" w:rsidR="00521387" w:rsidRDefault="00521387" w:rsidP="00521387">
      <w:pPr>
        <w:pStyle w:val="HTMLPreformatted"/>
        <w:rPr>
          <w:rStyle w:val="w"/>
          <w:color w:val="BBBBBB"/>
        </w:rPr>
      </w:pPr>
      <w:r>
        <w:rPr>
          <w:rStyle w:val="w"/>
          <w:color w:val="BBBBBB"/>
        </w:rPr>
        <w:t xml:space="preserve">  </w:t>
      </w:r>
      <w:r>
        <w:rPr>
          <w:rStyle w:val="n"/>
        </w:rPr>
        <w:t>ll</w:t>
      </w:r>
      <w:r>
        <w:rPr>
          <w:rStyle w:val="w"/>
          <w:color w:val="BBBBBB"/>
        </w:rPr>
        <w:t xml:space="preserve"> </w:t>
      </w:r>
      <w:r>
        <w:rPr>
          <w:rStyle w:val="o"/>
          <w:b/>
          <w:bCs/>
          <w:color w:val="000000"/>
        </w:rPr>
        <w:t>&lt;-</w:t>
      </w:r>
      <w:r>
        <w:rPr>
          <w:rStyle w:val="w"/>
          <w:color w:val="BBBBBB"/>
        </w:rPr>
        <w:t xml:space="preserve"> </w:t>
      </w:r>
      <w:r>
        <w:rPr>
          <w:rStyle w:val="k"/>
          <w:b/>
          <w:bCs/>
          <w:color w:val="000000"/>
        </w:rPr>
        <w:t>function</w:t>
      </w:r>
      <w:r>
        <w:rPr>
          <w:rStyle w:val="p"/>
        </w:rPr>
        <w:t>(</w:t>
      </w:r>
      <w:r>
        <w:rPr>
          <w:rStyle w:val="n"/>
        </w:rPr>
        <w:t>alpha</w:t>
      </w:r>
      <w:r>
        <w:rPr>
          <w:rStyle w:val="p"/>
        </w:rPr>
        <w:t>,</w:t>
      </w:r>
      <w:r>
        <w:rPr>
          <w:rStyle w:val="w"/>
          <w:color w:val="BBBBBB"/>
        </w:rPr>
        <w:t xml:space="preserve"> </w:t>
      </w:r>
      <w:r>
        <w:rPr>
          <w:rStyle w:val="n"/>
        </w:rPr>
        <w:t>beta</w:t>
      </w:r>
      <w:r>
        <w:rPr>
          <w:rStyle w:val="p"/>
        </w:rPr>
        <w:t>)</w:t>
      </w:r>
      <w:r>
        <w:rPr>
          <w:rStyle w:val="w"/>
          <w:color w:val="BBBBBB"/>
        </w:rPr>
        <w:t xml:space="preserve"> </w:t>
      </w:r>
      <w:r>
        <w:rPr>
          <w:rStyle w:val="p"/>
        </w:rPr>
        <w:t>{</w:t>
      </w:r>
    </w:p>
    <w:p w14:paraId="6D52E98F" w14:textId="77777777" w:rsidR="00521387" w:rsidRDefault="00521387" w:rsidP="00521387">
      <w:pPr>
        <w:pStyle w:val="HTMLPreformatted"/>
        <w:rPr>
          <w:rStyle w:val="w"/>
          <w:color w:val="BBBBBB"/>
        </w:rPr>
      </w:pPr>
      <w:r>
        <w:rPr>
          <w:rStyle w:val="w"/>
          <w:color w:val="BBBBBB"/>
        </w:rPr>
        <w:t xml:space="preserve">    </w:t>
      </w:r>
      <w:r>
        <w:rPr>
          <w:rStyle w:val="o"/>
          <w:b/>
          <w:bCs/>
          <w:color w:val="000000"/>
        </w:rPr>
        <w:t>-</w:t>
      </w:r>
      <w:r>
        <w:rPr>
          <w:rStyle w:val="nf"/>
          <w:b/>
          <w:bCs/>
          <w:color w:val="990000"/>
        </w:rPr>
        <w:t>sum</w:t>
      </w:r>
      <w:r>
        <w:rPr>
          <w:rStyle w:val="p"/>
        </w:rPr>
        <w:t>(</w:t>
      </w:r>
      <w:r>
        <w:rPr>
          <w:rStyle w:val="n"/>
        </w:rPr>
        <w:t>dbetabinom.ab</w:t>
      </w:r>
      <w:r>
        <w:rPr>
          <w:rStyle w:val="p"/>
        </w:rPr>
        <w:t>(</w:t>
      </w:r>
      <w:r>
        <w:rPr>
          <w:rStyle w:val="n"/>
        </w:rPr>
        <w:t>x</w:t>
      </w:r>
      <w:r>
        <w:rPr>
          <w:rStyle w:val="p"/>
        </w:rPr>
        <w:t>,</w:t>
      </w:r>
      <w:r>
        <w:rPr>
          <w:rStyle w:val="w"/>
          <w:color w:val="BBBBBB"/>
        </w:rPr>
        <w:t xml:space="preserve"> </w:t>
      </w:r>
      <w:r>
        <w:rPr>
          <w:rStyle w:val="n"/>
        </w:rPr>
        <w:t>n</w:t>
      </w:r>
      <w:r>
        <w:rPr>
          <w:rStyle w:val="p"/>
        </w:rPr>
        <w:t>,</w:t>
      </w:r>
      <w:r>
        <w:rPr>
          <w:rStyle w:val="w"/>
          <w:color w:val="BBBBBB"/>
        </w:rPr>
        <w:t xml:space="preserve"> </w:t>
      </w:r>
      <w:r>
        <w:rPr>
          <w:rStyle w:val="n"/>
        </w:rPr>
        <w:t>alpha</w:t>
      </w:r>
      <w:r>
        <w:rPr>
          <w:rStyle w:val="p"/>
        </w:rPr>
        <w:t>,</w:t>
      </w:r>
      <w:r>
        <w:rPr>
          <w:rStyle w:val="w"/>
          <w:color w:val="BBBBBB"/>
        </w:rPr>
        <w:t xml:space="preserve"> </w:t>
      </w:r>
      <w:r>
        <w:rPr>
          <w:rStyle w:val="n"/>
        </w:rPr>
        <w:t>beta</w:t>
      </w:r>
      <w:r>
        <w:rPr>
          <w:rStyle w:val="p"/>
        </w:rPr>
        <w:t>,</w:t>
      </w:r>
      <w:r>
        <w:rPr>
          <w:rStyle w:val="w"/>
          <w:color w:val="BBBBBB"/>
        </w:rPr>
        <w:t xml:space="preserve"> </w:t>
      </w:r>
      <w:r>
        <w:rPr>
          <w:rStyle w:val="n"/>
        </w:rPr>
        <w:t>log</w:t>
      </w:r>
      <w:r>
        <w:rPr>
          <w:rStyle w:val="w"/>
          <w:color w:val="BBBBBB"/>
        </w:rPr>
        <w:t xml:space="preserve"> </w:t>
      </w:r>
      <w:r>
        <w:rPr>
          <w:rStyle w:val="o"/>
          <w:b/>
          <w:bCs/>
          <w:color w:val="000000"/>
        </w:rPr>
        <w:t>=</w:t>
      </w:r>
      <w:r>
        <w:rPr>
          <w:rStyle w:val="w"/>
          <w:color w:val="BBBBBB"/>
        </w:rPr>
        <w:t xml:space="preserve"> </w:t>
      </w:r>
      <w:r>
        <w:rPr>
          <w:rStyle w:val="kc"/>
          <w:b/>
          <w:bCs/>
          <w:color w:val="000000"/>
        </w:rPr>
        <w:t>TRUE</w:t>
      </w:r>
      <w:r>
        <w:rPr>
          <w:rStyle w:val="p"/>
        </w:rPr>
        <w:t>))</w:t>
      </w:r>
    </w:p>
    <w:p w14:paraId="20D6FF4C" w14:textId="77777777" w:rsidR="00521387" w:rsidRDefault="00521387" w:rsidP="00521387">
      <w:pPr>
        <w:pStyle w:val="HTMLPreformatted"/>
        <w:rPr>
          <w:rStyle w:val="w"/>
          <w:color w:val="BBBBBB"/>
        </w:rPr>
      </w:pPr>
      <w:r>
        <w:rPr>
          <w:rStyle w:val="w"/>
          <w:color w:val="BBBBBB"/>
        </w:rPr>
        <w:t xml:space="preserve">  </w:t>
      </w:r>
      <w:r>
        <w:rPr>
          <w:rStyle w:val="p"/>
        </w:rPr>
        <w:t>}</w:t>
      </w:r>
    </w:p>
    <w:p w14:paraId="730CD342" w14:textId="77777777" w:rsidR="00521387" w:rsidRDefault="00521387" w:rsidP="00521387">
      <w:pPr>
        <w:pStyle w:val="HTMLPreformatted"/>
        <w:rPr>
          <w:rStyle w:val="w"/>
          <w:color w:val="BBBBBB"/>
        </w:rPr>
      </w:pPr>
      <w:r>
        <w:rPr>
          <w:rStyle w:val="w"/>
          <w:color w:val="BBBBBB"/>
        </w:rPr>
        <w:t xml:space="preserve">  </w:t>
      </w:r>
      <w:r>
        <w:rPr>
          <w:rStyle w:val="n"/>
        </w:rPr>
        <w:t>m</w:t>
      </w:r>
      <w:r>
        <w:rPr>
          <w:rStyle w:val="w"/>
          <w:color w:val="BBBBBB"/>
        </w:rPr>
        <w:t xml:space="preserve"> </w:t>
      </w:r>
      <w:r>
        <w:rPr>
          <w:rStyle w:val="o"/>
          <w:b/>
          <w:bCs/>
          <w:color w:val="000000"/>
        </w:rPr>
        <w:t>&lt;-</w:t>
      </w:r>
      <w:r>
        <w:rPr>
          <w:rStyle w:val="w"/>
          <w:color w:val="BBBBBB"/>
        </w:rPr>
        <w:t xml:space="preserve"> </w:t>
      </w:r>
      <w:r>
        <w:rPr>
          <w:rStyle w:val="n"/>
        </w:rPr>
        <w:t>stats4</w:t>
      </w:r>
      <w:r>
        <w:rPr>
          <w:rStyle w:val="o"/>
          <w:b/>
          <w:bCs/>
          <w:color w:val="000000"/>
        </w:rPr>
        <w:t>::</w:t>
      </w:r>
      <w:r>
        <w:rPr>
          <w:rStyle w:val="n"/>
        </w:rPr>
        <w:t>mle</w:t>
      </w:r>
      <w:r>
        <w:rPr>
          <w:rStyle w:val="p"/>
        </w:rPr>
        <w:t>(</w:t>
      </w:r>
      <w:r>
        <w:rPr>
          <w:rStyle w:val="n"/>
        </w:rPr>
        <w:t>ll</w:t>
      </w:r>
      <w:r>
        <w:rPr>
          <w:rStyle w:val="p"/>
        </w:rPr>
        <w:t>,</w:t>
      </w:r>
      <w:r>
        <w:rPr>
          <w:rStyle w:val="w"/>
          <w:color w:val="BBBBBB"/>
        </w:rPr>
        <w:t xml:space="preserve"> </w:t>
      </w:r>
      <w:r>
        <w:rPr>
          <w:rStyle w:val="n"/>
        </w:rPr>
        <w:t>start</w:t>
      </w:r>
      <w:r>
        <w:rPr>
          <w:rStyle w:val="w"/>
          <w:color w:val="BBBBBB"/>
        </w:rPr>
        <w:t xml:space="preserve"> </w:t>
      </w:r>
      <w:r>
        <w:rPr>
          <w:rStyle w:val="o"/>
          <w:b/>
          <w:bCs/>
          <w:color w:val="000000"/>
        </w:rPr>
        <w:t>=</w:t>
      </w:r>
      <w:r>
        <w:rPr>
          <w:rStyle w:val="w"/>
          <w:color w:val="BBBBBB"/>
        </w:rPr>
        <w:t xml:space="preserve"> </w:t>
      </w:r>
      <w:r>
        <w:rPr>
          <w:rStyle w:val="nf"/>
          <w:b/>
          <w:bCs/>
          <w:color w:val="990000"/>
        </w:rPr>
        <w:t>list</w:t>
      </w:r>
      <w:r>
        <w:rPr>
          <w:rStyle w:val="p"/>
        </w:rPr>
        <w:t>(</w:t>
      </w:r>
      <w:r>
        <w:rPr>
          <w:rStyle w:val="n"/>
        </w:rPr>
        <w:t>alpha</w:t>
      </w:r>
      <w:r>
        <w:rPr>
          <w:rStyle w:val="w"/>
          <w:color w:val="BBBBBB"/>
        </w:rPr>
        <w:t xml:space="preserve"> </w:t>
      </w:r>
      <w:r>
        <w:rPr>
          <w:rStyle w:val="o"/>
          <w:b/>
          <w:bCs/>
          <w:color w:val="000000"/>
        </w:rPr>
        <w:t>=</w:t>
      </w:r>
      <w:r>
        <w:rPr>
          <w:rStyle w:val="w"/>
          <w:color w:val="BBBBBB"/>
        </w:rPr>
        <w:t xml:space="preserve"> </w:t>
      </w:r>
      <w:r>
        <w:rPr>
          <w:rStyle w:val="m"/>
          <w:color w:val="009999"/>
        </w:rPr>
        <w:t>3</w:t>
      </w:r>
      <w:r>
        <w:rPr>
          <w:rStyle w:val="p"/>
        </w:rPr>
        <w:t>,</w:t>
      </w:r>
      <w:r>
        <w:rPr>
          <w:rStyle w:val="w"/>
          <w:color w:val="BBBBBB"/>
        </w:rPr>
        <w:t xml:space="preserve"> </w:t>
      </w:r>
      <w:r>
        <w:rPr>
          <w:rStyle w:val="n"/>
        </w:rPr>
        <w:t>beta</w:t>
      </w:r>
      <w:r>
        <w:rPr>
          <w:rStyle w:val="w"/>
          <w:color w:val="BBBBBB"/>
        </w:rPr>
        <w:t xml:space="preserve"> </w:t>
      </w:r>
      <w:r>
        <w:rPr>
          <w:rStyle w:val="o"/>
          <w:b/>
          <w:bCs/>
          <w:color w:val="000000"/>
        </w:rPr>
        <w:t>=</w:t>
      </w:r>
      <w:r>
        <w:rPr>
          <w:rStyle w:val="w"/>
          <w:color w:val="BBBBBB"/>
        </w:rPr>
        <w:t xml:space="preserve"> </w:t>
      </w:r>
      <w:r>
        <w:rPr>
          <w:rStyle w:val="m"/>
          <w:color w:val="009999"/>
        </w:rPr>
        <w:t>10</w:t>
      </w:r>
      <w:r>
        <w:rPr>
          <w:rStyle w:val="p"/>
        </w:rPr>
        <w:t>),</w:t>
      </w:r>
      <w:r>
        <w:rPr>
          <w:rStyle w:val="w"/>
          <w:color w:val="BBBBBB"/>
        </w:rPr>
        <w:t xml:space="preserve"> </w:t>
      </w:r>
      <w:r>
        <w:rPr>
          <w:rStyle w:val="n"/>
        </w:rPr>
        <w:t>method</w:t>
      </w:r>
      <w:r>
        <w:rPr>
          <w:rStyle w:val="w"/>
          <w:color w:val="BBBBBB"/>
        </w:rPr>
        <w:t xml:space="preserve"> </w:t>
      </w:r>
      <w:r>
        <w:rPr>
          <w:rStyle w:val="o"/>
          <w:b/>
          <w:bCs/>
          <w:color w:val="000000"/>
        </w:rPr>
        <w:t>=</w:t>
      </w:r>
      <w:r>
        <w:rPr>
          <w:rStyle w:val="w"/>
          <w:color w:val="BBBBBB"/>
        </w:rPr>
        <w:t xml:space="preserve"> </w:t>
      </w:r>
      <w:r>
        <w:rPr>
          <w:rStyle w:val="s2"/>
          <w:color w:val="D01040"/>
        </w:rPr>
        <w:t>"L-BFGS-B"</w:t>
      </w:r>
      <w:r>
        <w:rPr>
          <w:rStyle w:val="p"/>
        </w:rPr>
        <w:t>,</w:t>
      </w:r>
    </w:p>
    <w:p w14:paraId="4E118436" w14:textId="77777777" w:rsidR="00521387" w:rsidRDefault="00521387" w:rsidP="00521387">
      <w:pPr>
        <w:pStyle w:val="HTMLPreformatted"/>
        <w:rPr>
          <w:rStyle w:val="w"/>
          <w:color w:val="BBBBBB"/>
        </w:rPr>
      </w:pPr>
      <w:r>
        <w:rPr>
          <w:rStyle w:val="w"/>
          <w:color w:val="BBBBBB"/>
        </w:rPr>
        <w:lastRenderedPageBreak/>
        <w:t xml:space="preserve">                   </w:t>
      </w:r>
      <w:r>
        <w:rPr>
          <w:rStyle w:val="n"/>
        </w:rPr>
        <w:t>lower</w:t>
      </w:r>
      <w:r>
        <w:rPr>
          <w:rStyle w:val="w"/>
          <w:color w:val="BBBBBB"/>
        </w:rPr>
        <w:t xml:space="preserve"> </w:t>
      </w:r>
      <w:r>
        <w:rPr>
          <w:rStyle w:val="o"/>
          <w:b/>
          <w:bCs/>
          <w:color w:val="000000"/>
        </w:rPr>
        <w:t>=</w:t>
      </w:r>
      <w:r>
        <w:rPr>
          <w:rStyle w:val="w"/>
          <w:color w:val="BBBBBB"/>
        </w:rPr>
        <w:t xml:space="preserve"> </w:t>
      </w:r>
      <w:r>
        <w:rPr>
          <w:rStyle w:val="nf"/>
          <w:b/>
          <w:bCs/>
          <w:color w:val="990000"/>
        </w:rPr>
        <w:t>c</w:t>
      </w:r>
      <w:r>
        <w:rPr>
          <w:rStyle w:val="p"/>
        </w:rPr>
        <w:t>(</w:t>
      </w:r>
      <w:r>
        <w:rPr>
          <w:rStyle w:val="m"/>
          <w:color w:val="009999"/>
        </w:rPr>
        <w:t>0.001</w:t>
      </w:r>
      <w:r>
        <w:rPr>
          <w:rStyle w:val="p"/>
        </w:rPr>
        <w:t>,</w:t>
      </w:r>
      <w:r>
        <w:rPr>
          <w:rStyle w:val="w"/>
          <w:color w:val="BBBBBB"/>
        </w:rPr>
        <w:t xml:space="preserve"> </w:t>
      </w:r>
      <w:r>
        <w:rPr>
          <w:rStyle w:val="m"/>
          <w:color w:val="009999"/>
        </w:rPr>
        <w:t>.001</w:t>
      </w:r>
      <w:r>
        <w:rPr>
          <w:rStyle w:val="p"/>
        </w:rPr>
        <w:t>))</w:t>
      </w:r>
    </w:p>
    <w:p w14:paraId="1109E190" w14:textId="77777777" w:rsidR="00521387" w:rsidRDefault="00521387" w:rsidP="00521387">
      <w:pPr>
        <w:pStyle w:val="HTMLPreformatted"/>
        <w:rPr>
          <w:rStyle w:val="w"/>
          <w:color w:val="BBBBBB"/>
        </w:rPr>
      </w:pPr>
      <w:r>
        <w:rPr>
          <w:rStyle w:val="w"/>
          <w:color w:val="BBBBBB"/>
        </w:rPr>
        <w:t xml:space="preserve">  </w:t>
      </w:r>
      <w:r>
        <w:rPr>
          <w:rStyle w:val="n"/>
        </w:rPr>
        <w:t>ab</w:t>
      </w:r>
      <w:r>
        <w:rPr>
          <w:rStyle w:val="w"/>
          <w:color w:val="BBBBBB"/>
        </w:rPr>
        <w:t xml:space="preserve"> </w:t>
      </w:r>
      <w:r>
        <w:rPr>
          <w:rStyle w:val="o"/>
          <w:b/>
          <w:bCs/>
          <w:color w:val="000000"/>
        </w:rPr>
        <w:t>&lt;-</w:t>
      </w:r>
      <w:r>
        <w:rPr>
          <w:rStyle w:val="w"/>
          <w:color w:val="BBBBBB"/>
        </w:rPr>
        <w:t xml:space="preserve"> </w:t>
      </w:r>
      <w:r>
        <w:rPr>
          <w:rStyle w:val="n"/>
        </w:rPr>
        <w:t>stats4</w:t>
      </w:r>
      <w:r>
        <w:rPr>
          <w:rStyle w:val="o"/>
          <w:b/>
          <w:bCs/>
          <w:color w:val="000000"/>
        </w:rPr>
        <w:t>::</w:t>
      </w:r>
      <w:r>
        <w:rPr>
          <w:rStyle w:val="n"/>
        </w:rPr>
        <w:t>coef</w:t>
      </w:r>
      <w:r>
        <w:rPr>
          <w:rStyle w:val="p"/>
        </w:rPr>
        <w:t>(</w:t>
      </w:r>
      <w:r>
        <w:rPr>
          <w:rStyle w:val="n"/>
        </w:rPr>
        <w:t>m</w:t>
      </w:r>
      <w:r>
        <w:rPr>
          <w:rStyle w:val="p"/>
        </w:rPr>
        <w:t>)</w:t>
      </w:r>
    </w:p>
    <w:p w14:paraId="431F11E7" w14:textId="77777777" w:rsidR="00521387" w:rsidRDefault="00521387" w:rsidP="00521387">
      <w:pPr>
        <w:pStyle w:val="HTMLPreformatted"/>
        <w:rPr>
          <w:rStyle w:val="w"/>
          <w:color w:val="BBBBBB"/>
        </w:rPr>
      </w:pPr>
      <w:r>
        <w:rPr>
          <w:rStyle w:val="w"/>
          <w:color w:val="BBBBBB"/>
        </w:rPr>
        <w:t xml:space="preserve">  </w:t>
      </w:r>
      <w:r>
        <w:rPr>
          <w:rStyle w:val="n"/>
        </w:rPr>
        <w:t>data_frame</w:t>
      </w:r>
      <w:r>
        <w:rPr>
          <w:rStyle w:val="p"/>
        </w:rPr>
        <w:t>(</w:t>
      </w:r>
      <w:r>
        <w:rPr>
          <w:rStyle w:val="n"/>
        </w:rPr>
        <w:t>alpha</w:t>
      </w:r>
      <w:r>
        <w:rPr>
          <w:rStyle w:val="w"/>
          <w:color w:val="BBBBBB"/>
        </w:rPr>
        <w:t xml:space="preserve"> </w:t>
      </w:r>
      <w:r>
        <w:rPr>
          <w:rStyle w:val="o"/>
          <w:b/>
          <w:bCs/>
          <w:color w:val="000000"/>
        </w:rPr>
        <w:t>=</w:t>
      </w:r>
      <w:r>
        <w:rPr>
          <w:rStyle w:val="w"/>
          <w:color w:val="BBBBBB"/>
        </w:rPr>
        <w:t xml:space="preserve"> </w:t>
      </w:r>
      <w:r>
        <w:rPr>
          <w:rStyle w:val="n"/>
        </w:rPr>
        <w:t>ab</w:t>
      </w:r>
      <w:r>
        <w:rPr>
          <w:rStyle w:val="p"/>
        </w:rPr>
        <w:t>[</w:t>
      </w:r>
      <w:r>
        <w:rPr>
          <w:rStyle w:val="m"/>
          <w:color w:val="009999"/>
        </w:rPr>
        <w:t>1</w:t>
      </w:r>
      <w:r>
        <w:rPr>
          <w:rStyle w:val="p"/>
        </w:rPr>
        <w:t>],</w:t>
      </w:r>
      <w:r>
        <w:rPr>
          <w:rStyle w:val="w"/>
          <w:color w:val="BBBBBB"/>
        </w:rPr>
        <w:t xml:space="preserve"> </w:t>
      </w:r>
      <w:r>
        <w:rPr>
          <w:rStyle w:val="n"/>
        </w:rPr>
        <w:t>beta</w:t>
      </w:r>
      <w:r>
        <w:rPr>
          <w:rStyle w:val="w"/>
          <w:color w:val="BBBBBB"/>
        </w:rPr>
        <w:t xml:space="preserve"> </w:t>
      </w:r>
      <w:r>
        <w:rPr>
          <w:rStyle w:val="o"/>
          <w:b/>
          <w:bCs/>
          <w:color w:val="000000"/>
        </w:rPr>
        <w:t>=</w:t>
      </w:r>
      <w:r>
        <w:rPr>
          <w:rStyle w:val="w"/>
          <w:color w:val="BBBBBB"/>
        </w:rPr>
        <w:t xml:space="preserve"> </w:t>
      </w:r>
      <w:r>
        <w:rPr>
          <w:rStyle w:val="n"/>
        </w:rPr>
        <w:t>ab</w:t>
      </w:r>
      <w:r>
        <w:rPr>
          <w:rStyle w:val="p"/>
        </w:rPr>
        <w:t>[</w:t>
      </w:r>
      <w:r>
        <w:rPr>
          <w:rStyle w:val="m"/>
          <w:color w:val="009999"/>
        </w:rPr>
        <w:t>2</w:t>
      </w:r>
      <w:r>
        <w:rPr>
          <w:rStyle w:val="p"/>
        </w:rPr>
        <w:t>],</w:t>
      </w:r>
      <w:r>
        <w:rPr>
          <w:rStyle w:val="w"/>
          <w:color w:val="BBBBBB"/>
        </w:rPr>
        <w:t xml:space="preserve"> </w:t>
      </w:r>
      <w:r>
        <w:rPr>
          <w:rStyle w:val="n"/>
        </w:rPr>
        <w:t>number</w:t>
      </w:r>
      <w:r>
        <w:rPr>
          <w:rStyle w:val="w"/>
          <w:color w:val="BBBBBB"/>
        </w:rPr>
        <w:t xml:space="preserve"> </w:t>
      </w:r>
      <w:r>
        <w:rPr>
          <w:rStyle w:val="o"/>
          <w:b/>
          <w:bCs/>
          <w:color w:val="000000"/>
        </w:rPr>
        <w:t>=</w:t>
      </w:r>
      <w:r>
        <w:rPr>
          <w:rStyle w:val="w"/>
          <w:color w:val="BBBBBB"/>
        </w:rPr>
        <w:t xml:space="preserve"> </w:t>
      </w:r>
      <w:r>
        <w:rPr>
          <w:rStyle w:val="nf"/>
          <w:b/>
          <w:bCs/>
          <w:color w:val="990000"/>
        </w:rPr>
        <w:t>length</w:t>
      </w:r>
      <w:r>
        <w:rPr>
          <w:rStyle w:val="p"/>
        </w:rPr>
        <w:t>(</w:t>
      </w:r>
      <w:r>
        <w:rPr>
          <w:rStyle w:val="n"/>
        </w:rPr>
        <w:t>x</w:t>
      </w:r>
      <w:r>
        <w:rPr>
          <w:rStyle w:val="p"/>
        </w:rPr>
        <w:t>))</w:t>
      </w:r>
    </w:p>
    <w:p w14:paraId="19FE946D" w14:textId="77777777" w:rsidR="00521387" w:rsidRDefault="00521387" w:rsidP="00521387">
      <w:pPr>
        <w:pStyle w:val="HTMLPreformatted"/>
      </w:pPr>
      <w:r>
        <w:rPr>
          <w:rStyle w:val="p"/>
        </w:rPr>
        <w:t>}</w:t>
      </w:r>
    </w:p>
    <w:p w14:paraId="5690D457" w14:textId="77777777" w:rsidR="00521387" w:rsidRDefault="00521387" w:rsidP="00521387">
      <w:pPr>
        <w:pStyle w:val="NormalWeb"/>
        <w:shd w:val="clear" w:color="auto" w:fill="FFFFFF"/>
        <w:spacing w:before="0" w:after="0"/>
        <w:rPr>
          <w:rFonts w:ascii="PT Serif" w:hAnsi="PT Serif"/>
          <w:color w:val="333332"/>
          <w:sz w:val="27"/>
          <w:szCs w:val="27"/>
        </w:rPr>
      </w:pPr>
      <w:r>
        <w:rPr>
          <w:rFonts w:ascii="PT Serif" w:hAnsi="PT Serif"/>
          <w:color w:val="333332"/>
          <w:sz w:val="27"/>
          <w:szCs w:val="27"/>
        </w:rPr>
        <w:t>(The </w:t>
      </w:r>
      <w:r>
        <w:rPr>
          <w:rStyle w:val="HTMLCode"/>
          <w:color w:val="333332"/>
          <w:bdr w:val="single" w:sz="6" w:space="0" w:color="F7F7F7" w:frame="1"/>
          <w:shd w:val="clear" w:color="auto" w:fill="EFEFEF"/>
        </w:rPr>
        <w:t>number</w:t>
      </w:r>
      <w:r>
        <w:rPr>
          <w:rFonts w:ascii="PT Serif" w:hAnsi="PT Serif"/>
          <w:color w:val="333332"/>
          <w:sz w:val="27"/>
          <w:szCs w:val="27"/>
        </w:rPr>
        <w:t> column I added will be useful in the next step). For example, here are the alpha and beta chosen for the entire data as a whole:</w:t>
      </w:r>
    </w:p>
    <w:p w14:paraId="0D2EF708" w14:textId="77777777" w:rsidR="00521387" w:rsidRDefault="00521387" w:rsidP="00521387">
      <w:pPr>
        <w:pStyle w:val="HTMLPreformatted"/>
      </w:pPr>
      <w:r>
        <w:rPr>
          <w:rStyle w:val="n"/>
        </w:rPr>
        <w:t>fit_bb_mle</w:t>
      </w:r>
      <w:r>
        <w:rPr>
          <w:rStyle w:val="p"/>
        </w:rPr>
        <w:t>(</w:t>
      </w:r>
      <w:r>
        <w:rPr>
          <w:rStyle w:val="n"/>
        </w:rPr>
        <w:t>starting_data</w:t>
      </w:r>
      <w:r>
        <w:rPr>
          <w:rStyle w:val="o"/>
          <w:b/>
          <w:bCs/>
          <w:color w:val="000000"/>
        </w:rPr>
        <w:t>$</w:t>
      </w:r>
      <w:r>
        <w:rPr>
          <w:rStyle w:val="n"/>
        </w:rPr>
        <w:t>H</w:t>
      </w:r>
      <w:r>
        <w:rPr>
          <w:rStyle w:val="p"/>
        </w:rPr>
        <w:t>,</w:t>
      </w:r>
      <w:r>
        <w:rPr>
          <w:rStyle w:val="w"/>
          <w:color w:val="BBBBBB"/>
        </w:rPr>
        <w:t xml:space="preserve"> </w:t>
      </w:r>
      <w:r>
        <w:rPr>
          <w:rStyle w:val="n"/>
        </w:rPr>
        <w:t>starting_data</w:t>
      </w:r>
      <w:r>
        <w:rPr>
          <w:rStyle w:val="o"/>
          <w:b/>
          <w:bCs/>
          <w:color w:val="000000"/>
        </w:rPr>
        <w:t>$</w:t>
      </w:r>
      <w:r>
        <w:rPr>
          <w:rStyle w:val="n"/>
        </w:rPr>
        <w:t>AB</w:t>
      </w:r>
      <w:r>
        <w:rPr>
          <w:rStyle w:val="p"/>
        </w:rPr>
        <w:t>)</w:t>
      </w:r>
    </w:p>
    <w:p w14:paraId="5DC7B72F" w14:textId="77777777" w:rsidR="00521387" w:rsidRDefault="00521387" w:rsidP="00521387">
      <w:pPr>
        <w:pStyle w:val="HTMLPreformatted"/>
        <w:rPr>
          <w:rStyle w:val="HTMLCode"/>
        </w:rPr>
      </w:pPr>
      <w:r>
        <w:rPr>
          <w:rStyle w:val="HTMLCode"/>
        </w:rPr>
        <w:t>## # A tibble: 1 × 3</w:t>
      </w:r>
    </w:p>
    <w:p w14:paraId="51CB78A4" w14:textId="77777777" w:rsidR="00521387" w:rsidRDefault="00521387" w:rsidP="00521387">
      <w:pPr>
        <w:pStyle w:val="HTMLPreformatted"/>
        <w:rPr>
          <w:rStyle w:val="HTMLCode"/>
        </w:rPr>
      </w:pPr>
      <w:r>
        <w:rPr>
          <w:rStyle w:val="HTMLCode"/>
        </w:rPr>
        <w:t>##   alpha  beta number</w:t>
      </w:r>
    </w:p>
    <w:p w14:paraId="05DFFB02" w14:textId="77777777" w:rsidR="00521387" w:rsidRDefault="00521387" w:rsidP="00521387">
      <w:pPr>
        <w:pStyle w:val="HTMLPreformatted"/>
        <w:rPr>
          <w:rStyle w:val="HTMLCode"/>
        </w:rPr>
      </w:pPr>
      <w:r>
        <w:rPr>
          <w:rStyle w:val="HTMLCode"/>
        </w:rPr>
        <w:t>##   &lt;dbl&gt; &lt;dbl&gt;  &lt;int&gt;</w:t>
      </w:r>
    </w:p>
    <w:p w14:paraId="7CAD1D84" w14:textId="77777777" w:rsidR="00521387" w:rsidRDefault="00521387" w:rsidP="00521387">
      <w:pPr>
        <w:pStyle w:val="HTMLPreformatted"/>
      </w:pPr>
      <w:r>
        <w:rPr>
          <w:rStyle w:val="HTMLCode"/>
        </w:rPr>
        <w:t>## 1  12.8  45.5   3209</w:t>
      </w:r>
    </w:p>
    <w:p w14:paraId="18524E16"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But now we’re working with a mixture model. This time, we’re going to fit the model within each of our (randomly assigned) clusters:</w:t>
      </w:r>
    </w:p>
    <w:p w14:paraId="288A62A8" w14:textId="77777777" w:rsidR="00521387" w:rsidRDefault="00521387" w:rsidP="00521387">
      <w:pPr>
        <w:pStyle w:val="HTMLPreformatted"/>
        <w:rPr>
          <w:rStyle w:val="w"/>
          <w:color w:val="BBBBBB"/>
        </w:rPr>
      </w:pPr>
      <w:r>
        <w:rPr>
          <w:rStyle w:val="n"/>
        </w:rPr>
        <w:t>fits</w:t>
      </w:r>
      <w:r>
        <w:rPr>
          <w:rStyle w:val="w"/>
          <w:color w:val="BBBBBB"/>
        </w:rPr>
        <w:t xml:space="preserve"> </w:t>
      </w:r>
      <w:r>
        <w:rPr>
          <w:rStyle w:val="o"/>
          <w:b/>
          <w:bCs/>
          <w:color w:val="000000"/>
        </w:rPr>
        <w:t>&lt;-</w:t>
      </w:r>
      <w:r>
        <w:rPr>
          <w:rStyle w:val="w"/>
          <w:color w:val="BBBBBB"/>
        </w:rPr>
        <w:t xml:space="preserve"> </w:t>
      </w:r>
      <w:r>
        <w:rPr>
          <w:rStyle w:val="n"/>
        </w:rPr>
        <w:t>starting_data</w:t>
      </w:r>
      <w:r>
        <w:rPr>
          <w:rStyle w:val="w"/>
          <w:color w:val="BBBBBB"/>
        </w:rPr>
        <w:t xml:space="preserve"> </w:t>
      </w:r>
      <w:r>
        <w:rPr>
          <w:rStyle w:val="o"/>
          <w:b/>
          <w:bCs/>
          <w:color w:val="000000"/>
        </w:rPr>
        <w:t>%&gt;%</w:t>
      </w:r>
    </w:p>
    <w:p w14:paraId="5FF79781"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cluster</w:t>
      </w:r>
      <w:r>
        <w:rPr>
          <w:rStyle w:val="p"/>
        </w:rPr>
        <w:t>)</w:t>
      </w:r>
      <w:r>
        <w:rPr>
          <w:rStyle w:val="w"/>
          <w:color w:val="BBBBBB"/>
        </w:rPr>
        <w:t xml:space="preserve"> </w:t>
      </w:r>
      <w:r>
        <w:rPr>
          <w:rStyle w:val="o"/>
          <w:b/>
          <w:bCs/>
          <w:color w:val="000000"/>
        </w:rPr>
        <w:t>%&gt;%</w:t>
      </w:r>
    </w:p>
    <w:p w14:paraId="387C0CDA" w14:textId="77777777" w:rsidR="00521387" w:rsidRDefault="00521387" w:rsidP="00521387">
      <w:pPr>
        <w:pStyle w:val="HTMLPreformatted"/>
        <w:rPr>
          <w:rStyle w:val="w"/>
          <w:color w:val="BBBBBB"/>
        </w:rPr>
      </w:pPr>
      <w:r>
        <w:rPr>
          <w:rStyle w:val="w"/>
          <w:color w:val="BBBBBB"/>
        </w:rPr>
        <w:t xml:space="preserve">  </w:t>
      </w:r>
      <w:r>
        <w:rPr>
          <w:rStyle w:val="n"/>
        </w:rPr>
        <w:t>do</w:t>
      </w:r>
      <w:r>
        <w:rPr>
          <w:rStyle w:val="p"/>
        </w:rPr>
        <w:t>(</w:t>
      </w:r>
      <w:r>
        <w:rPr>
          <w:rStyle w:val="n"/>
        </w:rPr>
        <w:t>fit_bb_mle</w:t>
      </w:r>
      <w:r>
        <w:rPr>
          <w:rStyle w:val="p"/>
        </w:rPr>
        <w:t>(</w:t>
      </w:r>
      <w:r>
        <w:rPr>
          <w:rStyle w:val="n"/>
        </w:rPr>
        <w:t>.</w:t>
      </w:r>
      <w:r>
        <w:rPr>
          <w:rStyle w:val="o"/>
          <w:b/>
          <w:bCs/>
          <w:color w:val="000000"/>
        </w:rPr>
        <w:t>$</w:t>
      </w:r>
      <w:r>
        <w:rPr>
          <w:rStyle w:val="n"/>
        </w:rPr>
        <w:t>H</w:t>
      </w:r>
      <w:r>
        <w:rPr>
          <w:rStyle w:val="p"/>
        </w:rPr>
        <w:t>,</w:t>
      </w:r>
      <w:r>
        <w:rPr>
          <w:rStyle w:val="w"/>
          <w:color w:val="BBBBBB"/>
        </w:rPr>
        <w:t xml:space="preserve"> </w:t>
      </w:r>
      <w:r>
        <w:rPr>
          <w:rStyle w:val="n"/>
        </w:rPr>
        <w:t>.</w:t>
      </w:r>
      <w:r>
        <w:rPr>
          <w:rStyle w:val="o"/>
          <w:b/>
          <w:bCs/>
          <w:color w:val="000000"/>
        </w:rPr>
        <w:t>$</w:t>
      </w:r>
      <w:r>
        <w:rPr>
          <w:rStyle w:val="n"/>
        </w:rPr>
        <w:t>AB</w:t>
      </w:r>
      <w:r>
        <w:rPr>
          <w:rStyle w:val="p"/>
        </w:rPr>
        <w:t>))</w:t>
      </w:r>
      <w:r>
        <w:rPr>
          <w:rStyle w:val="w"/>
          <w:color w:val="BBBBBB"/>
        </w:rPr>
        <w:t xml:space="preserve"> </w:t>
      </w:r>
      <w:r>
        <w:rPr>
          <w:rStyle w:val="o"/>
          <w:b/>
          <w:bCs/>
          <w:color w:val="000000"/>
        </w:rPr>
        <w:t>%&gt;%</w:t>
      </w:r>
    </w:p>
    <w:p w14:paraId="0A05CAA2" w14:textId="77777777" w:rsidR="00521387" w:rsidRDefault="00521387" w:rsidP="00521387">
      <w:pPr>
        <w:pStyle w:val="HTMLPreformatted"/>
        <w:rPr>
          <w:rStyle w:val="w"/>
          <w:color w:val="BBBBBB"/>
        </w:rPr>
      </w:pPr>
      <w:r>
        <w:rPr>
          <w:rStyle w:val="w"/>
          <w:color w:val="BBBBBB"/>
        </w:rPr>
        <w:t xml:space="preserve">  </w:t>
      </w:r>
      <w:r>
        <w:rPr>
          <w:rStyle w:val="n"/>
        </w:rPr>
        <w:t>ungroup</w:t>
      </w:r>
      <w:r>
        <w:rPr>
          <w:rStyle w:val="p"/>
        </w:rPr>
        <w:t>()</w:t>
      </w:r>
    </w:p>
    <w:p w14:paraId="1B3B6E9D" w14:textId="77777777" w:rsidR="00521387" w:rsidRDefault="00521387" w:rsidP="00521387">
      <w:pPr>
        <w:pStyle w:val="HTMLPreformatted"/>
        <w:rPr>
          <w:rStyle w:val="w"/>
          <w:color w:val="BBBBBB"/>
        </w:rPr>
      </w:pPr>
    </w:p>
    <w:p w14:paraId="520F34A2" w14:textId="77777777" w:rsidR="00521387" w:rsidRDefault="00521387" w:rsidP="00521387">
      <w:pPr>
        <w:pStyle w:val="HTMLPreformatted"/>
      </w:pPr>
      <w:r>
        <w:rPr>
          <w:rStyle w:val="n"/>
        </w:rPr>
        <w:t>fits</w:t>
      </w:r>
    </w:p>
    <w:p w14:paraId="2C62FC26" w14:textId="77777777" w:rsidR="00521387" w:rsidRDefault="00521387" w:rsidP="00521387">
      <w:pPr>
        <w:pStyle w:val="HTMLPreformatted"/>
        <w:rPr>
          <w:rStyle w:val="HTMLCode"/>
        </w:rPr>
      </w:pPr>
      <w:r>
        <w:rPr>
          <w:rStyle w:val="HTMLCode"/>
        </w:rPr>
        <w:t>## # A tibble: 2 × 4</w:t>
      </w:r>
    </w:p>
    <w:p w14:paraId="6C701AB7" w14:textId="77777777" w:rsidR="00521387" w:rsidRDefault="00521387" w:rsidP="00521387">
      <w:pPr>
        <w:pStyle w:val="HTMLPreformatted"/>
        <w:rPr>
          <w:rStyle w:val="HTMLCode"/>
        </w:rPr>
      </w:pPr>
      <w:r>
        <w:rPr>
          <w:rStyle w:val="HTMLCode"/>
        </w:rPr>
        <w:t>##   cluster alpha  beta number</w:t>
      </w:r>
    </w:p>
    <w:p w14:paraId="23BDC150" w14:textId="77777777" w:rsidR="00521387" w:rsidRDefault="00521387" w:rsidP="00521387">
      <w:pPr>
        <w:pStyle w:val="HTMLPreformatted"/>
        <w:rPr>
          <w:rStyle w:val="HTMLCode"/>
        </w:rPr>
      </w:pPr>
      <w:r>
        <w:rPr>
          <w:rStyle w:val="HTMLCode"/>
        </w:rPr>
        <w:t>##    &lt;fctr&gt; &lt;dbl&gt; &lt;dbl&gt;  &lt;int&gt;</w:t>
      </w:r>
    </w:p>
    <w:p w14:paraId="41ADE404" w14:textId="77777777" w:rsidR="00521387" w:rsidRDefault="00521387" w:rsidP="00521387">
      <w:pPr>
        <w:pStyle w:val="HTMLPreformatted"/>
        <w:rPr>
          <w:rStyle w:val="HTMLCode"/>
        </w:rPr>
      </w:pPr>
      <w:r>
        <w:rPr>
          <w:rStyle w:val="HTMLCode"/>
        </w:rPr>
        <w:t>## 1       A  12.1  43.3   1559</w:t>
      </w:r>
    </w:p>
    <w:p w14:paraId="47115202" w14:textId="77777777" w:rsidR="00521387" w:rsidRDefault="00521387" w:rsidP="00521387">
      <w:pPr>
        <w:pStyle w:val="HTMLPreformatted"/>
      </w:pPr>
      <w:r>
        <w:rPr>
          <w:rStyle w:val="HTMLCode"/>
        </w:rPr>
        <w:t>## 2       B  13.6  47.9   1650</w:t>
      </w:r>
    </w:p>
    <w:p w14:paraId="7E83E76C" w14:textId="77777777" w:rsidR="00521387" w:rsidRDefault="00521387" w:rsidP="00521387">
      <w:pPr>
        <w:pStyle w:val="NormalWeb"/>
        <w:shd w:val="clear" w:color="auto" w:fill="FFFFFF"/>
        <w:spacing w:before="0" w:after="0"/>
        <w:rPr>
          <w:rFonts w:ascii="PT Serif" w:hAnsi="PT Serif"/>
          <w:color w:val="333332"/>
          <w:sz w:val="27"/>
          <w:szCs w:val="27"/>
        </w:rPr>
      </w:pPr>
      <w:r>
        <w:rPr>
          <w:rFonts w:ascii="PT Serif" w:hAnsi="PT Serif"/>
          <w:color w:val="333332"/>
          <w:sz w:val="27"/>
          <w:szCs w:val="27"/>
        </w:rPr>
        <w:t>Another component of this model is the prior probability that a player is in cluster A or cluster B, which we set to 50-50 when we were assigning random clusters. We can estimate our new iteration of this based on the total number of assignments in each group, which is why we included the </w:t>
      </w:r>
      <w:r>
        <w:rPr>
          <w:rStyle w:val="HTMLCode"/>
          <w:color w:val="333332"/>
          <w:bdr w:val="single" w:sz="6" w:space="0" w:color="F7F7F7" w:frame="1"/>
          <w:shd w:val="clear" w:color="auto" w:fill="EFEFEF"/>
        </w:rPr>
        <w:t>number</w:t>
      </w:r>
      <w:r>
        <w:rPr>
          <w:rFonts w:ascii="PT Serif" w:hAnsi="PT Serif"/>
          <w:color w:val="333332"/>
          <w:sz w:val="27"/>
          <w:szCs w:val="27"/>
        </w:rPr>
        <w:t> column:</w:t>
      </w:r>
    </w:p>
    <w:p w14:paraId="25520C21" w14:textId="77777777" w:rsidR="00521387" w:rsidRDefault="00521387" w:rsidP="00521387">
      <w:pPr>
        <w:pStyle w:val="HTMLPreformatted"/>
        <w:rPr>
          <w:rStyle w:val="w"/>
          <w:color w:val="BBBBBB"/>
        </w:rPr>
      </w:pPr>
      <w:r>
        <w:rPr>
          <w:rStyle w:val="n"/>
        </w:rPr>
        <w:t>fits</w:t>
      </w:r>
      <w:r>
        <w:rPr>
          <w:rStyle w:val="w"/>
          <w:color w:val="BBBBBB"/>
        </w:rPr>
        <w:t xml:space="preserve"> </w:t>
      </w:r>
      <w:r>
        <w:rPr>
          <w:rStyle w:val="o"/>
          <w:b/>
          <w:bCs/>
          <w:color w:val="000000"/>
        </w:rPr>
        <w:t>&lt;-</w:t>
      </w:r>
      <w:r>
        <w:rPr>
          <w:rStyle w:val="w"/>
          <w:color w:val="BBBBBB"/>
        </w:rPr>
        <w:t xml:space="preserve"> </w:t>
      </w:r>
      <w:r>
        <w:rPr>
          <w:rStyle w:val="n"/>
        </w:rPr>
        <w:t>fits</w:t>
      </w:r>
      <w:r>
        <w:rPr>
          <w:rStyle w:val="w"/>
          <w:color w:val="BBBBBB"/>
        </w:rPr>
        <w:t xml:space="preserve"> </w:t>
      </w:r>
      <w:r>
        <w:rPr>
          <w:rStyle w:val="o"/>
          <w:b/>
          <w:bCs/>
          <w:color w:val="000000"/>
        </w:rPr>
        <w:t>%&gt;%</w:t>
      </w:r>
    </w:p>
    <w:p w14:paraId="57A8050F"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prior</w:t>
      </w:r>
      <w:r>
        <w:rPr>
          <w:rStyle w:val="w"/>
          <w:color w:val="BBBBBB"/>
        </w:rPr>
        <w:t xml:space="preserve"> </w:t>
      </w:r>
      <w:r>
        <w:rPr>
          <w:rStyle w:val="o"/>
          <w:b/>
          <w:bCs/>
          <w:color w:val="000000"/>
        </w:rPr>
        <w:t>=</w:t>
      </w:r>
      <w:r>
        <w:rPr>
          <w:rStyle w:val="w"/>
          <w:color w:val="BBBBBB"/>
        </w:rPr>
        <w:t xml:space="preserve"> </w:t>
      </w:r>
      <w:r>
        <w:rPr>
          <w:rStyle w:val="n"/>
        </w:rPr>
        <w:t>number</w:t>
      </w:r>
      <w:r>
        <w:rPr>
          <w:rStyle w:val="w"/>
          <w:color w:val="BBBBBB"/>
        </w:rPr>
        <w:t xml:space="preserve"> </w:t>
      </w:r>
      <w:r>
        <w:rPr>
          <w:rStyle w:val="o"/>
          <w:b/>
          <w:bCs/>
          <w:color w:val="000000"/>
        </w:rPr>
        <w:t>/</w:t>
      </w:r>
      <w:r>
        <w:rPr>
          <w:rStyle w:val="w"/>
          <w:color w:val="BBBBBB"/>
        </w:rPr>
        <w:t xml:space="preserve"> </w:t>
      </w:r>
      <w:r>
        <w:rPr>
          <w:rStyle w:val="nf"/>
          <w:b/>
          <w:bCs/>
          <w:color w:val="990000"/>
        </w:rPr>
        <w:t>sum</w:t>
      </w:r>
      <w:r>
        <w:rPr>
          <w:rStyle w:val="p"/>
        </w:rPr>
        <w:t>(</w:t>
      </w:r>
      <w:r>
        <w:rPr>
          <w:rStyle w:val="n"/>
        </w:rPr>
        <w:t>number</w:t>
      </w:r>
      <w:r>
        <w:rPr>
          <w:rStyle w:val="p"/>
        </w:rPr>
        <w:t>))</w:t>
      </w:r>
    </w:p>
    <w:p w14:paraId="63D6FDB1" w14:textId="77777777" w:rsidR="00521387" w:rsidRDefault="00521387" w:rsidP="00521387">
      <w:pPr>
        <w:pStyle w:val="HTMLPreformatted"/>
        <w:rPr>
          <w:rStyle w:val="w"/>
          <w:color w:val="BBBBBB"/>
        </w:rPr>
      </w:pPr>
    </w:p>
    <w:p w14:paraId="49CF690F" w14:textId="77777777" w:rsidR="00521387" w:rsidRDefault="00521387" w:rsidP="00521387">
      <w:pPr>
        <w:pStyle w:val="HTMLPreformatted"/>
      </w:pPr>
      <w:r>
        <w:rPr>
          <w:rStyle w:val="n"/>
        </w:rPr>
        <w:t>fits</w:t>
      </w:r>
    </w:p>
    <w:p w14:paraId="34FE44A8" w14:textId="77777777" w:rsidR="00521387" w:rsidRDefault="00521387" w:rsidP="00521387">
      <w:pPr>
        <w:pStyle w:val="HTMLPreformatted"/>
        <w:rPr>
          <w:rStyle w:val="HTMLCode"/>
        </w:rPr>
      </w:pPr>
      <w:r>
        <w:rPr>
          <w:rStyle w:val="HTMLCode"/>
        </w:rPr>
        <w:t>## # A tibble: 2 × 5</w:t>
      </w:r>
    </w:p>
    <w:p w14:paraId="199CC391" w14:textId="77777777" w:rsidR="00521387" w:rsidRDefault="00521387" w:rsidP="00521387">
      <w:pPr>
        <w:pStyle w:val="HTMLPreformatted"/>
        <w:rPr>
          <w:rStyle w:val="HTMLCode"/>
        </w:rPr>
      </w:pPr>
      <w:r>
        <w:rPr>
          <w:rStyle w:val="HTMLCode"/>
        </w:rPr>
        <w:t>##   cluster alpha  beta number prior</w:t>
      </w:r>
    </w:p>
    <w:p w14:paraId="2E073FAF" w14:textId="77777777" w:rsidR="00521387" w:rsidRDefault="00521387" w:rsidP="00521387">
      <w:pPr>
        <w:pStyle w:val="HTMLPreformatted"/>
        <w:rPr>
          <w:rStyle w:val="HTMLCode"/>
        </w:rPr>
      </w:pPr>
      <w:r>
        <w:rPr>
          <w:rStyle w:val="HTMLCode"/>
        </w:rPr>
        <w:t>##    &lt;fctr&gt; &lt;dbl&gt; &lt;dbl&gt;  &lt;int&gt; &lt;dbl&gt;</w:t>
      </w:r>
    </w:p>
    <w:p w14:paraId="6722E447" w14:textId="77777777" w:rsidR="00521387" w:rsidRDefault="00521387" w:rsidP="00521387">
      <w:pPr>
        <w:pStyle w:val="HTMLPreformatted"/>
        <w:rPr>
          <w:rStyle w:val="HTMLCode"/>
        </w:rPr>
      </w:pPr>
      <w:r>
        <w:rPr>
          <w:rStyle w:val="HTMLCode"/>
        </w:rPr>
        <w:t>## 1       A  12.1  43.3   1559 0.486</w:t>
      </w:r>
    </w:p>
    <w:p w14:paraId="409C717A" w14:textId="77777777" w:rsidR="00521387" w:rsidRDefault="00521387" w:rsidP="00521387">
      <w:pPr>
        <w:pStyle w:val="HTMLPreformatted"/>
      </w:pPr>
      <w:r>
        <w:rPr>
          <w:rStyle w:val="HTMLCode"/>
        </w:rPr>
        <w:t>## 2       B  13.6  47.9   1650 0.514</w:t>
      </w:r>
    </w:p>
    <w:p w14:paraId="4CBA2E8F"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Much as the within-cluster densities only changed a little, the priors only changed a little as well. This was the maximization step: find the maximum likelihood parameters (in this case, two alpha/beta values, and a per-cluster probability), pretending we knew the assignments.</w:t>
      </w:r>
    </w:p>
    <w:p w14:paraId="1D990A9A" w14:textId="77777777" w:rsidR="00521387" w:rsidRDefault="00521387" w:rsidP="00521387">
      <w:pPr>
        <w:pStyle w:val="Heading3"/>
        <w:shd w:val="clear" w:color="auto" w:fill="FFFFFF"/>
        <w:rPr>
          <w:rFonts w:ascii="PT Sans Narrow" w:hAnsi="PT Sans Narrow"/>
          <w:color w:val="333332"/>
        </w:rPr>
      </w:pPr>
      <w:r>
        <w:rPr>
          <w:rFonts w:ascii="PT Sans Narrow" w:hAnsi="PT Sans Narrow"/>
          <w:color w:val="333332"/>
        </w:rPr>
        <w:t>Expectation</w:t>
      </w:r>
    </w:p>
    <w:p w14:paraId="133889F1"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lastRenderedPageBreak/>
        <w:t>We now have a distribution for each cluster. It’s worth noting that these are pretty similar distributions, and that neither is a good fit to the data.</w:t>
      </w:r>
    </w:p>
    <w:p w14:paraId="7B10ADC7" w14:textId="3B5BFFAC"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drawing>
          <wp:inline distT="0" distB="0" distL="0" distR="0" wp14:anchorId="45CF505B" wp14:editId="0082F775">
            <wp:extent cx="4800600" cy="4800600"/>
            <wp:effectExtent l="0" t="0" r="0" b="0"/>
            <wp:docPr id="28" name="Picture 28"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49E79338"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However, notice that due to a small random difference, cluster B is </w:t>
      </w:r>
      <w:r>
        <w:rPr>
          <w:rStyle w:val="Strong"/>
          <w:rFonts w:ascii="PT Serif" w:hAnsi="PT Serif"/>
          <w:color w:val="333332"/>
          <w:sz w:val="27"/>
          <w:szCs w:val="27"/>
        </w:rPr>
        <w:t>slightly</w:t>
      </w:r>
      <w:r>
        <w:rPr>
          <w:rFonts w:ascii="PT Serif" w:hAnsi="PT Serif"/>
          <w:color w:val="333332"/>
          <w:sz w:val="27"/>
          <w:szCs w:val="27"/>
        </w:rPr>
        <w:t> more likely than cluster A for batting averages above about .2, and vice versa below .2.</w:t>
      </w:r>
    </w:p>
    <w:p w14:paraId="5407A2C9"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Consider therefore that each player has a likelihood it would have been generated from cluster A, and a likelihood it would have been generated from cluster B (being sure to weight each by the prior probability of being in A or B):</w:t>
      </w:r>
    </w:p>
    <w:p w14:paraId="43FCD1E2" w14:textId="77777777" w:rsidR="00521387" w:rsidRDefault="00521387" w:rsidP="00521387">
      <w:pPr>
        <w:pStyle w:val="HTMLPreformatted"/>
        <w:rPr>
          <w:rStyle w:val="w"/>
          <w:color w:val="BBBBBB"/>
        </w:rPr>
      </w:pPr>
      <w:r>
        <w:rPr>
          <w:rStyle w:val="n"/>
        </w:rPr>
        <w:t>crosses</w:t>
      </w:r>
      <w:r>
        <w:rPr>
          <w:rStyle w:val="w"/>
          <w:color w:val="BBBBBB"/>
        </w:rPr>
        <w:t xml:space="preserve"> </w:t>
      </w:r>
      <w:r>
        <w:rPr>
          <w:rStyle w:val="o"/>
          <w:b/>
          <w:bCs/>
          <w:color w:val="000000"/>
        </w:rPr>
        <w:t>&lt;-</w:t>
      </w:r>
      <w:r>
        <w:rPr>
          <w:rStyle w:val="w"/>
          <w:color w:val="BBBBBB"/>
        </w:rPr>
        <w:t xml:space="preserve"> </w:t>
      </w:r>
      <w:r>
        <w:rPr>
          <w:rStyle w:val="n"/>
        </w:rPr>
        <w:t>starting_data</w:t>
      </w:r>
      <w:r>
        <w:rPr>
          <w:rStyle w:val="w"/>
          <w:color w:val="BBBBBB"/>
        </w:rPr>
        <w:t xml:space="preserve"> </w:t>
      </w:r>
      <w:r>
        <w:rPr>
          <w:rStyle w:val="o"/>
          <w:b/>
          <w:bCs/>
          <w:color w:val="000000"/>
        </w:rPr>
        <w:t>%&gt;%</w:t>
      </w:r>
    </w:p>
    <w:p w14:paraId="550CB546" w14:textId="77777777" w:rsidR="00521387" w:rsidRDefault="00521387" w:rsidP="00521387">
      <w:pPr>
        <w:pStyle w:val="HTMLPreformatted"/>
        <w:rPr>
          <w:rStyle w:val="w"/>
          <w:color w:val="BBBBBB"/>
        </w:rPr>
      </w:pPr>
      <w:r>
        <w:rPr>
          <w:rStyle w:val="w"/>
          <w:color w:val="BBBBBB"/>
        </w:rPr>
        <w:t xml:space="preserve">  </w:t>
      </w:r>
      <w:r>
        <w:rPr>
          <w:rStyle w:val="n"/>
        </w:rPr>
        <w:t>select</w:t>
      </w:r>
      <w:r>
        <w:rPr>
          <w:rStyle w:val="p"/>
        </w:rPr>
        <w:t>(</w:t>
      </w:r>
      <w:r>
        <w:rPr>
          <w:rStyle w:val="o"/>
          <w:b/>
          <w:bCs/>
          <w:color w:val="000000"/>
        </w:rPr>
        <w:t>-</w:t>
      </w:r>
      <w:r>
        <w:rPr>
          <w:rStyle w:val="n"/>
        </w:rPr>
        <w:t>cluster</w:t>
      </w:r>
      <w:r>
        <w:rPr>
          <w:rStyle w:val="p"/>
        </w:rPr>
        <w:t>)</w:t>
      </w:r>
      <w:r>
        <w:rPr>
          <w:rStyle w:val="w"/>
          <w:color w:val="BBBBBB"/>
        </w:rPr>
        <w:t xml:space="preserve"> </w:t>
      </w:r>
      <w:r>
        <w:rPr>
          <w:rStyle w:val="o"/>
          <w:b/>
          <w:bCs/>
          <w:color w:val="000000"/>
        </w:rPr>
        <w:t>%&gt;%</w:t>
      </w:r>
    </w:p>
    <w:p w14:paraId="63932707" w14:textId="77777777" w:rsidR="00521387" w:rsidRDefault="00521387" w:rsidP="00521387">
      <w:pPr>
        <w:pStyle w:val="HTMLPreformatted"/>
        <w:rPr>
          <w:rStyle w:val="w"/>
          <w:color w:val="BBBBBB"/>
        </w:rPr>
      </w:pPr>
      <w:r>
        <w:rPr>
          <w:rStyle w:val="w"/>
          <w:color w:val="BBBBBB"/>
        </w:rPr>
        <w:t xml:space="preserve">  </w:t>
      </w:r>
      <w:r>
        <w:rPr>
          <w:rStyle w:val="n"/>
        </w:rPr>
        <w:t>crossing</w:t>
      </w:r>
      <w:r>
        <w:rPr>
          <w:rStyle w:val="p"/>
        </w:rPr>
        <w:t>(</w:t>
      </w:r>
      <w:r>
        <w:rPr>
          <w:rStyle w:val="n"/>
        </w:rPr>
        <w:t>fits</w:t>
      </w:r>
      <w:r>
        <w:rPr>
          <w:rStyle w:val="p"/>
        </w:rPr>
        <w:t>)</w:t>
      </w:r>
      <w:r>
        <w:rPr>
          <w:rStyle w:val="w"/>
          <w:color w:val="BBBBBB"/>
        </w:rPr>
        <w:t xml:space="preserve"> </w:t>
      </w:r>
      <w:r>
        <w:rPr>
          <w:rStyle w:val="o"/>
          <w:b/>
          <w:bCs/>
          <w:color w:val="000000"/>
        </w:rPr>
        <w:t>%&gt;%</w:t>
      </w:r>
    </w:p>
    <w:p w14:paraId="1F4D2743"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likelihood</w:t>
      </w:r>
      <w:r>
        <w:rPr>
          <w:rStyle w:val="w"/>
          <w:color w:val="BBBBBB"/>
        </w:rPr>
        <w:t xml:space="preserve"> </w:t>
      </w:r>
      <w:r>
        <w:rPr>
          <w:rStyle w:val="o"/>
          <w:b/>
          <w:bCs/>
          <w:color w:val="000000"/>
        </w:rPr>
        <w:t>=</w:t>
      </w:r>
      <w:r>
        <w:rPr>
          <w:rStyle w:val="w"/>
          <w:color w:val="BBBBBB"/>
        </w:rPr>
        <w:t xml:space="preserve"> </w:t>
      </w:r>
      <w:r>
        <w:rPr>
          <w:rStyle w:val="n"/>
        </w:rPr>
        <w:t>prior</w:t>
      </w:r>
      <w:r>
        <w:rPr>
          <w:rStyle w:val="w"/>
          <w:color w:val="BBBBBB"/>
        </w:rPr>
        <w:t xml:space="preserve"> </w:t>
      </w:r>
      <w:r>
        <w:rPr>
          <w:rStyle w:val="o"/>
          <w:b/>
          <w:bCs/>
          <w:color w:val="000000"/>
        </w:rPr>
        <w:t>*</w:t>
      </w:r>
      <w:r>
        <w:rPr>
          <w:rStyle w:val="w"/>
          <w:color w:val="BBBBBB"/>
        </w:rPr>
        <w:t xml:space="preserve"> </w:t>
      </w:r>
      <w:r>
        <w:rPr>
          <w:rStyle w:val="n"/>
        </w:rPr>
        <w:t>VGAM</w:t>
      </w:r>
      <w:r>
        <w:rPr>
          <w:rStyle w:val="o"/>
          <w:b/>
          <w:bCs/>
          <w:color w:val="000000"/>
        </w:rPr>
        <w:t>::</w:t>
      </w:r>
      <w:r>
        <w:rPr>
          <w:rStyle w:val="n"/>
        </w:rPr>
        <w:t>dbetabinom.ab</w:t>
      </w:r>
      <w:r>
        <w:rPr>
          <w:rStyle w:val="p"/>
        </w:rPr>
        <w:t>(</w:t>
      </w:r>
      <w:r>
        <w:rPr>
          <w:rStyle w:val="n"/>
        </w:rPr>
        <w:t>H</w:t>
      </w:r>
      <w:r>
        <w:rPr>
          <w:rStyle w:val="p"/>
        </w:rPr>
        <w:t>,</w:t>
      </w:r>
      <w:r>
        <w:rPr>
          <w:rStyle w:val="w"/>
          <w:color w:val="BBBBBB"/>
        </w:rPr>
        <w:t xml:space="preserve"> </w:t>
      </w:r>
      <w:r>
        <w:rPr>
          <w:rStyle w:val="n"/>
        </w:rPr>
        <w:t>AB</w:t>
      </w:r>
      <w:r>
        <w:rPr>
          <w:rStyle w:val="p"/>
        </w:rPr>
        <w:t>,</w:t>
      </w:r>
      <w:r>
        <w:rPr>
          <w:rStyle w:val="w"/>
          <w:color w:val="BBBBBB"/>
        </w:rPr>
        <w:t xml:space="preserve"> </w:t>
      </w:r>
      <w:r>
        <w:rPr>
          <w:rStyle w:val="n"/>
        </w:rPr>
        <w:t>alpha</w:t>
      </w:r>
      <w:r>
        <w:rPr>
          <w:rStyle w:val="p"/>
        </w:rPr>
        <w:t>,</w:t>
      </w:r>
      <w:r>
        <w:rPr>
          <w:rStyle w:val="w"/>
          <w:color w:val="BBBBBB"/>
        </w:rPr>
        <w:t xml:space="preserve"> </w:t>
      </w:r>
      <w:r>
        <w:rPr>
          <w:rStyle w:val="n"/>
        </w:rPr>
        <w:t>beta</w:t>
      </w:r>
      <w:r>
        <w:rPr>
          <w:rStyle w:val="p"/>
        </w:rPr>
        <w:t>))</w:t>
      </w:r>
    </w:p>
    <w:p w14:paraId="6DE80882" w14:textId="77777777" w:rsidR="00521387" w:rsidRDefault="00521387" w:rsidP="00521387">
      <w:pPr>
        <w:pStyle w:val="HTMLPreformatted"/>
        <w:rPr>
          <w:rStyle w:val="w"/>
          <w:color w:val="BBBBBB"/>
        </w:rPr>
      </w:pPr>
    </w:p>
    <w:p w14:paraId="799B54E4" w14:textId="77777777" w:rsidR="00521387" w:rsidRDefault="00521387" w:rsidP="00521387">
      <w:pPr>
        <w:pStyle w:val="HTMLPreformatted"/>
      </w:pPr>
      <w:r>
        <w:rPr>
          <w:rStyle w:val="n"/>
        </w:rPr>
        <w:t>crosses</w:t>
      </w:r>
    </w:p>
    <w:p w14:paraId="57149DCC" w14:textId="77777777" w:rsidR="00521387" w:rsidRDefault="00521387" w:rsidP="00521387">
      <w:pPr>
        <w:pStyle w:val="HTMLPreformatted"/>
        <w:rPr>
          <w:rStyle w:val="HTMLCode"/>
        </w:rPr>
      </w:pPr>
      <w:r>
        <w:rPr>
          <w:rStyle w:val="HTMLCode"/>
        </w:rPr>
        <w:t>## # A tibble: 6,418 × 11</w:t>
      </w:r>
    </w:p>
    <w:p w14:paraId="4CF67566" w14:textId="77777777" w:rsidR="00521387" w:rsidRDefault="00521387" w:rsidP="00521387">
      <w:pPr>
        <w:pStyle w:val="HTMLPreformatted"/>
        <w:rPr>
          <w:rStyle w:val="HTMLCode"/>
        </w:rPr>
      </w:pPr>
      <w:r>
        <w:rPr>
          <w:rStyle w:val="HTMLCode"/>
        </w:rPr>
        <w:t>##     playerID               name     H    AB average cluster alpha  beta</w:t>
      </w:r>
    </w:p>
    <w:p w14:paraId="26029F2D" w14:textId="77777777" w:rsidR="00521387" w:rsidRDefault="00521387" w:rsidP="00521387">
      <w:pPr>
        <w:pStyle w:val="HTMLPreformatted"/>
        <w:rPr>
          <w:rStyle w:val="HTMLCode"/>
        </w:rPr>
      </w:pPr>
      <w:r>
        <w:rPr>
          <w:rStyle w:val="HTMLCode"/>
        </w:rPr>
        <w:t>##        &lt;chr&gt;              &lt;chr&gt; &lt;int&gt; &lt;int&gt;   &lt;dbl&gt;  &lt;fctr&gt; &lt;dbl&gt; &lt;dbl&gt;</w:t>
      </w:r>
    </w:p>
    <w:p w14:paraId="4DA14203" w14:textId="77777777" w:rsidR="00521387" w:rsidRDefault="00521387" w:rsidP="00521387">
      <w:pPr>
        <w:pStyle w:val="HTMLPreformatted"/>
        <w:rPr>
          <w:rStyle w:val="HTMLCode"/>
        </w:rPr>
      </w:pPr>
      <w:r>
        <w:rPr>
          <w:rStyle w:val="HTMLCode"/>
        </w:rPr>
        <w:lastRenderedPageBreak/>
        <w:t>## 1  abbotje01        Jeff Abbott    11    42  0.2619       A  12.1  43.3</w:t>
      </w:r>
    </w:p>
    <w:p w14:paraId="3E6E3D90" w14:textId="77777777" w:rsidR="00521387" w:rsidRDefault="00521387" w:rsidP="00521387">
      <w:pPr>
        <w:pStyle w:val="HTMLPreformatted"/>
        <w:rPr>
          <w:rStyle w:val="HTMLCode"/>
        </w:rPr>
      </w:pPr>
      <w:r>
        <w:rPr>
          <w:rStyle w:val="HTMLCode"/>
        </w:rPr>
        <w:t>## 2  abbotje01        Jeff Abbott    11    42  0.2619       B  13.6  47.9</w:t>
      </w:r>
    </w:p>
    <w:p w14:paraId="263C9A4D" w14:textId="77777777" w:rsidR="00521387" w:rsidRDefault="00521387" w:rsidP="00521387">
      <w:pPr>
        <w:pStyle w:val="HTMLPreformatted"/>
        <w:rPr>
          <w:rStyle w:val="HTMLCode"/>
        </w:rPr>
      </w:pPr>
      <w:r>
        <w:rPr>
          <w:rStyle w:val="HTMLCode"/>
        </w:rPr>
        <w:t>## 3  abbotji01         Jim Abbott     2    21  0.0952       A  12.1  43.3</w:t>
      </w:r>
    </w:p>
    <w:p w14:paraId="7DF83F68" w14:textId="77777777" w:rsidR="00521387" w:rsidRDefault="00521387" w:rsidP="00521387">
      <w:pPr>
        <w:pStyle w:val="HTMLPreformatted"/>
        <w:rPr>
          <w:rStyle w:val="HTMLCode"/>
        </w:rPr>
      </w:pPr>
      <w:r>
        <w:rPr>
          <w:rStyle w:val="HTMLCode"/>
        </w:rPr>
        <w:t>## 4  abbotji01         Jim Abbott     2    21  0.0952       B  13.6  47.9</w:t>
      </w:r>
    </w:p>
    <w:p w14:paraId="37A564E7" w14:textId="77777777" w:rsidR="00521387" w:rsidRDefault="00521387" w:rsidP="00521387">
      <w:pPr>
        <w:pStyle w:val="HTMLPreformatted"/>
        <w:rPr>
          <w:rStyle w:val="HTMLCode"/>
        </w:rPr>
      </w:pPr>
      <w:r>
        <w:rPr>
          <w:rStyle w:val="HTMLCode"/>
        </w:rPr>
        <w:t>## 5  abbotku01        Kurt Abbott   475  1860  0.2554       A  12.1  43.3</w:t>
      </w:r>
    </w:p>
    <w:p w14:paraId="5F1CCFF4" w14:textId="77777777" w:rsidR="00521387" w:rsidRDefault="00521387" w:rsidP="00521387">
      <w:pPr>
        <w:pStyle w:val="HTMLPreformatted"/>
        <w:rPr>
          <w:rStyle w:val="HTMLCode"/>
        </w:rPr>
      </w:pPr>
      <w:r>
        <w:rPr>
          <w:rStyle w:val="HTMLCode"/>
        </w:rPr>
        <w:t>## 6  abbotku01        Kurt Abbott   475  1860  0.2554       B  13.6  47.9</w:t>
      </w:r>
    </w:p>
    <w:p w14:paraId="6F629BE7" w14:textId="77777777" w:rsidR="00521387" w:rsidRDefault="00521387" w:rsidP="00521387">
      <w:pPr>
        <w:pStyle w:val="HTMLPreformatted"/>
        <w:rPr>
          <w:rStyle w:val="HTMLCode"/>
        </w:rPr>
      </w:pPr>
      <w:r>
        <w:rPr>
          <w:rStyle w:val="HTMLCode"/>
        </w:rPr>
        <w:t>## 7  abbotky01        Kyle Abbott     3    31  0.0968       A  12.1  43.3</w:t>
      </w:r>
    </w:p>
    <w:p w14:paraId="3503EC13" w14:textId="77777777" w:rsidR="00521387" w:rsidRDefault="00521387" w:rsidP="00521387">
      <w:pPr>
        <w:pStyle w:val="HTMLPreformatted"/>
        <w:rPr>
          <w:rStyle w:val="HTMLCode"/>
        </w:rPr>
      </w:pPr>
      <w:r>
        <w:rPr>
          <w:rStyle w:val="HTMLCode"/>
        </w:rPr>
        <w:t>## 8  abbotky01        Kyle Abbott     3    31  0.0968       B  13.6  47.9</w:t>
      </w:r>
    </w:p>
    <w:p w14:paraId="728451D1" w14:textId="77777777" w:rsidR="00521387" w:rsidRDefault="00521387" w:rsidP="00521387">
      <w:pPr>
        <w:pStyle w:val="HTMLPreformatted"/>
        <w:rPr>
          <w:rStyle w:val="HTMLCode"/>
        </w:rPr>
      </w:pPr>
      <w:r>
        <w:rPr>
          <w:rStyle w:val="HTMLCode"/>
        </w:rPr>
        <w:t>## 9  abercre01 Reggie Abercrombie    86   386  0.2228       A  12.1  43.3</w:t>
      </w:r>
    </w:p>
    <w:p w14:paraId="5943B29D" w14:textId="77777777" w:rsidR="00521387" w:rsidRDefault="00521387" w:rsidP="00521387">
      <w:pPr>
        <w:pStyle w:val="HTMLPreformatted"/>
        <w:rPr>
          <w:rStyle w:val="HTMLCode"/>
        </w:rPr>
      </w:pPr>
      <w:r>
        <w:rPr>
          <w:rStyle w:val="HTMLCode"/>
        </w:rPr>
        <w:t>## 10 abercre01 Reggie Abercrombie    86   386  0.2228       B  13.6  47.9</w:t>
      </w:r>
    </w:p>
    <w:p w14:paraId="15281C43" w14:textId="77777777" w:rsidR="00521387" w:rsidRDefault="00521387" w:rsidP="00521387">
      <w:pPr>
        <w:pStyle w:val="HTMLPreformatted"/>
        <w:rPr>
          <w:rStyle w:val="HTMLCode"/>
        </w:rPr>
      </w:pPr>
      <w:r>
        <w:rPr>
          <w:rStyle w:val="HTMLCode"/>
        </w:rPr>
        <w:t>## # ... with 6,408 more rows, and 3 more variables: number &lt;int&gt;,</w:t>
      </w:r>
    </w:p>
    <w:p w14:paraId="3ED0E70B" w14:textId="77777777" w:rsidR="00521387" w:rsidRDefault="00521387" w:rsidP="00521387">
      <w:pPr>
        <w:pStyle w:val="HTMLPreformatted"/>
      </w:pPr>
      <w:r>
        <w:rPr>
          <w:rStyle w:val="HTMLCode"/>
        </w:rPr>
        <w:t>## #   prior &lt;dbl&gt;, likelihood &lt;dbl&gt;</w:t>
      </w:r>
    </w:p>
    <w:p w14:paraId="6F3C6D61"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For example, consider Jeff Abbott, who got 11 hits out of 42 at-bats. He had a 4.35% chance of getting that if he were in cluster A, but a 4.76% chance if he were in cluster B. For that reason (even though it’s a small difference), we’ll put him in B. Similarly we’ll put Kyle Abbott in cluster A: 3/31 was more likely to come from that distribution.</w:t>
      </w:r>
    </w:p>
    <w:p w14:paraId="7C3D2103" w14:textId="77777777" w:rsidR="00521387" w:rsidRDefault="00521387" w:rsidP="00521387">
      <w:pPr>
        <w:pStyle w:val="NormalWeb"/>
        <w:shd w:val="clear" w:color="auto" w:fill="FFFFFF"/>
        <w:spacing w:before="0" w:after="0"/>
        <w:rPr>
          <w:rFonts w:ascii="PT Serif" w:hAnsi="PT Serif"/>
          <w:color w:val="333332"/>
          <w:sz w:val="27"/>
          <w:szCs w:val="27"/>
        </w:rPr>
      </w:pPr>
      <w:r>
        <w:rPr>
          <w:rFonts w:ascii="PT Serif" w:hAnsi="PT Serif"/>
          <w:color w:val="333332"/>
          <w:sz w:val="27"/>
          <w:szCs w:val="27"/>
        </w:rPr>
        <w:t>We can do that for every player using </w:t>
      </w:r>
      <w:r>
        <w:rPr>
          <w:rStyle w:val="HTMLCode"/>
          <w:color w:val="333332"/>
          <w:bdr w:val="single" w:sz="6" w:space="0" w:color="F7F7F7" w:frame="1"/>
          <w:shd w:val="clear" w:color="auto" w:fill="EFEFEF"/>
        </w:rPr>
        <w:t>group_by</w:t>
      </w:r>
      <w:r>
        <w:rPr>
          <w:rFonts w:ascii="PT Serif" w:hAnsi="PT Serif"/>
          <w:color w:val="333332"/>
          <w:sz w:val="27"/>
          <w:szCs w:val="27"/>
        </w:rPr>
        <w:t> and </w:t>
      </w:r>
      <w:r>
        <w:rPr>
          <w:rStyle w:val="HTMLCode"/>
          <w:color w:val="333332"/>
          <w:bdr w:val="single" w:sz="6" w:space="0" w:color="F7F7F7" w:frame="1"/>
          <w:shd w:val="clear" w:color="auto" w:fill="EFEFEF"/>
        </w:rPr>
        <w:t>top_n</w:t>
      </w:r>
      <w:r>
        <w:rPr>
          <w:rFonts w:ascii="PT Serif" w:hAnsi="PT Serif"/>
          <w:color w:val="333332"/>
          <w:sz w:val="27"/>
          <w:szCs w:val="27"/>
        </w:rPr>
        <w:t>:</w:t>
      </w:r>
    </w:p>
    <w:p w14:paraId="50287D2E" w14:textId="77777777" w:rsidR="00521387" w:rsidRDefault="00521387" w:rsidP="00521387">
      <w:pPr>
        <w:pStyle w:val="HTMLPreformatted"/>
        <w:rPr>
          <w:rStyle w:val="w"/>
          <w:color w:val="BBBBBB"/>
        </w:rPr>
      </w:pPr>
      <w:r>
        <w:rPr>
          <w:rStyle w:val="n"/>
        </w:rPr>
        <w:t>assignments</w:t>
      </w:r>
      <w:r>
        <w:rPr>
          <w:rStyle w:val="w"/>
          <w:color w:val="BBBBBB"/>
        </w:rPr>
        <w:t xml:space="preserve"> </w:t>
      </w:r>
      <w:r>
        <w:rPr>
          <w:rStyle w:val="o"/>
          <w:b/>
          <w:bCs/>
          <w:color w:val="000000"/>
        </w:rPr>
        <w:t>&lt;-</w:t>
      </w:r>
      <w:r>
        <w:rPr>
          <w:rStyle w:val="w"/>
          <w:color w:val="BBBBBB"/>
        </w:rPr>
        <w:t xml:space="preserve"> </w:t>
      </w:r>
      <w:r>
        <w:rPr>
          <w:rStyle w:val="n"/>
        </w:rPr>
        <w:t>starting_data</w:t>
      </w:r>
      <w:r>
        <w:rPr>
          <w:rStyle w:val="w"/>
          <w:color w:val="BBBBBB"/>
        </w:rPr>
        <w:t xml:space="preserve"> </w:t>
      </w:r>
      <w:r>
        <w:rPr>
          <w:rStyle w:val="o"/>
          <w:b/>
          <w:bCs/>
          <w:color w:val="000000"/>
        </w:rPr>
        <w:t>%&gt;%</w:t>
      </w:r>
    </w:p>
    <w:p w14:paraId="3C5728C0" w14:textId="77777777" w:rsidR="00521387" w:rsidRDefault="00521387" w:rsidP="00521387">
      <w:pPr>
        <w:pStyle w:val="HTMLPreformatted"/>
        <w:rPr>
          <w:rStyle w:val="w"/>
          <w:color w:val="BBBBBB"/>
        </w:rPr>
      </w:pPr>
      <w:r>
        <w:rPr>
          <w:rStyle w:val="w"/>
          <w:color w:val="BBBBBB"/>
        </w:rPr>
        <w:t xml:space="preserve">  </w:t>
      </w:r>
      <w:r>
        <w:rPr>
          <w:rStyle w:val="n"/>
        </w:rPr>
        <w:t>select</w:t>
      </w:r>
      <w:r>
        <w:rPr>
          <w:rStyle w:val="p"/>
        </w:rPr>
        <w:t>(</w:t>
      </w:r>
      <w:r>
        <w:rPr>
          <w:rStyle w:val="o"/>
          <w:b/>
          <w:bCs/>
          <w:color w:val="000000"/>
        </w:rPr>
        <w:t>-</w:t>
      </w:r>
      <w:r>
        <w:rPr>
          <w:rStyle w:val="n"/>
        </w:rPr>
        <w:t>cluster</w:t>
      </w:r>
      <w:r>
        <w:rPr>
          <w:rStyle w:val="p"/>
        </w:rPr>
        <w:t>)</w:t>
      </w:r>
      <w:r>
        <w:rPr>
          <w:rStyle w:val="w"/>
          <w:color w:val="BBBBBB"/>
        </w:rPr>
        <w:t xml:space="preserve"> </w:t>
      </w:r>
      <w:r>
        <w:rPr>
          <w:rStyle w:val="o"/>
          <w:b/>
          <w:bCs/>
          <w:color w:val="000000"/>
        </w:rPr>
        <w:t>%&gt;%</w:t>
      </w:r>
    </w:p>
    <w:p w14:paraId="76C31BD2" w14:textId="77777777" w:rsidR="00521387" w:rsidRDefault="00521387" w:rsidP="00521387">
      <w:pPr>
        <w:pStyle w:val="HTMLPreformatted"/>
        <w:rPr>
          <w:rStyle w:val="w"/>
          <w:color w:val="BBBBBB"/>
        </w:rPr>
      </w:pPr>
      <w:r>
        <w:rPr>
          <w:rStyle w:val="w"/>
          <w:color w:val="BBBBBB"/>
        </w:rPr>
        <w:t xml:space="preserve">  </w:t>
      </w:r>
      <w:r>
        <w:rPr>
          <w:rStyle w:val="n"/>
        </w:rPr>
        <w:t>crossing</w:t>
      </w:r>
      <w:r>
        <w:rPr>
          <w:rStyle w:val="p"/>
        </w:rPr>
        <w:t>(</w:t>
      </w:r>
      <w:r>
        <w:rPr>
          <w:rStyle w:val="n"/>
        </w:rPr>
        <w:t>fits</w:t>
      </w:r>
      <w:r>
        <w:rPr>
          <w:rStyle w:val="p"/>
        </w:rPr>
        <w:t>)</w:t>
      </w:r>
      <w:r>
        <w:rPr>
          <w:rStyle w:val="w"/>
          <w:color w:val="BBBBBB"/>
        </w:rPr>
        <w:t xml:space="preserve"> </w:t>
      </w:r>
      <w:r>
        <w:rPr>
          <w:rStyle w:val="o"/>
          <w:b/>
          <w:bCs/>
          <w:color w:val="000000"/>
        </w:rPr>
        <w:t>%&gt;%</w:t>
      </w:r>
    </w:p>
    <w:p w14:paraId="360F51D5"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likelihood</w:t>
      </w:r>
      <w:r>
        <w:rPr>
          <w:rStyle w:val="w"/>
          <w:color w:val="BBBBBB"/>
        </w:rPr>
        <w:t xml:space="preserve"> </w:t>
      </w:r>
      <w:r>
        <w:rPr>
          <w:rStyle w:val="o"/>
          <w:b/>
          <w:bCs/>
          <w:color w:val="000000"/>
        </w:rPr>
        <w:t>=</w:t>
      </w:r>
      <w:r>
        <w:rPr>
          <w:rStyle w:val="w"/>
          <w:color w:val="BBBBBB"/>
        </w:rPr>
        <w:t xml:space="preserve"> </w:t>
      </w:r>
      <w:r>
        <w:rPr>
          <w:rStyle w:val="n"/>
        </w:rPr>
        <w:t>prior</w:t>
      </w:r>
      <w:r>
        <w:rPr>
          <w:rStyle w:val="w"/>
          <w:color w:val="BBBBBB"/>
        </w:rPr>
        <w:t xml:space="preserve"> </w:t>
      </w:r>
      <w:r>
        <w:rPr>
          <w:rStyle w:val="o"/>
          <w:b/>
          <w:bCs/>
          <w:color w:val="000000"/>
        </w:rPr>
        <w:t>*</w:t>
      </w:r>
      <w:r>
        <w:rPr>
          <w:rStyle w:val="w"/>
          <w:color w:val="BBBBBB"/>
        </w:rPr>
        <w:t xml:space="preserve"> </w:t>
      </w:r>
      <w:r>
        <w:rPr>
          <w:rStyle w:val="n"/>
        </w:rPr>
        <w:t>VGAM</w:t>
      </w:r>
      <w:r>
        <w:rPr>
          <w:rStyle w:val="o"/>
          <w:b/>
          <w:bCs/>
          <w:color w:val="000000"/>
        </w:rPr>
        <w:t>::</w:t>
      </w:r>
      <w:r>
        <w:rPr>
          <w:rStyle w:val="n"/>
        </w:rPr>
        <w:t>dbetabinom.ab</w:t>
      </w:r>
      <w:r>
        <w:rPr>
          <w:rStyle w:val="p"/>
        </w:rPr>
        <w:t>(</w:t>
      </w:r>
      <w:r>
        <w:rPr>
          <w:rStyle w:val="n"/>
        </w:rPr>
        <w:t>H</w:t>
      </w:r>
      <w:r>
        <w:rPr>
          <w:rStyle w:val="p"/>
        </w:rPr>
        <w:t>,</w:t>
      </w:r>
      <w:r>
        <w:rPr>
          <w:rStyle w:val="w"/>
          <w:color w:val="BBBBBB"/>
        </w:rPr>
        <w:t xml:space="preserve"> </w:t>
      </w:r>
      <w:r>
        <w:rPr>
          <w:rStyle w:val="n"/>
        </w:rPr>
        <w:t>AB</w:t>
      </w:r>
      <w:r>
        <w:rPr>
          <w:rStyle w:val="p"/>
        </w:rPr>
        <w:t>,</w:t>
      </w:r>
      <w:r>
        <w:rPr>
          <w:rStyle w:val="w"/>
          <w:color w:val="BBBBBB"/>
        </w:rPr>
        <w:t xml:space="preserve"> </w:t>
      </w:r>
      <w:r>
        <w:rPr>
          <w:rStyle w:val="n"/>
        </w:rPr>
        <w:t>alpha</w:t>
      </w:r>
      <w:r>
        <w:rPr>
          <w:rStyle w:val="p"/>
        </w:rPr>
        <w:t>,</w:t>
      </w:r>
      <w:r>
        <w:rPr>
          <w:rStyle w:val="w"/>
          <w:color w:val="BBBBBB"/>
        </w:rPr>
        <w:t xml:space="preserve"> </w:t>
      </w:r>
      <w:r>
        <w:rPr>
          <w:rStyle w:val="n"/>
        </w:rPr>
        <w:t>beta</w:t>
      </w:r>
      <w:r>
        <w:rPr>
          <w:rStyle w:val="p"/>
        </w:rPr>
        <w:t>))</w:t>
      </w:r>
      <w:r>
        <w:rPr>
          <w:rStyle w:val="w"/>
          <w:color w:val="BBBBBB"/>
        </w:rPr>
        <w:t xml:space="preserve"> </w:t>
      </w:r>
      <w:r>
        <w:rPr>
          <w:rStyle w:val="o"/>
          <w:b/>
          <w:bCs/>
          <w:color w:val="000000"/>
        </w:rPr>
        <w:t>%&gt;%</w:t>
      </w:r>
    </w:p>
    <w:p w14:paraId="04C32CAD"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playerID</w:t>
      </w:r>
      <w:r>
        <w:rPr>
          <w:rStyle w:val="p"/>
        </w:rPr>
        <w:t>)</w:t>
      </w:r>
      <w:r>
        <w:rPr>
          <w:rStyle w:val="w"/>
          <w:color w:val="BBBBBB"/>
        </w:rPr>
        <w:t xml:space="preserve"> </w:t>
      </w:r>
      <w:r>
        <w:rPr>
          <w:rStyle w:val="o"/>
          <w:b/>
          <w:bCs/>
          <w:color w:val="000000"/>
        </w:rPr>
        <w:t>%&gt;%</w:t>
      </w:r>
    </w:p>
    <w:p w14:paraId="4E95A996" w14:textId="77777777" w:rsidR="00521387" w:rsidRDefault="00521387" w:rsidP="00521387">
      <w:pPr>
        <w:pStyle w:val="HTMLPreformatted"/>
        <w:rPr>
          <w:rStyle w:val="w"/>
          <w:color w:val="BBBBBB"/>
        </w:rPr>
      </w:pPr>
      <w:r>
        <w:rPr>
          <w:rStyle w:val="w"/>
          <w:color w:val="BBBBBB"/>
        </w:rPr>
        <w:t xml:space="preserve">  </w:t>
      </w:r>
      <w:r>
        <w:rPr>
          <w:rStyle w:val="n"/>
        </w:rPr>
        <w:t>top_n</w:t>
      </w:r>
      <w:r>
        <w:rPr>
          <w:rStyle w:val="p"/>
        </w:rPr>
        <w:t>(</w:t>
      </w:r>
      <w:r>
        <w:rPr>
          <w:rStyle w:val="m"/>
          <w:color w:val="009999"/>
        </w:rPr>
        <w:t>1</w:t>
      </w:r>
      <w:r>
        <w:rPr>
          <w:rStyle w:val="p"/>
        </w:rPr>
        <w:t>,</w:t>
      </w:r>
      <w:r>
        <w:rPr>
          <w:rStyle w:val="w"/>
          <w:color w:val="BBBBBB"/>
        </w:rPr>
        <w:t xml:space="preserve"> </w:t>
      </w:r>
      <w:r>
        <w:rPr>
          <w:rStyle w:val="n"/>
        </w:rPr>
        <w:t>likelihood</w:t>
      </w:r>
      <w:r>
        <w:rPr>
          <w:rStyle w:val="p"/>
        </w:rPr>
        <w:t>)</w:t>
      </w:r>
      <w:r>
        <w:rPr>
          <w:rStyle w:val="w"/>
          <w:color w:val="BBBBBB"/>
        </w:rPr>
        <w:t xml:space="preserve"> </w:t>
      </w:r>
      <w:r>
        <w:rPr>
          <w:rStyle w:val="o"/>
          <w:b/>
          <w:bCs/>
          <w:color w:val="000000"/>
        </w:rPr>
        <w:t>%&gt;%</w:t>
      </w:r>
    </w:p>
    <w:p w14:paraId="5E97B6EF" w14:textId="77777777" w:rsidR="00521387" w:rsidRDefault="00521387" w:rsidP="00521387">
      <w:pPr>
        <w:pStyle w:val="HTMLPreformatted"/>
        <w:rPr>
          <w:rStyle w:val="w"/>
          <w:color w:val="BBBBBB"/>
        </w:rPr>
      </w:pPr>
      <w:r>
        <w:rPr>
          <w:rStyle w:val="w"/>
          <w:color w:val="BBBBBB"/>
        </w:rPr>
        <w:t xml:space="preserve">  </w:t>
      </w:r>
      <w:r>
        <w:rPr>
          <w:rStyle w:val="n"/>
        </w:rPr>
        <w:t>ungroup</w:t>
      </w:r>
      <w:r>
        <w:rPr>
          <w:rStyle w:val="p"/>
        </w:rPr>
        <w:t>()</w:t>
      </w:r>
    </w:p>
    <w:p w14:paraId="7D51C7B0" w14:textId="77777777" w:rsidR="00521387" w:rsidRDefault="00521387" w:rsidP="00521387">
      <w:pPr>
        <w:pStyle w:val="HTMLPreformatted"/>
        <w:rPr>
          <w:rStyle w:val="w"/>
          <w:color w:val="BBBBBB"/>
        </w:rPr>
      </w:pPr>
    </w:p>
    <w:p w14:paraId="4566951C" w14:textId="77777777" w:rsidR="00521387" w:rsidRDefault="00521387" w:rsidP="00521387">
      <w:pPr>
        <w:pStyle w:val="HTMLPreformatted"/>
      </w:pPr>
      <w:r>
        <w:rPr>
          <w:rStyle w:val="n"/>
        </w:rPr>
        <w:t>assignments</w:t>
      </w:r>
    </w:p>
    <w:p w14:paraId="0B733BDA" w14:textId="77777777" w:rsidR="00521387" w:rsidRDefault="00521387" w:rsidP="00521387">
      <w:pPr>
        <w:pStyle w:val="HTMLPreformatted"/>
        <w:rPr>
          <w:rStyle w:val="HTMLCode"/>
        </w:rPr>
      </w:pPr>
      <w:r>
        <w:rPr>
          <w:rStyle w:val="HTMLCode"/>
        </w:rPr>
        <w:t>## # A tibble: 3,209 × 11</w:t>
      </w:r>
    </w:p>
    <w:p w14:paraId="5ECBC427" w14:textId="77777777" w:rsidR="00521387" w:rsidRDefault="00521387" w:rsidP="00521387">
      <w:pPr>
        <w:pStyle w:val="HTMLPreformatted"/>
        <w:rPr>
          <w:rStyle w:val="HTMLCode"/>
        </w:rPr>
      </w:pPr>
      <w:r>
        <w:rPr>
          <w:rStyle w:val="HTMLCode"/>
        </w:rPr>
        <w:t>##     playerID               name     H    AB average cluster alpha  beta</w:t>
      </w:r>
    </w:p>
    <w:p w14:paraId="4A310195" w14:textId="77777777" w:rsidR="00521387" w:rsidRDefault="00521387" w:rsidP="00521387">
      <w:pPr>
        <w:pStyle w:val="HTMLPreformatted"/>
        <w:rPr>
          <w:rStyle w:val="HTMLCode"/>
        </w:rPr>
      </w:pPr>
      <w:r>
        <w:rPr>
          <w:rStyle w:val="HTMLCode"/>
        </w:rPr>
        <w:t>##        &lt;chr&gt;              &lt;chr&gt; &lt;int&gt; &lt;int&gt;   &lt;dbl&gt;  &lt;fctr&gt; &lt;dbl&gt; &lt;dbl&gt;</w:t>
      </w:r>
    </w:p>
    <w:p w14:paraId="55167CCE" w14:textId="77777777" w:rsidR="00521387" w:rsidRDefault="00521387" w:rsidP="00521387">
      <w:pPr>
        <w:pStyle w:val="HTMLPreformatted"/>
        <w:rPr>
          <w:rStyle w:val="HTMLCode"/>
        </w:rPr>
      </w:pPr>
      <w:r>
        <w:rPr>
          <w:rStyle w:val="HTMLCode"/>
        </w:rPr>
        <w:t>## 1  abbotje01        Jeff Abbott    11    42  0.2619       B  13.6  47.9</w:t>
      </w:r>
    </w:p>
    <w:p w14:paraId="5ABED635" w14:textId="77777777" w:rsidR="00521387" w:rsidRDefault="00521387" w:rsidP="00521387">
      <w:pPr>
        <w:pStyle w:val="HTMLPreformatted"/>
        <w:rPr>
          <w:rStyle w:val="HTMLCode"/>
        </w:rPr>
      </w:pPr>
      <w:r>
        <w:rPr>
          <w:rStyle w:val="HTMLCode"/>
        </w:rPr>
        <w:t>## 2  abbotji01         Jim Abbott     2    21  0.0952       B  13.6  47.9</w:t>
      </w:r>
    </w:p>
    <w:p w14:paraId="662C9441" w14:textId="77777777" w:rsidR="00521387" w:rsidRDefault="00521387" w:rsidP="00521387">
      <w:pPr>
        <w:pStyle w:val="HTMLPreformatted"/>
        <w:rPr>
          <w:rStyle w:val="HTMLCode"/>
        </w:rPr>
      </w:pPr>
      <w:r>
        <w:rPr>
          <w:rStyle w:val="HTMLCode"/>
        </w:rPr>
        <w:t>## 3  abbotku01        Kurt Abbott   475  1860  0.2554       B  13.6  47.9</w:t>
      </w:r>
    </w:p>
    <w:p w14:paraId="57407C1F" w14:textId="77777777" w:rsidR="00521387" w:rsidRDefault="00521387" w:rsidP="00521387">
      <w:pPr>
        <w:pStyle w:val="HTMLPreformatted"/>
        <w:rPr>
          <w:rStyle w:val="HTMLCode"/>
        </w:rPr>
      </w:pPr>
      <w:r>
        <w:rPr>
          <w:rStyle w:val="HTMLCode"/>
        </w:rPr>
        <w:t>## 4  abbotky01        Kyle Abbott     3    31  0.0968       A  12.1  43.3</w:t>
      </w:r>
    </w:p>
    <w:p w14:paraId="5FE68A6D" w14:textId="77777777" w:rsidR="00521387" w:rsidRDefault="00521387" w:rsidP="00521387">
      <w:pPr>
        <w:pStyle w:val="HTMLPreformatted"/>
        <w:rPr>
          <w:rStyle w:val="HTMLCode"/>
        </w:rPr>
      </w:pPr>
      <w:r>
        <w:rPr>
          <w:rStyle w:val="HTMLCode"/>
        </w:rPr>
        <w:t>## 5  abercre01 Reggie Abercrombie    86   386  0.2228       B  13.6  47.9</w:t>
      </w:r>
    </w:p>
    <w:p w14:paraId="2A595748" w14:textId="77777777" w:rsidR="00521387" w:rsidRDefault="00521387" w:rsidP="00521387">
      <w:pPr>
        <w:pStyle w:val="HTMLPreformatted"/>
        <w:rPr>
          <w:rStyle w:val="HTMLCode"/>
        </w:rPr>
      </w:pPr>
      <w:r>
        <w:rPr>
          <w:rStyle w:val="HTMLCode"/>
        </w:rPr>
        <w:t>## 6  abnersh01        Shawn Abner   110   531  0.2072       B  13.6  47.9</w:t>
      </w:r>
    </w:p>
    <w:p w14:paraId="40763D46" w14:textId="77777777" w:rsidR="00521387" w:rsidRDefault="00521387" w:rsidP="00521387">
      <w:pPr>
        <w:pStyle w:val="HTMLPreformatted"/>
        <w:rPr>
          <w:rStyle w:val="HTMLCode"/>
        </w:rPr>
      </w:pPr>
      <w:r>
        <w:rPr>
          <w:rStyle w:val="HTMLCode"/>
        </w:rPr>
        <w:t>## 7  abreubo01        Bobby Abreu  1607  5395  0.2979       B  13.6  47.9</w:t>
      </w:r>
    </w:p>
    <w:p w14:paraId="13197149" w14:textId="77777777" w:rsidR="00521387" w:rsidRDefault="00521387" w:rsidP="00521387">
      <w:pPr>
        <w:pStyle w:val="HTMLPreformatted"/>
        <w:rPr>
          <w:rStyle w:val="HTMLCode"/>
        </w:rPr>
      </w:pPr>
      <w:r>
        <w:rPr>
          <w:rStyle w:val="HTMLCode"/>
        </w:rPr>
        <w:t>## 8  abreuto01         Tony Abreu   129   509  0.2534       B  13.6  47.9</w:t>
      </w:r>
    </w:p>
    <w:p w14:paraId="521BC29A" w14:textId="77777777" w:rsidR="00521387" w:rsidRDefault="00521387" w:rsidP="00521387">
      <w:pPr>
        <w:pStyle w:val="HTMLPreformatted"/>
        <w:rPr>
          <w:rStyle w:val="HTMLCode"/>
        </w:rPr>
      </w:pPr>
      <w:r>
        <w:rPr>
          <w:rStyle w:val="HTMLCode"/>
        </w:rPr>
        <w:t>## 9  acevejo01       Jose Acevedo     8   101  0.0792       A  12.1  43.3</w:t>
      </w:r>
    </w:p>
    <w:p w14:paraId="0E0579EC" w14:textId="77777777" w:rsidR="00521387" w:rsidRDefault="00521387" w:rsidP="00521387">
      <w:pPr>
        <w:pStyle w:val="HTMLPreformatted"/>
        <w:rPr>
          <w:rStyle w:val="HTMLCode"/>
        </w:rPr>
      </w:pPr>
      <w:r>
        <w:rPr>
          <w:rStyle w:val="HTMLCode"/>
        </w:rPr>
        <w:t>## 10 aceveju01       Juan Acevedo     6    65  0.0923       A  12.1  43.3</w:t>
      </w:r>
    </w:p>
    <w:p w14:paraId="0322FC66" w14:textId="77777777" w:rsidR="00521387" w:rsidRDefault="00521387" w:rsidP="00521387">
      <w:pPr>
        <w:pStyle w:val="HTMLPreformatted"/>
        <w:rPr>
          <w:rStyle w:val="HTMLCode"/>
        </w:rPr>
      </w:pPr>
      <w:r>
        <w:rPr>
          <w:rStyle w:val="HTMLCode"/>
        </w:rPr>
        <w:t>## # ... with 3,199 more rows, and 3 more variables: number &lt;int&gt;,</w:t>
      </w:r>
    </w:p>
    <w:p w14:paraId="7039883A" w14:textId="77777777" w:rsidR="00521387" w:rsidRDefault="00521387" w:rsidP="00521387">
      <w:pPr>
        <w:pStyle w:val="HTMLPreformatted"/>
      </w:pPr>
      <w:r>
        <w:rPr>
          <w:rStyle w:val="HTMLCode"/>
        </w:rPr>
        <w:t>## #   prior &lt;dbl&gt;, likelihood &lt;dbl&gt;</w:t>
      </w:r>
    </w:p>
    <w:p w14:paraId="6A2C1B98"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That’s the expectation step: </w:t>
      </w:r>
      <w:r>
        <w:rPr>
          <w:rStyle w:val="Strong"/>
          <w:rFonts w:ascii="PT Serif" w:hAnsi="PT Serif"/>
          <w:color w:val="333332"/>
          <w:sz w:val="27"/>
          <w:szCs w:val="27"/>
        </w:rPr>
        <w:t>assigning each person to the most likely cluster</w:t>
      </w:r>
      <w:r>
        <w:rPr>
          <w:rFonts w:ascii="PT Serif" w:hAnsi="PT Serif"/>
          <w:color w:val="333332"/>
          <w:sz w:val="27"/>
          <w:szCs w:val="27"/>
        </w:rPr>
        <w:t>. How do our assignments look after that?</w:t>
      </w:r>
    </w:p>
    <w:p w14:paraId="392B972C" w14:textId="77777777" w:rsidR="00521387" w:rsidRDefault="00521387" w:rsidP="00521387">
      <w:pPr>
        <w:pStyle w:val="HTMLPreformatted"/>
        <w:rPr>
          <w:rStyle w:val="w"/>
          <w:color w:val="BBBBBB"/>
        </w:rPr>
      </w:pPr>
      <w:r>
        <w:rPr>
          <w:rStyle w:val="n"/>
        </w:rPr>
        <w:t>ggplot</w:t>
      </w:r>
      <w:r>
        <w:rPr>
          <w:rStyle w:val="p"/>
        </w:rPr>
        <w:t>(</w:t>
      </w:r>
      <w:r>
        <w:rPr>
          <w:rStyle w:val="n"/>
        </w:rPr>
        <w:t>assignments</w:t>
      </w:r>
      <w:r>
        <w:rPr>
          <w:rStyle w:val="p"/>
        </w:rPr>
        <w:t>,</w:t>
      </w:r>
      <w:r>
        <w:rPr>
          <w:rStyle w:val="w"/>
          <w:color w:val="BBBBBB"/>
        </w:rPr>
        <w:t xml:space="preserve"> </w:t>
      </w:r>
      <w:r>
        <w:rPr>
          <w:rStyle w:val="n"/>
        </w:rPr>
        <w:t>aes</w:t>
      </w:r>
      <w:r>
        <w:rPr>
          <w:rStyle w:val="p"/>
        </w:rPr>
        <w:t>(</w:t>
      </w:r>
      <w:r>
        <w:rPr>
          <w:rStyle w:val="n"/>
        </w:rPr>
        <w:t>average</w:t>
      </w:r>
      <w:r>
        <w:rPr>
          <w:rStyle w:val="p"/>
        </w:rPr>
        <w:t>,</w:t>
      </w:r>
      <w:r>
        <w:rPr>
          <w:rStyle w:val="w"/>
          <w:color w:val="BBBBBB"/>
        </w:rPr>
        <w:t xml:space="preserve"> </w:t>
      </w:r>
      <w:r>
        <w:rPr>
          <w:rStyle w:val="n"/>
        </w:rPr>
        <w:t>fill</w:t>
      </w:r>
      <w:r>
        <w:rPr>
          <w:rStyle w:val="w"/>
          <w:color w:val="BBBBBB"/>
        </w:rPr>
        <w:t xml:space="preserve"> </w:t>
      </w:r>
      <w:r>
        <w:rPr>
          <w:rStyle w:val="o"/>
          <w:b/>
          <w:bCs/>
          <w:color w:val="000000"/>
        </w:rPr>
        <w:t>=</w:t>
      </w:r>
      <w:r>
        <w:rPr>
          <w:rStyle w:val="w"/>
          <w:color w:val="BBBBBB"/>
        </w:rPr>
        <w:t xml:space="preserve"> </w:t>
      </w:r>
      <w:r>
        <w:rPr>
          <w:rStyle w:val="n"/>
        </w:rPr>
        <w:t>cluster</w:t>
      </w:r>
      <w:r>
        <w:rPr>
          <w:rStyle w:val="p"/>
        </w:rPr>
        <w:t>))</w:t>
      </w:r>
      <w:r>
        <w:rPr>
          <w:rStyle w:val="w"/>
          <w:color w:val="BBBBBB"/>
        </w:rPr>
        <w:t xml:space="preserve"> </w:t>
      </w:r>
      <w:r>
        <w:rPr>
          <w:rStyle w:val="o"/>
          <w:b/>
          <w:bCs/>
          <w:color w:val="000000"/>
        </w:rPr>
        <w:t>+</w:t>
      </w:r>
    </w:p>
    <w:p w14:paraId="58533D9D" w14:textId="77777777" w:rsidR="00521387" w:rsidRDefault="00521387" w:rsidP="00521387">
      <w:pPr>
        <w:pStyle w:val="HTMLPreformatted"/>
      </w:pPr>
      <w:r>
        <w:rPr>
          <w:rStyle w:val="w"/>
          <w:color w:val="BBBBBB"/>
        </w:rPr>
        <w:t xml:space="preserve">  </w:t>
      </w:r>
      <w:r>
        <w:rPr>
          <w:rStyle w:val="n"/>
        </w:rPr>
        <w:t>geom_histogram</w:t>
      </w:r>
      <w:r>
        <w:rPr>
          <w:rStyle w:val="p"/>
        </w:rPr>
        <w:t>()</w:t>
      </w:r>
    </w:p>
    <w:p w14:paraId="0C6F8695" w14:textId="624B43B5"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lastRenderedPageBreak/>
        <w:drawing>
          <wp:inline distT="0" distB="0" distL="0" distR="0" wp14:anchorId="3D4A8614" wp14:editId="5C05B706">
            <wp:extent cx="4800600" cy="4800600"/>
            <wp:effectExtent l="0" t="0" r="0" b="0"/>
            <wp:docPr id="27" name="Picture 27"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2D8AADBD"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Something really important happened here: even though the two beta models we’d fit were very similar, we still split up the data rather neatly. Generally batters with a higher average ended up in cluster B, while batters with a lower average were in cluster A. (Note that due to B having a slightly higher prior probability, it was possible for players with a low average- but also a low AB- to be assigned to cluster B).</w:t>
      </w:r>
    </w:p>
    <w:p w14:paraId="3C37FA8F" w14:textId="77777777" w:rsidR="00521387" w:rsidRDefault="00521387" w:rsidP="00521387">
      <w:pPr>
        <w:pStyle w:val="Heading3"/>
        <w:shd w:val="clear" w:color="auto" w:fill="FFFFFF"/>
        <w:rPr>
          <w:rFonts w:ascii="PT Sans Narrow" w:hAnsi="PT Sans Narrow"/>
          <w:color w:val="333332"/>
        </w:rPr>
      </w:pPr>
      <w:r>
        <w:rPr>
          <w:rFonts w:ascii="PT Sans Narrow" w:hAnsi="PT Sans Narrow"/>
          <w:color w:val="333332"/>
        </w:rPr>
        <w:t>Expectation-Maximization</w:t>
      </w:r>
    </w:p>
    <w:p w14:paraId="4A94240E"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The above two steps got to a better set of assignments than our original, random ones. But there’s no reason to believe these are as good as we can get. So we </w:t>
      </w:r>
      <w:r>
        <w:rPr>
          <w:rStyle w:val="Strong"/>
          <w:rFonts w:ascii="PT Serif" w:hAnsi="PT Serif"/>
          <w:color w:val="333332"/>
          <w:sz w:val="27"/>
          <w:szCs w:val="27"/>
        </w:rPr>
        <w:t>repeat</w:t>
      </w:r>
      <w:r>
        <w:rPr>
          <w:rFonts w:ascii="PT Serif" w:hAnsi="PT Serif"/>
          <w:color w:val="333332"/>
          <w:sz w:val="27"/>
          <w:szCs w:val="27"/>
        </w:rPr>
        <w:t> the two steps, choosing new parameters for each distribution in the mixture and then making new assignments each time.</w:t>
      </w:r>
    </w:p>
    <w:p w14:paraId="3037FA57"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For example, now that we’ve reassigned each player’s cluster, we could re-fit the beta-binomial with the new assignments. Those distributions would look like this:</w:t>
      </w:r>
    </w:p>
    <w:p w14:paraId="6E8B997E" w14:textId="41882C76"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lastRenderedPageBreak/>
        <w:drawing>
          <wp:inline distT="0" distB="0" distL="0" distR="0" wp14:anchorId="6F0690FE" wp14:editId="20D90B03">
            <wp:extent cx="4800600" cy="4800600"/>
            <wp:effectExtent l="0" t="0" r="0" b="0"/>
            <wp:docPr id="26" name="Picture 26"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7C8C7852"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Unlike our first model fit, we can see that cluster A and cluster B have diverged a lot. Now we can take those parameters and perform a new estimation step. Generally we will do this multiple times, as an iterative process. This is the heart of an expectation-maximization algorithm, where we switch between assigning clusters (expectation) and fitting the model from those clusters (maximization).</w:t>
      </w:r>
    </w:p>
    <w:p w14:paraId="33F0E43E" w14:textId="77777777" w:rsidR="00521387" w:rsidRDefault="00521387" w:rsidP="00521387">
      <w:pPr>
        <w:pStyle w:val="HTMLPreformatted"/>
        <w:rPr>
          <w:rStyle w:val="w"/>
          <w:color w:val="BBBBBB"/>
        </w:rPr>
      </w:pPr>
      <w:r>
        <w:rPr>
          <w:rStyle w:val="n"/>
        </w:rPr>
        <w:t>set.seed</w:t>
      </w:r>
      <w:r>
        <w:rPr>
          <w:rStyle w:val="p"/>
        </w:rPr>
        <w:t>(</w:t>
      </w:r>
      <w:r>
        <w:rPr>
          <w:rStyle w:val="m"/>
          <w:color w:val="009999"/>
        </w:rPr>
        <w:t>1337</w:t>
      </w:r>
      <w:r>
        <w:rPr>
          <w:rStyle w:val="p"/>
        </w:rPr>
        <w:t>)</w:t>
      </w:r>
    </w:p>
    <w:p w14:paraId="3B70DB24" w14:textId="77777777" w:rsidR="00521387" w:rsidRDefault="00521387" w:rsidP="00521387">
      <w:pPr>
        <w:pStyle w:val="HTMLPreformatted"/>
        <w:rPr>
          <w:rStyle w:val="w"/>
          <w:color w:val="BBBBBB"/>
        </w:rPr>
      </w:pPr>
    </w:p>
    <w:p w14:paraId="7393CBE4" w14:textId="77777777" w:rsidR="00521387" w:rsidRDefault="00521387" w:rsidP="00521387">
      <w:pPr>
        <w:pStyle w:val="HTMLPreformatted"/>
        <w:rPr>
          <w:rStyle w:val="w"/>
          <w:color w:val="BBBBBB"/>
        </w:rPr>
      </w:pPr>
      <w:r>
        <w:rPr>
          <w:rStyle w:val="n"/>
        </w:rPr>
        <w:t>iterate_em</w:t>
      </w:r>
      <w:r>
        <w:rPr>
          <w:rStyle w:val="w"/>
          <w:color w:val="BBBBBB"/>
        </w:rPr>
        <w:t xml:space="preserve"> </w:t>
      </w:r>
      <w:r>
        <w:rPr>
          <w:rStyle w:val="o"/>
          <w:b/>
          <w:bCs/>
          <w:color w:val="000000"/>
        </w:rPr>
        <w:t>&lt;-</w:t>
      </w:r>
      <w:r>
        <w:rPr>
          <w:rStyle w:val="w"/>
          <w:color w:val="BBBBBB"/>
        </w:rPr>
        <w:t xml:space="preserve"> </w:t>
      </w:r>
      <w:r>
        <w:rPr>
          <w:rStyle w:val="k"/>
          <w:b/>
          <w:bCs/>
          <w:color w:val="000000"/>
        </w:rPr>
        <w:t>function</w:t>
      </w:r>
      <w:r>
        <w:rPr>
          <w:rStyle w:val="p"/>
        </w:rPr>
        <w:t>(</w:t>
      </w:r>
      <w:r>
        <w:rPr>
          <w:rStyle w:val="n"/>
        </w:rPr>
        <w:t>state</w:t>
      </w:r>
      <w:r>
        <w:rPr>
          <w:rStyle w:val="p"/>
        </w:rPr>
        <w:t>,</w:t>
      </w:r>
      <w:r>
        <w:rPr>
          <w:rStyle w:val="w"/>
          <w:color w:val="BBBBBB"/>
        </w:rPr>
        <w:t xml:space="preserve"> </w:t>
      </w:r>
      <w:r>
        <w:rPr>
          <w:rStyle w:val="n"/>
        </w:rPr>
        <w:t>...</w:t>
      </w:r>
      <w:r>
        <w:rPr>
          <w:rStyle w:val="p"/>
        </w:rPr>
        <w:t>)</w:t>
      </w:r>
      <w:r>
        <w:rPr>
          <w:rStyle w:val="w"/>
          <w:color w:val="BBBBBB"/>
        </w:rPr>
        <w:t xml:space="preserve"> </w:t>
      </w:r>
      <w:r>
        <w:rPr>
          <w:rStyle w:val="p"/>
        </w:rPr>
        <w:t>{</w:t>
      </w:r>
    </w:p>
    <w:p w14:paraId="0801E58A" w14:textId="77777777" w:rsidR="00521387" w:rsidRDefault="00521387" w:rsidP="00521387">
      <w:pPr>
        <w:pStyle w:val="HTMLPreformatted"/>
        <w:rPr>
          <w:rStyle w:val="w"/>
          <w:color w:val="BBBBBB"/>
        </w:rPr>
      </w:pPr>
      <w:r>
        <w:rPr>
          <w:rStyle w:val="w"/>
          <w:color w:val="BBBBBB"/>
        </w:rPr>
        <w:t xml:space="preserve">  </w:t>
      </w:r>
      <w:r>
        <w:rPr>
          <w:rStyle w:val="n"/>
        </w:rPr>
        <w:t>fits</w:t>
      </w:r>
      <w:r>
        <w:rPr>
          <w:rStyle w:val="w"/>
          <w:color w:val="BBBBBB"/>
        </w:rPr>
        <w:t xml:space="preserve"> </w:t>
      </w:r>
      <w:r>
        <w:rPr>
          <w:rStyle w:val="o"/>
          <w:b/>
          <w:bCs/>
          <w:color w:val="000000"/>
        </w:rPr>
        <w:t>&lt;-</w:t>
      </w:r>
      <w:r>
        <w:rPr>
          <w:rStyle w:val="w"/>
          <w:color w:val="BBBBBB"/>
        </w:rPr>
        <w:t xml:space="preserve"> </w:t>
      </w:r>
      <w:r>
        <w:rPr>
          <w:rStyle w:val="n"/>
        </w:rPr>
        <w:t>state</w:t>
      </w:r>
      <w:r>
        <w:rPr>
          <w:rStyle w:val="o"/>
          <w:b/>
          <w:bCs/>
          <w:color w:val="000000"/>
        </w:rPr>
        <w:t>$</w:t>
      </w:r>
      <w:r>
        <w:rPr>
          <w:rStyle w:val="n"/>
        </w:rPr>
        <w:t>assignments</w:t>
      </w:r>
      <w:r>
        <w:rPr>
          <w:rStyle w:val="w"/>
          <w:color w:val="BBBBBB"/>
        </w:rPr>
        <w:t xml:space="preserve"> </w:t>
      </w:r>
      <w:r>
        <w:rPr>
          <w:rStyle w:val="o"/>
          <w:b/>
          <w:bCs/>
          <w:color w:val="000000"/>
        </w:rPr>
        <w:t>%&gt;%</w:t>
      </w:r>
    </w:p>
    <w:p w14:paraId="4BCF8E6A"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cluster</w:t>
      </w:r>
      <w:r>
        <w:rPr>
          <w:rStyle w:val="p"/>
        </w:rPr>
        <w:t>)</w:t>
      </w:r>
      <w:r>
        <w:rPr>
          <w:rStyle w:val="w"/>
          <w:color w:val="BBBBBB"/>
        </w:rPr>
        <w:t xml:space="preserve"> </w:t>
      </w:r>
      <w:r>
        <w:rPr>
          <w:rStyle w:val="o"/>
          <w:b/>
          <w:bCs/>
          <w:color w:val="000000"/>
        </w:rPr>
        <w:t>%&gt;%</w:t>
      </w:r>
    </w:p>
    <w:p w14:paraId="74974395" w14:textId="77777777" w:rsidR="00521387" w:rsidRDefault="00521387" w:rsidP="00521387">
      <w:pPr>
        <w:pStyle w:val="HTMLPreformatted"/>
        <w:rPr>
          <w:rStyle w:val="w"/>
          <w:color w:val="BBBBBB"/>
        </w:rPr>
      </w:pPr>
      <w:r>
        <w:rPr>
          <w:rStyle w:val="w"/>
          <w:color w:val="BBBBBB"/>
        </w:rPr>
        <w:t xml:space="preserve">    </w:t>
      </w:r>
      <w:r>
        <w:rPr>
          <w:rStyle w:val="n"/>
        </w:rPr>
        <w:t>do</w:t>
      </w:r>
      <w:r>
        <w:rPr>
          <w:rStyle w:val="p"/>
        </w:rPr>
        <w:t>(</w:t>
      </w:r>
      <w:r>
        <w:rPr>
          <w:rStyle w:val="n"/>
        </w:rPr>
        <w:t>mutate</w:t>
      </w:r>
      <w:r>
        <w:rPr>
          <w:rStyle w:val="p"/>
        </w:rPr>
        <w:t>(</w:t>
      </w:r>
      <w:r>
        <w:rPr>
          <w:rStyle w:val="n"/>
        </w:rPr>
        <w:t>fit_bb_mle</w:t>
      </w:r>
      <w:r>
        <w:rPr>
          <w:rStyle w:val="p"/>
        </w:rPr>
        <w:t>(</w:t>
      </w:r>
      <w:r>
        <w:rPr>
          <w:rStyle w:val="n"/>
        </w:rPr>
        <w:t>.</w:t>
      </w:r>
      <w:r>
        <w:rPr>
          <w:rStyle w:val="o"/>
          <w:b/>
          <w:bCs/>
          <w:color w:val="000000"/>
        </w:rPr>
        <w:t>$</w:t>
      </w:r>
      <w:r>
        <w:rPr>
          <w:rStyle w:val="n"/>
        </w:rPr>
        <w:t>H</w:t>
      </w:r>
      <w:r>
        <w:rPr>
          <w:rStyle w:val="p"/>
        </w:rPr>
        <w:t>,</w:t>
      </w:r>
      <w:r>
        <w:rPr>
          <w:rStyle w:val="w"/>
          <w:color w:val="BBBBBB"/>
        </w:rPr>
        <w:t xml:space="preserve"> </w:t>
      </w:r>
      <w:r>
        <w:rPr>
          <w:rStyle w:val="n"/>
        </w:rPr>
        <w:t>.</w:t>
      </w:r>
      <w:r>
        <w:rPr>
          <w:rStyle w:val="o"/>
          <w:b/>
          <w:bCs/>
          <w:color w:val="000000"/>
        </w:rPr>
        <w:t>$</w:t>
      </w:r>
      <w:r>
        <w:rPr>
          <w:rStyle w:val="n"/>
        </w:rPr>
        <w:t>AB</w:t>
      </w:r>
      <w:r>
        <w:rPr>
          <w:rStyle w:val="p"/>
        </w:rPr>
        <w:t>),</w:t>
      </w:r>
      <w:r>
        <w:rPr>
          <w:rStyle w:val="w"/>
          <w:color w:val="BBBBBB"/>
        </w:rPr>
        <w:t xml:space="preserve"> </w:t>
      </w:r>
      <w:r>
        <w:rPr>
          <w:rStyle w:val="n"/>
        </w:rPr>
        <w:t>number</w:t>
      </w:r>
      <w:r>
        <w:rPr>
          <w:rStyle w:val="w"/>
          <w:color w:val="BBBBBB"/>
        </w:rPr>
        <w:t xml:space="preserve"> </w:t>
      </w:r>
      <w:r>
        <w:rPr>
          <w:rStyle w:val="o"/>
          <w:b/>
          <w:bCs/>
          <w:color w:val="000000"/>
        </w:rPr>
        <w:t>=</w:t>
      </w:r>
      <w:r>
        <w:rPr>
          <w:rStyle w:val="w"/>
          <w:color w:val="BBBBBB"/>
        </w:rPr>
        <w:t xml:space="preserve"> </w:t>
      </w:r>
      <w:r>
        <w:rPr>
          <w:rStyle w:val="n"/>
        </w:rPr>
        <w:t>nrow</w:t>
      </w:r>
      <w:r>
        <w:rPr>
          <w:rStyle w:val="p"/>
        </w:rPr>
        <w:t>(</w:t>
      </w:r>
      <w:r>
        <w:rPr>
          <w:rStyle w:val="n"/>
        </w:rPr>
        <w:t>.</w:t>
      </w:r>
      <w:r>
        <w:rPr>
          <w:rStyle w:val="p"/>
        </w:rPr>
        <w:t>)))</w:t>
      </w:r>
      <w:r>
        <w:rPr>
          <w:rStyle w:val="w"/>
          <w:color w:val="BBBBBB"/>
        </w:rPr>
        <w:t xml:space="preserve"> </w:t>
      </w:r>
      <w:r>
        <w:rPr>
          <w:rStyle w:val="o"/>
          <w:b/>
          <w:bCs/>
          <w:color w:val="000000"/>
        </w:rPr>
        <w:t>%&gt;%</w:t>
      </w:r>
    </w:p>
    <w:p w14:paraId="6A08AB7B" w14:textId="77777777" w:rsidR="00521387" w:rsidRDefault="00521387" w:rsidP="00521387">
      <w:pPr>
        <w:pStyle w:val="HTMLPreformatted"/>
        <w:rPr>
          <w:rStyle w:val="w"/>
          <w:color w:val="BBBBBB"/>
        </w:rPr>
      </w:pPr>
      <w:r>
        <w:rPr>
          <w:rStyle w:val="w"/>
          <w:color w:val="BBBBBB"/>
        </w:rPr>
        <w:t xml:space="preserve">    </w:t>
      </w:r>
      <w:r>
        <w:rPr>
          <w:rStyle w:val="n"/>
        </w:rPr>
        <w:t>ungroup</w:t>
      </w:r>
      <w:r>
        <w:rPr>
          <w:rStyle w:val="p"/>
        </w:rPr>
        <w:t>()</w:t>
      </w:r>
      <w:r>
        <w:rPr>
          <w:rStyle w:val="w"/>
          <w:color w:val="BBBBBB"/>
        </w:rPr>
        <w:t xml:space="preserve"> </w:t>
      </w:r>
      <w:r>
        <w:rPr>
          <w:rStyle w:val="o"/>
          <w:b/>
          <w:bCs/>
          <w:color w:val="000000"/>
        </w:rPr>
        <w:t>%&gt;%</w:t>
      </w:r>
    </w:p>
    <w:p w14:paraId="69A76D5D"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prior</w:t>
      </w:r>
      <w:r>
        <w:rPr>
          <w:rStyle w:val="w"/>
          <w:color w:val="BBBBBB"/>
        </w:rPr>
        <w:t xml:space="preserve"> </w:t>
      </w:r>
      <w:r>
        <w:rPr>
          <w:rStyle w:val="o"/>
          <w:b/>
          <w:bCs/>
          <w:color w:val="000000"/>
        </w:rPr>
        <w:t>=</w:t>
      </w:r>
      <w:r>
        <w:rPr>
          <w:rStyle w:val="w"/>
          <w:color w:val="BBBBBB"/>
        </w:rPr>
        <w:t xml:space="preserve"> </w:t>
      </w:r>
      <w:r>
        <w:rPr>
          <w:rStyle w:val="n"/>
        </w:rPr>
        <w:t>number</w:t>
      </w:r>
      <w:r>
        <w:rPr>
          <w:rStyle w:val="w"/>
          <w:color w:val="BBBBBB"/>
        </w:rPr>
        <w:t xml:space="preserve"> </w:t>
      </w:r>
      <w:r>
        <w:rPr>
          <w:rStyle w:val="o"/>
          <w:b/>
          <w:bCs/>
          <w:color w:val="000000"/>
        </w:rPr>
        <w:t>/</w:t>
      </w:r>
      <w:r>
        <w:rPr>
          <w:rStyle w:val="w"/>
          <w:color w:val="BBBBBB"/>
        </w:rPr>
        <w:t xml:space="preserve"> </w:t>
      </w:r>
      <w:r>
        <w:rPr>
          <w:rStyle w:val="nf"/>
          <w:b/>
          <w:bCs/>
          <w:color w:val="990000"/>
        </w:rPr>
        <w:t>sum</w:t>
      </w:r>
      <w:r>
        <w:rPr>
          <w:rStyle w:val="p"/>
        </w:rPr>
        <w:t>(</w:t>
      </w:r>
      <w:r>
        <w:rPr>
          <w:rStyle w:val="n"/>
        </w:rPr>
        <w:t>number</w:t>
      </w:r>
      <w:r>
        <w:rPr>
          <w:rStyle w:val="p"/>
        </w:rPr>
        <w:t>))</w:t>
      </w:r>
    </w:p>
    <w:p w14:paraId="571B8743" w14:textId="77777777" w:rsidR="00521387" w:rsidRDefault="00521387" w:rsidP="00521387">
      <w:pPr>
        <w:pStyle w:val="HTMLPreformatted"/>
        <w:rPr>
          <w:rStyle w:val="w"/>
          <w:color w:val="BBBBBB"/>
        </w:rPr>
      </w:pPr>
    </w:p>
    <w:p w14:paraId="5621068E" w14:textId="77777777" w:rsidR="00521387" w:rsidRDefault="00521387" w:rsidP="00521387">
      <w:pPr>
        <w:pStyle w:val="HTMLPreformatted"/>
        <w:rPr>
          <w:rStyle w:val="w"/>
          <w:color w:val="BBBBBB"/>
        </w:rPr>
      </w:pPr>
      <w:r>
        <w:rPr>
          <w:rStyle w:val="w"/>
          <w:color w:val="BBBBBB"/>
        </w:rPr>
        <w:t xml:space="preserve">  </w:t>
      </w:r>
      <w:r>
        <w:rPr>
          <w:rStyle w:val="n"/>
        </w:rPr>
        <w:t>assignments</w:t>
      </w:r>
      <w:r>
        <w:rPr>
          <w:rStyle w:val="w"/>
          <w:color w:val="BBBBBB"/>
        </w:rPr>
        <w:t xml:space="preserve"> </w:t>
      </w:r>
      <w:r>
        <w:rPr>
          <w:rStyle w:val="o"/>
          <w:b/>
          <w:bCs/>
          <w:color w:val="000000"/>
        </w:rPr>
        <w:t>&lt;-</w:t>
      </w:r>
      <w:r>
        <w:rPr>
          <w:rStyle w:val="w"/>
          <w:color w:val="BBBBBB"/>
        </w:rPr>
        <w:t xml:space="preserve"> </w:t>
      </w:r>
      <w:r>
        <w:rPr>
          <w:rStyle w:val="n"/>
        </w:rPr>
        <w:t>assignments</w:t>
      </w:r>
      <w:r>
        <w:rPr>
          <w:rStyle w:val="w"/>
          <w:color w:val="BBBBBB"/>
        </w:rPr>
        <w:t xml:space="preserve"> </w:t>
      </w:r>
      <w:r>
        <w:rPr>
          <w:rStyle w:val="o"/>
          <w:b/>
          <w:bCs/>
          <w:color w:val="000000"/>
        </w:rPr>
        <w:t>%&gt;%</w:t>
      </w:r>
    </w:p>
    <w:p w14:paraId="4C056108" w14:textId="77777777" w:rsidR="00521387" w:rsidRDefault="00521387" w:rsidP="00521387">
      <w:pPr>
        <w:pStyle w:val="HTMLPreformatted"/>
        <w:rPr>
          <w:rStyle w:val="w"/>
          <w:color w:val="BBBBBB"/>
        </w:rPr>
      </w:pPr>
      <w:r>
        <w:rPr>
          <w:rStyle w:val="w"/>
          <w:color w:val="BBBBBB"/>
        </w:rPr>
        <w:t xml:space="preserve">    </w:t>
      </w:r>
      <w:r>
        <w:rPr>
          <w:rStyle w:val="n"/>
        </w:rPr>
        <w:t>select</w:t>
      </w:r>
      <w:r>
        <w:rPr>
          <w:rStyle w:val="p"/>
        </w:rPr>
        <w:t>(</w:t>
      </w:r>
      <w:r>
        <w:rPr>
          <w:rStyle w:val="n"/>
        </w:rPr>
        <w:t>playerID</w:t>
      </w:r>
      <w:r>
        <w:rPr>
          <w:rStyle w:val="o"/>
          <w:b/>
          <w:bCs/>
          <w:color w:val="000000"/>
        </w:rPr>
        <w:t>:</w:t>
      </w:r>
      <w:r>
        <w:rPr>
          <w:rStyle w:val="n"/>
        </w:rPr>
        <w:t>average</w:t>
      </w:r>
      <w:r>
        <w:rPr>
          <w:rStyle w:val="p"/>
        </w:rPr>
        <w:t>)</w:t>
      </w:r>
      <w:r>
        <w:rPr>
          <w:rStyle w:val="w"/>
          <w:color w:val="BBBBBB"/>
        </w:rPr>
        <w:t xml:space="preserve"> </w:t>
      </w:r>
      <w:r>
        <w:rPr>
          <w:rStyle w:val="o"/>
          <w:b/>
          <w:bCs/>
          <w:color w:val="000000"/>
        </w:rPr>
        <w:t>%&gt;%</w:t>
      </w:r>
    </w:p>
    <w:p w14:paraId="05685BE2" w14:textId="77777777" w:rsidR="00521387" w:rsidRDefault="00521387" w:rsidP="00521387">
      <w:pPr>
        <w:pStyle w:val="HTMLPreformatted"/>
        <w:rPr>
          <w:rStyle w:val="w"/>
          <w:color w:val="BBBBBB"/>
        </w:rPr>
      </w:pPr>
      <w:r>
        <w:rPr>
          <w:rStyle w:val="w"/>
          <w:color w:val="BBBBBB"/>
        </w:rPr>
        <w:t xml:space="preserve">    </w:t>
      </w:r>
      <w:r>
        <w:rPr>
          <w:rStyle w:val="n"/>
        </w:rPr>
        <w:t>crossing</w:t>
      </w:r>
      <w:r>
        <w:rPr>
          <w:rStyle w:val="p"/>
        </w:rPr>
        <w:t>(</w:t>
      </w:r>
      <w:r>
        <w:rPr>
          <w:rStyle w:val="n"/>
        </w:rPr>
        <w:t>fits</w:t>
      </w:r>
      <w:r>
        <w:rPr>
          <w:rStyle w:val="p"/>
        </w:rPr>
        <w:t>)</w:t>
      </w:r>
      <w:r>
        <w:rPr>
          <w:rStyle w:val="w"/>
          <w:color w:val="BBBBBB"/>
        </w:rPr>
        <w:t xml:space="preserve"> </w:t>
      </w:r>
      <w:r>
        <w:rPr>
          <w:rStyle w:val="o"/>
          <w:b/>
          <w:bCs/>
          <w:color w:val="000000"/>
        </w:rPr>
        <w:t>%&gt;%</w:t>
      </w:r>
    </w:p>
    <w:p w14:paraId="0F9996C4"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likelihood</w:t>
      </w:r>
      <w:r>
        <w:rPr>
          <w:rStyle w:val="w"/>
          <w:color w:val="BBBBBB"/>
        </w:rPr>
        <w:t xml:space="preserve"> </w:t>
      </w:r>
      <w:r>
        <w:rPr>
          <w:rStyle w:val="o"/>
          <w:b/>
          <w:bCs/>
          <w:color w:val="000000"/>
        </w:rPr>
        <w:t>=</w:t>
      </w:r>
      <w:r>
        <w:rPr>
          <w:rStyle w:val="w"/>
          <w:color w:val="BBBBBB"/>
        </w:rPr>
        <w:t xml:space="preserve"> </w:t>
      </w:r>
      <w:r>
        <w:rPr>
          <w:rStyle w:val="n"/>
        </w:rPr>
        <w:t>prior</w:t>
      </w:r>
      <w:r>
        <w:rPr>
          <w:rStyle w:val="w"/>
          <w:color w:val="BBBBBB"/>
        </w:rPr>
        <w:t xml:space="preserve"> </w:t>
      </w:r>
      <w:r>
        <w:rPr>
          <w:rStyle w:val="o"/>
          <w:b/>
          <w:bCs/>
          <w:color w:val="000000"/>
        </w:rPr>
        <w:t>*</w:t>
      </w:r>
      <w:r>
        <w:rPr>
          <w:rStyle w:val="w"/>
          <w:color w:val="BBBBBB"/>
        </w:rPr>
        <w:t xml:space="preserve"> </w:t>
      </w:r>
      <w:r>
        <w:rPr>
          <w:rStyle w:val="n"/>
        </w:rPr>
        <w:t>VGAM</w:t>
      </w:r>
      <w:r>
        <w:rPr>
          <w:rStyle w:val="o"/>
          <w:b/>
          <w:bCs/>
          <w:color w:val="000000"/>
        </w:rPr>
        <w:t>::</w:t>
      </w:r>
      <w:r>
        <w:rPr>
          <w:rStyle w:val="n"/>
        </w:rPr>
        <w:t>dbetabinom.ab</w:t>
      </w:r>
      <w:r>
        <w:rPr>
          <w:rStyle w:val="p"/>
        </w:rPr>
        <w:t>(</w:t>
      </w:r>
      <w:r>
        <w:rPr>
          <w:rStyle w:val="n"/>
        </w:rPr>
        <w:t>H</w:t>
      </w:r>
      <w:r>
        <w:rPr>
          <w:rStyle w:val="p"/>
        </w:rPr>
        <w:t>,</w:t>
      </w:r>
      <w:r>
        <w:rPr>
          <w:rStyle w:val="w"/>
          <w:color w:val="BBBBBB"/>
        </w:rPr>
        <w:t xml:space="preserve"> </w:t>
      </w:r>
      <w:r>
        <w:rPr>
          <w:rStyle w:val="n"/>
        </w:rPr>
        <w:t>AB</w:t>
      </w:r>
      <w:r>
        <w:rPr>
          <w:rStyle w:val="p"/>
        </w:rPr>
        <w:t>,</w:t>
      </w:r>
      <w:r>
        <w:rPr>
          <w:rStyle w:val="w"/>
          <w:color w:val="BBBBBB"/>
        </w:rPr>
        <w:t xml:space="preserve"> </w:t>
      </w:r>
      <w:r>
        <w:rPr>
          <w:rStyle w:val="n"/>
        </w:rPr>
        <w:t>alpha</w:t>
      </w:r>
      <w:r>
        <w:rPr>
          <w:rStyle w:val="p"/>
        </w:rPr>
        <w:t>,</w:t>
      </w:r>
      <w:r>
        <w:rPr>
          <w:rStyle w:val="w"/>
          <w:color w:val="BBBBBB"/>
        </w:rPr>
        <w:t xml:space="preserve"> </w:t>
      </w:r>
      <w:r>
        <w:rPr>
          <w:rStyle w:val="n"/>
        </w:rPr>
        <w:t>beta</w:t>
      </w:r>
      <w:r>
        <w:rPr>
          <w:rStyle w:val="p"/>
        </w:rPr>
        <w:t>))</w:t>
      </w:r>
      <w:r>
        <w:rPr>
          <w:rStyle w:val="w"/>
          <w:color w:val="BBBBBB"/>
        </w:rPr>
        <w:t xml:space="preserve"> </w:t>
      </w:r>
      <w:r>
        <w:rPr>
          <w:rStyle w:val="o"/>
          <w:b/>
          <w:bCs/>
          <w:color w:val="000000"/>
        </w:rPr>
        <w:t>%&gt;%</w:t>
      </w:r>
    </w:p>
    <w:p w14:paraId="12399062"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playerID</w:t>
      </w:r>
      <w:r>
        <w:rPr>
          <w:rStyle w:val="p"/>
        </w:rPr>
        <w:t>)</w:t>
      </w:r>
      <w:r>
        <w:rPr>
          <w:rStyle w:val="w"/>
          <w:color w:val="BBBBBB"/>
        </w:rPr>
        <w:t xml:space="preserve"> </w:t>
      </w:r>
      <w:r>
        <w:rPr>
          <w:rStyle w:val="o"/>
          <w:b/>
          <w:bCs/>
          <w:color w:val="000000"/>
        </w:rPr>
        <w:t>%&gt;%</w:t>
      </w:r>
    </w:p>
    <w:p w14:paraId="4564B566" w14:textId="77777777" w:rsidR="00521387" w:rsidRDefault="00521387" w:rsidP="00521387">
      <w:pPr>
        <w:pStyle w:val="HTMLPreformatted"/>
        <w:rPr>
          <w:rStyle w:val="w"/>
          <w:color w:val="BBBBBB"/>
        </w:rPr>
      </w:pPr>
      <w:r>
        <w:rPr>
          <w:rStyle w:val="w"/>
          <w:color w:val="BBBBBB"/>
        </w:rPr>
        <w:t xml:space="preserve">    </w:t>
      </w:r>
      <w:r>
        <w:rPr>
          <w:rStyle w:val="n"/>
        </w:rPr>
        <w:t>top_n</w:t>
      </w:r>
      <w:r>
        <w:rPr>
          <w:rStyle w:val="p"/>
        </w:rPr>
        <w:t>(</w:t>
      </w:r>
      <w:r>
        <w:rPr>
          <w:rStyle w:val="m"/>
          <w:color w:val="009999"/>
        </w:rPr>
        <w:t>1</w:t>
      </w:r>
      <w:r>
        <w:rPr>
          <w:rStyle w:val="p"/>
        </w:rPr>
        <w:t>,</w:t>
      </w:r>
      <w:r>
        <w:rPr>
          <w:rStyle w:val="w"/>
          <w:color w:val="BBBBBB"/>
        </w:rPr>
        <w:t xml:space="preserve"> </w:t>
      </w:r>
      <w:r>
        <w:rPr>
          <w:rStyle w:val="n"/>
        </w:rPr>
        <w:t>likelihood</w:t>
      </w:r>
      <w:r>
        <w:rPr>
          <w:rStyle w:val="p"/>
        </w:rPr>
        <w:t>)</w:t>
      </w:r>
      <w:r>
        <w:rPr>
          <w:rStyle w:val="w"/>
          <w:color w:val="BBBBBB"/>
        </w:rPr>
        <w:t xml:space="preserve"> </w:t>
      </w:r>
      <w:r>
        <w:rPr>
          <w:rStyle w:val="o"/>
          <w:b/>
          <w:bCs/>
          <w:color w:val="000000"/>
        </w:rPr>
        <w:t>%&gt;%</w:t>
      </w:r>
    </w:p>
    <w:p w14:paraId="438FF3EE" w14:textId="77777777" w:rsidR="00521387" w:rsidRDefault="00521387" w:rsidP="00521387">
      <w:pPr>
        <w:pStyle w:val="HTMLPreformatted"/>
        <w:rPr>
          <w:rStyle w:val="w"/>
          <w:color w:val="BBBBBB"/>
        </w:rPr>
      </w:pPr>
      <w:r>
        <w:rPr>
          <w:rStyle w:val="w"/>
          <w:color w:val="BBBBBB"/>
        </w:rPr>
        <w:lastRenderedPageBreak/>
        <w:t xml:space="preserve">    </w:t>
      </w:r>
      <w:r>
        <w:rPr>
          <w:rStyle w:val="n"/>
        </w:rPr>
        <w:t>ungroup</w:t>
      </w:r>
      <w:r>
        <w:rPr>
          <w:rStyle w:val="p"/>
        </w:rPr>
        <w:t>()</w:t>
      </w:r>
    </w:p>
    <w:p w14:paraId="048DBE31" w14:textId="77777777" w:rsidR="00521387" w:rsidRDefault="00521387" w:rsidP="00521387">
      <w:pPr>
        <w:pStyle w:val="HTMLPreformatted"/>
        <w:rPr>
          <w:rStyle w:val="w"/>
          <w:color w:val="BBBBBB"/>
        </w:rPr>
      </w:pPr>
      <w:r>
        <w:rPr>
          <w:rStyle w:val="w"/>
          <w:color w:val="BBBBBB"/>
        </w:rPr>
        <w:t xml:space="preserve">  </w:t>
      </w:r>
    </w:p>
    <w:p w14:paraId="4CC61147" w14:textId="77777777" w:rsidR="00521387" w:rsidRDefault="00521387" w:rsidP="00521387">
      <w:pPr>
        <w:pStyle w:val="HTMLPreformatted"/>
        <w:rPr>
          <w:rStyle w:val="w"/>
          <w:color w:val="BBBBBB"/>
        </w:rPr>
      </w:pPr>
      <w:r>
        <w:rPr>
          <w:rStyle w:val="w"/>
          <w:color w:val="BBBBBB"/>
        </w:rPr>
        <w:t xml:space="preserve">  </w:t>
      </w:r>
      <w:r>
        <w:rPr>
          <w:rStyle w:val="nf"/>
          <w:b/>
          <w:bCs/>
          <w:color w:val="990000"/>
        </w:rPr>
        <w:t>list</w:t>
      </w:r>
      <w:r>
        <w:rPr>
          <w:rStyle w:val="p"/>
        </w:rPr>
        <w:t>(</w:t>
      </w:r>
      <w:r>
        <w:rPr>
          <w:rStyle w:val="n"/>
        </w:rPr>
        <w:t>assignments</w:t>
      </w:r>
      <w:r>
        <w:rPr>
          <w:rStyle w:val="w"/>
          <w:color w:val="BBBBBB"/>
        </w:rPr>
        <w:t xml:space="preserve"> </w:t>
      </w:r>
      <w:r>
        <w:rPr>
          <w:rStyle w:val="o"/>
          <w:b/>
          <w:bCs/>
          <w:color w:val="000000"/>
        </w:rPr>
        <w:t>=</w:t>
      </w:r>
      <w:r>
        <w:rPr>
          <w:rStyle w:val="w"/>
          <w:color w:val="BBBBBB"/>
        </w:rPr>
        <w:t xml:space="preserve"> </w:t>
      </w:r>
      <w:r>
        <w:rPr>
          <w:rStyle w:val="n"/>
        </w:rPr>
        <w:t>assignments</w:t>
      </w:r>
      <w:r>
        <w:rPr>
          <w:rStyle w:val="p"/>
        </w:rPr>
        <w:t>,</w:t>
      </w:r>
    </w:p>
    <w:p w14:paraId="6591A276" w14:textId="77777777" w:rsidR="00521387" w:rsidRDefault="00521387" w:rsidP="00521387">
      <w:pPr>
        <w:pStyle w:val="HTMLPreformatted"/>
        <w:rPr>
          <w:rStyle w:val="w"/>
          <w:color w:val="BBBBBB"/>
        </w:rPr>
      </w:pPr>
      <w:r>
        <w:rPr>
          <w:rStyle w:val="w"/>
          <w:color w:val="BBBBBB"/>
        </w:rPr>
        <w:t xml:space="preserve">       </w:t>
      </w:r>
      <w:r>
        <w:rPr>
          <w:rStyle w:val="n"/>
        </w:rPr>
        <w:t>fits</w:t>
      </w:r>
      <w:r>
        <w:rPr>
          <w:rStyle w:val="w"/>
          <w:color w:val="BBBBBB"/>
        </w:rPr>
        <w:t xml:space="preserve"> </w:t>
      </w:r>
      <w:r>
        <w:rPr>
          <w:rStyle w:val="o"/>
          <w:b/>
          <w:bCs/>
          <w:color w:val="000000"/>
        </w:rPr>
        <w:t>=</w:t>
      </w:r>
      <w:r>
        <w:rPr>
          <w:rStyle w:val="w"/>
          <w:color w:val="BBBBBB"/>
        </w:rPr>
        <w:t xml:space="preserve"> </w:t>
      </w:r>
      <w:r>
        <w:rPr>
          <w:rStyle w:val="n"/>
        </w:rPr>
        <w:t>fits</w:t>
      </w:r>
      <w:r>
        <w:rPr>
          <w:rStyle w:val="p"/>
        </w:rPr>
        <w:t>)</w:t>
      </w:r>
    </w:p>
    <w:p w14:paraId="1F12889F" w14:textId="77777777" w:rsidR="00521387" w:rsidRDefault="00521387" w:rsidP="00521387">
      <w:pPr>
        <w:pStyle w:val="HTMLPreformatted"/>
        <w:rPr>
          <w:rStyle w:val="w"/>
          <w:color w:val="BBBBBB"/>
        </w:rPr>
      </w:pPr>
      <w:r>
        <w:rPr>
          <w:rStyle w:val="p"/>
        </w:rPr>
        <w:t>}</w:t>
      </w:r>
    </w:p>
    <w:p w14:paraId="251009FD" w14:textId="77777777" w:rsidR="00521387" w:rsidRDefault="00521387" w:rsidP="00521387">
      <w:pPr>
        <w:pStyle w:val="HTMLPreformatted"/>
        <w:rPr>
          <w:rStyle w:val="w"/>
          <w:color w:val="BBBBBB"/>
        </w:rPr>
      </w:pPr>
    </w:p>
    <w:p w14:paraId="735BFAA9" w14:textId="77777777" w:rsidR="00521387" w:rsidRDefault="00521387" w:rsidP="00521387">
      <w:pPr>
        <w:pStyle w:val="HTMLPreformatted"/>
        <w:rPr>
          <w:rStyle w:val="w"/>
          <w:color w:val="BBBBBB"/>
        </w:rPr>
      </w:pPr>
      <w:r>
        <w:rPr>
          <w:rStyle w:val="n"/>
        </w:rPr>
        <w:t>library</w:t>
      </w:r>
      <w:r>
        <w:rPr>
          <w:rStyle w:val="p"/>
        </w:rPr>
        <w:t>(</w:t>
      </w:r>
      <w:r>
        <w:rPr>
          <w:rStyle w:val="n"/>
        </w:rPr>
        <w:t>purrr</w:t>
      </w:r>
      <w:r>
        <w:rPr>
          <w:rStyle w:val="p"/>
        </w:rPr>
        <w:t>)</w:t>
      </w:r>
    </w:p>
    <w:p w14:paraId="2AAC17BD" w14:textId="77777777" w:rsidR="00521387" w:rsidRDefault="00521387" w:rsidP="00521387">
      <w:pPr>
        <w:pStyle w:val="HTMLPreformatted"/>
        <w:rPr>
          <w:rStyle w:val="w"/>
          <w:color w:val="BBBBBB"/>
        </w:rPr>
      </w:pPr>
    </w:p>
    <w:p w14:paraId="27176855" w14:textId="77777777" w:rsidR="00521387" w:rsidRDefault="00521387" w:rsidP="00521387">
      <w:pPr>
        <w:pStyle w:val="HTMLPreformatted"/>
      </w:pPr>
      <w:r>
        <w:rPr>
          <w:rStyle w:val="n"/>
        </w:rPr>
        <w:t>iterations</w:t>
      </w:r>
      <w:r>
        <w:rPr>
          <w:rStyle w:val="w"/>
          <w:color w:val="BBBBBB"/>
        </w:rPr>
        <w:t xml:space="preserve"> </w:t>
      </w:r>
      <w:r>
        <w:rPr>
          <w:rStyle w:val="o"/>
          <w:b/>
          <w:bCs/>
          <w:color w:val="000000"/>
        </w:rPr>
        <w:t>&lt;-</w:t>
      </w:r>
      <w:r>
        <w:rPr>
          <w:rStyle w:val="w"/>
          <w:color w:val="BBBBBB"/>
        </w:rPr>
        <w:t xml:space="preserve"> </w:t>
      </w:r>
      <w:r>
        <w:rPr>
          <w:rStyle w:val="n"/>
        </w:rPr>
        <w:t>accumulate</w:t>
      </w:r>
      <w:r>
        <w:rPr>
          <w:rStyle w:val="p"/>
        </w:rPr>
        <w:t>(</w:t>
      </w:r>
      <w:r>
        <w:rPr>
          <w:rStyle w:val="m"/>
          <w:color w:val="009999"/>
        </w:rPr>
        <w:t>1</w:t>
      </w:r>
      <w:r>
        <w:rPr>
          <w:rStyle w:val="o"/>
          <w:b/>
          <w:bCs/>
          <w:color w:val="000000"/>
        </w:rPr>
        <w:t>:</w:t>
      </w:r>
      <w:r>
        <w:rPr>
          <w:rStyle w:val="m"/>
          <w:color w:val="009999"/>
        </w:rPr>
        <w:t>5</w:t>
      </w:r>
      <w:r>
        <w:rPr>
          <w:rStyle w:val="p"/>
        </w:rPr>
        <w:t>,</w:t>
      </w:r>
      <w:r>
        <w:rPr>
          <w:rStyle w:val="w"/>
          <w:color w:val="BBBBBB"/>
        </w:rPr>
        <w:t xml:space="preserve"> </w:t>
      </w:r>
      <w:r>
        <w:rPr>
          <w:rStyle w:val="n"/>
        </w:rPr>
        <w:t>iterate_em</w:t>
      </w:r>
      <w:r>
        <w:rPr>
          <w:rStyle w:val="p"/>
        </w:rPr>
        <w:t>,</w:t>
      </w:r>
      <w:r>
        <w:rPr>
          <w:rStyle w:val="w"/>
          <w:color w:val="BBBBBB"/>
        </w:rPr>
        <w:t xml:space="preserve"> </w:t>
      </w:r>
      <w:r>
        <w:rPr>
          <w:rStyle w:val="n"/>
        </w:rPr>
        <w:t>.init</w:t>
      </w:r>
      <w:r>
        <w:rPr>
          <w:rStyle w:val="w"/>
          <w:color w:val="BBBBBB"/>
        </w:rPr>
        <w:t xml:space="preserve"> </w:t>
      </w:r>
      <w:r>
        <w:rPr>
          <w:rStyle w:val="o"/>
          <w:b/>
          <w:bCs/>
          <w:color w:val="000000"/>
        </w:rPr>
        <w:t>=</w:t>
      </w:r>
      <w:r>
        <w:rPr>
          <w:rStyle w:val="w"/>
          <w:color w:val="BBBBBB"/>
        </w:rPr>
        <w:t xml:space="preserve"> </w:t>
      </w:r>
      <w:r>
        <w:rPr>
          <w:rStyle w:val="nf"/>
          <w:b/>
          <w:bCs/>
          <w:color w:val="990000"/>
        </w:rPr>
        <w:t>list</w:t>
      </w:r>
      <w:r>
        <w:rPr>
          <w:rStyle w:val="p"/>
        </w:rPr>
        <w:t>(</w:t>
      </w:r>
      <w:r>
        <w:rPr>
          <w:rStyle w:val="n"/>
        </w:rPr>
        <w:t>assignments</w:t>
      </w:r>
      <w:r>
        <w:rPr>
          <w:rStyle w:val="w"/>
          <w:color w:val="BBBBBB"/>
        </w:rPr>
        <w:t xml:space="preserve"> </w:t>
      </w:r>
      <w:r>
        <w:rPr>
          <w:rStyle w:val="o"/>
          <w:b/>
          <w:bCs/>
          <w:color w:val="000000"/>
        </w:rPr>
        <w:t>=</w:t>
      </w:r>
      <w:r>
        <w:rPr>
          <w:rStyle w:val="w"/>
          <w:color w:val="BBBBBB"/>
        </w:rPr>
        <w:t xml:space="preserve"> </w:t>
      </w:r>
      <w:r>
        <w:rPr>
          <w:rStyle w:val="n"/>
        </w:rPr>
        <w:t>starting_data</w:t>
      </w:r>
      <w:r>
        <w:rPr>
          <w:rStyle w:val="p"/>
        </w:rPr>
        <w:t>))</w:t>
      </w:r>
    </w:p>
    <w:p w14:paraId="480A40F9" w14:textId="77777777" w:rsidR="00521387" w:rsidRDefault="00521387" w:rsidP="00521387">
      <w:pPr>
        <w:pStyle w:val="NormalWeb"/>
        <w:shd w:val="clear" w:color="auto" w:fill="FFFFFF"/>
        <w:spacing w:before="0" w:after="0"/>
        <w:rPr>
          <w:rFonts w:ascii="PT Serif" w:hAnsi="PT Serif"/>
          <w:color w:val="333332"/>
          <w:sz w:val="27"/>
          <w:szCs w:val="27"/>
        </w:rPr>
      </w:pPr>
      <w:r>
        <w:rPr>
          <w:rFonts w:ascii="PT Serif" w:hAnsi="PT Serif"/>
          <w:color w:val="333332"/>
          <w:sz w:val="27"/>
          <w:szCs w:val="27"/>
        </w:rPr>
        <w:t>Here I used the </w:t>
      </w:r>
      <w:r>
        <w:rPr>
          <w:rStyle w:val="HTMLCode"/>
          <w:color w:val="333332"/>
          <w:bdr w:val="single" w:sz="6" w:space="0" w:color="F7F7F7" w:frame="1"/>
          <w:shd w:val="clear" w:color="auto" w:fill="EFEFEF"/>
        </w:rPr>
        <w:t>accumulate</w:t>
      </w:r>
      <w:r>
        <w:rPr>
          <w:rFonts w:ascii="PT Serif" w:hAnsi="PT Serif"/>
          <w:color w:val="333332"/>
          <w:sz w:val="27"/>
          <w:szCs w:val="27"/>
        </w:rPr>
        <w:t> function from the </w:t>
      </w:r>
      <w:r>
        <w:rPr>
          <w:rStyle w:val="HTMLCode"/>
          <w:color w:val="333332"/>
          <w:bdr w:val="single" w:sz="6" w:space="0" w:color="F7F7F7" w:frame="1"/>
          <w:shd w:val="clear" w:color="auto" w:fill="EFEFEF"/>
        </w:rPr>
        <w:t>purrr</w:t>
      </w:r>
      <w:r>
        <w:rPr>
          <w:rFonts w:ascii="PT Serif" w:hAnsi="PT Serif"/>
          <w:color w:val="333332"/>
          <w:sz w:val="27"/>
          <w:szCs w:val="27"/>
        </w:rPr>
        <w:t> package, which is useful for running data through the same function repeatedly and keeping intermediate states. I haven’t seen others use this tidy approach to EM algorithms, and there are </w:t>
      </w:r>
      <w:hyperlink r:id="rId22" w:history="1">
        <w:r>
          <w:rPr>
            <w:rStyle w:val="Hyperlink"/>
            <w:rFonts w:ascii="PT Serif" w:hAnsi="PT Serif"/>
            <w:color w:val="343434"/>
            <w:sz w:val="27"/>
            <w:szCs w:val="27"/>
          </w:rPr>
          <w:t>existing R approaches to mixture models</w:t>
        </w:r>
      </w:hyperlink>
      <w:r>
        <w:rPr>
          <w:rFonts w:ascii="PT Serif" w:hAnsi="PT Serif"/>
          <w:color w:val="333332"/>
          <w:sz w:val="27"/>
          <w:szCs w:val="27"/>
        </w:rPr>
        <w:t>.</w:t>
      </w:r>
      <w:hyperlink r:id="rId23" w:anchor="fn:mixture" w:history="1">
        <w:r>
          <w:rPr>
            <w:rStyle w:val="Hyperlink"/>
            <w:rFonts w:ascii="PT Serif" w:hAnsi="PT Serif"/>
            <w:color w:val="343434"/>
            <w:sz w:val="18"/>
            <w:szCs w:val="18"/>
            <w:vertAlign w:val="superscript"/>
          </w:rPr>
          <w:t>2</w:t>
        </w:r>
      </w:hyperlink>
      <w:r>
        <w:rPr>
          <w:rFonts w:ascii="PT Serif" w:hAnsi="PT Serif"/>
          <w:color w:val="333332"/>
          <w:sz w:val="27"/>
          <w:szCs w:val="27"/>
        </w:rPr>
        <w:t> But I like this approach both because it’s transparent about what we’re doing in each iteration, and because our iterations are now combined in a tidy format, which is convenient to summarize and visualize.</w:t>
      </w:r>
    </w:p>
    <w:p w14:paraId="4C6B5DDC"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For example, how did our assignments change over the course of the iteration?</w:t>
      </w:r>
    </w:p>
    <w:p w14:paraId="4DFC8CC0" w14:textId="744BE2F3"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drawing>
          <wp:inline distT="0" distB="0" distL="0" distR="0" wp14:anchorId="69F55768" wp14:editId="5F37A1ED">
            <wp:extent cx="4800600" cy="4800600"/>
            <wp:effectExtent l="0" t="0" r="0" b="0"/>
            <wp:docPr id="25" name="Picture 25"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6CB074B1"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lastRenderedPageBreak/>
        <w:t>We notice that only the first few iterations led to a shift in the assignments, after which it appears to converge. Similarly, how did the estimated beta distributions change over these iterations?</w:t>
      </w:r>
    </w:p>
    <w:p w14:paraId="4879AD6D" w14:textId="77777777" w:rsidR="00521387" w:rsidRDefault="00521387" w:rsidP="00521387">
      <w:pPr>
        <w:pStyle w:val="HTMLPreformatted"/>
        <w:rPr>
          <w:rStyle w:val="w"/>
          <w:color w:val="BBBBBB"/>
        </w:rPr>
      </w:pPr>
      <w:r>
        <w:rPr>
          <w:rStyle w:val="n"/>
        </w:rPr>
        <w:t>fit_iterations</w:t>
      </w:r>
      <w:r>
        <w:rPr>
          <w:rStyle w:val="w"/>
          <w:color w:val="BBBBBB"/>
        </w:rPr>
        <w:t xml:space="preserve"> </w:t>
      </w:r>
      <w:r>
        <w:rPr>
          <w:rStyle w:val="o"/>
          <w:b/>
          <w:bCs/>
          <w:color w:val="000000"/>
        </w:rPr>
        <w:t>&lt;-</w:t>
      </w:r>
      <w:r>
        <w:rPr>
          <w:rStyle w:val="w"/>
          <w:color w:val="BBBBBB"/>
        </w:rPr>
        <w:t xml:space="preserve"> </w:t>
      </w:r>
      <w:r>
        <w:rPr>
          <w:rStyle w:val="n"/>
        </w:rPr>
        <w:t>iterations</w:t>
      </w:r>
      <w:r>
        <w:rPr>
          <w:rStyle w:val="w"/>
          <w:color w:val="BBBBBB"/>
        </w:rPr>
        <w:t xml:space="preserve"> </w:t>
      </w:r>
      <w:r>
        <w:rPr>
          <w:rStyle w:val="o"/>
          <w:b/>
          <w:bCs/>
          <w:color w:val="000000"/>
        </w:rPr>
        <w:t>%&gt;%</w:t>
      </w:r>
    </w:p>
    <w:p w14:paraId="7EFF03A3" w14:textId="77777777" w:rsidR="00521387" w:rsidRDefault="00521387" w:rsidP="00521387">
      <w:pPr>
        <w:pStyle w:val="HTMLPreformatted"/>
        <w:rPr>
          <w:rStyle w:val="w"/>
          <w:color w:val="BBBBBB"/>
        </w:rPr>
      </w:pPr>
      <w:r>
        <w:rPr>
          <w:rStyle w:val="w"/>
          <w:color w:val="BBBBBB"/>
        </w:rPr>
        <w:t xml:space="preserve">  </w:t>
      </w:r>
      <w:r>
        <w:rPr>
          <w:rStyle w:val="n"/>
        </w:rPr>
        <w:t>map_df</w:t>
      </w:r>
      <w:r>
        <w:rPr>
          <w:rStyle w:val="p"/>
        </w:rPr>
        <w:t>(</w:t>
      </w:r>
      <w:r>
        <w:rPr>
          <w:rStyle w:val="s2"/>
          <w:color w:val="D01040"/>
        </w:rPr>
        <w:t>"fits"</w:t>
      </w:r>
      <w:r>
        <w:rPr>
          <w:rStyle w:val="p"/>
        </w:rPr>
        <w:t>,</w:t>
      </w:r>
      <w:r>
        <w:rPr>
          <w:rStyle w:val="w"/>
          <w:color w:val="BBBBBB"/>
        </w:rPr>
        <w:t xml:space="preserve"> </w:t>
      </w:r>
      <w:r>
        <w:rPr>
          <w:rStyle w:val="n"/>
        </w:rPr>
        <w:t>.id</w:t>
      </w:r>
      <w:r>
        <w:rPr>
          <w:rStyle w:val="w"/>
          <w:color w:val="BBBBBB"/>
        </w:rPr>
        <w:t xml:space="preserve"> </w:t>
      </w:r>
      <w:r>
        <w:rPr>
          <w:rStyle w:val="o"/>
          <w:b/>
          <w:bCs/>
          <w:color w:val="000000"/>
        </w:rPr>
        <w:t>=</w:t>
      </w:r>
      <w:r>
        <w:rPr>
          <w:rStyle w:val="w"/>
          <w:color w:val="BBBBBB"/>
        </w:rPr>
        <w:t xml:space="preserve"> </w:t>
      </w:r>
      <w:r>
        <w:rPr>
          <w:rStyle w:val="s2"/>
          <w:color w:val="D01040"/>
        </w:rPr>
        <w:t>"iteration"</w:t>
      </w:r>
      <w:r>
        <w:rPr>
          <w:rStyle w:val="p"/>
        </w:rPr>
        <w:t>)</w:t>
      </w:r>
    </w:p>
    <w:p w14:paraId="183B8AA4" w14:textId="77777777" w:rsidR="00521387" w:rsidRDefault="00521387" w:rsidP="00521387">
      <w:pPr>
        <w:pStyle w:val="HTMLPreformatted"/>
        <w:rPr>
          <w:rStyle w:val="w"/>
          <w:color w:val="BBBBBB"/>
        </w:rPr>
      </w:pPr>
    </w:p>
    <w:p w14:paraId="3F4263F6" w14:textId="77777777" w:rsidR="00521387" w:rsidRDefault="00521387" w:rsidP="00521387">
      <w:pPr>
        <w:pStyle w:val="HTMLPreformatted"/>
        <w:rPr>
          <w:rStyle w:val="w"/>
          <w:color w:val="BBBBBB"/>
        </w:rPr>
      </w:pPr>
      <w:r>
        <w:rPr>
          <w:rStyle w:val="n"/>
        </w:rPr>
        <w:t>fit_iterations</w:t>
      </w:r>
      <w:r>
        <w:rPr>
          <w:rStyle w:val="w"/>
          <w:color w:val="BBBBBB"/>
        </w:rPr>
        <w:t xml:space="preserve"> </w:t>
      </w:r>
      <w:r>
        <w:rPr>
          <w:rStyle w:val="o"/>
          <w:b/>
          <w:bCs/>
          <w:color w:val="000000"/>
        </w:rPr>
        <w:t>%&gt;%</w:t>
      </w:r>
    </w:p>
    <w:p w14:paraId="7101988D" w14:textId="77777777" w:rsidR="00521387" w:rsidRDefault="00521387" w:rsidP="00521387">
      <w:pPr>
        <w:pStyle w:val="HTMLPreformatted"/>
        <w:rPr>
          <w:rStyle w:val="w"/>
          <w:color w:val="BBBBBB"/>
        </w:rPr>
      </w:pPr>
      <w:r>
        <w:rPr>
          <w:rStyle w:val="w"/>
          <w:color w:val="BBBBBB"/>
        </w:rPr>
        <w:t xml:space="preserve">  </w:t>
      </w:r>
      <w:r>
        <w:rPr>
          <w:rStyle w:val="n"/>
        </w:rPr>
        <w:t>crossing</w:t>
      </w:r>
      <w:r>
        <w:rPr>
          <w:rStyle w:val="p"/>
        </w:rPr>
        <w:t>(</w:t>
      </w:r>
      <w:r>
        <w:rPr>
          <w:rStyle w:val="n"/>
        </w:rPr>
        <w:t>x</w:t>
      </w:r>
      <w:r>
        <w:rPr>
          <w:rStyle w:val="w"/>
          <w:color w:val="BBBBBB"/>
        </w:rPr>
        <w:t xml:space="preserve"> </w:t>
      </w:r>
      <w:r>
        <w:rPr>
          <w:rStyle w:val="o"/>
          <w:b/>
          <w:bCs/>
          <w:color w:val="000000"/>
        </w:rPr>
        <w:t>=</w:t>
      </w:r>
      <w:r>
        <w:rPr>
          <w:rStyle w:val="w"/>
          <w:color w:val="BBBBBB"/>
        </w:rPr>
        <w:t xml:space="preserve"> </w:t>
      </w:r>
      <w:r>
        <w:rPr>
          <w:rStyle w:val="n"/>
        </w:rPr>
        <w:t>seq</w:t>
      </w:r>
      <w:r>
        <w:rPr>
          <w:rStyle w:val="p"/>
        </w:rPr>
        <w:t>(</w:t>
      </w:r>
      <w:r>
        <w:rPr>
          <w:rStyle w:val="m"/>
          <w:color w:val="009999"/>
        </w:rPr>
        <w:t>.001</w:t>
      </w:r>
      <w:r>
        <w:rPr>
          <w:rStyle w:val="p"/>
        </w:rPr>
        <w:t>,</w:t>
      </w:r>
      <w:r>
        <w:rPr>
          <w:rStyle w:val="w"/>
          <w:color w:val="BBBBBB"/>
        </w:rPr>
        <w:t xml:space="preserve"> </w:t>
      </w:r>
      <w:r>
        <w:rPr>
          <w:rStyle w:val="m"/>
          <w:color w:val="009999"/>
        </w:rPr>
        <w:t>.4</w:t>
      </w:r>
      <w:r>
        <w:rPr>
          <w:rStyle w:val="p"/>
        </w:rPr>
        <w:t>,</w:t>
      </w:r>
      <w:r>
        <w:rPr>
          <w:rStyle w:val="w"/>
          <w:color w:val="BBBBBB"/>
        </w:rPr>
        <w:t xml:space="preserve"> </w:t>
      </w:r>
      <w:r>
        <w:rPr>
          <w:rStyle w:val="m"/>
          <w:color w:val="009999"/>
        </w:rPr>
        <w:t>.001</w:t>
      </w:r>
      <w:r>
        <w:rPr>
          <w:rStyle w:val="p"/>
        </w:rPr>
        <w:t>))</w:t>
      </w:r>
      <w:r>
        <w:rPr>
          <w:rStyle w:val="w"/>
          <w:color w:val="BBBBBB"/>
        </w:rPr>
        <w:t xml:space="preserve"> </w:t>
      </w:r>
      <w:r>
        <w:rPr>
          <w:rStyle w:val="o"/>
          <w:b/>
          <w:bCs/>
          <w:color w:val="000000"/>
        </w:rPr>
        <w:t>%&gt;%</w:t>
      </w:r>
    </w:p>
    <w:p w14:paraId="65463E4D"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density</w:t>
      </w:r>
      <w:r>
        <w:rPr>
          <w:rStyle w:val="w"/>
          <w:color w:val="BBBBBB"/>
        </w:rPr>
        <w:t xml:space="preserve"> </w:t>
      </w:r>
      <w:r>
        <w:rPr>
          <w:rStyle w:val="o"/>
          <w:b/>
          <w:bCs/>
          <w:color w:val="000000"/>
        </w:rPr>
        <w:t>=</w:t>
      </w:r>
      <w:r>
        <w:rPr>
          <w:rStyle w:val="w"/>
          <w:color w:val="BBBBBB"/>
        </w:rPr>
        <w:t xml:space="preserve"> </w:t>
      </w:r>
      <w:r>
        <w:rPr>
          <w:rStyle w:val="n"/>
        </w:rPr>
        <w:t>prior</w:t>
      </w:r>
      <w:r>
        <w:rPr>
          <w:rStyle w:val="w"/>
          <w:color w:val="BBBBBB"/>
        </w:rPr>
        <w:t xml:space="preserve"> </w:t>
      </w:r>
      <w:r>
        <w:rPr>
          <w:rStyle w:val="o"/>
          <w:b/>
          <w:bCs/>
          <w:color w:val="000000"/>
        </w:rPr>
        <w:t>*</w:t>
      </w:r>
      <w:r>
        <w:rPr>
          <w:rStyle w:val="w"/>
          <w:color w:val="BBBBBB"/>
        </w:rPr>
        <w:t xml:space="preserve"> </w:t>
      </w:r>
      <w:r>
        <w:rPr>
          <w:rStyle w:val="n"/>
        </w:rPr>
        <w:t>dbeta</w:t>
      </w:r>
      <w:r>
        <w:rPr>
          <w:rStyle w:val="p"/>
        </w:rPr>
        <w:t>(</w:t>
      </w:r>
      <w:r>
        <w:rPr>
          <w:rStyle w:val="n"/>
        </w:rPr>
        <w:t>x</w:t>
      </w:r>
      <w:r>
        <w:rPr>
          <w:rStyle w:val="p"/>
        </w:rPr>
        <w:t>,</w:t>
      </w:r>
      <w:r>
        <w:rPr>
          <w:rStyle w:val="w"/>
          <w:color w:val="BBBBBB"/>
        </w:rPr>
        <w:t xml:space="preserve"> </w:t>
      </w:r>
      <w:r>
        <w:rPr>
          <w:rStyle w:val="n"/>
        </w:rPr>
        <w:t>alpha</w:t>
      </w:r>
      <w:r>
        <w:rPr>
          <w:rStyle w:val="p"/>
        </w:rPr>
        <w:t>,</w:t>
      </w:r>
      <w:r>
        <w:rPr>
          <w:rStyle w:val="w"/>
          <w:color w:val="BBBBBB"/>
        </w:rPr>
        <w:t xml:space="preserve"> </w:t>
      </w:r>
      <w:r>
        <w:rPr>
          <w:rStyle w:val="n"/>
        </w:rPr>
        <w:t>beta</w:t>
      </w:r>
      <w:r>
        <w:rPr>
          <w:rStyle w:val="p"/>
        </w:rPr>
        <w:t>))</w:t>
      </w:r>
      <w:r>
        <w:rPr>
          <w:rStyle w:val="w"/>
          <w:color w:val="BBBBBB"/>
        </w:rPr>
        <w:t xml:space="preserve"> </w:t>
      </w:r>
      <w:r>
        <w:rPr>
          <w:rStyle w:val="o"/>
          <w:b/>
          <w:bCs/>
          <w:color w:val="000000"/>
        </w:rPr>
        <w:t>%&gt;%</w:t>
      </w:r>
    </w:p>
    <w:p w14:paraId="52D0EB29" w14:textId="77777777" w:rsidR="00521387" w:rsidRDefault="00521387" w:rsidP="00521387">
      <w:pPr>
        <w:pStyle w:val="HTMLPreformatted"/>
        <w:rPr>
          <w:rStyle w:val="w"/>
          <w:color w:val="BBBBBB"/>
        </w:rPr>
      </w:pPr>
      <w:r>
        <w:rPr>
          <w:rStyle w:val="w"/>
          <w:color w:val="BBBBBB"/>
        </w:rPr>
        <w:t xml:space="preserve">  </w:t>
      </w:r>
      <w:r>
        <w:rPr>
          <w:rStyle w:val="n"/>
        </w:rPr>
        <w:t>ggplot</w:t>
      </w:r>
      <w:r>
        <w:rPr>
          <w:rStyle w:val="p"/>
        </w:rPr>
        <w:t>(</w:t>
      </w:r>
      <w:r>
        <w:rPr>
          <w:rStyle w:val="n"/>
        </w:rPr>
        <w:t>aes</w:t>
      </w:r>
      <w:r>
        <w:rPr>
          <w:rStyle w:val="p"/>
        </w:rPr>
        <w:t>(</w:t>
      </w:r>
      <w:r>
        <w:rPr>
          <w:rStyle w:val="n"/>
        </w:rPr>
        <w:t>x</w:t>
      </w:r>
      <w:r>
        <w:rPr>
          <w:rStyle w:val="p"/>
        </w:rPr>
        <w:t>,</w:t>
      </w:r>
      <w:r>
        <w:rPr>
          <w:rStyle w:val="w"/>
          <w:color w:val="BBBBBB"/>
        </w:rPr>
        <w:t xml:space="preserve"> </w:t>
      </w:r>
      <w:r>
        <w:rPr>
          <w:rStyle w:val="n"/>
        </w:rPr>
        <w:t>density</w:t>
      </w:r>
      <w:r>
        <w:rPr>
          <w:rStyle w:val="p"/>
        </w:rPr>
        <w:t>,</w:t>
      </w:r>
      <w:r>
        <w:rPr>
          <w:rStyle w:val="w"/>
          <w:color w:val="BBBBBB"/>
        </w:rPr>
        <w:t xml:space="preserve"> </w:t>
      </w:r>
      <w:r>
        <w:rPr>
          <w:rStyle w:val="n"/>
        </w:rPr>
        <w:t>color</w:t>
      </w:r>
      <w:r>
        <w:rPr>
          <w:rStyle w:val="w"/>
          <w:color w:val="BBBBBB"/>
        </w:rPr>
        <w:t xml:space="preserve"> </w:t>
      </w:r>
      <w:r>
        <w:rPr>
          <w:rStyle w:val="o"/>
          <w:b/>
          <w:bCs/>
          <w:color w:val="000000"/>
        </w:rPr>
        <w:t>=</w:t>
      </w:r>
      <w:r>
        <w:rPr>
          <w:rStyle w:val="w"/>
          <w:color w:val="BBBBBB"/>
        </w:rPr>
        <w:t xml:space="preserve"> </w:t>
      </w:r>
      <w:r>
        <w:rPr>
          <w:rStyle w:val="n"/>
        </w:rPr>
        <w:t>iteration</w:t>
      </w:r>
      <w:r>
        <w:rPr>
          <w:rStyle w:val="p"/>
        </w:rPr>
        <w:t>,</w:t>
      </w:r>
      <w:r>
        <w:rPr>
          <w:rStyle w:val="w"/>
          <w:color w:val="BBBBBB"/>
        </w:rPr>
        <w:t xml:space="preserve"> </w:t>
      </w:r>
      <w:r>
        <w:rPr>
          <w:rStyle w:val="n"/>
        </w:rPr>
        <w:t>group</w:t>
      </w:r>
      <w:r>
        <w:rPr>
          <w:rStyle w:val="w"/>
          <w:color w:val="BBBBBB"/>
        </w:rPr>
        <w:t xml:space="preserve"> </w:t>
      </w:r>
      <w:r>
        <w:rPr>
          <w:rStyle w:val="o"/>
          <w:b/>
          <w:bCs/>
          <w:color w:val="000000"/>
        </w:rPr>
        <w:t>=</w:t>
      </w:r>
      <w:r>
        <w:rPr>
          <w:rStyle w:val="w"/>
          <w:color w:val="BBBBBB"/>
        </w:rPr>
        <w:t xml:space="preserve"> </w:t>
      </w:r>
      <w:r>
        <w:rPr>
          <w:rStyle w:val="n"/>
        </w:rPr>
        <w:t>iteration</w:t>
      </w:r>
      <w:r>
        <w:rPr>
          <w:rStyle w:val="p"/>
        </w:rPr>
        <w:t>))</w:t>
      </w:r>
      <w:r>
        <w:rPr>
          <w:rStyle w:val="w"/>
          <w:color w:val="BBBBBB"/>
        </w:rPr>
        <w:t xml:space="preserve"> </w:t>
      </w:r>
      <w:r>
        <w:rPr>
          <w:rStyle w:val="o"/>
          <w:b/>
          <w:bCs/>
          <w:color w:val="000000"/>
        </w:rPr>
        <w:t>+</w:t>
      </w:r>
    </w:p>
    <w:p w14:paraId="33DA5FE8" w14:textId="77777777" w:rsidR="00521387" w:rsidRDefault="00521387" w:rsidP="00521387">
      <w:pPr>
        <w:pStyle w:val="HTMLPreformatted"/>
        <w:rPr>
          <w:rStyle w:val="w"/>
          <w:color w:val="BBBBBB"/>
        </w:rPr>
      </w:pPr>
      <w:r>
        <w:rPr>
          <w:rStyle w:val="w"/>
          <w:color w:val="BBBBBB"/>
        </w:rPr>
        <w:t xml:space="preserve">  </w:t>
      </w:r>
      <w:r>
        <w:rPr>
          <w:rStyle w:val="n"/>
        </w:rPr>
        <w:t>geom_line</w:t>
      </w:r>
      <w:r>
        <w:rPr>
          <w:rStyle w:val="p"/>
        </w:rPr>
        <w:t>()</w:t>
      </w:r>
      <w:r>
        <w:rPr>
          <w:rStyle w:val="w"/>
          <w:color w:val="BBBBBB"/>
        </w:rPr>
        <w:t xml:space="preserve"> </w:t>
      </w:r>
      <w:r>
        <w:rPr>
          <w:rStyle w:val="o"/>
          <w:b/>
          <w:bCs/>
          <w:color w:val="000000"/>
        </w:rPr>
        <w:t>+</w:t>
      </w:r>
    </w:p>
    <w:p w14:paraId="5B9E2338" w14:textId="77777777" w:rsidR="00521387" w:rsidRDefault="00521387" w:rsidP="00521387">
      <w:pPr>
        <w:pStyle w:val="HTMLPreformatted"/>
      </w:pPr>
      <w:r>
        <w:rPr>
          <w:rStyle w:val="w"/>
          <w:color w:val="BBBBBB"/>
        </w:rPr>
        <w:t xml:space="preserve">  </w:t>
      </w:r>
      <w:r>
        <w:rPr>
          <w:rStyle w:val="n"/>
        </w:rPr>
        <w:t>facet_wrap</w:t>
      </w:r>
      <w:r>
        <w:rPr>
          <w:rStyle w:val="p"/>
        </w:rPr>
        <w:t>(</w:t>
      </w:r>
      <w:r>
        <w:rPr>
          <w:rStyle w:val="o"/>
          <w:b/>
          <w:bCs/>
          <w:color w:val="000000"/>
        </w:rPr>
        <w:t>~</w:t>
      </w:r>
      <w:r>
        <w:rPr>
          <w:rStyle w:val="w"/>
          <w:color w:val="BBBBBB"/>
        </w:rPr>
        <w:t xml:space="preserve"> </w:t>
      </w:r>
      <w:r>
        <w:rPr>
          <w:rStyle w:val="n"/>
        </w:rPr>
        <w:t>cluster</w:t>
      </w:r>
      <w:r>
        <w:rPr>
          <w:rStyle w:val="p"/>
        </w:rPr>
        <w:t>)</w:t>
      </w:r>
    </w:p>
    <w:p w14:paraId="5CB9F050" w14:textId="14CEA9FC"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drawing>
          <wp:inline distT="0" distB="0" distL="0" distR="0" wp14:anchorId="042729CB" wp14:editId="066CBE56">
            <wp:extent cx="4800600" cy="4800600"/>
            <wp:effectExtent l="0" t="0" r="0" b="0"/>
            <wp:docPr id="12" name="Picture 12"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64450626"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This confirms that it took about three iterations to converge, and then stayed about the same after that. Also notice that in the process, cluster B got much more likely than cluster A, which makes sense since there are more non-pitchers than pitchers in the dataset.</w:t>
      </w:r>
    </w:p>
    <w:p w14:paraId="4709DEE2" w14:textId="77777777" w:rsidR="00521387" w:rsidRDefault="00521387" w:rsidP="00521387">
      <w:pPr>
        <w:pStyle w:val="Heading3"/>
        <w:shd w:val="clear" w:color="auto" w:fill="FFFFFF"/>
        <w:rPr>
          <w:rFonts w:ascii="PT Sans Narrow" w:hAnsi="PT Sans Narrow"/>
          <w:color w:val="333332"/>
        </w:rPr>
      </w:pPr>
      <w:r>
        <w:rPr>
          <w:rFonts w:ascii="PT Sans Narrow" w:hAnsi="PT Sans Narrow"/>
          <w:color w:val="333332"/>
        </w:rPr>
        <w:t>Assigning players to clusters</w:t>
      </w:r>
    </w:p>
    <w:p w14:paraId="60B86056"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lastRenderedPageBreak/>
        <w:t>We now have some final parameters for each cluster:</w:t>
      </w:r>
    </w:p>
    <w:p w14:paraId="1C54B416" w14:textId="77777777" w:rsidR="00521387" w:rsidRDefault="00521387" w:rsidP="00521387">
      <w:pPr>
        <w:pStyle w:val="HTMLPreformatted"/>
        <w:rPr>
          <w:rStyle w:val="HTMLCode"/>
        </w:rPr>
      </w:pPr>
      <w:r>
        <w:rPr>
          <w:rStyle w:val="HTMLCode"/>
        </w:rPr>
        <w:t>## # A tibble: 2 × 6</w:t>
      </w:r>
    </w:p>
    <w:p w14:paraId="788D7898" w14:textId="77777777" w:rsidR="00521387" w:rsidRDefault="00521387" w:rsidP="00521387">
      <w:pPr>
        <w:pStyle w:val="HTMLPreformatted"/>
        <w:rPr>
          <w:rStyle w:val="HTMLCode"/>
        </w:rPr>
      </w:pPr>
      <w:r>
        <w:rPr>
          <w:rStyle w:val="HTMLCode"/>
        </w:rPr>
        <w:t>##   iteration cluster alpha  beta number prior</w:t>
      </w:r>
    </w:p>
    <w:p w14:paraId="66585FCB" w14:textId="77777777" w:rsidR="00521387" w:rsidRDefault="00521387" w:rsidP="00521387">
      <w:pPr>
        <w:pStyle w:val="HTMLPreformatted"/>
        <w:rPr>
          <w:rStyle w:val="HTMLCode"/>
        </w:rPr>
      </w:pPr>
      <w:r>
        <w:rPr>
          <w:rStyle w:val="HTMLCode"/>
        </w:rPr>
        <w:t>##       &lt;chr&gt;  &lt;fctr&gt; &lt;dbl&gt; &lt;dbl&gt;  &lt;int&gt; &lt;dbl&gt;</w:t>
      </w:r>
    </w:p>
    <w:p w14:paraId="675FE342" w14:textId="77777777" w:rsidR="00521387" w:rsidRDefault="00521387" w:rsidP="00521387">
      <w:pPr>
        <w:pStyle w:val="HTMLPreformatted"/>
        <w:rPr>
          <w:rStyle w:val="HTMLCode"/>
        </w:rPr>
      </w:pPr>
      <w:r>
        <w:rPr>
          <w:rStyle w:val="HTMLCode"/>
        </w:rPr>
        <w:t>## 1         5       A  43.0   312    740 0.231</w:t>
      </w:r>
    </w:p>
    <w:p w14:paraId="649E461F" w14:textId="77777777" w:rsidR="00521387" w:rsidRDefault="00521387" w:rsidP="00521387">
      <w:pPr>
        <w:pStyle w:val="HTMLPreformatted"/>
      </w:pPr>
      <w:r>
        <w:rPr>
          <w:rStyle w:val="HTMLCode"/>
        </w:rPr>
        <w:t>## 2         5       B  98.3   292   2469 0.769</w:t>
      </w:r>
    </w:p>
    <w:p w14:paraId="26F509BA"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How would we assign players to clusters, and get a posterior probability that the player belongs to that cluster? Well, let’s arbitrarily pick the six players that each batted exactly 100 times:</w:t>
      </w:r>
    </w:p>
    <w:p w14:paraId="2182DEB8" w14:textId="77777777" w:rsidR="00521387" w:rsidRDefault="00521387" w:rsidP="00521387">
      <w:pPr>
        <w:pStyle w:val="HTMLPreformatted"/>
        <w:rPr>
          <w:rStyle w:val="w"/>
          <w:color w:val="BBBBBB"/>
        </w:rPr>
      </w:pPr>
      <w:r>
        <w:rPr>
          <w:rStyle w:val="n"/>
        </w:rPr>
        <w:t>batter_100</w:t>
      </w:r>
      <w:r>
        <w:rPr>
          <w:rStyle w:val="w"/>
          <w:color w:val="BBBBBB"/>
        </w:rPr>
        <w:t xml:space="preserve"> </w:t>
      </w:r>
      <w:r>
        <w:rPr>
          <w:rStyle w:val="o"/>
          <w:b/>
          <w:bCs/>
          <w:color w:val="000000"/>
        </w:rPr>
        <w:t>&lt;-</w:t>
      </w:r>
      <w:r>
        <w:rPr>
          <w:rStyle w:val="w"/>
          <w:color w:val="BBBBBB"/>
        </w:rPr>
        <w:t xml:space="preserve"> </w:t>
      </w:r>
      <w:r>
        <w:rPr>
          <w:rStyle w:val="n"/>
        </w:rPr>
        <w:t>career</w:t>
      </w:r>
      <w:r>
        <w:rPr>
          <w:rStyle w:val="w"/>
          <w:color w:val="BBBBBB"/>
        </w:rPr>
        <w:t xml:space="preserve"> </w:t>
      </w:r>
      <w:r>
        <w:rPr>
          <w:rStyle w:val="o"/>
          <w:b/>
          <w:bCs/>
          <w:color w:val="000000"/>
        </w:rPr>
        <w:t>%&gt;%</w:t>
      </w:r>
    </w:p>
    <w:p w14:paraId="34A6EA86" w14:textId="77777777" w:rsidR="00521387" w:rsidRDefault="00521387" w:rsidP="00521387">
      <w:pPr>
        <w:pStyle w:val="HTMLPreformatted"/>
        <w:rPr>
          <w:rStyle w:val="w"/>
          <w:color w:val="BBBBBB"/>
        </w:rPr>
      </w:pPr>
      <w:r>
        <w:rPr>
          <w:rStyle w:val="w"/>
          <w:color w:val="BBBBBB"/>
        </w:rPr>
        <w:t xml:space="preserve">  </w:t>
      </w:r>
      <w:r>
        <w:rPr>
          <w:rStyle w:val="n"/>
        </w:rPr>
        <w:t>filter</w:t>
      </w:r>
      <w:r>
        <w:rPr>
          <w:rStyle w:val="p"/>
        </w:rPr>
        <w:t>(</w:t>
      </w:r>
      <w:r>
        <w:rPr>
          <w:rStyle w:val="n"/>
        </w:rPr>
        <w:t>AB</w:t>
      </w:r>
      <w:r>
        <w:rPr>
          <w:rStyle w:val="w"/>
          <w:color w:val="BBBBBB"/>
        </w:rPr>
        <w:t xml:space="preserve"> </w:t>
      </w:r>
      <w:r>
        <w:rPr>
          <w:rStyle w:val="o"/>
          <w:b/>
          <w:bCs/>
          <w:color w:val="000000"/>
        </w:rPr>
        <w:t>==</w:t>
      </w:r>
      <w:r>
        <w:rPr>
          <w:rStyle w:val="w"/>
          <w:color w:val="BBBBBB"/>
        </w:rPr>
        <w:t xml:space="preserve"> </w:t>
      </w:r>
      <w:r>
        <w:rPr>
          <w:rStyle w:val="m"/>
          <w:color w:val="009999"/>
        </w:rPr>
        <w:t>100</w:t>
      </w:r>
      <w:r>
        <w:rPr>
          <w:rStyle w:val="p"/>
        </w:rPr>
        <w:t>)</w:t>
      </w:r>
      <w:r>
        <w:rPr>
          <w:rStyle w:val="w"/>
          <w:color w:val="BBBBBB"/>
        </w:rPr>
        <w:t xml:space="preserve"> </w:t>
      </w:r>
      <w:r>
        <w:rPr>
          <w:rStyle w:val="o"/>
          <w:b/>
          <w:bCs/>
          <w:color w:val="000000"/>
        </w:rPr>
        <w:t>%&gt;%</w:t>
      </w:r>
    </w:p>
    <w:p w14:paraId="027FDA92" w14:textId="77777777" w:rsidR="00521387" w:rsidRDefault="00521387" w:rsidP="00521387">
      <w:pPr>
        <w:pStyle w:val="HTMLPreformatted"/>
        <w:rPr>
          <w:rStyle w:val="w"/>
          <w:color w:val="BBBBBB"/>
        </w:rPr>
      </w:pPr>
      <w:r>
        <w:rPr>
          <w:rStyle w:val="w"/>
          <w:color w:val="BBBBBB"/>
        </w:rPr>
        <w:t xml:space="preserve">  </w:t>
      </w:r>
      <w:r>
        <w:rPr>
          <w:rStyle w:val="n"/>
        </w:rPr>
        <w:t>arrange</w:t>
      </w:r>
      <w:r>
        <w:rPr>
          <w:rStyle w:val="p"/>
        </w:rPr>
        <w:t>(</w:t>
      </w:r>
      <w:r>
        <w:rPr>
          <w:rStyle w:val="n"/>
        </w:rPr>
        <w:t>average</w:t>
      </w:r>
      <w:r>
        <w:rPr>
          <w:rStyle w:val="p"/>
        </w:rPr>
        <w:t>)</w:t>
      </w:r>
    </w:p>
    <w:p w14:paraId="7DF0B5E1" w14:textId="77777777" w:rsidR="00521387" w:rsidRDefault="00521387" w:rsidP="00521387">
      <w:pPr>
        <w:pStyle w:val="HTMLPreformatted"/>
        <w:rPr>
          <w:rStyle w:val="w"/>
          <w:color w:val="BBBBBB"/>
        </w:rPr>
      </w:pPr>
    </w:p>
    <w:p w14:paraId="167E6457" w14:textId="77777777" w:rsidR="00521387" w:rsidRDefault="00521387" w:rsidP="00521387">
      <w:pPr>
        <w:pStyle w:val="HTMLPreformatted"/>
      </w:pPr>
      <w:r>
        <w:rPr>
          <w:rStyle w:val="n"/>
        </w:rPr>
        <w:t>batter_100</w:t>
      </w:r>
    </w:p>
    <w:p w14:paraId="09DC21DE" w14:textId="77777777" w:rsidR="00521387" w:rsidRDefault="00521387" w:rsidP="00521387">
      <w:pPr>
        <w:pStyle w:val="HTMLPreformatted"/>
        <w:rPr>
          <w:rStyle w:val="HTMLCode"/>
        </w:rPr>
      </w:pPr>
      <w:r>
        <w:rPr>
          <w:rStyle w:val="HTMLCode"/>
        </w:rPr>
        <w:t>## # A tibble: 6 × 8</w:t>
      </w:r>
    </w:p>
    <w:p w14:paraId="5D0C0755" w14:textId="77777777" w:rsidR="00521387" w:rsidRDefault="00521387" w:rsidP="00521387">
      <w:pPr>
        <w:pStyle w:val="HTMLPreformatted"/>
        <w:rPr>
          <w:rStyle w:val="HTMLCode"/>
        </w:rPr>
      </w:pPr>
      <w:r>
        <w:rPr>
          <w:rStyle w:val="HTMLCode"/>
        </w:rPr>
        <w:t>##    playerID            name   bats     H    AB  year average isPitcher</w:t>
      </w:r>
    </w:p>
    <w:p w14:paraId="31821EDF" w14:textId="77777777" w:rsidR="00521387" w:rsidRDefault="00521387" w:rsidP="00521387">
      <w:pPr>
        <w:pStyle w:val="HTMLPreformatted"/>
        <w:rPr>
          <w:rStyle w:val="HTMLCode"/>
        </w:rPr>
      </w:pPr>
      <w:r>
        <w:rPr>
          <w:rStyle w:val="HTMLCode"/>
        </w:rPr>
        <w:t>##       &lt;chr&gt;           &lt;chr&gt; &lt;fctr&gt; &lt;int&gt; &lt;int&gt; &lt;dbl&gt;   &lt;dbl&gt;     &lt;lgl&gt;</w:t>
      </w:r>
    </w:p>
    <w:p w14:paraId="67E7266E" w14:textId="77777777" w:rsidR="00521387" w:rsidRDefault="00521387" w:rsidP="00521387">
      <w:pPr>
        <w:pStyle w:val="HTMLPreformatted"/>
        <w:rPr>
          <w:rStyle w:val="HTMLCode"/>
        </w:rPr>
      </w:pPr>
      <w:r>
        <w:rPr>
          <w:rStyle w:val="HTMLCode"/>
        </w:rPr>
        <w:t>## 1 dejesjo01   Jose de Jesus      R    11   100  1990    0.11      TRUE</w:t>
      </w:r>
    </w:p>
    <w:p w14:paraId="29BA2680" w14:textId="77777777" w:rsidR="00521387" w:rsidRDefault="00521387" w:rsidP="00521387">
      <w:pPr>
        <w:pStyle w:val="HTMLPreformatted"/>
        <w:rPr>
          <w:rStyle w:val="HTMLCode"/>
        </w:rPr>
      </w:pPr>
      <w:r>
        <w:rPr>
          <w:rStyle w:val="HTMLCode"/>
        </w:rPr>
        <w:t>## 2 nicasju01    Juan Nicasio      R    12   100  2012    0.12      TRUE</w:t>
      </w:r>
    </w:p>
    <w:p w14:paraId="6563BC7D" w14:textId="77777777" w:rsidR="00521387" w:rsidRDefault="00521387" w:rsidP="00521387">
      <w:pPr>
        <w:pStyle w:val="HTMLPreformatted"/>
        <w:rPr>
          <w:rStyle w:val="HTMLCode"/>
        </w:rPr>
      </w:pPr>
      <w:r>
        <w:rPr>
          <w:rStyle w:val="HTMLCode"/>
        </w:rPr>
        <w:t>## 3 mahonmi02    Mike Mahoney      R    18   100  2002    0.18     FALSE</w:t>
      </w:r>
    </w:p>
    <w:p w14:paraId="3E42E5E5" w14:textId="77777777" w:rsidR="00521387" w:rsidRDefault="00521387" w:rsidP="00521387">
      <w:pPr>
        <w:pStyle w:val="HTMLPreformatted"/>
        <w:rPr>
          <w:rStyle w:val="HTMLCode"/>
        </w:rPr>
      </w:pPr>
      <w:r>
        <w:rPr>
          <w:rStyle w:val="HTMLCode"/>
        </w:rPr>
        <w:t>## 4 cancero01 Robinson Cancel      R    20   100  2007    0.20     FALSE</w:t>
      </w:r>
    </w:p>
    <w:p w14:paraId="277A5DE8" w14:textId="77777777" w:rsidR="00521387" w:rsidRDefault="00521387" w:rsidP="00521387">
      <w:pPr>
        <w:pStyle w:val="HTMLPreformatted"/>
        <w:rPr>
          <w:rStyle w:val="HTMLCode"/>
        </w:rPr>
      </w:pPr>
      <w:r>
        <w:rPr>
          <w:rStyle w:val="HTMLCode"/>
        </w:rPr>
        <w:t>## 5 buschmi01      Mike Busch      R    22   100  1996    0.22     FALSE</w:t>
      </w:r>
    </w:p>
    <w:p w14:paraId="1C714D59" w14:textId="77777777" w:rsidR="00521387" w:rsidRDefault="00521387" w:rsidP="00521387">
      <w:pPr>
        <w:pStyle w:val="HTMLPreformatted"/>
      </w:pPr>
      <w:r>
        <w:rPr>
          <w:rStyle w:val="HTMLCode"/>
        </w:rPr>
        <w:t>## 6 shealry01     Ryan Shealy      R    32   100  2006    0.32     FALSE</w:t>
      </w:r>
    </w:p>
    <w:p w14:paraId="41B10E6C"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Where would we classify each of them? Well, we’d consider the likelihood each would get the number of hits they did if they were a pitcher (cluster A) or a non-pitcher (cluster B):</w:t>
      </w:r>
    </w:p>
    <w:p w14:paraId="40831CD3" w14:textId="249CF86A"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lastRenderedPageBreak/>
        <w:drawing>
          <wp:inline distT="0" distB="0" distL="0" distR="0" wp14:anchorId="6D7B11A2" wp14:editId="19B3DFCA">
            <wp:extent cx="5486400" cy="5486400"/>
            <wp:effectExtent l="0" t="0" r="0" b="0"/>
            <wp:docPr id="11" name="Picture 11"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0F5B175"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By Bayes’ Theorem, we can simply use the ratio of one likelihood (say, A in red) to the sum of the two likelihoods to get the posterior probability:</w:t>
      </w:r>
    </w:p>
    <w:p w14:paraId="6CA59112" w14:textId="2B3B21C1"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lastRenderedPageBreak/>
        <w:drawing>
          <wp:inline distT="0" distB="0" distL="0" distR="0" wp14:anchorId="2560593B" wp14:editId="237DC6AA">
            <wp:extent cx="5486400" cy="5486400"/>
            <wp:effectExtent l="0" t="0" r="0" b="0"/>
            <wp:docPr id="10" name="Picture 10"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6BB48E4" w14:textId="77777777" w:rsidR="00521387" w:rsidRDefault="00521387" w:rsidP="00521387">
      <w:pPr>
        <w:pStyle w:val="NormalWeb"/>
        <w:shd w:val="clear" w:color="auto" w:fill="FFFFFF"/>
        <w:spacing w:before="0" w:after="0"/>
        <w:rPr>
          <w:rFonts w:ascii="PT Serif" w:hAnsi="PT Serif"/>
          <w:color w:val="333332"/>
          <w:sz w:val="27"/>
          <w:szCs w:val="27"/>
        </w:rPr>
      </w:pPr>
      <w:r>
        <w:rPr>
          <w:rFonts w:ascii="PT Serif" w:hAnsi="PT Serif"/>
          <w:color w:val="333332"/>
          <w:sz w:val="27"/>
          <w:szCs w:val="27"/>
        </w:rPr>
        <w:t>Based on this, we feel confident that Juan Nicasio and Jose de Jesus are pitchers, and that the others probably aren’t. And we’d be right! (Check out the </w:t>
      </w:r>
      <w:r>
        <w:rPr>
          <w:rStyle w:val="HTMLCode"/>
          <w:color w:val="333332"/>
          <w:bdr w:val="single" w:sz="6" w:space="0" w:color="F7F7F7" w:frame="1"/>
          <w:shd w:val="clear" w:color="auto" w:fill="EFEFEF"/>
        </w:rPr>
        <w:t>isPitcher</w:t>
      </w:r>
      <w:r>
        <w:rPr>
          <w:rFonts w:ascii="PT Serif" w:hAnsi="PT Serif"/>
          <w:color w:val="333332"/>
          <w:sz w:val="27"/>
          <w:szCs w:val="27"/>
        </w:rPr>
        <w:t> column in the </w:t>
      </w:r>
      <w:r>
        <w:rPr>
          <w:rStyle w:val="HTMLCode"/>
          <w:color w:val="333332"/>
          <w:bdr w:val="single" w:sz="6" w:space="0" w:color="F7F7F7" w:frame="1"/>
          <w:shd w:val="clear" w:color="auto" w:fill="EFEFEF"/>
        </w:rPr>
        <w:t>batter_100</w:t>
      </w:r>
      <w:r>
        <w:rPr>
          <w:rFonts w:ascii="PT Serif" w:hAnsi="PT Serif"/>
          <w:color w:val="333332"/>
          <w:sz w:val="27"/>
          <w:szCs w:val="27"/>
        </w:rPr>
        <w:t> table above).</w:t>
      </w:r>
    </w:p>
    <w:p w14:paraId="79E820AD"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This allows us to assign all players in the dataset to one of the two clusters.</w:t>
      </w:r>
    </w:p>
    <w:p w14:paraId="593A827C" w14:textId="77777777" w:rsidR="00521387" w:rsidRDefault="00521387" w:rsidP="00521387">
      <w:pPr>
        <w:pStyle w:val="HTMLPreformatted"/>
        <w:rPr>
          <w:rStyle w:val="w"/>
          <w:color w:val="BBBBBB"/>
        </w:rPr>
      </w:pPr>
      <w:r>
        <w:rPr>
          <w:rStyle w:val="n"/>
        </w:rPr>
        <w:t>career_likelihoods</w:t>
      </w:r>
      <w:r>
        <w:rPr>
          <w:rStyle w:val="w"/>
          <w:color w:val="BBBBBB"/>
        </w:rPr>
        <w:t xml:space="preserve"> </w:t>
      </w:r>
      <w:r>
        <w:rPr>
          <w:rStyle w:val="o"/>
          <w:b/>
          <w:bCs/>
          <w:color w:val="000000"/>
        </w:rPr>
        <w:t>&lt;-</w:t>
      </w:r>
      <w:r>
        <w:rPr>
          <w:rStyle w:val="w"/>
          <w:color w:val="BBBBBB"/>
        </w:rPr>
        <w:t xml:space="preserve"> </w:t>
      </w:r>
      <w:r>
        <w:rPr>
          <w:rStyle w:val="n"/>
        </w:rPr>
        <w:t>career</w:t>
      </w:r>
      <w:r>
        <w:rPr>
          <w:rStyle w:val="w"/>
          <w:color w:val="BBBBBB"/>
        </w:rPr>
        <w:t xml:space="preserve"> </w:t>
      </w:r>
      <w:r>
        <w:rPr>
          <w:rStyle w:val="o"/>
          <w:b/>
          <w:bCs/>
          <w:color w:val="000000"/>
        </w:rPr>
        <w:t>%&gt;%</w:t>
      </w:r>
    </w:p>
    <w:p w14:paraId="34ACAFC8" w14:textId="77777777" w:rsidR="00521387" w:rsidRDefault="00521387" w:rsidP="00521387">
      <w:pPr>
        <w:pStyle w:val="HTMLPreformatted"/>
        <w:rPr>
          <w:rStyle w:val="w"/>
          <w:color w:val="BBBBBB"/>
        </w:rPr>
      </w:pPr>
      <w:r>
        <w:rPr>
          <w:rStyle w:val="w"/>
          <w:color w:val="BBBBBB"/>
        </w:rPr>
        <w:t xml:space="preserve">  </w:t>
      </w:r>
      <w:r>
        <w:rPr>
          <w:rStyle w:val="n"/>
        </w:rPr>
        <w:t>filter</w:t>
      </w:r>
      <w:r>
        <w:rPr>
          <w:rStyle w:val="p"/>
        </w:rPr>
        <w:t>(</w:t>
      </w:r>
      <w:r>
        <w:rPr>
          <w:rStyle w:val="n"/>
        </w:rPr>
        <w:t>AB</w:t>
      </w:r>
      <w:r>
        <w:rPr>
          <w:rStyle w:val="w"/>
          <w:color w:val="BBBBBB"/>
        </w:rPr>
        <w:t xml:space="preserve"> </w:t>
      </w:r>
      <w:r>
        <w:rPr>
          <w:rStyle w:val="o"/>
          <w:b/>
          <w:bCs/>
          <w:color w:val="000000"/>
        </w:rPr>
        <w:t>&gt;</w:t>
      </w:r>
      <w:r>
        <w:rPr>
          <w:rStyle w:val="w"/>
          <w:color w:val="BBBBBB"/>
        </w:rPr>
        <w:t xml:space="preserve"> </w:t>
      </w:r>
      <w:r>
        <w:rPr>
          <w:rStyle w:val="m"/>
          <w:color w:val="009999"/>
        </w:rPr>
        <w:t>20</w:t>
      </w:r>
      <w:r>
        <w:rPr>
          <w:rStyle w:val="p"/>
        </w:rPr>
        <w:t>)</w:t>
      </w:r>
      <w:r>
        <w:rPr>
          <w:rStyle w:val="w"/>
          <w:color w:val="BBBBBB"/>
        </w:rPr>
        <w:t xml:space="preserve"> </w:t>
      </w:r>
      <w:r>
        <w:rPr>
          <w:rStyle w:val="o"/>
          <w:b/>
          <w:bCs/>
          <w:color w:val="000000"/>
        </w:rPr>
        <w:t>%&gt;%</w:t>
      </w:r>
    </w:p>
    <w:p w14:paraId="5FE0523D" w14:textId="77777777" w:rsidR="00521387" w:rsidRDefault="00521387" w:rsidP="00521387">
      <w:pPr>
        <w:pStyle w:val="HTMLPreformatted"/>
        <w:rPr>
          <w:rStyle w:val="w"/>
          <w:color w:val="BBBBBB"/>
        </w:rPr>
      </w:pPr>
      <w:r>
        <w:rPr>
          <w:rStyle w:val="w"/>
          <w:color w:val="BBBBBB"/>
        </w:rPr>
        <w:t xml:space="preserve">  </w:t>
      </w:r>
      <w:r>
        <w:rPr>
          <w:rStyle w:val="n"/>
        </w:rPr>
        <w:t>crossing</w:t>
      </w:r>
      <w:r>
        <w:rPr>
          <w:rStyle w:val="p"/>
        </w:rPr>
        <w:t>(</w:t>
      </w:r>
      <w:r>
        <w:rPr>
          <w:rStyle w:val="n"/>
        </w:rPr>
        <w:t>final_parameters</w:t>
      </w:r>
      <w:r>
        <w:rPr>
          <w:rStyle w:val="p"/>
        </w:rPr>
        <w:t>)</w:t>
      </w:r>
      <w:r>
        <w:rPr>
          <w:rStyle w:val="w"/>
          <w:color w:val="BBBBBB"/>
        </w:rPr>
        <w:t xml:space="preserve"> </w:t>
      </w:r>
      <w:r>
        <w:rPr>
          <w:rStyle w:val="o"/>
          <w:b/>
          <w:bCs/>
          <w:color w:val="000000"/>
        </w:rPr>
        <w:t>%&gt;%</w:t>
      </w:r>
    </w:p>
    <w:p w14:paraId="3BBFCC0C"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likelihood</w:t>
      </w:r>
      <w:r>
        <w:rPr>
          <w:rStyle w:val="w"/>
          <w:color w:val="BBBBBB"/>
        </w:rPr>
        <w:t xml:space="preserve"> </w:t>
      </w:r>
      <w:r>
        <w:rPr>
          <w:rStyle w:val="o"/>
          <w:b/>
          <w:bCs/>
          <w:color w:val="000000"/>
        </w:rPr>
        <w:t>=</w:t>
      </w:r>
      <w:r>
        <w:rPr>
          <w:rStyle w:val="w"/>
          <w:color w:val="BBBBBB"/>
        </w:rPr>
        <w:t xml:space="preserve"> </w:t>
      </w:r>
      <w:r>
        <w:rPr>
          <w:rStyle w:val="n"/>
        </w:rPr>
        <w:t>prior</w:t>
      </w:r>
      <w:r>
        <w:rPr>
          <w:rStyle w:val="w"/>
          <w:color w:val="BBBBBB"/>
        </w:rPr>
        <w:t xml:space="preserve"> </w:t>
      </w:r>
      <w:r>
        <w:rPr>
          <w:rStyle w:val="o"/>
          <w:b/>
          <w:bCs/>
          <w:color w:val="000000"/>
        </w:rPr>
        <w:t>*</w:t>
      </w:r>
      <w:r>
        <w:rPr>
          <w:rStyle w:val="w"/>
          <w:color w:val="BBBBBB"/>
        </w:rPr>
        <w:t xml:space="preserve"> </w:t>
      </w:r>
      <w:r>
        <w:rPr>
          <w:rStyle w:val="n"/>
        </w:rPr>
        <w:t>VGAM</w:t>
      </w:r>
      <w:r>
        <w:rPr>
          <w:rStyle w:val="o"/>
          <w:b/>
          <w:bCs/>
          <w:color w:val="000000"/>
        </w:rPr>
        <w:t>::</w:t>
      </w:r>
      <w:r>
        <w:rPr>
          <w:rStyle w:val="n"/>
        </w:rPr>
        <w:t>dbetabinom.ab</w:t>
      </w:r>
      <w:r>
        <w:rPr>
          <w:rStyle w:val="p"/>
        </w:rPr>
        <w:t>(</w:t>
      </w:r>
      <w:r>
        <w:rPr>
          <w:rStyle w:val="n"/>
        </w:rPr>
        <w:t>H</w:t>
      </w:r>
      <w:r>
        <w:rPr>
          <w:rStyle w:val="p"/>
        </w:rPr>
        <w:t>,</w:t>
      </w:r>
      <w:r>
        <w:rPr>
          <w:rStyle w:val="w"/>
          <w:color w:val="BBBBBB"/>
        </w:rPr>
        <w:t xml:space="preserve"> </w:t>
      </w:r>
      <w:r>
        <w:rPr>
          <w:rStyle w:val="n"/>
        </w:rPr>
        <w:t>AB</w:t>
      </w:r>
      <w:r>
        <w:rPr>
          <w:rStyle w:val="p"/>
        </w:rPr>
        <w:t>,</w:t>
      </w:r>
      <w:r>
        <w:rPr>
          <w:rStyle w:val="w"/>
          <w:color w:val="BBBBBB"/>
        </w:rPr>
        <w:t xml:space="preserve"> </w:t>
      </w:r>
      <w:r>
        <w:rPr>
          <w:rStyle w:val="n"/>
        </w:rPr>
        <w:t>alpha</w:t>
      </w:r>
      <w:r>
        <w:rPr>
          <w:rStyle w:val="p"/>
        </w:rPr>
        <w:t>,</w:t>
      </w:r>
      <w:r>
        <w:rPr>
          <w:rStyle w:val="w"/>
          <w:color w:val="BBBBBB"/>
        </w:rPr>
        <w:t xml:space="preserve"> </w:t>
      </w:r>
      <w:r>
        <w:rPr>
          <w:rStyle w:val="n"/>
        </w:rPr>
        <w:t>beta</w:t>
      </w:r>
      <w:r>
        <w:rPr>
          <w:rStyle w:val="p"/>
        </w:rPr>
        <w:t>))</w:t>
      </w:r>
      <w:r>
        <w:rPr>
          <w:rStyle w:val="w"/>
          <w:color w:val="BBBBBB"/>
        </w:rPr>
        <w:t xml:space="preserve"> </w:t>
      </w:r>
      <w:r>
        <w:rPr>
          <w:rStyle w:val="o"/>
          <w:b/>
          <w:bCs/>
          <w:color w:val="000000"/>
        </w:rPr>
        <w:t>%&gt;%</w:t>
      </w:r>
    </w:p>
    <w:p w14:paraId="4803B2B0"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playerID</w:t>
      </w:r>
      <w:r>
        <w:rPr>
          <w:rStyle w:val="p"/>
        </w:rPr>
        <w:t>)</w:t>
      </w:r>
      <w:r>
        <w:rPr>
          <w:rStyle w:val="w"/>
          <w:color w:val="BBBBBB"/>
        </w:rPr>
        <w:t xml:space="preserve"> </w:t>
      </w:r>
      <w:r>
        <w:rPr>
          <w:rStyle w:val="o"/>
          <w:b/>
          <w:bCs/>
          <w:color w:val="000000"/>
        </w:rPr>
        <w:t>%&gt;%</w:t>
      </w:r>
    </w:p>
    <w:p w14:paraId="50EAEAF8"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posterior</w:t>
      </w:r>
      <w:r>
        <w:rPr>
          <w:rStyle w:val="w"/>
          <w:color w:val="BBBBBB"/>
        </w:rPr>
        <w:t xml:space="preserve"> </w:t>
      </w:r>
      <w:r>
        <w:rPr>
          <w:rStyle w:val="o"/>
          <w:b/>
          <w:bCs/>
          <w:color w:val="000000"/>
        </w:rPr>
        <w:t>=</w:t>
      </w:r>
      <w:r>
        <w:rPr>
          <w:rStyle w:val="w"/>
          <w:color w:val="BBBBBB"/>
        </w:rPr>
        <w:t xml:space="preserve"> </w:t>
      </w:r>
      <w:r>
        <w:rPr>
          <w:rStyle w:val="n"/>
        </w:rPr>
        <w:t>likelihood</w:t>
      </w:r>
      <w:r>
        <w:rPr>
          <w:rStyle w:val="w"/>
          <w:color w:val="BBBBBB"/>
        </w:rPr>
        <w:t xml:space="preserve"> </w:t>
      </w:r>
      <w:r>
        <w:rPr>
          <w:rStyle w:val="o"/>
          <w:b/>
          <w:bCs/>
          <w:color w:val="000000"/>
        </w:rPr>
        <w:t>/</w:t>
      </w:r>
      <w:r>
        <w:rPr>
          <w:rStyle w:val="w"/>
          <w:color w:val="BBBBBB"/>
        </w:rPr>
        <w:t xml:space="preserve"> </w:t>
      </w:r>
      <w:r>
        <w:rPr>
          <w:rStyle w:val="nf"/>
          <w:b/>
          <w:bCs/>
          <w:color w:val="990000"/>
        </w:rPr>
        <w:t>sum</w:t>
      </w:r>
      <w:r>
        <w:rPr>
          <w:rStyle w:val="p"/>
        </w:rPr>
        <w:t>(</w:t>
      </w:r>
      <w:r>
        <w:rPr>
          <w:rStyle w:val="n"/>
        </w:rPr>
        <w:t>likelihood</w:t>
      </w:r>
      <w:r>
        <w:rPr>
          <w:rStyle w:val="p"/>
        </w:rPr>
        <w:t>))</w:t>
      </w:r>
    </w:p>
    <w:p w14:paraId="5F450E8C" w14:textId="77777777" w:rsidR="00521387" w:rsidRDefault="00521387" w:rsidP="00521387">
      <w:pPr>
        <w:pStyle w:val="HTMLPreformatted"/>
        <w:rPr>
          <w:rStyle w:val="w"/>
          <w:color w:val="BBBBBB"/>
        </w:rPr>
      </w:pPr>
    </w:p>
    <w:p w14:paraId="774C049F" w14:textId="77777777" w:rsidR="00521387" w:rsidRDefault="00521387" w:rsidP="00521387">
      <w:pPr>
        <w:pStyle w:val="HTMLPreformatted"/>
        <w:rPr>
          <w:rStyle w:val="w"/>
          <w:color w:val="BBBBBB"/>
        </w:rPr>
      </w:pPr>
      <w:r>
        <w:rPr>
          <w:rStyle w:val="n"/>
        </w:rPr>
        <w:t>career_assignments</w:t>
      </w:r>
      <w:r>
        <w:rPr>
          <w:rStyle w:val="w"/>
          <w:color w:val="BBBBBB"/>
        </w:rPr>
        <w:t xml:space="preserve"> </w:t>
      </w:r>
      <w:r>
        <w:rPr>
          <w:rStyle w:val="o"/>
          <w:b/>
          <w:bCs/>
          <w:color w:val="000000"/>
        </w:rPr>
        <w:t>&lt;-</w:t>
      </w:r>
      <w:r>
        <w:rPr>
          <w:rStyle w:val="w"/>
          <w:color w:val="BBBBBB"/>
        </w:rPr>
        <w:t xml:space="preserve"> </w:t>
      </w:r>
      <w:r>
        <w:rPr>
          <w:rStyle w:val="n"/>
        </w:rPr>
        <w:t>career_likelihoods</w:t>
      </w:r>
      <w:r>
        <w:rPr>
          <w:rStyle w:val="w"/>
          <w:color w:val="BBBBBB"/>
        </w:rPr>
        <w:t xml:space="preserve"> </w:t>
      </w:r>
      <w:r>
        <w:rPr>
          <w:rStyle w:val="o"/>
          <w:b/>
          <w:bCs/>
          <w:color w:val="000000"/>
        </w:rPr>
        <w:t>%&gt;%</w:t>
      </w:r>
    </w:p>
    <w:p w14:paraId="3A5A39F4" w14:textId="77777777" w:rsidR="00521387" w:rsidRDefault="00521387" w:rsidP="00521387">
      <w:pPr>
        <w:pStyle w:val="HTMLPreformatted"/>
        <w:rPr>
          <w:rStyle w:val="w"/>
          <w:color w:val="BBBBBB"/>
        </w:rPr>
      </w:pPr>
      <w:r>
        <w:rPr>
          <w:rStyle w:val="w"/>
          <w:color w:val="BBBBBB"/>
        </w:rPr>
        <w:t xml:space="preserve">  </w:t>
      </w:r>
      <w:r>
        <w:rPr>
          <w:rStyle w:val="n"/>
        </w:rPr>
        <w:t>top_n</w:t>
      </w:r>
      <w:r>
        <w:rPr>
          <w:rStyle w:val="p"/>
        </w:rPr>
        <w:t>(</w:t>
      </w:r>
      <w:r>
        <w:rPr>
          <w:rStyle w:val="m"/>
          <w:color w:val="009999"/>
        </w:rPr>
        <w:t>1</w:t>
      </w:r>
      <w:r>
        <w:rPr>
          <w:rStyle w:val="p"/>
        </w:rPr>
        <w:t>,</w:t>
      </w:r>
      <w:r>
        <w:rPr>
          <w:rStyle w:val="w"/>
          <w:color w:val="BBBBBB"/>
        </w:rPr>
        <w:t xml:space="preserve"> </w:t>
      </w:r>
      <w:r>
        <w:rPr>
          <w:rStyle w:val="n"/>
        </w:rPr>
        <w:t>posterior</w:t>
      </w:r>
      <w:r>
        <w:rPr>
          <w:rStyle w:val="p"/>
        </w:rPr>
        <w:t>)</w:t>
      </w:r>
      <w:r>
        <w:rPr>
          <w:rStyle w:val="w"/>
          <w:color w:val="BBBBBB"/>
        </w:rPr>
        <w:t xml:space="preserve"> </w:t>
      </w:r>
      <w:r>
        <w:rPr>
          <w:rStyle w:val="o"/>
          <w:b/>
          <w:bCs/>
          <w:color w:val="000000"/>
        </w:rPr>
        <w:t>%&gt;%</w:t>
      </w:r>
    </w:p>
    <w:p w14:paraId="326E1896" w14:textId="77777777" w:rsidR="00521387" w:rsidRDefault="00521387" w:rsidP="00521387">
      <w:pPr>
        <w:pStyle w:val="HTMLPreformatted"/>
      </w:pPr>
      <w:r>
        <w:rPr>
          <w:rStyle w:val="w"/>
          <w:color w:val="BBBBBB"/>
        </w:rPr>
        <w:t xml:space="preserve">  </w:t>
      </w:r>
      <w:r>
        <w:rPr>
          <w:rStyle w:val="n"/>
        </w:rPr>
        <w:t>ungroup</w:t>
      </w:r>
      <w:r>
        <w:rPr>
          <w:rStyle w:val="p"/>
        </w:rPr>
        <w:t>()</w:t>
      </w:r>
    </w:p>
    <w:p w14:paraId="44B20F41"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lastRenderedPageBreak/>
        <w:t>Since we know whether each player actually is a pitcher or not, we can also get a </w:t>
      </w:r>
      <w:hyperlink r:id="rId28" w:history="1">
        <w:r>
          <w:rPr>
            <w:rStyle w:val="Hyperlink"/>
            <w:rFonts w:ascii="PT Serif" w:hAnsi="PT Serif"/>
            <w:color w:val="343434"/>
            <w:sz w:val="27"/>
            <w:szCs w:val="27"/>
          </w:rPr>
          <w:t>confusion matrix</w:t>
        </w:r>
      </w:hyperlink>
      <w:r>
        <w:rPr>
          <w:rFonts w:ascii="PT Serif" w:hAnsi="PT Serif"/>
          <w:color w:val="333332"/>
          <w:sz w:val="27"/>
          <w:szCs w:val="27"/>
        </w:rPr>
        <w:t>. How many pitchers were accidentally assigned to cluster B, and how many non-pitchers were assigned to cluster A? In this case we’ll look only at the ones for which we had at least 80% confidence in our classification.</w:t>
      </w:r>
    </w:p>
    <w:p w14:paraId="7E000581" w14:textId="77777777" w:rsidR="00521387" w:rsidRDefault="00521387" w:rsidP="00521387">
      <w:pPr>
        <w:pStyle w:val="HTMLPreformatted"/>
        <w:rPr>
          <w:rStyle w:val="w"/>
          <w:color w:val="BBBBBB"/>
        </w:rPr>
      </w:pPr>
      <w:r>
        <w:rPr>
          <w:rStyle w:val="n"/>
        </w:rPr>
        <w:t>career_assignments</w:t>
      </w:r>
      <w:r>
        <w:rPr>
          <w:rStyle w:val="w"/>
          <w:color w:val="BBBBBB"/>
        </w:rPr>
        <w:t xml:space="preserve"> </w:t>
      </w:r>
      <w:r>
        <w:rPr>
          <w:rStyle w:val="o"/>
          <w:b/>
          <w:bCs/>
          <w:color w:val="000000"/>
        </w:rPr>
        <w:t>%&gt;%</w:t>
      </w:r>
    </w:p>
    <w:p w14:paraId="61E01E59" w14:textId="77777777" w:rsidR="00521387" w:rsidRDefault="00521387" w:rsidP="00521387">
      <w:pPr>
        <w:pStyle w:val="HTMLPreformatted"/>
        <w:rPr>
          <w:rStyle w:val="w"/>
          <w:color w:val="BBBBBB"/>
        </w:rPr>
      </w:pPr>
      <w:r>
        <w:rPr>
          <w:rStyle w:val="w"/>
          <w:color w:val="BBBBBB"/>
        </w:rPr>
        <w:t xml:space="preserve">  </w:t>
      </w:r>
      <w:r>
        <w:rPr>
          <w:rStyle w:val="n"/>
        </w:rPr>
        <w:t>filter</w:t>
      </w:r>
      <w:r>
        <w:rPr>
          <w:rStyle w:val="p"/>
        </w:rPr>
        <w:t>(</w:t>
      </w:r>
      <w:r>
        <w:rPr>
          <w:rStyle w:val="n"/>
        </w:rPr>
        <w:t>posterior</w:t>
      </w:r>
      <w:r>
        <w:rPr>
          <w:rStyle w:val="w"/>
          <w:color w:val="BBBBBB"/>
        </w:rPr>
        <w:t xml:space="preserve"> </w:t>
      </w:r>
      <w:r>
        <w:rPr>
          <w:rStyle w:val="o"/>
          <w:b/>
          <w:bCs/>
          <w:color w:val="000000"/>
        </w:rPr>
        <w:t>&gt;</w:t>
      </w:r>
      <w:r>
        <w:rPr>
          <w:rStyle w:val="w"/>
          <w:color w:val="BBBBBB"/>
        </w:rPr>
        <w:t xml:space="preserve"> </w:t>
      </w:r>
      <w:r>
        <w:rPr>
          <w:rStyle w:val="m"/>
          <w:color w:val="009999"/>
        </w:rPr>
        <w:t>.8</w:t>
      </w:r>
      <w:r>
        <w:rPr>
          <w:rStyle w:val="p"/>
        </w:rPr>
        <w:t>)</w:t>
      </w:r>
      <w:r>
        <w:rPr>
          <w:rStyle w:val="w"/>
          <w:color w:val="BBBBBB"/>
        </w:rPr>
        <w:t xml:space="preserve"> </w:t>
      </w:r>
      <w:r>
        <w:rPr>
          <w:rStyle w:val="o"/>
          <w:b/>
          <w:bCs/>
          <w:color w:val="000000"/>
        </w:rPr>
        <w:t>%&gt;%</w:t>
      </w:r>
    </w:p>
    <w:p w14:paraId="6DF9192A" w14:textId="77777777" w:rsidR="00521387" w:rsidRDefault="00521387" w:rsidP="00521387">
      <w:pPr>
        <w:pStyle w:val="HTMLPreformatted"/>
        <w:rPr>
          <w:rStyle w:val="w"/>
          <w:color w:val="BBBBBB"/>
        </w:rPr>
      </w:pPr>
      <w:r>
        <w:rPr>
          <w:rStyle w:val="w"/>
          <w:color w:val="BBBBBB"/>
        </w:rPr>
        <w:t xml:space="preserve">  </w:t>
      </w:r>
      <w:r>
        <w:rPr>
          <w:rStyle w:val="n"/>
        </w:rPr>
        <w:t>count</w:t>
      </w:r>
      <w:r>
        <w:rPr>
          <w:rStyle w:val="p"/>
        </w:rPr>
        <w:t>(</w:t>
      </w:r>
      <w:r>
        <w:rPr>
          <w:rStyle w:val="n"/>
        </w:rPr>
        <w:t>isPitcher</w:t>
      </w:r>
      <w:r>
        <w:rPr>
          <w:rStyle w:val="p"/>
        </w:rPr>
        <w:t>,</w:t>
      </w:r>
      <w:r>
        <w:rPr>
          <w:rStyle w:val="w"/>
          <w:color w:val="BBBBBB"/>
        </w:rPr>
        <w:t xml:space="preserve"> </w:t>
      </w:r>
      <w:r>
        <w:rPr>
          <w:rStyle w:val="n"/>
        </w:rPr>
        <w:t>cluster</w:t>
      </w:r>
      <w:r>
        <w:rPr>
          <w:rStyle w:val="p"/>
        </w:rPr>
        <w:t>)</w:t>
      </w:r>
      <w:r>
        <w:rPr>
          <w:rStyle w:val="w"/>
          <w:color w:val="BBBBBB"/>
        </w:rPr>
        <w:t xml:space="preserve"> </w:t>
      </w:r>
      <w:r>
        <w:rPr>
          <w:rStyle w:val="o"/>
          <w:b/>
          <w:bCs/>
          <w:color w:val="000000"/>
        </w:rPr>
        <w:t>%&gt;%</w:t>
      </w:r>
    </w:p>
    <w:p w14:paraId="0847627D" w14:textId="77777777" w:rsidR="00521387" w:rsidRDefault="00521387" w:rsidP="00521387">
      <w:pPr>
        <w:pStyle w:val="HTMLPreformatted"/>
      </w:pPr>
      <w:r>
        <w:rPr>
          <w:rStyle w:val="w"/>
          <w:color w:val="BBBBBB"/>
        </w:rPr>
        <w:t xml:space="preserve">  </w:t>
      </w:r>
      <w:r>
        <w:rPr>
          <w:rStyle w:val="n"/>
        </w:rPr>
        <w:t>spread</w:t>
      </w:r>
      <w:r>
        <w:rPr>
          <w:rStyle w:val="p"/>
        </w:rPr>
        <w:t>(</w:t>
      </w:r>
      <w:r>
        <w:rPr>
          <w:rStyle w:val="n"/>
        </w:rPr>
        <w:t>cluster</w:t>
      </w:r>
      <w:r>
        <w:rPr>
          <w:rStyle w:val="p"/>
        </w:rPr>
        <w:t>,</w:t>
      </w:r>
      <w:r>
        <w:rPr>
          <w:rStyle w:val="w"/>
          <w:color w:val="BBBBBB"/>
        </w:rPr>
        <w:t xml:space="preserve"> </w:t>
      </w:r>
      <w:r>
        <w:rPr>
          <w:rStyle w:val="n"/>
        </w:rPr>
        <w:t>n</w:t>
      </w:r>
      <w:r>
        <w:rPr>
          <w:rStyle w:val="p"/>
        </w:rPr>
        <w:t>)</w:t>
      </w:r>
    </w:p>
    <w:p w14:paraId="3599FD33" w14:textId="77777777" w:rsidR="00521387" w:rsidRDefault="00521387" w:rsidP="00521387">
      <w:pPr>
        <w:pStyle w:val="HTMLPreformatted"/>
        <w:rPr>
          <w:rStyle w:val="HTMLCode"/>
        </w:rPr>
      </w:pPr>
      <w:r>
        <w:rPr>
          <w:rStyle w:val="HTMLCode"/>
        </w:rPr>
        <w:t>## Source: local data frame [2 x 3]</w:t>
      </w:r>
    </w:p>
    <w:p w14:paraId="6F93524F" w14:textId="77777777" w:rsidR="00521387" w:rsidRDefault="00521387" w:rsidP="00521387">
      <w:pPr>
        <w:pStyle w:val="HTMLPreformatted"/>
        <w:rPr>
          <w:rStyle w:val="HTMLCode"/>
        </w:rPr>
      </w:pPr>
      <w:r>
        <w:rPr>
          <w:rStyle w:val="HTMLCode"/>
        </w:rPr>
        <w:t>## Groups: isPitcher [2]</w:t>
      </w:r>
    </w:p>
    <w:p w14:paraId="01C9972A" w14:textId="77777777" w:rsidR="00521387" w:rsidRDefault="00521387" w:rsidP="00521387">
      <w:pPr>
        <w:pStyle w:val="HTMLPreformatted"/>
        <w:rPr>
          <w:rStyle w:val="HTMLCode"/>
        </w:rPr>
      </w:pPr>
      <w:r>
        <w:rPr>
          <w:rStyle w:val="HTMLCode"/>
        </w:rPr>
        <w:t xml:space="preserve">## </w:t>
      </w:r>
    </w:p>
    <w:p w14:paraId="2DB8E07B" w14:textId="77777777" w:rsidR="00521387" w:rsidRDefault="00521387" w:rsidP="00521387">
      <w:pPr>
        <w:pStyle w:val="HTMLPreformatted"/>
        <w:rPr>
          <w:rStyle w:val="HTMLCode"/>
        </w:rPr>
      </w:pPr>
      <w:r>
        <w:rPr>
          <w:rStyle w:val="HTMLCode"/>
        </w:rPr>
        <w:t>##   isPitcher     A     B</w:t>
      </w:r>
    </w:p>
    <w:p w14:paraId="28888755" w14:textId="77777777" w:rsidR="00521387" w:rsidRDefault="00521387" w:rsidP="00521387">
      <w:pPr>
        <w:pStyle w:val="HTMLPreformatted"/>
        <w:rPr>
          <w:rStyle w:val="HTMLCode"/>
        </w:rPr>
      </w:pPr>
      <w:r>
        <w:rPr>
          <w:rStyle w:val="HTMLCode"/>
        </w:rPr>
        <w:t>## *     &lt;lgl&gt; &lt;int&gt; &lt;int&gt;</w:t>
      </w:r>
    </w:p>
    <w:p w14:paraId="18BC9EA6" w14:textId="77777777" w:rsidR="00521387" w:rsidRDefault="00521387" w:rsidP="00521387">
      <w:pPr>
        <w:pStyle w:val="HTMLPreformatted"/>
        <w:rPr>
          <w:rStyle w:val="HTMLCode"/>
        </w:rPr>
      </w:pPr>
      <w:r>
        <w:rPr>
          <w:rStyle w:val="HTMLCode"/>
        </w:rPr>
        <w:t>## 1     FALSE    23  2026</w:t>
      </w:r>
    </w:p>
    <w:p w14:paraId="171F06D2" w14:textId="77777777" w:rsidR="00521387" w:rsidRDefault="00521387" w:rsidP="00521387">
      <w:pPr>
        <w:pStyle w:val="HTMLPreformatted"/>
      </w:pPr>
      <w:r>
        <w:rPr>
          <w:rStyle w:val="HTMLCode"/>
        </w:rPr>
        <w:t>## 2      TRUE   493   157</w:t>
      </w:r>
    </w:p>
    <w:p w14:paraId="1C5568D4"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Not bad, considering the only information we used was the batting average- and note that we didn’t even use data on who were pitchers to train the model, but just let the clusters define themselves.</w:t>
      </w:r>
    </w:p>
    <w:p w14:paraId="13A34BE2"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It looks like we were a lot more likely to call a pitcher a non-pitcher than vice versa. There’s a lot more we could do to examine this model, how well calibrated its posterior estimates are, and what kinds of pitchers may be mistaken for non-pitchers (e.g. good batters who pitched only a few times), but we won’t consider them in this post.</w:t>
      </w:r>
    </w:p>
    <w:p w14:paraId="7AA2DFC9" w14:textId="77777777" w:rsidR="00521387" w:rsidRDefault="00521387" w:rsidP="00521387">
      <w:pPr>
        <w:pStyle w:val="Heading3"/>
        <w:shd w:val="clear" w:color="auto" w:fill="FFFFFF"/>
        <w:rPr>
          <w:rFonts w:ascii="PT Sans Narrow" w:hAnsi="PT Sans Narrow"/>
          <w:color w:val="333332"/>
        </w:rPr>
      </w:pPr>
      <w:r>
        <w:rPr>
          <w:rFonts w:ascii="PT Sans Narrow" w:hAnsi="PT Sans Narrow"/>
          <w:color w:val="333332"/>
        </w:rPr>
        <w:t>Empirical bayes shrinkage with a mixture model</w:t>
      </w:r>
    </w:p>
    <w:p w14:paraId="5570152F"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We’ve gone to all this work posterior probabilities of each player’s assignments. How can we use this in </w:t>
      </w:r>
      <w:hyperlink r:id="rId29" w:history="1">
        <w:r>
          <w:rPr>
            <w:rStyle w:val="Hyperlink"/>
            <w:rFonts w:ascii="PT Serif" w:hAnsi="PT Serif"/>
            <w:color w:val="343434"/>
            <w:sz w:val="27"/>
            <w:szCs w:val="27"/>
          </w:rPr>
          <w:t>empirical Bayes shrinkage</w:t>
        </w:r>
      </w:hyperlink>
      <w:r>
        <w:rPr>
          <w:rFonts w:ascii="PT Serif" w:hAnsi="PT Serif"/>
          <w:color w:val="333332"/>
          <w:sz w:val="27"/>
          <w:szCs w:val="27"/>
        </w:rPr>
        <w:t>, or with the other methods we’ve described in this series?</w:t>
      </w:r>
    </w:p>
    <w:p w14:paraId="47E98CF5"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Well, consider that all of our other methods have worked because the posterior was another beta distribution (thanks to the beta being the conjugate prior of the binomial). However, now that each point might belong to one of two beta distributions, our posterior will be a </w:t>
      </w:r>
      <w:r>
        <w:rPr>
          <w:rStyle w:val="Emphasis"/>
          <w:rFonts w:ascii="PT Serif" w:hAnsi="PT Serif"/>
          <w:color w:val="333332"/>
          <w:sz w:val="27"/>
          <w:szCs w:val="27"/>
        </w:rPr>
        <w:t>mixture</w:t>
      </w:r>
      <w:r>
        <w:rPr>
          <w:rFonts w:ascii="PT Serif" w:hAnsi="PT Serif"/>
          <w:color w:val="333332"/>
          <w:sz w:val="27"/>
          <w:szCs w:val="27"/>
        </w:rPr>
        <w:t> of betas. This mixture is made up of the posterior from each cluster, weighted by the probability the point belongs to that cluster.</w:t>
      </w:r>
    </w:p>
    <w:p w14:paraId="65D16785"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For example, consider the six players who had exactly 100 at-bats. Their posterior distributions would look like this:</w:t>
      </w:r>
    </w:p>
    <w:p w14:paraId="2D7D5553" w14:textId="77777777" w:rsidR="00521387" w:rsidRDefault="00521387" w:rsidP="00521387">
      <w:pPr>
        <w:pStyle w:val="HTMLPreformatted"/>
        <w:rPr>
          <w:rStyle w:val="w"/>
          <w:color w:val="BBBBBB"/>
        </w:rPr>
      </w:pPr>
      <w:r>
        <w:rPr>
          <w:rStyle w:val="n"/>
        </w:rPr>
        <w:t>batting_data</w:t>
      </w:r>
      <w:r>
        <w:rPr>
          <w:rStyle w:val="w"/>
          <w:color w:val="BBBBBB"/>
        </w:rPr>
        <w:t xml:space="preserve"> </w:t>
      </w:r>
      <w:r>
        <w:rPr>
          <w:rStyle w:val="o"/>
          <w:b/>
          <w:bCs/>
          <w:color w:val="000000"/>
        </w:rPr>
        <w:t>&lt;-</w:t>
      </w:r>
      <w:r>
        <w:rPr>
          <w:rStyle w:val="w"/>
          <w:color w:val="BBBBBB"/>
        </w:rPr>
        <w:t xml:space="preserve"> </w:t>
      </w:r>
      <w:r>
        <w:rPr>
          <w:rStyle w:val="n"/>
        </w:rPr>
        <w:t>career_likelihoods</w:t>
      </w:r>
      <w:r>
        <w:rPr>
          <w:rStyle w:val="w"/>
          <w:color w:val="BBBBBB"/>
        </w:rPr>
        <w:t xml:space="preserve"> </w:t>
      </w:r>
      <w:r>
        <w:rPr>
          <w:rStyle w:val="o"/>
          <w:b/>
          <w:bCs/>
          <w:color w:val="000000"/>
        </w:rPr>
        <w:t>%&gt;%</w:t>
      </w:r>
    </w:p>
    <w:p w14:paraId="3C3F1C3B" w14:textId="77777777" w:rsidR="00521387" w:rsidRDefault="00521387" w:rsidP="00521387">
      <w:pPr>
        <w:pStyle w:val="HTMLPreformatted"/>
        <w:rPr>
          <w:rStyle w:val="w"/>
          <w:color w:val="BBBBBB"/>
        </w:rPr>
      </w:pPr>
      <w:r>
        <w:rPr>
          <w:rStyle w:val="w"/>
          <w:color w:val="BBBBBB"/>
        </w:rPr>
        <w:lastRenderedPageBreak/>
        <w:t xml:space="preserve">  </w:t>
      </w:r>
      <w:r>
        <w:rPr>
          <w:rStyle w:val="n"/>
        </w:rPr>
        <w:t>ungroup</w:t>
      </w:r>
      <w:r>
        <w:rPr>
          <w:rStyle w:val="p"/>
        </w:rPr>
        <w:t>()</w:t>
      </w:r>
      <w:r>
        <w:rPr>
          <w:rStyle w:val="w"/>
          <w:color w:val="BBBBBB"/>
        </w:rPr>
        <w:t xml:space="preserve"> </w:t>
      </w:r>
      <w:r>
        <w:rPr>
          <w:rStyle w:val="o"/>
          <w:b/>
          <w:bCs/>
          <w:color w:val="000000"/>
        </w:rPr>
        <w:t>%&gt;%</w:t>
      </w:r>
    </w:p>
    <w:p w14:paraId="5C2ADD6C" w14:textId="77777777" w:rsidR="00521387" w:rsidRDefault="00521387" w:rsidP="00521387">
      <w:pPr>
        <w:pStyle w:val="HTMLPreformatted"/>
        <w:rPr>
          <w:rStyle w:val="w"/>
          <w:color w:val="BBBBBB"/>
        </w:rPr>
      </w:pPr>
      <w:r>
        <w:rPr>
          <w:rStyle w:val="w"/>
          <w:color w:val="BBBBBB"/>
        </w:rPr>
        <w:t xml:space="preserve">  </w:t>
      </w:r>
      <w:r>
        <w:rPr>
          <w:rStyle w:val="n"/>
        </w:rPr>
        <w:t>filter</w:t>
      </w:r>
      <w:r>
        <w:rPr>
          <w:rStyle w:val="p"/>
        </w:rPr>
        <w:t>(</w:t>
      </w:r>
      <w:r>
        <w:rPr>
          <w:rStyle w:val="n"/>
        </w:rPr>
        <w:t>AB</w:t>
      </w:r>
      <w:r>
        <w:rPr>
          <w:rStyle w:val="w"/>
          <w:color w:val="BBBBBB"/>
        </w:rPr>
        <w:t xml:space="preserve"> </w:t>
      </w:r>
      <w:r>
        <w:rPr>
          <w:rStyle w:val="o"/>
          <w:b/>
          <w:bCs/>
          <w:color w:val="000000"/>
        </w:rPr>
        <w:t>==</w:t>
      </w:r>
      <w:r>
        <w:rPr>
          <w:rStyle w:val="w"/>
          <w:color w:val="BBBBBB"/>
        </w:rPr>
        <w:t xml:space="preserve"> </w:t>
      </w:r>
      <w:r>
        <w:rPr>
          <w:rStyle w:val="m"/>
          <w:color w:val="009999"/>
        </w:rPr>
        <w:t>100</w:t>
      </w:r>
      <w:r>
        <w:rPr>
          <w:rStyle w:val="p"/>
        </w:rPr>
        <w:t>)</w:t>
      </w:r>
      <w:r>
        <w:rPr>
          <w:rStyle w:val="w"/>
          <w:color w:val="BBBBBB"/>
        </w:rPr>
        <w:t xml:space="preserve"> </w:t>
      </w:r>
      <w:r>
        <w:rPr>
          <w:rStyle w:val="o"/>
          <w:b/>
          <w:bCs/>
          <w:color w:val="000000"/>
        </w:rPr>
        <w:t>%&gt;%</w:t>
      </w:r>
    </w:p>
    <w:p w14:paraId="737D57D7"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name</w:t>
      </w:r>
      <w:r>
        <w:rPr>
          <w:rStyle w:val="w"/>
          <w:color w:val="BBBBBB"/>
        </w:rPr>
        <w:t xml:space="preserve"> </w:t>
      </w:r>
      <w:r>
        <w:rPr>
          <w:rStyle w:val="o"/>
          <w:b/>
          <w:bCs/>
          <w:color w:val="000000"/>
        </w:rPr>
        <w:t>=</w:t>
      </w:r>
      <w:r>
        <w:rPr>
          <w:rStyle w:val="w"/>
          <w:color w:val="BBBBBB"/>
        </w:rPr>
        <w:t xml:space="preserve"> </w:t>
      </w:r>
      <w:r>
        <w:rPr>
          <w:rStyle w:val="n"/>
        </w:rPr>
        <w:t>paste0</w:t>
      </w:r>
      <w:r>
        <w:rPr>
          <w:rStyle w:val="p"/>
        </w:rPr>
        <w:t>(</w:t>
      </w:r>
      <w:r>
        <w:rPr>
          <w:rStyle w:val="n"/>
        </w:rPr>
        <w:t>name</w:t>
      </w:r>
      <w:r>
        <w:rPr>
          <w:rStyle w:val="p"/>
        </w:rPr>
        <w:t>,</w:t>
      </w:r>
      <w:r>
        <w:rPr>
          <w:rStyle w:val="w"/>
          <w:color w:val="BBBBBB"/>
        </w:rPr>
        <w:t xml:space="preserve"> </w:t>
      </w:r>
      <w:r>
        <w:rPr>
          <w:rStyle w:val="s2"/>
          <w:color w:val="D01040"/>
        </w:rPr>
        <w:t>" ("</w:t>
      </w:r>
      <w:r>
        <w:rPr>
          <w:rStyle w:val="p"/>
        </w:rPr>
        <w:t>,</w:t>
      </w:r>
      <w:r>
        <w:rPr>
          <w:rStyle w:val="w"/>
          <w:color w:val="BBBBBB"/>
        </w:rPr>
        <w:t xml:space="preserve"> </w:t>
      </w:r>
      <w:r>
        <w:rPr>
          <w:rStyle w:val="n"/>
        </w:rPr>
        <w:t>H</w:t>
      </w:r>
      <w:r>
        <w:rPr>
          <w:rStyle w:val="p"/>
        </w:rPr>
        <w:t>,</w:t>
      </w:r>
      <w:r>
        <w:rPr>
          <w:rStyle w:val="w"/>
          <w:color w:val="BBBBBB"/>
        </w:rPr>
        <w:t xml:space="preserve"> </w:t>
      </w:r>
      <w:r>
        <w:rPr>
          <w:rStyle w:val="s2"/>
          <w:color w:val="D01040"/>
        </w:rPr>
        <w:t>"/"</w:t>
      </w:r>
      <w:r>
        <w:rPr>
          <w:rStyle w:val="p"/>
        </w:rPr>
        <w:t>,</w:t>
      </w:r>
      <w:r>
        <w:rPr>
          <w:rStyle w:val="w"/>
          <w:color w:val="BBBBBB"/>
        </w:rPr>
        <w:t xml:space="preserve"> </w:t>
      </w:r>
      <w:r>
        <w:rPr>
          <w:rStyle w:val="n"/>
        </w:rPr>
        <w:t>AB</w:t>
      </w:r>
      <w:r>
        <w:rPr>
          <w:rStyle w:val="p"/>
        </w:rPr>
        <w:t>,</w:t>
      </w:r>
      <w:r>
        <w:rPr>
          <w:rStyle w:val="w"/>
          <w:color w:val="BBBBBB"/>
        </w:rPr>
        <w:t xml:space="preserve"> </w:t>
      </w:r>
      <w:r>
        <w:rPr>
          <w:rStyle w:val="s2"/>
          <w:color w:val="D01040"/>
        </w:rPr>
        <w:t>")"</w:t>
      </w:r>
      <w:r>
        <w:rPr>
          <w:rStyle w:val="p"/>
        </w:rPr>
        <w:t>),</w:t>
      </w:r>
    </w:p>
    <w:p w14:paraId="2A9FCA9E" w14:textId="77777777" w:rsidR="00521387" w:rsidRDefault="00521387" w:rsidP="00521387">
      <w:pPr>
        <w:pStyle w:val="HTMLPreformatted"/>
        <w:rPr>
          <w:rStyle w:val="w"/>
          <w:color w:val="BBBBBB"/>
        </w:rPr>
      </w:pPr>
      <w:r>
        <w:rPr>
          <w:rStyle w:val="w"/>
          <w:color w:val="BBBBBB"/>
        </w:rPr>
        <w:t xml:space="preserve">         </w:t>
      </w:r>
      <w:r>
        <w:rPr>
          <w:rStyle w:val="n"/>
        </w:rPr>
        <w:t>name</w:t>
      </w:r>
      <w:r>
        <w:rPr>
          <w:rStyle w:val="w"/>
          <w:color w:val="BBBBBB"/>
        </w:rPr>
        <w:t xml:space="preserve"> </w:t>
      </w:r>
      <w:r>
        <w:rPr>
          <w:rStyle w:val="o"/>
          <w:b/>
          <w:bCs/>
          <w:color w:val="000000"/>
        </w:rPr>
        <w:t>=</w:t>
      </w:r>
      <w:r>
        <w:rPr>
          <w:rStyle w:val="w"/>
          <w:color w:val="BBBBBB"/>
        </w:rPr>
        <w:t xml:space="preserve"> </w:t>
      </w:r>
      <w:r>
        <w:rPr>
          <w:rStyle w:val="n"/>
        </w:rPr>
        <w:t>reorder</w:t>
      </w:r>
      <w:r>
        <w:rPr>
          <w:rStyle w:val="p"/>
        </w:rPr>
        <w:t>(</w:t>
      </w:r>
      <w:r>
        <w:rPr>
          <w:rStyle w:val="n"/>
        </w:rPr>
        <w:t>name</w:t>
      </w:r>
      <w:r>
        <w:rPr>
          <w:rStyle w:val="p"/>
        </w:rPr>
        <w:t>,</w:t>
      </w:r>
      <w:r>
        <w:rPr>
          <w:rStyle w:val="w"/>
          <w:color w:val="BBBBBB"/>
        </w:rPr>
        <w:t xml:space="preserve"> </w:t>
      </w:r>
      <w:r>
        <w:rPr>
          <w:rStyle w:val="n"/>
        </w:rPr>
        <w:t>H</w:t>
      </w:r>
      <w:r>
        <w:rPr>
          <w:rStyle w:val="p"/>
        </w:rPr>
        <w:t>),</w:t>
      </w:r>
    </w:p>
    <w:p w14:paraId="4F2CDE72" w14:textId="77777777" w:rsidR="00521387" w:rsidRDefault="00521387" w:rsidP="00521387">
      <w:pPr>
        <w:pStyle w:val="HTMLPreformatted"/>
        <w:rPr>
          <w:rStyle w:val="w"/>
          <w:color w:val="BBBBBB"/>
        </w:rPr>
      </w:pPr>
      <w:r>
        <w:rPr>
          <w:rStyle w:val="w"/>
          <w:color w:val="BBBBBB"/>
        </w:rPr>
        <w:t xml:space="preserve">         </w:t>
      </w:r>
      <w:r>
        <w:rPr>
          <w:rStyle w:val="n"/>
        </w:rPr>
        <w:t>alpha1</w:t>
      </w:r>
      <w:r>
        <w:rPr>
          <w:rStyle w:val="w"/>
          <w:color w:val="BBBBBB"/>
        </w:rPr>
        <w:t xml:space="preserve"> </w:t>
      </w:r>
      <w:r>
        <w:rPr>
          <w:rStyle w:val="o"/>
          <w:b/>
          <w:bCs/>
          <w:color w:val="000000"/>
        </w:rPr>
        <w:t>=</w:t>
      </w:r>
      <w:r>
        <w:rPr>
          <w:rStyle w:val="w"/>
          <w:color w:val="BBBBBB"/>
        </w:rPr>
        <w:t xml:space="preserve"> </w:t>
      </w:r>
      <w:r>
        <w:rPr>
          <w:rStyle w:val="n"/>
        </w:rPr>
        <w:t>H</w:t>
      </w:r>
      <w:r>
        <w:rPr>
          <w:rStyle w:val="w"/>
          <w:color w:val="BBBBBB"/>
        </w:rPr>
        <w:t xml:space="preserve"> </w:t>
      </w:r>
      <w:r>
        <w:rPr>
          <w:rStyle w:val="o"/>
          <w:b/>
          <w:bCs/>
          <w:color w:val="000000"/>
        </w:rPr>
        <w:t>+</w:t>
      </w:r>
      <w:r>
        <w:rPr>
          <w:rStyle w:val="w"/>
          <w:color w:val="BBBBBB"/>
        </w:rPr>
        <w:t xml:space="preserve"> </w:t>
      </w:r>
      <w:r>
        <w:rPr>
          <w:rStyle w:val="n"/>
        </w:rPr>
        <w:t>alpha</w:t>
      </w:r>
      <w:r>
        <w:rPr>
          <w:rStyle w:val="p"/>
        </w:rPr>
        <w:t>,</w:t>
      </w:r>
    </w:p>
    <w:p w14:paraId="075EAD75" w14:textId="77777777" w:rsidR="00521387" w:rsidRDefault="00521387" w:rsidP="00521387">
      <w:pPr>
        <w:pStyle w:val="HTMLPreformatted"/>
        <w:rPr>
          <w:rStyle w:val="w"/>
          <w:color w:val="BBBBBB"/>
        </w:rPr>
      </w:pPr>
      <w:r>
        <w:rPr>
          <w:rStyle w:val="w"/>
          <w:color w:val="BBBBBB"/>
        </w:rPr>
        <w:t xml:space="preserve">         </w:t>
      </w:r>
      <w:r>
        <w:rPr>
          <w:rStyle w:val="n"/>
        </w:rPr>
        <w:t>beta1</w:t>
      </w:r>
      <w:r>
        <w:rPr>
          <w:rStyle w:val="w"/>
          <w:color w:val="BBBBBB"/>
        </w:rPr>
        <w:t xml:space="preserve"> </w:t>
      </w:r>
      <w:r>
        <w:rPr>
          <w:rStyle w:val="o"/>
          <w:b/>
          <w:bCs/>
          <w:color w:val="000000"/>
        </w:rPr>
        <w:t>=</w:t>
      </w:r>
      <w:r>
        <w:rPr>
          <w:rStyle w:val="w"/>
          <w:color w:val="BBBBBB"/>
        </w:rPr>
        <w:t xml:space="preserve"> </w:t>
      </w:r>
      <w:r>
        <w:rPr>
          <w:rStyle w:val="n"/>
        </w:rPr>
        <w:t>AB</w:t>
      </w:r>
      <w:r>
        <w:rPr>
          <w:rStyle w:val="w"/>
          <w:color w:val="BBBBBB"/>
        </w:rPr>
        <w:t xml:space="preserve"> </w:t>
      </w:r>
      <w:r>
        <w:rPr>
          <w:rStyle w:val="o"/>
          <w:b/>
          <w:bCs/>
          <w:color w:val="000000"/>
        </w:rPr>
        <w:t>-</w:t>
      </w:r>
      <w:r>
        <w:rPr>
          <w:rStyle w:val="w"/>
          <w:color w:val="BBBBBB"/>
        </w:rPr>
        <w:t xml:space="preserve"> </w:t>
      </w:r>
      <w:r>
        <w:rPr>
          <w:rStyle w:val="n"/>
        </w:rPr>
        <w:t>H</w:t>
      </w:r>
      <w:r>
        <w:rPr>
          <w:rStyle w:val="w"/>
          <w:color w:val="BBBBBB"/>
        </w:rPr>
        <w:t xml:space="preserve"> </w:t>
      </w:r>
      <w:r>
        <w:rPr>
          <w:rStyle w:val="o"/>
          <w:b/>
          <w:bCs/>
          <w:color w:val="000000"/>
        </w:rPr>
        <w:t>+</w:t>
      </w:r>
      <w:r>
        <w:rPr>
          <w:rStyle w:val="w"/>
          <w:color w:val="BBBBBB"/>
        </w:rPr>
        <w:t xml:space="preserve"> </w:t>
      </w:r>
      <w:r>
        <w:rPr>
          <w:rStyle w:val="n"/>
        </w:rPr>
        <w:t>beta</w:t>
      </w:r>
      <w:r>
        <w:rPr>
          <w:rStyle w:val="p"/>
        </w:rPr>
        <w:t>)</w:t>
      </w:r>
    </w:p>
    <w:p w14:paraId="56312683" w14:textId="77777777" w:rsidR="00521387" w:rsidRDefault="00521387" w:rsidP="00521387">
      <w:pPr>
        <w:pStyle w:val="HTMLPreformatted"/>
        <w:rPr>
          <w:rStyle w:val="w"/>
          <w:color w:val="BBBBBB"/>
        </w:rPr>
      </w:pPr>
    </w:p>
    <w:p w14:paraId="369F5498" w14:textId="77777777" w:rsidR="00521387" w:rsidRDefault="00521387" w:rsidP="00521387">
      <w:pPr>
        <w:pStyle w:val="HTMLPreformatted"/>
        <w:rPr>
          <w:rStyle w:val="w"/>
          <w:color w:val="BBBBBB"/>
        </w:rPr>
      </w:pPr>
      <w:r>
        <w:rPr>
          <w:rStyle w:val="n"/>
        </w:rPr>
        <w:t>batting_data</w:t>
      </w:r>
      <w:r>
        <w:rPr>
          <w:rStyle w:val="w"/>
          <w:color w:val="BBBBBB"/>
        </w:rPr>
        <w:t xml:space="preserve"> </w:t>
      </w:r>
      <w:r>
        <w:rPr>
          <w:rStyle w:val="o"/>
          <w:b/>
          <w:bCs/>
          <w:color w:val="000000"/>
        </w:rPr>
        <w:t>%&gt;%</w:t>
      </w:r>
    </w:p>
    <w:p w14:paraId="197D1F5E" w14:textId="77777777" w:rsidR="00521387" w:rsidRDefault="00521387" w:rsidP="00521387">
      <w:pPr>
        <w:pStyle w:val="HTMLPreformatted"/>
        <w:rPr>
          <w:rStyle w:val="w"/>
          <w:color w:val="BBBBBB"/>
        </w:rPr>
      </w:pPr>
      <w:r>
        <w:rPr>
          <w:rStyle w:val="w"/>
          <w:color w:val="BBBBBB"/>
        </w:rPr>
        <w:t xml:space="preserve">  </w:t>
      </w:r>
      <w:r>
        <w:rPr>
          <w:rStyle w:val="n"/>
        </w:rPr>
        <w:t>crossing</w:t>
      </w:r>
      <w:r>
        <w:rPr>
          <w:rStyle w:val="p"/>
        </w:rPr>
        <w:t>(</w:t>
      </w:r>
      <w:r>
        <w:rPr>
          <w:rStyle w:val="n"/>
        </w:rPr>
        <w:t>x</w:t>
      </w:r>
      <w:r>
        <w:rPr>
          <w:rStyle w:val="w"/>
          <w:color w:val="BBBBBB"/>
        </w:rPr>
        <w:t xml:space="preserve"> </w:t>
      </w:r>
      <w:r>
        <w:rPr>
          <w:rStyle w:val="o"/>
          <w:b/>
          <w:bCs/>
          <w:color w:val="000000"/>
        </w:rPr>
        <w:t>=</w:t>
      </w:r>
      <w:r>
        <w:rPr>
          <w:rStyle w:val="w"/>
          <w:color w:val="BBBBBB"/>
        </w:rPr>
        <w:t xml:space="preserve"> </w:t>
      </w:r>
      <w:r>
        <w:rPr>
          <w:rStyle w:val="n"/>
        </w:rPr>
        <w:t>seq</w:t>
      </w:r>
      <w:r>
        <w:rPr>
          <w:rStyle w:val="p"/>
        </w:rPr>
        <w:t>(</w:t>
      </w:r>
      <w:r>
        <w:rPr>
          <w:rStyle w:val="m"/>
          <w:color w:val="009999"/>
        </w:rPr>
        <w:t>0</w:t>
      </w:r>
      <w:r>
        <w:rPr>
          <w:rStyle w:val="p"/>
        </w:rPr>
        <w:t>,</w:t>
      </w:r>
      <w:r>
        <w:rPr>
          <w:rStyle w:val="w"/>
          <w:color w:val="BBBBBB"/>
        </w:rPr>
        <w:t xml:space="preserve"> </w:t>
      </w:r>
      <w:r>
        <w:rPr>
          <w:rStyle w:val="m"/>
          <w:color w:val="009999"/>
        </w:rPr>
        <w:t>.4</w:t>
      </w:r>
      <w:r>
        <w:rPr>
          <w:rStyle w:val="p"/>
        </w:rPr>
        <w:t>,</w:t>
      </w:r>
      <w:r>
        <w:rPr>
          <w:rStyle w:val="w"/>
          <w:color w:val="BBBBBB"/>
        </w:rPr>
        <w:t xml:space="preserve"> </w:t>
      </w:r>
      <w:r>
        <w:rPr>
          <w:rStyle w:val="m"/>
          <w:color w:val="009999"/>
        </w:rPr>
        <w:t>.001</w:t>
      </w:r>
      <w:r>
        <w:rPr>
          <w:rStyle w:val="p"/>
        </w:rPr>
        <w:t>))</w:t>
      </w:r>
      <w:r>
        <w:rPr>
          <w:rStyle w:val="w"/>
          <w:color w:val="BBBBBB"/>
        </w:rPr>
        <w:t xml:space="preserve"> </w:t>
      </w:r>
      <w:r>
        <w:rPr>
          <w:rStyle w:val="o"/>
          <w:b/>
          <w:bCs/>
          <w:color w:val="000000"/>
        </w:rPr>
        <w:t>%&gt;%</w:t>
      </w:r>
    </w:p>
    <w:p w14:paraId="70290BF2"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posterior_density</w:t>
      </w:r>
      <w:r>
        <w:rPr>
          <w:rStyle w:val="w"/>
          <w:color w:val="BBBBBB"/>
        </w:rPr>
        <w:t xml:space="preserve"> </w:t>
      </w:r>
      <w:r>
        <w:rPr>
          <w:rStyle w:val="o"/>
          <w:b/>
          <w:bCs/>
          <w:color w:val="000000"/>
        </w:rPr>
        <w:t>=</w:t>
      </w:r>
      <w:r>
        <w:rPr>
          <w:rStyle w:val="w"/>
          <w:color w:val="BBBBBB"/>
        </w:rPr>
        <w:t xml:space="preserve"> </w:t>
      </w:r>
      <w:r>
        <w:rPr>
          <w:rStyle w:val="n"/>
        </w:rPr>
        <w:t>posterior</w:t>
      </w:r>
      <w:r>
        <w:rPr>
          <w:rStyle w:val="w"/>
          <w:color w:val="BBBBBB"/>
        </w:rPr>
        <w:t xml:space="preserve"> </w:t>
      </w:r>
      <w:r>
        <w:rPr>
          <w:rStyle w:val="o"/>
          <w:b/>
          <w:bCs/>
          <w:color w:val="000000"/>
        </w:rPr>
        <w:t>*</w:t>
      </w:r>
      <w:r>
        <w:rPr>
          <w:rStyle w:val="w"/>
          <w:color w:val="BBBBBB"/>
        </w:rPr>
        <w:t xml:space="preserve"> </w:t>
      </w:r>
      <w:r>
        <w:rPr>
          <w:rStyle w:val="n"/>
        </w:rPr>
        <w:t>dbeta</w:t>
      </w:r>
      <w:r>
        <w:rPr>
          <w:rStyle w:val="p"/>
        </w:rPr>
        <w:t>(</w:t>
      </w:r>
      <w:r>
        <w:rPr>
          <w:rStyle w:val="n"/>
        </w:rPr>
        <w:t>x</w:t>
      </w:r>
      <w:r>
        <w:rPr>
          <w:rStyle w:val="p"/>
        </w:rPr>
        <w:t>,</w:t>
      </w:r>
      <w:r>
        <w:rPr>
          <w:rStyle w:val="w"/>
          <w:color w:val="BBBBBB"/>
        </w:rPr>
        <w:t xml:space="preserve"> </w:t>
      </w:r>
      <w:r>
        <w:rPr>
          <w:rStyle w:val="n"/>
        </w:rPr>
        <w:t>alpha1</w:t>
      </w:r>
      <w:r>
        <w:rPr>
          <w:rStyle w:val="p"/>
        </w:rPr>
        <w:t>,</w:t>
      </w:r>
      <w:r>
        <w:rPr>
          <w:rStyle w:val="w"/>
          <w:color w:val="BBBBBB"/>
        </w:rPr>
        <w:t xml:space="preserve"> </w:t>
      </w:r>
      <w:r>
        <w:rPr>
          <w:rStyle w:val="n"/>
        </w:rPr>
        <w:t>beta1</w:t>
      </w:r>
      <w:r>
        <w:rPr>
          <w:rStyle w:val="p"/>
        </w:rPr>
        <w:t>))</w:t>
      </w:r>
      <w:r>
        <w:rPr>
          <w:rStyle w:val="w"/>
          <w:color w:val="BBBBBB"/>
        </w:rPr>
        <w:t xml:space="preserve"> </w:t>
      </w:r>
      <w:r>
        <w:rPr>
          <w:rStyle w:val="o"/>
          <w:b/>
          <w:bCs/>
          <w:color w:val="000000"/>
        </w:rPr>
        <w:t>%&gt;%</w:t>
      </w:r>
    </w:p>
    <w:p w14:paraId="71BC48F5"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name</w:t>
      </w:r>
      <w:r>
        <w:rPr>
          <w:rStyle w:val="p"/>
        </w:rPr>
        <w:t>,</w:t>
      </w:r>
      <w:r>
        <w:rPr>
          <w:rStyle w:val="w"/>
          <w:color w:val="BBBBBB"/>
        </w:rPr>
        <w:t xml:space="preserve"> </w:t>
      </w:r>
      <w:r>
        <w:rPr>
          <w:rStyle w:val="n"/>
        </w:rPr>
        <w:t>x</w:t>
      </w:r>
      <w:r>
        <w:rPr>
          <w:rStyle w:val="p"/>
        </w:rPr>
        <w:t>)</w:t>
      </w:r>
      <w:r>
        <w:rPr>
          <w:rStyle w:val="w"/>
          <w:color w:val="BBBBBB"/>
        </w:rPr>
        <w:t xml:space="preserve"> </w:t>
      </w:r>
      <w:r>
        <w:rPr>
          <w:rStyle w:val="o"/>
          <w:b/>
          <w:bCs/>
          <w:color w:val="000000"/>
        </w:rPr>
        <w:t>%&gt;%</w:t>
      </w:r>
    </w:p>
    <w:p w14:paraId="5F47DD8E" w14:textId="77777777" w:rsidR="00521387" w:rsidRDefault="00521387" w:rsidP="00521387">
      <w:pPr>
        <w:pStyle w:val="HTMLPreformatted"/>
        <w:rPr>
          <w:rStyle w:val="w"/>
          <w:color w:val="BBBBBB"/>
        </w:rPr>
      </w:pPr>
      <w:r>
        <w:rPr>
          <w:rStyle w:val="w"/>
          <w:color w:val="BBBBBB"/>
        </w:rPr>
        <w:t xml:space="preserve">  </w:t>
      </w:r>
      <w:r>
        <w:rPr>
          <w:rStyle w:val="n"/>
        </w:rPr>
        <w:t>summarize</w:t>
      </w:r>
      <w:r>
        <w:rPr>
          <w:rStyle w:val="p"/>
        </w:rPr>
        <w:t>(</w:t>
      </w:r>
      <w:r>
        <w:rPr>
          <w:rStyle w:val="n"/>
        </w:rPr>
        <w:t>posterior_density</w:t>
      </w:r>
      <w:r>
        <w:rPr>
          <w:rStyle w:val="w"/>
          <w:color w:val="BBBBBB"/>
        </w:rPr>
        <w:t xml:space="preserve"> </w:t>
      </w:r>
      <w:r>
        <w:rPr>
          <w:rStyle w:val="o"/>
          <w:b/>
          <w:bCs/>
          <w:color w:val="000000"/>
        </w:rPr>
        <w:t>=</w:t>
      </w:r>
      <w:r>
        <w:rPr>
          <w:rStyle w:val="w"/>
          <w:color w:val="BBBBBB"/>
        </w:rPr>
        <w:t xml:space="preserve"> </w:t>
      </w:r>
      <w:r>
        <w:rPr>
          <w:rStyle w:val="nf"/>
          <w:b/>
          <w:bCs/>
          <w:color w:val="990000"/>
        </w:rPr>
        <w:t>sum</w:t>
      </w:r>
      <w:r>
        <w:rPr>
          <w:rStyle w:val="p"/>
        </w:rPr>
        <w:t>(</w:t>
      </w:r>
      <w:r>
        <w:rPr>
          <w:rStyle w:val="n"/>
        </w:rPr>
        <w:t>posterior_density</w:t>
      </w:r>
      <w:r>
        <w:rPr>
          <w:rStyle w:val="p"/>
        </w:rPr>
        <w:t>))</w:t>
      </w:r>
      <w:r>
        <w:rPr>
          <w:rStyle w:val="w"/>
          <w:color w:val="BBBBBB"/>
        </w:rPr>
        <w:t xml:space="preserve"> </w:t>
      </w:r>
      <w:r>
        <w:rPr>
          <w:rStyle w:val="o"/>
          <w:b/>
          <w:bCs/>
          <w:color w:val="000000"/>
        </w:rPr>
        <w:t>%&gt;%</w:t>
      </w:r>
    </w:p>
    <w:p w14:paraId="630B88D8" w14:textId="77777777" w:rsidR="00521387" w:rsidRDefault="00521387" w:rsidP="00521387">
      <w:pPr>
        <w:pStyle w:val="HTMLPreformatted"/>
        <w:rPr>
          <w:rStyle w:val="w"/>
          <w:color w:val="BBBBBB"/>
        </w:rPr>
      </w:pPr>
      <w:r>
        <w:rPr>
          <w:rStyle w:val="w"/>
          <w:color w:val="BBBBBB"/>
        </w:rPr>
        <w:t xml:space="preserve">  </w:t>
      </w:r>
      <w:r>
        <w:rPr>
          <w:rStyle w:val="n"/>
        </w:rPr>
        <w:t>ggplot</w:t>
      </w:r>
      <w:r>
        <w:rPr>
          <w:rStyle w:val="p"/>
        </w:rPr>
        <w:t>(</w:t>
      </w:r>
      <w:r>
        <w:rPr>
          <w:rStyle w:val="n"/>
        </w:rPr>
        <w:t>aes</w:t>
      </w:r>
      <w:r>
        <w:rPr>
          <w:rStyle w:val="p"/>
        </w:rPr>
        <w:t>(</w:t>
      </w:r>
      <w:r>
        <w:rPr>
          <w:rStyle w:val="n"/>
        </w:rPr>
        <w:t>x</w:t>
      </w:r>
      <w:r>
        <w:rPr>
          <w:rStyle w:val="p"/>
        </w:rPr>
        <w:t>,</w:t>
      </w:r>
      <w:r>
        <w:rPr>
          <w:rStyle w:val="w"/>
          <w:color w:val="BBBBBB"/>
        </w:rPr>
        <w:t xml:space="preserve"> </w:t>
      </w:r>
      <w:r>
        <w:rPr>
          <w:rStyle w:val="n"/>
        </w:rPr>
        <w:t>posterior_density</w:t>
      </w:r>
      <w:r>
        <w:rPr>
          <w:rStyle w:val="p"/>
        </w:rPr>
        <w:t>,</w:t>
      </w:r>
      <w:r>
        <w:rPr>
          <w:rStyle w:val="w"/>
          <w:color w:val="BBBBBB"/>
        </w:rPr>
        <w:t xml:space="preserve"> </w:t>
      </w:r>
      <w:r>
        <w:rPr>
          <w:rStyle w:val="n"/>
        </w:rPr>
        <w:t>color</w:t>
      </w:r>
      <w:r>
        <w:rPr>
          <w:rStyle w:val="w"/>
          <w:color w:val="BBBBBB"/>
        </w:rPr>
        <w:t xml:space="preserve"> </w:t>
      </w:r>
      <w:r>
        <w:rPr>
          <w:rStyle w:val="o"/>
          <w:b/>
          <w:bCs/>
          <w:color w:val="000000"/>
        </w:rPr>
        <w:t>=</w:t>
      </w:r>
      <w:r>
        <w:rPr>
          <w:rStyle w:val="w"/>
          <w:color w:val="BBBBBB"/>
        </w:rPr>
        <w:t xml:space="preserve"> </w:t>
      </w:r>
      <w:r>
        <w:rPr>
          <w:rStyle w:val="n"/>
        </w:rPr>
        <w:t>name</w:t>
      </w:r>
      <w:r>
        <w:rPr>
          <w:rStyle w:val="p"/>
        </w:rPr>
        <w:t>))</w:t>
      </w:r>
      <w:r>
        <w:rPr>
          <w:rStyle w:val="w"/>
          <w:color w:val="BBBBBB"/>
        </w:rPr>
        <w:t xml:space="preserve"> </w:t>
      </w:r>
      <w:r>
        <w:rPr>
          <w:rStyle w:val="o"/>
          <w:b/>
          <w:bCs/>
          <w:color w:val="000000"/>
        </w:rPr>
        <w:t>+</w:t>
      </w:r>
    </w:p>
    <w:p w14:paraId="4C8DB4C3" w14:textId="77777777" w:rsidR="00521387" w:rsidRDefault="00521387" w:rsidP="00521387">
      <w:pPr>
        <w:pStyle w:val="HTMLPreformatted"/>
        <w:rPr>
          <w:rStyle w:val="w"/>
          <w:color w:val="BBBBBB"/>
        </w:rPr>
      </w:pPr>
      <w:r>
        <w:rPr>
          <w:rStyle w:val="w"/>
          <w:color w:val="BBBBBB"/>
        </w:rPr>
        <w:t xml:space="preserve">  </w:t>
      </w:r>
      <w:r>
        <w:rPr>
          <w:rStyle w:val="n"/>
        </w:rPr>
        <w:t>geom_line</w:t>
      </w:r>
      <w:r>
        <w:rPr>
          <w:rStyle w:val="p"/>
        </w:rPr>
        <w:t>(</w:t>
      </w:r>
      <w:r>
        <w:rPr>
          <w:rStyle w:val="n"/>
        </w:rPr>
        <w:t>show.legend</w:t>
      </w:r>
      <w:r>
        <w:rPr>
          <w:rStyle w:val="w"/>
          <w:color w:val="BBBBBB"/>
        </w:rPr>
        <w:t xml:space="preserve"> </w:t>
      </w:r>
      <w:r>
        <w:rPr>
          <w:rStyle w:val="o"/>
          <w:b/>
          <w:bCs/>
          <w:color w:val="000000"/>
        </w:rPr>
        <w:t>=</w:t>
      </w:r>
      <w:r>
        <w:rPr>
          <w:rStyle w:val="w"/>
          <w:color w:val="BBBBBB"/>
        </w:rPr>
        <w:t xml:space="preserve"> </w:t>
      </w:r>
      <w:r>
        <w:rPr>
          <w:rStyle w:val="kc"/>
          <w:b/>
          <w:bCs/>
          <w:color w:val="000000"/>
        </w:rPr>
        <w:t>FALSE</w:t>
      </w:r>
      <w:r>
        <w:rPr>
          <w:rStyle w:val="p"/>
        </w:rPr>
        <w:t>)</w:t>
      </w:r>
      <w:r>
        <w:rPr>
          <w:rStyle w:val="w"/>
          <w:color w:val="BBBBBB"/>
        </w:rPr>
        <w:t xml:space="preserve"> </w:t>
      </w:r>
      <w:r>
        <w:rPr>
          <w:rStyle w:val="o"/>
          <w:b/>
          <w:bCs/>
          <w:color w:val="000000"/>
        </w:rPr>
        <w:t>+</w:t>
      </w:r>
    </w:p>
    <w:p w14:paraId="735C8510" w14:textId="77777777" w:rsidR="00521387" w:rsidRDefault="00521387" w:rsidP="00521387">
      <w:pPr>
        <w:pStyle w:val="HTMLPreformatted"/>
        <w:rPr>
          <w:rStyle w:val="w"/>
          <w:color w:val="BBBBBB"/>
        </w:rPr>
      </w:pPr>
      <w:r>
        <w:rPr>
          <w:rStyle w:val="w"/>
          <w:color w:val="BBBBBB"/>
        </w:rPr>
        <w:t xml:space="preserve">  </w:t>
      </w:r>
      <w:r>
        <w:rPr>
          <w:rStyle w:val="n"/>
        </w:rPr>
        <w:t>geom_vline</w:t>
      </w:r>
      <w:r>
        <w:rPr>
          <w:rStyle w:val="p"/>
        </w:rPr>
        <w:t>(</w:t>
      </w:r>
      <w:r>
        <w:rPr>
          <w:rStyle w:val="n"/>
        </w:rPr>
        <w:t>aes</w:t>
      </w:r>
      <w:r>
        <w:rPr>
          <w:rStyle w:val="p"/>
        </w:rPr>
        <w:t>(</w:t>
      </w:r>
      <w:r>
        <w:rPr>
          <w:rStyle w:val="n"/>
        </w:rPr>
        <w:t>xintercept</w:t>
      </w:r>
      <w:r>
        <w:rPr>
          <w:rStyle w:val="w"/>
          <w:color w:val="BBBBBB"/>
        </w:rPr>
        <w:t xml:space="preserve"> </w:t>
      </w:r>
      <w:r>
        <w:rPr>
          <w:rStyle w:val="o"/>
          <w:b/>
          <w:bCs/>
          <w:color w:val="000000"/>
        </w:rPr>
        <w:t>=</w:t>
      </w:r>
      <w:r>
        <w:rPr>
          <w:rStyle w:val="w"/>
          <w:color w:val="BBBBBB"/>
        </w:rPr>
        <w:t xml:space="preserve"> </w:t>
      </w:r>
      <w:r>
        <w:rPr>
          <w:rStyle w:val="n"/>
        </w:rPr>
        <w:t>average</w:t>
      </w:r>
      <w:r>
        <w:rPr>
          <w:rStyle w:val="p"/>
        </w:rPr>
        <w:t>),</w:t>
      </w:r>
      <w:r>
        <w:rPr>
          <w:rStyle w:val="w"/>
          <w:color w:val="BBBBBB"/>
        </w:rPr>
        <w:t xml:space="preserve"> </w:t>
      </w:r>
      <w:r>
        <w:rPr>
          <w:rStyle w:val="n"/>
        </w:rPr>
        <w:t>data</w:t>
      </w:r>
      <w:r>
        <w:rPr>
          <w:rStyle w:val="w"/>
          <w:color w:val="BBBBBB"/>
        </w:rPr>
        <w:t xml:space="preserve"> </w:t>
      </w:r>
      <w:r>
        <w:rPr>
          <w:rStyle w:val="o"/>
          <w:b/>
          <w:bCs/>
          <w:color w:val="000000"/>
        </w:rPr>
        <w:t>=</w:t>
      </w:r>
      <w:r>
        <w:rPr>
          <w:rStyle w:val="w"/>
          <w:color w:val="BBBBBB"/>
        </w:rPr>
        <w:t xml:space="preserve"> </w:t>
      </w:r>
      <w:r>
        <w:rPr>
          <w:rStyle w:val="n"/>
        </w:rPr>
        <w:t>batting_data</w:t>
      </w:r>
      <w:r>
        <w:rPr>
          <w:rStyle w:val="p"/>
        </w:rPr>
        <w:t>,</w:t>
      </w:r>
      <w:r>
        <w:rPr>
          <w:rStyle w:val="w"/>
          <w:color w:val="BBBBBB"/>
        </w:rPr>
        <w:t xml:space="preserve"> </w:t>
      </w:r>
      <w:r>
        <w:rPr>
          <w:rStyle w:val="n"/>
        </w:rPr>
        <w:t>lty</w:t>
      </w:r>
      <w:r>
        <w:rPr>
          <w:rStyle w:val="w"/>
          <w:color w:val="BBBBBB"/>
        </w:rPr>
        <w:t xml:space="preserve"> </w:t>
      </w:r>
      <w:r>
        <w:rPr>
          <w:rStyle w:val="o"/>
          <w:b/>
          <w:bCs/>
          <w:color w:val="000000"/>
        </w:rPr>
        <w:t>=</w:t>
      </w:r>
      <w:r>
        <w:rPr>
          <w:rStyle w:val="w"/>
          <w:color w:val="BBBBBB"/>
        </w:rPr>
        <w:t xml:space="preserve"> </w:t>
      </w:r>
      <w:r>
        <w:rPr>
          <w:rStyle w:val="m"/>
          <w:color w:val="009999"/>
        </w:rPr>
        <w:t>2</w:t>
      </w:r>
      <w:r>
        <w:rPr>
          <w:rStyle w:val="p"/>
        </w:rPr>
        <w:t>)</w:t>
      </w:r>
      <w:r>
        <w:rPr>
          <w:rStyle w:val="w"/>
          <w:color w:val="BBBBBB"/>
        </w:rPr>
        <w:t xml:space="preserve"> </w:t>
      </w:r>
      <w:r>
        <w:rPr>
          <w:rStyle w:val="o"/>
          <w:b/>
          <w:bCs/>
          <w:color w:val="000000"/>
        </w:rPr>
        <w:t>+</w:t>
      </w:r>
    </w:p>
    <w:p w14:paraId="3F69AA0D" w14:textId="77777777" w:rsidR="00521387" w:rsidRDefault="00521387" w:rsidP="00521387">
      <w:pPr>
        <w:pStyle w:val="HTMLPreformatted"/>
        <w:rPr>
          <w:rStyle w:val="w"/>
          <w:color w:val="BBBBBB"/>
        </w:rPr>
      </w:pPr>
      <w:r>
        <w:rPr>
          <w:rStyle w:val="w"/>
          <w:color w:val="BBBBBB"/>
        </w:rPr>
        <w:t xml:space="preserve">  </w:t>
      </w:r>
      <w:r>
        <w:rPr>
          <w:rStyle w:val="n"/>
        </w:rPr>
        <w:t>facet_wrap</w:t>
      </w:r>
      <w:r>
        <w:rPr>
          <w:rStyle w:val="p"/>
        </w:rPr>
        <w:t>(</w:t>
      </w:r>
      <w:r>
        <w:rPr>
          <w:rStyle w:val="o"/>
          <w:b/>
          <w:bCs/>
          <w:color w:val="000000"/>
        </w:rPr>
        <w:t>~</w:t>
      </w:r>
      <w:r>
        <w:rPr>
          <w:rStyle w:val="w"/>
          <w:color w:val="BBBBBB"/>
        </w:rPr>
        <w:t xml:space="preserve"> </w:t>
      </w:r>
      <w:r>
        <w:rPr>
          <w:rStyle w:val="n"/>
        </w:rPr>
        <w:t>name</w:t>
      </w:r>
      <w:r>
        <w:rPr>
          <w:rStyle w:val="p"/>
        </w:rPr>
        <w:t>)</w:t>
      </w:r>
      <w:r>
        <w:rPr>
          <w:rStyle w:val="w"/>
          <w:color w:val="BBBBBB"/>
        </w:rPr>
        <w:t xml:space="preserve"> </w:t>
      </w:r>
      <w:r>
        <w:rPr>
          <w:rStyle w:val="o"/>
          <w:b/>
          <w:bCs/>
          <w:color w:val="000000"/>
        </w:rPr>
        <w:t>+</w:t>
      </w:r>
    </w:p>
    <w:p w14:paraId="53AD9CA6" w14:textId="77777777" w:rsidR="00521387" w:rsidRDefault="00521387" w:rsidP="00521387">
      <w:pPr>
        <w:pStyle w:val="HTMLPreformatted"/>
        <w:rPr>
          <w:rStyle w:val="w"/>
          <w:color w:val="BBBBBB"/>
        </w:rPr>
      </w:pPr>
      <w:r>
        <w:rPr>
          <w:rStyle w:val="w"/>
          <w:color w:val="BBBBBB"/>
        </w:rPr>
        <w:t xml:space="preserve">  </w:t>
      </w:r>
      <w:r>
        <w:rPr>
          <w:rStyle w:val="n"/>
        </w:rPr>
        <w:t>labs</w:t>
      </w:r>
      <w:r>
        <w:rPr>
          <w:rStyle w:val="p"/>
        </w:rPr>
        <w:t>(</w:t>
      </w:r>
      <w:r>
        <w:rPr>
          <w:rStyle w:val="n"/>
        </w:rPr>
        <w:t>x</w:t>
      </w:r>
      <w:r>
        <w:rPr>
          <w:rStyle w:val="w"/>
          <w:color w:val="BBBBBB"/>
        </w:rPr>
        <w:t xml:space="preserve"> </w:t>
      </w:r>
      <w:r>
        <w:rPr>
          <w:rStyle w:val="o"/>
          <w:b/>
          <w:bCs/>
          <w:color w:val="000000"/>
        </w:rPr>
        <w:t>=</w:t>
      </w:r>
      <w:r>
        <w:rPr>
          <w:rStyle w:val="w"/>
          <w:color w:val="BBBBBB"/>
        </w:rPr>
        <w:t xml:space="preserve"> </w:t>
      </w:r>
      <w:r>
        <w:rPr>
          <w:rStyle w:val="s2"/>
          <w:color w:val="D01040"/>
        </w:rPr>
        <w:t>"Batting average (actual average shown as dashed line)"</w:t>
      </w:r>
      <w:r>
        <w:rPr>
          <w:rStyle w:val="p"/>
        </w:rPr>
        <w:t>,</w:t>
      </w:r>
    </w:p>
    <w:p w14:paraId="465F63AC" w14:textId="77777777" w:rsidR="00521387" w:rsidRDefault="00521387" w:rsidP="00521387">
      <w:pPr>
        <w:pStyle w:val="HTMLPreformatted"/>
      </w:pPr>
      <w:r>
        <w:rPr>
          <w:rStyle w:val="w"/>
          <w:color w:val="BBBBBB"/>
        </w:rPr>
        <w:t xml:space="preserve">       </w:t>
      </w:r>
      <w:r>
        <w:rPr>
          <w:rStyle w:val="n"/>
        </w:rPr>
        <w:t>y</w:t>
      </w:r>
      <w:r>
        <w:rPr>
          <w:rStyle w:val="w"/>
          <w:color w:val="BBBBBB"/>
        </w:rPr>
        <w:t xml:space="preserve"> </w:t>
      </w:r>
      <w:r>
        <w:rPr>
          <w:rStyle w:val="o"/>
          <w:b/>
          <w:bCs/>
          <w:color w:val="000000"/>
        </w:rPr>
        <w:t>=</w:t>
      </w:r>
      <w:r>
        <w:rPr>
          <w:rStyle w:val="w"/>
          <w:color w:val="BBBBBB"/>
        </w:rPr>
        <w:t xml:space="preserve"> </w:t>
      </w:r>
      <w:r>
        <w:rPr>
          <w:rStyle w:val="s2"/>
          <w:color w:val="D01040"/>
        </w:rPr>
        <w:t>"Posterior density after updating"</w:t>
      </w:r>
      <w:r>
        <w:rPr>
          <w:rStyle w:val="p"/>
        </w:rPr>
        <w:t>)</w:t>
      </w:r>
    </w:p>
    <w:p w14:paraId="547F8F61" w14:textId="60508F37"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drawing>
          <wp:inline distT="0" distB="0" distL="0" distR="0" wp14:anchorId="7C4BFD21" wp14:editId="4D4161C5">
            <wp:extent cx="4800600" cy="4800600"/>
            <wp:effectExtent l="0" t="0" r="0" b="0"/>
            <wp:docPr id="9" name="Picture 9"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3CAC6A89"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 xml:space="preserve">For example, we are pretty sure that Jose de Jesus and Juan Nicasio are part of the “pitcher” cluster, so that makes up most of their posterior mass, and all of Ryan Shealy’s density is in the “non-pitcher” cluster. However, we’re </w:t>
      </w:r>
      <w:r>
        <w:rPr>
          <w:rFonts w:ascii="PT Serif" w:hAnsi="PT Serif"/>
          <w:color w:val="333332"/>
          <w:sz w:val="27"/>
          <w:szCs w:val="27"/>
        </w:rPr>
        <w:lastRenderedPageBreak/>
        <w:t>pretty split on Mike Mahoney- he could be a pitcher who is unusually good at batting, or a non-pitcher who is unusually bad.</w:t>
      </w:r>
    </w:p>
    <w:p w14:paraId="3D7FCBA2"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Can we perform shrinkage like we did in that early post? If our goal is still to find the mean of each posterior, then yes! Thanks to </w:t>
      </w:r>
      <w:hyperlink r:id="rId31" w:anchor="Linearity" w:history="1">
        <w:r>
          <w:rPr>
            <w:rStyle w:val="Hyperlink"/>
            <w:rFonts w:ascii="PT Serif" w:hAnsi="PT Serif"/>
            <w:color w:val="343434"/>
            <w:sz w:val="27"/>
            <w:szCs w:val="27"/>
          </w:rPr>
          <w:t>linearity of expected value</w:t>
        </w:r>
      </w:hyperlink>
      <w:r>
        <w:rPr>
          <w:rFonts w:ascii="PT Serif" w:hAnsi="PT Serif"/>
          <w:color w:val="333332"/>
          <w:sz w:val="27"/>
          <w:szCs w:val="27"/>
        </w:rPr>
        <w:t>, we can simply average the two distribution means, weighing each by the probability the player belongs to that cluster:</w:t>
      </w:r>
    </w:p>
    <w:p w14:paraId="6AB3D2BA" w14:textId="77777777" w:rsidR="00521387" w:rsidRDefault="00521387" w:rsidP="00521387">
      <w:pPr>
        <w:pStyle w:val="HTMLPreformatted"/>
        <w:rPr>
          <w:rStyle w:val="w"/>
          <w:color w:val="BBBBBB"/>
        </w:rPr>
      </w:pPr>
      <w:r>
        <w:rPr>
          <w:rStyle w:val="n"/>
        </w:rPr>
        <w:t>eb_shrinkage</w:t>
      </w:r>
      <w:r>
        <w:rPr>
          <w:rStyle w:val="w"/>
          <w:color w:val="BBBBBB"/>
        </w:rPr>
        <w:t xml:space="preserve"> </w:t>
      </w:r>
      <w:r>
        <w:rPr>
          <w:rStyle w:val="o"/>
          <w:b/>
          <w:bCs/>
          <w:color w:val="000000"/>
        </w:rPr>
        <w:t>&lt;-</w:t>
      </w:r>
      <w:r>
        <w:rPr>
          <w:rStyle w:val="w"/>
          <w:color w:val="BBBBBB"/>
        </w:rPr>
        <w:t xml:space="preserve"> </w:t>
      </w:r>
      <w:r>
        <w:rPr>
          <w:rStyle w:val="n"/>
        </w:rPr>
        <w:t>career_likelihoods</w:t>
      </w:r>
      <w:r>
        <w:rPr>
          <w:rStyle w:val="w"/>
          <w:color w:val="BBBBBB"/>
        </w:rPr>
        <w:t xml:space="preserve"> </w:t>
      </w:r>
      <w:r>
        <w:rPr>
          <w:rStyle w:val="o"/>
          <w:b/>
          <w:bCs/>
          <w:color w:val="000000"/>
        </w:rPr>
        <w:t>%&gt;%</w:t>
      </w:r>
    </w:p>
    <w:p w14:paraId="0FA81159"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shrunken_average</w:t>
      </w:r>
      <w:r>
        <w:rPr>
          <w:rStyle w:val="w"/>
          <w:color w:val="BBBBBB"/>
        </w:rPr>
        <w:t xml:space="preserve"> </w:t>
      </w:r>
      <w:r>
        <w:rPr>
          <w:rStyle w:val="o"/>
          <w:b/>
          <w:bCs/>
          <w:color w:val="000000"/>
        </w:rPr>
        <w:t>=</w:t>
      </w:r>
      <w:r>
        <w:rPr>
          <w:rStyle w:val="w"/>
          <w:color w:val="BBBBBB"/>
        </w:rPr>
        <w:t xml:space="preserve"> </w:t>
      </w:r>
      <w:r>
        <w:rPr>
          <w:rStyle w:val="p"/>
        </w:rPr>
        <w:t>(</w:t>
      </w:r>
      <w:r>
        <w:rPr>
          <w:rStyle w:val="n"/>
        </w:rPr>
        <w:t>H</w:t>
      </w:r>
      <w:r>
        <w:rPr>
          <w:rStyle w:val="w"/>
          <w:color w:val="BBBBBB"/>
        </w:rPr>
        <w:t xml:space="preserve"> </w:t>
      </w:r>
      <w:r>
        <w:rPr>
          <w:rStyle w:val="o"/>
          <w:b/>
          <w:bCs/>
          <w:color w:val="000000"/>
        </w:rPr>
        <w:t>+</w:t>
      </w:r>
      <w:r>
        <w:rPr>
          <w:rStyle w:val="w"/>
          <w:color w:val="BBBBBB"/>
        </w:rPr>
        <w:t xml:space="preserve"> </w:t>
      </w:r>
      <w:r>
        <w:rPr>
          <w:rStyle w:val="n"/>
        </w:rPr>
        <w:t>alpha</w:t>
      </w:r>
      <w:r>
        <w:rPr>
          <w:rStyle w:val="p"/>
        </w:rPr>
        <w:t>)</w:t>
      </w:r>
      <w:r>
        <w:rPr>
          <w:rStyle w:val="w"/>
          <w:color w:val="BBBBBB"/>
        </w:rPr>
        <w:t xml:space="preserve"> </w:t>
      </w:r>
      <w:r>
        <w:rPr>
          <w:rStyle w:val="o"/>
          <w:b/>
          <w:bCs/>
          <w:color w:val="000000"/>
        </w:rPr>
        <w:t>/</w:t>
      </w:r>
      <w:r>
        <w:rPr>
          <w:rStyle w:val="w"/>
          <w:color w:val="BBBBBB"/>
        </w:rPr>
        <w:t xml:space="preserve"> </w:t>
      </w:r>
      <w:r>
        <w:rPr>
          <w:rStyle w:val="p"/>
        </w:rPr>
        <w:t>(</w:t>
      </w:r>
      <w:r>
        <w:rPr>
          <w:rStyle w:val="n"/>
        </w:rPr>
        <w:t>AB</w:t>
      </w:r>
      <w:r>
        <w:rPr>
          <w:rStyle w:val="w"/>
          <w:color w:val="BBBBBB"/>
        </w:rPr>
        <w:t xml:space="preserve"> </w:t>
      </w:r>
      <w:r>
        <w:rPr>
          <w:rStyle w:val="o"/>
          <w:b/>
          <w:bCs/>
          <w:color w:val="000000"/>
        </w:rPr>
        <w:t>+</w:t>
      </w:r>
      <w:r>
        <w:rPr>
          <w:rStyle w:val="w"/>
          <w:color w:val="BBBBBB"/>
        </w:rPr>
        <w:t xml:space="preserve"> </w:t>
      </w:r>
      <w:r>
        <w:rPr>
          <w:rStyle w:val="n"/>
        </w:rPr>
        <w:t>alpha</w:t>
      </w:r>
      <w:r>
        <w:rPr>
          <w:rStyle w:val="w"/>
          <w:color w:val="BBBBBB"/>
        </w:rPr>
        <w:t xml:space="preserve"> </w:t>
      </w:r>
      <w:r>
        <w:rPr>
          <w:rStyle w:val="o"/>
          <w:b/>
          <w:bCs/>
          <w:color w:val="000000"/>
        </w:rPr>
        <w:t>+</w:t>
      </w:r>
      <w:r>
        <w:rPr>
          <w:rStyle w:val="w"/>
          <w:color w:val="BBBBBB"/>
        </w:rPr>
        <w:t xml:space="preserve"> </w:t>
      </w:r>
      <w:r>
        <w:rPr>
          <w:rStyle w:val="n"/>
        </w:rPr>
        <w:t>beta</w:t>
      </w:r>
      <w:r>
        <w:rPr>
          <w:rStyle w:val="p"/>
        </w:rPr>
        <w:t>))</w:t>
      </w:r>
      <w:r>
        <w:rPr>
          <w:rStyle w:val="w"/>
          <w:color w:val="BBBBBB"/>
        </w:rPr>
        <w:t xml:space="preserve"> </w:t>
      </w:r>
      <w:r>
        <w:rPr>
          <w:rStyle w:val="o"/>
          <w:b/>
          <w:bCs/>
          <w:color w:val="000000"/>
        </w:rPr>
        <w:t>%&gt;%</w:t>
      </w:r>
    </w:p>
    <w:p w14:paraId="3DAE4CC3"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playerID</w:t>
      </w:r>
      <w:r>
        <w:rPr>
          <w:rStyle w:val="p"/>
        </w:rPr>
        <w:t>)</w:t>
      </w:r>
      <w:r>
        <w:rPr>
          <w:rStyle w:val="w"/>
          <w:color w:val="BBBBBB"/>
        </w:rPr>
        <w:t xml:space="preserve"> </w:t>
      </w:r>
      <w:r>
        <w:rPr>
          <w:rStyle w:val="o"/>
          <w:b/>
          <w:bCs/>
          <w:color w:val="000000"/>
        </w:rPr>
        <w:t>%&gt;%</w:t>
      </w:r>
    </w:p>
    <w:p w14:paraId="62C3AEFA" w14:textId="77777777" w:rsidR="00521387" w:rsidRDefault="00521387" w:rsidP="00521387">
      <w:pPr>
        <w:pStyle w:val="HTMLPreformatted"/>
      </w:pPr>
      <w:r>
        <w:rPr>
          <w:rStyle w:val="w"/>
          <w:color w:val="BBBBBB"/>
        </w:rPr>
        <w:t xml:space="preserve">  </w:t>
      </w:r>
      <w:r>
        <w:rPr>
          <w:rStyle w:val="n"/>
        </w:rPr>
        <w:t>summarize</w:t>
      </w:r>
      <w:r>
        <w:rPr>
          <w:rStyle w:val="p"/>
        </w:rPr>
        <w:t>(</w:t>
      </w:r>
      <w:r>
        <w:rPr>
          <w:rStyle w:val="n"/>
        </w:rPr>
        <w:t>shrunken_average</w:t>
      </w:r>
      <w:r>
        <w:rPr>
          <w:rStyle w:val="w"/>
          <w:color w:val="BBBBBB"/>
        </w:rPr>
        <w:t xml:space="preserve"> </w:t>
      </w:r>
      <w:r>
        <w:rPr>
          <w:rStyle w:val="o"/>
          <w:b/>
          <w:bCs/>
          <w:color w:val="000000"/>
        </w:rPr>
        <w:t>=</w:t>
      </w:r>
      <w:r>
        <w:rPr>
          <w:rStyle w:val="w"/>
          <w:color w:val="BBBBBB"/>
        </w:rPr>
        <w:t xml:space="preserve"> </w:t>
      </w:r>
      <w:r>
        <w:rPr>
          <w:rStyle w:val="nf"/>
          <w:b/>
          <w:bCs/>
          <w:color w:val="990000"/>
        </w:rPr>
        <w:t>sum</w:t>
      </w:r>
      <w:r>
        <w:rPr>
          <w:rStyle w:val="p"/>
        </w:rPr>
        <w:t>(</w:t>
      </w:r>
      <w:r>
        <w:rPr>
          <w:rStyle w:val="n"/>
        </w:rPr>
        <w:t>posterior</w:t>
      </w:r>
      <w:r>
        <w:rPr>
          <w:rStyle w:val="w"/>
          <w:color w:val="BBBBBB"/>
        </w:rPr>
        <w:t xml:space="preserve"> </w:t>
      </w:r>
      <w:r>
        <w:rPr>
          <w:rStyle w:val="o"/>
          <w:b/>
          <w:bCs/>
          <w:color w:val="000000"/>
        </w:rPr>
        <w:t>*</w:t>
      </w:r>
      <w:r>
        <w:rPr>
          <w:rStyle w:val="w"/>
          <w:color w:val="BBBBBB"/>
        </w:rPr>
        <w:t xml:space="preserve"> </w:t>
      </w:r>
      <w:r>
        <w:rPr>
          <w:rStyle w:val="n"/>
        </w:rPr>
        <w:t>shrunken_average</w:t>
      </w:r>
      <w:r>
        <w:rPr>
          <w:rStyle w:val="p"/>
        </w:rPr>
        <w:t>))</w:t>
      </w:r>
    </w:p>
    <w:p w14:paraId="081C9A5F"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For example, we are pretty sure that Jose de Jesus and Juan Nicasio are part of the “pitcher” cluster, which means they mostly get shrunken towards that center. We are quite certain Ryan Shealy is not a pitcher, so he’ll be updated based entirely on that distribution.</w:t>
      </w:r>
    </w:p>
    <w:p w14:paraId="4C5AD10E" w14:textId="3823E75F"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drawing>
          <wp:inline distT="0" distB="0" distL="0" distR="0" wp14:anchorId="0A3ACCE2" wp14:editId="239577DC">
            <wp:extent cx="4800600" cy="4800600"/>
            <wp:effectExtent l="0" t="0" r="0" b="0"/>
            <wp:docPr id="8" name="Picture 8"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1D4689B1" w14:textId="361D024D" w:rsidR="00521387" w:rsidRDefault="00521387" w:rsidP="0066449B">
      <w:pPr>
        <w:spacing w:before="100" w:beforeAutospacing="1" w:after="100" w:afterAutospacing="1" w:line="240" w:lineRule="auto"/>
        <w:rPr>
          <w:rFonts w:ascii="Times New Roman" w:eastAsia="Times New Roman" w:hAnsi="Times New Roman" w:cs="Times New Roman"/>
          <w:sz w:val="20"/>
          <w:szCs w:val="20"/>
          <w:lang w:eastAsia="en-IN"/>
        </w:rPr>
      </w:pPr>
    </w:p>
    <w:p w14:paraId="11EE03E4" w14:textId="7317F2FA" w:rsidR="00521387" w:rsidRDefault="00521387" w:rsidP="0066449B">
      <w:pPr>
        <w:spacing w:before="100" w:beforeAutospacing="1" w:after="100" w:afterAutospacing="1" w:line="240" w:lineRule="auto"/>
        <w:rPr>
          <w:rFonts w:ascii="Times New Roman" w:eastAsia="Times New Roman" w:hAnsi="Times New Roman" w:cs="Times New Roman"/>
          <w:sz w:val="20"/>
          <w:szCs w:val="20"/>
          <w:lang w:eastAsia="en-IN"/>
        </w:rPr>
      </w:pPr>
    </w:p>
    <w:p w14:paraId="78D16704" w14:textId="1469EA95" w:rsidR="00521387" w:rsidRDefault="00521387" w:rsidP="0066449B">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p>
    <w:p w14:paraId="39A18975" w14:textId="77777777" w:rsidR="00521387" w:rsidRDefault="00521387" w:rsidP="0066449B">
      <w:pPr>
        <w:spacing w:before="100" w:beforeAutospacing="1" w:after="100" w:afterAutospacing="1" w:line="240" w:lineRule="auto"/>
        <w:rPr>
          <w:rFonts w:ascii="Times New Roman" w:eastAsia="Times New Roman" w:hAnsi="Times New Roman" w:cs="Times New Roman"/>
          <w:sz w:val="20"/>
          <w:szCs w:val="20"/>
          <w:lang w:eastAsia="en-IN"/>
        </w:rPr>
      </w:pPr>
    </w:p>
    <w:p w14:paraId="6A3D95BC" w14:textId="77777777" w:rsidR="00521387" w:rsidRDefault="00521387" w:rsidP="0066449B">
      <w:pPr>
        <w:spacing w:before="100" w:beforeAutospacing="1" w:after="100" w:afterAutospacing="1" w:line="240" w:lineRule="auto"/>
        <w:rPr>
          <w:rFonts w:ascii="Times New Roman" w:eastAsia="Times New Roman" w:hAnsi="Times New Roman" w:cs="Times New Roman"/>
          <w:sz w:val="20"/>
          <w:szCs w:val="20"/>
          <w:lang w:eastAsia="en-IN"/>
        </w:rPr>
      </w:pPr>
    </w:p>
    <w:p w14:paraId="253F91F4" w14:textId="435D381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can get the functions and packages used using the following code. It takes four steps:</w:t>
      </w:r>
    </w:p>
    <w:p w14:paraId="12CF0965" w14:textId="77777777" w:rsidR="0066449B" w:rsidRPr="0066449B" w:rsidRDefault="0066449B" w:rsidP="0066449B">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Get a </w:t>
      </w:r>
      <w:r w:rsidRPr="0066449B">
        <w:rPr>
          <w:rFonts w:ascii="Courier New" w:eastAsia="Times New Roman" w:hAnsi="Courier New" w:cs="Courier New"/>
          <w:sz w:val="20"/>
          <w:szCs w:val="20"/>
          <w:lang w:eastAsia="en-IN"/>
        </w:rPr>
        <w:t>path</w:t>
      </w:r>
      <w:r w:rsidRPr="0066449B">
        <w:rPr>
          <w:rFonts w:ascii="Times New Roman" w:eastAsia="Times New Roman" w:hAnsi="Times New Roman" w:cs="Times New Roman"/>
          <w:sz w:val="20"/>
          <w:szCs w:val="20"/>
          <w:lang w:eastAsia="en-IN"/>
        </w:rPr>
        <w:t xml:space="preserve"> for one of the articles. In our case, we chose DRob’s article on analyzing baseball stats with mixture models.</w:t>
      </w:r>
    </w:p>
    <w:p w14:paraId="2BA833AC" w14:textId="77777777" w:rsidR="0066449B" w:rsidRPr="0066449B" w:rsidRDefault="0066449B" w:rsidP="0066449B">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Create a corpus of all packages that are loaded in our R session. We will use this to determine which package the function that DRob uses comes from.</w:t>
      </w:r>
    </w:p>
    <w:p w14:paraId="6ED30800" w14:textId="77777777" w:rsidR="0066449B" w:rsidRPr="0066449B" w:rsidRDefault="0066449B" w:rsidP="0066449B">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Use </w:t>
      </w:r>
      <w:r w:rsidRPr="0066449B">
        <w:rPr>
          <w:rFonts w:ascii="Courier New" w:eastAsia="Times New Roman" w:hAnsi="Courier New" w:cs="Courier New"/>
          <w:sz w:val="20"/>
          <w:szCs w:val="20"/>
          <w:lang w:eastAsia="en-IN"/>
        </w:rPr>
        <w:t>rvest</w:t>
      </w:r>
      <w:r w:rsidRPr="0066449B">
        <w:rPr>
          <w:rFonts w:ascii="Times New Roman" w:eastAsia="Times New Roman" w:hAnsi="Times New Roman" w:cs="Times New Roman"/>
          <w:sz w:val="20"/>
          <w:szCs w:val="20"/>
          <w:lang w:eastAsia="en-IN"/>
        </w:rPr>
        <w:t xml:space="preserve"> functions </w:t>
      </w:r>
      <w:r w:rsidRPr="0066449B">
        <w:rPr>
          <w:rFonts w:ascii="Courier New" w:eastAsia="Times New Roman" w:hAnsi="Courier New" w:cs="Courier New"/>
          <w:sz w:val="20"/>
          <w:szCs w:val="20"/>
          <w:lang w:eastAsia="en-IN"/>
        </w:rPr>
        <w:t>read_html()</w:t>
      </w:r>
      <w:r w:rsidRPr="0066449B">
        <w:rPr>
          <w:rFonts w:ascii="Times New Roman" w:eastAsia="Times New Roman" w:hAnsi="Times New Roman" w:cs="Times New Roman"/>
          <w:sz w:val="20"/>
          <w:szCs w:val="20"/>
          <w:lang w:eastAsia="en-IN"/>
        </w:rPr>
        <w:t xml:space="preserve"> to read the HTML from the page. Then collect all nodes containing </w:t>
      </w:r>
      <w:r w:rsidRPr="0066449B">
        <w:rPr>
          <w:rFonts w:ascii="Courier New" w:eastAsia="Times New Roman" w:hAnsi="Courier New" w:cs="Courier New"/>
          <w:sz w:val="20"/>
          <w:szCs w:val="20"/>
          <w:lang w:eastAsia="en-IN"/>
        </w:rPr>
        <w:t>. Then extract the text within those nodes using html_text().</w:t>
      </w:r>
    </w:p>
    <w:p w14:paraId="30E6E2E2" w14:textId="77777777" w:rsidR="0066449B" w:rsidRPr="0066449B" w:rsidRDefault="0066449B" w:rsidP="0066449B">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Run the text through our custom </w:t>
      </w:r>
      <w:r w:rsidRPr="0066449B">
        <w:rPr>
          <w:rFonts w:ascii="Courier New" w:eastAsia="Times New Roman" w:hAnsi="Courier New" w:cs="Courier New"/>
          <w:sz w:val="20"/>
          <w:szCs w:val="20"/>
          <w:lang w:eastAsia="en-IN"/>
        </w:rPr>
        <w:t>parse_function_names()</w:t>
      </w:r>
      <w:r w:rsidRPr="0066449B">
        <w:rPr>
          <w:rFonts w:ascii="Times New Roman" w:eastAsia="Times New Roman" w:hAnsi="Times New Roman" w:cs="Times New Roman"/>
          <w:sz w:val="20"/>
          <w:szCs w:val="20"/>
          <w:lang w:eastAsia="en-IN"/>
        </w:rPr>
        <w:t xml:space="preserve"> function. This returns parsed function names. We still need the packages, which we can get by using </w:t>
      </w:r>
      <w:r w:rsidRPr="0066449B">
        <w:rPr>
          <w:rFonts w:ascii="Courier New" w:eastAsia="Times New Roman" w:hAnsi="Courier New" w:cs="Courier New"/>
          <w:sz w:val="20"/>
          <w:szCs w:val="20"/>
          <w:lang w:eastAsia="en-IN"/>
        </w:rPr>
        <w:t>left_join()</w:t>
      </w:r>
      <w:r w:rsidRPr="0066449B">
        <w:rPr>
          <w:rFonts w:ascii="Times New Roman" w:eastAsia="Times New Roman" w:hAnsi="Times New Roman" w:cs="Times New Roman"/>
          <w:sz w:val="20"/>
          <w:szCs w:val="20"/>
          <w:lang w:eastAsia="en-IN"/>
        </w:rPr>
        <w:t xml:space="preserve"> with our </w:t>
      </w:r>
      <w:r w:rsidRPr="0066449B">
        <w:rPr>
          <w:rFonts w:ascii="Courier New" w:eastAsia="Times New Roman" w:hAnsi="Courier New" w:cs="Courier New"/>
          <w:sz w:val="20"/>
          <w:szCs w:val="20"/>
          <w:lang w:eastAsia="en-IN"/>
        </w:rPr>
        <w:t>loaded_functions_tbl</w:t>
      </w:r>
      <w:r w:rsidRPr="0066449B">
        <w:rPr>
          <w:rFonts w:ascii="Times New Roman" w:eastAsia="Times New Roman" w:hAnsi="Times New Roman" w:cs="Times New Roman"/>
          <w:sz w:val="20"/>
          <w:szCs w:val="20"/>
          <w:lang w:eastAsia="en-IN"/>
        </w:rPr>
        <w:t>.</w:t>
      </w:r>
    </w:p>
    <w:p w14:paraId="249ACDB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The final output is all of the functions and most of the package names for the functions that are used in this article! We use the </w:t>
      </w:r>
      <w:r w:rsidRPr="0066449B">
        <w:rPr>
          <w:rFonts w:ascii="Courier New" w:eastAsia="Times New Roman" w:hAnsi="Courier New" w:cs="Courier New"/>
          <w:sz w:val="20"/>
          <w:szCs w:val="20"/>
          <w:lang w:eastAsia="en-IN"/>
        </w:rPr>
        <w:t>glimpse()</w:t>
      </w:r>
      <w:r w:rsidRPr="0066449B">
        <w:rPr>
          <w:rFonts w:ascii="Times New Roman" w:eastAsia="Times New Roman" w:hAnsi="Times New Roman" w:cs="Times New Roman"/>
          <w:sz w:val="20"/>
          <w:szCs w:val="20"/>
          <w:lang w:eastAsia="en-IN"/>
        </w:rPr>
        <w:t xml:space="preserve"> function to keep the output minimal.</w:t>
      </w:r>
    </w:p>
    <w:p w14:paraId="61D3E37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Assign one of the blog urls to a variable called path</w:t>
      </w:r>
    </w:p>
    <w:p w14:paraId="18CA263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path &lt;- "http://varianceexplained.org/r/mixture-models-baseball/"</w:t>
      </w:r>
    </w:p>
    <w:p w14:paraId="1E2911F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8A28EC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Get the loaded functions (joined in last step)</w:t>
      </w:r>
    </w:p>
    <w:p w14:paraId="7F4CAA5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loaded_functions_tbl &lt;- find_loaded_packages() %&gt;%</w:t>
      </w:r>
    </w:p>
    <w:p w14:paraId="3B30502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map_loaded_package_functions(package) </w:t>
      </w:r>
    </w:p>
    <w:p w14:paraId="477EF18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C05C02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Read in HTML as text for all code attributes on the page</w:t>
      </w:r>
    </w:p>
    <w:p w14:paraId="33AA9E9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html_code_text &lt;- read_html(path) %&gt;% </w:t>
      </w:r>
    </w:p>
    <w:p w14:paraId="3394019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html_nodes("code") %&gt;%    </w:t>
      </w:r>
    </w:p>
    <w:p w14:paraId="500EEBA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html_text()</w:t>
      </w:r>
    </w:p>
    <w:p w14:paraId="67735D0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FC4BCF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Parse function names and join with loaded functions</w:t>
      </w:r>
    </w:p>
    <w:p w14:paraId="49915CD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Note that stats::filter and dplyr::filter conflict</w:t>
      </w:r>
    </w:p>
    <w:p w14:paraId="68A4790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We replace any missing packages with "Unknown"</w:t>
      </w:r>
    </w:p>
    <w:p w14:paraId="08C3ED3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mixture_models_code_tbl &lt;- html_code_text %&gt;%</w:t>
      </w:r>
    </w:p>
    <w:p w14:paraId="5F70317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parse_function_names() %&gt;%</w:t>
      </w:r>
    </w:p>
    <w:p w14:paraId="6E2798C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left_join(loaded_functions_tbl) %&gt;%</w:t>
      </w:r>
    </w:p>
    <w:p w14:paraId="001DA4C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filter(!(function_name == "filter" &amp; !(package == "dplyr"))) %&gt;%</w:t>
      </w:r>
    </w:p>
    <w:p w14:paraId="0C4711A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mutate(package = case_when(is.na(package) ~ "Unknown", TRUE ~ package))</w:t>
      </w:r>
    </w:p>
    <w:p w14:paraId="1D7DFA3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4F49BB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mixture_models_code_tbl %&gt;% glimpse()</w:t>
      </w:r>
    </w:p>
    <w:p w14:paraId="370759B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131</w:t>
      </w:r>
    </w:p>
    <w:p w14:paraId="300AB96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2</w:t>
      </w:r>
    </w:p>
    <w:p w14:paraId="2678AC9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"library", "library", "library", "library",...</w:t>
      </w:r>
    </w:p>
    <w:p w14:paraId="7E8211D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"base", "base", "base", "ggplot2", ...</w:t>
      </w:r>
    </w:p>
    <w:p w14:paraId="5EF26D8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From the output, we see that DRob used 131 functions in this particular article.</w:t>
      </w:r>
    </w:p>
    <w:p w14:paraId="1560650E"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Next, we can then do a quick analysis to see what functions DRob used most frequently in this article. We can see that </w:t>
      </w:r>
      <w:r w:rsidRPr="0066449B">
        <w:rPr>
          <w:rFonts w:ascii="Courier New" w:eastAsia="Times New Roman" w:hAnsi="Courier New" w:cs="Courier New"/>
          <w:sz w:val="20"/>
          <w:szCs w:val="20"/>
          <w:lang w:eastAsia="en-IN"/>
        </w:rPr>
        <w:t>dplyr</w:t>
      </w:r>
      <w:r w:rsidRPr="0066449B">
        <w:rPr>
          <w:rFonts w:ascii="Times New Roman" w:eastAsia="Times New Roman" w:hAnsi="Times New Roman" w:cs="Times New Roman"/>
          <w:sz w:val="20"/>
          <w:szCs w:val="20"/>
          <w:lang w:eastAsia="en-IN"/>
        </w:rPr>
        <w:t xml:space="preserve"> comes up quite frequently. The most popular function used is </w:t>
      </w:r>
      <w:r w:rsidRPr="0066449B">
        <w:rPr>
          <w:rFonts w:ascii="Courier New" w:eastAsia="Times New Roman" w:hAnsi="Courier New" w:cs="Courier New"/>
          <w:sz w:val="20"/>
          <w:szCs w:val="20"/>
          <w:lang w:eastAsia="en-IN"/>
        </w:rPr>
        <w:t>mutate()</w:t>
      </w:r>
      <w:r w:rsidRPr="0066449B">
        <w:rPr>
          <w:rFonts w:ascii="Times New Roman" w:eastAsia="Times New Roman" w:hAnsi="Times New Roman" w:cs="Times New Roman"/>
          <w:sz w:val="20"/>
          <w:szCs w:val="20"/>
          <w:lang w:eastAsia="en-IN"/>
        </w:rPr>
        <w:t>, which is used in this article about 11% of the time.</w:t>
      </w:r>
    </w:p>
    <w:p w14:paraId="2E11867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mixture_models_code_tbl %&gt;%</w:t>
      </w:r>
    </w:p>
    <w:p w14:paraId="7160DF9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count(package, function_name) %&gt;%</w:t>
      </w:r>
    </w:p>
    <w:p w14:paraId="2C6EABE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 xml:space="preserve">    count_to_pct() %&gt;%</w:t>
      </w:r>
    </w:p>
    <w:p w14:paraId="2CC6778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arrange(desc(n)) %&gt;%</w:t>
      </w:r>
    </w:p>
    <w:p w14:paraId="54E4DE2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top_n(5) %&gt;%</w:t>
      </w:r>
    </w:p>
    <w:p w14:paraId="6B2C0D2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1594"/>
        <w:gridCol w:w="300"/>
        <w:gridCol w:w="1095"/>
      </w:tblGrid>
      <w:tr w:rsidR="0066449B" w:rsidRPr="0066449B" w14:paraId="125DDAA2" w14:textId="77777777" w:rsidTr="0066449B">
        <w:trPr>
          <w:tblHeader/>
          <w:tblCellSpacing w:w="15" w:type="dxa"/>
        </w:trPr>
        <w:tc>
          <w:tcPr>
            <w:tcW w:w="0" w:type="auto"/>
            <w:vAlign w:val="center"/>
            <w:hideMark/>
          </w:tcPr>
          <w:p w14:paraId="14029DB1"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package</w:t>
            </w:r>
          </w:p>
        </w:tc>
        <w:tc>
          <w:tcPr>
            <w:tcW w:w="0" w:type="auto"/>
            <w:vAlign w:val="center"/>
            <w:hideMark/>
          </w:tcPr>
          <w:p w14:paraId="43684C11"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function_name</w:t>
            </w:r>
          </w:p>
        </w:tc>
        <w:tc>
          <w:tcPr>
            <w:tcW w:w="0" w:type="auto"/>
            <w:vAlign w:val="center"/>
            <w:hideMark/>
          </w:tcPr>
          <w:p w14:paraId="133B0DEE"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n</w:t>
            </w:r>
          </w:p>
        </w:tc>
        <w:tc>
          <w:tcPr>
            <w:tcW w:w="0" w:type="auto"/>
            <w:vAlign w:val="center"/>
            <w:hideMark/>
          </w:tcPr>
          <w:p w14:paraId="5B923090"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pct</w:t>
            </w:r>
          </w:p>
        </w:tc>
      </w:tr>
      <w:tr w:rsidR="0066449B" w:rsidRPr="0066449B" w14:paraId="6822FA81" w14:textId="77777777" w:rsidTr="0066449B">
        <w:trPr>
          <w:tblCellSpacing w:w="15" w:type="dxa"/>
        </w:trPr>
        <w:tc>
          <w:tcPr>
            <w:tcW w:w="0" w:type="auto"/>
            <w:vAlign w:val="center"/>
            <w:hideMark/>
          </w:tcPr>
          <w:p w14:paraId="359935E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51B653A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mutate</w:t>
            </w:r>
          </w:p>
        </w:tc>
        <w:tc>
          <w:tcPr>
            <w:tcW w:w="0" w:type="auto"/>
            <w:vAlign w:val="center"/>
            <w:hideMark/>
          </w:tcPr>
          <w:p w14:paraId="5AB350D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14</w:t>
            </w:r>
          </w:p>
        </w:tc>
        <w:tc>
          <w:tcPr>
            <w:tcW w:w="0" w:type="auto"/>
            <w:vAlign w:val="center"/>
            <w:hideMark/>
          </w:tcPr>
          <w:p w14:paraId="2C30D33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0.1068702</w:t>
            </w:r>
          </w:p>
        </w:tc>
      </w:tr>
      <w:tr w:rsidR="0066449B" w:rsidRPr="0066449B" w14:paraId="14BD168C" w14:textId="77777777" w:rsidTr="0066449B">
        <w:trPr>
          <w:tblCellSpacing w:w="15" w:type="dxa"/>
        </w:trPr>
        <w:tc>
          <w:tcPr>
            <w:tcW w:w="0" w:type="auto"/>
            <w:vAlign w:val="center"/>
            <w:hideMark/>
          </w:tcPr>
          <w:p w14:paraId="20F122CC"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5DD0B03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sum</w:t>
            </w:r>
          </w:p>
        </w:tc>
        <w:tc>
          <w:tcPr>
            <w:tcW w:w="0" w:type="auto"/>
            <w:vAlign w:val="center"/>
            <w:hideMark/>
          </w:tcPr>
          <w:p w14:paraId="2A05327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9</w:t>
            </w:r>
          </w:p>
        </w:tc>
        <w:tc>
          <w:tcPr>
            <w:tcW w:w="0" w:type="auto"/>
            <w:vAlign w:val="center"/>
            <w:hideMark/>
          </w:tcPr>
          <w:p w14:paraId="246D6B6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0.0687023</w:t>
            </w:r>
          </w:p>
        </w:tc>
      </w:tr>
      <w:tr w:rsidR="0066449B" w:rsidRPr="0066449B" w14:paraId="3A9AF8E1" w14:textId="77777777" w:rsidTr="0066449B">
        <w:trPr>
          <w:tblCellSpacing w:w="15" w:type="dxa"/>
        </w:trPr>
        <w:tc>
          <w:tcPr>
            <w:tcW w:w="0" w:type="auto"/>
            <w:vAlign w:val="center"/>
            <w:hideMark/>
          </w:tcPr>
          <w:p w14:paraId="3516B61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4353E01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group_by</w:t>
            </w:r>
          </w:p>
        </w:tc>
        <w:tc>
          <w:tcPr>
            <w:tcW w:w="0" w:type="auto"/>
            <w:vAlign w:val="center"/>
            <w:hideMark/>
          </w:tcPr>
          <w:p w14:paraId="03C9203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9</w:t>
            </w:r>
          </w:p>
        </w:tc>
        <w:tc>
          <w:tcPr>
            <w:tcW w:w="0" w:type="auto"/>
            <w:vAlign w:val="center"/>
            <w:hideMark/>
          </w:tcPr>
          <w:p w14:paraId="55E483A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0.0687023</w:t>
            </w:r>
          </w:p>
        </w:tc>
      </w:tr>
      <w:tr w:rsidR="0066449B" w:rsidRPr="0066449B" w14:paraId="14536079" w14:textId="77777777" w:rsidTr="0066449B">
        <w:trPr>
          <w:tblCellSpacing w:w="15" w:type="dxa"/>
        </w:trPr>
        <w:tc>
          <w:tcPr>
            <w:tcW w:w="0" w:type="auto"/>
            <w:vAlign w:val="center"/>
            <w:hideMark/>
          </w:tcPr>
          <w:p w14:paraId="664AA275"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584750B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filter</w:t>
            </w:r>
          </w:p>
        </w:tc>
        <w:tc>
          <w:tcPr>
            <w:tcW w:w="0" w:type="auto"/>
            <w:vAlign w:val="center"/>
            <w:hideMark/>
          </w:tcPr>
          <w:p w14:paraId="42F0AA7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7</w:t>
            </w:r>
          </w:p>
        </w:tc>
        <w:tc>
          <w:tcPr>
            <w:tcW w:w="0" w:type="auto"/>
            <w:vAlign w:val="center"/>
            <w:hideMark/>
          </w:tcPr>
          <w:p w14:paraId="25C8683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0.0534351</w:t>
            </w:r>
          </w:p>
        </w:tc>
      </w:tr>
      <w:tr w:rsidR="0066449B" w:rsidRPr="0066449B" w14:paraId="130E20C8" w14:textId="77777777" w:rsidTr="0066449B">
        <w:trPr>
          <w:tblCellSpacing w:w="15" w:type="dxa"/>
        </w:trPr>
        <w:tc>
          <w:tcPr>
            <w:tcW w:w="0" w:type="auto"/>
            <w:vAlign w:val="center"/>
            <w:hideMark/>
          </w:tcPr>
          <w:p w14:paraId="5DA8CEE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3016890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ungroup</w:t>
            </w:r>
          </w:p>
        </w:tc>
        <w:tc>
          <w:tcPr>
            <w:tcW w:w="0" w:type="auto"/>
            <w:vAlign w:val="center"/>
            <w:hideMark/>
          </w:tcPr>
          <w:p w14:paraId="6B9396D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6</w:t>
            </w:r>
          </w:p>
        </w:tc>
        <w:tc>
          <w:tcPr>
            <w:tcW w:w="0" w:type="auto"/>
            <w:vAlign w:val="center"/>
            <w:hideMark/>
          </w:tcPr>
          <w:p w14:paraId="180F03B6"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0.0458015</w:t>
            </w:r>
          </w:p>
        </w:tc>
      </w:tr>
      <w:tr w:rsidR="0066449B" w:rsidRPr="0066449B" w14:paraId="4B296584" w14:textId="77777777" w:rsidTr="0066449B">
        <w:trPr>
          <w:tblCellSpacing w:w="15" w:type="dxa"/>
        </w:trPr>
        <w:tc>
          <w:tcPr>
            <w:tcW w:w="0" w:type="auto"/>
            <w:vAlign w:val="center"/>
            <w:hideMark/>
          </w:tcPr>
          <w:p w14:paraId="200C4CF5"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tidyr</w:t>
            </w:r>
          </w:p>
        </w:tc>
        <w:tc>
          <w:tcPr>
            <w:tcW w:w="0" w:type="auto"/>
            <w:vAlign w:val="center"/>
            <w:hideMark/>
          </w:tcPr>
          <w:p w14:paraId="12F1249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crossing</w:t>
            </w:r>
          </w:p>
        </w:tc>
        <w:tc>
          <w:tcPr>
            <w:tcW w:w="0" w:type="auto"/>
            <w:vAlign w:val="center"/>
            <w:hideMark/>
          </w:tcPr>
          <w:p w14:paraId="4815FA5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6</w:t>
            </w:r>
          </w:p>
        </w:tc>
        <w:tc>
          <w:tcPr>
            <w:tcW w:w="0" w:type="auto"/>
            <w:vAlign w:val="center"/>
            <w:hideMark/>
          </w:tcPr>
          <w:p w14:paraId="0E32BA7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0.0458015</w:t>
            </w:r>
          </w:p>
        </w:tc>
      </w:tr>
    </w:tbl>
    <w:p w14:paraId="0E284875" w14:textId="507D2660"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This is just one sample. We need more data to increase our confidence in which packages and functions are important. </w:t>
      </w:r>
    </w:p>
    <w:p w14:paraId="3A705944" w14:textId="77777777" w:rsidR="0066449B" w:rsidRPr="0066449B" w:rsidRDefault="0066449B" w:rsidP="0066449B">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66449B">
        <w:rPr>
          <w:rFonts w:ascii="Times New Roman" w:eastAsia="Times New Roman" w:hAnsi="Times New Roman" w:cs="Times New Roman"/>
          <w:b/>
          <w:bCs/>
          <w:sz w:val="20"/>
          <w:szCs w:val="20"/>
          <w:lang w:eastAsia="en-IN"/>
        </w:rPr>
        <w:t xml:space="preserve">Web Scrape All Blog Posts </w:t>
      </w:r>
    </w:p>
    <w:p w14:paraId="031D585A"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Scaling to all blog posts is fairly easy with the </w:t>
      </w:r>
      <w:r w:rsidRPr="0066449B">
        <w:rPr>
          <w:rFonts w:ascii="Courier New" w:eastAsia="Times New Roman" w:hAnsi="Courier New" w:cs="Courier New"/>
          <w:sz w:val="20"/>
          <w:szCs w:val="20"/>
          <w:lang w:eastAsia="en-IN"/>
        </w:rPr>
        <w:t>purrr</w:t>
      </w:r>
      <w:r w:rsidRPr="0066449B">
        <w:rPr>
          <w:rFonts w:ascii="Times New Roman" w:eastAsia="Times New Roman" w:hAnsi="Times New Roman" w:cs="Times New Roman"/>
          <w:sz w:val="20"/>
          <w:szCs w:val="20"/>
          <w:lang w:eastAsia="en-IN"/>
        </w:rPr>
        <w:t xml:space="preserve"> package. We need to do two things:</w:t>
      </w:r>
    </w:p>
    <w:p w14:paraId="17D33596" w14:textId="77777777" w:rsidR="0066449B" w:rsidRPr="0066449B" w:rsidRDefault="0066449B" w:rsidP="0066449B">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Web scrape all of the titles, dates, and paths for each of DRob’s articles using </w:t>
      </w:r>
      <w:r w:rsidRPr="0066449B">
        <w:rPr>
          <w:rFonts w:ascii="Courier New" w:eastAsia="Times New Roman" w:hAnsi="Courier New" w:cs="Courier New"/>
          <w:sz w:val="20"/>
          <w:szCs w:val="20"/>
          <w:lang w:eastAsia="en-IN"/>
        </w:rPr>
        <w:t>rvest</w:t>
      </w:r>
      <w:r w:rsidRPr="0066449B">
        <w:rPr>
          <w:rFonts w:ascii="Times New Roman" w:eastAsia="Times New Roman" w:hAnsi="Times New Roman" w:cs="Times New Roman"/>
          <w:sz w:val="20"/>
          <w:szCs w:val="20"/>
          <w:lang w:eastAsia="en-IN"/>
        </w:rPr>
        <w:t>.</w:t>
      </w:r>
    </w:p>
    <w:p w14:paraId="1CBB7A83" w14:textId="77777777" w:rsidR="0066449B" w:rsidRPr="0066449B" w:rsidRDefault="0066449B" w:rsidP="0066449B">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Scale the analysis using </w:t>
      </w:r>
      <w:r w:rsidRPr="0066449B">
        <w:rPr>
          <w:rFonts w:ascii="Courier New" w:eastAsia="Times New Roman" w:hAnsi="Courier New" w:cs="Courier New"/>
          <w:sz w:val="20"/>
          <w:szCs w:val="20"/>
          <w:lang w:eastAsia="en-IN"/>
        </w:rPr>
        <w:t>purrr</w:t>
      </w:r>
      <w:r w:rsidRPr="0066449B">
        <w:rPr>
          <w:rFonts w:ascii="Times New Roman" w:eastAsia="Times New Roman" w:hAnsi="Times New Roman" w:cs="Times New Roman"/>
          <w:sz w:val="20"/>
          <w:szCs w:val="20"/>
          <w:lang w:eastAsia="en-IN"/>
        </w:rPr>
        <w:t xml:space="preserve"> in combination with a custom function, </w:t>
      </w:r>
      <w:r w:rsidRPr="0066449B">
        <w:rPr>
          <w:rFonts w:ascii="Courier New" w:eastAsia="Times New Roman" w:hAnsi="Courier New" w:cs="Courier New"/>
          <w:sz w:val="20"/>
          <w:szCs w:val="20"/>
          <w:lang w:eastAsia="en-IN"/>
        </w:rPr>
        <w:t>build_function_names_tbl_from_url_path()</w:t>
      </w:r>
      <w:r w:rsidRPr="0066449B">
        <w:rPr>
          <w:rFonts w:ascii="Times New Roman" w:eastAsia="Times New Roman" w:hAnsi="Times New Roman" w:cs="Times New Roman"/>
          <w:sz w:val="20"/>
          <w:szCs w:val="20"/>
          <w:lang w:eastAsia="en-IN"/>
        </w:rPr>
        <w:t>, that we will create.</w:t>
      </w:r>
    </w:p>
    <w:p w14:paraId="5F57B4DA" w14:textId="6C361DD2"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Web scraping the titles, dates, and paths (href) are again easy with the </w:t>
      </w:r>
      <w:r w:rsidRPr="0066449B">
        <w:rPr>
          <w:rFonts w:ascii="Courier New" w:eastAsia="Times New Roman" w:hAnsi="Courier New" w:cs="Courier New"/>
          <w:sz w:val="20"/>
          <w:szCs w:val="20"/>
          <w:lang w:eastAsia="en-IN"/>
        </w:rPr>
        <w:t>rvest</w:t>
      </w:r>
      <w:r w:rsidRPr="0066449B">
        <w:rPr>
          <w:rFonts w:ascii="Times New Roman" w:eastAsia="Times New Roman" w:hAnsi="Times New Roman" w:cs="Times New Roman"/>
          <w:sz w:val="20"/>
          <w:szCs w:val="20"/>
          <w:lang w:eastAsia="en-IN"/>
        </w:rPr>
        <w:t xml:space="preserve"> package. we can again examine the HTML to find that the structure contains:</w:t>
      </w:r>
    </w:p>
    <w:p w14:paraId="42C1F10D" w14:textId="77777777" w:rsidR="0066449B" w:rsidRPr="0066449B" w:rsidRDefault="0066449B" w:rsidP="0066449B">
      <w:pPr>
        <w:numPr>
          <w:ilvl w:val="0"/>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Titles are stored in the </w:t>
      </w:r>
      <w:r w:rsidRPr="0066449B">
        <w:rPr>
          <w:rFonts w:ascii="Courier New" w:eastAsia="Times New Roman" w:hAnsi="Courier New" w:cs="Courier New"/>
          <w:sz w:val="20"/>
          <w:szCs w:val="20"/>
          <w:lang w:eastAsia="en-IN"/>
        </w:rPr>
        <w:t>article a</w:t>
      </w:r>
      <w:r w:rsidRPr="0066449B">
        <w:rPr>
          <w:rFonts w:ascii="Times New Roman" w:eastAsia="Times New Roman" w:hAnsi="Times New Roman" w:cs="Times New Roman"/>
          <w:sz w:val="20"/>
          <w:szCs w:val="20"/>
          <w:lang w:eastAsia="en-IN"/>
        </w:rPr>
        <w:t xml:space="preserve"> nodes as text</w:t>
      </w:r>
    </w:p>
    <w:p w14:paraId="2549621B" w14:textId="77777777" w:rsidR="0066449B" w:rsidRPr="0066449B" w:rsidRDefault="0066449B" w:rsidP="0066449B">
      <w:pPr>
        <w:numPr>
          <w:ilvl w:val="0"/>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Dates are stored in the </w:t>
      </w:r>
      <w:r w:rsidRPr="0066449B">
        <w:rPr>
          <w:rFonts w:ascii="Courier New" w:eastAsia="Times New Roman" w:hAnsi="Courier New" w:cs="Courier New"/>
          <w:sz w:val="20"/>
          <w:szCs w:val="20"/>
          <w:lang w:eastAsia="en-IN"/>
        </w:rPr>
        <w:t>article p.datetime</w:t>
      </w:r>
      <w:r w:rsidRPr="0066449B">
        <w:rPr>
          <w:rFonts w:ascii="Times New Roman" w:eastAsia="Times New Roman" w:hAnsi="Times New Roman" w:cs="Times New Roman"/>
          <w:sz w:val="20"/>
          <w:szCs w:val="20"/>
          <w:lang w:eastAsia="en-IN"/>
        </w:rPr>
        <w:t xml:space="preserve"> nodes as text</w:t>
      </w:r>
    </w:p>
    <w:p w14:paraId="0B456C3F" w14:textId="77777777" w:rsidR="0066449B" w:rsidRPr="0066449B" w:rsidRDefault="0066449B" w:rsidP="0066449B">
      <w:pPr>
        <w:numPr>
          <w:ilvl w:val="0"/>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Paths (href) are stored in the </w:t>
      </w:r>
      <w:r w:rsidRPr="0066449B">
        <w:rPr>
          <w:rFonts w:ascii="Courier New" w:eastAsia="Times New Roman" w:hAnsi="Courier New" w:cs="Courier New"/>
          <w:sz w:val="20"/>
          <w:szCs w:val="20"/>
          <w:lang w:eastAsia="en-IN"/>
        </w:rPr>
        <w:t>article a</w:t>
      </w:r>
      <w:r w:rsidRPr="0066449B">
        <w:rPr>
          <w:rFonts w:ascii="Times New Roman" w:eastAsia="Times New Roman" w:hAnsi="Times New Roman" w:cs="Times New Roman"/>
          <w:sz w:val="20"/>
          <w:szCs w:val="20"/>
          <w:lang w:eastAsia="en-IN"/>
        </w:rPr>
        <w:t xml:space="preserve"> nodes as </w:t>
      </w:r>
      <w:r w:rsidRPr="0066449B">
        <w:rPr>
          <w:rFonts w:ascii="Courier New" w:eastAsia="Times New Roman" w:hAnsi="Courier New" w:cs="Courier New"/>
          <w:sz w:val="20"/>
          <w:szCs w:val="20"/>
          <w:lang w:eastAsia="en-IN"/>
        </w:rPr>
        <w:t>href</w:t>
      </w:r>
      <w:r w:rsidRPr="0066449B">
        <w:rPr>
          <w:rFonts w:ascii="Times New Roman" w:eastAsia="Times New Roman" w:hAnsi="Times New Roman" w:cs="Times New Roman"/>
          <w:sz w:val="20"/>
          <w:szCs w:val="20"/>
          <w:lang w:eastAsia="en-IN"/>
        </w:rPr>
        <w:t xml:space="preserve"> attributes</w:t>
      </w:r>
    </w:p>
    <w:p w14:paraId="0156567A" w14:textId="0A13A3A9"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p>
    <w:p w14:paraId="01DF455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 can extract this information using three web scrapings (one for title, dates, and hrefs), and then binding each together using </w:t>
      </w:r>
      <w:r w:rsidRPr="0066449B">
        <w:rPr>
          <w:rFonts w:ascii="Courier New" w:eastAsia="Times New Roman" w:hAnsi="Courier New" w:cs="Courier New"/>
          <w:sz w:val="20"/>
          <w:szCs w:val="20"/>
          <w:lang w:eastAsia="en-IN"/>
        </w:rPr>
        <w:t>bind_cols()</w:t>
      </w:r>
      <w:r w:rsidRPr="0066449B">
        <w:rPr>
          <w:rFonts w:ascii="Times New Roman" w:eastAsia="Times New Roman" w:hAnsi="Times New Roman" w:cs="Times New Roman"/>
          <w:sz w:val="20"/>
          <w:szCs w:val="20"/>
          <w:lang w:eastAsia="en-IN"/>
        </w:rPr>
        <w:t xml:space="preserve">. We output the first six posts in a table using the </w:t>
      </w:r>
      <w:r w:rsidRPr="0066449B">
        <w:rPr>
          <w:rFonts w:ascii="Courier New" w:eastAsia="Times New Roman" w:hAnsi="Courier New" w:cs="Courier New"/>
          <w:sz w:val="20"/>
          <w:szCs w:val="20"/>
          <w:lang w:eastAsia="en-IN"/>
        </w:rPr>
        <w:t>head()</w:t>
      </w:r>
      <w:r w:rsidRPr="0066449B">
        <w:rPr>
          <w:rFonts w:ascii="Times New Roman" w:eastAsia="Times New Roman" w:hAnsi="Times New Roman" w:cs="Times New Roman"/>
          <w:sz w:val="20"/>
          <w:szCs w:val="20"/>
          <w:lang w:eastAsia="en-IN"/>
        </w:rPr>
        <w:t xml:space="preserve"> function.</w:t>
      </w:r>
    </w:p>
    <w:p w14:paraId="6D73761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Get the path to all of the posts</w:t>
      </w:r>
    </w:p>
    <w:p w14:paraId="0187252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posts_path &lt;- "http://varianceexplained.org/posts/"</w:t>
      </w:r>
    </w:p>
    <w:p w14:paraId="38A857C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D3D342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Extract the post titles</w:t>
      </w:r>
    </w:p>
    <w:p w14:paraId="2005C76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titles_vec &lt;- read_html(posts_path) %&gt;%</w:t>
      </w:r>
    </w:p>
    <w:p w14:paraId="18C0A0F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html_node("#main") %&gt;%</w:t>
      </w:r>
    </w:p>
    <w:p w14:paraId="30EB69E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html_nodes("article") %&gt;%</w:t>
      </w:r>
    </w:p>
    <w:p w14:paraId="5249FA9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html_nodes("a") %&gt;%</w:t>
      </w:r>
    </w:p>
    <w:p w14:paraId="7B20280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html_text(trim = TRUE) </w:t>
      </w:r>
    </w:p>
    <w:p w14:paraId="1BABBFC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6E9E4A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Extract the post dates</w:t>
      </w:r>
    </w:p>
    <w:p w14:paraId="75F6AC7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dates_vec &lt;- read_html(posts_path) %&gt;%</w:t>
      </w:r>
    </w:p>
    <w:p w14:paraId="134264F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html_node("#main") %&gt;%</w:t>
      </w:r>
    </w:p>
    <w:p w14:paraId="7527F93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html_nodes("article") %&gt;%</w:t>
      </w:r>
    </w:p>
    <w:p w14:paraId="1990E0F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html_nodes("p.dateline") %&gt;%</w:t>
      </w:r>
    </w:p>
    <w:p w14:paraId="661334E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html_text(trim = TRUE) %&gt;%</w:t>
      </w:r>
    </w:p>
    <w:p w14:paraId="09E06AB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mdy()</w:t>
      </w:r>
    </w:p>
    <w:p w14:paraId="016AB33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6927E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Extract the post hrefs</w:t>
      </w:r>
    </w:p>
    <w:p w14:paraId="5E2DBA1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hrefs_vec &lt;- read_html(posts_path) %&gt;%</w:t>
      </w:r>
    </w:p>
    <w:p w14:paraId="1B48E7A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html_node("#main") %&gt;%</w:t>
      </w:r>
    </w:p>
    <w:p w14:paraId="56EB258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html_nodes("article") %&gt;%</w:t>
      </w:r>
    </w:p>
    <w:p w14:paraId="160C0A5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html_nodes("a") %&gt;%</w:t>
      </w:r>
    </w:p>
    <w:p w14:paraId="66F61C2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html_attr("href") </w:t>
      </w:r>
    </w:p>
    <w:p w14:paraId="0AA1D40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D4F4F8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Bind the data together in a tibble</w:t>
      </w:r>
    </w:p>
    <w:p w14:paraId="66A9EE9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variance_explained_tbl &lt;- bind_cols(</w:t>
      </w:r>
    </w:p>
    <w:p w14:paraId="2032F1E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title = titles_vec, </w:t>
      </w:r>
    </w:p>
    <w:p w14:paraId="5D76AC4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date  = dates_vec, </w:t>
      </w:r>
    </w:p>
    <w:p w14:paraId="2CBB90E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href  = hrefs_vec)</w:t>
      </w:r>
    </w:p>
    <w:p w14:paraId="32B2025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20FE3E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First six posts shown</w:t>
      </w:r>
    </w:p>
    <w:p w14:paraId="66A7B04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variance_explained_tbl %&gt;% </w:t>
      </w:r>
    </w:p>
    <w:p w14:paraId="4A232C4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head() %&gt;%</w:t>
      </w:r>
    </w:p>
    <w:p w14:paraId="4265688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7"/>
        <w:gridCol w:w="829"/>
        <w:gridCol w:w="4090"/>
      </w:tblGrid>
      <w:tr w:rsidR="0066449B" w:rsidRPr="0066449B" w14:paraId="66134DF7" w14:textId="77777777" w:rsidTr="0066449B">
        <w:trPr>
          <w:tblHeader/>
          <w:tblCellSpacing w:w="15" w:type="dxa"/>
        </w:trPr>
        <w:tc>
          <w:tcPr>
            <w:tcW w:w="0" w:type="auto"/>
            <w:vAlign w:val="center"/>
            <w:hideMark/>
          </w:tcPr>
          <w:p w14:paraId="476784EB"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title</w:t>
            </w:r>
          </w:p>
        </w:tc>
        <w:tc>
          <w:tcPr>
            <w:tcW w:w="0" w:type="auto"/>
            <w:vAlign w:val="center"/>
            <w:hideMark/>
          </w:tcPr>
          <w:p w14:paraId="6962F39A"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date</w:t>
            </w:r>
          </w:p>
        </w:tc>
        <w:tc>
          <w:tcPr>
            <w:tcW w:w="0" w:type="auto"/>
            <w:vAlign w:val="center"/>
            <w:hideMark/>
          </w:tcPr>
          <w:p w14:paraId="142838AF"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href</w:t>
            </w:r>
          </w:p>
        </w:tc>
      </w:tr>
      <w:tr w:rsidR="0066449B" w:rsidRPr="0066449B" w14:paraId="2BBC0639" w14:textId="77777777" w:rsidTr="0066449B">
        <w:trPr>
          <w:tblCellSpacing w:w="15" w:type="dxa"/>
        </w:trPr>
        <w:tc>
          <w:tcPr>
            <w:tcW w:w="0" w:type="auto"/>
            <w:vAlign w:val="center"/>
            <w:hideMark/>
          </w:tcPr>
          <w:p w14:paraId="0DA2E60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What digits should you bet on in Super Bowl squares?</w:t>
            </w:r>
          </w:p>
        </w:tc>
        <w:tc>
          <w:tcPr>
            <w:tcW w:w="0" w:type="auto"/>
            <w:vAlign w:val="center"/>
            <w:hideMark/>
          </w:tcPr>
          <w:p w14:paraId="3D5E961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2018-02-04</w:t>
            </w:r>
          </w:p>
        </w:tc>
        <w:tc>
          <w:tcPr>
            <w:tcW w:w="0" w:type="auto"/>
            <w:vAlign w:val="center"/>
            <w:hideMark/>
          </w:tcPr>
          <w:p w14:paraId="70B004F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http://varianceexplained.org/r/super-bowl-squares/</w:t>
            </w:r>
          </w:p>
        </w:tc>
      </w:tr>
      <w:tr w:rsidR="0066449B" w:rsidRPr="0066449B" w14:paraId="50B89BF2" w14:textId="77777777" w:rsidTr="0066449B">
        <w:trPr>
          <w:tblCellSpacing w:w="15" w:type="dxa"/>
        </w:trPr>
        <w:tc>
          <w:tcPr>
            <w:tcW w:w="0" w:type="auto"/>
            <w:vAlign w:val="center"/>
            <w:hideMark/>
          </w:tcPr>
          <w:p w14:paraId="6747880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Exploring handwritten digit classification: a tidy analysis of the MNIST dataset</w:t>
            </w:r>
          </w:p>
        </w:tc>
        <w:tc>
          <w:tcPr>
            <w:tcW w:w="0" w:type="auto"/>
            <w:vAlign w:val="center"/>
            <w:hideMark/>
          </w:tcPr>
          <w:p w14:paraId="3E3B68A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2018-01-22</w:t>
            </w:r>
          </w:p>
        </w:tc>
        <w:tc>
          <w:tcPr>
            <w:tcW w:w="0" w:type="auto"/>
            <w:vAlign w:val="center"/>
            <w:hideMark/>
          </w:tcPr>
          <w:p w14:paraId="082A101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http://varianceexplained.org/r/digit-eda/</w:t>
            </w:r>
          </w:p>
        </w:tc>
      </w:tr>
      <w:tr w:rsidR="0066449B" w:rsidRPr="0066449B" w14:paraId="0E75D5A9" w14:textId="77777777" w:rsidTr="0066449B">
        <w:trPr>
          <w:tblCellSpacing w:w="15" w:type="dxa"/>
        </w:trPr>
        <w:tc>
          <w:tcPr>
            <w:tcW w:w="0" w:type="auto"/>
            <w:vAlign w:val="center"/>
            <w:hideMark/>
          </w:tcPr>
          <w:p w14:paraId="55437F5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What’s the difference between data science, machine learning, and artificial intelligence?</w:t>
            </w:r>
          </w:p>
        </w:tc>
        <w:tc>
          <w:tcPr>
            <w:tcW w:w="0" w:type="auto"/>
            <w:vAlign w:val="center"/>
            <w:hideMark/>
          </w:tcPr>
          <w:p w14:paraId="1978D9B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2018-01-09</w:t>
            </w:r>
          </w:p>
        </w:tc>
        <w:tc>
          <w:tcPr>
            <w:tcW w:w="0" w:type="auto"/>
            <w:vAlign w:val="center"/>
            <w:hideMark/>
          </w:tcPr>
          <w:p w14:paraId="4C45024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http://varianceexplained.org/r/ds-ml-ai/</w:t>
            </w:r>
          </w:p>
        </w:tc>
      </w:tr>
      <w:tr w:rsidR="0066449B" w:rsidRPr="0066449B" w14:paraId="27B72D2B" w14:textId="77777777" w:rsidTr="0066449B">
        <w:trPr>
          <w:tblCellSpacing w:w="15" w:type="dxa"/>
        </w:trPr>
        <w:tc>
          <w:tcPr>
            <w:tcW w:w="0" w:type="auto"/>
            <w:vAlign w:val="center"/>
            <w:hideMark/>
          </w:tcPr>
          <w:p w14:paraId="599262C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Advice to aspiring data scientists: start a blog</w:t>
            </w:r>
          </w:p>
        </w:tc>
        <w:tc>
          <w:tcPr>
            <w:tcW w:w="0" w:type="auto"/>
            <w:vAlign w:val="center"/>
            <w:hideMark/>
          </w:tcPr>
          <w:p w14:paraId="5FE4307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2017-11-14</w:t>
            </w:r>
          </w:p>
        </w:tc>
        <w:tc>
          <w:tcPr>
            <w:tcW w:w="0" w:type="auto"/>
            <w:vAlign w:val="center"/>
            <w:hideMark/>
          </w:tcPr>
          <w:p w14:paraId="50249D6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http://varianceexplained.org/r/start-blog/</w:t>
            </w:r>
          </w:p>
        </w:tc>
      </w:tr>
      <w:tr w:rsidR="0066449B" w:rsidRPr="0066449B" w14:paraId="175694EE" w14:textId="77777777" w:rsidTr="0066449B">
        <w:trPr>
          <w:tblCellSpacing w:w="15" w:type="dxa"/>
        </w:trPr>
        <w:tc>
          <w:tcPr>
            <w:tcW w:w="0" w:type="auto"/>
            <w:vAlign w:val="center"/>
            <w:hideMark/>
          </w:tcPr>
          <w:p w14:paraId="394C9FA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Announcing “Introduction to the Tidyverse”, my new DataCamp course</w:t>
            </w:r>
          </w:p>
        </w:tc>
        <w:tc>
          <w:tcPr>
            <w:tcW w:w="0" w:type="auto"/>
            <w:vAlign w:val="center"/>
            <w:hideMark/>
          </w:tcPr>
          <w:p w14:paraId="4B961CD1"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2017-11-09</w:t>
            </w:r>
          </w:p>
        </w:tc>
        <w:tc>
          <w:tcPr>
            <w:tcW w:w="0" w:type="auto"/>
            <w:vAlign w:val="center"/>
            <w:hideMark/>
          </w:tcPr>
          <w:p w14:paraId="58DC5285"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http://varianceexplained.org/r/intro-tidyverse/</w:t>
            </w:r>
          </w:p>
        </w:tc>
      </w:tr>
      <w:tr w:rsidR="0066449B" w:rsidRPr="0066449B" w14:paraId="111499C0" w14:textId="77777777" w:rsidTr="0066449B">
        <w:trPr>
          <w:tblCellSpacing w:w="15" w:type="dxa"/>
        </w:trPr>
        <w:tc>
          <w:tcPr>
            <w:tcW w:w="0" w:type="auto"/>
            <w:vAlign w:val="center"/>
            <w:hideMark/>
          </w:tcPr>
          <w:p w14:paraId="6F9C356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Don’t teach students the hard way first</w:t>
            </w:r>
          </w:p>
        </w:tc>
        <w:tc>
          <w:tcPr>
            <w:tcW w:w="0" w:type="auto"/>
            <w:vAlign w:val="center"/>
            <w:hideMark/>
          </w:tcPr>
          <w:p w14:paraId="56BA243C"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2017-09-21</w:t>
            </w:r>
          </w:p>
        </w:tc>
        <w:tc>
          <w:tcPr>
            <w:tcW w:w="0" w:type="auto"/>
            <w:vAlign w:val="center"/>
            <w:hideMark/>
          </w:tcPr>
          <w:p w14:paraId="3E0CEE0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http://varianceexplained.org/r/teach-hard-way/</w:t>
            </w:r>
          </w:p>
        </w:tc>
      </w:tr>
    </w:tbl>
    <w:p w14:paraId="5E5B235B" w14:textId="2833A042"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 now have all 58 of DRob’s posts (title, date, and href) and are now ready to scale! To simplify the process, we’ll create a custom function, </w:t>
      </w:r>
      <w:r w:rsidRPr="0066449B">
        <w:rPr>
          <w:rFonts w:ascii="Courier New" w:eastAsia="Times New Roman" w:hAnsi="Courier New" w:cs="Courier New"/>
          <w:sz w:val="20"/>
          <w:szCs w:val="20"/>
          <w:lang w:eastAsia="en-IN"/>
        </w:rPr>
        <w:t>build_function_names_tbl_from_url_path()</w:t>
      </w:r>
      <w:r w:rsidRPr="0066449B">
        <w:rPr>
          <w:rFonts w:ascii="Times New Roman" w:eastAsia="Times New Roman" w:hAnsi="Times New Roman" w:cs="Times New Roman"/>
          <w:sz w:val="20"/>
          <w:szCs w:val="20"/>
          <w:lang w:eastAsia="en-IN"/>
        </w:rPr>
        <w:t xml:space="preserve">, that combines several </w:t>
      </w:r>
      <w:r w:rsidRPr="0066449B">
        <w:rPr>
          <w:rFonts w:ascii="Courier New" w:eastAsia="Times New Roman" w:hAnsi="Courier New" w:cs="Courier New"/>
          <w:sz w:val="20"/>
          <w:szCs w:val="20"/>
          <w:lang w:eastAsia="en-IN"/>
        </w:rPr>
        <w:t>rvest</w:t>
      </w:r>
      <w:r w:rsidRPr="0066449B">
        <w:rPr>
          <w:rFonts w:ascii="Times New Roman" w:eastAsia="Times New Roman" w:hAnsi="Times New Roman" w:cs="Times New Roman"/>
          <w:sz w:val="20"/>
          <w:szCs w:val="20"/>
          <w:lang w:eastAsia="en-IN"/>
        </w:rPr>
        <w:t xml:space="preserve"> operations from the previous section.</w:t>
      </w:r>
    </w:p>
    <w:p w14:paraId="6968344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build_function_names_tbl_from_url_path &lt;- function(path, loaded_functions_tbl) {</w:t>
      </w:r>
    </w:p>
    <w:p w14:paraId="5DAA2F9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4F02BE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builder &lt;- function(path, loaded_functions_tbl) {</w:t>
      </w:r>
    </w:p>
    <w:p w14:paraId="6CD1801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read_html(path) %&gt;% </w:t>
      </w:r>
    </w:p>
    <w:p w14:paraId="3C2C6C5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html_nodes("code") %&gt;%    </w:t>
      </w:r>
    </w:p>
    <w:p w14:paraId="0F44377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html_text() %&gt;%</w:t>
      </w:r>
    </w:p>
    <w:p w14:paraId="4710BA7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parse_function_names() %&gt;%</w:t>
      </w:r>
    </w:p>
    <w:p w14:paraId="67CEC9E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left_join(loaded_functions_tbl) %&gt;%</w:t>
      </w:r>
    </w:p>
    <w:p w14:paraId="0323F51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w:t>
      </w:r>
    </w:p>
    <w:p w14:paraId="157D3A5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!(function_name == "filter" &amp; !(package == "dplyr"))</w:t>
      </w:r>
    </w:p>
    <w:p w14:paraId="0034A33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 %&gt;%</w:t>
      </w:r>
    </w:p>
    <w:p w14:paraId="7E65F32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mutate(package = ifelse(is.na(package), "Unknown", package))</w:t>
      </w:r>
    </w:p>
    <w:p w14:paraId="282F1E2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32A3A7F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4B6E74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safe_builder &lt;- possibly(builder, otherwise = NA)</w:t>
      </w:r>
    </w:p>
    <w:p w14:paraId="678216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04AFF9F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safe_builder(path, loaded_functions_tbl)</w:t>
      </w:r>
    </w:p>
    <w:p w14:paraId="6E15BC1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w:t>
      </w:r>
    </w:p>
    <w:p w14:paraId="52DCC69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lastRenderedPageBreak/>
        <w:t xml:space="preserve">We can test the function to see how it takes a </w:t>
      </w:r>
      <w:r w:rsidRPr="0066449B">
        <w:rPr>
          <w:rFonts w:ascii="Courier New" w:eastAsia="Times New Roman" w:hAnsi="Courier New" w:cs="Courier New"/>
          <w:sz w:val="20"/>
          <w:szCs w:val="20"/>
          <w:lang w:eastAsia="en-IN"/>
        </w:rPr>
        <w:t>path</w:t>
      </w:r>
      <w:r w:rsidRPr="0066449B">
        <w:rPr>
          <w:rFonts w:ascii="Times New Roman" w:eastAsia="Times New Roman" w:hAnsi="Times New Roman" w:cs="Times New Roman"/>
          <w:sz w:val="20"/>
          <w:szCs w:val="20"/>
          <w:lang w:eastAsia="en-IN"/>
        </w:rPr>
        <w:t xml:space="preserve"> and a tibble of </w:t>
      </w:r>
      <w:r w:rsidRPr="0066449B">
        <w:rPr>
          <w:rFonts w:ascii="Courier New" w:eastAsia="Times New Roman" w:hAnsi="Courier New" w:cs="Courier New"/>
          <w:sz w:val="20"/>
          <w:szCs w:val="20"/>
          <w:lang w:eastAsia="en-IN"/>
        </w:rPr>
        <w:t>loaded_functions_tbl</w:t>
      </w:r>
      <w:r w:rsidRPr="0066449B">
        <w:rPr>
          <w:rFonts w:ascii="Times New Roman" w:eastAsia="Times New Roman" w:hAnsi="Times New Roman" w:cs="Times New Roman"/>
          <w:sz w:val="20"/>
          <w:szCs w:val="20"/>
          <w:lang w:eastAsia="en-IN"/>
        </w:rPr>
        <w:t xml:space="preserve"> and returns the functions and packages.</w:t>
      </w:r>
    </w:p>
    <w:p w14:paraId="7ABC91B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path &lt;- "http://varianceexplained.org/r/mixture-models-baseball/"</w:t>
      </w:r>
    </w:p>
    <w:p w14:paraId="2F2EC5B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build_function_names_tbl_from_url_path(path, loaded_functions_tbl) %&gt;%</w:t>
      </w:r>
    </w:p>
    <w:p w14:paraId="3062D15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glimpse()</w:t>
      </w:r>
    </w:p>
    <w:p w14:paraId="5A06FA9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131</w:t>
      </w:r>
    </w:p>
    <w:p w14:paraId="58C8147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2</w:t>
      </w:r>
    </w:p>
    <w:p w14:paraId="0EC73B5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"library", "library", "library", "library",...</w:t>
      </w:r>
    </w:p>
    <w:p w14:paraId="0C3BF4A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"base", "base", "base", "ggplot2", ...</w:t>
      </w:r>
    </w:p>
    <w:p w14:paraId="7324D300"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Next, we can scale this to all posts using </w:t>
      </w:r>
      <w:r w:rsidRPr="0066449B">
        <w:rPr>
          <w:rFonts w:ascii="Courier New" w:eastAsia="Times New Roman" w:hAnsi="Courier New" w:cs="Courier New"/>
          <w:sz w:val="20"/>
          <w:szCs w:val="20"/>
          <w:lang w:eastAsia="en-IN"/>
        </w:rPr>
        <w:t>map()</w:t>
      </w:r>
      <w:r w:rsidRPr="0066449B">
        <w:rPr>
          <w:rFonts w:ascii="Times New Roman" w:eastAsia="Times New Roman" w:hAnsi="Times New Roman" w:cs="Times New Roman"/>
          <w:sz w:val="20"/>
          <w:szCs w:val="20"/>
          <w:lang w:eastAsia="en-IN"/>
        </w:rPr>
        <w:t xml:space="preserve"> functions from the </w:t>
      </w:r>
      <w:r w:rsidRPr="0066449B">
        <w:rPr>
          <w:rFonts w:ascii="Courier New" w:eastAsia="Times New Roman" w:hAnsi="Courier New" w:cs="Courier New"/>
          <w:sz w:val="20"/>
          <w:szCs w:val="20"/>
          <w:lang w:eastAsia="en-IN"/>
        </w:rPr>
        <w:t>purrr</w:t>
      </w:r>
      <w:r w:rsidRPr="0066449B">
        <w:rPr>
          <w:rFonts w:ascii="Times New Roman" w:eastAsia="Times New Roman" w:hAnsi="Times New Roman" w:cs="Times New Roman"/>
          <w:sz w:val="20"/>
          <w:szCs w:val="20"/>
          <w:lang w:eastAsia="en-IN"/>
        </w:rPr>
        <w:t xml:space="preserve"> package. Several of the posts have no code and therefore return nested </w:t>
      </w:r>
      <w:r w:rsidRPr="0066449B">
        <w:rPr>
          <w:rFonts w:ascii="Courier New" w:eastAsia="Times New Roman" w:hAnsi="Courier New" w:cs="Courier New"/>
          <w:sz w:val="20"/>
          <w:szCs w:val="20"/>
          <w:lang w:eastAsia="en-IN"/>
        </w:rPr>
        <w:t>NA</w:t>
      </w:r>
      <w:r w:rsidRPr="0066449B">
        <w:rPr>
          <w:rFonts w:ascii="Times New Roman" w:eastAsia="Times New Roman" w:hAnsi="Times New Roman" w:cs="Times New Roman"/>
          <w:sz w:val="20"/>
          <w:szCs w:val="20"/>
          <w:lang w:eastAsia="en-IN"/>
        </w:rPr>
        <w:t xml:space="preserve"> values. We filter them out by mapping </w:t>
      </w:r>
      <w:r w:rsidRPr="0066449B">
        <w:rPr>
          <w:rFonts w:ascii="Courier New" w:eastAsia="Times New Roman" w:hAnsi="Courier New" w:cs="Courier New"/>
          <w:sz w:val="20"/>
          <w:szCs w:val="20"/>
          <w:lang w:eastAsia="en-IN"/>
        </w:rPr>
        <w:t>is.logical</w:t>
      </w:r>
      <w:r w:rsidRPr="0066449B">
        <w:rPr>
          <w:rFonts w:ascii="Times New Roman" w:eastAsia="Times New Roman" w:hAnsi="Times New Roman" w:cs="Times New Roman"/>
          <w:sz w:val="20"/>
          <w:szCs w:val="20"/>
          <w:lang w:eastAsia="en-IN"/>
        </w:rPr>
        <w:t xml:space="preserve">. We </w:t>
      </w:r>
      <w:r w:rsidRPr="0066449B">
        <w:rPr>
          <w:rFonts w:ascii="Courier New" w:eastAsia="Times New Roman" w:hAnsi="Courier New" w:cs="Courier New"/>
          <w:sz w:val="20"/>
          <w:szCs w:val="20"/>
          <w:lang w:eastAsia="en-IN"/>
        </w:rPr>
        <w:t>unnest()</w:t>
      </w:r>
      <w:r w:rsidRPr="0066449B">
        <w:rPr>
          <w:rFonts w:ascii="Times New Roman" w:eastAsia="Times New Roman" w:hAnsi="Times New Roman" w:cs="Times New Roman"/>
          <w:sz w:val="20"/>
          <w:szCs w:val="20"/>
          <w:lang w:eastAsia="en-IN"/>
        </w:rPr>
        <w:t xml:space="preserve"> the </w:t>
      </w:r>
      <w:r w:rsidRPr="0066449B">
        <w:rPr>
          <w:rFonts w:ascii="Courier New" w:eastAsia="Times New Roman" w:hAnsi="Courier New" w:cs="Courier New"/>
          <w:sz w:val="20"/>
          <w:szCs w:val="20"/>
          <w:lang w:eastAsia="en-IN"/>
        </w:rPr>
        <w:t>function_name</w:t>
      </w:r>
      <w:r w:rsidRPr="0066449B">
        <w:rPr>
          <w:rFonts w:ascii="Times New Roman" w:eastAsia="Times New Roman" w:hAnsi="Times New Roman" w:cs="Times New Roman"/>
          <w:sz w:val="20"/>
          <w:szCs w:val="20"/>
          <w:lang w:eastAsia="en-IN"/>
        </w:rPr>
        <w:t xml:space="preserve"> column to reveal the nested function names and packages.</w:t>
      </w:r>
    </w:p>
    <w:p w14:paraId="66BF934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variance_explained_tbl &lt;- bind_cols(</w:t>
      </w:r>
    </w:p>
    <w:p w14:paraId="5E81AA0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title = titles_vec, </w:t>
      </w:r>
    </w:p>
    <w:p w14:paraId="2F6511A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date = dates_vec, </w:t>
      </w:r>
    </w:p>
    <w:p w14:paraId="5363339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href = hrefs_vec) %&gt;%</w:t>
      </w:r>
    </w:p>
    <w:p w14:paraId="1FBE443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w:t>
      </w:r>
    </w:p>
    <w:p w14:paraId="614B426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function_name = map(href, build_function_names_tbl_from_url_path, loaded_functions_tbl),</w:t>
      </w:r>
    </w:p>
    <w:p w14:paraId="1F3F362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is_logical    = map_dbl(function_name, is.logical)</w:t>
      </w:r>
    </w:p>
    <w:p w14:paraId="570D034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 %&gt;%</w:t>
      </w:r>
    </w:p>
    <w:p w14:paraId="2943B2D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filter(is_logical == 0) %&gt;%</w:t>
      </w:r>
    </w:p>
    <w:p w14:paraId="2530486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select(-is_logical) %&gt;%</w:t>
      </w:r>
    </w:p>
    <w:p w14:paraId="48568C0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unnest() </w:t>
      </w:r>
    </w:p>
    <w:p w14:paraId="3B45F47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5C0DEA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variance_explained_tbl %&gt;% glimpse()</w:t>
      </w:r>
    </w:p>
    <w:p w14:paraId="532ADA4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2,314</w:t>
      </w:r>
    </w:p>
    <w:p w14:paraId="2E04AA5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5</w:t>
      </w:r>
    </w:p>
    <w:p w14:paraId="040694B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title          "What digits should you bet on in Super Bow...</w:t>
      </w:r>
    </w:p>
    <w:p w14:paraId="0B83AED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date           2018-02-04, 2018-02-04, 2018-02-04, 2018-0...</w:t>
      </w:r>
    </w:p>
    <w:p w14:paraId="55D6FB5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href           "http://varianceexplained.org/r/super-bowl-...</w:t>
      </w:r>
    </w:p>
    <w:p w14:paraId="337624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"library", "theme_set", "theme_light", "dir...</w:t>
      </w:r>
    </w:p>
    <w:p w14:paraId="566CF79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"ggplot2", "ggplot2", "base", "purr...</w:t>
      </w:r>
    </w:p>
    <w:p w14:paraId="2D64841A"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Awesome – We now have all of the function names and most of the packages that DRob used ALL of his code on Variance Explained! Notice that the sample size has increased to 2314 functions extracted. This is a much larger sample size than before with the single Mixture Models post, which had 131 functions extracted.</w:t>
      </w:r>
    </w:p>
    <w:p w14:paraId="042C9E29"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 xml:space="preserve">Part 2: Learning From DRob’s Code </w:t>
      </w:r>
    </w:p>
    <w:p w14:paraId="3EBC2DA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The question we need to answer is </w:t>
      </w:r>
      <w:r w:rsidRPr="0066449B">
        <w:rPr>
          <w:rFonts w:ascii="Times New Roman" w:eastAsia="Times New Roman" w:hAnsi="Times New Roman" w:cs="Times New Roman"/>
          <w:b/>
          <w:bCs/>
          <w:sz w:val="20"/>
          <w:szCs w:val="20"/>
          <w:lang w:eastAsia="en-IN"/>
        </w:rPr>
        <w:t>“What Code Does An R Master Use To Perform Data Science?”</w:t>
      </w:r>
      <w:r w:rsidRPr="0066449B">
        <w:rPr>
          <w:rFonts w:ascii="Times New Roman" w:eastAsia="Times New Roman" w:hAnsi="Times New Roman" w:cs="Times New Roman"/>
          <w:sz w:val="20"/>
          <w:szCs w:val="20"/>
          <w:lang w:eastAsia="en-IN"/>
        </w:rPr>
        <w:t xml:space="preserve"> We can break this down into separate questions of interest:</w:t>
      </w:r>
    </w:p>
    <w:p w14:paraId="21ED2ED2"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 xml:space="preserve">Which Functions Are Most Frequently Used by DRob? </w:t>
      </w:r>
    </w:p>
    <w:p w14:paraId="2329ED1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can answer this question with by counting our package and function name frequencies, sorting, and taking the top 20, which gives us a subset of the most frequently used functions.</w:t>
      </w:r>
    </w:p>
    <w:p w14:paraId="1A78FA5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ve_functions_top_20_tbl &lt;- variance_explained_tbl %&gt;%</w:t>
      </w:r>
    </w:p>
    <w:p w14:paraId="2E28F94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count(package, function_name) %&gt;%</w:t>
      </w:r>
    </w:p>
    <w:p w14:paraId="74EF130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 %&gt;%</w:t>
      </w:r>
    </w:p>
    <w:p w14:paraId="12BA846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arrange(desc(n)) %&gt;%</w:t>
      </w:r>
    </w:p>
    <w:p w14:paraId="18775E7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top_n(20) %&gt;%</w:t>
      </w:r>
    </w:p>
    <w:p w14:paraId="36706B7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mutate(function_name = as_factor(function_name) %&gt;% fct_reorder(n)) %&gt;%</w:t>
      </w:r>
    </w:p>
    <w:p w14:paraId="11D701A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arrange(desc(function_name)) %&gt;%</w:t>
      </w:r>
    </w:p>
    <w:p w14:paraId="00674C9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 xml:space="preserve">    mutate(package = as_factor(package)) </w:t>
      </w:r>
    </w:p>
    <w:p w14:paraId="15F13BE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293F5F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ve_functions_top_20_tbl %&gt;% glimpse()</w:t>
      </w:r>
    </w:p>
    <w:p w14:paraId="6150064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20</w:t>
      </w:r>
    </w:p>
    <w:p w14:paraId="560D1C3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4</w:t>
      </w:r>
    </w:p>
    <w:p w14:paraId="50006F0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ggplot2, dplyr, dplyr, ggplot2, dplyr...</w:t>
      </w:r>
    </w:p>
    <w:p w14:paraId="3BB1365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library, aes, filter, mutate, ggplot, group...</w:t>
      </w:r>
    </w:p>
    <w:p w14:paraId="187E81A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n              171, 123, 123, 122, 83, 62, 61, 59, 41, 38,...</w:t>
      </w:r>
    </w:p>
    <w:p w14:paraId="484163B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pct            0.07389801, 0.05315471, 0.05315471, 0.05272...</w:t>
      </w:r>
    </w:p>
    <w:p w14:paraId="0F9A970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 can visualize this data using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 xml:space="preserve">. We chose a lollipop style chart that extends lengthwise for the top 20, which shows off the number and percentage of total for each of the top 20 functions. We can see that </w:t>
      </w:r>
      <w:r w:rsidRPr="0066449B">
        <w:rPr>
          <w:rFonts w:ascii="Courier New" w:eastAsia="Times New Roman" w:hAnsi="Courier New" w:cs="Courier New"/>
          <w:sz w:val="20"/>
          <w:szCs w:val="20"/>
          <w:lang w:eastAsia="en-IN"/>
        </w:rPr>
        <w:t>base::library()</w:t>
      </w:r>
      <w:r w:rsidRPr="0066449B">
        <w:rPr>
          <w:rFonts w:ascii="Times New Roman" w:eastAsia="Times New Roman" w:hAnsi="Times New Roman" w:cs="Times New Roman"/>
          <w:sz w:val="20"/>
          <w:szCs w:val="20"/>
          <w:lang w:eastAsia="en-IN"/>
        </w:rPr>
        <w:t xml:space="preserve">, </w:t>
      </w:r>
      <w:r w:rsidRPr="0066449B">
        <w:rPr>
          <w:rFonts w:ascii="Courier New" w:eastAsia="Times New Roman" w:hAnsi="Courier New" w:cs="Courier New"/>
          <w:sz w:val="20"/>
          <w:szCs w:val="20"/>
          <w:lang w:eastAsia="en-IN"/>
        </w:rPr>
        <w:t>ggplot2::aes()</w:t>
      </w:r>
      <w:r w:rsidRPr="0066449B">
        <w:rPr>
          <w:rFonts w:ascii="Times New Roman" w:eastAsia="Times New Roman" w:hAnsi="Times New Roman" w:cs="Times New Roman"/>
          <w:sz w:val="20"/>
          <w:szCs w:val="20"/>
          <w:lang w:eastAsia="en-IN"/>
        </w:rPr>
        <w:t xml:space="preserve">, </w:t>
      </w:r>
      <w:r w:rsidRPr="0066449B">
        <w:rPr>
          <w:rFonts w:ascii="Courier New" w:eastAsia="Times New Roman" w:hAnsi="Courier New" w:cs="Courier New"/>
          <w:sz w:val="20"/>
          <w:szCs w:val="20"/>
          <w:lang w:eastAsia="en-IN"/>
        </w:rPr>
        <w:t>dplyr::filter()</w:t>
      </w:r>
      <w:r w:rsidRPr="0066449B">
        <w:rPr>
          <w:rFonts w:ascii="Times New Roman" w:eastAsia="Times New Roman" w:hAnsi="Times New Roman" w:cs="Times New Roman"/>
          <w:sz w:val="20"/>
          <w:szCs w:val="20"/>
          <w:lang w:eastAsia="en-IN"/>
        </w:rPr>
        <w:t xml:space="preserve">, and </w:t>
      </w:r>
      <w:r w:rsidRPr="0066449B">
        <w:rPr>
          <w:rFonts w:ascii="Courier New" w:eastAsia="Times New Roman" w:hAnsi="Courier New" w:cs="Courier New"/>
          <w:sz w:val="20"/>
          <w:szCs w:val="20"/>
          <w:lang w:eastAsia="en-IN"/>
        </w:rPr>
        <w:t>dplyr::mutate()</w:t>
      </w:r>
      <w:r w:rsidRPr="0066449B">
        <w:rPr>
          <w:rFonts w:ascii="Times New Roman" w:eastAsia="Times New Roman" w:hAnsi="Times New Roman" w:cs="Times New Roman"/>
          <w:sz w:val="20"/>
          <w:szCs w:val="20"/>
          <w:lang w:eastAsia="en-IN"/>
        </w:rPr>
        <w:t xml:space="preserve"> are very frequently used by DRob. In fact, these four functions comprise 23.3% of his total functions. Unfortunately, </w:t>
      </w:r>
      <w:r w:rsidRPr="0066449B">
        <w:rPr>
          <w:rFonts w:ascii="Courier New" w:eastAsia="Times New Roman" w:hAnsi="Courier New" w:cs="Courier New"/>
          <w:sz w:val="20"/>
          <w:szCs w:val="20"/>
          <w:lang w:eastAsia="en-IN"/>
        </w:rPr>
        <w:t>aes()</w:t>
      </w:r>
      <w:r w:rsidRPr="0066449B">
        <w:rPr>
          <w:rFonts w:ascii="Times New Roman" w:eastAsia="Times New Roman" w:hAnsi="Times New Roman" w:cs="Times New Roman"/>
          <w:sz w:val="20"/>
          <w:szCs w:val="20"/>
          <w:lang w:eastAsia="en-IN"/>
        </w:rPr>
        <w:t xml:space="preserve"> can’t be used alone (see below for how it’s used with the </w:t>
      </w:r>
      <w:r w:rsidRPr="0066449B">
        <w:rPr>
          <w:rFonts w:ascii="Courier New" w:eastAsia="Times New Roman" w:hAnsi="Courier New" w:cs="Courier New"/>
          <w:sz w:val="20"/>
          <w:szCs w:val="20"/>
          <w:lang w:eastAsia="en-IN"/>
        </w:rPr>
        <w:t>ggplot()</w:t>
      </w:r>
      <w:r w:rsidRPr="0066449B">
        <w:rPr>
          <w:rFonts w:ascii="Times New Roman" w:eastAsia="Times New Roman" w:hAnsi="Times New Roman" w:cs="Times New Roman"/>
          <w:sz w:val="20"/>
          <w:szCs w:val="20"/>
          <w:lang w:eastAsia="en-IN"/>
        </w:rPr>
        <w:t xml:space="preserve"> function). </w:t>
      </w:r>
      <w:r w:rsidRPr="0066449B">
        <w:rPr>
          <w:rFonts w:ascii="Times New Roman" w:eastAsia="Times New Roman" w:hAnsi="Times New Roman" w:cs="Times New Roman"/>
          <w:b/>
          <w:bCs/>
          <w:sz w:val="20"/>
          <w:szCs w:val="20"/>
          <w:lang w:eastAsia="en-IN"/>
        </w:rPr>
        <w:t xml:space="preserve">However, with knowledge of </w:t>
      </w:r>
      <w:r w:rsidRPr="0066449B">
        <w:rPr>
          <w:rFonts w:ascii="Courier New" w:eastAsia="Times New Roman" w:hAnsi="Courier New" w:cs="Courier New"/>
          <w:b/>
          <w:bCs/>
          <w:sz w:val="20"/>
          <w:szCs w:val="20"/>
          <w:lang w:eastAsia="en-IN"/>
        </w:rPr>
        <w:t>library()</w:t>
      </w:r>
      <w:r w:rsidRPr="0066449B">
        <w:rPr>
          <w:rFonts w:ascii="Times New Roman" w:eastAsia="Times New Roman" w:hAnsi="Times New Roman" w:cs="Times New Roman"/>
          <w:b/>
          <w:bCs/>
          <w:sz w:val="20"/>
          <w:szCs w:val="20"/>
          <w:lang w:eastAsia="en-IN"/>
        </w:rPr>
        <w:t xml:space="preserve"> and the combination of </w:t>
      </w:r>
      <w:r w:rsidRPr="0066449B">
        <w:rPr>
          <w:rFonts w:ascii="Courier New" w:eastAsia="Times New Roman" w:hAnsi="Courier New" w:cs="Courier New"/>
          <w:b/>
          <w:bCs/>
          <w:sz w:val="20"/>
          <w:szCs w:val="20"/>
          <w:lang w:eastAsia="en-IN"/>
        </w:rPr>
        <w:t>filter()</w:t>
      </w:r>
      <w:r w:rsidRPr="0066449B">
        <w:rPr>
          <w:rFonts w:ascii="Times New Roman" w:eastAsia="Times New Roman" w:hAnsi="Times New Roman" w:cs="Times New Roman"/>
          <w:b/>
          <w:bCs/>
          <w:sz w:val="20"/>
          <w:szCs w:val="20"/>
          <w:lang w:eastAsia="en-IN"/>
        </w:rPr>
        <w:t xml:space="preserve"> and </w:t>
      </w:r>
      <w:r w:rsidRPr="0066449B">
        <w:rPr>
          <w:rFonts w:ascii="Courier New" w:eastAsia="Times New Roman" w:hAnsi="Courier New" w:cs="Courier New"/>
          <w:b/>
          <w:bCs/>
          <w:sz w:val="20"/>
          <w:szCs w:val="20"/>
          <w:lang w:eastAsia="en-IN"/>
        </w:rPr>
        <w:t>mutate()</w:t>
      </w:r>
      <w:r w:rsidRPr="0066449B">
        <w:rPr>
          <w:rFonts w:ascii="Times New Roman" w:eastAsia="Times New Roman" w:hAnsi="Times New Roman" w:cs="Times New Roman"/>
          <w:b/>
          <w:bCs/>
          <w:sz w:val="20"/>
          <w:szCs w:val="20"/>
          <w:lang w:eastAsia="en-IN"/>
        </w:rPr>
        <w:t xml:space="preserve"> from </w:t>
      </w:r>
      <w:r w:rsidRPr="0066449B">
        <w:rPr>
          <w:rFonts w:ascii="Courier New" w:eastAsia="Times New Roman" w:hAnsi="Courier New" w:cs="Courier New"/>
          <w:b/>
          <w:bCs/>
          <w:sz w:val="20"/>
          <w:szCs w:val="20"/>
          <w:lang w:eastAsia="en-IN"/>
        </w:rPr>
        <w:t>dplyr</w:t>
      </w:r>
      <w:r w:rsidRPr="0066449B">
        <w:rPr>
          <w:rFonts w:ascii="Times New Roman" w:eastAsia="Times New Roman" w:hAnsi="Times New Roman" w:cs="Times New Roman"/>
          <w:b/>
          <w:bCs/>
          <w:sz w:val="20"/>
          <w:szCs w:val="20"/>
          <w:lang w:eastAsia="en-IN"/>
        </w:rPr>
        <w:t>, a learner can understand 18% of DRob’s code!</w:t>
      </w:r>
    </w:p>
    <w:p w14:paraId="38A1C37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ve_functions_top_20_tbl %&gt;%</w:t>
      </w:r>
    </w:p>
    <w:p w14:paraId="30D360E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ggplot(aes(x = n, y = function_name, color = package)) +</w:t>
      </w:r>
    </w:p>
    <w:p w14:paraId="38384C4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geom_segment(aes(xend = 0, yend = function_name), size = 2) +</w:t>
      </w:r>
    </w:p>
    <w:p w14:paraId="62D28CD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geom_point(size = 4) +</w:t>
      </w:r>
    </w:p>
    <w:p w14:paraId="4272008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geom_label(aes(label = paste0(function_name, "(), ", package, ", ", scales::percent(pct))), </w:t>
      </w:r>
    </w:p>
    <w:p w14:paraId="2A8B0E8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hjust = "inward", size = 3.5) +</w:t>
      </w:r>
    </w:p>
    <w:p w14:paraId="33B89EC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expand_limits(x = 0) +</w:t>
      </w:r>
    </w:p>
    <w:p w14:paraId="4CAFA39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labs(</w:t>
      </w:r>
    </w:p>
    <w:p w14:paraId="092492C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title = "Which Functions Are Most Frequently Used by DRob?",</w:t>
      </w:r>
    </w:p>
    <w:p w14:paraId="5B1FC6D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subtitle = "Variance Explained Blog",</w:t>
      </w:r>
    </w:p>
    <w:p w14:paraId="6D1C0B2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x = "Function Count (n)", y = "Count of R Functions (n)") +</w:t>
      </w:r>
    </w:p>
    <w:p w14:paraId="67E5E52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scale_color_tq() +</w:t>
      </w:r>
    </w:p>
    <w:p w14:paraId="7996377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theme_tq() +</w:t>
      </w:r>
    </w:p>
    <w:p w14:paraId="12DB49B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theme(legend.position = "none")</w:t>
      </w:r>
    </w:p>
    <w:p w14:paraId="01A8D2C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drawing>
          <wp:inline distT="0" distB="0" distL="0" distR="0" wp14:anchorId="031D8B25" wp14:editId="1F6FB980">
            <wp:extent cx="4335780" cy="3802380"/>
            <wp:effectExtent l="0" t="0" r="7620" b="7620"/>
            <wp:docPr id="19" name="Picture 19" descr="plot of chunk unnamed-chunk-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ot of chunk unnamed-chunk-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3802380"/>
                    </a:xfrm>
                    <a:prstGeom prst="rect">
                      <a:avLst/>
                    </a:prstGeom>
                    <a:noFill/>
                    <a:ln>
                      <a:noFill/>
                    </a:ln>
                  </pic:spPr>
                </pic:pic>
              </a:graphicData>
            </a:graphic>
          </wp:inline>
        </w:drawing>
      </w:r>
    </w:p>
    <w:p w14:paraId="44AA93C0"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lastRenderedPageBreak/>
        <w:t xml:space="preserve">Which Packages Are Most Frequently Used by DRob? </w:t>
      </w:r>
    </w:p>
    <w:p w14:paraId="5EF311D4"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 can answer this question a number of ways, and we elect to make a time-based analysis to expose underlying trends within packages over time. The idea is that some packages may be used more frequently for specific reasons, and we aim to uncover the true trend of the packages which is not constant. We’ll use the </w:t>
      </w:r>
      <w:r w:rsidRPr="0066449B">
        <w:rPr>
          <w:rFonts w:ascii="Courier New" w:eastAsia="Times New Roman" w:hAnsi="Courier New" w:cs="Courier New"/>
          <w:sz w:val="20"/>
          <w:szCs w:val="20"/>
          <w:lang w:eastAsia="en-IN"/>
        </w:rPr>
        <w:t>tibbletime</w:t>
      </w:r>
      <w:r w:rsidRPr="0066449B">
        <w:rPr>
          <w:rFonts w:ascii="Times New Roman" w:eastAsia="Times New Roman" w:hAnsi="Times New Roman" w:cs="Times New Roman"/>
          <w:sz w:val="20"/>
          <w:szCs w:val="20"/>
          <w:lang w:eastAsia="en-IN"/>
        </w:rPr>
        <w:t xml:space="preserve"> package to help out with the time-based analysis by aggregating (or grouping) the data by six-month intervals. Note that we lump (using </w:t>
      </w:r>
      <w:r w:rsidRPr="0066449B">
        <w:rPr>
          <w:rFonts w:ascii="Courier New" w:eastAsia="Times New Roman" w:hAnsi="Courier New" w:cs="Courier New"/>
          <w:sz w:val="20"/>
          <w:szCs w:val="20"/>
          <w:lang w:eastAsia="en-IN"/>
        </w:rPr>
        <w:t>fct_lump()</w:t>
      </w:r>
      <w:r w:rsidRPr="0066449B">
        <w:rPr>
          <w:rFonts w:ascii="Times New Roman" w:eastAsia="Times New Roman" w:hAnsi="Times New Roman" w:cs="Times New Roman"/>
          <w:sz w:val="20"/>
          <w:szCs w:val="20"/>
          <w:lang w:eastAsia="en-IN"/>
        </w:rPr>
        <w:t xml:space="preserve">) all packages into six categories based on the top 5 packages and an extra column called “Other”. a label is made by pasting “H” with </w:t>
      </w:r>
      <w:r w:rsidRPr="0066449B">
        <w:rPr>
          <w:rFonts w:ascii="Courier New" w:eastAsia="Times New Roman" w:hAnsi="Courier New" w:cs="Courier New"/>
          <w:sz w:val="20"/>
          <w:szCs w:val="20"/>
          <w:lang w:eastAsia="en-IN"/>
        </w:rPr>
        <w:t>semester(date)</w:t>
      </w:r>
      <w:r w:rsidRPr="0066449B">
        <w:rPr>
          <w:rFonts w:ascii="Times New Roman" w:eastAsia="Times New Roman" w:hAnsi="Times New Roman" w:cs="Times New Roman"/>
          <w:sz w:val="20"/>
          <w:szCs w:val="20"/>
          <w:lang w:eastAsia="en-IN"/>
        </w:rPr>
        <w:t xml:space="preserve"> to return the which half of the year the data is aggregated.</w:t>
      </w:r>
    </w:p>
    <w:p w14:paraId="2DFFD89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ve_package_frequency_tbl &lt;- variance_explained_tbl %&gt;%</w:t>
      </w:r>
    </w:p>
    <w:p w14:paraId="4B250C3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select(date, package, function_name) %&gt;%</w:t>
      </w:r>
    </w:p>
    <w:p w14:paraId="67539C3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mutate(package = as.factor(package) %&gt;% fct_lump(n = 5, other_level = "Other")) %&gt;%</w:t>
      </w:r>
    </w:p>
    <w:p w14:paraId="0D9D915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arrange(date) %&gt;%</w:t>
      </w:r>
    </w:p>
    <w:p w14:paraId="70DDDE3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as_tbl_time(index = date) %&gt;%</w:t>
      </w:r>
    </w:p>
    <w:p w14:paraId="0AA2F0D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collapse_by(period = "6 m", clean = TRUE) %&gt;%</w:t>
      </w:r>
    </w:p>
    <w:p w14:paraId="27FE7AE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count(date, package) %&gt;%</w:t>
      </w:r>
    </w:p>
    <w:p w14:paraId="68BD504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count_to_pct(date) %&gt;%</w:t>
      </w:r>
    </w:p>
    <w:p w14:paraId="41BE5AC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mutate(biannual = paste0("H", semester(date))) </w:t>
      </w:r>
    </w:p>
    <w:p w14:paraId="3EADAF6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282FE3B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ve_package_frequency_tbl %&gt;% glimpse()</w:t>
      </w:r>
    </w:p>
    <w:p w14:paraId="503F5AF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47</w:t>
      </w:r>
    </w:p>
    <w:p w14:paraId="29908E4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5</w:t>
      </w:r>
    </w:p>
    <w:p w14:paraId="29AEA1D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date      2015-01-01, 2015-01-01, 2015-01-01, 2015-01-01,...</w:t>
      </w:r>
    </w:p>
    <w:p w14:paraId="2B82A3F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ggplot2, stats, Unknown, Other, base, dply...</w:t>
      </w:r>
    </w:p>
    <w:p w14:paraId="4DD9412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n         22, 28, 2, 20, 6, 19, 8, 32, 7, 12, 17, 131, 110...</w:t>
      </w:r>
    </w:p>
    <w:p w14:paraId="22A549C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pct       0.28205128, 0.35897436, 0.02564103, 0.25641026, ...</w:t>
      </w:r>
    </w:p>
    <w:p w14:paraId="3A0B9A7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biannual  "H1", "H1", "H1", "H1", "H1", "H2", "H2", "H2", ...</w:t>
      </w:r>
    </w:p>
    <w:p w14:paraId="6A311B18"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Next, we can visualize with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 xml:space="preserve">. </w:t>
      </w:r>
      <w:r w:rsidRPr="0066449B">
        <w:rPr>
          <w:rFonts w:ascii="Times New Roman" w:eastAsia="Times New Roman" w:hAnsi="Times New Roman" w:cs="Times New Roman"/>
          <w:b/>
          <w:bCs/>
          <w:sz w:val="20"/>
          <w:szCs w:val="20"/>
          <w:lang w:eastAsia="en-IN"/>
        </w:rPr>
        <w:t xml:space="preserve">The total functions (column </w:t>
      </w:r>
      <w:r w:rsidRPr="0066449B">
        <w:rPr>
          <w:rFonts w:ascii="Courier New" w:eastAsia="Times New Roman" w:hAnsi="Courier New" w:cs="Courier New"/>
          <w:b/>
          <w:bCs/>
          <w:sz w:val="20"/>
          <w:szCs w:val="20"/>
          <w:lang w:eastAsia="en-IN"/>
        </w:rPr>
        <w:t>n</w:t>
      </w:r>
      <w:r w:rsidRPr="0066449B">
        <w:rPr>
          <w:rFonts w:ascii="Times New Roman" w:eastAsia="Times New Roman" w:hAnsi="Times New Roman" w:cs="Times New Roman"/>
          <w:b/>
          <w:bCs/>
          <w:sz w:val="20"/>
          <w:szCs w:val="20"/>
          <w:lang w:eastAsia="en-IN"/>
        </w:rPr>
        <w:t xml:space="preserve"> in </w:t>
      </w:r>
      <w:r w:rsidRPr="0066449B">
        <w:rPr>
          <w:rFonts w:ascii="Courier New" w:eastAsia="Times New Roman" w:hAnsi="Courier New" w:cs="Courier New"/>
          <w:b/>
          <w:bCs/>
          <w:sz w:val="20"/>
          <w:szCs w:val="20"/>
          <w:lang w:eastAsia="en-IN"/>
        </w:rPr>
        <w:t>ve_package_frequency_tbl</w:t>
      </w:r>
      <w:r w:rsidRPr="0066449B">
        <w:rPr>
          <w:rFonts w:ascii="Times New Roman" w:eastAsia="Times New Roman" w:hAnsi="Times New Roman" w:cs="Times New Roman"/>
          <w:b/>
          <w:bCs/>
          <w:sz w:val="20"/>
          <w:szCs w:val="20"/>
          <w:lang w:eastAsia="en-IN"/>
        </w:rPr>
        <w:t>) used are misleading since in some half years DRob posts less than in others</w:t>
      </w:r>
      <w:r w:rsidRPr="0066449B">
        <w:rPr>
          <w:rFonts w:ascii="Times New Roman" w:eastAsia="Times New Roman" w:hAnsi="Times New Roman" w:cs="Times New Roman"/>
          <w:sz w:val="20"/>
          <w:szCs w:val="20"/>
          <w:lang w:eastAsia="en-IN"/>
        </w:rPr>
        <w:t>. We can normalize by switching to percentage of total functions by half year.</w:t>
      </w:r>
    </w:p>
    <w:p w14:paraId="78E9687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ve_package_frequency_tbl %&gt;%</w:t>
      </w:r>
    </w:p>
    <w:p w14:paraId="2D58B98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ggplot(aes(date, n, fill = package)) +</w:t>
      </w:r>
    </w:p>
    <w:p w14:paraId="3FD1467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geom_bar(stat = "identity") +</w:t>
      </w:r>
    </w:p>
    <w:p w14:paraId="5A89B48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geom_text(aes(x = date, y = n, label = biannual), </w:t>
      </w:r>
    </w:p>
    <w:p w14:paraId="6FDE67D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vjust = -1, color = palette_light()[[1]], size = 3) +</w:t>
      </w:r>
    </w:p>
    <w:p w14:paraId="42429F0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geom_smooth(method = "lm", se = FALSE) +</w:t>
      </w:r>
    </w:p>
    <w:p w14:paraId="10DC06E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facet_wrap(~ package, ncol = 3) +</w:t>
      </w:r>
    </w:p>
    <w:p w14:paraId="640144D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scale_fill_tq() +</w:t>
      </w:r>
    </w:p>
    <w:p w14:paraId="1FBC1C5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theme_tq() +</w:t>
      </w:r>
    </w:p>
    <w:p w14:paraId="0E99179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labs(</w:t>
      </w:r>
    </w:p>
    <w:p w14:paraId="2229F23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title = "Which Packages Are Most Frequently Used by DRob?",</w:t>
      </w:r>
    </w:p>
    <w:p w14:paraId="3E3DE7F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subtitle = "Variance Explained Blog",</w:t>
      </w:r>
    </w:p>
    <w:p w14:paraId="67F8F39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x = "Date (Bi-Annual Aggregation)", y = "Count of R Functions (n)"</w:t>
      </w:r>
    </w:p>
    <w:p w14:paraId="54A5507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50D3EB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lastRenderedPageBreak/>
        <w:drawing>
          <wp:inline distT="0" distB="0" distL="0" distR="0" wp14:anchorId="1C2C19AE" wp14:editId="62E1D8D6">
            <wp:extent cx="4335780" cy="2712720"/>
            <wp:effectExtent l="0" t="0" r="7620" b="0"/>
            <wp:docPr id="20" name="Picture 20" descr="plot of chunk unnamed-chunk-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ot of chunk unnamed-chunk-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5780" cy="2712720"/>
                    </a:xfrm>
                    <a:prstGeom prst="rect">
                      <a:avLst/>
                    </a:prstGeom>
                    <a:noFill/>
                    <a:ln>
                      <a:noFill/>
                    </a:ln>
                  </pic:spPr>
                </pic:pic>
              </a:graphicData>
            </a:graphic>
          </wp:inline>
        </w:drawing>
      </w:r>
    </w:p>
    <w:p w14:paraId="482D0AD7"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switch to a percentage of total functions (</w:t>
      </w:r>
      <w:r w:rsidRPr="0066449B">
        <w:rPr>
          <w:rFonts w:ascii="Courier New" w:eastAsia="Times New Roman" w:hAnsi="Courier New" w:cs="Courier New"/>
          <w:sz w:val="20"/>
          <w:szCs w:val="20"/>
          <w:lang w:eastAsia="en-IN"/>
        </w:rPr>
        <w:t>pct</w:t>
      </w:r>
      <w:r w:rsidRPr="0066449B">
        <w:rPr>
          <w:rFonts w:ascii="Times New Roman" w:eastAsia="Times New Roman" w:hAnsi="Times New Roman" w:cs="Times New Roman"/>
          <w:sz w:val="20"/>
          <w:szCs w:val="20"/>
          <w:lang w:eastAsia="en-IN"/>
        </w:rPr>
        <w:t xml:space="preserve"> column in </w:t>
      </w:r>
      <w:r w:rsidRPr="0066449B">
        <w:rPr>
          <w:rFonts w:ascii="Courier New" w:eastAsia="Times New Roman" w:hAnsi="Courier New" w:cs="Courier New"/>
          <w:sz w:val="20"/>
          <w:szCs w:val="20"/>
          <w:lang w:eastAsia="en-IN"/>
        </w:rPr>
        <w:t>ve_package_frequency_tbl</w:t>
      </w:r>
      <w:r w:rsidRPr="0066449B">
        <w:rPr>
          <w:rFonts w:ascii="Times New Roman" w:eastAsia="Times New Roman" w:hAnsi="Times New Roman" w:cs="Times New Roman"/>
          <w:sz w:val="20"/>
          <w:szCs w:val="20"/>
          <w:lang w:eastAsia="en-IN"/>
        </w:rPr>
        <w:t xml:space="preserve">) to get a better perspective on what trends are happening within posts over time. We see that DRob is trending in the direction of more </w:t>
      </w:r>
      <w:r w:rsidRPr="0066449B">
        <w:rPr>
          <w:rFonts w:ascii="Courier New" w:eastAsia="Times New Roman" w:hAnsi="Courier New" w:cs="Courier New"/>
          <w:sz w:val="20"/>
          <w:szCs w:val="20"/>
          <w:lang w:eastAsia="en-IN"/>
        </w:rPr>
        <w:t>dplyr</w:t>
      </w:r>
      <w:r w:rsidRPr="0066449B">
        <w:rPr>
          <w:rFonts w:ascii="Times New Roman" w:eastAsia="Times New Roman" w:hAnsi="Times New Roman" w:cs="Times New Roman"/>
          <w:sz w:val="20"/>
          <w:szCs w:val="20"/>
          <w:lang w:eastAsia="en-IN"/>
        </w:rPr>
        <w:t xml:space="preserve"> and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 xml:space="preserve"> and using fewer “Unknown” packages, which are packages that I do not have currently loaded on my machine (e.g. not “tidyverse” or “base”). It’s clear that </w:t>
      </w:r>
      <w:r w:rsidRPr="0066449B">
        <w:rPr>
          <w:rFonts w:ascii="Courier New" w:eastAsia="Times New Roman" w:hAnsi="Courier New" w:cs="Courier New"/>
          <w:sz w:val="20"/>
          <w:szCs w:val="20"/>
          <w:lang w:eastAsia="en-IN"/>
        </w:rPr>
        <w:t>base</w:t>
      </w:r>
      <w:r w:rsidRPr="0066449B">
        <w:rPr>
          <w:rFonts w:ascii="Times New Roman" w:eastAsia="Times New Roman" w:hAnsi="Times New Roman" w:cs="Times New Roman"/>
          <w:sz w:val="20"/>
          <w:szCs w:val="20"/>
          <w:lang w:eastAsia="en-IN"/>
        </w:rPr>
        <w:t xml:space="preserve">, </w:t>
      </w:r>
      <w:r w:rsidRPr="0066449B">
        <w:rPr>
          <w:rFonts w:ascii="Courier New" w:eastAsia="Times New Roman" w:hAnsi="Courier New" w:cs="Courier New"/>
          <w:sz w:val="20"/>
          <w:szCs w:val="20"/>
          <w:lang w:eastAsia="en-IN"/>
        </w:rPr>
        <w:t>dplyr</w:t>
      </w:r>
      <w:r w:rsidRPr="0066449B">
        <w:rPr>
          <w:rFonts w:ascii="Times New Roman" w:eastAsia="Times New Roman" w:hAnsi="Times New Roman" w:cs="Times New Roman"/>
          <w:sz w:val="20"/>
          <w:szCs w:val="20"/>
          <w:lang w:eastAsia="en-IN"/>
        </w:rPr>
        <w:t xml:space="preserve">, and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 xml:space="preserve"> are DRob’s toolkits of choice.</w:t>
      </w:r>
    </w:p>
    <w:p w14:paraId="0305B1B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ve_package_frequency_tbl %&gt;%</w:t>
      </w:r>
    </w:p>
    <w:p w14:paraId="0C7EE07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ggplot(aes(date, pct, fill = package)) +</w:t>
      </w:r>
    </w:p>
    <w:p w14:paraId="7A76172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geom_bar(stat = "identity") +</w:t>
      </w:r>
    </w:p>
    <w:p w14:paraId="1F63803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geom_text(aes(x = date, y = pct, label = biannual), </w:t>
      </w:r>
    </w:p>
    <w:p w14:paraId="473B748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vjust = -1, color = palette_light()[[1]], size = 3) +</w:t>
      </w:r>
    </w:p>
    <w:p w14:paraId="4EF367F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geom_smooth(method = "lm", se = FALSE) +</w:t>
      </w:r>
    </w:p>
    <w:p w14:paraId="6AE85CA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facet_wrap(~ package, ncol = 3) +</w:t>
      </w:r>
    </w:p>
    <w:p w14:paraId="6F37380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scale_y_continuous(labels = scales::percent) +</w:t>
      </w:r>
    </w:p>
    <w:p w14:paraId="346E2C5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scale_fill_tq() +</w:t>
      </w:r>
    </w:p>
    <w:p w14:paraId="01A86C9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theme_tq() +</w:t>
      </w:r>
    </w:p>
    <w:p w14:paraId="355B767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labs(</w:t>
      </w:r>
    </w:p>
    <w:p w14:paraId="10DB716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title = "Which Packages Are Most Frequently Used by DRob?",</w:t>
      </w:r>
    </w:p>
    <w:p w14:paraId="4D99F25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subtitle = "Variance Explained Blog",</w:t>
      </w:r>
    </w:p>
    <w:p w14:paraId="25F2D01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x = "Date (Bi-Annual Aggregation)", y = "% of Total R Functions [n / sum(n)]"</w:t>
      </w:r>
    </w:p>
    <w:p w14:paraId="6F266B8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2FF82470"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lastRenderedPageBreak/>
        <w:drawing>
          <wp:inline distT="0" distB="0" distL="0" distR="0" wp14:anchorId="0D488587" wp14:editId="32374238">
            <wp:extent cx="4335780" cy="2712720"/>
            <wp:effectExtent l="0" t="0" r="7620" b="0"/>
            <wp:docPr id="21" name="Picture 21" descr="plot of chunk unnamed-chunk-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ot of chunk unnamed-chunk-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5780" cy="2712720"/>
                    </a:xfrm>
                    <a:prstGeom prst="rect">
                      <a:avLst/>
                    </a:prstGeom>
                    <a:noFill/>
                    <a:ln>
                      <a:noFill/>
                    </a:ln>
                  </pic:spPr>
                </pic:pic>
              </a:graphicData>
            </a:graphic>
          </wp:inline>
        </w:drawing>
      </w:r>
    </w:p>
    <w:p w14:paraId="5D9AA30B"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Finally, we can get the overall percentage of package usage by </w:t>
      </w:r>
      <w:r w:rsidRPr="0066449B">
        <w:rPr>
          <w:rFonts w:ascii="Courier New" w:eastAsia="Times New Roman" w:hAnsi="Courier New" w:cs="Courier New"/>
          <w:sz w:val="20"/>
          <w:szCs w:val="20"/>
          <w:lang w:eastAsia="en-IN"/>
        </w:rPr>
        <w:t>uncount</w:t>
      </w:r>
      <w:r w:rsidRPr="0066449B">
        <w:rPr>
          <w:rFonts w:ascii="Times New Roman" w:eastAsia="Times New Roman" w:hAnsi="Times New Roman" w:cs="Times New Roman"/>
          <w:sz w:val="20"/>
          <w:szCs w:val="20"/>
          <w:lang w:eastAsia="en-IN"/>
        </w:rPr>
        <w:t xml:space="preserve">ing and recounting by package. We add a cumulative percentage column and see that we can almost get to 80% with just three package: </w:t>
      </w:r>
      <w:r w:rsidRPr="0066449B">
        <w:rPr>
          <w:rFonts w:ascii="Courier New" w:eastAsia="Times New Roman" w:hAnsi="Courier New" w:cs="Courier New"/>
          <w:sz w:val="20"/>
          <w:szCs w:val="20"/>
          <w:lang w:eastAsia="en-IN"/>
        </w:rPr>
        <w:t>dplyr</w:t>
      </w:r>
      <w:r w:rsidRPr="0066449B">
        <w:rPr>
          <w:rFonts w:ascii="Times New Roman" w:eastAsia="Times New Roman" w:hAnsi="Times New Roman" w:cs="Times New Roman"/>
          <w:sz w:val="20"/>
          <w:szCs w:val="20"/>
          <w:lang w:eastAsia="en-IN"/>
        </w:rPr>
        <w:t xml:space="preserve">, </w:t>
      </w:r>
      <w:r w:rsidRPr="0066449B">
        <w:rPr>
          <w:rFonts w:ascii="Courier New" w:eastAsia="Times New Roman" w:hAnsi="Courier New" w:cs="Courier New"/>
          <w:sz w:val="20"/>
          <w:szCs w:val="20"/>
          <w:lang w:eastAsia="en-IN"/>
        </w:rPr>
        <w:t>base</w:t>
      </w:r>
      <w:r w:rsidRPr="0066449B">
        <w:rPr>
          <w:rFonts w:ascii="Times New Roman" w:eastAsia="Times New Roman" w:hAnsi="Times New Roman" w:cs="Times New Roman"/>
          <w:sz w:val="20"/>
          <w:szCs w:val="20"/>
          <w:lang w:eastAsia="en-IN"/>
        </w:rPr>
        <w:t xml:space="preserve">, and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w:t>
      </w:r>
    </w:p>
    <w:p w14:paraId="106DCC5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ve_package_frequency_tbl %&gt;%</w:t>
      </w:r>
    </w:p>
    <w:p w14:paraId="5F44FC4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uncount(weights = n) %&gt;%</w:t>
      </w:r>
    </w:p>
    <w:p w14:paraId="748FCF8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count(package) %&gt;%</w:t>
      </w:r>
    </w:p>
    <w:p w14:paraId="4C18E7F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 %&gt;%</w:t>
      </w:r>
    </w:p>
    <w:p w14:paraId="7288206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arrange(desc(n)) %&gt;%</w:t>
      </w:r>
    </w:p>
    <w:p w14:paraId="6B4F432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mutate(pct_cum = cumsum(pct)) %&gt;%</w:t>
      </w:r>
    </w:p>
    <w:p w14:paraId="5ACF998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420"/>
        <w:gridCol w:w="1080"/>
        <w:gridCol w:w="1095"/>
      </w:tblGrid>
      <w:tr w:rsidR="0066449B" w:rsidRPr="0066449B" w14:paraId="0C29CD73" w14:textId="77777777" w:rsidTr="0066449B">
        <w:trPr>
          <w:tblHeader/>
          <w:tblCellSpacing w:w="15" w:type="dxa"/>
        </w:trPr>
        <w:tc>
          <w:tcPr>
            <w:tcW w:w="0" w:type="auto"/>
            <w:vAlign w:val="center"/>
            <w:hideMark/>
          </w:tcPr>
          <w:p w14:paraId="694123E8"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package</w:t>
            </w:r>
          </w:p>
        </w:tc>
        <w:tc>
          <w:tcPr>
            <w:tcW w:w="0" w:type="auto"/>
            <w:vAlign w:val="center"/>
            <w:hideMark/>
          </w:tcPr>
          <w:p w14:paraId="030B7C03"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n</w:t>
            </w:r>
          </w:p>
        </w:tc>
        <w:tc>
          <w:tcPr>
            <w:tcW w:w="0" w:type="auto"/>
            <w:vAlign w:val="center"/>
            <w:hideMark/>
          </w:tcPr>
          <w:p w14:paraId="6AA134D0"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pct</w:t>
            </w:r>
          </w:p>
        </w:tc>
        <w:tc>
          <w:tcPr>
            <w:tcW w:w="0" w:type="auto"/>
            <w:vAlign w:val="center"/>
            <w:hideMark/>
          </w:tcPr>
          <w:p w14:paraId="4573F278"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pct_cum</w:t>
            </w:r>
          </w:p>
        </w:tc>
      </w:tr>
      <w:tr w:rsidR="0066449B" w:rsidRPr="0066449B" w14:paraId="77BC9245" w14:textId="77777777" w:rsidTr="0066449B">
        <w:trPr>
          <w:tblCellSpacing w:w="15" w:type="dxa"/>
        </w:trPr>
        <w:tc>
          <w:tcPr>
            <w:tcW w:w="0" w:type="auto"/>
            <w:vAlign w:val="center"/>
            <w:hideMark/>
          </w:tcPr>
          <w:p w14:paraId="3ABB5ED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4131279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634</w:t>
            </w:r>
          </w:p>
        </w:tc>
        <w:tc>
          <w:tcPr>
            <w:tcW w:w="0" w:type="auto"/>
            <w:vAlign w:val="center"/>
            <w:hideMark/>
          </w:tcPr>
          <w:p w14:paraId="15C846B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0.2739844</w:t>
            </w:r>
          </w:p>
        </w:tc>
        <w:tc>
          <w:tcPr>
            <w:tcW w:w="0" w:type="auto"/>
            <w:vAlign w:val="center"/>
            <w:hideMark/>
          </w:tcPr>
          <w:p w14:paraId="3F4C935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0.2739844</w:t>
            </w:r>
          </w:p>
        </w:tc>
      </w:tr>
      <w:tr w:rsidR="0066449B" w:rsidRPr="0066449B" w14:paraId="1FE33084" w14:textId="77777777" w:rsidTr="0066449B">
        <w:trPr>
          <w:tblCellSpacing w:w="15" w:type="dxa"/>
        </w:trPr>
        <w:tc>
          <w:tcPr>
            <w:tcW w:w="0" w:type="auto"/>
            <w:vAlign w:val="center"/>
            <w:hideMark/>
          </w:tcPr>
          <w:p w14:paraId="184446F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0E63732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627</w:t>
            </w:r>
          </w:p>
        </w:tc>
        <w:tc>
          <w:tcPr>
            <w:tcW w:w="0" w:type="auto"/>
            <w:vAlign w:val="center"/>
            <w:hideMark/>
          </w:tcPr>
          <w:p w14:paraId="1844AD6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0.2709594</w:t>
            </w:r>
          </w:p>
        </w:tc>
        <w:tc>
          <w:tcPr>
            <w:tcW w:w="0" w:type="auto"/>
            <w:vAlign w:val="center"/>
            <w:hideMark/>
          </w:tcPr>
          <w:p w14:paraId="1DBE12C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0.5449438</w:t>
            </w:r>
          </w:p>
        </w:tc>
      </w:tr>
      <w:tr w:rsidR="0066449B" w:rsidRPr="0066449B" w14:paraId="759C707F" w14:textId="77777777" w:rsidTr="0066449B">
        <w:trPr>
          <w:tblCellSpacing w:w="15" w:type="dxa"/>
        </w:trPr>
        <w:tc>
          <w:tcPr>
            <w:tcW w:w="0" w:type="auto"/>
            <w:vAlign w:val="center"/>
            <w:hideMark/>
          </w:tcPr>
          <w:p w14:paraId="69C8F1B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ggplot2</w:t>
            </w:r>
          </w:p>
        </w:tc>
        <w:tc>
          <w:tcPr>
            <w:tcW w:w="0" w:type="auto"/>
            <w:vAlign w:val="center"/>
            <w:hideMark/>
          </w:tcPr>
          <w:p w14:paraId="5CEE21C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535</w:t>
            </w:r>
          </w:p>
        </w:tc>
        <w:tc>
          <w:tcPr>
            <w:tcW w:w="0" w:type="auto"/>
            <w:vAlign w:val="center"/>
            <w:hideMark/>
          </w:tcPr>
          <w:p w14:paraId="36925B0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0.2312014</w:t>
            </w:r>
          </w:p>
        </w:tc>
        <w:tc>
          <w:tcPr>
            <w:tcW w:w="0" w:type="auto"/>
            <w:vAlign w:val="center"/>
            <w:hideMark/>
          </w:tcPr>
          <w:p w14:paraId="27BC15C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0.7761452</w:t>
            </w:r>
          </w:p>
        </w:tc>
      </w:tr>
      <w:tr w:rsidR="0066449B" w:rsidRPr="0066449B" w14:paraId="19F451CE" w14:textId="77777777" w:rsidTr="0066449B">
        <w:trPr>
          <w:tblCellSpacing w:w="15" w:type="dxa"/>
        </w:trPr>
        <w:tc>
          <w:tcPr>
            <w:tcW w:w="0" w:type="auto"/>
            <w:vAlign w:val="center"/>
            <w:hideMark/>
          </w:tcPr>
          <w:p w14:paraId="0D94A5FC"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Other</w:t>
            </w:r>
          </w:p>
        </w:tc>
        <w:tc>
          <w:tcPr>
            <w:tcW w:w="0" w:type="auto"/>
            <w:vAlign w:val="center"/>
            <w:hideMark/>
          </w:tcPr>
          <w:p w14:paraId="1AB0731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254</w:t>
            </w:r>
          </w:p>
        </w:tc>
        <w:tc>
          <w:tcPr>
            <w:tcW w:w="0" w:type="auto"/>
            <w:vAlign w:val="center"/>
            <w:hideMark/>
          </w:tcPr>
          <w:p w14:paraId="7E3CECB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0.1097666</w:t>
            </w:r>
          </w:p>
        </w:tc>
        <w:tc>
          <w:tcPr>
            <w:tcW w:w="0" w:type="auto"/>
            <w:vAlign w:val="center"/>
            <w:hideMark/>
          </w:tcPr>
          <w:p w14:paraId="0251DF6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0.8859118</w:t>
            </w:r>
          </w:p>
        </w:tc>
      </w:tr>
      <w:tr w:rsidR="0066449B" w:rsidRPr="0066449B" w14:paraId="45768B6F" w14:textId="77777777" w:rsidTr="0066449B">
        <w:trPr>
          <w:tblCellSpacing w:w="15" w:type="dxa"/>
        </w:trPr>
        <w:tc>
          <w:tcPr>
            <w:tcW w:w="0" w:type="auto"/>
            <w:vAlign w:val="center"/>
            <w:hideMark/>
          </w:tcPr>
          <w:p w14:paraId="4CF30815"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Unknown</w:t>
            </w:r>
          </w:p>
        </w:tc>
        <w:tc>
          <w:tcPr>
            <w:tcW w:w="0" w:type="auto"/>
            <w:vAlign w:val="center"/>
            <w:hideMark/>
          </w:tcPr>
          <w:p w14:paraId="2289D99C"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174</w:t>
            </w:r>
          </w:p>
        </w:tc>
        <w:tc>
          <w:tcPr>
            <w:tcW w:w="0" w:type="auto"/>
            <w:vAlign w:val="center"/>
            <w:hideMark/>
          </w:tcPr>
          <w:p w14:paraId="1D6DF03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0.0751945</w:t>
            </w:r>
          </w:p>
        </w:tc>
        <w:tc>
          <w:tcPr>
            <w:tcW w:w="0" w:type="auto"/>
            <w:vAlign w:val="center"/>
            <w:hideMark/>
          </w:tcPr>
          <w:p w14:paraId="1DA45C5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0.9611063</w:t>
            </w:r>
          </w:p>
        </w:tc>
      </w:tr>
      <w:tr w:rsidR="0066449B" w:rsidRPr="0066449B" w14:paraId="55EEF02F" w14:textId="77777777" w:rsidTr="0066449B">
        <w:trPr>
          <w:tblCellSpacing w:w="15" w:type="dxa"/>
        </w:trPr>
        <w:tc>
          <w:tcPr>
            <w:tcW w:w="0" w:type="auto"/>
            <w:vAlign w:val="center"/>
            <w:hideMark/>
          </w:tcPr>
          <w:p w14:paraId="6FCFEC6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stats</w:t>
            </w:r>
          </w:p>
        </w:tc>
        <w:tc>
          <w:tcPr>
            <w:tcW w:w="0" w:type="auto"/>
            <w:vAlign w:val="center"/>
            <w:hideMark/>
          </w:tcPr>
          <w:p w14:paraId="16AD056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90</w:t>
            </w:r>
          </w:p>
        </w:tc>
        <w:tc>
          <w:tcPr>
            <w:tcW w:w="0" w:type="auto"/>
            <w:vAlign w:val="center"/>
            <w:hideMark/>
          </w:tcPr>
          <w:p w14:paraId="06B5467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0.0388937</w:t>
            </w:r>
          </w:p>
        </w:tc>
        <w:tc>
          <w:tcPr>
            <w:tcW w:w="0" w:type="auto"/>
            <w:vAlign w:val="center"/>
            <w:hideMark/>
          </w:tcPr>
          <w:p w14:paraId="735D1B5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1.0000000</w:t>
            </w:r>
          </w:p>
        </w:tc>
      </w:tr>
    </w:tbl>
    <w:p w14:paraId="4A812699"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 xml:space="preserve">How “Tidy” Is DRob’s Code? </w:t>
      </w:r>
    </w:p>
    <w:p w14:paraId="57B28828"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saw in the package analysis that DRob is using quite a few “tidy” packages. We can extend the analysis to see how frequently he’s using “tidyverse” functions.</w:t>
      </w:r>
    </w:p>
    <w:p w14:paraId="771E58CB" w14:textId="6BC17D31"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The </w:t>
      </w:r>
      <w:r w:rsidRPr="0066449B">
        <w:rPr>
          <w:rFonts w:ascii="Times New Roman" w:eastAsia="Times New Roman" w:hAnsi="Times New Roman" w:cs="Times New Roman"/>
          <w:color w:val="0000FF"/>
          <w:sz w:val="20"/>
          <w:szCs w:val="20"/>
          <w:u w:val="single"/>
          <w:lang w:eastAsia="en-IN"/>
        </w:rPr>
        <w:t>tidyverse</w:t>
      </w:r>
      <w:r w:rsidRPr="0066449B">
        <w:rPr>
          <w:rFonts w:ascii="Times New Roman" w:eastAsia="Times New Roman" w:hAnsi="Times New Roman" w:cs="Times New Roman"/>
          <w:sz w:val="20"/>
          <w:szCs w:val="20"/>
          <w:lang w:eastAsia="en-IN"/>
        </w:rPr>
        <w:t xml:space="preserve"> is a very popular set of packages that are developed specifically to do data science in an integrated and easy to understand way. Currently, the “tidyverse” consists of the following packages:</w:t>
      </w:r>
    </w:p>
    <w:p w14:paraId="6241640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tidyverse_packages(include_self = F)</w:t>
      </w:r>
    </w:p>
    <w:p w14:paraId="01A712D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"broom"       "cli"         "crayon"      "dplyr"      </w:t>
      </w:r>
    </w:p>
    <w:p w14:paraId="0189D79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[5] "dbplyr"      "forcats"     "ggplot2"     "haven"      </w:t>
      </w:r>
    </w:p>
    <w:p w14:paraId="201F578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[9] "hms"         "httr"        "jsonlite"    "lubridate"  </w:t>
      </w:r>
    </w:p>
    <w:p w14:paraId="6D6E8FF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[13] "magrittr"    "modelr"      "purrr"       "readr"      </w:t>
      </w:r>
    </w:p>
    <w:p w14:paraId="4595590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[17] "readxl\n(&gt;=" "reprex"      "rlang"       "rstudioapi" </w:t>
      </w:r>
    </w:p>
    <w:p w14:paraId="0D85011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[21] "rvest"       "stringr"     "tibble"      "tidyr"      </w:t>
      </w:r>
    </w:p>
    <w:p w14:paraId="428794E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[25] "xml2"</w:t>
      </w:r>
    </w:p>
    <w:p w14:paraId="6667B7E2"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lastRenderedPageBreak/>
        <w:t xml:space="preserve">We can flag functions from the tidyverse package from DRob’s code base using the </w:t>
      </w:r>
      <w:r w:rsidRPr="0066449B">
        <w:rPr>
          <w:rFonts w:ascii="Courier New" w:eastAsia="Times New Roman" w:hAnsi="Courier New" w:cs="Courier New"/>
          <w:sz w:val="20"/>
          <w:szCs w:val="20"/>
          <w:lang w:eastAsia="en-IN"/>
        </w:rPr>
        <w:t>tidyverse_packages()</w:t>
      </w:r>
      <w:r w:rsidRPr="0066449B">
        <w:rPr>
          <w:rFonts w:ascii="Times New Roman" w:eastAsia="Times New Roman" w:hAnsi="Times New Roman" w:cs="Times New Roman"/>
          <w:sz w:val="20"/>
          <w:szCs w:val="20"/>
          <w:lang w:eastAsia="en-IN"/>
        </w:rPr>
        <w:t xml:space="preserve"> function. If functions are in a tidyverse package, the are flagged as “Yes” and otherwise “No”.</w:t>
      </w:r>
    </w:p>
    <w:p w14:paraId="340636C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ve_tidiness_tbl &lt;- variance_explained_tbl %&gt;%</w:t>
      </w:r>
    </w:p>
    <w:p w14:paraId="6D6FB2A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select(date, function_name, package) %&gt;%</w:t>
      </w:r>
    </w:p>
    <w:p w14:paraId="7124918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mutate(tidy_function = case_when(</w:t>
      </w:r>
    </w:p>
    <w:p w14:paraId="22EF7CA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package %in% tidyverse_packages() ~ "Yes", </w:t>
      </w:r>
    </w:p>
    <w:p w14:paraId="588DC45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TRUE ~ "No"))</w:t>
      </w:r>
    </w:p>
    <w:p w14:paraId="51B24E3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6F838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ve_tidiness_tbl %&gt;% glimpse()</w:t>
      </w:r>
    </w:p>
    <w:p w14:paraId="11167D7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2,314</w:t>
      </w:r>
    </w:p>
    <w:p w14:paraId="26D7C50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4</w:t>
      </w:r>
    </w:p>
    <w:p w14:paraId="3EAF4B8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date           2018-02-04, 2018-02-04, 2018-02-04, 2018-0...</w:t>
      </w:r>
    </w:p>
    <w:p w14:paraId="65F06E2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"library", "theme_set", "theme_light", "dir...</w:t>
      </w:r>
    </w:p>
    <w:p w14:paraId="53BEA34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"ggplot2", "ggplot2", "base", "purr...</w:t>
      </w:r>
    </w:p>
    <w:p w14:paraId="538B0E8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tidy_function  "No", "Yes", "Yes", "No", "Yes", "Yes", "Ye...</w:t>
      </w:r>
    </w:p>
    <w:p w14:paraId="18B9E156"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Here’s how easy it is to quickly see how tidy DRob is. About 60% of his functions are “tidyverse” functions.</w:t>
      </w:r>
    </w:p>
    <w:p w14:paraId="2E0656D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ve_tidiness_tbl %&gt;%</w:t>
      </w:r>
    </w:p>
    <w:p w14:paraId="443F461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count(tidy_function) %&gt;%</w:t>
      </w:r>
    </w:p>
    <w:p w14:paraId="4A707FC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 %&gt;%</w:t>
      </w:r>
    </w:p>
    <w:p w14:paraId="58E1C6B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arrange(desc(n)) %&gt;%</w:t>
      </w:r>
    </w:p>
    <w:p w14:paraId="6891056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9"/>
        <w:gridCol w:w="540"/>
        <w:gridCol w:w="1095"/>
      </w:tblGrid>
      <w:tr w:rsidR="0066449B" w:rsidRPr="0066449B" w14:paraId="18DE5EA8" w14:textId="77777777" w:rsidTr="0066449B">
        <w:trPr>
          <w:tblHeader/>
          <w:tblCellSpacing w:w="15" w:type="dxa"/>
        </w:trPr>
        <w:tc>
          <w:tcPr>
            <w:tcW w:w="0" w:type="auto"/>
            <w:vAlign w:val="center"/>
            <w:hideMark/>
          </w:tcPr>
          <w:p w14:paraId="1E89906C"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tidy_function</w:t>
            </w:r>
          </w:p>
        </w:tc>
        <w:tc>
          <w:tcPr>
            <w:tcW w:w="0" w:type="auto"/>
            <w:vAlign w:val="center"/>
            <w:hideMark/>
          </w:tcPr>
          <w:p w14:paraId="1E763BB4"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n</w:t>
            </w:r>
          </w:p>
        </w:tc>
        <w:tc>
          <w:tcPr>
            <w:tcW w:w="0" w:type="auto"/>
            <w:vAlign w:val="center"/>
            <w:hideMark/>
          </w:tcPr>
          <w:p w14:paraId="38DD3245"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pct</w:t>
            </w:r>
          </w:p>
        </w:tc>
      </w:tr>
      <w:tr w:rsidR="0066449B" w:rsidRPr="0066449B" w14:paraId="40D9EE8E" w14:textId="77777777" w:rsidTr="0066449B">
        <w:trPr>
          <w:tblCellSpacing w:w="15" w:type="dxa"/>
        </w:trPr>
        <w:tc>
          <w:tcPr>
            <w:tcW w:w="0" w:type="auto"/>
            <w:vAlign w:val="center"/>
            <w:hideMark/>
          </w:tcPr>
          <w:p w14:paraId="25E2017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Yes</w:t>
            </w:r>
          </w:p>
        </w:tc>
        <w:tc>
          <w:tcPr>
            <w:tcW w:w="0" w:type="auto"/>
            <w:vAlign w:val="center"/>
            <w:hideMark/>
          </w:tcPr>
          <w:p w14:paraId="6A5FE39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1373</w:t>
            </w:r>
          </w:p>
        </w:tc>
        <w:tc>
          <w:tcPr>
            <w:tcW w:w="0" w:type="auto"/>
            <w:vAlign w:val="center"/>
            <w:hideMark/>
          </w:tcPr>
          <w:p w14:paraId="7BA9EC4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0.5933449</w:t>
            </w:r>
          </w:p>
        </w:tc>
      </w:tr>
      <w:tr w:rsidR="0066449B" w:rsidRPr="0066449B" w14:paraId="26AEE26D" w14:textId="77777777" w:rsidTr="0066449B">
        <w:trPr>
          <w:tblCellSpacing w:w="15" w:type="dxa"/>
        </w:trPr>
        <w:tc>
          <w:tcPr>
            <w:tcW w:w="0" w:type="auto"/>
            <w:vAlign w:val="center"/>
            <w:hideMark/>
          </w:tcPr>
          <w:p w14:paraId="03A18F3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No</w:t>
            </w:r>
          </w:p>
        </w:tc>
        <w:tc>
          <w:tcPr>
            <w:tcW w:w="0" w:type="auto"/>
            <w:vAlign w:val="center"/>
            <w:hideMark/>
          </w:tcPr>
          <w:p w14:paraId="67FED07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941</w:t>
            </w:r>
          </w:p>
        </w:tc>
        <w:tc>
          <w:tcPr>
            <w:tcW w:w="0" w:type="auto"/>
            <w:vAlign w:val="center"/>
            <w:hideMark/>
          </w:tcPr>
          <w:p w14:paraId="35916A7C"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0.4066551</w:t>
            </w:r>
          </w:p>
        </w:tc>
      </w:tr>
    </w:tbl>
    <w:p w14:paraId="1E313F1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How has DRob’s “tidiness” changed over time? We’ll again call upon </w:t>
      </w:r>
      <w:r w:rsidRPr="0066449B">
        <w:rPr>
          <w:rFonts w:ascii="Courier New" w:eastAsia="Times New Roman" w:hAnsi="Courier New" w:cs="Courier New"/>
          <w:sz w:val="20"/>
          <w:szCs w:val="20"/>
          <w:lang w:eastAsia="en-IN"/>
        </w:rPr>
        <w:t>tibbletime</w:t>
      </w:r>
      <w:r w:rsidRPr="0066449B">
        <w:rPr>
          <w:rFonts w:ascii="Times New Roman" w:eastAsia="Times New Roman" w:hAnsi="Times New Roman" w:cs="Times New Roman"/>
          <w:sz w:val="20"/>
          <w:szCs w:val="20"/>
          <w:lang w:eastAsia="en-IN"/>
        </w:rPr>
        <w:t xml:space="preserve"> to help transform the data using </w:t>
      </w:r>
      <w:r w:rsidRPr="0066449B">
        <w:rPr>
          <w:rFonts w:ascii="Courier New" w:eastAsia="Times New Roman" w:hAnsi="Courier New" w:cs="Courier New"/>
          <w:sz w:val="20"/>
          <w:szCs w:val="20"/>
          <w:lang w:eastAsia="en-IN"/>
        </w:rPr>
        <w:t>collapse_by()</w:t>
      </w:r>
      <w:r w:rsidRPr="0066449B">
        <w:rPr>
          <w:rFonts w:ascii="Times New Roman" w:eastAsia="Times New Roman" w:hAnsi="Times New Roman" w:cs="Times New Roman"/>
          <w:sz w:val="20"/>
          <w:szCs w:val="20"/>
          <w:lang w:eastAsia="en-IN"/>
        </w:rPr>
        <w:t>.</w:t>
      </w:r>
    </w:p>
    <w:p w14:paraId="624E713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ve_tidiness_over_time_tbl &lt;- ve_tidiness_tbl %&gt;%</w:t>
      </w:r>
    </w:p>
    <w:p w14:paraId="7659D0E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select(date, tidy_function, function_name, package) %&gt;%</w:t>
      </w:r>
    </w:p>
    <w:p w14:paraId="6EAFEEC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arrange(date) %&gt;%</w:t>
      </w:r>
    </w:p>
    <w:p w14:paraId="6E693A5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as_tbl_time(index = date) %&gt;%</w:t>
      </w:r>
    </w:p>
    <w:p w14:paraId="55F0E06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collapse_by(period = "6 m", clean = TRUE) %&gt;%</w:t>
      </w:r>
    </w:p>
    <w:p w14:paraId="14DE529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count(date, tidy_function) %&gt;%</w:t>
      </w:r>
    </w:p>
    <w:p w14:paraId="3013766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count_to_pct(date) %&gt;%</w:t>
      </w:r>
    </w:p>
    <w:p w14:paraId="75B0FC9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filter(tidy_function == "Yes") %&gt;%</w:t>
      </w:r>
    </w:p>
    <w:p w14:paraId="21D7242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mutate(biannual = paste0("H", semester(date)))</w:t>
      </w:r>
    </w:p>
    <w:p w14:paraId="5592598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A80C7A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glimpse(ve_tidiness_over_time_tbl)</w:t>
      </w:r>
    </w:p>
    <w:p w14:paraId="69788CC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8</w:t>
      </w:r>
    </w:p>
    <w:p w14:paraId="50BD040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5</w:t>
      </w:r>
    </w:p>
    <w:p w14:paraId="7E50960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date           2015-01-01, 2015-07-01, 2016-01-01, 2016-0...</w:t>
      </w:r>
    </w:p>
    <w:p w14:paraId="74984C5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tidy_function  "Yes", "Yes", "Yes", "Yes", "Yes", "Yes", "...</w:t>
      </w:r>
    </w:p>
    <w:p w14:paraId="11B51EF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n              29, 53, 189, 133, 310, 427, 140, 92</w:t>
      </w:r>
    </w:p>
    <w:p w14:paraId="6C70B0B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pct            0.3717949, 0.5578947, 0.4921875, 0.5277778,...</w:t>
      </w:r>
    </w:p>
    <w:p w14:paraId="3A38E41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biannual       "H1", "H2", "H1", "H2", "H1", "H2", "H1", "H2"</w:t>
      </w:r>
    </w:p>
    <w:p w14:paraId="3392ADB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Here’s a fun fact… According to this graph, DRob is over twice as “tidy” now as when he started blogging in 2015. This should tell us that we really need to give the “tidyverse” a shot if we aren’t using it now.</w:t>
      </w:r>
    </w:p>
    <w:p w14:paraId="1D1EB57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ve_tidiness_over_time_tbl %&gt;%</w:t>
      </w:r>
    </w:p>
    <w:p w14:paraId="3E23B53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ggplot(aes(date, pct)) +</w:t>
      </w:r>
    </w:p>
    <w:p w14:paraId="7AEB36B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geom_bar(stat = "identity", fill = palette_light()[[1]], color = "white") +</w:t>
      </w:r>
    </w:p>
    <w:p w14:paraId="2CA039B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 xml:space="preserve">    geom_text(aes(x = date, y = pct, label = biannual), </w:t>
      </w:r>
    </w:p>
    <w:p w14:paraId="19D2225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vjust = -1, color = palette_light()[[1]], size = 3) +</w:t>
      </w:r>
    </w:p>
    <w:p w14:paraId="2D7BC0F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geom_text(aes(x = date, y = pct, label = scales::percent(pct)), </w:t>
      </w:r>
    </w:p>
    <w:p w14:paraId="7FA786E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vjust = 2, color = "white", size = 3) +</w:t>
      </w:r>
    </w:p>
    <w:p w14:paraId="58EEE8F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geom_smooth(method = "lm", se = FALSE) +</w:t>
      </w:r>
    </w:p>
    <w:p w14:paraId="606D1E0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scale_y_continuous(labels = scales::percent) +</w:t>
      </w:r>
    </w:p>
    <w:p w14:paraId="5525F6D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scale_fill_tq() +</w:t>
      </w:r>
    </w:p>
    <w:p w14:paraId="2C7C73F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theme_tq() +</w:t>
      </w:r>
    </w:p>
    <w:p w14:paraId="3D78E7D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labs(</w:t>
      </w:r>
    </w:p>
    <w:p w14:paraId="62626C7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title = 'How "Tidy" Is DRobs Code?',</w:t>
      </w:r>
    </w:p>
    <w:p w14:paraId="74E89AE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subtitle = "Variance Explained Blog",</w:t>
      </w:r>
    </w:p>
    <w:p w14:paraId="1A8C53B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x = "Date (Bi-Annual Aggregation)", y = "% of Total R Functions [n / sum(n)]"</w:t>
      </w:r>
    </w:p>
    <w:p w14:paraId="1473357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 +</w:t>
      </w:r>
    </w:p>
    <w:p w14:paraId="22D70EB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expand_limits(y = 1)</w:t>
      </w:r>
    </w:p>
    <w:p w14:paraId="2F5C5F51"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drawing>
          <wp:inline distT="0" distB="0" distL="0" distR="0" wp14:anchorId="0CF41E56" wp14:editId="0C3C815E">
            <wp:extent cx="4335780" cy="1897380"/>
            <wp:effectExtent l="0" t="0" r="7620" b="7620"/>
            <wp:docPr id="22" name="Picture 22" descr="plot of chunk unnamed-chunk-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ot of chunk unnamed-chunk-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5780" cy="1897380"/>
                    </a:xfrm>
                    <a:prstGeom prst="rect">
                      <a:avLst/>
                    </a:prstGeom>
                    <a:noFill/>
                    <a:ln>
                      <a:noFill/>
                    </a:ln>
                  </pic:spPr>
                </pic:pic>
              </a:graphicData>
            </a:graphic>
          </wp:inline>
        </w:drawing>
      </w:r>
    </w:p>
    <w:p w14:paraId="05C1824B"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 xml:space="preserve">Which Functions and Packages Should We Focus On For Learning R? </w:t>
      </w:r>
    </w:p>
    <w:p w14:paraId="6BB01EE1"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Now the million dollar question: What should we focus on if we are just starting out in R? We’ll use the 80/20 Rule, which boils down to which top functions build 80% of DRob’s code. Ideally this should be around 20% according to the rule. The question is actually really easy to answer using the </w:t>
      </w:r>
      <w:r w:rsidRPr="0066449B">
        <w:rPr>
          <w:rFonts w:ascii="Courier New" w:eastAsia="Times New Roman" w:hAnsi="Courier New" w:cs="Courier New"/>
          <w:sz w:val="20"/>
          <w:szCs w:val="20"/>
          <w:lang w:eastAsia="en-IN"/>
        </w:rPr>
        <w:t>cumsum()</w:t>
      </w:r>
      <w:r w:rsidRPr="0066449B">
        <w:rPr>
          <w:rFonts w:ascii="Times New Roman" w:eastAsia="Times New Roman" w:hAnsi="Times New Roman" w:cs="Times New Roman"/>
          <w:sz w:val="20"/>
          <w:szCs w:val="20"/>
          <w:lang w:eastAsia="en-IN"/>
        </w:rPr>
        <w:t xml:space="preserve"> function from </w:t>
      </w:r>
      <w:r w:rsidRPr="0066449B">
        <w:rPr>
          <w:rFonts w:ascii="Courier New" w:eastAsia="Times New Roman" w:hAnsi="Courier New" w:cs="Courier New"/>
          <w:sz w:val="20"/>
          <w:szCs w:val="20"/>
          <w:lang w:eastAsia="en-IN"/>
        </w:rPr>
        <w:t>base</w:t>
      </w:r>
      <w:r w:rsidRPr="0066449B">
        <w:rPr>
          <w:rFonts w:ascii="Times New Roman" w:eastAsia="Times New Roman" w:hAnsi="Times New Roman" w:cs="Times New Roman"/>
          <w:sz w:val="20"/>
          <w:szCs w:val="20"/>
          <w:lang w:eastAsia="en-IN"/>
        </w:rPr>
        <w:t>. We can flag any cumulative percentages that are less than or equal to 80% as “high usage”.</w:t>
      </w:r>
    </w:p>
    <w:p w14:paraId="5E9DA15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ve_eighty_twenty_tbl &lt;- variance_explained_tbl %&gt;%</w:t>
      </w:r>
    </w:p>
    <w:p w14:paraId="6042526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count(package, function_name) %&gt;%</w:t>
      </w:r>
    </w:p>
    <w:p w14:paraId="6B60192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 %&gt;%</w:t>
      </w:r>
    </w:p>
    <w:p w14:paraId="60B2B26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arrange(desc(pct)) %&gt;%</w:t>
      </w:r>
    </w:p>
    <w:p w14:paraId="4274132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w:t>
      </w:r>
    </w:p>
    <w:p w14:paraId="7A0ECBC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pct_cum = cumsum(pct),</w:t>
      </w:r>
    </w:p>
    <w:p w14:paraId="24AC75A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high_usage = case_when(</w:t>
      </w:r>
    </w:p>
    <w:p w14:paraId="072936F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pct_cum &lt;= 0.8 ~ "Yes",</w:t>
      </w:r>
    </w:p>
    <w:p w14:paraId="532F8D2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TRUE ~ "No"</w:t>
      </w:r>
    </w:p>
    <w:p w14:paraId="6246298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 </w:t>
      </w:r>
    </w:p>
    <w:p w14:paraId="38B48B5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15189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ve_eighty_twenty_tbl %&gt;% glimpse()</w:t>
      </w:r>
    </w:p>
    <w:p w14:paraId="301E771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312</w:t>
      </w:r>
    </w:p>
    <w:p w14:paraId="1BCBC69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6</w:t>
      </w:r>
    </w:p>
    <w:p w14:paraId="738E38E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"dplyr", "ggplot2", "dplyr", "ggplo...</w:t>
      </w:r>
    </w:p>
    <w:p w14:paraId="322AC8C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"library", "filter", "aes", "mutate", "ggpl...</w:t>
      </w:r>
    </w:p>
    <w:p w14:paraId="2E65797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n              171, 123, 123, 122, 83, 62, 61, 59, 41, 38,...</w:t>
      </w:r>
    </w:p>
    <w:p w14:paraId="05F0ED9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pct            0.073898012, 0.053154710, 0.053154710, 0.05...</w:t>
      </w:r>
    </w:p>
    <w:p w14:paraId="06D8B32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pct_cum        0.07389801, 0.12705272, 0.18020743, 0.23292...</w:t>
      </w:r>
    </w:p>
    <w:p w14:paraId="425C753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high_usage     "Yes", "Yes", "Yes", "Yes", "Yes", "Yes", "...</w:t>
      </w:r>
    </w:p>
    <w:p w14:paraId="700AA236"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lastRenderedPageBreak/>
        <w:t>Next, we just count our high usage flags and turn the count to percent. We can see that 28.2% of functions create 80% of DRob’s code.</w:t>
      </w:r>
    </w:p>
    <w:p w14:paraId="62FDF7E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ve_eighty_twenty_tbl %&gt;%</w:t>
      </w:r>
    </w:p>
    <w:p w14:paraId="441BAC7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count(high_usage) %&gt;%</w:t>
      </w:r>
    </w:p>
    <w:p w14:paraId="74B4F5E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count_to_pct(col = nn) %&gt;%</w:t>
      </w:r>
    </w:p>
    <w:p w14:paraId="5D4A652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3"/>
        <w:gridCol w:w="420"/>
        <w:gridCol w:w="1095"/>
      </w:tblGrid>
      <w:tr w:rsidR="0066449B" w:rsidRPr="0066449B" w14:paraId="24A6D89C" w14:textId="77777777" w:rsidTr="0066449B">
        <w:trPr>
          <w:tblHeader/>
          <w:tblCellSpacing w:w="15" w:type="dxa"/>
        </w:trPr>
        <w:tc>
          <w:tcPr>
            <w:tcW w:w="0" w:type="auto"/>
            <w:vAlign w:val="center"/>
            <w:hideMark/>
          </w:tcPr>
          <w:p w14:paraId="0A165E1C"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high_usage</w:t>
            </w:r>
          </w:p>
        </w:tc>
        <w:tc>
          <w:tcPr>
            <w:tcW w:w="0" w:type="auto"/>
            <w:vAlign w:val="center"/>
            <w:hideMark/>
          </w:tcPr>
          <w:p w14:paraId="172517B7"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nn</w:t>
            </w:r>
          </w:p>
        </w:tc>
        <w:tc>
          <w:tcPr>
            <w:tcW w:w="0" w:type="auto"/>
            <w:vAlign w:val="center"/>
            <w:hideMark/>
          </w:tcPr>
          <w:p w14:paraId="050B7C29"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pct</w:t>
            </w:r>
          </w:p>
        </w:tc>
      </w:tr>
      <w:tr w:rsidR="0066449B" w:rsidRPr="0066449B" w14:paraId="4532E466" w14:textId="77777777" w:rsidTr="0066449B">
        <w:trPr>
          <w:tblCellSpacing w:w="15" w:type="dxa"/>
        </w:trPr>
        <w:tc>
          <w:tcPr>
            <w:tcW w:w="0" w:type="auto"/>
            <w:vAlign w:val="center"/>
            <w:hideMark/>
          </w:tcPr>
          <w:p w14:paraId="2FD0967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No</w:t>
            </w:r>
          </w:p>
        </w:tc>
        <w:tc>
          <w:tcPr>
            <w:tcW w:w="0" w:type="auto"/>
            <w:vAlign w:val="center"/>
            <w:hideMark/>
          </w:tcPr>
          <w:p w14:paraId="702A0DA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224</w:t>
            </w:r>
          </w:p>
        </w:tc>
        <w:tc>
          <w:tcPr>
            <w:tcW w:w="0" w:type="auto"/>
            <w:vAlign w:val="center"/>
            <w:hideMark/>
          </w:tcPr>
          <w:p w14:paraId="1859B9A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0.7179487</w:t>
            </w:r>
          </w:p>
        </w:tc>
      </w:tr>
      <w:tr w:rsidR="0066449B" w:rsidRPr="0066449B" w14:paraId="475F7548" w14:textId="77777777" w:rsidTr="0066449B">
        <w:trPr>
          <w:tblCellSpacing w:w="15" w:type="dxa"/>
        </w:trPr>
        <w:tc>
          <w:tcPr>
            <w:tcW w:w="0" w:type="auto"/>
            <w:vAlign w:val="center"/>
            <w:hideMark/>
          </w:tcPr>
          <w:p w14:paraId="4C70FC8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Yes</w:t>
            </w:r>
          </w:p>
        </w:tc>
        <w:tc>
          <w:tcPr>
            <w:tcW w:w="0" w:type="auto"/>
            <w:vAlign w:val="center"/>
            <w:hideMark/>
          </w:tcPr>
          <w:p w14:paraId="2594172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88</w:t>
            </w:r>
          </w:p>
        </w:tc>
        <w:tc>
          <w:tcPr>
            <w:tcW w:w="0" w:type="auto"/>
            <w:vAlign w:val="center"/>
            <w:hideMark/>
          </w:tcPr>
          <w:p w14:paraId="3D497D7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0.2820513</w:t>
            </w:r>
          </w:p>
        </w:tc>
      </w:tr>
    </w:tbl>
    <w:p w14:paraId="34231B5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Finally, here are the functions by package that we should focus on if we are just starting out. Keep in mind this is just DRob and we may want to expand to other masters of data science to get an even better picture of the high usage functions.</w:t>
      </w:r>
    </w:p>
    <w:p w14:paraId="41DC4CF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ve_eighty_twenty_tbl %&gt;%</w:t>
      </w:r>
    </w:p>
    <w:p w14:paraId="3B82803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filter(high_usage == "Yes") %&gt;%</w:t>
      </w:r>
    </w:p>
    <w:p w14:paraId="187CC26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split(.$package)</w:t>
      </w:r>
    </w:p>
    <w:p w14:paraId="053B954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$base</w:t>
      </w:r>
    </w:p>
    <w:p w14:paraId="59DAC22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23 x 6</w:t>
      </w:r>
    </w:p>
    <w:p w14:paraId="3857013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7CD6C43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563364E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base    library         171 0.0739   0.0739 Yes       </w:t>
      </w:r>
    </w:p>
    <w:p w14:paraId="0CB1C40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 base    c                61 0.0264   0.322  Yes       </w:t>
      </w:r>
    </w:p>
    <w:p w14:paraId="1AB96A6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3 base    sum              59 0.0255   0.347  Yes       </w:t>
      </w:r>
    </w:p>
    <w:p w14:paraId="5632C30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4 base    mean             38 0.0164   0.382  Yes       </w:t>
      </w:r>
    </w:p>
    <w:p w14:paraId="7471FCA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5 base    function         23 0.00994  0.519  Yes       </w:t>
      </w:r>
    </w:p>
    <w:p w14:paraId="53F6633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6 base    list             18 0.00778  0.537  Yes       </w:t>
      </w:r>
    </w:p>
    <w:p w14:paraId="2E49190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7 base    seq              17 0.00735  0.552  Yes       </w:t>
      </w:r>
    </w:p>
    <w:p w14:paraId="45514E5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8 base    set.seed         14 0.00605  0.585  Yes       </w:t>
      </w:r>
    </w:p>
    <w:p w14:paraId="5B387AE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9 base    seq_len          12 0.00519  0.619  Yes       </w:t>
      </w:r>
    </w:p>
    <w:p w14:paraId="20CF314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10 base    log10            11 0.00475  0.634  Yes       </w:t>
      </w:r>
    </w:p>
    <w:p w14:paraId="47A2505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11 base    sample           11 0.00475  0.639  Yes       </w:t>
      </w:r>
    </w:p>
    <w:p w14:paraId="38F070B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12 base    cbind            10 0.00432  0.653  Yes       </w:t>
      </w:r>
    </w:p>
    <w:p w14:paraId="7B202F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13 base    log              10 0.00432  0.657  Yes       </w:t>
      </w:r>
    </w:p>
    <w:p w14:paraId="1CD5102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14 base    is.na             9 0.00389  0.674  Yes       </w:t>
      </w:r>
    </w:p>
    <w:p w14:paraId="34DA5B0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15 base    min               9 0.00389  0.678  Yes       </w:t>
      </w:r>
    </w:p>
    <w:p w14:paraId="37E1E1D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16 base    cumsum            8 0.00346  0.720  Yes       </w:t>
      </w:r>
    </w:p>
    <w:p w14:paraId="6FA2FDC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17 base    paste0            8 0.00346  0.724  Yes       </w:t>
      </w:r>
    </w:p>
    <w:p w14:paraId="5AEFA0D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18 base    matrix            7 0.00303  0.741  Yes       </w:t>
      </w:r>
    </w:p>
    <w:p w14:paraId="35FA9CF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19 base    colSums           6 0.00259  0.768  Yes       </w:t>
      </w:r>
    </w:p>
    <w:p w14:paraId="6A63A9E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20 base    max               6 0.00259  0.770  Yes       </w:t>
      </w:r>
    </w:p>
    <w:p w14:paraId="0C7A19C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21 base    as.Date           5 0.00216  0.788  Yes       </w:t>
      </w:r>
    </w:p>
    <w:p w14:paraId="433AA6E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22 base    replicate         5 0.00216  0.790  Yes       </w:t>
      </w:r>
    </w:p>
    <w:p w14:paraId="3C20CE3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23 base    t                 5 0.00216  0.792  Yes       </w:t>
      </w:r>
    </w:p>
    <w:p w14:paraId="5193207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1450657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$broom</w:t>
      </w:r>
    </w:p>
    <w:p w14:paraId="6B508A7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2 x 6</w:t>
      </w:r>
    </w:p>
    <w:p w14:paraId="0BDC34E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19E6FEC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4DC9D9B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broom   tidy             24 0.0104    0.509 Yes       </w:t>
      </w:r>
    </w:p>
    <w:p w14:paraId="53B2E44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 broom   augment           7 0.00303   0.744 Yes       </w:t>
      </w:r>
    </w:p>
    <w:p w14:paraId="10EC4F9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54B6E90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$dplyr</w:t>
      </w:r>
    </w:p>
    <w:p w14:paraId="0816140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20 x 6</w:t>
      </w:r>
    </w:p>
    <w:p w14:paraId="520AEE4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08646AF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0F69718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dplyr   filter          123 0.0532    0.127 Yes       </w:t>
      </w:r>
    </w:p>
    <w:p w14:paraId="5B345CE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 dplyr   mutate          122 0.0527    0.233 Yes       </w:t>
      </w:r>
    </w:p>
    <w:p w14:paraId="02DCA0C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 xml:space="preserve">##  3 dplyr   group_by         62 0.0268    0.296 Yes       </w:t>
      </w:r>
    </w:p>
    <w:p w14:paraId="65108EC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4 dplyr   summarize        41 0.0177    0.365 Yes       </w:t>
      </w:r>
    </w:p>
    <w:p w14:paraId="4741CFF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5 dplyr   select           35 0.0151    0.397 Yes       </w:t>
      </w:r>
    </w:p>
    <w:p w14:paraId="42D3401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6 dplyr   count            31 0.0134    0.439 Yes       </w:t>
      </w:r>
    </w:p>
    <w:p w14:paraId="3D4FAA7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7 dplyr   inner_join       28 0.0121    0.477 Yes       </w:t>
      </w:r>
    </w:p>
    <w:p w14:paraId="344C9DA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8 dplyr   arrange          25 0.0108    0.488 Yes       </w:t>
      </w:r>
    </w:p>
    <w:p w14:paraId="7A4A0A5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9 dplyr   ungroup          25 0.0108    0.499 Yes       </w:t>
      </w:r>
    </w:p>
    <w:p w14:paraId="057C1F5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10 dplyr   n                23 0.00994   0.529 Yes       </w:t>
      </w:r>
    </w:p>
    <w:p w14:paraId="05CB6E8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11 dplyr   desc             15 0.00648   0.573 Yes       </w:t>
      </w:r>
    </w:p>
    <w:p w14:paraId="685BF8A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12 dplyr   tbl_df           14 0.00605   0.591 Yes       </w:t>
      </w:r>
    </w:p>
    <w:p w14:paraId="2B5FD13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13 dplyr   funs             11 0.00475   0.644 Yes       </w:t>
      </w:r>
    </w:p>
    <w:p w14:paraId="15E96EE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14 dplyr   anti_join         9 0.00389   0.682 Yes       </w:t>
      </w:r>
    </w:p>
    <w:p w14:paraId="374FE0B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15 dplyr   mutate_each       8 0.00346   0.727 Yes       </w:t>
      </w:r>
    </w:p>
    <w:p w14:paraId="0E6DB08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16 dplyr   rename            8 0.00346   0.731 Yes       </w:t>
      </w:r>
    </w:p>
    <w:p w14:paraId="211A7DF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17 dplyr   top_n             8 0.00346   0.734 Yes       </w:t>
      </w:r>
    </w:p>
    <w:p w14:paraId="105F52C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18 dplyr   data_frame        7 0.00303   0.747 Yes       </w:t>
      </w:r>
    </w:p>
    <w:p w14:paraId="33F7ABA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19 dplyr   distinct          7 0.00303   0.750 Yes       </w:t>
      </w:r>
    </w:p>
    <w:p w14:paraId="3F802BA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20 dplyr   do                6 0.00259   0.773 Yes       </w:t>
      </w:r>
    </w:p>
    <w:p w14:paraId="3318BD8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572ACB0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$ggplot2</w:t>
      </w:r>
    </w:p>
    <w:p w14:paraId="1FBC1BE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23 x 6</w:t>
      </w:r>
    </w:p>
    <w:p w14:paraId="0E87E5A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0E831FD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5769A74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ggplot2 aes                  123 0.0532    0.180 Yes       </w:t>
      </w:r>
    </w:p>
    <w:p w14:paraId="0B43AB7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 ggplot2 ggplot                83 0.0359    0.269 Yes       </w:t>
      </w:r>
    </w:p>
    <w:p w14:paraId="3E157EB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3 ggplot2 labs                  35 0.0151    0.412 Yes       </w:t>
      </w:r>
    </w:p>
    <w:p w14:paraId="59AB432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4 ggplot2 geom_line             32 0.0138    0.426 Yes       </w:t>
      </w:r>
    </w:p>
    <w:p w14:paraId="1A3C98C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5 ggplot2 facet_wrap            30 0.0130    0.452 Yes       </w:t>
      </w:r>
    </w:p>
    <w:p w14:paraId="21BE8B3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6 ggplot2 geom_point            30 0.0130    0.465 Yes       </w:t>
      </w:r>
    </w:p>
    <w:p w14:paraId="25EFDDA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7 ggplot2 geom_histogram        14 0.00605   0.597 Yes       </w:t>
      </w:r>
    </w:p>
    <w:p w14:paraId="7E162DB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8 ggplot2 geom_smooth           13 0.00562   0.603 Yes       </w:t>
      </w:r>
    </w:p>
    <w:p w14:paraId="33E5E46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9 ggplot2 scale_y_continuous    13 0.00562   0.608 Yes       </w:t>
      </w:r>
    </w:p>
    <w:p w14:paraId="15794D7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10 ggplot2 theme                 12 0.00519   0.624 Yes       </w:t>
      </w:r>
    </w:p>
    <w:p w14:paraId="699DB19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11 ggplot2 theme_set             10 0.00432   0.662 Yes       </w:t>
      </w:r>
    </w:p>
    <w:p w14:paraId="61B29BC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12 ggplot2 ylab                  10 0.00432   0.666 Yes       </w:t>
      </w:r>
    </w:p>
    <w:p w14:paraId="1C0F552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13 ggplot2 element_text           9 0.00389   0.686 Yes       </w:t>
      </w:r>
    </w:p>
    <w:p w14:paraId="13415DB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14 ggplot2 geom_bar               9 0.00389   0.690 Yes       </w:t>
      </w:r>
    </w:p>
    <w:p w14:paraId="4DB49B4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15 ggplot2 geom_text              9 0.00389   0.694 Yes       </w:t>
      </w:r>
    </w:p>
    <w:p w14:paraId="24B4F6C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16 ggplot2 scale_x_log10          9 0.00389   0.697 Yes       </w:t>
      </w:r>
    </w:p>
    <w:p w14:paraId="4D6C659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17 ggplot2 theme_bw               9 0.00389   0.701 Yes       </w:t>
      </w:r>
    </w:p>
    <w:p w14:paraId="52834E1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18 ggplot2 geom_tile              7 0.00303   0.753 Yes       </w:t>
      </w:r>
    </w:p>
    <w:p w14:paraId="1258A81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19 ggplot2 geom_abline            6 0.00259   0.775 Yes       </w:t>
      </w:r>
    </w:p>
    <w:p w14:paraId="6E3485D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20 ggplot2 geom_vline             6 0.00259   0.778 Yes       </w:t>
      </w:r>
    </w:p>
    <w:p w14:paraId="6FFF77F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21 ggplot2 geom_boxplot           5 0.00216   0.794 Yes       </w:t>
      </w:r>
    </w:p>
    <w:p w14:paraId="36AB6B3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22 ggplot2 geom_hline             5 0.00216   0.796 Yes       </w:t>
      </w:r>
    </w:p>
    <w:p w14:paraId="693E223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23 ggplot2 theme_void             5 0.00216   0.799 Yes       </w:t>
      </w:r>
    </w:p>
    <w:p w14:paraId="0FB4232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0CB644D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$lubridate</w:t>
      </w:r>
    </w:p>
    <w:p w14:paraId="477C07F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1 x 6</w:t>
      </w:r>
    </w:p>
    <w:p w14:paraId="7C4A14A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41070B8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46532C1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lubridate round_date        7 0.00303   0.756 Yes       </w:t>
      </w:r>
    </w:p>
    <w:p w14:paraId="7FD0331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7145026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$purrr</w:t>
      </w:r>
    </w:p>
    <w:p w14:paraId="7F79E56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1 x 6</w:t>
      </w:r>
    </w:p>
    <w:p w14:paraId="0263C03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47D1152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3B2574F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purrr   map               9 0.00389   0.705 Yes       </w:t>
      </w:r>
    </w:p>
    <w:p w14:paraId="270481D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72F50C3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$stats</w:t>
      </w:r>
    </w:p>
    <w:p w14:paraId="3DE252E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5 x 6</w:t>
      </w:r>
    </w:p>
    <w:p w14:paraId="2E9429B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   package function_name     n     pct pct_cum high_usage</w:t>
      </w:r>
    </w:p>
    <w:p w14:paraId="0511F0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1C4E05B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stats   reorder          16 0.00691   0.566 Yes       </w:t>
      </w:r>
    </w:p>
    <w:p w14:paraId="783D082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 stats   qbeta            12 0.00519   0.630 Yes       </w:t>
      </w:r>
    </w:p>
    <w:p w14:paraId="586EAA7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3 stats   lm               10 0.00432   0.670 Yes       </w:t>
      </w:r>
    </w:p>
    <w:p w14:paraId="288F740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4 stats   dbeta             7 0.00303   0.759 Yes       </w:t>
      </w:r>
    </w:p>
    <w:p w14:paraId="2262D24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5 stats   rbeta             6 0.00259   0.780 Yes       </w:t>
      </w:r>
    </w:p>
    <w:p w14:paraId="4429242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795C3DB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$stringr</w:t>
      </w:r>
    </w:p>
    <w:p w14:paraId="62B857A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1 x 6</w:t>
      </w:r>
    </w:p>
    <w:p w14:paraId="5507176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0C19A8A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4F68E20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stringr str_detect       17 0.00735   0.559 Yes       </w:t>
      </w:r>
    </w:p>
    <w:p w14:paraId="05B3A63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57FD7CD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$tibble</w:t>
      </w:r>
    </w:p>
    <w:p w14:paraId="32AB995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1 x 6</w:t>
      </w:r>
    </w:p>
    <w:p w14:paraId="7C26E99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7BDBFBC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4157DF4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tibble  data_frame        7 0.00303   0.762 Yes       </w:t>
      </w:r>
    </w:p>
    <w:p w14:paraId="631DB81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062BB8D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$tidyr</w:t>
      </w:r>
    </w:p>
    <w:p w14:paraId="565E3D2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5 x 6</w:t>
      </w:r>
    </w:p>
    <w:p w14:paraId="785D24C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285A0E0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21D869D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tidyr   separate         18 0.00778   0.545 Yes       </w:t>
      </w:r>
    </w:p>
    <w:p w14:paraId="06608A3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 tidyr   gather           15 0.00648   0.579 Yes       </w:t>
      </w:r>
    </w:p>
    <w:p w14:paraId="40A3FDA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3 tidyr   crossing         13 0.00562   0.614 Yes       </w:t>
      </w:r>
    </w:p>
    <w:p w14:paraId="6E47ECE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4 tidyr   unite             9 0.00389   0.709 Yes       </w:t>
      </w:r>
    </w:p>
    <w:p w14:paraId="58583AF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5 tidyr   unnest            9 0.00389   0.713 Yes       </w:t>
      </w:r>
    </w:p>
    <w:p w14:paraId="4BDA5EC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1373FF9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$Unknown</w:t>
      </w:r>
    </w:p>
    <w:p w14:paraId="64204BB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5 x 6</w:t>
      </w:r>
    </w:p>
    <w:p w14:paraId="4606B1B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09DC45F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27607E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Unknown percent_format     9 0.00389   0.717 Yes       </w:t>
      </w:r>
    </w:p>
    <w:p w14:paraId="651AE31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 Unknown ebb_fit_prior      8 0.00346   0.738 Yes       </w:t>
      </w:r>
    </w:p>
    <w:p w14:paraId="5386DAF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3 Unknown unnest_tokens      7 0.00303   0.765 Yes       </w:t>
      </w:r>
    </w:p>
    <w:p w14:paraId="778A5DD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4 Unknown dbetabinom.ab      6 0.00259   0.783 Yes       </w:t>
      </w:r>
    </w:p>
    <w:p w14:paraId="123ED87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5 Unknown mcbind             6 0.00259   0.786 Yes       </w:t>
      </w:r>
    </w:p>
    <w:p w14:paraId="10036C0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E53383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$utils</w:t>
      </w:r>
    </w:p>
    <w:p w14:paraId="09A10F6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1 x 6</w:t>
      </w:r>
    </w:p>
    <w:p w14:paraId="02D9499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64E84DB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3EFB347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1 utils   head             11 0.00475   0.649 Yes</w:t>
      </w:r>
    </w:p>
    <w:p w14:paraId="46196E4F"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Takeaways From DRob’s Code</w:t>
      </w:r>
    </w:p>
    <w:p w14:paraId="58A9B0CD" w14:textId="77777777" w:rsidR="0066449B" w:rsidRPr="0066449B" w:rsidRDefault="0066449B" w:rsidP="0066449B">
      <w:pPr>
        <w:numPr>
          <w:ilvl w:val="0"/>
          <w:numId w:val="9"/>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DRob is using quite a bit of </w:t>
      </w:r>
      <w:r w:rsidRPr="0066449B">
        <w:rPr>
          <w:rFonts w:ascii="Courier New" w:eastAsia="Times New Roman" w:hAnsi="Courier New" w:cs="Courier New"/>
          <w:sz w:val="20"/>
          <w:szCs w:val="20"/>
          <w:lang w:eastAsia="en-IN"/>
        </w:rPr>
        <w:t>base</w:t>
      </w:r>
      <w:r w:rsidRPr="0066449B">
        <w:rPr>
          <w:rFonts w:ascii="Times New Roman" w:eastAsia="Times New Roman" w:hAnsi="Times New Roman" w:cs="Times New Roman"/>
          <w:sz w:val="20"/>
          <w:szCs w:val="20"/>
          <w:lang w:eastAsia="en-IN"/>
        </w:rPr>
        <w:t xml:space="preserve">, </w:t>
      </w:r>
      <w:r w:rsidRPr="0066449B">
        <w:rPr>
          <w:rFonts w:ascii="Courier New" w:eastAsia="Times New Roman" w:hAnsi="Courier New" w:cs="Courier New"/>
          <w:sz w:val="20"/>
          <w:szCs w:val="20"/>
          <w:lang w:eastAsia="en-IN"/>
        </w:rPr>
        <w:t>dplyr</w:t>
      </w:r>
      <w:r w:rsidRPr="0066449B">
        <w:rPr>
          <w:rFonts w:ascii="Times New Roman" w:eastAsia="Times New Roman" w:hAnsi="Times New Roman" w:cs="Times New Roman"/>
          <w:sz w:val="20"/>
          <w:szCs w:val="20"/>
          <w:lang w:eastAsia="en-IN"/>
        </w:rPr>
        <w:t xml:space="preserve">, and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 xml:space="preserve"> code. </w:t>
      </w:r>
      <w:r w:rsidRPr="0066449B">
        <w:rPr>
          <w:rFonts w:ascii="Times New Roman" w:eastAsia="Times New Roman" w:hAnsi="Times New Roman" w:cs="Times New Roman"/>
          <w:b/>
          <w:bCs/>
          <w:sz w:val="20"/>
          <w:szCs w:val="20"/>
          <w:lang w:eastAsia="en-IN"/>
        </w:rPr>
        <w:t>In fact, these three libraries account for 77.6% of his code on Variance Explained.</w:t>
      </w:r>
    </w:p>
    <w:p w14:paraId="00F09C17" w14:textId="77777777" w:rsidR="0066449B" w:rsidRPr="0066449B" w:rsidRDefault="0066449B" w:rsidP="0066449B">
      <w:pPr>
        <w:numPr>
          <w:ilvl w:val="0"/>
          <w:numId w:val="9"/>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DRob’s code is getting… tidier! </w:t>
      </w:r>
      <w:r w:rsidRPr="0066449B">
        <w:rPr>
          <w:rFonts w:ascii="Times New Roman" w:eastAsia="Times New Roman" w:hAnsi="Times New Roman" w:cs="Times New Roman"/>
          <w:b/>
          <w:bCs/>
          <w:sz w:val="20"/>
          <w:szCs w:val="20"/>
          <w:lang w:eastAsia="en-IN"/>
        </w:rPr>
        <w:t>DRob is using approximately 80% tidyverse code in the most recent half-year of blogging.</w:t>
      </w:r>
      <w:r w:rsidRPr="0066449B">
        <w:rPr>
          <w:rFonts w:ascii="Times New Roman" w:eastAsia="Times New Roman" w:hAnsi="Times New Roman" w:cs="Times New Roman"/>
          <w:sz w:val="20"/>
          <w:szCs w:val="20"/>
          <w:lang w:eastAsia="en-IN"/>
        </w:rPr>
        <w:t xml:space="preserve"> This trend is increasing, although it will eventually top out. This compares to around 37% tidy code when he began blogging in 2015.</w:t>
      </w:r>
    </w:p>
    <w:p w14:paraId="29A0DC3F" w14:textId="77777777" w:rsidR="0066449B" w:rsidRPr="0066449B" w:rsidRDefault="0066449B" w:rsidP="0066449B">
      <w:pPr>
        <w:numPr>
          <w:ilvl w:val="0"/>
          <w:numId w:val="9"/>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If DRob is getting tidier, which area is getting impacted the most? It’s the packages I’ve categorized as “Unknown”. These are non-tidyverse or pre-loaded packages. In other words, these are uncommonly used packages that may serve a specialized need. I do not currently have these loaded, which is why they are considered “Unknown”. It’s worth mentioning that </w:t>
      </w:r>
      <w:r w:rsidRPr="0066449B">
        <w:rPr>
          <w:rFonts w:ascii="Courier New" w:eastAsia="Times New Roman" w:hAnsi="Courier New" w:cs="Courier New"/>
          <w:sz w:val="20"/>
          <w:szCs w:val="20"/>
          <w:lang w:eastAsia="en-IN"/>
        </w:rPr>
        <w:t>base</w:t>
      </w:r>
      <w:r w:rsidRPr="0066449B">
        <w:rPr>
          <w:rFonts w:ascii="Times New Roman" w:eastAsia="Times New Roman" w:hAnsi="Times New Roman" w:cs="Times New Roman"/>
          <w:sz w:val="20"/>
          <w:szCs w:val="20"/>
          <w:lang w:eastAsia="en-IN"/>
        </w:rPr>
        <w:t xml:space="preserve"> and </w:t>
      </w:r>
      <w:r w:rsidRPr="0066449B">
        <w:rPr>
          <w:rFonts w:ascii="Courier New" w:eastAsia="Times New Roman" w:hAnsi="Courier New" w:cs="Courier New"/>
          <w:sz w:val="20"/>
          <w:szCs w:val="20"/>
          <w:lang w:eastAsia="en-IN"/>
        </w:rPr>
        <w:t>stats</w:t>
      </w:r>
      <w:r w:rsidRPr="0066449B">
        <w:rPr>
          <w:rFonts w:ascii="Times New Roman" w:eastAsia="Times New Roman" w:hAnsi="Times New Roman" w:cs="Times New Roman"/>
          <w:sz w:val="20"/>
          <w:szCs w:val="20"/>
          <w:lang w:eastAsia="en-IN"/>
        </w:rPr>
        <w:t xml:space="preserve"> libraries are declining slightly, but not to the extent that specialized packages are declining. </w:t>
      </w:r>
      <w:r w:rsidRPr="0066449B">
        <w:rPr>
          <w:rFonts w:ascii="Times New Roman" w:eastAsia="Times New Roman" w:hAnsi="Times New Roman" w:cs="Times New Roman"/>
          <w:b/>
          <w:bCs/>
          <w:sz w:val="20"/>
          <w:szCs w:val="20"/>
          <w:lang w:eastAsia="en-IN"/>
        </w:rPr>
        <w:t>The bottom line – DRob is using less specialized packages and more tidyverse.</w:t>
      </w:r>
    </w:p>
    <w:p w14:paraId="1B2E3814"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lastRenderedPageBreak/>
        <w:t>Analysis Risks</w:t>
      </w:r>
    </w:p>
    <w:p w14:paraId="572A186A"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One point I have not discussed is that DRob is just one </w:t>
      </w:r>
      <w:r w:rsidRPr="0066449B">
        <w:rPr>
          <w:rFonts w:ascii="Times New Roman" w:eastAsia="Times New Roman" w:hAnsi="Times New Roman" w:cs="Times New Roman"/>
          <w:i/>
          <w:iCs/>
          <w:sz w:val="20"/>
          <w:szCs w:val="20"/>
          <w:lang w:eastAsia="en-IN"/>
        </w:rPr>
        <w:t>really good</w:t>
      </w:r>
      <w:r w:rsidRPr="0066449B">
        <w:rPr>
          <w:rFonts w:ascii="Times New Roman" w:eastAsia="Times New Roman" w:hAnsi="Times New Roman" w:cs="Times New Roman"/>
          <w:sz w:val="20"/>
          <w:szCs w:val="20"/>
          <w:lang w:eastAsia="en-IN"/>
        </w:rPr>
        <w:t xml:space="preserve"> data scientist. His code is clearly representative of the tidyverse-style, which resonates with many future data scientists coming into the industry. If one wishes to emulate DRob, this is probably a good analysis to take and run with. However, it may make sense to also view other “masters” that exist as part of a future endeavor.</w:t>
      </w:r>
    </w:p>
    <w:p w14:paraId="04F7851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Another point is that we got 2,314 functions out of 58 posts. While this is by no means a small sample, we certainly may wish to increase the sample size to get more confidence in the most high usage functions. Personally, I’d like to see a 100X ratio between top functions and total observations, meaning the top 100 functions would be from at a minimum 10,000 functions. With that said, the analysis was performed accross a large sample of projects (58 posts less those that do not contain code) and multiple years which is another factor that improves confidence.</w:t>
      </w:r>
    </w:p>
    <w:p w14:paraId="26B9BF24" w14:textId="77777777" w:rsidR="0066449B" w:rsidRPr="0066449B" w:rsidRDefault="0066449B" w:rsidP="006644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6449B">
        <w:rPr>
          <w:rFonts w:ascii="Times New Roman" w:eastAsia="Times New Roman" w:hAnsi="Times New Roman" w:cs="Times New Roman"/>
          <w:b/>
          <w:bCs/>
          <w:sz w:val="36"/>
          <w:szCs w:val="36"/>
          <w:lang w:eastAsia="en-IN"/>
        </w:rPr>
        <w:t xml:space="preserve">Bonus: Analyze Your Code </w:t>
      </w:r>
    </w:p>
    <w:p w14:paraId="3EE67E40"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 spoke a lot about analyzing DRob’s code, but with a few modifications you can apply this analysis to your own code stored in .R or .Rmd files! Here’s how with the </w:t>
      </w:r>
      <w:r w:rsidRPr="0066449B">
        <w:rPr>
          <w:rFonts w:ascii="Courier New" w:eastAsia="Times New Roman" w:hAnsi="Courier New" w:cs="Courier New"/>
          <w:sz w:val="20"/>
          <w:szCs w:val="20"/>
          <w:lang w:eastAsia="en-IN"/>
        </w:rPr>
        <w:t>fs</w:t>
      </w:r>
      <w:r w:rsidRPr="0066449B">
        <w:rPr>
          <w:rFonts w:ascii="Times New Roman" w:eastAsia="Times New Roman" w:hAnsi="Times New Roman" w:cs="Times New Roman"/>
          <w:sz w:val="20"/>
          <w:szCs w:val="20"/>
          <w:lang w:eastAsia="en-IN"/>
        </w:rPr>
        <w:t xml:space="preserve"> package.</w:t>
      </w:r>
    </w:p>
    <w:p w14:paraId="2B86439B" w14:textId="0531BCE2"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We’ll begin with a relatively large code base from a project I’m working on, which is a new course called </w:t>
      </w:r>
      <w:r w:rsidRPr="0066449B">
        <w:rPr>
          <w:rFonts w:ascii="Times New Roman" w:eastAsia="Times New Roman" w:hAnsi="Times New Roman" w:cs="Times New Roman"/>
          <w:b/>
          <w:bCs/>
          <w:sz w:val="20"/>
          <w:szCs w:val="20"/>
          <w:lang w:eastAsia="en-IN"/>
        </w:rPr>
        <w:t>HR 201: Predicting Employee Attrition</w:t>
      </w:r>
      <w:r w:rsidRPr="0066449B">
        <w:rPr>
          <w:rFonts w:ascii="Times New Roman" w:eastAsia="Times New Roman" w:hAnsi="Times New Roman" w:cs="Times New Roman"/>
          <w:sz w:val="20"/>
          <w:szCs w:val="20"/>
          <w:lang w:eastAsia="en-IN"/>
        </w:rPr>
        <w:t xml:space="preserve">. </w:t>
      </w:r>
    </w:p>
    <w:p w14:paraId="58DC496E"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Part 1: Extracting Your Functions From Your Code Base</w:t>
      </w:r>
    </w:p>
    <w:p w14:paraId="15F9DCAD"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First, load the </w:t>
      </w:r>
      <w:r w:rsidRPr="0066449B">
        <w:rPr>
          <w:rFonts w:ascii="Courier New" w:eastAsia="Times New Roman" w:hAnsi="Courier New" w:cs="Courier New"/>
          <w:sz w:val="20"/>
          <w:szCs w:val="20"/>
          <w:lang w:eastAsia="en-IN"/>
        </w:rPr>
        <w:t>fs</w:t>
      </w:r>
      <w:r w:rsidRPr="0066449B">
        <w:rPr>
          <w:rFonts w:ascii="Times New Roman" w:eastAsia="Times New Roman" w:hAnsi="Times New Roman" w:cs="Times New Roman"/>
          <w:sz w:val="20"/>
          <w:szCs w:val="20"/>
          <w:lang w:eastAsia="en-IN"/>
        </w:rPr>
        <w:t xml:space="preserve"> package. This is a great package for working with the file system on you computer.</w:t>
      </w:r>
    </w:p>
    <w:p w14:paraId="2D9398E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library(fs)</w:t>
      </w:r>
    </w:p>
    <w:p w14:paraId="125E081A"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Next, collect the path for YOUR code base directory. I will use my R Project directory for the HR 201 Course.</w:t>
      </w:r>
    </w:p>
    <w:p w14:paraId="3C697EA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dir_path &lt;- "../../../Business Science/Courses/Teachable/HR201_Employee_Turnover_H2O/HR201_Employee_Turnover_Project/"</w:t>
      </w:r>
    </w:p>
    <w:p w14:paraId="362D734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Use a function called </w:t>
      </w:r>
      <w:r w:rsidRPr="0066449B">
        <w:rPr>
          <w:rFonts w:ascii="Courier New" w:eastAsia="Times New Roman" w:hAnsi="Courier New" w:cs="Courier New"/>
          <w:sz w:val="20"/>
          <w:szCs w:val="20"/>
          <w:lang w:eastAsia="en-IN"/>
        </w:rPr>
        <w:t>dir_info()</w:t>
      </w:r>
      <w:r w:rsidRPr="0066449B">
        <w:rPr>
          <w:rFonts w:ascii="Times New Roman" w:eastAsia="Times New Roman" w:hAnsi="Times New Roman" w:cs="Times New Roman"/>
          <w:sz w:val="20"/>
          <w:szCs w:val="20"/>
          <w:lang w:eastAsia="en-IN"/>
        </w:rPr>
        <w:t xml:space="preserve"> to retrieve the contents of the directory. Add the argument, </w:t>
      </w:r>
      <w:r w:rsidRPr="0066449B">
        <w:rPr>
          <w:rFonts w:ascii="Courier New" w:eastAsia="Times New Roman" w:hAnsi="Courier New" w:cs="Courier New"/>
          <w:sz w:val="20"/>
          <w:szCs w:val="20"/>
          <w:lang w:eastAsia="en-IN"/>
        </w:rPr>
        <w:t>recursive = TRUE</w:t>
      </w:r>
      <w:r w:rsidRPr="0066449B">
        <w:rPr>
          <w:rFonts w:ascii="Times New Roman" w:eastAsia="Times New Roman" w:hAnsi="Times New Roman" w:cs="Times New Roman"/>
          <w:sz w:val="20"/>
          <w:szCs w:val="20"/>
          <w:lang w:eastAsia="en-IN"/>
        </w:rPr>
        <w:t xml:space="preserve">, to collect all the files from the sub-directories. Use </w:t>
      </w:r>
      <w:r w:rsidRPr="0066449B">
        <w:rPr>
          <w:rFonts w:ascii="Courier New" w:eastAsia="Times New Roman" w:hAnsi="Courier New" w:cs="Courier New"/>
          <w:sz w:val="20"/>
          <w:szCs w:val="20"/>
          <w:lang w:eastAsia="en-IN"/>
        </w:rPr>
        <w:t>head()</w:t>
      </w:r>
      <w:r w:rsidRPr="0066449B">
        <w:rPr>
          <w:rFonts w:ascii="Times New Roman" w:eastAsia="Times New Roman" w:hAnsi="Times New Roman" w:cs="Times New Roman"/>
          <w:sz w:val="20"/>
          <w:szCs w:val="20"/>
          <w:lang w:eastAsia="en-IN"/>
        </w:rPr>
        <w:t xml:space="preserve"> to return the first six rows only.</w:t>
      </w:r>
    </w:p>
    <w:p w14:paraId="08AC997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dir_info(dir_path, recursive = TRUE) %&gt;% </w:t>
      </w:r>
    </w:p>
    <w:p w14:paraId="6087BA2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head() %&gt;%</w:t>
      </w:r>
    </w:p>
    <w:p w14:paraId="51FC464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9"/>
        <w:gridCol w:w="284"/>
        <w:gridCol w:w="244"/>
        <w:gridCol w:w="373"/>
        <w:gridCol w:w="542"/>
        <w:gridCol w:w="174"/>
        <w:gridCol w:w="219"/>
        <w:gridCol w:w="370"/>
        <w:gridCol w:w="346"/>
        <w:gridCol w:w="518"/>
        <w:gridCol w:w="417"/>
        <w:gridCol w:w="332"/>
        <w:gridCol w:w="229"/>
        <w:gridCol w:w="184"/>
        <w:gridCol w:w="343"/>
        <w:gridCol w:w="370"/>
        <w:gridCol w:w="394"/>
        <w:gridCol w:w="358"/>
      </w:tblGrid>
      <w:tr w:rsidR="0066449B" w:rsidRPr="0066449B" w14:paraId="4716353A" w14:textId="77777777" w:rsidTr="0066449B">
        <w:trPr>
          <w:tblHeader/>
          <w:tblCellSpacing w:w="15" w:type="dxa"/>
        </w:trPr>
        <w:tc>
          <w:tcPr>
            <w:tcW w:w="0" w:type="auto"/>
            <w:vAlign w:val="center"/>
            <w:hideMark/>
          </w:tcPr>
          <w:p w14:paraId="5621C84B"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path</w:t>
            </w:r>
          </w:p>
        </w:tc>
        <w:tc>
          <w:tcPr>
            <w:tcW w:w="0" w:type="auto"/>
            <w:vAlign w:val="center"/>
            <w:hideMark/>
          </w:tcPr>
          <w:p w14:paraId="690DDAA8"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type</w:t>
            </w:r>
          </w:p>
        </w:tc>
        <w:tc>
          <w:tcPr>
            <w:tcW w:w="0" w:type="auto"/>
            <w:vAlign w:val="center"/>
            <w:hideMark/>
          </w:tcPr>
          <w:p w14:paraId="538A5112"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size</w:t>
            </w:r>
          </w:p>
        </w:tc>
        <w:tc>
          <w:tcPr>
            <w:tcW w:w="0" w:type="auto"/>
            <w:vAlign w:val="center"/>
            <w:hideMark/>
          </w:tcPr>
          <w:p w14:paraId="7C550AE8"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permissions</w:t>
            </w:r>
          </w:p>
        </w:tc>
        <w:tc>
          <w:tcPr>
            <w:tcW w:w="0" w:type="auto"/>
            <w:vAlign w:val="center"/>
            <w:hideMark/>
          </w:tcPr>
          <w:p w14:paraId="659071A5"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modification_time</w:t>
            </w:r>
          </w:p>
        </w:tc>
        <w:tc>
          <w:tcPr>
            <w:tcW w:w="0" w:type="auto"/>
            <w:vAlign w:val="center"/>
            <w:hideMark/>
          </w:tcPr>
          <w:p w14:paraId="7164C172"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user</w:t>
            </w:r>
          </w:p>
        </w:tc>
        <w:tc>
          <w:tcPr>
            <w:tcW w:w="0" w:type="auto"/>
            <w:vAlign w:val="center"/>
            <w:hideMark/>
          </w:tcPr>
          <w:p w14:paraId="415E31F1"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group</w:t>
            </w:r>
          </w:p>
        </w:tc>
        <w:tc>
          <w:tcPr>
            <w:tcW w:w="0" w:type="auto"/>
            <w:vAlign w:val="center"/>
            <w:hideMark/>
          </w:tcPr>
          <w:p w14:paraId="55AECA62"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device_id</w:t>
            </w:r>
          </w:p>
        </w:tc>
        <w:tc>
          <w:tcPr>
            <w:tcW w:w="0" w:type="auto"/>
            <w:vAlign w:val="center"/>
            <w:hideMark/>
          </w:tcPr>
          <w:p w14:paraId="2D96F7A8"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hard_links</w:t>
            </w:r>
          </w:p>
        </w:tc>
        <w:tc>
          <w:tcPr>
            <w:tcW w:w="0" w:type="auto"/>
            <w:vAlign w:val="center"/>
            <w:hideMark/>
          </w:tcPr>
          <w:p w14:paraId="13A7AAA5"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special_device_id</w:t>
            </w:r>
          </w:p>
        </w:tc>
        <w:tc>
          <w:tcPr>
            <w:tcW w:w="0" w:type="auto"/>
            <w:vAlign w:val="center"/>
            <w:hideMark/>
          </w:tcPr>
          <w:p w14:paraId="224A41C7"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inode</w:t>
            </w:r>
          </w:p>
        </w:tc>
        <w:tc>
          <w:tcPr>
            <w:tcW w:w="0" w:type="auto"/>
            <w:vAlign w:val="center"/>
            <w:hideMark/>
          </w:tcPr>
          <w:p w14:paraId="15CA2DDC"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block_size</w:t>
            </w:r>
          </w:p>
        </w:tc>
        <w:tc>
          <w:tcPr>
            <w:tcW w:w="0" w:type="auto"/>
            <w:vAlign w:val="center"/>
            <w:hideMark/>
          </w:tcPr>
          <w:p w14:paraId="084E1E1A"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blocks</w:t>
            </w:r>
          </w:p>
        </w:tc>
        <w:tc>
          <w:tcPr>
            <w:tcW w:w="0" w:type="auto"/>
            <w:vAlign w:val="center"/>
            <w:hideMark/>
          </w:tcPr>
          <w:p w14:paraId="37E5825E"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flags</w:t>
            </w:r>
          </w:p>
        </w:tc>
        <w:tc>
          <w:tcPr>
            <w:tcW w:w="0" w:type="auto"/>
            <w:vAlign w:val="center"/>
            <w:hideMark/>
          </w:tcPr>
          <w:p w14:paraId="7AC72F74"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generation</w:t>
            </w:r>
          </w:p>
        </w:tc>
        <w:tc>
          <w:tcPr>
            <w:tcW w:w="0" w:type="auto"/>
            <w:vAlign w:val="center"/>
            <w:hideMark/>
          </w:tcPr>
          <w:p w14:paraId="46747724"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access_time</w:t>
            </w:r>
          </w:p>
        </w:tc>
        <w:tc>
          <w:tcPr>
            <w:tcW w:w="0" w:type="auto"/>
            <w:vAlign w:val="center"/>
            <w:hideMark/>
          </w:tcPr>
          <w:p w14:paraId="7D0B7F9C"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change_time</w:t>
            </w:r>
          </w:p>
        </w:tc>
        <w:tc>
          <w:tcPr>
            <w:tcW w:w="0" w:type="auto"/>
            <w:vAlign w:val="center"/>
            <w:hideMark/>
          </w:tcPr>
          <w:p w14:paraId="3D2B7437"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birth_time</w:t>
            </w:r>
          </w:p>
        </w:tc>
      </w:tr>
      <w:tr w:rsidR="0066449B" w:rsidRPr="0066449B" w14:paraId="24D53C18" w14:textId="77777777" w:rsidTr="0066449B">
        <w:trPr>
          <w:tblCellSpacing w:w="15" w:type="dxa"/>
        </w:trPr>
        <w:tc>
          <w:tcPr>
            <w:tcW w:w="0" w:type="auto"/>
            <w:vAlign w:val="center"/>
            <w:hideMark/>
          </w:tcPr>
          <w:p w14:paraId="3A04C45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Science/Courses/Teachable/HR201_Employee_Turnover_H2O/HR201_Employee_Turnover_Project/00_Data</w:t>
            </w:r>
          </w:p>
        </w:tc>
        <w:tc>
          <w:tcPr>
            <w:tcW w:w="0" w:type="auto"/>
            <w:vAlign w:val="center"/>
            <w:hideMark/>
          </w:tcPr>
          <w:p w14:paraId="63ED286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directory</w:t>
            </w:r>
          </w:p>
        </w:tc>
        <w:tc>
          <w:tcPr>
            <w:tcW w:w="0" w:type="auto"/>
            <w:vAlign w:val="center"/>
            <w:hideMark/>
          </w:tcPr>
          <w:p w14:paraId="1C32E4DC"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67829AA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r–</w:t>
            </w:r>
          </w:p>
        </w:tc>
        <w:tc>
          <w:tcPr>
            <w:tcW w:w="0" w:type="auto"/>
            <w:vAlign w:val="center"/>
            <w:hideMark/>
          </w:tcPr>
          <w:p w14:paraId="18748EA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2018-02-18 08:25:04</w:t>
            </w:r>
          </w:p>
        </w:tc>
        <w:tc>
          <w:tcPr>
            <w:tcW w:w="0" w:type="auto"/>
            <w:vAlign w:val="center"/>
            <w:hideMark/>
          </w:tcPr>
          <w:p w14:paraId="4A91722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48D5726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3F92954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2586258886</w:t>
            </w:r>
          </w:p>
        </w:tc>
        <w:tc>
          <w:tcPr>
            <w:tcW w:w="0" w:type="auto"/>
            <w:vAlign w:val="center"/>
            <w:hideMark/>
          </w:tcPr>
          <w:p w14:paraId="7575F06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w:t>
            </w:r>
          </w:p>
        </w:tc>
        <w:tc>
          <w:tcPr>
            <w:tcW w:w="0" w:type="auto"/>
            <w:vAlign w:val="center"/>
            <w:hideMark/>
          </w:tcPr>
          <w:p w14:paraId="4893916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603EFAD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1.322932e+16</w:t>
            </w:r>
          </w:p>
        </w:tc>
        <w:tc>
          <w:tcPr>
            <w:tcW w:w="0" w:type="auto"/>
            <w:vAlign w:val="center"/>
            <w:hideMark/>
          </w:tcPr>
          <w:p w14:paraId="6B2A91D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4096</w:t>
            </w:r>
          </w:p>
        </w:tc>
        <w:tc>
          <w:tcPr>
            <w:tcW w:w="0" w:type="auto"/>
            <w:vAlign w:val="center"/>
            <w:hideMark/>
          </w:tcPr>
          <w:p w14:paraId="5B2A406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8</w:t>
            </w:r>
          </w:p>
        </w:tc>
        <w:tc>
          <w:tcPr>
            <w:tcW w:w="0" w:type="auto"/>
            <w:vAlign w:val="center"/>
            <w:hideMark/>
          </w:tcPr>
          <w:p w14:paraId="7EF63C2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476FC5D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2604CEC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2018-02-18 08:</w:t>
            </w:r>
            <w:r w:rsidRPr="0066449B">
              <w:rPr>
                <w:rFonts w:ascii="Times New Roman" w:eastAsia="Times New Roman" w:hAnsi="Times New Roman" w:cs="Times New Roman"/>
                <w:sz w:val="24"/>
                <w:szCs w:val="24"/>
                <w:lang w:eastAsia="en-IN"/>
              </w:rPr>
              <w:lastRenderedPageBreak/>
              <w:t>25:04</w:t>
            </w:r>
          </w:p>
        </w:tc>
        <w:tc>
          <w:tcPr>
            <w:tcW w:w="0" w:type="auto"/>
            <w:vAlign w:val="center"/>
            <w:hideMark/>
          </w:tcPr>
          <w:p w14:paraId="217C5DD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lastRenderedPageBreak/>
              <w:t>2018-02-18 08:25:04</w:t>
            </w:r>
          </w:p>
        </w:tc>
        <w:tc>
          <w:tcPr>
            <w:tcW w:w="0" w:type="auto"/>
            <w:vAlign w:val="center"/>
            <w:hideMark/>
          </w:tcPr>
          <w:p w14:paraId="3B28BC8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w:t>
            </w:r>
            <w:r w:rsidRPr="0066449B">
              <w:rPr>
                <w:rFonts w:ascii="Times New Roman" w:eastAsia="Times New Roman" w:hAnsi="Times New Roman" w:cs="Times New Roman"/>
                <w:sz w:val="24"/>
                <w:szCs w:val="24"/>
                <w:lang w:eastAsia="en-IN"/>
              </w:rPr>
              <w:lastRenderedPageBreak/>
              <w:t>:43:35</w:t>
            </w:r>
          </w:p>
        </w:tc>
      </w:tr>
      <w:tr w:rsidR="0066449B" w:rsidRPr="0066449B" w14:paraId="4360B6BA" w14:textId="77777777" w:rsidTr="0066449B">
        <w:trPr>
          <w:tblCellSpacing w:w="15" w:type="dxa"/>
        </w:trPr>
        <w:tc>
          <w:tcPr>
            <w:tcW w:w="0" w:type="auto"/>
            <w:vAlign w:val="center"/>
            <w:hideMark/>
          </w:tcPr>
          <w:p w14:paraId="236F2F4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lastRenderedPageBreak/>
              <w:t>../../../Business Science/Courses/Teachable/HR201_Employee_Turnover_H2O/HR201_Employee_Turnover_Project/00_Data/desktop.ini</w:t>
            </w:r>
          </w:p>
        </w:tc>
        <w:tc>
          <w:tcPr>
            <w:tcW w:w="0" w:type="auto"/>
            <w:vAlign w:val="center"/>
            <w:hideMark/>
          </w:tcPr>
          <w:p w14:paraId="7B75600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file</w:t>
            </w:r>
          </w:p>
        </w:tc>
        <w:tc>
          <w:tcPr>
            <w:tcW w:w="0" w:type="auto"/>
            <w:vAlign w:val="center"/>
            <w:hideMark/>
          </w:tcPr>
          <w:p w14:paraId="60F0DC7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142</w:t>
            </w:r>
          </w:p>
        </w:tc>
        <w:tc>
          <w:tcPr>
            <w:tcW w:w="0" w:type="auto"/>
            <w:vAlign w:val="center"/>
            <w:hideMark/>
          </w:tcPr>
          <w:p w14:paraId="1346431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rw-</w:t>
            </w:r>
          </w:p>
        </w:tc>
        <w:tc>
          <w:tcPr>
            <w:tcW w:w="0" w:type="auto"/>
            <w:vAlign w:val="center"/>
            <w:hideMark/>
          </w:tcPr>
          <w:p w14:paraId="09892B0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16:43:49</w:t>
            </w:r>
          </w:p>
        </w:tc>
        <w:tc>
          <w:tcPr>
            <w:tcW w:w="0" w:type="auto"/>
            <w:vAlign w:val="center"/>
            <w:hideMark/>
          </w:tcPr>
          <w:p w14:paraId="6E44FC5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679284E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7B017B5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2586258886</w:t>
            </w:r>
          </w:p>
        </w:tc>
        <w:tc>
          <w:tcPr>
            <w:tcW w:w="0" w:type="auto"/>
            <w:vAlign w:val="center"/>
            <w:hideMark/>
          </w:tcPr>
          <w:p w14:paraId="02E5A84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w:t>
            </w:r>
          </w:p>
        </w:tc>
        <w:tc>
          <w:tcPr>
            <w:tcW w:w="0" w:type="auto"/>
            <w:vAlign w:val="center"/>
            <w:hideMark/>
          </w:tcPr>
          <w:p w14:paraId="3F746B9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7050D04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2.589570e+16</w:t>
            </w:r>
          </w:p>
        </w:tc>
        <w:tc>
          <w:tcPr>
            <w:tcW w:w="0" w:type="auto"/>
            <w:vAlign w:val="center"/>
            <w:hideMark/>
          </w:tcPr>
          <w:p w14:paraId="67543D9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4096</w:t>
            </w:r>
          </w:p>
        </w:tc>
        <w:tc>
          <w:tcPr>
            <w:tcW w:w="0" w:type="auto"/>
            <w:vAlign w:val="center"/>
            <w:hideMark/>
          </w:tcPr>
          <w:p w14:paraId="25CCA4D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36DCF97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565C166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25D3B5F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16:43:49</w:t>
            </w:r>
          </w:p>
        </w:tc>
        <w:tc>
          <w:tcPr>
            <w:tcW w:w="0" w:type="auto"/>
            <w:vAlign w:val="center"/>
            <w:hideMark/>
          </w:tcPr>
          <w:p w14:paraId="45F8DB6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16:43:49</w:t>
            </w:r>
          </w:p>
        </w:tc>
        <w:tc>
          <w:tcPr>
            <w:tcW w:w="0" w:type="auto"/>
            <w:vAlign w:val="center"/>
            <w:hideMark/>
          </w:tcPr>
          <w:p w14:paraId="77062FB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16:43:49</w:t>
            </w:r>
          </w:p>
        </w:tc>
      </w:tr>
      <w:tr w:rsidR="0066449B" w:rsidRPr="0066449B" w14:paraId="15D9A7C2" w14:textId="77777777" w:rsidTr="0066449B">
        <w:trPr>
          <w:tblCellSpacing w:w="15" w:type="dxa"/>
        </w:trPr>
        <w:tc>
          <w:tcPr>
            <w:tcW w:w="0" w:type="auto"/>
            <w:vAlign w:val="center"/>
            <w:hideMark/>
          </w:tcPr>
          <w:p w14:paraId="704EC92C"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w:t>
            </w:r>
            <w:r w:rsidRPr="0066449B">
              <w:rPr>
                <w:rFonts w:ascii="Times New Roman" w:eastAsia="Times New Roman" w:hAnsi="Times New Roman" w:cs="Times New Roman"/>
                <w:i/>
                <w:iCs/>
                <w:sz w:val="24"/>
                <w:szCs w:val="24"/>
                <w:lang w:eastAsia="en-IN"/>
              </w:rPr>
              <w:t>Employee_Turnover_H2O/HR201_Employee_Turnover_Project/00_Data/WA_Fn-UseC</w:t>
            </w:r>
            <w:r w:rsidRPr="0066449B">
              <w:rPr>
                <w:rFonts w:ascii="Times New Roman" w:eastAsia="Times New Roman" w:hAnsi="Times New Roman" w:cs="Times New Roman"/>
                <w:sz w:val="24"/>
                <w:szCs w:val="24"/>
                <w:lang w:eastAsia="en-IN"/>
              </w:rPr>
              <w:t>-HR-Employee-Attrition.xlsx</w:t>
            </w:r>
          </w:p>
        </w:tc>
        <w:tc>
          <w:tcPr>
            <w:tcW w:w="0" w:type="auto"/>
            <w:vAlign w:val="center"/>
            <w:hideMark/>
          </w:tcPr>
          <w:p w14:paraId="1988816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file</w:t>
            </w:r>
          </w:p>
        </w:tc>
        <w:tc>
          <w:tcPr>
            <w:tcW w:w="0" w:type="auto"/>
            <w:vAlign w:val="center"/>
            <w:hideMark/>
          </w:tcPr>
          <w:p w14:paraId="24D89C1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255.7K</w:t>
            </w:r>
          </w:p>
        </w:tc>
        <w:tc>
          <w:tcPr>
            <w:tcW w:w="0" w:type="auto"/>
            <w:vAlign w:val="center"/>
            <w:hideMark/>
          </w:tcPr>
          <w:p w14:paraId="24E8F22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rw-</w:t>
            </w:r>
          </w:p>
        </w:tc>
        <w:tc>
          <w:tcPr>
            <w:tcW w:w="0" w:type="auto"/>
            <w:vAlign w:val="center"/>
            <w:hideMark/>
          </w:tcPr>
          <w:p w14:paraId="179D925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2017-11-26 06:37:44</w:t>
            </w:r>
          </w:p>
        </w:tc>
        <w:tc>
          <w:tcPr>
            <w:tcW w:w="0" w:type="auto"/>
            <w:vAlign w:val="center"/>
            <w:hideMark/>
          </w:tcPr>
          <w:p w14:paraId="1302D4F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6EB1C42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34BEE8A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2586258886</w:t>
            </w:r>
          </w:p>
        </w:tc>
        <w:tc>
          <w:tcPr>
            <w:tcW w:w="0" w:type="auto"/>
            <w:vAlign w:val="center"/>
            <w:hideMark/>
          </w:tcPr>
          <w:p w14:paraId="1AEF4806"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w:t>
            </w:r>
          </w:p>
        </w:tc>
        <w:tc>
          <w:tcPr>
            <w:tcW w:w="0" w:type="auto"/>
            <w:vAlign w:val="center"/>
            <w:hideMark/>
          </w:tcPr>
          <w:p w14:paraId="68AAD85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7D3B148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1.857735e+16</w:t>
            </w:r>
          </w:p>
        </w:tc>
        <w:tc>
          <w:tcPr>
            <w:tcW w:w="0" w:type="auto"/>
            <w:vAlign w:val="center"/>
            <w:hideMark/>
          </w:tcPr>
          <w:p w14:paraId="5E8EF6A6"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4096</w:t>
            </w:r>
          </w:p>
        </w:tc>
        <w:tc>
          <w:tcPr>
            <w:tcW w:w="0" w:type="auto"/>
            <w:vAlign w:val="center"/>
            <w:hideMark/>
          </w:tcPr>
          <w:p w14:paraId="2D99315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512</w:t>
            </w:r>
          </w:p>
        </w:tc>
        <w:tc>
          <w:tcPr>
            <w:tcW w:w="0" w:type="auto"/>
            <w:vAlign w:val="center"/>
            <w:hideMark/>
          </w:tcPr>
          <w:p w14:paraId="6905E9A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22E1CE3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4BAFE07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16:43:35</w:t>
            </w:r>
          </w:p>
        </w:tc>
        <w:tc>
          <w:tcPr>
            <w:tcW w:w="0" w:type="auto"/>
            <w:vAlign w:val="center"/>
            <w:hideMark/>
          </w:tcPr>
          <w:p w14:paraId="354293E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2018-02-08 15:43:31</w:t>
            </w:r>
          </w:p>
        </w:tc>
        <w:tc>
          <w:tcPr>
            <w:tcW w:w="0" w:type="auto"/>
            <w:vAlign w:val="center"/>
            <w:hideMark/>
          </w:tcPr>
          <w:p w14:paraId="56304BD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16:43:35</w:t>
            </w:r>
          </w:p>
        </w:tc>
      </w:tr>
      <w:tr w:rsidR="0066449B" w:rsidRPr="0066449B" w14:paraId="26AAFD95" w14:textId="77777777" w:rsidTr="0066449B">
        <w:trPr>
          <w:tblCellSpacing w:w="15" w:type="dxa"/>
        </w:trPr>
        <w:tc>
          <w:tcPr>
            <w:tcW w:w="0" w:type="auto"/>
            <w:vAlign w:val="center"/>
            <w:hideMark/>
          </w:tcPr>
          <w:p w14:paraId="5A05899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Science/Courses/Teachable/HR201_Employee_Turnover_H2O/HR201_Employee_Turnover_Project/00_Scripts</w:t>
            </w:r>
          </w:p>
        </w:tc>
        <w:tc>
          <w:tcPr>
            <w:tcW w:w="0" w:type="auto"/>
            <w:vAlign w:val="center"/>
            <w:hideMark/>
          </w:tcPr>
          <w:p w14:paraId="217CC7C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directory</w:t>
            </w:r>
          </w:p>
        </w:tc>
        <w:tc>
          <w:tcPr>
            <w:tcW w:w="0" w:type="auto"/>
            <w:vAlign w:val="center"/>
            <w:hideMark/>
          </w:tcPr>
          <w:p w14:paraId="4B08767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1EB6231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r–</w:t>
            </w:r>
          </w:p>
        </w:tc>
        <w:tc>
          <w:tcPr>
            <w:tcW w:w="0" w:type="auto"/>
            <w:vAlign w:val="center"/>
            <w:hideMark/>
          </w:tcPr>
          <w:p w14:paraId="4C6C7A4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2018-02-26 09:28:32</w:t>
            </w:r>
          </w:p>
        </w:tc>
        <w:tc>
          <w:tcPr>
            <w:tcW w:w="0" w:type="auto"/>
            <w:vAlign w:val="center"/>
            <w:hideMark/>
          </w:tcPr>
          <w:p w14:paraId="789CB31C"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2E9042E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6F62F94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2586258886</w:t>
            </w:r>
          </w:p>
        </w:tc>
        <w:tc>
          <w:tcPr>
            <w:tcW w:w="0" w:type="auto"/>
            <w:vAlign w:val="center"/>
            <w:hideMark/>
          </w:tcPr>
          <w:p w14:paraId="4301C11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w:t>
            </w:r>
          </w:p>
        </w:tc>
        <w:tc>
          <w:tcPr>
            <w:tcW w:w="0" w:type="auto"/>
            <w:vAlign w:val="center"/>
            <w:hideMark/>
          </w:tcPr>
          <w:p w14:paraId="3559F82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5791FE1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4.053240e+16</w:t>
            </w:r>
          </w:p>
        </w:tc>
        <w:tc>
          <w:tcPr>
            <w:tcW w:w="0" w:type="auto"/>
            <w:vAlign w:val="center"/>
            <w:hideMark/>
          </w:tcPr>
          <w:p w14:paraId="16CD468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4096</w:t>
            </w:r>
          </w:p>
        </w:tc>
        <w:tc>
          <w:tcPr>
            <w:tcW w:w="0" w:type="auto"/>
            <w:vAlign w:val="center"/>
            <w:hideMark/>
          </w:tcPr>
          <w:p w14:paraId="5C171C7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8</w:t>
            </w:r>
          </w:p>
        </w:tc>
        <w:tc>
          <w:tcPr>
            <w:tcW w:w="0" w:type="auto"/>
            <w:vAlign w:val="center"/>
            <w:hideMark/>
          </w:tcPr>
          <w:p w14:paraId="7DAB7A8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3689B9C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5CA914F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2018-02-26 09:28:32</w:t>
            </w:r>
          </w:p>
        </w:tc>
        <w:tc>
          <w:tcPr>
            <w:tcW w:w="0" w:type="auto"/>
            <w:vAlign w:val="center"/>
            <w:hideMark/>
          </w:tcPr>
          <w:p w14:paraId="5D96CD8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2018-02-26 09:28:32</w:t>
            </w:r>
          </w:p>
        </w:tc>
        <w:tc>
          <w:tcPr>
            <w:tcW w:w="0" w:type="auto"/>
            <w:vAlign w:val="center"/>
            <w:hideMark/>
          </w:tcPr>
          <w:p w14:paraId="7D57A6E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16:43:35</w:t>
            </w:r>
          </w:p>
        </w:tc>
      </w:tr>
      <w:tr w:rsidR="0066449B" w:rsidRPr="0066449B" w14:paraId="102C71C9" w14:textId="77777777" w:rsidTr="0066449B">
        <w:trPr>
          <w:tblCellSpacing w:w="15" w:type="dxa"/>
        </w:trPr>
        <w:tc>
          <w:tcPr>
            <w:tcW w:w="0" w:type="auto"/>
            <w:vAlign w:val="center"/>
            <w:hideMark/>
          </w:tcPr>
          <w:p w14:paraId="08CEF4C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Science/Courses/Teachable/HR201_Employee_Turnover_H2O/HR201_Employee_Turnover_Project/00_Scripts/assess_attrition.R</w:t>
            </w:r>
          </w:p>
        </w:tc>
        <w:tc>
          <w:tcPr>
            <w:tcW w:w="0" w:type="auto"/>
            <w:vAlign w:val="center"/>
            <w:hideMark/>
          </w:tcPr>
          <w:p w14:paraId="069234B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file</w:t>
            </w:r>
          </w:p>
        </w:tc>
        <w:tc>
          <w:tcPr>
            <w:tcW w:w="0" w:type="auto"/>
            <w:vAlign w:val="center"/>
            <w:hideMark/>
          </w:tcPr>
          <w:p w14:paraId="31FE0F7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4.01K</w:t>
            </w:r>
          </w:p>
        </w:tc>
        <w:tc>
          <w:tcPr>
            <w:tcW w:w="0" w:type="auto"/>
            <w:vAlign w:val="center"/>
            <w:hideMark/>
          </w:tcPr>
          <w:p w14:paraId="7AA391F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rw-</w:t>
            </w:r>
          </w:p>
        </w:tc>
        <w:tc>
          <w:tcPr>
            <w:tcW w:w="0" w:type="auto"/>
            <w:vAlign w:val="center"/>
            <w:hideMark/>
          </w:tcPr>
          <w:p w14:paraId="702436E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2018-02-27 21:22:11</w:t>
            </w:r>
          </w:p>
        </w:tc>
        <w:tc>
          <w:tcPr>
            <w:tcW w:w="0" w:type="auto"/>
            <w:vAlign w:val="center"/>
            <w:hideMark/>
          </w:tcPr>
          <w:p w14:paraId="385B2B5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1C9A5FF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6960DC9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2586258886</w:t>
            </w:r>
          </w:p>
        </w:tc>
        <w:tc>
          <w:tcPr>
            <w:tcW w:w="0" w:type="auto"/>
            <w:vAlign w:val="center"/>
            <w:hideMark/>
          </w:tcPr>
          <w:p w14:paraId="43FADCA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w:t>
            </w:r>
          </w:p>
        </w:tc>
        <w:tc>
          <w:tcPr>
            <w:tcW w:w="0" w:type="auto"/>
            <w:vAlign w:val="center"/>
            <w:hideMark/>
          </w:tcPr>
          <w:p w14:paraId="09F0BA8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7331AE0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9.007199e+15</w:t>
            </w:r>
          </w:p>
        </w:tc>
        <w:tc>
          <w:tcPr>
            <w:tcW w:w="0" w:type="auto"/>
            <w:vAlign w:val="center"/>
            <w:hideMark/>
          </w:tcPr>
          <w:p w14:paraId="53EE379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4096</w:t>
            </w:r>
          </w:p>
        </w:tc>
        <w:tc>
          <w:tcPr>
            <w:tcW w:w="0" w:type="auto"/>
            <w:vAlign w:val="center"/>
            <w:hideMark/>
          </w:tcPr>
          <w:p w14:paraId="74D71E7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16</w:t>
            </w:r>
          </w:p>
        </w:tc>
        <w:tc>
          <w:tcPr>
            <w:tcW w:w="0" w:type="auto"/>
            <w:vAlign w:val="center"/>
            <w:hideMark/>
          </w:tcPr>
          <w:p w14:paraId="7BB915D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0688E70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4D14ABDF"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2018-02-27 21:22:11</w:t>
            </w:r>
          </w:p>
        </w:tc>
        <w:tc>
          <w:tcPr>
            <w:tcW w:w="0" w:type="auto"/>
            <w:vAlign w:val="center"/>
            <w:hideMark/>
          </w:tcPr>
          <w:p w14:paraId="2D12752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2018-02-27 21:22:24</w:t>
            </w:r>
          </w:p>
        </w:tc>
        <w:tc>
          <w:tcPr>
            <w:tcW w:w="0" w:type="auto"/>
            <w:vAlign w:val="center"/>
            <w:hideMark/>
          </w:tcPr>
          <w:p w14:paraId="382575F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2018-02-05 16:36:02</w:t>
            </w:r>
          </w:p>
        </w:tc>
      </w:tr>
      <w:tr w:rsidR="0066449B" w:rsidRPr="0066449B" w14:paraId="388357B9" w14:textId="77777777" w:rsidTr="0066449B">
        <w:trPr>
          <w:tblCellSpacing w:w="15" w:type="dxa"/>
        </w:trPr>
        <w:tc>
          <w:tcPr>
            <w:tcW w:w="0" w:type="auto"/>
            <w:vAlign w:val="center"/>
            <w:hideMark/>
          </w:tcPr>
          <w:p w14:paraId="1415DDB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lastRenderedPageBreak/>
              <w:t>../../../Business Science/Courses/Teachable/HR201_Employee_Turnover_H2O/HR201_Employee_Turnover_Project/00_Scripts/desktop.ini</w:t>
            </w:r>
          </w:p>
        </w:tc>
        <w:tc>
          <w:tcPr>
            <w:tcW w:w="0" w:type="auto"/>
            <w:vAlign w:val="center"/>
            <w:hideMark/>
          </w:tcPr>
          <w:p w14:paraId="25E6DFE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file</w:t>
            </w:r>
          </w:p>
        </w:tc>
        <w:tc>
          <w:tcPr>
            <w:tcW w:w="0" w:type="auto"/>
            <w:vAlign w:val="center"/>
            <w:hideMark/>
          </w:tcPr>
          <w:p w14:paraId="2528DD3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142</w:t>
            </w:r>
          </w:p>
        </w:tc>
        <w:tc>
          <w:tcPr>
            <w:tcW w:w="0" w:type="auto"/>
            <w:vAlign w:val="center"/>
            <w:hideMark/>
          </w:tcPr>
          <w:p w14:paraId="2BBB4C3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rw-</w:t>
            </w:r>
          </w:p>
        </w:tc>
        <w:tc>
          <w:tcPr>
            <w:tcW w:w="0" w:type="auto"/>
            <w:vAlign w:val="center"/>
            <w:hideMark/>
          </w:tcPr>
          <w:p w14:paraId="4B67AD8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16:43:49</w:t>
            </w:r>
          </w:p>
        </w:tc>
        <w:tc>
          <w:tcPr>
            <w:tcW w:w="0" w:type="auto"/>
            <w:vAlign w:val="center"/>
            <w:hideMark/>
          </w:tcPr>
          <w:p w14:paraId="6378DBD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2E9607F1"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4CBB7DA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2586258886</w:t>
            </w:r>
          </w:p>
        </w:tc>
        <w:tc>
          <w:tcPr>
            <w:tcW w:w="0" w:type="auto"/>
            <w:vAlign w:val="center"/>
            <w:hideMark/>
          </w:tcPr>
          <w:p w14:paraId="4FD0F026"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w:t>
            </w:r>
          </w:p>
        </w:tc>
        <w:tc>
          <w:tcPr>
            <w:tcW w:w="0" w:type="auto"/>
            <w:vAlign w:val="center"/>
            <w:hideMark/>
          </w:tcPr>
          <w:p w14:paraId="1D99B24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2C592AC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4.503600e+15</w:t>
            </w:r>
          </w:p>
        </w:tc>
        <w:tc>
          <w:tcPr>
            <w:tcW w:w="0" w:type="auto"/>
            <w:vAlign w:val="center"/>
            <w:hideMark/>
          </w:tcPr>
          <w:p w14:paraId="73CAFE1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4096</w:t>
            </w:r>
          </w:p>
        </w:tc>
        <w:tc>
          <w:tcPr>
            <w:tcW w:w="0" w:type="auto"/>
            <w:vAlign w:val="center"/>
            <w:hideMark/>
          </w:tcPr>
          <w:p w14:paraId="4D82A47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27ECBA5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3FB60D5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462A01F1"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16:43:49</w:t>
            </w:r>
          </w:p>
        </w:tc>
        <w:tc>
          <w:tcPr>
            <w:tcW w:w="0" w:type="auto"/>
            <w:vAlign w:val="center"/>
            <w:hideMark/>
          </w:tcPr>
          <w:p w14:paraId="54995DC1"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16:43:49</w:t>
            </w:r>
          </w:p>
        </w:tc>
        <w:tc>
          <w:tcPr>
            <w:tcW w:w="0" w:type="auto"/>
            <w:vAlign w:val="center"/>
            <w:hideMark/>
          </w:tcPr>
          <w:p w14:paraId="1AAEA1D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16:43:49</w:t>
            </w:r>
          </w:p>
        </w:tc>
      </w:tr>
    </w:tbl>
    <w:p w14:paraId="21C92AE7"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Now that we see how </w:t>
      </w:r>
      <w:r w:rsidRPr="0066449B">
        <w:rPr>
          <w:rFonts w:ascii="Courier New" w:eastAsia="Times New Roman" w:hAnsi="Courier New" w:cs="Courier New"/>
          <w:sz w:val="20"/>
          <w:szCs w:val="20"/>
          <w:lang w:eastAsia="en-IN"/>
        </w:rPr>
        <w:t>dir_info()</w:t>
      </w:r>
      <w:r w:rsidRPr="0066449B">
        <w:rPr>
          <w:rFonts w:ascii="Times New Roman" w:eastAsia="Times New Roman" w:hAnsi="Times New Roman" w:cs="Times New Roman"/>
          <w:sz w:val="20"/>
          <w:szCs w:val="20"/>
          <w:lang w:eastAsia="en-IN"/>
        </w:rPr>
        <w:t xml:space="preserve"> works, we can use one more function called </w:t>
      </w:r>
      <w:r w:rsidRPr="0066449B">
        <w:rPr>
          <w:rFonts w:ascii="Courier New" w:eastAsia="Times New Roman" w:hAnsi="Courier New" w:cs="Courier New"/>
          <w:sz w:val="20"/>
          <w:szCs w:val="20"/>
          <w:lang w:eastAsia="en-IN"/>
        </w:rPr>
        <w:t>path_file()</w:t>
      </w:r>
      <w:r w:rsidRPr="0066449B">
        <w:rPr>
          <w:rFonts w:ascii="Times New Roman" w:eastAsia="Times New Roman" w:hAnsi="Times New Roman" w:cs="Times New Roman"/>
          <w:sz w:val="20"/>
          <w:szCs w:val="20"/>
          <w:lang w:eastAsia="en-IN"/>
        </w:rPr>
        <w:t xml:space="preserve"> to retrieve just the file portion of the path. We can then use the file name with </w:t>
      </w:r>
      <w:r w:rsidRPr="0066449B">
        <w:rPr>
          <w:rFonts w:ascii="Courier New" w:eastAsia="Times New Roman" w:hAnsi="Courier New" w:cs="Courier New"/>
          <w:sz w:val="20"/>
          <w:szCs w:val="20"/>
          <w:lang w:eastAsia="en-IN"/>
        </w:rPr>
        <w:t>str_detect()</w:t>
      </w:r>
      <w:r w:rsidRPr="0066449B">
        <w:rPr>
          <w:rFonts w:ascii="Times New Roman" w:eastAsia="Times New Roman" w:hAnsi="Times New Roman" w:cs="Times New Roman"/>
          <w:sz w:val="20"/>
          <w:szCs w:val="20"/>
          <w:lang w:eastAsia="en-IN"/>
        </w:rPr>
        <w:t xml:space="preserve"> to detect only files with “.R” or “.Rmd” at the end. We’ll create a tibble of the file names and paths.</w:t>
      </w:r>
    </w:p>
    <w:p w14:paraId="3D7F997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rmd_or_r_file_paths_tbl &lt;- dir_info(dir_path, recursive = T) %&gt;%</w:t>
      </w:r>
    </w:p>
    <w:p w14:paraId="632F30E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mutate(file_name = path_file(path)) %&gt;%</w:t>
      </w:r>
    </w:p>
    <w:p w14:paraId="2473595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select(file_name, path) %&gt;%</w:t>
      </w:r>
    </w:p>
    <w:p w14:paraId="783664F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filter(str_detect(file_name, "(\\.R|\\.Rmd)$")) </w:t>
      </w:r>
    </w:p>
    <w:p w14:paraId="59CD6C0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8B6C0E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rmd_or_r_file_paths_tbl %&gt;%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gridCol w:w="7066"/>
      </w:tblGrid>
      <w:tr w:rsidR="0066449B" w:rsidRPr="0066449B" w14:paraId="6E256491" w14:textId="77777777" w:rsidTr="0066449B">
        <w:trPr>
          <w:tblHeader/>
          <w:tblCellSpacing w:w="15" w:type="dxa"/>
        </w:trPr>
        <w:tc>
          <w:tcPr>
            <w:tcW w:w="0" w:type="auto"/>
            <w:vAlign w:val="center"/>
            <w:hideMark/>
          </w:tcPr>
          <w:p w14:paraId="5614499E"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file_name</w:t>
            </w:r>
          </w:p>
        </w:tc>
        <w:tc>
          <w:tcPr>
            <w:tcW w:w="0" w:type="auto"/>
            <w:vAlign w:val="center"/>
            <w:hideMark/>
          </w:tcPr>
          <w:p w14:paraId="63592676"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path</w:t>
            </w:r>
          </w:p>
        </w:tc>
      </w:tr>
      <w:tr w:rsidR="0066449B" w:rsidRPr="0066449B" w14:paraId="7DFD2A84" w14:textId="77777777" w:rsidTr="0066449B">
        <w:trPr>
          <w:tblCellSpacing w:w="15" w:type="dxa"/>
        </w:trPr>
        <w:tc>
          <w:tcPr>
            <w:tcW w:w="0" w:type="auto"/>
            <w:vAlign w:val="center"/>
            <w:hideMark/>
          </w:tcPr>
          <w:p w14:paraId="2B8FF781"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assess_attrition.R</w:t>
            </w:r>
          </w:p>
        </w:tc>
        <w:tc>
          <w:tcPr>
            <w:tcW w:w="0" w:type="auto"/>
            <w:vAlign w:val="center"/>
            <w:hideMark/>
          </w:tcPr>
          <w:p w14:paraId="4D16C7D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Science/Courses/Teachable/HR201_Employee_Turnover_H2O/HR201_Employee_Turnover_Project/00_Scripts/assess_attrition.R</w:t>
            </w:r>
          </w:p>
        </w:tc>
      </w:tr>
      <w:tr w:rsidR="0066449B" w:rsidRPr="0066449B" w14:paraId="049723D1" w14:textId="77777777" w:rsidTr="0066449B">
        <w:trPr>
          <w:tblCellSpacing w:w="15" w:type="dxa"/>
        </w:trPr>
        <w:tc>
          <w:tcPr>
            <w:tcW w:w="0" w:type="auto"/>
            <w:vAlign w:val="center"/>
            <w:hideMark/>
          </w:tcPr>
          <w:p w14:paraId="7454F89F"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make_directory.R</w:t>
            </w:r>
          </w:p>
        </w:tc>
        <w:tc>
          <w:tcPr>
            <w:tcW w:w="0" w:type="auto"/>
            <w:vAlign w:val="center"/>
            <w:hideMark/>
          </w:tcPr>
          <w:p w14:paraId="7AD2D08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Science/Courses/Teachable/HR201_Employee_Turnover_H2O/HR201_Employee_Turnover_Project/00_Scripts/make_directory.R</w:t>
            </w:r>
          </w:p>
        </w:tc>
      </w:tr>
      <w:tr w:rsidR="0066449B" w:rsidRPr="0066449B" w14:paraId="5D762564" w14:textId="77777777" w:rsidTr="0066449B">
        <w:trPr>
          <w:tblCellSpacing w:w="15" w:type="dxa"/>
        </w:trPr>
        <w:tc>
          <w:tcPr>
            <w:tcW w:w="0" w:type="auto"/>
            <w:vAlign w:val="center"/>
            <w:hideMark/>
          </w:tcPr>
          <w:p w14:paraId="3545A8C5"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mlhelpers.R</w:t>
            </w:r>
          </w:p>
        </w:tc>
        <w:tc>
          <w:tcPr>
            <w:tcW w:w="0" w:type="auto"/>
            <w:vAlign w:val="center"/>
            <w:hideMark/>
          </w:tcPr>
          <w:p w14:paraId="4C686EF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Science/Courses/Teachable/HR201_Employee_Turnover_H2O/HR201_Employee_Turnover_Project/00_Scripts/mlhelpers.R</w:t>
            </w:r>
          </w:p>
        </w:tc>
      </w:tr>
      <w:tr w:rsidR="0066449B" w:rsidRPr="0066449B" w14:paraId="01A08AE0" w14:textId="77777777" w:rsidTr="0066449B">
        <w:trPr>
          <w:tblCellSpacing w:w="15" w:type="dxa"/>
        </w:trPr>
        <w:tc>
          <w:tcPr>
            <w:tcW w:w="0" w:type="auto"/>
            <w:vAlign w:val="center"/>
            <w:hideMark/>
          </w:tcPr>
          <w:p w14:paraId="18854C7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pipeline_for_modeling_attrition.R</w:t>
            </w:r>
          </w:p>
        </w:tc>
        <w:tc>
          <w:tcPr>
            <w:tcW w:w="0" w:type="auto"/>
            <w:vAlign w:val="center"/>
            <w:hideMark/>
          </w:tcPr>
          <w:p w14:paraId="4CD4251C"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Science/Courses/Teachable/HR201_Employee_Turnover_H2O/HR201_Employee_Turnover_Project/00_Scripts/pipeline_for_modeling_attrition.R</w:t>
            </w:r>
          </w:p>
        </w:tc>
      </w:tr>
      <w:tr w:rsidR="0066449B" w:rsidRPr="0066449B" w14:paraId="4F9905AC" w14:textId="77777777" w:rsidTr="0066449B">
        <w:trPr>
          <w:tblCellSpacing w:w="15" w:type="dxa"/>
        </w:trPr>
        <w:tc>
          <w:tcPr>
            <w:tcW w:w="0" w:type="auto"/>
            <w:vAlign w:val="center"/>
            <w:hideMark/>
          </w:tcPr>
          <w:p w14:paraId="06FC75D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business_understanding.R</w:t>
            </w:r>
          </w:p>
        </w:tc>
        <w:tc>
          <w:tcPr>
            <w:tcW w:w="0" w:type="auto"/>
            <w:vAlign w:val="center"/>
            <w:hideMark/>
          </w:tcPr>
          <w:p w14:paraId="1E417101"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Science/Courses/Teachable/HR201_Employee_Turnover_H2O/HR201_Employee_Turnover_Project/01_Business_Understanding/business_understanding.R</w:t>
            </w:r>
          </w:p>
        </w:tc>
      </w:tr>
      <w:tr w:rsidR="0066449B" w:rsidRPr="0066449B" w14:paraId="3CE0314E" w14:textId="77777777" w:rsidTr="0066449B">
        <w:trPr>
          <w:tblCellSpacing w:w="15" w:type="dxa"/>
        </w:trPr>
        <w:tc>
          <w:tcPr>
            <w:tcW w:w="0" w:type="auto"/>
            <w:vAlign w:val="center"/>
            <w:hideMark/>
          </w:tcPr>
          <w:p w14:paraId="3C7B728F"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data_understanding.R</w:t>
            </w:r>
          </w:p>
        </w:tc>
        <w:tc>
          <w:tcPr>
            <w:tcW w:w="0" w:type="auto"/>
            <w:vAlign w:val="center"/>
            <w:hideMark/>
          </w:tcPr>
          <w:p w14:paraId="66E6BCA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Science/Courses/Teachable/HR201_Employee_Turnover_H2O/HR201_Employee_Turnover_Project/02_Data_Understanding/data_understanding.R</w:t>
            </w:r>
          </w:p>
        </w:tc>
      </w:tr>
      <w:tr w:rsidR="0066449B" w:rsidRPr="0066449B" w14:paraId="438DB731" w14:textId="77777777" w:rsidTr="0066449B">
        <w:trPr>
          <w:tblCellSpacing w:w="15" w:type="dxa"/>
        </w:trPr>
        <w:tc>
          <w:tcPr>
            <w:tcW w:w="0" w:type="auto"/>
            <w:vAlign w:val="center"/>
            <w:hideMark/>
          </w:tcPr>
          <w:p w14:paraId="7FD0409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lastRenderedPageBreak/>
              <w:t>data_preparation_part_1_readable.R</w:t>
            </w:r>
          </w:p>
        </w:tc>
        <w:tc>
          <w:tcPr>
            <w:tcW w:w="0" w:type="auto"/>
            <w:vAlign w:val="center"/>
            <w:hideMark/>
          </w:tcPr>
          <w:p w14:paraId="734BF1F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Science/Courses/Teachable/HR201_Employee_Turnover_H2O/HR201_Employee_Turnover_Project/03_Data_Preparation/data_preparation_part_1_readable.R</w:t>
            </w:r>
          </w:p>
        </w:tc>
      </w:tr>
      <w:tr w:rsidR="0066449B" w:rsidRPr="0066449B" w14:paraId="302DC4EC" w14:textId="77777777" w:rsidTr="0066449B">
        <w:trPr>
          <w:tblCellSpacing w:w="15" w:type="dxa"/>
        </w:trPr>
        <w:tc>
          <w:tcPr>
            <w:tcW w:w="0" w:type="auto"/>
            <w:vAlign w:val="center"/>
            <w:hideMark/>
          </w:tcPr>
          <w:p w14:paraId="2EB9AA65"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data_preparation_part_2_machine_learning.R</w:t>
            </w:r>
          </w:p>
        </w:tc>
        <w:tc>
          <w:tcPr>
            <w:tcW w:w="0" w:type="auto"/>
            <w:vAlign w:val="center"/>
            <w:hideMark/>
          </w:tcPr>
          <w:p w14:paraId="23CAA52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Science/Courses/Teachable/HR201_Employee_Turnover_H2O/HR201_Employee_Turnover_Project/03_Data_Preparation/data_preparation_part_2_machine_learning.R</w:t>
            </w:r>
          </w:p>
        </w:tc>
      </w:tr>
      <w:tr w:rsidR="0066449B" w:rsidRPr="0066449B" w14:paraId="798561A3" w14:textId="77777777" w:rsidTr="0066449B">
        <w:trPr>
          <w:tblCellSpacing w:w="15" w:type="dxa"/>
        </w:trPr>
        <w:tc>
          <w:tcPr>
            <w:tcW w:w="0" w:type="auto"/>
            <w:vAlign w:val="center"/>
            <w:hideMark/>
          </w:tcPr>
          <w:p w14:paraId="66E854B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modeling_part_1_h2o.R</w:t>
            </w:r>
          </w:p>
        </w:tc>
        <w:tc>
          <w:tcPr>
            <w:tcW w:w="0" w:type="auto"/>
            <w:vAlign w:val="center"/>
            <w:hideMark/>
          </w:tcPr>
          <w:p w14:paraId="7A06FF8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Science/Courses/Teachable/HR201_Employee_Turnover_H2O/HR201_Employee_Turnover_Project/04_Modeling/modeling_part_1_h2o.R</w:t>
            </w:r>
          </w:p>
        </w:tc>
      </w:tr>
      <w:tr w:rsidR="0066449B" w:rsidRPr="0066449B" w14:paraId="009EA981" w14:textId="77777777" w:rsidTr="0066449B">
        <w:trPr>
          <w:tblCellSpacing w:w="15" w:type="dxa"/>
        </w:trPr>
        <w:tc>
          <w:tcPr>
            <w:tcW w:w="0" w:type="auto"/>
            <w:vAlign w:val="center"/>
            <w:hideMark/>
          </w:tcPr>
          <w:p w14:paraId="0CFF9FA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modeling_part_2_lime.R</w:t>
            </w:r>
          </w:p>
        </w:tc>
        <w:tc>
          <w:tcPr>
            <w:tcW w:w="0" w:type="auto"/>
            <w:vAlign w:val="center"/>
            <w:hideMark/>
          </w:tcPr>
          <w:p w14:paraId="459BAF3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Science/Courses/Teachable/HR201_Employee_Turnover_H2O/HR201_Employee_Turnover_Project/04_Modeling/modeling_part_2_lime.R</w:t>
            </w:r>
          </w:p>
        </w:tc>
      </w:tr>
      <w:tr w:rsidR="0066449B" w:rsidRPr="0066449B" w14:paraId="74088E5E" w14:textId="77777777" w:rsidTr="0066449B">
        <w:trPr>
          <w:tblCellSpacing w:w="15" w:type="dxa"/>
        </w:trPr>
        <w:tc>
          <w:tcPr>
            <w:tcW w:w="0" w:type="auto"/>
            <w:vAlign w:val="center"/>
            <w:hideMark/>
          </w:tcPr>
          <w:p w14:paraId="61D97461"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evaluation_expected_value.R</w:t>
            </w:r>
          </w:p>
        </w:tc>
        <w:tc>
          <w:tcPr>
            <w:tcW w:w="0" w:type="auto"/>
            <w:vAlign w:val="center"/>
            <w:hideMark/>
          </w:tcPr>
          <w:p w14:paraId="6E52A81F"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Science/Courses/Teachable/HR201_Employee_Turnover_H2O/HR201_Employee_Turnover_Project/05_Evaluation/evaluation_expected_value.R</w:t>
            </w:r>
          </w:p>
        </w:tc>
      </w:tr>
    </w:tbl>
    <w:p w14:paraId="074A9594"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Next, we can create a custom function called, </w:t>
      </w:r>
      <w:r w:rsidRPr="0066449B">
        <w:rPr>
          <w:rFonts w:ascii="Courier New" w:eastAsia="Times New Roman" w:hAnsi="Courier New" w:cs="Courier New"/>
          <w:sz w:val="20"/>
          <w:szCs w:val="20"/>
          <w:lang w:eastAsia="en-IN"/>
        </w:rPr>
        <w:t>build_function_names_tbl_from_file_path()</w:t>
      </w:r>
      <w:r w:rsidRPr="0066449B">
        <w:rPr>
          <w:rFonts w:ascii="Times New Roman" w:eastAsia="Times New Roman" w:hAnsi="Times New Roman" w:cs="Times New Roman"/>
          <w:sz w:val="20"/>
          <w:szCs w:val="20"/>
          <w:lang w:eastAsia="en-IN"/>
        </w:rPr>
        <w:t xml:space="preserve">, which is very similar function to the url builder before. The main difference is that the HTML extraction code is replaced with </w:t>
      </w:r>
      <w:r w:rsidRPr="0066449B">
        <w:rPr>
          <w:rFonts w:ascii="Courier New" w:eastAsia="Times New Roman" w:hAnsi="Courier New" w:cs="Courier New"/>
          <w:sz w:val="20"/>
          <w:szCs w:val="20"/>
          <w:lang w:eastAsia="en-IN"/>
        </w:rPr>
        <w:t>readLines()</w:t>
      </w:r>
      <w:r w:rsidRPr="0066449B">
        <w:rPr>
          <w:rFonts w:ascii="Times New Roman" w:eastAsia="Times New Roman" w:hAnsi="Times New Roman" w:cs="Times New Roman"/>
          <w:sz w:val="20"/>
          <w:szCs w:val="20"/>
          <w:lang w:eastAsia="en-IN"/>
        </w:rPr>
        <w:t>.</w:t>
      </w:r>
    </w:p>
    <w:p w14:paraId="5358F1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build_function_names_tbl_from_file_path &lt;- function(path, loaded_functions_tbl) {</w:t>
      </w:r>
    </w:p>
    <w:p w14:paraId="163F72A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1B1E159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builder &lt;- function(path, loaded_functions_tbl) {</w:t>
      </w:r>
    </w:p>
    <w:p w14:paraId="6C2FCA3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readLines(path) %&gt;%</w:t>
      </w:r>
    </w:p>
    <w:p w14:paraId="006D002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parse_function_names() %&gt;%</w:t>
      </w:r>
    </w:p>
    <w:p w14:paraId="70AB110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left_join(loaded_functions_tbl) %&gt;%</w:t>
      </w:r>
    </w:p>
    <w:p w14:paraId="6DBA5E3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w:t>
      </w:r>
    </w:p>
    <w:p w14:paraId="21BC58D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!(function_name == "filter" &amp; !(package == "dplyr"))</w:t>
      </w:r>
    </w:p>
    <w:p w14:paraId="51A8FE4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 %&gt;%</w:t>
      </w:r>
    </w:p>
    <w:p w14:paraId="5B2EEE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mutate(package = ifelse(is.na(package), "Unknown", package))</w:t>
      </w:r>
    </w:p>
    <w:p w14:paraId="328A7EF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06349DB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2B928DB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safe_builder &lt;- possibly(builder, otherwise = NA)</w:t>
      </w:r>
    </w:p>
    <w:p w14:paraId="30531CA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7F7E88C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safe_builder(path, loaded_functions_tbl)</w:t>
      </w:r>
    </w:p>
    <w:p w14:paraId="34524C4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w:t>
      </w:r>
    </w:p>
    <w:p w14:paraId="54442D28"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can test it with one of the file paths.</w:t>
      </w:r>
    </w:p>
    <w:p w14:paraId="568545A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file_path_1 &lt;- rmd_or_r_file_paths_tbl$path[[1]]</w:t>
      </w:r>
    </w:p>
    <w:p w14:paraId="51CED82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file_path_1</w:t>
      </w:r>
    </w:p>
    <w:p w14:paraId="07468BD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[1] "../../../Business Science/Courses/Teachable/HR201_Employee_Turnover_H2O/HR201_Employee_Turnover_Project/00_Scripts/assess_attrition.R"</w:t>
      </w:r>
    </w:p>
    <w:p w14:paraId="386F5168"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Let’s see what it returns.</w:t>
      </w:r>
    </w:p>
    <w:p w14:paraId="2192D34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build_function_names_tbl_from_file_path(file_path_1, loaded_functions_tbl) %&gt;%</w:t>
      </w:r>
    </w:p>
    <w:p w14:paraId="18BF419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 xml:space="preserve">    glimpse()</w:t>
      </w:r>
    </w:p>
    <w:p w14:paraId="7C44746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57</w:t>
      </w:r>
    </w:p>
    <w:p w14:paraId="6931995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2</w:t>
      </w:r>
    </w:p>
    <w:p w14:paraId="2ED53C7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"library", "count", "function", "quos", "en...</w:t>
      </w:r>
    </w:p>
    <w:p w14:paraId="457D2CC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"dplyr", "base", "dplyr", "dplyr", ...</w:t>
      </w:r>
    </w:p>
    <w:p w14:paraId="6E2B5A5B"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Great, it works identically to the web scraping version but with local file paths. We have 57 functions just in the first file.</w:t>
      </w:r>
    </w:p>
    <w:p w14:paraId="10363844"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can scale it to all code in the code base using the file paths. The process is almost identical to the web scraping process.</w:t>
      </w:r>
    </w:p>
    <w:p w14:paraId="0B194F1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local_function_names_tbl &lt;- rmd_or_r_file_paths_tbl %&gt;%</w:t>
      </w:r>
    </w:p>
    <w:p w14:paraId="64FAE1C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w:t>
      </w:r>
    </w:p>
    <w:p w14:paraId="07B4FF7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function_name = map(path, build_function_names_tbl_from_file_path, loaded_functions_tbl),</w:t>
      </w:r>
    </w:p>
    <w:p w14:paraId="45B84B9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is_logical    = map_dbl(function_name, is.logical)</w:t>
      </w:r>
    </w:p>
    <w:p w14:paraId="4A38F33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 %&gt;%</w:t>
      </w:r>
    </w:p>
    <w:p w14:paraId="05D8500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filter(is_logical != 1) %&gt;%</w:t>
      </w:r>
    </w:p>
    <w:p w14:paraId="56826FA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select(file_name, function_name) %&gt;%</w:t>
      </w:r>
    </w:p>
    <w:p w14:paraId="650287C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unnest() %&gt;%</w:t>
      </w:r>
    </w:p>
    <w:p w14:paraId="2D20A26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left_join(loaded_functions_tbl)</w:t>
      </w:r>
    </w:p>
    <w:p w14:paraId="58034EF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1F8414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local_function_names_tbl %&gt;% glimpse()</w:t>
      </w:r>
    </w:p>
    <w:p w14:paraId="7BEC1BF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1,422</w:t>
      </w:r>
    </w:p>
    <w:p w14:paraId="2BF9221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3</w:t>
      </w:r>
    </w:p>
    <w:p w14:paraId="0F9E1DC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file_name      "assess_attrition.R", "assess_attritio...</w:t>
      </w:r>
    </w:p>
    <w:p w14:paraId="3FE94F6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"library", "count", "function", "quos", "en...</w:t>
      </w:r>
    </w:p>
    <w:p w14:paraId="74991DA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"dplyr", "base", "dplyr", "dplyr", ...</w:t>
      </w:r>
    </w:p>
    <w:p w14:paraId="31128E31"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Part 2: Analyzing Your Code</w:t>
      </w:r>
    </w:p>
    <w:p w14:paraId="2FE5CC70"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You can run through the same process with your code. Here are my top 20 functions.</w:t>
      </w:r>
    </w:p>
    <w:p w14:paraId="1DE0A7F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local_functions_top_20_tbl &lt;- local_function_names_tbl %&gt;%</w:t>
      </w:r>
    </w:p>
    <w:p w14:paraId="4E98D9A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count(package, function_name) %&gt;%</w:t>
      </w:r>
    </w:p>
    <w:p w14:paraId="58E24EC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 %&gt;%</w:t>
      </w:r>
    </w:p>
    <w:p w14:paraId="7CF51F3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arrange(desc(n)) %&gt;%</w:t>
      </w:r>
    </w:p>
    <w:p w14:paraId="62BAF1D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top_n(20) %&gt;%</w:t>
      </w:r>
    </w:p>
    <w:p w14:paraId="38DCD14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rowid_to_column(var = "rank")</w:t>
      </w:r>
    </w:p>
    <w:p w14:paraId="0A5624A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C9F96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local_functions_top_20_tbl %&gt;%</w:t>
      </w:r>
    </w:p>
    <w:p w14:paraId="5071EE9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ggplot(aes(x = n, y = fct_reorder(function_name, n), color = package)) +</w:t>
      </w:r>
    </w:p>
    <w:p w14:paraId="3DDAC83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geom_segment(aes(xend = 0, yend = function_name), size = 2) +</w:t>
      </w:r>
    </w:p>
    <w:p w14:paraId="0D40742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geom_point(size = 4) +</w:t>
      </w:r>
    </w:p>
    <w:p w14:paraId="7CB595A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geom_label(aes(label = paste0(function_name, "(), ", package, ", ", scales::percent(pct))), </w:t>
      </w:r>
    </w:p>
    <w:p w14:paraId="5D3BD19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hjust = "inward", size = 3.5) +</w:t>
      </w:r>
    </w:p>
    <w:p w14:paraId="5AE422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expand_limits(x = 0) +</w:t>
      </w:r>
    </w:p>
    <w:p w14:paraId="7D16605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labs(</w:t>
      </w:r>
    </w:p>
    <w:p w14:paraId="5E79D63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title = "Which Functions Are Most Frequently Used by DRob?",</w:t>
      </w:r>
    </w:p>
    <w:p w14:paraId="031C179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subtitle = "Variance Explained Blog",</w:t>
      </w:r>
    </w:p>
    <w:p w14:paraId="67C2796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x = "Function Count (n)", y = "Count of R Functions (n)") +</w:t>
      </w:r>
    </w:p>
    <w:p w14:paraId="2AB8A4C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scale_color_tq() +</w:t>
      </w:r>
    </w:p>
    <w:p w14:paraId="0895A1B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theme_tq() +</w:t>
      </w:r>
    </w:p>
    <w:p w14:paraId="6F6A7B6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theme(legend.position = "none")</w:t>
      </w:r>
    </w:p>
    <w:p w14:paraId="630D94B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lastRenderedPageBreak/>
        <w:drawing>
          <wp:inline distT="0" distB="0" distL="0" distR="0" wp14:anchorId="083BA880" wp14:editId="73BBF690">
            <wp:extent cx="4335780" cy="3802380"/>
            <wp:effectExtent l="0" t="0" r="7620" b="7620"/>
            <wp:docPr id="23" name="Picture 23" descr="plot of chunk unnamed-chunk-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ot of chunk unnamed-chunk-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5780" cy="3802380"/>
                    </a:xfrm>
                    <a:prstGeom prst="rect">
                      <a:avLst/>
                    </a:prstGeom>
                    <a:noFill/>
                    <a:ln>
                      <a:noFill/>
                    </a:ln>
                  </pic:spPr>
                </pic:pic>
              </a:graphicData>
            </a:graphic>
          </wp:inline>
        </w:drawing>
      </w:r>
    </w:p>
    <w:p w14:paraId="1B0EBFB2"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Similarities</w:t>
      </w:r>
    </w:p>
    <w:p w14:paraId="1FDCBE46"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You can assess the similarities and differences between you and DRob. For example, DRob and I both use quite a bit of </w:t>
      </w:r>
      <w:r w:rsidRPr="0066449B">
        <w:rPr>
          <w:rFonts w:ascii="Courier New" w:eastAsia="Times New Roman" w:hAnsi="Courier New" w:cs="Courier New"/>
          <w:sz w:val="20"/>
          <w:szCs w:val="20"/>
          <w:lang w:eastAsia="en-IN"/>
        </w:rPr>
        <w:t>dplyr</w:t>
      </w:r>
      <w:r w:rsidRPr="0066449B">
        <w:rPr>
          <w:rFonts w:ascii="Times New Roman" w:eastAsia="Times New Roman" w:hAnsi="Times New Roman" w:cs="Times New Roman"/>
          <w:sz w:val="20"/>
          <w:szCs w:val="20"/>
          <w:lang w:eastAsia="en-IN"/>
        </w:rPr>
        <w:t xml:space="preserve"> for data manipulation and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 xml:space="preserve"> for visualization.</w:t>
      </w:r>
    </w:p>
    <w:p w14:paraId="727C362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local_functions_top_20_tbl %&gt;%</w:t>
      </w:r>
    </w:p>
    <w:p w14:paraId="2236754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filter(function_name %in% ve_functions_top_20_tbl$function_name) %&gt;%</w:t>
      </w:r>
    </w:p>
    <w:p w14:paraId="1E3CCE2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9"/>
        <w:gridCol w:w="900"/>
        <w:gridCol w:w="1594"/>
        <w:gridCol w:w="300"/>
        <w:gridCol w:w="1095"/>
      </w:tblGrid>
      <w:tr w:rsidR="0066449B" w:rsidRPr="0066449B" w14:paraId="7786F238" w14:textId="77777777" w:rsidTr="0066449B">
        <w:trPr>
          <w:tblHeader/>
          <w:tblCellSpacing w:w="15" w:type="dxa"/>
        </w:trPr>
        <w:tc>
          <w:tcPr>
            <w:tcW w:w="0" w:type="auto"/>
            <w:vAlign w:val="center"/>
            <w:hideMark/>
          </w:tcPr>
          <w:p w14:paraId="1DBC6C1B"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rank</w:t>
            </w:r>
          </w:p>
        </w:tc>
        <w:tc>
          <w:tcPr>
            <w:tcW w:w="0" w:type="auto"/>
            <w:vAlign w:val="center"/>
            <w:hideMark/>
          </w:tcPr>
          <w:p w14:paraId="608C106A"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package</w:t>
            </w:r>
          </w:p>
        </w:tc>
        <w:tc>
          <w:tcPr>
            <w:tcW w:w="0" w:type="auto"/>
            <w:vAlign w:val="center"/>
            <w:hideMark/>
          </w:tcPr>
          <w:p w14:paraId="785E8CB8"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function_name</w:t>
            </w:r>
          </w:p>
        </w:tc>
        <w:tc>
          <w:tcPr>
            <w:tcW w:w="0" w:type="auto"/>
            <w:vAlign w:val="center"/>
            <w:hideMark/>
          </w:tcPr>
          <w:p w14:paraId="5E49635B"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n</w:t>
            </w:r>
          </w:p>
        </w:tc>
        <w:tc>
          <w:tcPr>
            <w:tcW w:w="0" w:type="auto"/>
            <w:vAlign w:val="center"/>
            <w:hideMark/>
          </w:tcPr>
          <w:p w14:paraId="40758548"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pct</w:t>
            </w:r>
          </w:p>
        </w:tc>
      </w:tr>
      <w:tr w:rsidR="0066449B" w:rsidRPr="0066449B" w14:paraId="382C36CE" w14:textId="77777777" w:rsidTr="0066449B">
        <w:trPr>
          <w:tblCellSpacing w:w="15" w:type="dxa"/>
        </w:trPr>
        <w:tc>
          <w:tcPr>
            <w:tcW w:w="0" w:type="auto"/>
            <w:vAlign w:val="center"/>
            <w:hideMark/>
          </w:tcPr>
          <w:p w14:paraId="0F07511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w:t>
            </w:r>
          </w:p>
        </w:tc>
        <w:tc>
          <w:tcPr>
            <w:tcW w:w="0" w:type="auto"/>
            <w:vAlign w:val="center"/>
            <w:hideMark/>
          </w:tcPr>
          <w:p w14:paraId="26BEDE3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035F84F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mutate</w:t>
            </w:r>
          </w:p>
        </w:tc>
        <w:tc>
          <w:tcPr>
            <w:tcW w:w="0" w:type="auto"/>
            <w:vAlign w:val="center"/>
            <w:hideMark/>
          </w:tcPr>
          <w:p w14:paraId="027C352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88</w:t>
            </w:r>
          </w:p>
        </w:tc>
        <w:tc>
          <w:tcPr>
            <w:tcW w:w="0" w:type="auto"/>
            <w:vAlign w:val="center"/>
            <w:hideMark/>
          </w:tcPr>
          <w:p w14:paraId="720EADB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0.0618847</w:t>
            </w:r>
          </w:p>
        </w:tc>
      </w:tr>
      <w:tr w:rsidR="0066449B" w:rsidRPr="0066449B" w14:paraId="64561D8B" w14:textId="77777777" w:rsidTr="0066449B">
        <w:trPr>
          <w:tblCellSpacing w:w="15" w:type="dxa"/>
        </w:trPr>
        <w:tc>
          <w:tcPr>
            <w:tcW w:w="0" w:type="auto"/>
            <w:vAlign w:val="center"/>
            <w:hideMark/>
          </w:tcPr>
          <w:p w14:paraId="133F531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w:t>
            </w:r>
          </w:p>
        </w:tc>
        <w:tc>
          <w:tcPr>
            <w:tcW w:w="0" w:type="auto"/>
            <w:vAlign w:val="center"/>
            <w:hideMark/>
          </w:tcPr>
          <w:p w14:paraId="7F6302B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ggplot2</w:t>
            </w:r>
          </w:p>
        </w:tc>
        <w:tc>
          <w:tcPr>
            <w:tcW w:w="0" w:type="auto"/>
            <w:vAlign w:val="center"/>
            <w:hideMark/>
          </w:tcPr>
          <w:p w14:paraId="146C78F5"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aes</w:t>
            </w:r>
          </w:p>
        </w:tc>
        <w:tc>
          <w:tcPr>
            <w:tcW w:w="0" w:type="auto"/>
            <w:vAlign w:val="center"/>
            <w:hideMark/>
          </w:tcPr>
          <w:p w14:paraId="20690B5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62</w:t>
            </w:r>
          </w:p>
        </w:tc>
        <w:tc>
          <w:tcPr>
            <w:tcW w:w="0" w:type="auto"/>
            <w:vAlign w:val="center"/>
            <w:hideMark/>
          </w:tcPr>
          <w:p w14:paraId="78E42B1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0.0436006</w:t>
            </w:r>
          </w:p>
        </w:tc>
      </w:tr>
      <w:tr w:rsidR="0066449B" w:rsidRPr="0066449B" w14:paraId="1D6EB4B9" w14:textId="77777777" w:rsidTr="0066449B">
        <w:trPr>
          <w:tblCellSpacing w:w="15" w:type="dxa"/>
        </w:trPr>
        <w:tc>
          <w:tcPr>
            <w:tcW w:w="0" w:type="auto"/>
            <w:vAlign w:val="center"/>
            <w:hideMark/>
          </w:tcPr>
          <w:p w14:paraId="56B8580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3</w:t>
            </w:r>
          </w:p>
        </w:tc>
        <w:tc>
          <w:tcPr>
            <w:tcW w:w="0" w:type="auto"/>
            <w:vAlign w:val="center"/>
            <w:hideMark/>
          </w:tcPr>
          <w:p w14:paraId="7914F78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3468D5B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select</w:t>
            </w:r>
          </w:p>
        </w:tc>
        <w:tc>
          <w:tcPr>
            <w:tcW w:w="0" w:type="auto"/>
            <w:vAlign w:val="center"/>
            <w:hideMark/>
          </w:tcPr>
          <w:p w14:paraId="34DC18C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57</w:t>
            </w:r>
          </w:p>
        </w:tc>
        <w:tc>
          <w:tcPr>
            <w:tcW w:w="0" w:type="auto"/>
            <w:vAlign w:val="center"/>
            <w:hideMark/>
          </w:tcPr>
          <w:p w14:paraId="7AAEC2A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0.0400844</w:t>
            </w:r>
          </w:p>
        </w:tc>
      </w:tr>
      <w:tr w:rsidR="0066449B" w:rsidRPr="0066449B" w14:paraId="78AB7BE3" w14:textId="77777777" w:rsidTr="0066449B">
        <w:trPr>
          <w:tblCellSpacing w:w="15" w:type="dxa"/>
        </w:trPr>
        <w:tc>
          <w:tcPr>
            <w:tcW w:w="0" w:type="auto"/>
            <w:vAlign w:val="center"/>
            <w:hideMark/>
          </w:tcPr>
          <w:p w14:paraId="3B17E34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5</w:t>
            </w:r>
          </w:p>
        </w:tc>
        <w:tc>
          <w:tcPr>
            <w:tcW w:w="0" w:type="auto"/>
            <w:vAlign w:val="center"/>
            <w:hideMark/>
          </w:tcPr>
          <w:p w14:paraId="1E767B2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42602E2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library</w:t>
            </w:r>
          </w:p>
        </w:tc>
        <w:tc>
          <w:tcPr>
            <w:tcW w:w="0" w:type="auto"/>
            <w:vAlign w:val="center"/>
            <w:hideMark/>
          </w:tcPr>
          <w:p w14:paraId="7ED7B94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35</w:t>
            </w:r>
          </w:p>
        </w:tc>
        <w:tc>
          <w:tcPr>
            <w:tcW w:w="0" w:type="auto"/>
            <w:vAlign w:val="center"/>
            <w:hideMark/>
          </w:tcPr>
          <w:p w14:paraId="34ECBA1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0.0246132</w:t>
            </w:r>
          </w:p>
        </w:tc>
      </w:tr>
      <w:tr w:rsidR="0066449B" w:rsidRPr="0066449B" w14:paraId="24073F38" w14:textId="77777777" w:rsidTr="0066449B">
        <w:trPr>
          <w:tblCellSpacing w:w="15" w:type="dxa"/>
        </w:trPr>
        <w:tc>
          <w:tcPr>
            <w:tcW w:w="0" w:type="auto"/>
            <w:vAlign w:val="center"/>
            <w:hideMark/>
          </w:tcPr>
          <w:p w14:paraId="65BC9F8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7</w:t>
            </w:r>
          </w:p>
        </w:tc>
        <w:tc>
          <w:tcPr>
            <w:tcW w:w="0" w:type="auto"/>
            <w:vAlign w:val="center"/>
            <w:hideMark/>
          </w:tcPr>
          <w:p w14:paraId="10403BBC"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ggplot2</w:t>
            </w:r>
          </w:p>
        </w:tc>
        <w:tc>
          <w:tcPr>
            <w:tcW w:w="0" w:type="auto"/>
            <w:vAlign w:val="center"/>
            <w:hideMark/>
          </w:tcPr>
          <w:p w14:paraId="0B40584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labs</w:t>
            </w:r>
          </w:p>
        </w:tc>
        <w:tc>
          <w:tcPr>
            <w:tcW w:w="0" w:type="auto"/>
            <w:vAlign w:val="center"/>
            <w:hideMark/>
          </w:tcPr>
          <w:p w14:paraId="3E87E32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34</w:t>
            </w:r>
          </w:p>
        </w:tc>
        <w:tc>
          <w:tcPr>
            <w:tcW w:w="0" w:type="auto"/>
            <w:vAlign w:val="center"/>
            <w:hideMark/>
          </w:tcPr>
          <w:p w14:paraId="7E231C7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0.0239100</w:t>
            </w:r>
          </w:p>
        </w:tc>
      </w:tr>
      <w:tr w:rsidR="0066449B" w:rsidRPr="0066449B" w14:paraId="7ABD0EB6" w14:textId="77777777" w:rsidTr="0066449B">
        <w:trPr>
          <w:tblCellSpacing w:w="15" w:type="dxa"/>
        </w:trPr>
        <w:tc>
          <w:tcPr>
            <w:tcW w:w="0" w:type="auto"/>
            <w:vAlign w:val="center"/>
            <w:hideMark/>
          </w:tcPr>
          <w:p w14:paraId="4511204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9</w:t>
            </w:r>
          </w:p>
        </w:tc>
        <w:tc>
          <w:tcPr>
            <w:tcW w:w="0" w:type="auto"/>
            <w:vAlign w:val="center"/>
            <w:hideMark/>
          </w:tcPr>
          <w:p w14:paraId="3D105B4C"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ggplot2</w:t>
            </w:r>
          </w:p>
        </w:tc>
        <w:tc>
          <w:tcPr>
            <w:tcW w:w="0" w:type="auto"/>
            <w:vAlign w:val="center"/>
            <w:hideMark/>
          </w:tcPr>
          <w:p w14:paraId="378B571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ggplot</w:t>
            </w:r>
          </w:p>
        </w:tc>
        <w:tc>
          <w:tcPr>
            <w:tcW w:w="0" w:type="auto"/>
            <w:vAlign w:val="center"/>
            <w:hideMark/>
          </w:tcPr>
          <w:p w14:paraId="7798D71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27</w:t>
            </w:r>
          </w:p>
        </w:tc>
        <w:tc>
          <w:tcPr>
            <w:tcW w:w="0" w:type="auto"/>
            <w:vAlign w:val="center"/>
            <w:hideMark/>
          </w:tcPr>
          <w:p w14:paraId="3D8036A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0.0189873</w:t>
            </w:r>
          </w:p>
        </w:tc>
      </w:tr>
      <w:tr w:rsidR="0066449B" w:rsidRPr="0066449B" w14:paraId="28FCAB1A" w14:textId="77777777" w:rsidTr="0066449B">
        <w:trPr>
          <w:tblCellSpacing w:w="15" w:type="dxa"/>
        </w:trPr>
        <w:tc>
          <w:tcPr>
            <w:tcW w:w="0" w:type="auto"/>
            <w:vAlign w:val="center"/>
            <w:hideMark/>
          </w:tcPr>
          <w:p w14:paraId="41EA53D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11</w:t>
            </w:r>
          </w:p>
        </w:tc>
        <w:tc>
          <w:tcPr>
            <w:tcW w:w="0" w:type="auto"/>
            <w:vAlign w:val="center"/>
            <w:hideMark/>
          </w:tcPr>
          <w:p w14:paraId="559FB63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6B1E955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c</w:t>
            </w:r>
          </w:p>
        </w:tc>
        <w:tc>
          <w:tcPr>
            <w:tcW w:w="0" w:type="auto"/>
            <w:vAlign w:val="center"/>
            <w:hideMark/>
          </w:tcPr>
          <w:p w14:paraId="0F54861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26</w:t>
            </w:r>
          </w:p>
        </w:tc>
        <w:tc>
          <w:tcPr>
            <w:tcW w:w="0" w:type="auto"/>
            <w:vAlign w:val="center"/>
            <w:hideMark/>
          </w:tcPr>
          <w:p w14:paraId="38A83B6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0.0182841</w:t>
            </w:r>
          </w:p>
        </w:tc>
      </w:tr>
      <w:tr w:rsidR="0066449B" w:rsidRPr="0066449B" w14:paraId="72EBDD4B" w14:textId="77777777" w:rsidTr="0066449B">
        <w:trPr>
          <w:tblCellSpacing w:w="15" w:type="dxa"/>
        </w:trPr>
        <w:tc>
          <w:tcPr>
            <w:tcW w:w="0" w:type="auto"/>
            <w:vAlign w:val="center"/>
            <w:hideMark/>
          </w:tcPr>
          <w:p w14:paraId="003CCA8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14</w:t>
            </w:r>
          </w:p>
        </w:tc>
        <w:tc>
          <w:tcPr>
            <w:tcW w:w="0" w:type="auto"/>
            <w:vAlign w:val="center"/>
            <w:hideMark/>
          </w:tcPr>
          <w:p w14:paraId="37318A5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ggplot2</w:t>
            </w:r>
          </w:p>
        </w:tc>
        <w:tc>
          <w:tcPr>
            <w:tcW w:w="0" w:type="auto"/>
            <w:vAlign w:val="center"/>
            <w:hideMark/>
          </w:tcPr>
          <w:p w14:paraId="0294C61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geom_line</w:t>
            </w:r>
          </w:p>
        </w:tc>
        <w:tc>
          <w:tcPr>
            <w:tcW w:w="0" w:type="auto"/>
            <w:vAlign w:val="center"/>
            <w:hideMark/>
          </w:tcPr>
          <w:p w14:paraId="207EF3E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23</w:t>
            </w:r>
          </w:p>
        </w:tc>
        <w:tc>
          <w:tcPr>
            <w:tcW w:w="0" w:type="auto"/>
            <w:vAlign w:val="center"/>
            <w:hideMark/>
          </w:tcPr>
          <w:p w14:paraId="415EF50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0.0161744</w:t>
            </w:r>
          </w:p>
        </w:tc>
      </w:tr>
      <w:tr w:rsidR="0066449B" w:rsidRPr="0066449B" w14:paraId="7EB4BBBE" w14:textId="77777777" w:rsidTr="0066449B">
        <w:trPr>
          <w:tblCellSpacing w:w="15" w:type="dxa"/>
        </w:trPr>
        <w:tc>
          <w:tcPr>
            <w:tcW w:w="0" w:type="auto"/>
            <w:vAlign w:val="center"/>
            <w:hideMark/>
          </w:tcPr>
          <w:p w14:paraId="5D9583D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w:t>
            </w:r>
          </w:p>
        </w:tc>
        <w:tc>
          <w:tcPr>
            <w:tcW w:w="0" w:type="auto"/>
            <w:vAlign w:val="center"/>
            <w:hideMark/>
          </w:tcPr>
          <w:p w14:paraId="4BEF1FF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2FAA89FF"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filter</w:t>
            </w:r>
          </w:p>
        </w:tc>
        <w:tc>
          <w:tcPr>
            <w:tcW w:w="0" w:type="auto"/>
            <w:vAlign w:val="center"/>
            <w:hideMark/>
          </w:tcPr>
          <w:p w14:paraId="3C7CBCC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18</w:t>
            </w:r>
          </w:p>
        </w:tc>
        <w:tc>
          <w:tcPr>
            <w:tcW w:w="0" w:type="auto"/>
            <w:vAlign w:val="center"/>
            <w:hideMark/>
          </w:tcPr>
          <w:p w14:paraId="1861E5AC"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0.0126582</w:t>
            </w:r>
          </w:p>
        </w:tc>
      </w:tr>
    </w:tbl>
    <w:p w14:paraId="76935411"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Differences</w:t>
      </w:r>
    </w:p>
    <w:p w14:paraId="0D0D0DA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I have a few differences related to my coding techniques. I do quite a bit of programming so </w:t>
      </w:r>
      <w:r w:rsidRPr="0066449B">
        <w:rPr>
          <w:rFonts w:ascii="Courier New" w:eastAsia="Times New Roman" w:hAnsi="Courier New" w:cs="Courier New"/>
          <w:sz w:val="20"/>
          <w:szCs w:val="20"/>
          <w:lang w:eastAsia="en-IN"/>
        </w:rPr>
        <w:t>base::function()</w:t>
      </w:r>
      <w:r w:rsidRPr="0066449B">
        <w:rPr>
          <w:rFonts w:ascii="Times New Roman" w:eastAsia="Times New Roman" w:hAnsi="Times New Roman" w:cs="Times New Roman"/>
          <w:sz w:val="20"/>
          <w:szCs w:val="20"/>
          <w:lang w:eastAsia="en-IN"/>
        </w:rPr>
        <w:t xml:space="preserve"> is in fourth place and </w:t>
      </w:r>
      <w:r w:rsidRPr="0066449B">
        <w:rPr>
          <w:rFonts w:ascii="Courier New" w:eastAsia="Times New Roman" w:hAnsi="Courier New" w:cs="Courier New"/>
          <w:sz w:val="20"/>
          <w:szCs w:val="20"/>
          <w:lang w:eastAsia="en-IN"/>
        </w:rPr>
        <w:t>dplyr::enquo()</w:t>
      </w:r>
      <w:r w:rsidRPr="0066449B">
        <w:rPr>
          <w:rFonts w:ascii="Times New Roman" w:eastAsia="Times New Roman" w:hAnsi="Times New Roman" w:cs="Times New Roman"/>
          <w:sz w:val="20"/>
          <w:szCs w:val="20"/>
          <w:lang w:eastAsia="en-IN"/>
        </w:rPr>
        <w:t xml:space="preserve"> (part of the new </w:t>
      </w:r>
      <w:hyperlink r:id="rId37" w:tgtFrame="_blank" w:history="1">
        <w:r w:rsidRPr="0066449B">
          <w:rPr>
            <w:rFonts w:ascii="Times New Roman" w:eastAsia="Times New Roman" w:hAnsi="Times New Roman" w:cs="Times New Roman"/>
            <w:color w:val="0000FF"/>
            <w:sz w:val="20"/>
            <w:szCs w:val="20"/>
            <w:u w:val="single"/>
            <w:lang w:eastAsia="en-IN"/>
          </w:rPr>
          <w:t>tidy eval</w:t>
        </w:r>
      </w:hyperlink>
      <w:r w:rsidRPr="0066449B">
        <w:rPr>
          <w:rFonts w:ascii="Times New Roman" w:eastAsia="Times New Roman" w:hAnsi="Times New Roman" w:cs="Times New Roman"/>
          <w:sz w:val="20"/>
          <w:szCs w:val="20"/>
          <w:lang w:eastAsia="en-IN"/>
        </w:rPr>
        <w:t xml:space="preserve"> framework) is in 15th place. I also have </w:t>
      </w:r>
      <w:r w:rsidRPr="0066449B">
        <w:rPr>
          <w:rFonts w:ascii="Courier New" w:eastAsia="Times New Roman" w:hAnsi="Courier New" w:cs="Courier New"/>
          <w:sz w:val="20"/>
          <w:szCs w:val="20"/>
          <w:lang w:eastAsia="en-IN"/>
        </w:rPr>
        <w:t>tidyquant::palette_light()</w:t>
      </w:r>
      <w:r w:rsidRPr="0066449B">
        <w:rPr>
          <w:rFonts w:ascii="Times New Roman" w:eastAsia="Times New Roman" w:hAnsi="Times New Roman" w:cs="Times New Roman"/>
          <w:sz w:val="20"/>
          <w:szCs w:val="20"/>
          <w:lang w:eastAsia="en-IN"/>
        </w:rPr>
        <w:t xml:space="preserve"> and </w:t>
      </w:r>
      <w:r w:rsidRPr="0066449B">
        <w:rPr>
          <w:rFonts w:ascii="Courier New" w:eastAsia="Times New Roman" w:hAnsi="Courier New" w:cs="Courier New"/>
          <w:sz w:val="20"/>
          <w:szCs w:val="20"/>
          <w:lang w:eastAsia="en-IN"/>
        </w:rPr>
        <w:t>tidyquant::theme_tq()</w:t>
      </w:r>
      <w:r w:rsidRPr="0066449B">
        <w:rPr>
          <w:rFonts w:ascii="Times New Roman" w:eastAsia="Times New Roman" w:hAnsi="Times New Roman" w:cs="Times New Roman"/>
          <w:sz w:val="20"/>
          <w:szCs w:val="20"/>
          <w:lang w:eastAsia="en-IN"/>
        </w:rPr>
        <w:t xml:space="preserve"> related to my preference for </w:t>
      </w:r>
      <w:r w:rsidRPr="0066449B">
        <w:rPr>
          <w:rFonts w:ascii="Courier New" w:eastAsia="Times New Roman" w:hAnsi="Courier New" w:cs="Courier New"/>
          <w:sz w:val="20"/>
          <w:szCs w:val="20"/>
          <w:lang w:eastAsia="en-IN"/>
        </w:rPr>
        <w:t>tidyquant</w:t>
      </w:r>
      <w:r w:rsidRPr="0066449B">
        <w:rPr>
          <w:rFonts w:ascii="Times New Roman" w:eastAsia="Times New Roman" w:hAnsi="Times New Roman" w:cs="Times New Roman"/>
          <w:sz w:val="20"/>
          <w:szCs w:val="20"/>
          <w:lang w:eastAsia="en-IN"/>
        </w:rPr>
        <w:t xml:space="preserve"> ggplot2 themes.</w:t>
      </w:r>
    </w:p>
    <w:p w14:paraId="48D2AFA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local_functions_top_20_tbl %&gt;%</w:t>
      </w:r>
    </w:p>
    <w:p w14:paraId="55A901D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filter(!function_name %in% ve_functions_top_20_tbl$function_name) %&gt;%</w:t>
      </w:r>
    </w:p>
    <w:p w14:paraId="4FB8781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9"/>
        <w:gridCol w:w="967"/>
        <w:gridCol w:w="1594"/>
        <w:gridCol w:w="300"/>
        <w:gridCol w:w="1095"/>
      </w:tblGrid>
      <w:tr w:rsidR="0066449B" w:rsidRPr="0066449B" w14:paraId="75E460EC" w14:textId="77777777" w:rsidTr="0066449B">
        <w:trPr>
          <w:tblHeader/>
          <w:tblCellSpacing w:w="15" w:type="dxa"/>
        </w:trPr>
        <w:tc>
          <w:tcPr>
            <w:tcW w:w="0" w:type="auto"/>
            <w:vAlign w:val="center"/>
            <w:hideMark/>
          </w:tcPr>
          <w:p w14:paraId="72E3BBCE"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rank</w:t>
            </w:r>
          </w:p>
        </w:tc>
        <w:tc>
          <w:tcPr>
            <w:tcW w:w="0" w:type="auto"/>
            <w:vAlign w:val="center"/>
            <w:hideMark/>
          </w:tcPr>
          <w:p w14:paraId="25A8C98B"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package</w:t>
            </w:r>
          </w:p>
        </w:tc>
        <w:tc>
          <w:tcPr>
            <w:tcW w:w="0" w:type="auto"/>
            <w:vAlign w:val="center"/>
            <w:hideMark/>
          </w:tcPr>
          <w:p w14:paraId="5748AF23"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function_name</w:t>
            </w:r>
          </w:p>
        </w:tc>
        <w:tc>
          <w:tcPr>
            <w:tcW w:w="0" w:type="auto"/>
            <w:vAlign w:val="center"/>
            <w:hideMark/>
          </w:tcPr>
          <w:p w14:paraId="1A73C329"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n</w:t>
            </w:r>
          </w:p>
        </w:tc>
        <w:tc>
          <w:tcPr>
            <w:tcW w:w="0" w:type="auto"/>
            <w:vAlign w:val="center"/>
            <w:hideMark/>
          </w:tcPr>
          <w:p w14:paraId="6612AF85"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pct</w:t>
            </w:r>
          </w:p>
        </w:tc>
      </w:tr>
      <w:tr w:rsidR="0066449B" w:rsidRPr="0066449B" w14:paraId="5D63E632" w14:textId="77777777" w:rsidTr="0066449B">
        <w:trPr>
          <w:tblCellSpacing w:w="15" w:type="dxa"/>
        </w:trPr>
        <w:tc>
          <w:tcPr>
            <w:tcW w:w="0" w:type="auto"/>
            <w:vAlign w:val="center"/>
            <w:hideMark/>
          </w:tcPr>
          <w:p w14:paraId="5567353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w:t>
            </w:r>
          </w:p>
        </w:tc>
        <w:tc>
          <w:tcPr>
            <w:tcW w:w="0" w:type="auto"/>
            <w:vAlign w:val="center"/>
            <w:hideMark/>
          </w:tcPr>
          <w:p w14:paraId="737280EF"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0AC942D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function</w:t>
            </w:r>
          </w:p>
        </w:tc>
        <w:tc>
          <w:tcPr>
            <w:tcW w:w="0" w:type="auto"/>
            <w:vAlign w:val="center"/>
            <w:hideMark/>
          </w:tcPr>
          <w:p w14:paraId="661703C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48</w:t>
            </w:r>
          </w:p>
        </w:tc>
        <w:tc>
          <w:tcPr>
            <w:tcW w:w="0" w:type="auto"/>
            <w:vAlign w:val="center"/>
            <w:hideMark/>
          </w:tcPr>
          <w:p w14:paraId="1BF9E8C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0.0337553</w:t>
            </w:r>
          </w:p>
        </w:tc>
      </w:tr>
      <w:tr w:rsidR="0066449B" w:rsidRPr="0066449B" w14:paraId="0187E2D7" w14:textId="77777777" w:rsidTr="0066449B">
        <w:trPr>
          <w:tblCellSpacing w:w="15" w:type="dxa"/>
        </w:trPr>
        <w:tc>
          <w:tcPr>
            <w:tcW w:w="0" w:type="auto"/>
            <w:vAlign w:val="center"/>
            <w:hideMark/>
          </w:tcPr>
          <w:p w14:paraId="5C82E61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6</w:t>
            </w:r>
          </w:p>
        </w:tc>
        <w:tc>
          <w:tcPr>
            <w:tcW w:w="0" w:type="auto"/>
            <w:vAlign w:val="center"/>
            <w:hideMark/>
          </w:tcPr>
          <w:p w14:paraId="24C165E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tidyquant</w:t>
            </w:r>
          </w:p>
        </w:tc>
        <w:tc>
          <w:tcPr>
            <w:tcW w:w="0" w:type="auto"/>
            <w:vAlign w:val="center"/>
            <w:hideMark/>
          </w:tcPr>
          <w:p w14:paraId="2A6F4A8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palette_light</w:t>
            </w:r>
          </w:p>
        </w:tc>
        <w:tc>
          <w:tcPr>
            <w:tcW w:w="0" w:type="auto"/>
            <w:vAlign w:val="center"/>
            <w:hideMark/>
          </w:tcPr>
          <w:p w14:paraId="0A8BD1D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35</w:t>
            </w:r>
          </w:p>
        </w:tc>
        <w:tc>
          <w:tcPr>
            <w:tcW w:w="0" w:type="auto"/>
            <w:vAlign w:val="center"/>
            <w:hideMark/>
          </w:tcPr>
          <w:p w14:paraId="30FD53E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0.0246132</w:t>
            </w:r>
          </w:p>
        </w:tc>
      </w:tr>
      <w:tr w:rsidR="0066449B" w:rsidRPr="0066449B" w14:paraId="0F4394D7" w14:textId="77777777" w:rsidTr="0066449B">
        <w:trPr>
          <w:tblCellSpacing w:w="15" w:type="dxa"/>
        </w:trPr>
        <w:tc>
          <w:tcPr>
            <w:tcW w:w="0" w:type="auto"/>
            <w:vAlign w:val="center"/>
            <w:hideMark/>
          </w:tcPr>
          <w:p w14:paraId="55160E7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8</w:t>
            </w:r>
          </w:p>
        </w:tc>
        <w:tc>
          <w:tcPr>
            <w:tcW w:w="0" w:type="auto"/>
            <w:vAlign w:val="center"/>
            <w:hideMark/>
          </w:tcPr>
          <w:p w14:paraId="4A37076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3C243451"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as.factor</w:t>
            </w:r>
          </w:p>
        </w:tc>
        <w:tc>
          <w:tcPr>
            <w:tcW w:w="0" w:type="auto"/>
            <w:vAlign w:val="center"/>
            <w:hideMark/>
          </w:tcPr>
          <w:p w14:paraId="53F7D3D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28</w:t>
            </w:r>
          </w:p>
        </w:tc>
        <w:tc>
          <w:tcPr>
            <w:tcW w:w="0" w:type="auto"/>
            <w:vAlign w:val="center"/>
            <w:hideMark/>
          </w:tcPr>
          <w:p w14:paraId="65873686"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0.0196906</w:t>
            </w:r>
          </w:p>
        </w:tc>
      </w:tr>
      <w:tr w:rsidR="0066449B" w:rsidRPr="0066449B" w14:paraId="54F68C6B" w14:textId="77777777" w:rsidTr="0066449B">
        <w:trPr>
          <w:tblCellSpacing w:w="15" w:type="dxa"/>
        </w:trPr>
        <w:tc>
          <w:tcPr>
            <w:tcW w:w="0" w:type="auto"/>
            <w:vAlign w:val="center"/>
            <w:hideMark/>
          </w:tcPr>
          <w:p w14:paraId="2EB1ADA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10</w:t>
            </w:r>
          </w:p>
        </w:tc>
        <w:tc>
          <w:tcPr>
            <w:tcW w:w="0" w:type="auto"/>
            <w:vAlign w:val="center"/>
            <w:hideMark/>
          </w:tcPr>
          <w:p w14:paraId="715EFC2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tidyquant</w:t>
            </w:r>
          </w:p>
        </w:tc>
        <w:tc>
          <w:tcPr>
            <w:tcW w:w="0" w:type="auto"/>
            <w:vAlign w:val="center"/>
            <w:hideMark/>
          </w:tcPr>
          <w:p w14:paraId="63FCA8B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theme_tq</w:t>
            </w:r>
          </w:p>
        </w:tc>
        <w:tc>
          <w:tcPr>
            <w:tcW w:w="0" w:type="auto"/>
            <w:vAlign w:val="center"/>
            <w:hideMark/>
          </w:tcPr>
          <w:p w14:paraId="6EE0EC5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27</w:t>
            </w:r>
          </w:p>
        </w:tc>
        <w:tc>
          <w:tcPr>
            <w:tcW w:w="0" w:type="auto"/>
            <w:vAlign w:val="center"/>
            <w:hideMark/>
          </w:tcPr>
          <w:p w14:paraId="45D69A9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0.0189873</w:t>
            </w:r>
          </w:p>
        </w:tc>
      </w:tr>
      <w:tr w:rsidR="0066449B" w:rsidRPr="0066449B" w14:paraId="67D796BE" w14:textId="77777777" w:rsidTr="0066449B">
        <w:trPr>
          <w:tblCellSpacing w:w="15" w:type="dxa"/>
        </w:trPr>
        <w:tc>
          <w:tcPr>
            <w:tcW w:w="0" w:type="auto"/>
            <w:vAlign w:val="center"/>
            <w:hideMark/>
          </w:tcPr>
          <w:p w14:paraId="1175C9B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12</w:t>
            </w:r>
          </w:p>
        </w:tc>
        <w:tc>
          <w:tcPr>
            <w:tcW w:w="0" w:type="auto"/>
            <w:vAlign w:val="center"/>
            <w:hideMark/>
          </w:tcPr>
          <w:p w14:paraId="6EC8AAC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tibble</w:t>
            </w:r>
          </w:p>
        </w:tc>
        <w:tc>
          <w:tcPr>
            <w:tcW w:w="0" w:type="auto"/>
            <w:vAlign w:val="center"/>
            <w:hideMark/>
          </w:tcPr>
          <w:p w14:paraId="234C75B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as.tibble</w:t>
            </w:r>
          </w:p>
        </w:tc>
        <w:tc>
          <w:tcPr>
            <w:tcW w:w="0" w:type="auto"/>
            <w:vAlign w:val="center"/>
            <w:hideMark/>
          </w:tcPr>
          <w:p w14:paraId="474C32F6"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26</w:t>
            </w:r>
          </w:p>
        </w:tc>
        <w:tc>
          <w:tcPr>
            <w:tcW w:w="0" w:type="auto"/>
            <w:vAlign w:val="center"/>
            <w:hideMark/>
          </w:tcPr>
          <w:p w14:paraId="514BE686"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0.0182841</w:t>
            </w:r>
          </w:p>
        </w:tc>
      </w:tr>
      <w:tr w:rsidR="0066449B" w:rsidRPr="0066449B" w14:paraId="5881F74B" w14:textId="77777777" w:rsidTr="0066449B">
        <w:trPr>
          <w:tblCellSpacing w:w="15" w:type="dxa"/>
        </w:trPr>
        <w:tc>
          <w:tcPr>
            <w:tcW w:w="0" w:type="auto"/>
            <w:vAlign w:val="center"/>
            <w:hideMark/>
          </w:tcPr>
          <w:p w14:paraId="54BEDEB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13</w:t>
            </w:r>
          </w:p>
        </w:tc>
        <w:tc>
          <w:tcPr>
            <w:tcW w:w="0" w:type="auto"/>
            <w:vAlign w:val="center"/>
            <w:hideMark/>
          </w:tcPr>
          <w:p w14:paraId="3973480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forcats</w:t>
            </w:r>
          </w:p>
        </w:tc>
        <w:tc>
          <w:tcPr>
            <w:tcW w:w="0" w:type="auto"/>
            <w:vAlign w:val="center"/>
            <w:hideMark/>
          </w:tcPr>
          <w:p w14:paraId="169F392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fct_relevel</w:t>
            </w:r>
          </w:p>
        </w:tc>
        <w:tc>
          <w:tcPr>
            <w:tcW w:w="0" w:type="auto"/>
            <w:vAlign w:val="center"/>
            <w:hideMark/>
          </w:tcPr>
          <w:p w14:paraId="7560ED6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24</w:t>
            </w:r>
          </w:p>
        </w:tc>
        <w:tc>
          <w:tcPr>
            <w:tcW w:w="0" w:type="auto"/>
            <w:vAlign w:val="center"/>
            <w:hideMark/>
          </w:tcPr>
          <w:p w14:paraId="2281616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0.0168776</w:t>
            </w:r>
          </w:p>
        </w:tc>
      </w:tr>
      <w:tr w:rsidR="0066449B" w:rsidRPr="0066449B" w14:paraId="5F499DFC" w14:textId="77777777" w:rsidTr="0066449B">
        <w:trPr>
          <w:tblCellSpacing w:w="15" w:type="dxa"/>
        </w:trPr>
        <w:tc>
          <w:tcPr>
            <w:tcW w:w="0" w:type="auto"/>
            <w:vAlign w:val="center"/>
            <w:hideMark/>
          </w:tcPr>
          <w:p w14:paraId="0CF8DA6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15</w:t>
            </w:r>
          </w:p>
        </w:tc>
        <w:tc>
          <w:tcPr>
            <w:tcW w:w="0" w:type="auto"/>
            <w:vAlign w:val="center"/>
            <w:hideMark/>
          </w:tcPr>
          <w:p w14:paraId="41DF794F"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353DA80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enquo</w:t>
            </w:r>
          </w:p>
        </w:tc>
        <w:tc>
          <w:tcPr>
            <w:tcW w:w="0" w:type="auto"/>
            <w:vAlign w:val="center"/>
            <w:hideMark/>
          </w:tcPr>
          <w:p w14:paraId="19634C8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w:t>
            </w:r>
          </w:p>
        </w:tc>
        <w:tc>
          <w:tcPr>
            <w:tcW w:w="0" w:type="auto"/>
            <w:vAlign w:val="center"/>
            <w:hideMark/>
          </w:tcPr>
          <w:p w14:paraId="117C0E9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0.0140647</w:t>
            </w:r>
          </w:p>
        </w:tc>
      </w:tr>
      <w:tr w:rsidR="0066449B" w:rsidRPr="0066449B" w14:paraId="654574BF" w14:textId="77777777" w:rsidTr="0066449B">
        <w:trPr>
          <w:tblCellSpacing w:w="15" w:type="dxa"/>
        </w:trPr>
        <w:tc>
          <w:tcPr>
            <w:tcW w:w="0" w:type="auto"/>
            <w:vAlign w:val="center"/>
            <w:hideMark/>
          </w:tcPr>
          <w:p w14:paraId="263EBD8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16</w:t>
            </w:r>
          </w:p>
        </w:tc>
        <w:tc>
          <w:tcPr>
            <w:tcW w:w="0" w:type="auto"/>
            <w:vAlign w:val="center"/>
            <w:hideMark/>
          </w:tcPr>
          <w:p w14:paraId="4FFA2DA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4BB717D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names</w:t>
            </w:r>
          </w:p>
        </w:tc>
        <w:tc>
          <w:tcPr>
            <w:tcW w:w="0" w:type="auto"/>
            <w:vAlign w:val="center"/>
            <w:hideMark/>
          </w:tcPr>
          <w:p w14:paraId="4A19A23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19</w:t>
            </w:r>
          </w:p>
        </w:tc>
        <w:tc>
          <w:tcPr>
            <w:tcW w:w="0" w:type="auto"/>
            <w:vAlign w:val="center"/>
            <w:hideMark/>
          </w:tcPr>
          <w:p w14:paraId="546FEF8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0.0133615</w:t>
            </w:r>
          </w:p>
        </w:tc>
      </w:tr>
      <w:tr w:rsidR="0066449B" w:rsidRPr="0066449B" w14:paraId="7CC26FB1" w14:textId="77777777" w:rsidTr="0066449B">
        <w:trPr>
          <w:tblCellSpacing w:w="15" w:type="dxa"/>
        </w:trPr>
        <w:tc>
          <w:tcPr>
            <w:tcW w:w="0" w:type="auto"/>
            <w:vAlign w:val="center"/>
            <w:hideMark/>
          </w:tcPr>
          <w:p w14:paraId="349CA7A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17</w:t>
            </w:r>
          </w:p>
        </w:tc>
        <w:tc>
          <w:tcPr>
            <w:tcW w:w="0" w:type="auto"/>
            <w:vAlign w:val="center"/>
            <w:hideMark/>
          </w:tcPr>
          <w:p w14:paraId="78D819C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1561503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contains</w:t>
            </w:r>
          </w:p>
        </w:tc>
        <w:tc>
          <w:tcPr>
            <w:tcW w:w="0" w:type="auto"/>
            <w:vAlign w:val="center"/>
            <w:hideMark/>
          </w:tcPr>
          <w:p w14:paraId="514F29E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19</w:t>
            </w:r>
          </w:p>
        </w:tc>
        <w:tc>
          <w:tcPr>
            <w:tcW w:w="0" w:type="auto"/>
            <w:vAlign w:val="center"/>
            <w:hideMark/>
          </w:tcPr>
          <w:p w14:paraId="6507F156"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0.0133615</w:t>
            </w:r>
          </w:p>
        </w:tc>
      </w:tr>
      <w:tr w:rsidR="0066449B" w:rsidRPr="0066449B" w14:paraId="4A9721D5" w14:textId="77777777" w:rsidTr="0066449B">
        <w:trPr>
          <w:tblCellSpacing w:w="15" w:type="dxa"/>
        </w:trPr>
        <w:tc>
          <w:tcPr>
            <w:tcW w:w="0" w:type="auto"/>
            <w:vAlign w:val="center"/>
            <w:hideMark/>
          </w:tcPr>
          <w:p w14:paraId="4A43D86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18</w:t>
            </w:r>
          </w:p>
        </w:tc>
        <w:tc>
          <w:tcPr>
            <w:tcW w:w="0" w:type="auto"/>
            <w:vAlign w:val="center"/>
            <w:hideMark/>
          </w:tcPr>
          <w:p w14:paraId="27D0DD7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12CD5BC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glimpse</w:t>
            </w:r>
          </w:p>
        </w:tc>
        <w:tc>
          <w:tcPr>
            <w:tcW w:w="0" w:type="auto"/>
            <w:vAlign w:val="center"/>
            <w:hideMark/>
          </w:tcPr>
          <w:p w14:paraId="6B47901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19</w:t>
            </w:r>
          </w:p>
        </w:tc>
        <w:tc>
          <w:tcPr>
            <w:tcW w:w="0" w:type="auto"/>
            <w:vAlign w:val="center"/>
            <w:hideMark/>
          </w:tcPr>
          <w:p w14:paraId="336F297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0.0133615</w:t>
            </w:r>
          </w:p>
        </w:tc>
      </w:tr>
      <w:tr w:rsidR="0066449B" w:rsidRPr="0066449B" w14:paraId="378C423D" w14:textId="77777777" w:rsidTr="0066449B">
        <w:trPr>
          <w:tblCellSpacing w:w="15" w:type="dxa"/>
        </w:trPr>
        <w:tc>
          <w:tcPr>
            <w:tcW w:w="0" w:type="auto"/>
            <w:vAlign w:val="center"/>
            <w:hideMark/>
          </w:tcPr>
          <w:p w14:paraId="22F9D38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19</w:t>
            </w:r>
          </w:p>
        </w:tc>
        <w:tc>
          <w:tcPr>
            <w:tcW w:w="0" w:type="auto"/>
            <w:vAlign w:val="center"/>
            <w:hideMark/>
          </w:tcPr>
          <w:p w14:paraId="6534B22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tibble</w:t>
            </w:r>
          </w:p>
        </w:tc>
        <w:tc>
          <w:tcPr>
            <w:tcW w:w="0" w:type="auto"/>
            <w:vAlign w:val="center"/>
            <w:hideMark/>
          </w:tcPr>
          <w:p w14:paraId="31A2EF9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glimpse</w:t>
            </w:r>
          </w:p>
        </w:tc>
        <w:tc>
          <w:tcPr>
            <w:tcW w:w="0" w:type="auto"/>
            <w:vAlign w:val="center"/>
            <w:hideMark/>
          </w:tcPr>
          <w:p w14:paraId="52CE258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19</w:t>
            </w:r>
          </w:p>
        </w:tc>
        <w:tc>
          <w:tcPr>
            <w:tcW w:w="0" w:type="auto"/>
            <w:vAlign w:val="center"/>
            <w:hideMark/>
          </w:tcPr>
          <w:p w14:paraId="4982BCA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0.0133615</w:t>
            </w:r>
          </w:p>
        </w:tc>
      </w:tr>
    </w:tbl>
    <w:p w14:paraId="1AD5E366"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And, we can also see how DRob’s top 20 differs from mine. Most of these functions are ones I use frequently, just not in my top 20. And, this is likely the case for DRob with the dissimilar functions in the table above.</w:t>
      </w:r>
    </w:p>
    <w:p w14:paraId="1A816D3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ve_functions_top_20_tbl %&gt;%</w:t>
      </w:r>
    </w:p>
    <w:p w14:paraId="724884F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rowid_to_column(var = "rank") %&gt;%</w:t>
      </w:r>
    </w:p>
    <w:p w14:paraId="6320EBD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filter(!function_name %in% local_functions_top_20_tbl$function_name) %&gt;%</w:t>
      </w:r>
    </w:p>
    <w:p w14:paraId="01046C4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9"/>
        <w:gridCol w:w="900"/>
        <w:gridCol w:w="1594"/>
        <w:gridCol w:w="300"/>
        <w:gridCol w:w="1095"/>
      </w:tblGrid>
      <w:tr w:rsidR="0066449B" w:rsidRPr="0066449B" w14:paraId="52008D4F" w14:textId="77777777" w:rsidTr="0066449B">
        <w:trPr>
          <w:tblHeader/>
          <w:tblCellSpacing w:w="15" w:type="dxa"/>
        </w:trPr>
        <w:tc>
          <w:tcPr>
            <w:tcW w:w="0" w:type="auto"/>
            <w:vAlign w:val="center"/>
            <w:hideMark/>
          </w:tcPr>
          <w:p w14:paraId="21BB8D9B"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rank</w:t>
            </w:r>
          </w:p>
        </w:tc>
        <w:tc>
          <w:tcPr>
            <w:tcW w:w="0" w:type="auto"/>
            <w:vAlign w:val="center"/>
            <w:hideMark/>
          </w:tcPr>
          <w:p w14:paraId="33343FAA"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package</w:t>
            </w:r>
          </w:p>
        </w:tc>
        <w:tc>
          <w:tcPr>
            <w:tcW w:w="0" w:type="auto"/>
            <w:vAlign w:val="center"/>
            <w:hideMark/>
          </w:tcPr>
          <w:p w14:paraId="767B1F41"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function_name</w:t>
            </w:r>
          </w:p>
        </w:tc>
        <w:tc>
          <w:tcPr>
            <w:tcW w:w="0" w:type="auto"/>
            <w:vAlign w:val="center"/>
            <w:hideMark/>
          </w:tcPr>
          <w:p w14:paraId="6C6AF589"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n</w:t>
            </w:r>
          </w:p>
        </w:tc>
        <w:tc>
          <w:tcPr>
            <w:tcW w:w="0" w:type="auto"/>
            <w:vAlign w:val="center"/>
            <w:hideMark/>
          </w:tcPr>
          <w:p w14:paraId="5E5A872C"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pct</w:t>
            </w:r>
          </w:p>
        </w:tc>
      </w:tr>
      <w:tr w:rsidR="0066449B" w:rsidRPr="0066449B" w14:paraId="5A0B1B08" w14:textId="77777777" w:rsidTr="0066449B">
        <w:trPr>
          <w:tblCellSpacing w:w="15" w:type="dxa"/>
        </w:trPr>
        <w:tc>
          <w:tcPr>
            <w:tcW w:w="0" w:type="auto"/>
            <w:vAlign w:val="center"/>
            <w:hideMark/>
          </w:tcPr>
          <w:p w14:paraId="7A39DFD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6</w:t>
            </w:r>
          </w:p>
        </w:tc>
        <w:tc>
          <w:tcPr>
            <w:tcW w:w="0" w:type="auto"/>
            <w:vAlign w:val="center"/>
            <w:hideMark/>
          </w:tcPr>
          <w:p w14:paraId="194E557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6D32706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group_by</w:t>
            </w:r>
          </w:p>
        </w:tc>
        <w:tc>
          <w:tcPr>
            <w:tcW w:w="0" w:type="auto"/>
            <w:vAlign w:val="center"/>
            <w:hideMark/>
          </w:tcPr>
          <w:p w14:paraId="430F110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62</w:t>
            </w:r>
          </w:p>
        </w:tc>
        <w:tc>
          <w:tcPr>
            <w:tcW w:w="0" w:type="auto"/>
            <w:vAlign w:val="center"/>
            <w:hideMark/>
          </w:tcPr>
          <w:p w14:paraId="340C61A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0.0267934</w:t>
            </w:r>
          </w:p>
        </w:tc>
      </w:tr>
      <w:tr w:rsidR="0066449B" w:rsidRPr="0066449B" w14:paraId="0DBFC4D9" w14:textId="77777777" w:rsidTr="0066449B">
        <w:trPr>
          <w:tblCellSpacing w:w="15" w:type="dxa"/>
        </w:trPr>
        <w:tc>
          <w:tcPr>
            <w:tcW w:w="0" w:type="auto"/>
            <w:vAlign w:val="center"/>
            <w:hideMark/>
          </w:tcPr>
          <w:p w14:paraId="7718FA2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8</w:t>
            </w:r>
          </w:p>
        </w:tc>
        <w:tc>
          <w:tcPr>
            <w:tcW w:w="0" w:type="auto"/>
            <w:vAlign w:val="center"/>
            <w:hideMark/>
          </w:tcPr>
          <w:p w14:paraId="14420B8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44C2087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sum</w:t>
            </w:r>
          </w:p>
        </w:tc>
        <w:tc>
          <w:tcPr>
            <w:tcW w:w="0" w:type="auto"/>
            <w:vAlign w:val="center"/>
            <w:hideMark/>
          </w:tcPr>
          <w:p w14:paraId="62CAF0A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59</w:t>
            </w:r>
          </w:p>
        </w:tc>
        <w:tc>
          <w:tcPr>
            <w:tcW w:w="0" w:type="auto"/>
            <w:vAlign w:val="center"/>
            <w:hideMark/>
          </w:tcPr>
          <w:p w14:paraId="1E7F1E7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0.0254970</w:t>
            </w:r>
          </w:p>
        </w:tc>
      </w:tr>
      <w:tr w:rsidR="0066449B" w:rsidRPr="0066449B" w14:paraId="2CD849C5" w14:textId="77777777" w:rsidTr="0066449B">
        <w:trPr>
          <w:tblCellSpacing w:w="15" w:type="dxa"/>
        </w:trPr>
        <w:tc>
          <w:tcPr>
            <w:tcW w:w="0" w:type="auto"/>
            <w:vAlign w:val="center"/>
            <w:hideMark/>
          </w:tcPr>
          <w:p w14:paraId="10EF6C9C"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9</w:t>
            </w:r>
          </w:p>
        </w:tc>
        <w:tc>
          <w:tcPr>
            <w:tcW w:w="0" w:type="auto"/>
            <w:vAlign w:val="center"/>
            <w:hideMark/>
          </w:tcPr>
          <w:p w14:paraId="4C2663D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77D1917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summarize</w:t>
            </w:r>
          </w:p>
        </w:tc>
        <w:tc>
          <w:tcPr>
            <w:tcW w:w="0" w:type="auto"/>
            <w:vAlign w:val="center"/>
            <w:hideMark/>
          </w:tcPr>
          <w:p w14:paraId="3DC651F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41</w:t>
            </w:r>
          </w:p>
        </w:tc>
        <w:tc>
          <w:tcPr>
            <w:tcW w:w="0" w:type="auto"/>
            <w:vAlign w:val="center"/>
            <w:hideMark/>
          </w:tcPr>
          <w:p w14:paraId="7C42E1A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0.0177182</w:t>
            </w:r>
          </w:p>
        </w:tc>
      </w:tr>
      <w:tr w:rsidR="0066449B" w:rsidRPr="0066449B" w14:paraId="2CC3B112" w14:textId="77777777" w:rsidTr="0066449B">
        <w:trPr>
          <w:tblCellSpacing w:w="15" w:type="dxa"/>
        </w:trPr>
        <w:tc>
          <w:tcPr>
            <w:tcW w:w="0" w:type="auto"/>
            <w:vAlign w:val="center"/>
            <w:hideMark/>
          </w:tcPr>
          <w:p w14:paraId="0092CCB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10</w:t>
            </w:r>
          </w:p>
        </w:tc>
        <w:tc>
          <w:tcPr>
            <w:tcW w:w="0" w:type="auto"/>
            <w:vAlign w:val="center"/>
            <w:hideMark/>
          </w:tcPr>
          <w:p w14:paraId="1AC4E45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0E77F51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mean</w:t>
            </w:r>
          </w:p>
        </w:tc>
        <w:tc>
          <w:tcPr>
            <w:tcW w:w="0" w:type="auto"/>
            <w:vAlign w:val="center"/>
            <w:hideMark/>
          </w:tcPr>
          <w:p w14:paraId="2B01FD0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38</w:t>
            </w:r>
          </w:p>
        </w:tc>
        <w:tc>
          <w:tcPr>
            <w:tcW w:w="0" w:type="auto"/>
            <w:vAlign w:val="center"/>
            <w:hideMark/>
          </w:tcPr>
          <w:p w14:paraId="0656032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0.0164218</w:t>
            </w:r>
          </w:p>
        </w:tc>
      </w:tr>
      <w:tr w:rsidR="0066449B" w:rsidRPr="0066449B" w14:paraId="46414FFE" w14:textId="77777777" w:rsidTr="0066449B">
        <w:trPr>
          <w:tblCellSpacing w:w="15" w:type="dxa"/>
        </w:trPr>
        <w:tc>
          <w:tcPr>
            <w:tcW w:w="0" w:type="auto"/>
            <w:vAlign w:val="center"/>
            <w:hideMark/>
          </w:tcPr>
          <w:p w14:paraId="6A6CBCB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14</w:t>
            </w:r>
          </w:p>
        </w:tc>
        <w:tc>
          <w:tcPr>
            <w:tcW w:w="0" w:type="auto"/>
            <w:vAlign w:val="center"/>
            <w:hideMark/>
          </w:tcPr>
          <w:p w14:paraId="6890B16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11F19FD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count</w:t>
            </w:r>
          </w:p>
        </w:tc>
        <w:tc>
          <w:tcPr>
            <w:tcW w:w="0" w:type="auto"/>
            <w:vAlign w:val="center"/>
            <w:hideMark/>
          </w:tcPr>
          <w:p w14:paraId="7D8CFCF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31</w:t>
            </w:r>
          </w:p>
        </w:tc>
        <w:tc>
          <w:tcPr>
            <w:tcW w:w="0" w:type="auto"/>
            <w:vAlign w:val="center"/>
            <w:hideMark/>
          </w:tcPr>
          <w:p w14:paraId="24D2CE4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0.0133967</w:t>
            </w:r>
          </w:p>
        </w:tc>
      </w:tr>
      <w:tr w:rsidR="0066449B" w:rsidRPr="0066449B" w14:paraId="2038DB48" w14:textId="77777777" w:rsidTr="0066449B">
        <w:trPr>
          <w:tblCellSpacing w:w="15" w:type="dxa"/>
        </w:trPr>
        <w:tc>
          <w:tcPr>
            <w:tcW w:w="0" w:type="auto"/>
            <w:vAlign w:val="center"/>
            <w:hideMark/>
          </w:tcPr>
          <w:p w14:paraId="52A68BF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15</w:t>
            </w:r>
          </w:p>
        </w:tc>
        <w:tc>
          <w:tcPr>
            <w:tcW w:w="0" w:type="auto"/>
            <w:vAlign w:val="center"/>
            <w:hideMark/>
          </w:tcPr>
          <w:p w14:paraId="5A53F0D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ggplot2</w:t>
            </w:r>
          </w:p>
        </w:tc>
        <w:tc>
          <w:tcPr>
            <w:tcW w:w="0" w:type="auto"/>
            <w:vAlign w:val="center"/>
            <w:hideMark/>
          </w:tcPr>
          <w:p w14:paraId="614A98A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geom_point</w:t>
            </w:r>
          </w:p>
        </w:tc>
        <w:tc>
          <w:tcPr>
            <w:tcW w:w="0" w:type="auto"/>
            <w:vAlign w:val="center"/>
            <w:hideMark/>
          </w:tcPr>
          <w:p w14:paraId="05D036B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30</w:t>
            </w:r>
          </w:p>
        </w:tc>
        <w:tc>
          <w:tcPr>
            <w:tcW w:w="0" w:type="auto"/>
            <w:vAlign w:val="center"/>
            <w:hideMark/>
          </w:tcPr>
          <w:p w14:paraId="1FD096E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0.0129646</w:t>
            </w:r>
          </w:p>
        </w:tc>
      </w:tr>
      <w:tr w:rsidR="0066449B" w:rsidRPr="0066449B" w14:paraId="1F5DE1E4" w14:textId="77777777" w:rsidTr="0066449B">
        <w:trPr>
          <w:tblCellSpacing w:w="15" w:type="dxa"/>
        </w:trPr>
        <w:tc>
          <w:tcPr>
            <w:tcW w:w="0" w:type="auto"/>
            <w:vAlign w:val="center"/>
            <w:hideMark/>
          </w:tcPr>
          <w:p w14:paraId="40410CB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16</w:t>
            </w:r>
          </w:p>
        </w:tc>
        <w:tc>
          <w:tcPr>
            <w:tcW w:w="0" w:type="auto"/>
            <w:vAlign w:val="center"/>
            <w:hideMark/>
          </w:tcPr>
          <w:p w14:paraId="1A91546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ggplot2</w:t>
            </w:r>
          </w:p>
        </w:tc>
        <w:tc>
          <w:tcPr>
            <w:tcW w:w="0" w:type="auto"/>
            <w:vAlign w:val="center"/>
            <w:hideMark/>
          </w:tcPr>
          <w:p w14:paraId="545F7BF5"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facet_wrap</w:t>
            </w:r>
          </w:p>
        </w:tc>
        <w:tc>
          <w:tcPr>
            <w:tcW w:w="0" w:type="auto"/>
            <w:vAlign w:val="center"/>
            <w:hideMark/>
          </w:tcPr>
          <w:p w14:paraId="6E235AF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30</w:t>
            </w:r>
          </w:p>
        </w:tc>
        <w:tc>
          <w:tcPr>
            <w:tcW w:w="0" w:type="auto"/>
            <w:vAlign w:val="center"/>
            <w:hideMark/>
          </w:tcPr>
          <w:p w14:paraId="5D65A45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0.0129646</w:t>
            </w:r>
          </w:p>
        </w:tc>
      </w:tr>
      <w:tr w:rsidR="0066449B" w:rsidRPr="0066449B" w14:paraId="40D56E49" w14:textId="77777777" w:rsidTr="0066449B">
        <w:trPr>
          <w:tblCellSpacing w:w="15" w:type="dxa"/>
        </w:trPr>
        <w:tc>
          <w:tcPr>
            <w:tcW w:w="0" w:type="auto"/>
            <w:vAlign w:val="center"/>
            <w:hideMark/>
          </w:tcPr>
          <w:p w14:paraId="6FAFA43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17</w:t>
            </w:r>
          </w:p>
        </w:tc>
        <w:tc>
          <w:tcPr>
            <w:tcW w:w="0" w:type="auto"/>
            <w:vAlign w:val="center"/>
            <w:hideMark/>
          </w:tcPr>
          <w:p w14:paraId="403BE19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544B4C2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inner_join</w:t>
            </w:r>
          </w:p>
        </w:tc>
        <w:tc>
          <w:tcPr>
            <w:tcW w:w="0" w:type="auto"/>
            <w:vAlign w:val="center"/>
            <w:hideMark/>
          </w:tcPr>
          <w:p w14:paraId="67B65C1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28</w:t>
            </w:r>
          </w:p>
        </w:tc>
        <w:tc>
          <w:tcPr>
            <w:tcW w:w="0" w:type="auto"/>
            <w:vAlign w:val="center"/>
            <w:hideMark/>
          </w:tcPr>
          <w:p w14:paraId="59F9022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0.0121003</w:t>
            </w:r>
          </w:p>
        </w:tc>
      </w:tr>
      <w:tr w:rsidR="0066449B" w:rsidRPr="0066449B" w14:paraId="11C488EF" w14:textId="77777777" w:rsidTr="0066449B">
        <w:trPr>
          <w:tblCellSpacing w:w="15" w:type="dxa"/>
        </w:trPr>
        <w:tc>
          <w:tcPr>
            <w:tcW w:w="0" w:type="auto"/>
            <w:vAlign w:val="center"/>
            <w:hideMark/>
          </w:tcPr>
          <w:p w14:paraId="56F4BC9C"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18</w:t>
            </w:r>
          </w:p>
        </w:tc>
        <w:tc>
          <w:tcPr>
            <w:tcW w:w="0" w:type="auto"/>
            <w:vAlign w:val="center"/>
            <w:hideMark/>
          </w:tcPr>
          <w:p w14:paraId="05F4A19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14E6D29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ungroup</w:t>
            </w:r>
          </w:p>
        </w:tc>
        <w:tc>
          <w:tcPr>
            <w:tcW w:w="0" w:type="auto"/>
            <w:vAlign w:val="center"/>
            <w:hideMark/>
          </w:tcPr>
          <w:p w14:paraId="7629334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w:t>
            </w:r>
          </w:p>
        </w:tc>
        <w:tc>
          <w:tcPr>
            <w:tcW w:w="0" w:type="auto"/>
            <w:vAlign w:val="center"/>
            <w:hideMark/>
          </w:tcPr>
          <w:p w14:paraId="25A04D5C"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0.0108038</w:t>
            </w:r>
          </w:p>
        </w:tc>
      </w:tr>
      <w:tr w:rsidR="0066449B" w:rsidRPr="0066449B" w14:paraId="2EE212F1" w14:textId="77777777" w:rsidTr="0066449B">
        <w:trPr>
          <w:tblCellSpacing w:w="15" w:type="dxa"/>
        </w:trPr>
        <w:tc>
          <w:tcPr>
            <w:tcW w:w="0" w:type="auto"/>
            <w:vAlign w:val="center"/>
            <w:hideMark/>
          </w:tcPr>
          <w:p w14:paraId="3BC5E96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19</w:t>
            </w:r>
          </w:p>
        </w:tc>
        <w:tc>
          <w:tcPr>
            <w:tcW w:w="0" w:type="auto"/>
            <w:vAlign w:val="center"/>
            <w:hideMark/>
          </w:tcPr>
          <w:p w14:paraId="3296FCB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6568CC9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arrange</w:t>
            </w:r>
          </w:p>
        </w:tc>
        <w:tc>
          <w:tcPr>
            <w:tcW w:w="0" w:type="auto"/>
            <w:vAlign w:val="center"/>
            <w:hideMark/>
          </w:tcPr>
          <w:p w14:paraId="007DC93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w:t>
            </w:r>
          </w:p>
        </w:tc>
        <w:tc>
          <w:tcPr>
            <w:tcW w:w="0" w:type="auto"/>
            <w:vAlign w:val="center"/>
            <w:hideMark/>
          </w:tcPr>
          <w:p w14:paraId="749C652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0.0108038</w:t>
            </w:r>
          </w:p>
        </w:tc>
      </w:tr>
      <w:tr w:rsidR="0066449B" w:rsidRPr="0066449B" w14:paraId="208E40AE" w14:textId="77777777" w:rsidTr="0066449B">
        <w:trPr>
          <w:tblCellSpacing w:w="15" w:type="dxa"/>
        </w:trPr>
        <w:tc>
          <w:tcPr>
            <w:tcW w:w="0" w:type="auto"/>
            <w:vAlign w:val="center"/>
            <w:hideMark/>
          </w:tcPr>
          <w:p w14:paraId="31FD715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w:t>
            </w:r>
          </w:p>
        </w:tc>
        <w:tc>
          <w:tcPr>
            <w:tcW w:w="0" w:type="auto"/>
            <w:vAlign w:val="center"/>
            <w:hideMark/>
          </w:tcPr>
          <w:p w14:paraId="62F286A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broom</w:t>
            </w:r>
          </w:p>
        </w:tc>
        <w:tc>
          <w:tcPr>
            <w:tcW w:w="0" w:type="auto"/>
            <w:vAlign w:val="center"/>
            <w:hideMark/>
          </w:tcPr>
          <w:p w14:paraId="0D2573C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tidy</w:t>
            </w:r>
          </w:p>
        </w:tc>
        <w:tc>
          <w:tcPr>
            <w:tcW w:w="0" w:type="auto"/>
            <w:vAlign w:val="center"/>
            <w:hideMark/>
          </w:tcPr>
          <w:p w14:paraId="70D7D72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24</w:t>
            </w:r>
          </w:p>
        </w:tc>
        <w:tc>
          <w:tcPr>
            <w:tcW w:w="0" w:type="auto"/>
            <w:vAlign w:val="center"/>
            <w:hideMark/>
          </w:tcPr>
          <w:p w14:paraId="2366246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0.0103717</w:t>
            </w:r>
          </w:p>
        </w:tc>
      </w:tr>
    </w:tbl>
    <w:p w14:paraId="0C5429D5" w14:textId="77777777" w:rsidR="0066449B" w:rsidRPr="0066449B" w:rsidRDefault="0066449B" w:rsidP="006644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6449B">
        <w:rPr>
          <w:rFonts w:ascii="Times New Roman" w:eastAsia="Times New Roman" w:hAnsi="Times New Roman" w:cs="Times New Roman"/>
          <w:b/>
          <w:bCs/>
          <w:sz w:val="36"/>
          <w:szCs w:val="36"/>
          <w:lang w:eastAsia="en-IN"/>
        </w:rPr>
        <w:t>Conclusions</w:t>
      </w:r>
    </w:p>
    <w:p w14:paraId="13D582F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are half-way on our quest to develop an optimal strategy to learn R. We picked a great candidate in DRob to learn from. He’s a tidyverse afficianado, a master data scientist, and he has a large sample of blog posts spanning multiple years to aggregate and analyze.</w:t>
      </w:r>
    </w:p>
    <w:p w14:paraId="010DBBC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learned a bunch of cool things related to our hypothesis. To recap, we hypothesized that (1) you don’t need to learn everything to become proficient at R, and (2) we can develop a strategic plan by learning from a master data scientist. We have not proven the second point yet, but the first we can confirm with confidence given that 88 functions created 80% of the output on DRob’s blog.</w:t>
      </w:r>
    </w:p>
    <w:p w14:paraId="06E9CC24"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lastRenderedPageBreak/>
        <w:t xml:space="preserve">In the next post we’ll dive deeper into the list of top functions generated to see if we can develop a program to go from zero experience in R to intermediate status quickly! </w:t>
      </w:r>
      <w:r w:rsidRPr="0066449B">
        <w:rPr>
          <w:rFonts w:ascii="Times New Roman" w:eastAsia="Times New Roman" w:hAnsi="Times New Roman" w:cs="Times New Roman"/>
          <w:b/>
          <w:bCs/>
          <w:sz w:val="20"/>
          <w:szCs w:val="20"/>
          <w:lang w:eastAsia="en-IN"/>
        </w:rPr>
        <w:t>If our 80/20 theory is right, we should be able to go from zero to intermediate in just a couple weeks by focusing on the most critical functions</w:t>
      </w:r>
      <w:r w:rsidRPr="0066449B">
        <w:rPr>
          <w:rFonts w:ascii="Times New Roman" w:eastAsia="Times New Roman" w:hAnsi="Times New Roman" w:cs="Times New Roman"/>
          <w:sz w:val="20"/>
          <w:szCs w:val="20"/>
          <w:lang w:eastAsia="en-IN"/>
        </w:rPr>
        <w:t>.</w:t>
      </w:r>
    </w:p>
    <w:p w14:paraId="52492472" w14:textId="77777777" w:rsidR="0066449B" w:rsidRPr="0066449B" w:rsidRDefault="0066449B" w:rsidP="006644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6449B">
        <w:rPr>
          <w:rFonts w:ascii="Times New Roman" w:eastAsia="Times New Roman" w:hAnsi="Times New Roman" w:cs="Times New Roman"/>
          <w:b/>
          <w:bCs/>
          <w:sz w:val="36"/>
          <w:szCs w:val="36"/>
          <w:lang w:eastAsia="en-IN"/>
        </w:rPr>
        <w:t xml:space="preserve">Business Science University </w:t>
      </w:r>
    </w:p>
    <w:p w14:paraId="5B080490" w14:textId="6027DB54"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b/>
          <w:bCs/>
          <w:sz w:val="20"/>
          <w:szCs w:val="20"/>
          <w:lang w:eastAsia="en-IN"/>
        </w:rPr>
        <w:t>Interested in learning data science for business?</w:t>
      </w:r>
      <w:r w:rsidRPr="0066449B">
        <w:rPr>
          <w:rFonts w:ascii="Times New Roman" w:eastAsia="Times New Roman" w:hAnsi="Times New Roman" w:cs="Times New Roman"/>
          <w:sz w:val="20"/>
          <w:szCs w:val="20"/>
          <w:lang w:eastAsia="en-IN"/>
        </w:rPr>
        <w:t xml:space="preserve"> We are developing our Virtual Workshop on analyzing a major problem affecting companies: </w:t>
      </w:r>
      <w:r w:rsidRPr="0066449B">
        <w:rPr>
          <w:rFonts w:ascii="Times New Roman" w:eastAsia="Times New Roman" w:hAnsi="Times New Roman" w:cs="Times New Roman"/>
          <w:b/>
          <w:bCs/>
          <w:sz w:val="20"/>
          <w:szCs w:val="20"/>
          <w:lang w:eastAsia="en-IN"/>
        </w:rPr>
        <w:t>employee attrition (turnover)</w:t>
      </w:r>
      <w:r w:rsidRPr="0066449B">
        <w:rPr>
          <w:rFonts w:ascii="Times New Roman" w:eastAsia="Times New Roman" w:hAnsi="Times New Roman" w:cs="Times New Roman"/>
          <w:sz w:val="20"/>
          <w:szCs w:val="20"/>
          <w:lang w:eastAsia="en-IN"/>
        </w:rPr>
        <w:t xml:space="preserve">. Don’t wait… You’ll get an </w:t>
      </w:r>
      <w:r w:rsidRPr="0066449B">
        <w:rPr>
          <w:rFonts w:ascii="Times New Roman" w:eastAsia="Times New Roman" w:hAnsi="Times New Roman" w:cs="Times New Roman"/>
          <w:b/>
          <w:bCs/>
          <w:sz w:val="20"/>
          <w:szCs w:val="20"/>
          <w:lang w:eastAsia="en-IN"/>
        </w:rPr>
        <w:t>early-bird discount</w:t>
      </w:r>
      <w:r w:rsidRPr="0066449B">
        <w:rPr>
          <w:rFonts w:ascii="Times New Roman" w:eastAsia="Times New Roman" w:hAnsi="Times New Roman" w:cs="Times New Roman"/>
          <w:sz w:val="20"/>
          <w:szCs w:val="20"/>
          <w:lang w:eastAsia="en-IN"/>
        </w:rPr>
        <w:t xml:space="preserve"> on the first Virtual Workshop.</w:t>
      </w:r>
    </w:p>
    <w:p w14:paraId="5DA3F40F"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Virtual Workshop: Predicting Employee Attrition</w:t>
      </w:r>
    </w:p>
    <w:p w14:paraId="75D6C4EE"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Did you know that </w:t>
      </w:r>
      <w:r w:rsidRPr="0066449B">
        <w:rPr>
          <w:rFonts w:ascii="Times New Roman" w:eastAsia="Times New Roman" w:hAnsi="Times New Roman" w:cs="Times New Roman"/>
          <w:b/>
          <w:bCs/>
          <w:sz w:val="20"/>
          <w:szCs w:val="20"/>
          <w:lang w:eastAsia="en-IN"/>
        </w:rPr>
        <w:t>an organization that loses 200 high performing employees per year is essentially losing $15M/year in lost productivity</w:t>
      </w:r>
      <w:r w:rsidRPr="0066449B">
        <w:rPr>
          <w:rFonts w:ascii="Times New Roman" w:eastAsia="Times New Roman" w:hAnsi="Times New Roman" w:cs="Times New Roman"/>
          <w:sz w:val="20"/>
          <w:szCs w:val="20"/>
          <w:lang w:eastAsia="en-IN"/>
        </w:rPr>
        <w:t>? Many organizations don’t realize this because it’s an indirect cost. It goes unnoticed. What if you could use data science to predict and explain turnover in a way that managers could make better decisions and executives would see results? You will learn the tools to do so in our Virtual Workshop. Here’s an example of a Shiny app you will create.</w:t>
      </w:r>
    </w:p>
    <w:p w14:paraId="4B4DC45D"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drawing>
          <wp:inline distT="0" distB="0" distL="0" distR="0" wp14:anchorId="0CEED7C5" wp14:editId="41D851F2">
            <wp:extent cx="4343400" cy="2583180"/>
            <wp:effectExtent l="0" t="0" r="0" b="7620"/>
            <wp:docPr id="24" name="Picture 24" descr="HR 301 Shiny Application: Employee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R 301 Shiny Application: Employee Predi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3400" cy="2583180"/>
                    </a:xfrm>
                    <a:prstGeom prst="rect">
                      <a:avLst/>
                    </a:prstGeom>
                    <a:noFill/>
                    <a:ln>
                      <a:noFill/>
                    </a:ln>
                  </pic:spPr>
                </pic:pic>
              </a:graphicData>
            </a:graphic>
          </wp:inline>
        </w:drawing>
      </w:r>
    </w:p>
    <w:p w14:paraId="0172FED4"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Shiny App That Predicts Attrition and Recommends Management Strategies, Taught in HR 301</w:t>
      </w:r>
    </w:p>
    <w:p w14:paraId="33A6B2BB"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Our first Virtual Workshop teaches you how to solve this employee attrition problem using data science. We are building four courses that are fully integrated into a single virtual workshop:</w:t>
      </w:r>
    </w:p>
    <w:p w14:paraId="1D236DC1" w14:textId="77777777" w:rsidR="0066449B" w:rsidRPr="0066449B" w:rsidRDefault="0066449B" w:rsidP="0066449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HR 201: Predicting Employee Attrition with </w:t>
      </w:r>
      <w:r w:rsidRPr="0066449B">
        <w:rPr>
          <w:rFonts w:ascii="Courier New" w:eastAsia="Times New Roman" w:hAnsi="Courier New" w:cs="Courier New"/>
          <w:sz w:val="20"/>
          <w:szCs w:val="20"/>
          <w:lang w:eastAsia="en-IN"/>
        </w:rPr>
        <w:t>h2o</w:t>
      </w:r>
      <w:r w:rsidRPr="0066449B">
        <w:rPr>
          <w:rFonts w:ascii="Times New Roman" w:eastAsia="Times New Roman" w:hAnsi="Times New Roman" w:cs="Times New Roman"/>
          <w:sz w:val="20"/>
          <w:szCs w:val="20"/>
          <w:lang w:eastAsia="en-IN"/>
        </w:rPr>
        <w:t xml:space="preserve"> and </w:t>
      </w:r>
      <w:r w:rsidRPr="0066449B">
        <w:rPr>
          <w:rFonts w:ascii="Courier New" w:eastAsia="Times New Roman" w:hAnsi="Courier New" w:cs="Courier New"/>
          <w:sz w:val="20"/>
          <w:szCs w:val="20"/>
          <w:lang w:eastAsia="en-IN"/>
        </w:rPr>
        <w:t>lime</w:t>
      </w:r>
    </w:p>
    <w:p w14:paraId="73363E78" w14:textId="77777777" w:rsidR="0066449B" w:rsidRPr="0066449B" w:rsidRDefault="0066449B" w:rsidP="0066449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HR 301: Building A </w:t>
      </w:r>
      <w:r w:rsidRPr="0066449B">
        <w:rPr>
          <w:rFonts w:ascii="Courier New" w:eastAsia="Times New Roman" w:hAnsi="Courier New" w:cs="Courier New"/>
          <w:sz w:val="20"/>
          <w:szCs w:val="20"/>
          <w:lang w:eastAsia="en-IN"/>
        </w:rPr>
        <w:t>Shiny</w:t>
      </w:r>
      <w:r w:rsidRPr="0066449B">
        <w:rPr>
          <w:rFonts w:ascii="Times New Roman" w:eastAsia="Times New Roman" w:hAnsi="Times New Roman" w:cs="Times New Roman"/>
          <w:sz w:val="20"/>
          <w:szCs w:val="20"/>
          <w:lang w:eastAsia="en-IN"/>
        </w:rPr>
        <w:t xml:space="preserve"> Web Application</w:t>
      </w:r>
    </w:p>
    <w:p w14:paraId="03077061" w14:textId="77777777" w:rsidR="0066449B" w:rsidRPr="0066449B" w:rsidRDefault="0066449B" w:rsidP="0066449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HR 302: Data Story Telling With </w:t>
      </w:r>
      <w:r w:rsidRPr="0066449B">
        <w:rPr>
          <w:rFonts w:ascii="Courier New" w:eastAsia="Times New Roman" w:hAnsi="Courier New" w:cs="Courier New"/>
          <w:sz w:val="20"/>
          <w:szCs w:val="20"/>
          <w:lang w:eastAsia="en-IN"/>
        </w:rPr>
        <w:t>RMarkdown</w:t>
      </w:r>
      <w:r w:rsidRPr="0066449B">
        <w:rPr>
          <w:rFonts w:ascii="Times New Roman" w:eastAsia="Times New Roman" w:hAnsi="Times New Roman" w:cs="Times New Roman"/>
          <w:sz w:val="20"/>
          <w:szCs w:val="20"/>
          <w:lang w:eastAsia="en-IN"/>
        </w:rPr>
        <w:t xml:space="preserve"> Reports and Presentations</w:t>
      </w:r>
    </w:p>
    <w:p w14:paraId="4F6EEEF6" w14:textId="77777777" w:rsidR="0066449B" w:rsidRPr="0066449B" w:rsidRDefault="0066449B" w:rsidP="0066449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HR 303: Building An R Package For Your Organization, </w:t>
      </w:r>
      <w:r w:rsidRPr="0066449B">
        <w:rPr>
          <w:rFonts w:ascii="Courier New" w:eastAsia="Times New Roman" w:hAnsi="Courier New" w:cs="Courier New"/>
          <w:sz w:val="20"/>
          <w:szCs w:val="20"/>
          <w:lang w:eastAsia="en-IN"/>
        </w:rPr>
        <w:t>tidyattrition</w:t>
      </w:r>
    </w:p>
    <w:p w14:paraId="6DD23646"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The Virtual Workshop is intended for </w:t>
      </w:r>
      <w:r w:rsidRPr="0066449B">
        <w:rPr>
          <w:rFonts w:ascii="Times New Roman" w:eastAsia="Times New Roman" w:hAnsi="Times New Roman" w:cs="Times New Roman"/>
          <w:b/>
          <w:bCs/>
          <w:sz w:val="20"/>
          <w:szCs w:val="20"/>
          <w:lang w:eastAsia="en-IN"/>
        </w:rPr>
        <w:t>intermediate and advanced R users</w:t>
      </w:r>
      <w:r w:rsidRPr="0066449B">
        <w:rPr>
          <w:rFonts w:ascii="Times New Roman" w:eastAsia="Times New Roman" w:hAnsi="Times New Roman" w:cs="Times New Roman"/>
          <w:sz w:val="20"/>
          <w:szCs w:val="20"/>
          <w:lang w:eastAsia="en-IN"/>
        </w:rPr>
        <w:t xml:space="preserve">. It’s code intensive, but also teaches you fundamentals of data science consulting including CRISP-DM and the Business Science Problem Framework. </w:t>
      </w:r>
      <w:r w:rsidRPr="0066449B">
        <w:rPr>
          <w:rFonts w:ascii="Times New Roman" w:eastAsia="Times New Roman" w:hAnsi="Times New Roman" w:cs="Times New Roman"/>
          <w:b/>
          <w:bCs/>
          <w:sz w:val="20"/>
          <w:szCs w:val="20"/>
          <w:lang w:eastAsia="en-IN"/>
        </w:rPr>
        <w:t>The content bridges the gap between data science and the business, making you even more effective and improving your organization in the process.</w:t>
      </w:r>
    </w:p>
    <w:p w14:paraId="2B93F713" w14:textId="77777777" w:rsidR="003334BA" w:rsidRDefault="003334BA"/>
    <w:sectPr w:rsidR="003334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PT Serif">
    <w:charset w:val="00"/>
    <w:family w:val="roman"/>
    <w:pitch w:val="variable"/>
    <w:sig w:usb0="A00002EF" w:usb1="5000204B" w:usb2="00000000" w:usb3="00000000" w:csb0="00000097" w:csb1="00000000"/>
  </w:font>
  <w:font w:name="PT Sans Narrow">
    <w:charset w:val="00"/>
    <w:family w:val="swiss"/>
    <w:pitch w:val="variable"/>
    <w:sig w:usb0="A00002E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1DC"/>
    <w:multiLevelType w:val="multilevel"/>
    <w:tmpl w:val="9F38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722DE"/>
    <w:multiLevelType w:val="multilevel"/>
    <w:tmpl w:val="8E00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64590F"/>
    <w:multiLevelType w:val="multilevel"/>
    <w:tmpl w:val="9D7E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1B1CB3"/>
    <w:multiLevelType w:val="multilevel"/>
    <w:tmpl w:val="4B04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895F5D"/>
    <w:multiLevelType w:val="multilevel"/>
    <w:tmpl w:val="9564B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B01140"/>
    <w:multiLevelType w:val="multilevel"/>
    <w:tmpl w:val="D336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5F10F5"/>
    <w:multiLevelType w:val="multilevel"/>
    <w:tmpl w:val="78F0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4708FD"/>
    <w:multiLevelType w:val="multilevel"/>
    <w:tmpl w:val="08DE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A46FF7"/>
    <w:multiLevelType w:val="multilevel"/>
    <w:tmpl w:val="6A026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B477D1"/>
    <w:multiLevelType w:val="multilevel"/>
    <w:tmpl w:val="C9625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154568"/>
    <w:multiLevelType w:val="multilevel"/>
    <w:tmpl w:val="DA22E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CB06C8"/>
    <w:multiLevelType w:val="multilevel"/>
    <w:tmpl w:val="B2620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691E1A"/>
    <w:multiLevelType w:val="multilevel"/>
    <w:tmpl w:val="24C4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4D27E3"/>
    <w:multiLevelType w:val="multilevel"/>
    <w:tmpl w:val="BD06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6678E9"/>
    <w:multiLevelType w:val="multilevel"/>
    <w:tmpl w:val="91BA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944CB2"/>
    <w:multiLevelType w:val="multilevel"/>
    <w:tmpl w:val="1DBA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002EAF"/>
    <w:multiLevelType w:val="multilevel"/>
    <w:tmpl w:val="589C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F8583B"/>
    <w:multiLevelType w:val="multilevel"/>
    <w:tmpl w:val="17DA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6"/>
  </w:num>
  <w:num w:numId="3">
    <w:abstractNumId w:val="1"/>
  </w:num>
  <w:num w:numId="4">
    <w:abstractNumId w:val="0"/>
  </w:num>
  <w:num w:numId="5">
    <w:abstractNumId w:val="5"/>
  </w:num>
  <w:num w:numId="6">
    <w:abstractNumId w:val="4"/>
  </w:num>
  <w:num w:numId="7">
    <w:abstractNumId w:val="13"/>
  </w:num>
  <w:num w:numId="8">
    <w:abstractNumId w:val="2"/>
  </w:num>
  <w:num w:numId="9">
    <w:abstractNumId w:val="7"/>
  </w:num>
  <w:num w:numId="10">
    <w:abstractNumId w:val="15"/>
  </w:num>
  <w:num w:numId="11">
    <w:abstractNumId w:val="12"/>
  </w:num>
  <w:num w:numId="12">
    <w:abstractNumId w:val="3"/>
  </w:num>
  <w:num w:numId="13">
    <w:abstractNumId w:val="17"/>
  </w:num>
  <w:num w:numId="14">
    <w:abstractNumId w:val="11"/>
  </w:num>
  <w:num w:numId="15">
    <w:abstractNumId w:val="9"/>
  </w:num>
  <w:num w:numId="16">
    <w:abstractNumId w:val="6"/>
  </w:num>
  <w:num w:numId="17">
    <w:abstractNumId w:val="1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49B"/>
    <w:rsid w:val="000C31BF"/>
    <w:rsid w:val="001A0340"/>
    <w:rsid w:val="001B65B6"/>
    <w:rsid w:val="001F0F1B"/>
    <w:rsid w:val="002C5908"/>
    <w:rsid w:val="002E5658"/>
    <w:rsid w:val="002F45F9"/>
    <w:rsid w:val="003334BA"/>
    <w:rsid w:val="0037186E"/>
    <w:rsid w:val="00381768"/>
    <w:rsid w:val="00440C09"/>
    <w:rsid w:val="00521387"/>
    <w:rsid w:val="005671A9"/>
    <w:rsid w:val="005C789E"/>
    <w:rsid w:val="005D4F4B"/>
    <w:rsid w:val="0061058B"/>
    <w:rsid w:val="0066449B"/>
    <w:rsid w:val="006B0401"/>
    <w:rsid w:val="006E4429"/>
    <w:rsid w:val="00733B96"/>
    <w:rsid w:val="007519A2"/>
    <w:rsid w:val="0083178C"/>
    <w:rsid w:val="00835E83"/>
    <w:rsid w:val="008739E9"/>
    <w:rsid w:val="00904E96"/>
    <w:rsid w:val="00955A44"/>
    <w:rsid w:val="009E6DDD"/>
    <w:rsid w:val="00A34596"/>
    <w:rsid w:val="00AD07BD"/>
    <w:rsid w:val="00B1476B"/>
    <w:rsid w:val="00B20071"/>
    <w:rsid w:val="00B3570F"/>
    <w:rsid w:val="00C25ADD"/>
    <w:rsid w:val="00C30B48"/>
    <w:rsid w:val="00D51692"/>
    <w:rsid w:val="00DE3C3F"/>
    <w:rsid w:val="00F478FF"/>
    <w:rsid w:val="00FC48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7A258"/>
  <w15:chartTrackingRefBased/>
  <w15:docId w15:val="{ABB9E26F-2450-4CDD-A954-35F3B26B0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6449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6449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6449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66449B"/>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449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6449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6449B"/>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66449B"/>
    <w:rPr>
      <w:rFonts w:ascii="Times New Roman" w:eastAsia="Times New Roman" w:hAnsi="Times New Roman" w:cs="Times New Roman"/>
      <w:b/>
      <w:bCs/>
      <w:sz w:val="20"/>
      <w:szCs w:val="20"/>
      <w:lang w:eastAsia="en-IN"/>
    </w:rPr>
  </w:style>
  <w:style w:type="numbering" w:customStyle="1" w:styleId="NoList1">
    <w:name w:val="No List1"/>
    <w:next w:val="NoList"/>
    <w:uiPriority w:val="99"/>
    <w:semiHidden/>
    <w:unhideWhenUsed/>
    <w:rsid w:val="0066449B"/>
  </w:style>
  <w:style w:type="paragraph" w:customStyle="1" w:styleId="msonormal0">
    <w:name w:val="msonormal"/>
    <w:basedOn w:val="Normal"/>
    <w:rsid w:val="006644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644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6449B"/>
    <w:rPr>
      <w:color w:val="0000FF"/>
      <w:u w:val="single"/>
    </w:rPr>
  </w:style>
  <w:style w:type="character" w:styleId="FollowedHyperlink">
    <w:name w:val="FollowedHyperlink"/>
    <w:basedOn w:val="DefaultParagraphFont"/>
    <w:uiPriority w:val="99"/>
    <w:semiHidden/>
    <w:unhideWhenUsed/>
    <w:rsid w:val="0066449B"/>
    <w:rPr>
      <w:color w:val="800080"/>
      <w:u w:val="single"/>
    </w:rPr>
  </w:style>
  <w:style w:type="character" w:styleId="HTMLCode">
    <w:name w:val="HTML Code"/>
    <w:basedOn w:val="DefaultParagraphFont"/>
    <w:uiPriority w:val="99"/>
    <w:semiHidden/>
    <w:unhideWhenUsed/>
    <w:rsid w:val="0066449B"/>
    <w:rPr>
      <w:rFonts w:ascii="Courier New" w:eastAsia="Times New Roman" w:hAnsi="Courier New" w:cs="Courier New"/>
      <w:sz w:val="20"/>
      <w:szCs w:val="20"/>
    </w:rPr>
  </w:style>
  <w:style w:type="character" w:styleId="Strong">
    <w:name w:val="Strong"/>
    <w:basedOn w:val="DefaultParagraphFont"/>
    <w:uiPriority w:val="22"/>
    <w:qFormat/>
    <w:rsid w:val="0066449B"/>
    <w:rPr>
      <w:b/>
      <w:bCs/>
    </w:rPr>
  </w:style>
  <w:style w:type="paragraph" w:styleId="HTMLPreformatted">
    <w:name w:val="HTML Preformatted"/>
    <w:basedOn w:val="Normal"/>
    <w:link w:val="HTMLPreformattedChar"/>
    <w:uiPriority w:val="99"/>
    <w:semiHidden/>
    <w:unhideWhenUsed/>
    <w:rsid w:val="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6449B"/>
    <w:rPr>
      <w:rFonts w:ascii="Courier New" w:eastAsia="Times New Roman" w:hAnsi="Courier New" w:cs="Courier New"/>
      <w:sz w:val="20"/>
      <w:szCs w:val="20"/>
      <w:lang w:eastAsia="en-IN"/>
    </w:rPr>
  </w:style>
  <w:style w:type="character" w:styleId="Emphasis">
    <w:name w:val="Emphasis"/>
    <w:basedOn w:val="DefaultParagraphFont"/>
    <w:uiPriority w:val="20"/>
    <w:qFormat/>
    <w:rsid w:val="0066449B"/>
    <w:rPr>
      <w:i/>
      <w:iCs/>
    </w:rPr>
  </w:style>
  <w:style w:type="character" w:customStyle="1" w:styleId="n">
    <w:name w:val="n"/>
    <w:basedOn w:val="DefaultParagraphFont"/>
    <w:rsid w:val="00733B96"/>
  </w:style>
  <w:style w:type="character" w:customStyle="1" w:styleId="hljs-keyword">
    <w:name w:val="hljs-keyword"/>
    <w:basedOn w:val="DefaultParagraphFont"/>
    <w:rsid w:val="00733B96"/>
  </w:style>
  <w:style w:type="character" w:customStyle="1" w:styleId="p">
    <w:name w:val="p"/>
    <w:basedOn w:val="DefaultParagraphFont"/>
    <w:rsid w:val="00733B96"/>
  </w:style>
  <w:style w:type="character" w:customStyle="1" w:styleId="w">
    <w:name w:val="w"/>
    <w:basedOn w:val="DefaultParagraphFont"/>
    <w:rsid w:val="00733B96"/>
  </w:style>
  <w:style w:type="paragraph" w:customStyle="1" w:styleId="text-warning">
    <w:name w:val="text-warning"/>
    <w:basedOn w:val="Normal"/>
    <w:rsid w:val="00733B9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
    <w:name w:val="o"/>
    <w:basedOn w:val="DefaultParagraphFont"/>
    <w:rsid w:val="00733B96"/>
  </w:style>
  <w:style w:type="character" w:customStyle="1" w:styleId="k">
    <w:name w:val="k"/>
    <w:basedOn w:val="DefaultParagraphFont"/>
    <w:rsid w:val="00733B96"/>
  </w:style>
  <w:style w:type="character" w:customStyle="1" w:styleId="nf">
    <w:name w:val="nf"/>
    <w:basedOn w:val="DefaultParagraphFont"/>
    <w:rsid w:val="00733B96"/>
  </w:style>
  <w:style w:type="character" w:customStyle="1" w:styleId="m">
    <w:name w:val="m"/>
    <w:basedOn w:val="DefaultParagraphFont"/>
    <w:rsid w:val="00733B96"/>
  </w:style>
  <w:style w:type="character" w:customStyle="1" w:styleId="hljs-number">
    <w:name w:val="hljs-number"/>
    <w:basedOn w:val="DefaultParagraphFont"/>
    <w:rsid w:val="00733B96"/>
  </w:style>
  <w:style w:type="character" w:customStyle="1" w:styleId="s2">
    <w:name w:val="s2"/>
    <w:basedOn w:val="DefaultParagraphFont"/>
    <w:rsid w:val="00733B96"/>
  </w:style>
  <w:style w:type="character" w:customStyle="1" w:styleId="hljs-string">
    <w:name w:val="hljs-string"/>
    <w:basedOn w:val="DefaultParagraphFont"/>
    <w:rsid w:val="00733B96"/>
  </w:style>
  <w:style w:type="character" w:customStyle="1" w:styleId="kc">
    <w:name w:val="kc"/>
    <w:basedOn w:val="DefaultParagraphFont"/>
    <w:rsid w:val="00733B96"/>
  </w:style>
  <w:style w:type="character" w:customStyle="1" w:styleId="hljs-literal">
    <w:name w:val="hljs-literal"/>
    <w:basedOn w:val="DefaultParagraphFont"/>
    <w:rsid w:val="00733B96"/>
  </w:style>
  <w:style w:type="paragraph" w:customStyle="1" w:styleId="text-center">
    <w:name w:val="text-center"/>
    <w:basedOn w:val="Normal"/>
    <w:rsid w:val="00733B9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1">
    <w:name w:val="c1"/>
    <w:basedOn w:val="DefaultParagraphFont"/>
    <w:rsid w:val="00733B96"/>
  </w:style>
  <w:style w:type="character" w:customStyle="1" w:styleId="hljs-comment">
    <w:name w:val="hljs-comment"/>
    <w:basedOn w:val="DefaultParagraphFont"/>
    <w:rsid w:val="00733B96"/>
  </w:style>
  <w:style w:type="character" w:customStyle="1" w:styleId="nb">
    <w:name w:val="nb"/>
    <w:basedOn w:val="DefaultParagraphFont"/>
    <w:rsid w:val="00733B96"/>
  </w:style>
  <w:style w:type="character" w:customStyle="1" w:styleId="s1">
    <w:name w:val="s1"/>
    <w:basedOn w:val="DefaultParagraphFont"/>
    <w:rsid w:val="00733B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8771">
      <w:bodyDiv w:val="1"/>
      <w:marLeft w:val="0"/>
      <w:marRight w:val="0"/>
      <w:marTop w:val="0"/>
      <w:marBottom w:val="0"/>
      <w:divBdr>
        <w:top w:val="none" w:sz="0" w:space="0" w:color="auto"/>
        <w:left w:val="none" w:sz="0" w:space="0" w:color="auto"/>
        <w:bottom w:val="none" w:sz="0" w:space="0" w:color="auto"/>
        <w:right w:val="none" w:sz="0" w:space="0" w:color="auto"/>
      </w:divBdr>
    </w:div>
    <w:div w:id="703601365">
      <w:bodyDiv w:val="1"/>
      <w:marLeft w:val="0"/>
      <w:marRight w:val="0"/>
      <w:marTop w:val="0"/>
      <w:marBottom w:val="0"/>
      <w:divBdr>
        <w:top w:val="none" w:sz="0" w:space="0" w:color="auto"/>
        <w:left w:val="none" w:sz="0" w:space="0" w:color="auto"/>
        <w:bottom w:val="none" w:sz="0" w:space="0" w:color="auto"/>
        <w:right w:val="none" w:sz="0" w:space="0" w:color="auto"/>
      </w:divBdr>
      <w:divsChild>
        <w:div w:id="1610972221">
          <w:marLeft w:val="0"/>
          <w:marRight w:val="0"/>
          <w:marTop w:val="0"/>
          <w:marBottom w:val="0"/>
          <w:divBdr>
            <w:top w:val="none" w:sz="0" w:space="0" w:color="auto"/>
            <w:left w:val="none" w:sz="0" w:space="0" w:color="auto"/>
            <w:bottom w:val="none" w:sz="0" w:space="0" w:color="auto"/>
            <w:right w:val="none" w:sz="0" w:space="0" w:color="auto"/>
          </w:divBdr>
        </w:div>
        <w:div w:id="1620457586">
          <w:marLeft w:val="0"/>
          <w:marRight w:val="0"/>
          <w:marTop w:val="0"/>
          <w:marBottom w:val="0"/>
          <w:divBdr>
            <w:top w:val="none" w:sz="0" w:space="0" w:color="auto"/>
            <w:left w:val="none" w:sz="0" w:space="0" w:color="auto"/>
            <w:bottom w:val="none" w:sz="0" w:space="0" w:color="auto"/>
            <w:right w:val="none" w:sz="0" w:space="0" w:color="auto"/>
          </w:divBdr>
        </w:div>
        <w:div w:id="185027359">
          <w:marLeft w:val="0"/>
          <w:marRight w:val="0"/>
          <w:marTop w:val="0"/>
          <w:marBottom w:val="0"/>
          <w:divBdr>
            <w:top w:val="none" w:sz="0" w:space="0" w:color="auto"/>
            <w:left w:val="none" w:sz="0" w:space="0" w:color="auto"/>
            <w:bottom w:val="none" w:sz="0" w:space="0" w:color="auto"/>
            <w:right w:val="none" w:sz="0" w:space="0" w:color="auto"/>
          </w:divBdr>
        </w:div>
        <w:div w:id="675038312">
          <w:marLeft w:val="0"/>
          <w:marRight w:val="0"/>
          <w:marTop w:val="0"/>
          <w:marBottom w:val="0"/>
          <w:divBdr>
            <w:top w:val="none" w:sz="0" w:space="0" w:color="auto"/>
            <w:left w:val="none" w:sz="0" w:space="0" w:color="auto"/>
            <w:bottom w:val="none" w:sz="0" w:space="0" w:color="auto"/>
            <w:right w:val="none" w:sz="0" w:space="0" w:color="auto"/>
          </w:divBdr>
        </w:div>
        <w:div w:id="978993749">
          <w:marLeft w:val="0"/>
          <w:marRight w:val="0"/>
          <w:marTop w:val="0"/>
          <w:marBottom w:val="0"/>
          <w:divBdr>
            <w:top w:val="none" w:sz="0" w:space="0" w:color="auto"/>
            <w:left w:val="none" w:sz="0" w:space="0" w:color="auto"/>
            <w:bottom w:val="none" w:sz="0" w:space="0" w:color="auto"/>
            <w:right w:val="none" w:sz="0" w:space="0" w:color="auto"/>
          </w:divBdr>
        </w:div>
        <w:div w:id="912273727">
          <w:marLeft w:val="0"/>
          <w:marRight w:val="0"/>
          <w:marTop w:val="0"/>
          <w:marBottom w:val="0"/>
          <w:divBdr>
            <w:top w:val="none" w:sz="0" w:space="0" w:color="auto"/>
            <w:left w:val="none" w:sz="0" w:space="0" w:color="auto"/>
            <w:bottom w:val="none" w:sz="0" w:space="0" w:color="auto"/>
            <w:right w:val="none" w:sz="0" w:space="0" w:color="auto"/>
          </w:divBdr>
        </w:div>
        <w:div w:id="128404238">
          <w:marLeft w:val="0"/>
          <w:marRight w:val="0"/>
          <w:marTop w:val="0"/>
          <w:marBottom w:val="0"/>
          <w:divBdr>
            <w:top w:val="none" w:sz="0" w:space="0" w:color="auto"/>
            <w:left w:val="none" w:sz="0" w:space="0" w:color="auto"/>
            <w:bottom w:val="none" w:sz="0" w:space="0" w:color="auto"/>
            <w:right w:val="none" w:sz="0" w:space="0" w:color="auto"/>
          </w:divBdr>
        </w:div>
        <w:div w:id="1061441586">
          <w:marLeft w:val="0"/>
          <w:marRight w:val="0"/>
          <w:marTop w:val="0"/>
          <w:marBottom w:val="0"/>
          <w:divBdr>
            <w:top w:val="none" w:sz="0" w:space="0" w:color="auto"/>
            <w:left w:val="none" w:sz="0" w:space="0" w:color="auto"/>
            <w:bottom w:val="none" w:sz="0" w:space="0" w:color="auto"/>
            <w:right w:val="none" w:sz="0" w:space="0" w:color="auto"/>
          </w:divBdr>
        </w:div>
        <w:div w:id="208763092">
          <w:marLeft w:val="0"/>
          <w:marRight w:val="0"/>
          <w:marTop w:val="0"/>
          <w:marBottom w:val="0"/>
          <w:divBdr>
            <w:top w:val="none" w:sz="0" w:space="0" w:color="auto"/>
            <w:left w:val="none" w:sz="0" w:space="0" w:color="auto"/>
            <w:bottom w:val="none" w:sz="0" w:space="0" w:color="auto"/>
            <w:right w:val="none" w:sz="0" w:space="0" w:color="auto"/>
          </w:divBdr>
        </w:div>
        <w:div w:id="788553265">
          <w:marLeft w:val="0"/>
          <w:marRight w:val="0"/>
          <w:marTop w:val="0"/>
          <w:marBottom w:val="0"/>
          <w:divBdr>
            <w:top w:val="none" w:sz="0" w:space="0" w:color="auto"/>
            <w:left w:val="none" w:sz="0" w:space="0" w:color="auto"/>
            <w:bottom w:val="none" w:sz="0" w:space="0" w:color="auto"/>
            <w:right w:val="none" w:sz="0" w:space="0" w:color="auto"/>
          </w:divBdr>
        </w:div>
      </w:divsChild>
    </w:div>
    <w:div w:id="94164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varianceexplained.org/r/empirical_bayes_basebal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hyperlink" Target="http://dplyr.tidyverse.org/articles/programming.html"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varianceexplained.org/r/mixture-models-baseball/" TargetMode="External"/><Relationship Id="rId28" Type="http://schemas.openxmlformats.org/officeDocument/2006/relationships/hyperlink" Target="https://en.wikipedia.org/wiki/Confusion_matrix" TargetMode="External"/><Relationship Id="rId36" Type="http://schemas.openxmlformats.org/officeDocument/2006/relationships/image" Target="media/image25.png"/><Relationship Id="rId10" Type="http://schemas.openxmlformats.org/officeDocument/2006/relationships/hyperlink" Target="http://varianceexplained.org/posts/" TargetMode="External"/><Relationship Id="rId19" Type="http://schemas.openxmlformats.org/officeDocument/2006/relationships/image" Target="media/image13.png"/><Relationship Id="rId31" Type="http://schemas.openxmlformats.org/officeDocument/2006/relationships/hyperlink" Target="https://en.wikipedia.org/wiki/Expected_valu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ase.tufts.edu/gsc/gradresources/guidetomixedmodelsinr/mixed%20model%20guide.html?utm_source=dlvr.it&amp;utm_medium=twitter" TargetMode="External"/><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varianceexplained.or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83</Pages>
  <Words>17279</Words>
  <Characters>98495</Characters>
  <Application>Microsoft Office Word</Application>
  <DocSecurity>0</DocSecurity>
  <Lines>820</Lines>
  <Paragraphs>231</Paragraphs>
  <ScaleCrop>false</ScaleCrop>
  <Company/>
  <LinksUpToDate>false</LinksUpToDate>
  <CharactersWithSpaces>115543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38</cp:revision>
  <dcterms:created xsi:type="dcterms:W3CDTF">2021-12-25T08:39:00Z</dcterms:created>
  <dcterms:modified xsi:type="dcterms:W3CDTF">2022-02-06T08:27:00Z</dcterms:modified>
</cp:coreProperties>
</file>