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5F918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Installing TensorFlow in R with reticulate</w:t>
      </w:r>
    </w:p>
    <w:p w14:paraId="2861EF6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Do this in R.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Install and load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tidyverse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reticulate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and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502AFD0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1C3A5DA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library(tidyverse)</w:t>
      </w:r>
    </w:p>
    <w:p w14:paraId="06285EB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library(reticulate)</w:t>
      </w:r>
    </w:p>
    <w:p w14:paraId="55C5393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library(tensorflow)</w:t>
      </w:r>
    </w:p>
    <w:p w14:paraId="0A2FC99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install_tensorflow()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your R environment. This will take about 3-5 minutes to install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a new Conda Environment named </w:t>
      </w: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“py3.6”.</w:t>
      </w:r>
    </w:p>
    <w:p w14:paraId="6654A56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585B3A1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install_tensorflow(</w:t>
      </w:r>
    </w:p>
    <w:p w14:paraId="3ECF4E2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method               = "conda", </w:t>
      </w:r>
    </w:p>
    <w:p w14:paraId="31F52B6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version              = "default", # Installs TF 2.0.0 (as of May 15, 2020)</w:t>
      </w:r>
    </w:p>
    <w:p w14:paraId="258F832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envname              = "py3.6", </w:t>
      </w:r>
    </w:p>
    <w:p w14:paraId="0DA6925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conda_python_version = "3.6", </w:t>
      </w:r>
    </w:p>
    <w:p w14:paraId="4A489EB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extra_packages       = c("matplotlib", "numpy", "pandas", "scikit-learn")</w:t>
      </w:r>
    </w:p>
    <w:p w14:paraId="5EFCE80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75D6A4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Side note: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can actually specify which TensorFlow version to install with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version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arg. This can be helpful to switch from the CPU vesion to GPU version (greater power, greater responsibility) or to access older versions of TF.</w:t>
      </w:r>
    </w:p>
    <w:p w14:paraId="45C3A9B8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can check to see that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py3.6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conda environment has been created.</w:t>
      </w:r>
    </w:p>
    <w:p w14:paraId="7E52D5F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4AE6D0E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conda_list()</w:t>
      </w:r>
    </w:p>
    <w:p w14:paraId="13E7F61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name                                             python</w:t>
      </w:r>
    </w:p>
    <w:p w14:paraId="44D9C77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1 anaconda3            /Users/mdancho/opt/anaconda3/bin/python</w:t>
      </w:r>
    </w:p>
    <w:p w14:paraId="71C545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2     py3.6 /Users/mdancho/opt/anaconda3/envs/py3.6/bin/python</w:t>
      </w:r>
    </w:p>
    <w:p w14:paraId="3807CDE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3     py3.7 /Users/mdancho/opt/anaconda3/envs/py3.7/bin/python</w:t>
      </w:r>
    </w:p>
    <w:p w14:paraId="1E72528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4     py3.8 /Users/mdancho/opt/anaconda3/envs/py3.8/bin/python</w:t>
      </w:r>
    </w:p>
    <w:p w14:paraId="22D4254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we tell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reticulate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use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py3.6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conda environment.</w:t>
      </w:r>
    </w:p>
    <w:p w14:paraId="3FA7361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</w:t>
      </w:r>
    </w:p>
    <w:p w14:paraId="0CD3D32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use_condaenv("py3.6", required = TRUE)</w:t>
      </w:r>
    </w:p>
    <w:p w14:paraId="35581FC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Congrats on the Installation is now complete!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Now Let’s Use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classify images.</w:t>
      </w:r>
    </w:p>
    <w:p w14:paraId="10C75635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 xml:space="preserve">Image Recognition Analysis </w:t>
      </w: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br/>
      </w:r>
      <w:r w:rsidRPr="00CC4719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IN"/>
        </w:rPr>
        <w:t>To Verify TensorFlow is Working</w:t>
      </w:r>
    </w:p>
    <w:p w14:paraId="03572DBB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1 - Make a Python Code Chunk</w:t>
      </w:r>
    </w:p>
    <w:p w14:paraId="4282096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hyperlink r:id="rId5" w:anchor="pro-tips" w:history="1">
        <w:r w:rsidRPr="00CC471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Pro-Tip #1 Below</w:t>
        </w:r>
      </w:hyperlink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a </w:t>
      </w:r>
      <w:r w:rsidRPr="00CC4719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“Python Code Chunk”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1B0275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4626DCE0" wp14:editId="5BF45EA1">
            <wp:extent cx="4655820" cy="1981200"/>
            <wp:effectExtent l="0" t="0" r="0" b="0"/>
            <wp:docPr id="26" name="Picture 26" descr="Python Code Chun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ython Code Chunk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E37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Python Code Chunk</w:t>
      </w:r>
    </w:p>
    <w:p w14:paraId="4DDF075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2 - Import Libraries</w:t>
      </w:r>
    </w:p>
    <w:p w14:paraId="0028A12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Import the libraries needed:</w:t>
      </w:r>
    </w:p>
    <w:p w14:paraId="31BABF71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Deep Learning: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</w:p>
    <w:p w14:paraId="644F11F7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Math: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</w:p>
    <w:p w14:paraId="487116A2" w14:textId="77777777" w:rsidR="00CC4719" w:rsidRPr="00CC4719" w:rsidRDefault="00CC4719" w:rsidP="00CC4719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Visualization: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</w:t>
      </w:r>
    </w:p>
    <w:p w14:paraId="357E1FE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29A3BE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1F8F11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TensorFlow and tf.keras</w:t>
      </w:r>
    </w:p>
    <w:p w14:paraId="364620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import tensorflow as tf</w:t>
      </w:r>
    </w:p>
    <w:p w14:paraId="3B520A1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from tensorflow import keras</w:t>
      </w:r>
    </w:p>
    <w:p w14:paraId="555A895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D54DA0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Helper libraries</w:t>
      </w:r>
    </w:p>
    <w:p w14:paraId="0B3C1FB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import numpy as np</w:t>
      </w:r>
    </w:p>
    <w:p w14:paraId="1C98C68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import matplotlib.pyplot as plt</w:t>
      </w:r>
    </w:p>
    <w:p w14:paraId="2C0430B6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Check the version of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make sure we’re using 2.0.0+.</w:t>
      </w:r>
    </w:p>
    <w:p w14:paraId="37CD748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5FFC6B0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print(tf.__version__)</w:t>
      </w:r>
    </w:p>
    <w:p w14:paraId="71A2114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2.0.0</w:t>
      </w:r>
    </w:p>
    <w:p w14:paraId="717CC92C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3 - Load the Fashion Images</w:t>
      </w:r>
    </w:p>
    <w:p w14:paraId="5B3E7FD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Load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fashion_mnist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dataset from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07BA3EE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F0B224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fashion_mnist = keras.datasets.fashion_mnist</w:t>
      </w:r>
    </w:p>
    <w:p w14:paraId="392F67F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6AB37A7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(train_images, train_labels), (test_images, test_labels) = fashion_mnist.load_data()</w:t>
      </w:r>
    </w:p>
    <w:p w14:paraId="026D1E7E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have 60,000 training images that have been labeled.</w:t>
      </w:r>
    </w:p>
    <w:p w14:paraId="2F37684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BA8D8A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train_images.shape</w:t>
      </w:r>
    </w:p>
    <w:p w14:paraId="178C02C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(60000, 28, 28)</w:t>
      </w:r>
    </w:p>
    <w:p w14:paraId="7153D8E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We can check the unique labels to see what classifications the images belong to. Note that these are numeric values ranging from 0 to 9.</w:t>
      </w:r>
    </w:p>
    <w:p w14:paraId="38B5B1E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2D76883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np.unique(train_labels)</w:t>
      </w:r>
    </w:p>
    <w:p w14:paraId="375480A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array([0, 1, 2, 3, 4, 5, 6, 7, 8, 9], dtype=uint8)</w:t>
      </w:r>
    </w:p>
    <w:p w14:paraId="3FD80B8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The corresponding labels are:</w:t>
      </w:r>
    </w:p>
    <w:p w14:paraId="5E3F7F8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50D3CE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class_names = ['T-shirt/top', 'Trouser', 'Pullover', 'Dress', 'Coat',</w:t>
      </w:r>
    </w:p>
    <w:p w14:paraId="27E7683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'Sandal', 'Shirt', 'Sneaker', 'Bag', 'Ankle boot']</w:t>
      </w:r>
    </w:p>
    <w:p w14:paraId="7395626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We can see what the first image looks like using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matplotlib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44EC657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BFCE5C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7008374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plt.imshow(train_images[0])</w:t>
      </w:r>
    </w:p>
    <w:p w14:paraId="063D377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plt.colorbar()</w:t>
      </w:r>
    </w:p>
    <w:p w14:paraId="7584E11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plt.grid(False)</w:t>
      </w:r>
    </w:p>
    <w:p w14:paraId="05BCE11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plt.show()</w:t>
      </w:r>
    </w:p>
    <w:p w14:paraId="3A13004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8DF3DD9" wp14:editId="3754953C">
            <wp:extent cx="5486400" cy="3429000"/>
            <wp:effectExtent l="0" t="0" r="0" b="0"/>
            <wp:docPr id="27" name="Picture 27" descr="plot of chunk unnamed-chunk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ot of chunk unnamed-chunk-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5E2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And we can also check out the first 25 images.</w:t>
      </w:r>
    </w:p>
    <w:p w14:paraId="641111B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DE2AC9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plt.figure(figsize=(10,10))</w:t>
      </w:r>
    </w:p>
    <w:p w14:paraId="7C0425B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for i in range(25):</w:t>
      </w:r>
    </w:p>
    <w:p w14:paraId="46290B3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plt.subplot(5,5,i+1)</w:t>
      </w:r>
    </w:p>
    <w:p w14:paraId="2F9F4BE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plt.xticks([])</w:t>
      </w:r>
    </w:p>
    <w:p w14:paraId="0D30262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plt.yticks([])</w:t>
      </w:r>
    </w:p>
    <w:p w14:paraId="0B3561D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plt.grid(False)</w:t>
      </w:r>
    </w:p>
    <w:p w14:paraId="19F7589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plt.imshow(train_images[i], cmap=plt.cm.binary)</w:t>
      </w:r>
    </w:p>
    <w:p w14:paraId="410F3AE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plt.xlabel(class_names[train_labels[i]])</w:t>
      </w:r>
    </w:p>
    <w:p w14:paraId="00538EC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plt.show()</w:t>
      </w:r>
    </w:p>
    <w:p w14:paraId="2099407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2EDEBC0" wp14:editId="3C79ED22">
            <wp:extent cx="6858000" cy="6858000"/>
            <wp:effectExtent l="0" t="0" r="0" b="0"/>
            <wp:docPr id="28" name="Picture 28" descr="plot of chunk unnamed-chunk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lot of chunk unnamed-chunk-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BA6DF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4 - Modeling with Keras</w:t>
      </w:r>
    </w:p>
    <w:p w14:paraId="1B4D885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Make a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keras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model using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Sequential()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3 steps: Flatten, Dense, and Dense.</w:t>
      </w:r>
    </w:p>
    <w:p w14:paraId="087518F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F4BE35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 = keras.Sequential([</w:t>
      </w:r>
    </w:p>
    <w:p w14:paraId="6D5D8D7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keras.layers.Flatten(input_shape=(28, 28)),</w:t>
      </w:r>
    </w:p>
    <w:p w14:paraId="3909210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keras.layers.Dense(128, activation='relu'),</w:t>
      </w:r>
    </w:p>
    <w:p w14:paraId="2E446A0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keras.layers.Dense(10)</w:t>
      </w:r>
    </w:p>
    <w:p w14:paraId="11A349C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])</w:t>
      </w:r>
    </w:p>
    <w:p w14:paraId="405257F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Next,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compile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model with the “adam” optimizer.</w:t>
      </w:r>
    </w:p>
    <w:p w14:paraId="3204B40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797B7DE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model.compile(</w:t>
      </w:r>
    </w:p>
    <w:p w14:paraId="119B0A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optimizer = 'adam',</w:t>
      </w:r>
    </w:p>
    <w:p w14:paraId="03E6E2C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loss      = tf.keras.losses.SparseCategoricalCrossentropy(from_logits=True),</w:t>
      </w:r>
    </w:p>
    <w:p w14:paraId="4B958AC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metrics   = ['accuracy']</w:t>
      </w:r>
    </w:p>
    <w:p w14:paraId="42F9185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92839C4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Inspect the model summary.</w:t>
      </w:r>
    </w:p>
    <w:p w14:paraId="473D04D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AEEC65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model.summary()</w:t>
      </w:r>
    </w:p>
    <w:p w14:paraId="053C514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Model: "sequential"</w:t>
      </w:r>
    </w:p>
    <w:p w14:paraId="7606B77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7AB8D2D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Layer (type)                 Output Shape              Param #   </w:t>
      </w:r>
    </w:p>
    <w:p w14:paraId="1F7DDCD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</w:t>
      </w:r>
    </w:p>
    <w:p w14:paraId="3A8D463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flatten (Flatten)            (None, 784)               0         </w:t>
      </w:r>
    </w:p>
    <w:p w14:paraId="58CBBBB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1AEC5DF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dense (Dense)                (None, 128)               100480    </w:t>
      </w:r>
    </w:p>
    <w:p w14:paraId="78DE1024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7A1E2A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## dense_1 (Dense)              (None, 10)                1290      </w:t>
      </w:r>
    </w:p>
    <w:p w14:paraId="7250EF8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=================================================================</w:t>
      </w:r>
    </w:p>
    <w:p w14:paraId="2601DA1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Total params: 101,770</w:t>
      </w:r>
    </w:p>
    <w:p w14:paraId="3018B2A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Trainable params: 101,770</w:t>
      </w:r>
    </w:p>
    <w:p w14:paraId="3E8A3B4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Non-trainable params: 0</w:t>
      </w:r>
    </w:p>
    <w:p w14:paraId="5812179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_________________________________________________________________</w:t>
      </w:r>
    </w:p>
    <w:p w14:paraId="49201083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5 - Fit the Keras Model</w:t>
      </w:r>
    </w:p>
    <w:p w14:paraId="6E2659D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color w:val="0000FF"/>
          <w:sz w:val="24"/>
          <w:szCs w:val="24"/>
          <w:lang w:eastAsia="en-IN"/>
        </w:rPr>
        <w:t>CRITICAL STEP - Fit the model. Make sure this step works!&lt;/p&gt;</w:t>
      </w:r>
    </w:p>
    <w:p w14:paraId="505073C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977676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model.fit(train_images, train_labels, epochs=10, verbose=1)</w:t>
      </w:r>
    </w:p>
    <w:p w14:paraId="34C68B6C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C8AF6A9" wp14:editId="6A258BE8">
            <wp:extent cx="9799320" cy="5509260"/>
            <wp:effectExtent l="0" t="0" r="0" b="0"/>
            <wp:docPr id="29" name="Picture 29" descr="TensorFlow Model Trai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ensorFlow Model Train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32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022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TensorFlow Model Training</w:t>
      </w:r>
    </w:p>
    <w:p w14:paraId="7C436048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Step 6 - Training History</w:t>
      </w:r>
    </w:p>
    <w:p w14:paraId="3FD1926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5E9868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history = model.history.history</w:t>
      </w:r>
    </w:p>
    <w:p w14:paraId="4ADBBDF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history</w:t>
      </w:r>
    </w:p>
    <w:p w14:paraId="6B13986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{'loss': [3.1226694132328032, 0.6653605920394262, 0.5747007430752118, 0.5286751741568247, 0.508751327864329, 0.5023731174985567, 0.48900006746848423, 0.4814090680360794, 0.4810072046995163, 0.47561218699614205], 'accuracy': [0.68145, 0.74085, 0.79331666, 0.8143, 0.8228833, 0.8244333, 0.8283167, 0.83428335, 0.8348, 0.83521664]}</w:t>
      </w:r>
    </w:p>
    <w:p w14:paraId="69CA81EE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I’ll plot this using R. Note - This is an R Code Chunk (not a Python Code Chunk).</w:t>
      </w:r>
    </w:p>
    <w:p w14:paraId="18E7717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R Code Chunk (not Python)</w:t>
      </w:r>
    </w:p>
    <w:p w14:paraId="01F97CB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py$history %&gt;% </w:t>
      </w:r>
    </w:p>
    <w:p w14:paraId="5B3223B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as_tibble() %&gt;%</w:t>
      </w:r>
    </w:p>
    <w:p w14:paraId="2D90F5E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unnest(loss, accuracy) %&gt;%</w:t>
      </w:r>
    </w:p>
    <w:p w14:paraId="2D36884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rowid_to_column() %&gt;%</w:t>
      </w:r>
    </w:p>
    <w:p w14:paraId="2016816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pivot_longer(-rowid) %&gt;%</w:t>
      </w:r>
    </w:p>
    <w:p w14:paraId="1A6E369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ggplot(aes(rowid, value, color = name)) +</w:t>
      </w:r>
    </w:p>
    <w:p w14:paraId="1130015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geom_line() +</w:t>
      </w:r>
    </w:p>
    <w:p w14:paraId="79B1187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geom_point() +</w:t>
      </w:r>
    </w:p>
    <w:p w14:paraId="1A04523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labs(title = "Training Accuracy")</w:t>
      </w:r>
    </w:p>
    <w:p w14:paraId="32D3D33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752D4E" wp14:editId="5357E400">
            <wp:extent cx="5486400" cy="3429000"/>
            <wp:effectExtent l="0" t="0" r="0" b="0"/>
            <wp:docPr id="30" name="Picture 30" descr="plot of chunk unnamed-chunk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lot of chunk unnamed-chunk-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A647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7 - Test Accuracy</w:t>
      </w:r>
    </w:p>
    <w:p w14:paraId="6E06A07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Evaluate accuracy on the out-of-sample images.</w:t>
      </w:r>
    </w:p>
    <w:p w14:paraId="0F47220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36F0C83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test_loss, test_acc = model.evaluate(test_images,  test_labels, verbose=2)</w:t>
      </w:r>
    </w:p>
    <w:p w14:paraId="4E3D10B6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10000/1 - 0s - loss: 0.4470 - accuracy: 0.8098</w:t>
      </w:r>
    </w:p>
    <w:p w14:paraId="17B6FB33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Step 8 - Make Predictions</w:t>
      </w:r>
    </w:p>
    <w:p w14:paraId="61CF8846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The model produces linear outputs cakked “logits”. The softmax layer to converts the logits to probabilities.</w:t>
      </w:r>
    </w:p>
    <w:p w14:paraId="71ABE0D5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9DD51C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probability_model = tf.keras.Sequential([model, tf.keras.layers.Softmax()])</w:t>
      </w:r>
    </w:p>
    <w:p w14:paraId="6A97FA3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then classify all of the test images (held out)</w:t>
      </w:r>
    </w:p>
    <w:p w14:paraId="6366FA8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00A5F22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predictions = probability_model.predict(test_images)</w:t>
      </w:r>
    </w:p>
    <w:p w14:paraId="79466A5F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We can make a prediction for the first image.</w:t>
      </w:r>
    </w:p>
    <w:p w14:paraId="1D6BB9E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8C8580B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predictions[0]</w:t>
      </w:r>
    </w:p>
    <w:p w14:paraId="48E6788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array([7.7921860e-21, 3.3554016e-13, 0.0000000e+00, 1.8183892e-15,</w:t>
      </w:r>
    </w:p>
    <w:p w14:paraId="4CA9FD40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0.0000000e+00, 4.0730215e-03, 8.1443369e-20, 4.2793788e-03,</w:t>
      </w:r>
    </w:p>
    <w:p w14:paraId="30655AE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       2.6940727e-18, 9.9164760e-01], dtype=float32)</w:t>
      </w:r>
    </w:p>
    <w:p w14:paraId="3B5D949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np.argmax()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determine which index has the highest probability.</w:t>
      </w:r>
    </w:p>
    <w:p w14:paraId="101AD0B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FC6684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np.argmax(predictions[0])</w:t>
      </w:r>
    </w:p>
    <w:p w14:paraId="299B5D8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9</w:t>
      </w:r>
    </w:p>
    <w:p w14:paraId="4860206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index value can be retrieved with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np.max()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2AC885EF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9C6EC3A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np.max(predictions[0])</w:t>
      </w:r>
    </w:p>
    <w:p w14:paraId="0F615513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0.9916476</w:t>
      </w:r>
    </w:p>
    <w:p w14:paraId="240971E0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Get the class name.</w:t>
      </w:r>
    </w:p>
    <w:p w14:paraId="19626C27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6FDBDC7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class_names[np.argmax(predictions[0])]</w:t>
      </w:r>
    </w:p>
    <w:p w14:paraId="60A5F2A9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'Ankle boot'</w:t>
      </w:r>
    </w:p>
    <w:p w14:paraId="595B1C0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And visualize the image.</w:t>
      </w:r>
    </w:p>
    <w:p w14:paraId="174F2232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51DF8FFC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plt.figure()</w:t>
      </w:r>
    </w:p>
    <w:p w14:paraId="08A39CC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plt.imshow(test_images[0])</w:t>
      </w:r>
    </w:p>
    <w:p w14:paraId="07C1424D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plt.colorbar()</w:t>
      </w:r>
    </w:p>
    <w:p w14:paraId="1C194191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## &lt;matplotlib.colorbar.Colorbar object at 0x7fee14906240&gt;</w:t>
      </w:r>
    </w:p>
    <w:p w14:paraId="0FF516FE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# Python</w:t>
      </w:r>
    </w:p>
    <w:p w14:paraId="487FD46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plt.grid(False)</w:t>
      </w:r>
    </w:p>
    <w:p w14:paraId="6B047438" w14:textId="77777777" w:rsidR="00CC4719" w:rsidRPr="00CC4719" w:rsidRDefault="00CC4719" w:rsidP="00CC471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plt.show()</w:t>
      </w:r>
    </w:p>
    <w:p w14:paraId="24EB6B6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D2A598" wp14:editId="4527B101">
            <wp:extent cx="5486400" cy="3429000"/>
            <wp:effectExtent l="0" t="0" r="0" b="0"/>
            <wp:docPr id="31" name="Picture 31" descr="plot of chunk unnamed-chunk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lot of chunk unnamed-chunk-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406FC" w14:textId="125D2481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Nice work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If you made it through this tutorial unscathed, then you are doing well! </w:t>
      </w:r>
    </w:p>
    <w:p w14:paraId="420CF71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Pro Tips (Python in R)</w:t>
      </w:r>
    </w:p>
    <w:p w14:paraId="066F3B6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that you have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running in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, use these pro-tips to make your experience way more enjoyable.</w:t>
      </w:r>
    </w:p>
    <w:p w14:paraId="74463A99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Pro-Tip #1 - Python Chunk Keyboard Shortcut</w:t>
      </w:r>
    </w:p>
    <w:p w14:paraId="4543068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 can’t stress this one enough - </w:t>
      </w: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 up a Keyboard shortcut for Python Code Chunks.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This is a massive productivity booster for Rmarkdown documents.</w:t>
      </w:r>
    </w:p>
    <w:p w14:paraId="375E4821" w14:textId="77777777" w:rsidR="00CC4719" w:rsidRPr="00CC4719" w:rsidRDefault="00CC4719" w:rsidP="00CC4719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My preference: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Ctrl + Alt + P</w:t>
      </w:r>
    </w:p>
    <w:p w14:paraId="3701E0B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When you hit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Ctrl + Alt + P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{python}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code chunk will appear in your R Markdown document.</w:t>
      </w:r>
    </w:p>
    <w:p w14:paraId="5E16DEA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EBE45B6" wp14:editId="04852280">
            <wp:extent cx="7604760" cy="5280660"/>
            <wp:effectExtent l="0" t="0" r="0" b="0"/>
            <wp:docPr id="32" name="Picture 32" descr="Make the Python Keyboard Shortc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ke the Python Keyboard Shortc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7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90836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Pro-Tip #2 - Use Python Interactively</w:t>
      </w:r>
    </w:p>
    <w:p w14:paraId="0E6CBB0A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debugging Python Code Chunks in R Markdown, it can help to use the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repl_python()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convert your Console to a Python Code Console. To do so:</w:t>
      </w:r>
    </w:p>
    <w:p w14:paraId="7C5023AE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R Console, you can run python interactively using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repl_python()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You will see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&gt;&gt;&gt;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indicating you are in Python Mode.</w:t>
      </w:r>
    </w:p>
    <w:p w14:paraId="2975BB21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Make sure the correct Python / Conda Environment is selected.</w:t>
      </w:r>
    </w:p>
    <w:p w14:paraId="2498B0A4" w14:textId="77777777" w:rsidR="00CC4719" w:rsidRPr="00CC4719" w:rsidRDefault="00CC4719" w:rsidP="00CC471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To escape Python in the console, just hit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escape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14:paraId="10BD3A47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28931A4" wp14:editId="64420956">
            <wp:extent cx="5867400" cy="1363980"/>
            <wp:effectExtent l="0" t="0" r="0" b="7620"/>
            <wp:docPr id="33" name="Picture 33" descr="Python Interactive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ython Interactivel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18032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Pro-Tip #3 - My Top 4 Conda Terminal Commands</w:t>
      </w:r>
    </w:p>
    <w:p w14:paraId="0B4FE62B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>At some point you will need to create, modify, add more packages to your Conda Environment(s). Here are 4 useful commands:</w:t>
      </w:r>
    </w:p>
    <w:p w14:paraId="133DB798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env list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list the available conda environments</w:t>
      </w:r>
    </w:p>
    <w:p w14:paraId="41B90FFF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activate &lt;env_name&gt;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activate a conda environment</w:t>
      </w:r>
    </w:p>
    <w:p w14:paraId="73A771F1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update --all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update all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packages in a conda environment.</w:t>
      </w:r>
    </w:p>
    <w:p w14:paraId="79CB0F40" w14:textId="77777777" w:rsidR="00CC4719" w:rsidRPr="00CC4719" w:rsidRDefault="00CC4719" w:rsidP="00CC4719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Run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conda install &lt;package_name&gt;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install a new package</w:t>
      </w:r>
    </w:p>
    <w:p w14:paraId="7E150F3F" w14:textId="77777777" w:rsidR="00CC4719" w:rsidRPr="00CC4719" w:rsidRDefault="00CC4719" w:rsidP="00CC471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  <w:t>Use Python inside Shiny Apps</w:t>
      </w:r>
    </w:p>
    <w:p w14:paraId="08F6CD9D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Up until now we haven’t talked about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Shiny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- the </w:t>
      </w: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web application framework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is used to take your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python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sz w:val="20"/>
          <w:szCs w:val="20"/>
          <w:lang w:eastAsia="en-IN"/>
        </w:rPr>
        <w:t>R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machine learning models into </w:t>
      </w:r>
      <w:r w:rsidRPr="00CC4719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en-IN"/>
        </w:rPr>
        <w:t>Production.</w:t>
      </w:r>
    </w:p>
    <w:p w14:paraId="7F3ABEE5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546D2141" wp14:editId="79A19280">
            <wp:extent cx="11430000" cy="7094220"/>
            <wp:effectExtent l="0" t="0" r="0" b="0"/>
            <wp:docPr id="34" name="Picture 34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0" cy="709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F1543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 Shiny needs to be in your toolbox if you want to productionize Data Science.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 simply cannot put machine learning applications into production with other “BI” Tools like Tableau, PowerBI, and QlikView.</w:t>
      </w:r>
    </w:p>
    <w:p w14:paraId="3CDF73B9" w14:textId="77777777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CRITICAL POINT: You can USE SHINY to productionize </w:t>
      </w:r>
      <w:r w:rsidRPr="00CC471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Scikit Learn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 and </w:t>
      </w:r>
      <w:r w:rsidRPr="00CC471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n-IN"/>
        </w:rPr>
        <w:t>TensorFlow</w:t>
      </w:r>
      <w:r w:rsidRPr="00CC4719"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lang w:eastAsia="en-IN"/>
        </w:rPr>
        <w:t xml:space="preserve"> models.</w:t>
      </w:r>
    </w:p>
    <w:p w14:paraId="63674584" w14:textId="1A4E28B4" w:rsidR="00CC4719" w:rsidRPr="00CC4719" w:rsidRDefault="00CC4719" w:rsidP="00CC471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C471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If you need to learn R Shiny as fast as possible</w: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I have the perfect program for you. It will accelerate your career. </w:t>
      </w:r>
    </w:p>
    <w:p w14:paraId="0BE2B378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Montserrat" w:eastAsia="Times New Roman" w:hAnsi="Montserrat" w:cs="Times New Roman"/>
          <w:b/>
          <w:bCs/>
          <w:color w:val="18BC9C"/>
          <w:sz w:val="27"/>
          <w:szCs w:val="27"/>
          <w:lang w:eastAsia="en-IN"/>
        </w:rPr>
      </w:pPr>
      <w:r w:rsidRPr="00CC4719">
        <w:rPr>
          <w:rFonts w:ascii="Montserrat" w:eastAsia="Times New Roman" w:hAnsi="Montserrat" w:cs="Times New Roman"/>
          <w:b/>
          <w:bCs/>
          <w:color w:val="18BC9C"/>
          <w:sz w:val="27"/>
          <w:szCs w:val="27"/>
          <w:lang w:eastAsia="en-IN"/>
        </w:rPr>
        <w:t>Our program is different. We've helped 1000+ students like you.</w:t>
      </w:r>
    </w:p>
    <w:p w14:paraId="130BC642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</w:pP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Expert-level Machine Learning skills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t xml:space="preserve"> and </w:t>
      </w: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Predictive Web Application skills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t>,</w:t>
      </w:r>
      <w:r w:rsidRPr="00CC4719">
        <w:rPr>
          <w:rFonts w:ascii="Lato" w:eastAsia="Times New Roman" w:hAnsi="Lato" w:cs="Times New Roman"/>
          <w:color w:val="2C3E50"/>
          <w:sz w:val="30"/>
          <w:szCs w:val="30"/>
          <w:lang w:eastAsia="en-IN"/>
        </w:rPr>
        <w:br/>
      </w:r>
      <w:r w:rsidRPr="00CC4719">
        <w:rPr>
          <w:rFonts w:ascii="Lato" w:eastAsia="Times New Roman" w:hAnsi="Lato" w:cs="Times New Roman"/>
          <w:b/>
          <w:bCs/>
          <w:color w:val="2C3E50"/>
          <w:sz w:val="30"/>
          <w:szCs w:val="30"/>
          <w:lang w:eastAsia="en-IN"/>
        </w:rPr>
        <w:t>No experience required!</w:t>
      </w:r>
    </w:p>
    <w:p w14:paraId="45C18647" w14:textId="77777777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492364" w14:textId="77777777" w:rsidR="00CC4719" w:rsidRPr="00CC4719" w:rsidRDefault="00CC4719" w:rsidP="00CC4719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pacing w:after="0" w:line="240" w:lineRule="auto"/>
        <w:jc w:val="center"/>
        <w:rPr>
          <w:rFonts w:ascii="Montserrat" w:eastAsia="Times New Roman" w:hAnsi="Montserrat" w:cs="Times New Roman"/>
          <w:b/>
          <w:bCs/>
          <w:color w:val="2C3E50"/>
          <w:sz w:val="45"/>
          <w:szCs w:val="45"/>
          <w:lang w:eastAsia="en-IN"/>
        </w:rPr>
      </w:pPr>
      <w:r w:rsidRPr="00CC4719">
        <w:rPr>
          <w:rFonts w:ascii="Montserrat" w:eastAsia="Times New Roman" w:hAnsi="Montserrat" w:cs="Times New Roman"/>
          <w:b/>
          <w:bCs/>
          <w:color w:val="2C3E50"/>
          <w:sz w:val="45"/>
          <w:szCs w:val="45"/>
          <w:lang w:eastAsia="en-IN"/>
        </w:rPr>
        <w:t>Finding it Difficult to Connect Data Science to Business?</w:t>
      </w:r>
    </w:p>
    <w:p w14:paraId="01F0751B" w14:textId="03EB88A4" w:rsidR="00CC4719" w:rsidRPr="00CC4719" w:rsidRDefault="00CC4719" w:rsidP="00CC471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18911E9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"https://www.business-science.io/code-tools/2021/08/26/modeltime-iterative-forecasting.html"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E5068D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292598C4" wp14:editId="22626402">
            <wp:extent cx="6271260" cy="6553200"/>
            <wp:effectExtent l="0" t="0" r="0" b="0"/>
            <wp:docPr id="45" name="Picture 45" descr="...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...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26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"https://www.business-science.io/r/2021/08/24/ggalt-lollipop-plots-ggplot2.html"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18CFEBB1" w14:textId="77777777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</w:pPr>
      <w:r w:rsidRPr="00CC4719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en-IN"/>
        </w:rPr>
        <w:lastRenderedPageBreak/>
        <w:drawing>
          <wp:inline distT="0" distB="0" distL="0" distR="0" wp14:anchorId="33A35B2C" wp14:editId="1CED748A">
            <wp:extent cx="8275320" cy="8602980"/>
            <wp:effectExtent l="0" t="0" r="0" b="7620"/>
            <wp:docPr id="46" name="Picture 46" descr="...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...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5320" cy="860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end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begin"/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instrText xml:space="preserve"> HYPERLINK "https://www.business-science.io/r/2021/08/12/ggalt-dumbbell-plots-ggplot2.html" </w:instrText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</w: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fldChar w:fldCharType="separate"/>
      </w:r>
    </w:p>
    <w:p w14:paraId="4B6E2B50" w14:textId="77FB694F" w:rsidR="00CC4719" w:rsidRPr="00CC4719" w:rsidRDefault="00CC4719" w:rsidP="00CC4719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CC471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fldChar w:fldCharType="end"/>
      </w:r>
    </w:p>
    <w:p w14:paraId="6DB7CEEC" w14:textId="77777777" w:rsidR="003516A5" w:rsidRDefault="003516A5"/>
    <w:sectPr w:rsidR="003516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66F12"/>
    <w:multiLevelType w:val="multilevel"/>
    <w:tmpl w:val="8E165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6A2A5A"/>
    <w:multiLevelType w:val="multilevel"/>
    <w:tmpl w:val="E37E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AB53ED"/>
    <w:multiLevelType w:val="multilevel"/>
    <w:tmpl w:val="EE96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1529A9"/>
    <w:multiLevelType w:val="multilevel"/>
    <w:tmpl w:val="ED82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795F29"/>
    <w:multiLevelType w:val="multilevel"/>
    <w:tmpl w:val="F6CCB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F319DF"/>
    <w:multiLevelType w:val="multilevel"/>
    <w:tmpl w:val="82464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7339227">
    <w:abstractNumId w:val="2"/>
  </w:num>
  <w:num w:numId="2" w16cid:durableId="292442008">
    <w:abstractNumId w:val="1"/>
  </w:num>
  <w:num w:numId="3" w16cid:durableId="843980325">
    <w:abstractNumId w:val="3"/>
  </w:num>
  <w:num w:numId="4" w16cid:durableId="1859923137">
    <w:abstractNumId w:val="0"/>
  </w:num>
  <w:num w:numId="5" w16cid:durableId="1361273150">
    <w:abstractNumId w:val="5"/>
  </w:num>
  <w:num w:numId="6" w16cid:durableId="4254221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719"/>
    <w:rsid w:val="003516A5"/>
    <w:rsid w:val="00543254"/>
    <w:rsid w:val="00CC4719"/>
    <w:rsid w:val="00F12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0EE75"/>
  <w15:chartTrackingRefBased/>
  <w15:docId w15:val="{E25FABC1-2921-4ABE-AC25-8B38F66D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1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9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3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43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2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0138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25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535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77278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0498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089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38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44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907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54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6566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2028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5406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18BC9C"/>
                                            <w:left w:val="single" w:sz="6" w:space="0" w:color="18BC9C"/>
                                            <w:bottom w:val="single" w:sz="6" w:space="0" w:color="18BC9C"/>
                                            <w:right w:val="single" w:sz="6" w:space="0" w:color="18BC9C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230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6652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5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91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83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877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71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36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27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5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34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84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26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18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36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hyperlink" Target="https://www.business-science.io/r/2021/08/24/ggalt-lollipop-plots-ggplot2.html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s://www.business-science.io/code-tools/2021/08/26/modeltime-iterative-forecasting.html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www.business-science.io/learn-r/2020/05/15/setup-tensorflow-python-in-r.html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5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hyperlink" Target="https://apps.business-science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1398</Words>
  <Characters>7970</Characters>
  <Application>Microsoft Office Word</Application>
  <DocSecurity>0</DocSecurity>
  <Lines>66</Lines>
  <Paragraphs>18</Paragraphs>
  <ScaleCrop>false</ScaleCrop>
  <Company/>
  <LinksUpToDate>false</LinksUpToDate>
  <CharactersWithSpaces>9350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3</cp:revision>
  <dcterms:created xsi:type="dcterms:W3CDTF">2021-09-13T06:48:00Z</dcterms:created>
  <dcterms:modified xsi:type="dcterms:W3CDTF">2022-06-22T07:12:00Z</dcterms:modified>
</cp:coreProperties>
</file>