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C7D13"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b/>
          <w:bCs/>
          <w:sz w:val="20"/>
          <w:szCs w:val="20"/>
          <w:lang w:eastAsia="en-IN"/>
        </w:rPr>
        <w:t>PostGIS extends capabilities of PostgreSQL database to deal with spatial data. Using PostGIS, your database supports geographic queries to be run directly in SQL. In this blog post, we will connect and interact with a PostGIS database from R, using {DBI} and {sf}.</w:t>
      </w:r>
    </w:p>
    <w:p w14:paraId="707716CB" w14:textId="77777777" w:rsidR="00673A14" w:rsidRPr="00673A14" w:rsidRDefault="00673A14" w:rsidP="00673A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3A14">
        <w:rPr>
          <w:rFonts w:ascii="Times New Roman" w:eastAsia="Times New Roman" w:hAnsi="Times New Roman" w:cs="Times New Roman"/>
          <w:b/>
          <w:bCs/>
          <w:sz w:val="36"/>
          <w:szCs w:val="36"/>
          <w:lang w:eastAsia="en-IN"/>
        </w:rPr>
        <w:t>Package {sf} and PostGIS are friends</w:t>
      </w:r>
    </w:p>
    <w:p w14:paraId="23B2623C"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drawing>
          <wp:inline distT="0" distB="0" distL="0" distR="0" wp14:anchorId="0978A329" wp14:editId="741805A0">
            <wp:extent cx="1363980" cy="800100"/>
            <wp:effectExtent l="0" t="0" r="7620" b="0"/>
            <wp:docPr id="8" name="Picture 8" descr="postg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gis-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800100"/>
                    </a:xfrm>
                    <a:prstGeom prst="rect">
                      <a:avLst/>
                    </a:prstGeom>
                    <a:noFill/>
                    <a:ln>
                      <a:noFill/>
                    </a:ln>
                  </pic:spPr>
                </pic:pic>
              </a:graphicData>
            </a:graphic>
          </wp:inline>
        </w:drawing>
      </w:r>
      <w:r w:rsidRPr="00673A14">
        <w:rPr>
          <w:rFonts w:ascii="Times New Roman" w:eastAsia="Times New Roman" w:hAnsi="Times New Roman" w:cs="Times New Roman"/>
          <w:noProof/>
          <w:sz w:val="20"/>
          <w:szCs w:val="20"/>
          <w:lang w:eastAsia="en-IN"/>
        </w:rPr>
        <w:drawing>
          <wp:inline distT="0" distB="0" distL="0" distR="0" wp14:anchorId="589CD1FF" wp14:editId="1330FBAE">
            <wp:extent cx="769620" cy="769620"/>
            <wp:effectExtent l="0" t="0" r="0" b="0"/>
            <wp:docPr id="9" name="Picture 9" descr="sf-logo-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f-logo-st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0D6F4E46"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Package {sf} is similar to PostGIS database in multiple ways:</w:t>
      </w:r>
    </w:p>
    <w:p w14:paraId="021A88EF" w14:textId="77777777" w:rsidR="00673A14" w:rsidRPr="00673A14" w:rsidRDefault="00673A14" w:rsidP="00673A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R package {sf} was created to supports simple features (thus, named “sf”). “Simple features” is an ISO standard defined by the Open Geospatial Consortium (OGC) to standardize storage and access to geographical datasets. PostGIS supports objects and functions specified in the OGC “Simple Features for SQL” specification.</w:t>
      </w:r>
    </w:p>
    <w:p w14:paraId="4F03E076" w14:textId="77777777" w:rsidR="00673A14" w:rsidRPr="00673A14" w:rsidRDefault="00673A14" w:rsidP="00673A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Most {sf} functions starts with </w:t>
      </w:r>
      <w:r w:rsidRPr="00673A14">
        <w:rPr>
          <w:rFonts w:ascii="Courier New" w:eastAsia="Times New Roman" w:hAnsi="Courier New" w:cs="Courier New"/>
          <w:sz w:val="20"/>
          <w:szCs w:val="20"/>
          <w:lang w:eastAsia="en-IN"/>
        </w:rPr>
        <w:t>st_</w:t>
      </w:r>
      <w:r w:rsidRPr="00673A14">
        <w:rPr>
          <w:rFonts w:ascii="Times New Roman" w:eastAsia="Times New Roman" w:hAnsi="Times New Roman" w:cs="Times New Roman"/>
          <w:sz w:val="20"/>
          <w:szCs w:val="20"/>
          <w:lang w:eastAsia="en-IN"/>
        </w:rPr>
        <w:t xml:space="preserve"> to follow the denomination of functions in PostGIS. For instance, function </w:t>
      </w:r>
      <w:r w:rsidRPr="00673A14">
        <w:rPr>
          <w:rFonts w:ascii="Courier New" w:eastAsia="Times New Roman" w:hAnsi="Courier New" w:cs="Courier New"/>
          <w:sz w:val="20"/>
          <w:szCs w:val="20"/>
          <w:lang w:eastAsia="en-IN"/>
        </w:rPr>
        <w:t>sf::st_union</w:t>
      </w:r>
      <w:r w:rsidRPr="00673A14">
        <w:rPr>
          <w:rFonts w:ascii="Times New Roman" w:eastAsia="Times New Roman" w:hAnsi="Times New Roman" w:cs="Times New Roman"/>
          <w:sz w:val="20"/>
          <w:szCs w:val="20"/>
          <w:lang w:eastAsia="en-IN"/>
        </w:rPr>
        <w:t xml:space="preserve"> has its equivalent </w:t>
      </w:r>
      <w:r w:rsidRPr="00673A14">
        <w:rPr>
          <w:rFonts w:ascii="Courier New" w:eastAsia="Times New Roman" w:hAnsi="Courier New" w:cs="Courier New"/>
          <w:sz w:val="20"/>
          <w:szCs w:val="20"/>
          <w:lang w:eastAsia="en-IN"/>
        </w:rPr>
        <w:t>ST_Union</w:t>
      </w:r>
      <w:r w:rsidRPr="00673A14">
        <w:rPr>
          <w:rFonts w:ascii="Times New Roman" w:eastAsia="Times New Roman" w:hAnsi="Times New Roman" w:cs="Times New Roman"/>
          <w:sz w:val="20"/>
          <w:szCs w:val="20"/>
          <w:lang w:eastAsia="en-IN"/>
        </w:rPr>
        <w:t xml:space="preserve"> in Postgis. If you were wondering why, now you know !</w:t>
      </w:r>
    </w:p>
    <w:p w14:paraId="62C6EC14" w14:textId="77777777" w:rsidR="00673A14" w:rsidRPr="00673A14" w:rsidRDefault="00673A14" w:rsidP="00673A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Spatial data with {sf} are manipulated in a SQL way. Simple features in {sf} allows to manipulate vector spatial objects using {dplyr}, which syntax is similar to SQL functions names. For instance, </w:t>
      </w:r>
      <w:r w:rsidRPr="00673A14">
        <w:rPr>
          <w:rFonts w:ascii="Courier New" w:eastAsia="Times New Roman" w:hAnsi="Courier New" w:cs="Courier New"/>
          <w:sz w:val="20"/>
          <w:szCs w:val="20"/>
          <w:lang w:eastAsia="en-IN"/>
        </w:rPr>
        <w:t>dplyr::select</w:t>
      </w:r>
      <w:r w:rsidRPr="00673A14">
        <w:rPr>
          <w:rFonts w:ascii="Times New Roman" w:eastAsia="Times New Roman" w:hAnsi="Times New Roman" w:cs="Times New Roman"/>
          <w:sz w:val="20"/>
          <w:szCs w:val="20"/>
          <w:lang w:eastAsia="en-IN"/>
        </w:rPr>
        <w:t xml:space="preserve">, which can be applied on {sf} objects, has its equivalent </w:t>
      </w:r>
      <w:r w:rsidRPr="00673A14">
        <w:rPr>
          <w:rFonts w:ascii="Courier New" w:eastAsia="Times New Roman" w:hAnsi="Courier New" w:cs="Courier New"/>
          <w:sz w:val="20"/>
          <w:szCs w:val="20"/>
          <w:lang w:eastAsia="en-IN"/>
        </w:rPr>
        <w:t>SELECT</w:t>
      </w:r>
      <w:r w:rsidRPr="00673A14">
        <w:rPr>
          <w:rFonts w:ascii="Times New Roman" w:eastAsia="Times New Roman" w:hAnsi="Times New Roman" w:cs="Times New Roman"/>
          <w:sz w:val="20"/>
          <w:szCs w:val="20"/>
          <w:lang w:eastAsia="en-IN"/>
        </w:rPr>
        <w:t xml:space="preserve"> in SQL syntax.</w:t>
      </w:r>
    </w:p>
    <w:p w14:paraId="045BAA9D" w14:textId="77777777" w:rsidR="00673A14" w:rsidRPr="00673A14" w:rsidRDefault="00673A14"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3A14">
        <w:rPr>
          <w:rFonts w:ascii="Times New Roman" w:eastAsia="Times New Roman" w:hAnsi="Times New Roman" w:cs="Times New Roman"/>
          <w:b/>
          <w:bCs/>
          <w:sz w:val="27"/>
          <w:szCs w:val="27"/>
          <w:lang w:eastAsia="en-IN"/>
        </w:rPr>
        <w:t>Configuration of your session</w:t>
      </w:r>
    </w:p>
    <w:p w14:paraId="4BACF95D" w14:textId="77777777" w:rsidR="00673A14" w:rsidRPr="00673A14" w:rsidRDefault="00673A14" w:rsidP="00673A1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73A14">
        <w:rPr>
          <w:rFonts w:ascii="Times New Roman" w:eastAsia="Times New Roman" w:hAnsi="Times New Roman" w:cs="Times New Roman"/>
          <w:b/>
          <w:bCs/>
          <w:sz w:val="24"/>
          <w:szCs w:val="24"/>
          <w:lang w:eastAsia="en-IN"/>
        </w:rPr>
        <w:t>Packages</w:t>
      </w:r>
    </w:p>
    <w:p w14:paraId="45E744B1" w14:textId="2AFC29BB"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Main packages used in this post are {DBI}, {RPostgres}, {sqlpetr} and {sf}. If you want to properly install spatial packages on Ubuntu Server, you may want to refer to our post: </w:t>
      </w:r>
      <w:hyperlink r:id="rId7" w:tgtFrame="_blank" w:history="1">
        <w:r w:rsidRPr="00673A14">
          <w:rPr>
            <w:rFonts w:ascii="Times New Roman" w:eastAsia="Times New Roman" w:hAnsi="Times New Roman" w:cs="Times New Roman"/>
            <w:color w:val="0000FF"/>
            <w:sz w:val="20"/>
            <w:szCs w:val="20"/>
            <w:u w:val="single"/>
            <w:lang w:eastAsia="en-IN"/>
          </w:rPr>
          <w:t>installation of R on ubuntu and tips for spatial packages</w:t>
        </w:r>
      </w:hyperlink>
      <w:r w:rsidRPr="00673A14">
        <w:rPr>
          <w:rFonts w:ascii="Times New Roman" w:eastAsia="Times New Roman" w:hAnsi="Times New Roman" w:cs="Times New Roman"/>
          <w:sz w:val="20"/>
          <w:szCs w:val="20"/>
          <w:lang w:eastAsia="en-IN"/>
        </w:rPr>
        <w:t xml:space="preserve">. </w:t>
      </w:r>
    </w:p>
    <w:p w14:paraId="54432752" w14:textId="45B4E03A" w:rsid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library(DBI)</w:t>
      </w:r>
    </w:p>
    <w:p w14:paraId="470AD9C0" w14:textId="04BCB592" w:rsidR="0000738E" w:rsidRPr="00673A14" w:rsidRDefault="0000738E"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library(viridis)</w:t>
      </w:r>
    </w:p>
    <w:p w14:paraId="2F4859A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library(RPostgres)</w:t>
      </w:r>
    </w:p>
    <w:p w14:paraId="05A3D52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library(sqlpetr)</w:t>
      </w:r>
    </w:p>
    <w:p w14:paraId="7934F43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library(sf)</w:t>
      </w:r>
    </w:p>
    <w:p w14:paraId="7F899A8C" w14:textId="463CF126"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library(rpostgis)</w:t>
      </w:r>
    </w:p>
    <w:p w14:paraId="5CFAF27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library(dplyr)</w:t>
      </w:r>
    </w:p>
    <w:p w14:paraId="2234474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library(dbplyr)</w:t>
      </w:r>
    </w:p>
    <w:p w14:paraId="4A9E266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library(rnaturalearth)</w:t>
      </w:r>
    </w:p>
    <w:p w14:paraId="3035556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library(ggplot2)</w:t>
      </w:r>
    </w:p>
    <w:p w14:paraId="091A2B8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ThinkR internal package for color palette and other brand identity</w:t>
      </w:r>
    </w:p>
    <w:p w14:paraId="4C04D57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library(thinkridentity)</w:t>
      </w:r>
    </w:p>
    <w:p w14:paraId="707D7CD5" w14:textId="77777777" w:rsidR="00673A14" w:rsidRPr="00673A14" w:rsidRDefault="00673A14" w:rsidP="00673A1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73A14">
        <w:rPr>
          <w:rFonts w:ascii="Times New Roman" w:eastAsia="Times New Roman" w:hAnsi="Times New Roman" w:cs="Times New Roman"/>
          <w:b/>
          <w:bCs/>
          <w:sz w:val="24"/>
          <w:szCs w:val="24"/>
          <w:lang w:eastAsia="en-IN"/>
        </w:rPr>
        <w:t>Verification of GDAL drivers</w:t>
      </w:r>
    </w:p>
    <w:p w14:paraId="192AF257"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To be able to connect PostGIS database in R, you will need a GDAL version that supports PostGIS driver. You can verify this using </w:t>
      </w:r>
      <w:r w:rsidRPr="00673A14">
        <w:rPr>
          <w:rFonts w:ascii="Courier New" w:eastAsia="Times New Roman" w:hAnsi="Courier New" w:cs="Courier New"/>
          <w:sz w:val="20"/>
          <w:szCs w:val="20"/>
          <w:lang w:eastAsia="en-IN"/>
        </w:rPr>
        <w:t>sf::st_drivers()</w:t>
      </w:r>
      <w:r w:rsidRPr="00673A14">
        <w:rPr>
          <w:rFonts w:ascii="Times New Roman" w:eastAsia="Times New Roman" w:hAnsi="Times New Roman" w:cs="Times New Roman"/>
          <w:sz w:val="20"/>
          <w:szCs w:val="20"/>
          <w:lang w:eastAsia="en-IN"/>
        </w:rPr>
        <w:t>.</w:t>
      </w:r>
    </w:p>
    <w:p w14:paraId="1F9FA9EE"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GDAL drivers</w:t>
      </w:r>
    </w:p>
    <w:p w14:paraId="4B46DD6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st_drivers() %&gt;% </w:t>
      </w:r>
    </w:p>
    <w:p w14:paraId="78A7F53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filter(grepl("Post", name))</w:t>
      </w:r>
    </w:p>
    <w:p w14:paraId="5E76CEB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name          long_name write  copy is_raster is_vector   vsi</w:t>
      </w:r>
    </w:p>
    <w:p w14:paraId="0EE5220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1 PostgreSQL PostgreSQL/PostGIS  TRUE FALSE     FALSE      TRUE FALSE</w:t>
      </w:r>
    </w:p>
    <w:p w14:paraId="0756BDA3" w14:textId="77777777" w:rsidR="00673A14" w:rsidRPr="00673A14" w:rsidRDefault="00673A14"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3A14">
        <w:rPr>
          <w:rFonts w:ascii="Times New Roman" w:eastAsia="Times New Roman" w:hAnsi="Times New Roman" w:cs="Times New Roman"/>
          <w:b/>
          <w:bCs/>
          <w:sz w:val="27"/>
          <w:szCs w:val="27"/>
          <w:lang w:eastAsia="en-IN"/>
        </w:rPr>
        <w:lastRenderedPageBreak/>
        <w:t>Build a Docker with Postgres and PostGIS enabled</w:t>
      </w:r>
    </w:p>
    <w:p w14:paraId="25B5C2F3" w14:textId="1C510D0E"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drawing>
          <wp:inline distT="0" distB="0" distL="0" distR="0" wp14:anchorId="59340618" wp14:editId="3BDAB64A">
            <wp:extent cx="1127760" cy="640080"/>
            <wp:effectExtent l="0" t="0" r="0" b="7620"/>
            <wp:docPr id="10" name="Picture 10"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640080"/>
                    </a:xfrm>
                    <a:prstGeom prst="rect">
                      <a:avLst/>
                    </a:prstGeom>
                    <a:noFill/>
                    <a:ln>
                      <a:noFill/>
                    </a:ln>
                  </pic:spPr>
                </pic:pic>
              </a:graphicData>
            </a:graphic>
          </wp:inline>
        </w:drawing>
      </w:r>
      <w:r w:rsidRPr="00673A14">
        <w:rPr>
          <w:rFonts w:ascii="Times New Roman" w:eastAsia="Times New Roman" w:hAnsi="Times New Roman" w:cs="Times New Roman"/>
          <w:sz w:val="20"/>
          <w:szCs w:val="20"/>
          <w:lang w:eastAsia="en-IN"/>
        </w:rPr>
        <w:t>For reproducibility of this blog post, it is thus natural to use Docker. We build a container with a Postgres database having PostGIS enabled.</w:t>
      </w:r>
    </w:p>
    <w:p w14:paraId="4904A89D" w14:textId="77777777" w:rsidR="00673A14" w:rsidRPr="00673A14" w:rsidRDefault="00673A14" w:rsidP="00673A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Postgis on DockerHub: </w:t>
      </w:r>
      <w:hyperlink r:id="rId9" w:tgtFrame="_blank" w:history="1">
        <w:r w:rsidRPr="00673A14">
          <w:rPr>
            <w:rFonts w:ascii="Times New Roman" w:eastAsia="Times New Roman" w:hAnsi="Times New Roman" w:cs="Times New Roman"/>
            <w:color w:val="0000FF"/>
            <w:sz w:val="20"/>
            <w:szCs w:val="20"/>
            <w:u w:val="single"/>
            <w:lang w:eastAsia="en-IN"/>
          </w:rPr>
          <w:t>https://hub.docker.com/r/mdillon/postgis</w:t>
        </w:r>
      </w:hyperlink>
    </w:p>
    <w:p w14:paraId="52C55BB0" w14:textId="77777777" w:rsidR="00673A14" w:rsidRPr="00673A14" w:rsidRDefault="00673A14" w:rsidP="00673A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Credentials: superuser: “postgres”, pwd: “mysecretpassword”</w:t>
      </w:r>
    </w:p>
    <w:p w14:paraId="785B41CE"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i/>
          <w:iCs/>
          <w:sz w:val="24"/>
          <w:szCs w:val="24"/>
          <w:lang w:eastAsia="en-IN"/>
        </w:rPr>
        <w:t>To use this Docker container in production on your server, do not forget to set a persistant drive.</w:t>
      </w:r>
    </w:p>
    <w:p w14:paraId="5FF877FE"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docker_cmd &lt;- "run --detach --name some-postgis --publish 5432:5432 --env POSTGRES_PASSWORD=mysecretpassword -d mdillon/postgis"</w:t>
      </w:r>
    </w:p>
    <w:p w14:paraId="5A20245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system2("docker", docker_cmd, stdout = TRUE, stderr = TRUE)</w:t>
      </w:r>
    </w:p>
    <w:p w14:paraId="1E1FDC8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[1] "368b4733bdd333ee9c4501b44c3e6738f2cf313730fb18db8582202ccb42adf3"</w:t>
      </w:r>
    </w:p>
    <w:p w14:paraId="475AF6BD" w14:textId="77777777" w:rsidR="00673A14" w:rsidRPr="00673A14" w:rsidRDefault="00673A14"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3A14">
        <w:rPr>
          <w:rFonts w:ascii="Times New Roman" w:eastAsia="Times New Roman" w:hAnsi="Times New Roman" w:cs="Times New Roman"/>
          <w:b/>
          <w:bCs/>
          <w:sz w:val="27"/>
          <w:szCs w:val="27"/>
          <w:lang w:eastAsia="en-IN"/>
        </w:rPr>
        <w:t>Connection to the PostGIS database from R</w:t>
      </w:r>
    </w:p>
    <w:p w14:paraId="07B87B25" w14:textId="6B11886D"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You can connect to any database using {DBI} package, provided that you have the correct drivers installed. If you use Rstudio as your IDE to develop in R, I would recommend using package </w:t>
      </w:r>
      <w:r w:rsidRPr="00673A14">
        <w:rPr>
          <w:rFonts w:ascii="Times New Roman" w:eastAsia="Times New Roman" w:hAnsi="Times New Roman" w:cs="Times New Roman"/>
          <w:color w:val="0000FF"/>
          <w:sz w:val="20"/>
          <w:szCs w:val="20"/>
          <w:u w:val="single"/>
          <w:lang w:eastAsia="en-IN"/>
        </w:rPr>
        <w:t>{sqlpetr}</w:t>
      </w:r>
      <w:r w:rsidRPr="00673A14">
        <w:rPr>
          <w:rFonts w:ascii="Times New Roman" w:eastAsia="Times New Roman" w:hAnsi="Times New Roman" w:cs="Times New Roman"/>
          <w:sz w:val="20"/>
          <w:szCs w:val="20"/>
          <w:lang w:eastAsia="en-IN"/>
        </w:rPr>
        <w:t xml:space="preserve"> to connect to your Postgres database. This package has a “connexion contract” allowing to explore your database directly in the Rstudio Connection Pane.</w:t>
      </w:r>
    </w:p>
    <w:p w14:paraId="4B58DCAF" w14:textId="77777777" w:rsidR="00673A14" w:rsidRPr="00673A14" w:rsidRDefault="00673A14" w:rsidP="00673A14">
      <w:pPr>
        <w:spacing w:after="0"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drawing>
          <wp:inline distT="0" distB="0" distL="0" distR="0" wp14:anchorId="508FFA1E" wp14:editId="3E7B2472">
            <wp:extent cx="4335780" cy="822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822960"/>
                    </a:xfrm>
                    <a:prstGeom prst="rect">
                      <a:avLst/>
                    </a:prstGeom>
                    <a:noFill/>
                    <a:ln>
                      <a:noFill/>
                    </a:ln>
                  </pic:spPr>
                </pic:pic>
              </a:graphicData>
            </a:graphic>
          </wp:inline>
        </w:drawing>
      </w:r>
    </w:p>
    <w:p w14:paraId="2B16FFC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With sqlpetr</w:t>
      </w:r>
    </w:p>
    <w:p w14:paraId="2C5FB68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con &lt;- sp_get_postgres_connection(</w:t>
      </w:r>
    </w:p>
    <w:p w14:paraId="6EEA6A8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host = "localhost",</w:t>
      </w:r>
    </w:p>
    <w:p w14:paraId="320699A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dbname = "postgres",</w:t>
      </w:r>
    </w:p>
    <w:p w14:paraId="4242AF28"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port = 5432,</w:t>
      </w:r>
    </w:p>
    <w:p w14:paraId="1346708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user = "postgres",</w:t>
      </w:r>
    </w:p>
    <w:p w14:paraId="1058444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password = "mysecretpassword",</w:t>
      </w:r>
    </w:p>
    <w:p w14:paraId="253F87EC"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seconds_to_test = 30, </w:t>
      </w:r>
    </w:p>
    <w:p w14:paraId="114E2A7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connection_tab = TRUE</w:t>
      </w:r>
    </w:p>
    <w:p w14:paraId="7EBF3CB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09892880" w14:textId="77777777" w:rsidR="00673A14" w:rsidRPr="00673A14" w:rsidRDefault="00673A14" w:rsidP="00673A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3A14">
        <w:rPr>
          <w:rFonts w:ascii="Times New Roman" w:eastAsia="Times New Roman" w:hAnsi="Times New Roman" w:cs="Times New Roman"/>
          <w:b/>
          <w:bCs/>
          <w:sz w:val="36"/>
          <w:szCs w:val="36"/>
          <w:lang w:eastAsia="en-IN"/>
        </w:rPr>
        <w:t>Write and read World data in PostGIS</w:t>
      </w:r>
    </w:p>
    <w:p w14:paraId="6DE37F41" w14:textId="1AABA3BA"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In the following examples, we will play with a World map from package {rnaturalearth}.</w:t>
      </w:r>
      <w:r w:rsidRPr="00673A14">
        <w:rPr>
          <w:rFonts w:ascii="Times New Roman" w:eastAsia="Times New Roman" w:hAnsi="Times New Roman" w:cs="Times New Roman"/>
          <w:sz w:val="20"/>
          <w:szCs w:val="20"/>
          <w:lang w:eastAsia="en-IN"/>
        </w:rPr>
        <w:br/>
      </w:r>
      <w:r w:rsidRPr="00673A14">
        <w:rPr>
          <w:rFonts w:ascii="Times New Roman" w:eastAsia="Times New Roman" w:hAnsi="Times New Roman" w:cs="Times New Roman"/>
          <w:i/>
          <w:iCs/>
          <w:sz w:val="24"/>
          <w:szCs w:val="24"/>
          <w:lang w:eastAsia="en-IN"/>
        </w:rPr>
        <w:t xml:space="preserve">Equal Earth projection is used for maps representation here. </w:t>
      </w:r>
    </w:p>
    <w:p w14:paraId="4B95C8C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3CD4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ne_world &lt;- rnaturalearth::ne_countries(scale = 50, returnclass = "sf")</w:t>
      </w:r>
    </w:p>
    <w:p w14:paraId="602656C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Choose one available to you</w:t>
      </w:r>
    </w:p>
    <w:p w14:paraId="39DD2A6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world_map_crs &lt;- "+proj=eqearth +wktext"</w:t>
      </w:r>
    </w:p>
    <w:p w14:paraId="74AF8348"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C5C4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Use your custom colours</w:t>
      </w:r>
    </w:p>
    <w:p w14:paraId="687C60F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ne_world %&gt;% </w:t>
      </w:r>
    </w:p>
    <w:p w14:paraId="06A0A96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st_transform(world_map_crs) %&gt;% </w:t>
      </w:r>
    </w:p>
    <w:p w14:paraId="5C901E8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lastRenderedPageBreak/>
        <w:t xml:space="preserve">  ggplot() +</w:t>
      </w:r>
    </w:p>
    <w:p w14:paraId="1FEEE9EC"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geom_sf(fill = thinkr_cols("warning"), colour = thinkr_cols("dark")) +</w:t>
      </w:r>
    </w:p>
    <w:p w14:paraId="2B90B8E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theme(panel.background = element_rect(fill = thinkr_cols("primary")))</w:t>
      </w:r>
    </w:p>
    <w:p w14:paraId="6A1282A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632A5F56" w14:textId="77777777" w:rsidR="00673A14" w:rsidRPr="00673A14" w:rsidRDefault="00673A14" w:rsidP="00673A14">
      <w:pPr>
        <w:spacing w:after="0"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drawing>
          <wp:inline distT="0" distB="0" distL="0" distR="0" wp14:anchorId="1531F133" wp14:editId="37FEE574">
            <wp:extent cx="43434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B9841F4"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We can write the data in our PostGIS database directly using </w:t>
      </w:r>
      <w:r w:rsidRPr="00673A14">
        <w:rPr>
          <w:rFonts w:ascii="Courier New" w:eastAsia="Times New Roman" w:hAnsi="Courier New" w:cs="Courier New"/>
          <w:sz w:val="20"/>
          <w:szCs w:val="20"/>
          <w:lang w:eastAsia="en-IN"/>
        </w:rPr>
        <w:t>sf::st_write</w:t>
      </w:r>
      <w:r w:rsidRPr="00673A14">
        <w:rPr>
          <w:rFonts w:ascii="Times New Roman" w:eastAsia="Times New Roman" w:hAnsi="Times New Roman" w:cs="Times New Roman"/>
          <w:sz w:val="20"/>
          <w:szCs w:val="20"/>
          <w:lang w:eastAsia="en-IN"/>
        </w:rPr>
        <w:t xml:space="preserve">. Default parameters </w:t>
      </w:r>
      <w:r w:rsidRPr="00673A14">
        <w:rPr>
          <w:rFonts w:ascii="Courier New" w:eastAsia="Times New Roman" w:hAnsi="Courier New" w:cs="Courier New"/>
          <w:sz w:val="20"/>
          <w:szCs w:val="20"/>
          <w:lang w:eastAsia="en-IN"/>
        </w:rPr>
        <w:t>overwrite = FALSE, append = FALSE</w:t>
      </w:r>
      <w:r w:rsidRPr="00673A14">
        <w:rPr>
          <w:rFonts w:ascii="Times New Roman" w:eastAsia="Times New Roman" w:hAnsi="Times New Roman" w:cs="Times New Roman"/>
          <w:sz w:val="20"/>
          <w:szCs w:val="20"/>
          <w:lang w:eastAsia="en-IN"/>
        </w:rPr>
        <w:t xml:space="preserve"> prevent overwriting your data if already in the database. {sf} will guess the writing method in the database.</w:t>
      </w:r>
    </w:p>
    <w:p w14:paraId="4B27141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st_write(ne_world, dsn = con, layer = "ne_world",</w:t>
      </w:r>
    </w:p>
    <w:p w14:paraId="3539B5B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overwrite = FALSE, append = FALSE)</w:t>
      </w:r>
    </w:p>
    <w:p w14:paraId="01FC98F4"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Then, we can read data from the database using </w:t>
      </w:r>
      <w:r w:rsidRPr="00673A14">
        <w:rPr>
          <w:rFonts w:ascii="Courier New" w:eastAsia="Times New Roman" w:hAnsi="Courier New" w:cs="Courier New"/>
          <w:sz w:val="20"/>
          <w:szCs w:val="20"/>
          <w:lang w:eastAsia="en-IN"/>
        </w:rPr>
        <w:t>sf::st_read</w:t>
      </w:r>
      <w:r w:rsidRPr="00673A14">
        <w:rPr>
          <w:rFonts w:ascii="Times New Roman" w:eastAsia="Times New Roman" w:hAnsi="Times New Roman" w:cs="Times New Roman"/>
          <w:sz w:val="20"/>
          <w:szCs w:val="20"/>
          <w:lang w:eastAsia="en-IN"/>
        </w:rPr>
        <w:t>.</w:t>
      </w:r>
    </w:p>
    <w:p w14:paraId="528484F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world_sf &lt;- st_read(con, layer = "ne_world")</w:t>
      </w:r>
    </w:p>
    <w:p w14:paraId="40ED8D50" w14:textId="77777777" w:rsidR="00673A14" w:rsidRPr="00673A14" w:rsidRDefault="00673A14" w:rsidP="00673A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3A14">
        <w:rPr>
          <w:rFonts w:ascii="Times New Roman" w:eastAsia="Times New Roman" w:hAnsi="Times New Roman" w:cs="Times New Roman"/>
          <w:b/>
          <w:bCs/>
          <w:sz w:val="36"/>
          <w:szCs w:val="36"/>
          <w:lang w:eastAsia="en-IN"/>
        </w:rPr>
        <w:t>Use SQL queries before loading the spatial data</w:t>
      </w:r>
    </w:p>
    <w:p w14:paraId="74530C87"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When using </w:t>
      </w:r>
      <w:r w:rsidRPr="00673A14">
        <w:rPr>
          <w:rFonts w:ascii="Courier New" w:eastAsia="Times New Roman" w:hAnsi="Courier New" w:cs="Courier New"/>
          <w:sz w:val="20"/>
          <w:szCs w:val="20"/>
          <w:lang w:eastAsia="en-IN"/>
        </w:rPr>
        <w:t>st_read</w:t>
      </w:r>
      <w:r w:rsidRPr="00673A14">
        <w:rPr>
          <w:rFonts w:ascii="Times New Roman" w:eastAsia="Times New Roman" w:hAnsi="Times New Roman" w:cs="Times New Roman"/>
          <w:sz w:val="20"/>
          <w:szCs w:val="20"/>
          <w:lang w:eastAsia="en-IN"/>
        </w:rPr>
        <w:t xml:space="preserve">, the dataset is completely loaded in the memory of your computer. If your spatial dataset is big, you may want to query only a part of it. Classical SQL queries can be used, for instance to extract Africa only, using </w:t>
      </w:r>
      <w:r w:rsidRPr="00673A14">
        <w:rPr>
          <w:rFonts w:ascii="Courier New" w:eastAsia="Times New Roman" w:hAnsi="Courier New" w:cs="Courier New"/>
          <w:sz w:val="20"/>
          <w:szCs w:val="20"/>
          <w:lang w:eastAsia="en-IN"/>
        </w:rPr>
        <w:t>st_read</w:t>
      </w:r>
      <w:r w:rsidRPr="00673A14">
        <w:rPr>
          <w:rFonts w:ascii="Times New Roman" w:eastAsia="Times New Roman" w:hAnsi="Times New Roman" w:cs="Times New Roman"/>
          <w:sz w:val="20"/>
          <w:szCs w:val="20"/>
          <w:lang w:eastAsia="en-IN"/>
        </w:rPr>
        <w:t xml:space="preserve"> with parameter </w:t>
      </w:r>
      <w:r w:rsidRPr="00673A14">
        <w:rPr>
          <w:rFonts w:ascii="Courier New" w:eastAsia="Times New Roman" w:hAnsi="Courier New" w:cs="Courier New"/>
          <w:sz w:val="20"/>
          <w:szCs w:val="20"/>
          <w:lang w:eastAsia="en-IN"/>
        </w:rPr>
        <w:t>query</w:t>
      </w:r>
      <w:r w:rsidRPr="00673A14">
        <w:rPr>
          <w:rFonts w:ascii="Times New Roman" w:eastAsia="Times New Roman" w:hAnsi="Times New Roman" w:cs="Times New Roman"/>
          <w:sz w:val="20"/>
          <w:szCs w:val="20"/>
          <w:lang w:eastAsia="en-IN"/>
        </w:rPr>
        <w:t>.</w:t>
      </w:r>
    </w:p>
    <w:p w14:paraId="3114886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query &lt;- paste(</w:t>
      </w:r>
    </w:p>
    <w:p w14:paraId="7BC1F73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'SELECT "name", "name_long", "geometry"',</w:t>
      </w:r>
    </w:p>
    <w:p w14:paraId="5B36C9D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'FROM "ne_world"',</w:t>
      </w:r>
    </w:p>
    <w:p w14:paraId="5FEAC99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'WHERE ("continent" = \'Africa\');'</w:t>
      </w:r>
    </w:p>
    <w:p w14:paraId="4D43DF4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3FD9563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africa_sf &lt;- st_read(con, query = query)</w:t>
      </w:r>
    </w:p>
    <w:p w14:paraId="0FCDA1BA" w14:textId="77777777" w:rsidR="00673A14" w:rsidRPr="00673A14" w:rsidRDefault="00673A14" w:rsidP="00673A14">
      <w:pPr>
        <w:spacing w:after="0"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lastRenderedPageBreak/>
        <w:drawing>
          <wp:inline distT="0" distB="0" distL="0" distR="0" wp14:anchorId="48B56842" wp14:editId="726D9300">
            <wp:extent cx="3429000" cy="4297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4297680"/>
                    </a:xfrm>
                    <a:prstGeom prst="rect">
                      <a:avLst/>
                    </a:prstGeom>
                    <a:noFill/>
                    <a:ln>
                      <a:noFill/>
                    </a:ln>
                  </pic:spPr>
                </pic:pic>
              </a:graphicData>
            </a:graphic>
          </wp:inline>
        </w:drawing>
      </w:r>
    </w:p>
    <w:p w14:paraId="5EC207F4" w14:textId="77777777" w:rsidR="00673A14" w:rsidRPr="00673A14" w:rsidRDefault="00673A14" w:rsidP="00673A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3A14">
        <w:rPr>
          <w:rFonts w:ascii="Times New Roman" w:eastAsia="Times New Roman" w:hAnsi="Times New Roman" w:cs="Times New Roman"/>
          <w:b/>
          <w:bCs/>
          <w:sz w:val="36"/>
          <w:szCs w:val="36"/>
          <w:lang w:eastAsia="en-IN"/>
        </w:rPr>
        <w:t>Tips: Do you need help for your SQL query ?</w:t>
      </w:r>
    </w:p>
    <w:p w14:paraId="54B7FBFF"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PostGIS allows you to make SQL queries with geomatics functions that you can also define before reading your dataset with {sf}. However, if you are not totally comfortable with SQL but you are a ninja with {dplyr}, then you will be fine. By using </w:t>
      </w:r>
      <w:r w:rsidRPr="00673A14">
        <w:rPr>
          <w:rFonts w:ascii="Courier New" w:eastAsia="Times New Roman" w:hAnsi="Courier New" w:cs="Courier New"/>
          <w:sz w:val="20"/>
          <w:szCs w:val="20"/>
          <w:lang w:eastAsia="en-IN"/>
        </w:rPr>
        <w:t>dplyr::show_query</w:t>
      </w:r>
      <w:r w:rsidRPr="00673A14">
        <w:rPr>
          <w:rFonts w:ascii="Times New Roman" w:eastAsia="Times New Roman" w:hAnsi="Times New Roman" w:cs="Times New Roman"/>
          <w:sz w:val="20"/>
          <w:szCs w:val="20"/>
          <w:lang w:eastAsia="en-IN"/>
        </w:rPr>
        <w:t>, you can get the SQL syntax of your {sf} operations. Let’s take an example.</w:t>
      </w:r>
      <w:r w:rsidRPr="00673A14">
        <w:rPr>
          <w:rFonts w:ascii="Times New Roman" w:eastAsia="Times New Roman" w:hAnsi="Times New Roman" w:cs="Times New Roman"/>
          <w:sz w:val="20"/>
          <w:szCs w:val="20"/>
          <w:lang w:eastAsia="en-IN"/>
        </w:rPr>
        <w:br/>
        <w:t>With {sf}, union of countries by continent could be written as follows:</w:t>
      </w:r>
    </w:p>
    <w:p w14:paraId="314B561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world_sf %&gt;% </w:t>
      </w:r>
    </w:p>
    <w:p w14:paraId="323315F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group_by(continent) %&gt;% </w:t>
      </w:r>
    </w:p>
    <w:p w14:paraId="6CDD60A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summarise()</w:t>
      </w:r>
    </w:p>
    <w:p w14:paraId="03D16639"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Indeed, the complete {sf} code would be:</w:t>
      </w:r>
    </w:p>
    <w:p w14:paraId="134B48E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world_sf %&gt;% </w:t>
      </w:r>
    </w:p>
    <w:p w14:paraId="4A37FE7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group_by(continent) %&gt;% </w:t>
      </w:r>
    </w:p>
    <w:p w14:paraId="6128DD9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summarise(geometry = st_union(geometry))</w:t>
      </w:r>
    </w:p>
    <w:p w14:paraId="77C9A798"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Now, let us connect to the Postgres database with {dplyr}. When connected to a database with {dplyr}, queries are executed directly in SQL in the database, not in the computer memory.</w:t>
      </w:r>
      <w:r w:rsidRPr="00673A14">
        <w:rPr>
          <w:rFonts w:ascii="Times New Roman" w:eastAsia="Times New Roman" w:hAnsi="Times New Roman" w:cs="Times New Roman"/>
          <w:sz w:val="20"/>
          <w:szCs w:val="20"/>
          <w:lang w:eastAsia="en-IN"/>
        </w:rPr>
        <w:br/>
        <w:t xml:space="preserve">Then use </w:t>
      </w:r>
      <w:r w:rsidRPr="00673A14">
        <w:rPr>
          <w:rFonts w:ascii="Courier New" w:eastAsia="Times New Roman" w:hAnsi="Courier New" w:cs="Courier New"/>
          <w:sz w:val="20"/>
          <w:szCs w:val="20"/>
          <w:lang w:eastAsia="en-IN"/>
        </w:rPr>
        <w:t>show_query</w:t>
      </w:r>
      <w:r w:rsidRPr="00673A14">
        <w:rPr>
          <w:rFonts w:ascii="Times New Roman" w:eastAsia="Times New Roman" w:hAnsi="Times New Roman" w:cs="Times New Roman"/>
          <w:sz w:val="20"/>
          <w:szCs w:val="20"/>
          <w:lang w:eastAsia="en-IN"/>
        </w:rPr>
        <w:t xml:space="preserve"> to get the translation in SQL proposed by {dplyr}.</w:t>
      </w:r>
    </w:p>
    <w:p w14:paraId="0E2F65D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Read with dplyr directly in database</w:t>
      </w:r>
    </w:p>
    <w:p w14:paraId="4B6280B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world_tbl &lt;- tbl(con, "ne_world")</w:t>
      </w:r>
    </w:p>
    <w:p w14:paraId="1CF081E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Create query</w:t>
      </w:r>
    </w:p>
    <w:p w14:paraId="51B49F8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world_tbl %&gt;% </w:t>
      </w:r>
    </w:p>
    <w:p w14:paraId="1959271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group_by(continent) %&gt;% </w:t>
      </w:r>
    </w:p>
    <w:p w14:paraId="0C3D221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lastRenderedPageBreak/>
        <w:t xml:space="preserve">  summarise(</w:t>
      </w:r>
    </w:p>
    <w:p w14:paraId="20511DC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geometry = st_union(geometry)) %&gt;% </w:t>
      </w:r>
    </w:p>
    <w:p w14:paraId="62EF295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show_query()</w:t>
      </w:r>
    </w:p>
    <w:p w14:paraId="0C11B93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w:t>
      </w:r>
    </w:p>
    <w:p w14:paraId="1EFC095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SELECT "continent", ST_UNION("geometry") AS "geometry"</w:t>
      </w:r>
    </w:p>
    <w:p w14:paraId="45FF209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FROM "ne_world"</w:t>
      </w:r>
    </w:p>
    <w:p w14:paraId="67919CA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GROUP BY "continent"</w:t>
      </w:r>
    </w:p>
    <w:p w14:paraId="583409DC"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{dplyr} has not been tailored to translate spatial operations in SQL, but as you can see below, difference with the correct query is very small. Only the PostGIS function is not correctly written (</w:t>
      </w:r>
      <w:r w:rsidRPr="00673A14">
        <w:rPr>
          <w:rFonts w:ascii="Courier New" w:eastAsia="Times New Roman" w:hAnsi="Courier New" w:cs="Courier New"/>
          <w:sz w:val="20"/>
          <w:szCs w:val="20"/>
          <w:lang w:eastAsia="en-IN"/>
        </w:rPr>
        <w:t>ST_Union</w:t>
      </w:r>
      <w:r w:rsidRPr="00673A14">
        <w:rPr>
          <w:rFonts w:ascii="Times New Roman" w:eastAsia="Times New Roman" w:hAnsi="Times New Roman" w:cs="Times New Roman"/>
          <w:sz w:val="20"/>
          <w:szCs w:val="20"/>
          <w:lang w:eastAsia="en-IN"/>
        </w:rPr>
        <w:t>).</w:t>
      </w:r>
    </w:p>
    <w:p w14:paraId="5F6B308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query &lt;- paste(</w:t>
      </w:r>
    </w:p>
    <w:p w14:paraId="2E31DC0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'SELECT "continent", ST_Union(geometry) AS "geometry"',</w:t>
      </w:r>
    </w:p>
    <w:p w14:paraId="49D2AD5E"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'FROM "ne_world"',</w:t>
      </w:r>
    </w:p>
    <w:p w14:paraId="3251CB2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'GROUP BY "continent";'</w:t>
      </w:r>
    </w:p>
    <w:p w14:paraId="06EBBFD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1D2B235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union_sf &lt;- st_read(con, query = query, quiet = TRUE)</w:t>
      </w:r>
    </w:p>
    <w:p w14:paraId="1AF7E66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Plot (Choose your own palette)</w:t>
      </w:r>
    </w:p>
    <w:p w14:paraId="334F95F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union_sf %&gt;% </w:t>
      </w:r>
    </w:p>
    <w:p w14:paraId="0F38678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st_transform(world_map_crs) %&gt;%</w:t>
      </w:r>
    </w:p>
    <w:p w14:paraId="01E7FD7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ggplot() +</w:t>
      </w:r>
    </w:p>
    <w:p w14:paraId="3BF253EE"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geom_sf(aes(fill = continent), colour = thinkr_cols("dark")) +</w:t>
      </w:r>
    </w:p>
    <w:p w14:paraId="5A8AABA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scale_fill_thinkr_d(palette = "discrete2_long", guide = FALSE) +</w:t>
      </w:r>
    </w:p>
    <w:p w14:paraId="14E8F10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theme(panel.background = element_rect(fill = thinkr_cols("primary_light")))</w:t>
      </w:r>
    </w:p>
    <w:p w14:paraId="47726F15" w14:textId="77777777" w:rsidR="00673A14" w:rsidRPr="00673A14" w:rsidRDefault="00673A14" w:rsidP="00673A14">
      <w:pPr>
        <w:spacing w:after="0"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noProof/>
          <w:sz w:val="20"/>
          <w:szCs w:val="20"/>
          <w:lang w:eastAsia="en-IN"/>
        </w:rPr>
        <w:drawing>
          <wp:inline distT="0" distB="0" distL="0" distR="0" wp14:anchorId="70AD5DD5" wp14:editId="45F5B7E1">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C1C498E" w14:textId="77777777"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b/>
          <w:bCs/>
          <w:sz w:val="20"/>
          <w:szCs w:val="20"/>
          <w:lang w:eastAsia="en-IN"/>
        </w:rPr>
        <w:t xml:space="preserve">Be careful. You can not trust operations with {dplyr}/{dbplyr} on a spatial database because the ‘geometry’ column is not imported as spatial column with </w:t>
      </w:r>
      <w:r w:rsidRPr="00673A14">
        <w:rPr>
          <w:rFonts w:ascii="Courier New" w:eastAsia="Times New Roman" w:hAnsi="Courier New" w:cs="Courier New"/>
          <w:b/>
          <w:bCs/>
          <w:sz w:val="20"/>
          <w:szCs w:val="20"/>
          <w:lang w:eastAsia="en-IN"/>
        </w:rPr>
        <w:t>tbl()</w:t>
      </w:r>
      <w:r w:rsidRPr="00673A14">
        <w:rPr>
          <w:rFonts w:ascii="Times New Roman" w:eastAsia="Times New Roman" w:hAnsi="Times New Roman" w:cs="Times New Roman"/>
          <w:b/>
          <w:bCs/>
          <w:sz w:val="20"/>
          <w:szCs w:val="20"/>
          <w:lang w:eastAsia="en-IN"/>
        </w:rPr>
        <w:t xml:space="preserve"> and you would loose it. However, you can use {dplyr} syntax to explore your dataset and all columns out of the spatial information. All operations will be realised inside the database, which assures not to overload the memory.</w:t>
      </w:r>
    </w:p>
    <w:p w14:paraId="343E86A8" w14:textId="77777777" w:rsidR="00673A14" w:rsidRPr="00673A14" w:rsidRDefault="00673A14" w:rsidP="00673A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3A14">
        <w:rPr>
          <w:rFonts w:ascii="Times New Roman" w:eastAsia="Times New Roman" w:hAnsi="Times New Roman" w:cs="Times New Roman"/>
          <w:b/>
          <w:bCs/>
          <w:sz w:val="36"/>
          <w:szCs w:val="36"/>
          <w:lang w:eastAsia="en-IN"/>
        </w:rPr>
        <w:t>What about rasters ?</w:t>
      </w:r>
    </w:p>
    <w:p w14:paraId="5DC0AC1A" w14:textId="3886B096" w:rsidR="00673A14" w:rsidRPr="00673A14" w:rsidRDefault="00673A14" w:rsidP="00673A14">
      <w:p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 xml:space="preserve">If you follow this blog, you know that </w:t>
      </w:r>
      <w:r w:rsidRPr="00673A14">
        <w:rPr>
          <w:rFonts w:ascii="Times New Roman" w:eastAsia="Times New Roman" w:hAnsi="Times New Roman" w:cs="Times New Roman"/>
          <w:color w:val="0000FF"/>
          <w:sz w:val="20"/>
          <w:szCs w:val="20"/>
          <w:u w:val="single"/>
          <w:lang w:eastAsia="en-IN"/>
        </w:rPr>
        <w:t>I like rasters</w:t>
      </w:r>
      <w:r w:rsidRPr="00673A14">
        <w:rPr>
          <w:rFonts w:ascii="Times New Roman" w:eastAsia="Times New Roman" w:hAnsi="Times New Roman" w:cs="Times New Roman"/>
          <w:sz w:val="20"/>
          <w:szCs w:val="20"/>
          <w:lang w:eastAsia="en-IN"/>
        </w:rPr>
        <w:t xml:space="preserve">. Package {sf} is only dealing with spatial vector objects. It can not manage rasters in a PostGIS database. To do so, you can have a look at package {rpostgis} with functions </w:t>
      </w:r>
      <w:r w:rsidRPr="00673A14">
        <w:rPr>
          <w:rFonts w:ascii="Courier New" w:eastAsia="Times New Roman" w:hAnsi="Courier New" w:cs="Courier New"/>
          <w:sz w:val="20"/>
          <w:szCs w:val="20"/>
          <w:lang w:eastAsia="en-IN"/>
        </w:rPr>
        <w:t>pgGetRast()</w:t>
      </w:r>
      <w:r w:rsidRPr="00673A14">
        <w:rPr>
          <w:rFonts w:ascii="Times New Roman" w:eastAsia="Times New Roman" w:hAnsi="Times New Roman" w:cs="Times New Roman"/>
          <w:sz w:val="20"/>
          <w:szCs w:val="20"/>
          <w:lang w:eastAsia="en-IN"/>
        </w:rPr>
        <w:t xml:space="preserve"> and </w:t>
      </w:r>
      <w:r w:rsidRPr="00673A14">
        <w:rPr>
          <w:rFonts w:ascii="Courier New" w:eastAsia="Times New Roman" w:hAnsi="Courier New" w:cs="Courier New"/>
          <w:sz w:val="20"/>
          <w:szCs w:val="20"/>
          <w:lang w:eastAsia="en-IN"/>
        </w:rPr>
        <w:t>pgWriteRast()</w:t>
      </w:r>
      <w:r w:rsidRPr="00673A14">
        <w:rPr>
          <w:rFonts w:ascii="Times New Roman" w:eastAsia="Times New Roman" w:hAnsi="Times New Roman" w:cs="Times New Roman"/>
          <w:sz w:val="20"/>
          <w:szCs w:val="20"/>
          <w:lang w:eastAsia="en-IN"/>
        </w:rPr>
        <w:t xml:space="preserve">. This package works with Rasters from package {raster}. You will need to connect using package {RPostgreSQL}, which does not have a Rstudio “connexion contract”. </w:t>
      </w:r>
      <w:r w:rsidRPr="00673A14">
        <w:rPr>
          <w:rFonts w:ascii="Times New Roman" w:eastAsia="Times New Roman" w:hAnsi="Times New Roman" w:cs="Times New Roman"/>
          <w:i/>
          <w:iCs/>
          <w:sz w:val="24"/>
          <w:szCs w:val="24"/>
          <w:lang w:eastAsia="en-IN"/>
        </w:rPr>
        <w:t>Note that you can have two connections to your database, one with {sqlpetr} to keep the Rstudio Connection pane, and the other with {RPostgreSQL} to connect with Raster objects.</w:t>
      </w:r>
    </w:p>
    <w:p w14:paraId="43974FD1" w14:textId="77777777" w:rsidR="00673A14" w:rsidRPr="00673A14" w:rsidRDefault="00673A14" w:rsidP="00673A1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Connect to the database with {RPostgreSQL}</w:t>
      </w:r>
    </w:p>
    <w:p w14:paraId="1EDDCDC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library(rpostgis)</w:t>
      </w:r>
    </w:p>
    <w:p w14:paraId="3E2B543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lastRenderedPageBreak/>
        <w:t>con_raster &lt;- RPostgreSQL::dbConnect("PostgreSQL",</w:t>
      </w:r>
    </w:p>
    <w:p w14:paraId="1F4B439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host = "localhost", dbname = "postgres",</w:t>
      </w:r>
    </w:p>
    <w:p w14:paraId="256C976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user = "postgres", password = "mysecretpassword", port = 5432</w:t>
      </w:r>
    </w:p>
    <w:p w14:paraId="51F90FF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5AE5CCB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check if the database has PostGIS</w:t>
      </w:r>
    </w:p>
    <w:p w14:paraId="3CEAA653"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pgPostGIS(con_raster)</w:t>
      </w:r>
    </w:p>
    <w:p w14:paraId="10FB99F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[1] TRUE</w:t>
      </w:r>
    </w:p>
    <w:p w14:paraId="1F4D7996" w14:textId="77777777" w:rsidR="00673A14" w:rsidRPr="00673A14" w:rsidRDefault="00673A14" w:rsidP="00673A1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Create an empty raster and save it in the database</w:t>
      </w:r>
    </w:p>
    <w:p w14:paraId="7A3E2A7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From documentation basic test</w:t>
      </w:r>
    </w:p>
    <w:p w14:paraId="3DEFC8D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r &lt;- raster::raster(</w:t>
      </w:r>
    </w:p>
    <w:p w14:paraId="32F876C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nrows = 180, ncols = 360, xmn = -180, xmx = 180,</w:t>
      </w:r>
    </w:p>
    <w:p w14:paraId="00F2BE7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ymn = -90, ymx = 90, vals = 1</w:t>
      </w:r>
    </w:p>
    <w:p w14:paraId="7B8197D8"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35AB37A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Write Raster in the database</w:t>
      </w:r>
    </w:p>
    <w:p w14:paraId="0482BC3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pgWriteRast(con_raster,</w:t>
      </w:r>
    </w:p>
    <w:p w14:paraId="267A51F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name = "test", raster = r, overwrite = TRUE</w:t>
      </w:r>
    </w:p>
    <w:p w14:paraId="3DA6F9A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w:t>
      </w:r>
    </w:p>
    <w:p w14:paraId="49C4206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[1] TRUE</w:t>
      </w:r>
    </w:p>
    <w:p w14:paraId="041B2998" w14:textId="77777777" w:rsidR="00673A14" w:rsidRPr="00673A14" w:rsidRDefault="00673A14" w:rsidP="00673A1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Read the raster from the database</w:t>
      </w:r>
    </w:p>
    <w:p w14:paraId="2117657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r_read &lt;- pgGetRast(con_raster, name = "test")</w:t>
      </w:r>
    </w:p>
    <w:p w14:paraId="199C576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print(r_read)</w:t>
      </w:r>
    </w:p>
    <w:p w14:paraId="1DD0F33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class       : RasterLayer </w:t>
      </w:r>
    </w:p>
    <w:p w14:paraId="740F49B0"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dimensions  : 180, 360, 64800  (nrow, ncol, ncell)</w:t>
      </w:r>
    </w:p>
    <w:p w14:paraId="098AD46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resolution  : 1, 1  (x, y)</w:t>
      </w:r>
    </w:p>
    <w:p w14:paraId="2E046497"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extent      : -180, 180, -90, 90  (xmin, xmax, ymin, ymax)</w:t>
      </w:r>
    </w:p>
    <w:p w14:paraId="7993CC8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coord. ref. : +proj=longlat +datum=WGS84 +ellps=WGS84 +towgs84=0,0,0 </w:t>
      </w:r>
    </w:p>
    <w:p w14:paraId="3619F816"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data source : in memory</w:t>
      </w:r>
    </w:p>
    <w:p w14:paraId="1D4F41E1"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names       : layer </w:t>
      </w:r>
    </w:p>
    <w:p w14:paraId="049F1F12"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values      : 1, 1  (min, max)</w:t>
      </w:r>
    </w:p>
    <w:p w14:paraId="6777B035" w14:textId="77777777" w:rsidR="00673A14" w:rsidRPr="00673A14" w:rsidRDefault="00673A14" w:rsidP="00673A1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Do not forget to close the database connection after your operations</w:t>
      </w:r>
    </w:p>
    <w:p w14:paraId="75AFC3B5"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Disconnect database</w:t>
      </w:r>
    </w:p>
    <w:p w14:paraId="72F3EA8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RPostgreSQL::dbDisconnect(con_raster)</w:t>
      </w:r>
    </w:p>
    <w:p w14:paraId="1278BC39"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[1] TRUE</w:t>
      </w:r>
    </w:p>
    <w:p w14:paraId="3CD98A55" w14:textId="77777777" w:rsidR="00673A14" w:rsidRPr="00673A14" w:rsidRDefault="00673A14"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3A14">
        <w:rPr>
          <w:rFonts w:ascii="Times New Roman" w:eastAsia="Times New Roman" w:hAnsi="Times New Roman" w:cs="Times New Roman"/>
          <w:b/>
          <w:bCs/>
          <w:sz w:val="27"/>
          <w:szCs w:val="27"/>
          <w:lang w:eastAsia="en-IN"/>
        </w:rPr>
        <w:t>Disconnect database and close Docker container</w:t>
      </w:r>
    </w:p>
    <w:p w14:paraId="009CBE7E" w14:textId="77777777" w:rsidR="00673A14" w:rsidRPr="00673A14" w:rsidRDefault="00673A14" w:rsidP="00673A1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Disconnect database connection made with {sqlpetr}</w:t>
      </w:r>
    </w:p>
    <w:p w14:paraId="1844928F" w14:textId="77777777" w:rsidR="00673A14" w:rsidRPr="00673A14" w:rsidRDefault="00673A14" w:rsidP="00673A1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3A14">
        <w:rPr>
          <w:rFonts w:ascii="Times New Roman" w:eastAsia="Times New Roman" w:hAnsi="Times New Roman" w:cs="Times New Roman"/>
          <w:sz w:val="20"/>
          <w:szCs w:val="20"/>
          <w:lang w:eastAsia="en-IN"/>
        </w:rPr>
        <w:t>Stop and remove Docker container if wanted</w:t>
      </w:r>
    </w:p>
    <w:p w14:paraId="19B746E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Disconnect database</w:t>
      </w:r>
    </w:p>
    <w:p w14:paraId="2728C24F"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DBI::dbDisconnect(con)</w:t>
      </w:r>
    </w:p>
    <w:p w14:paraId="61B3287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Stop Docker container</w:t>
      </w:r>
    </w:p>
    <w:p w14:paraId="3124B55D"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system2("docker", "stop some-postgis")</w:t>
      </w:r>
    </w:p>
    <w:p w14:paraId="684E754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system2("docker", "rm --force some-postgis")</w:t>
      </w:r>
    </w:p>
    <w:p w14:paraId="24F5B2A8"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Verify docker</w:t>
      </w:r>
    </w:p>
    <w:p w14:paraId="00D3A1AA"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system2("docker", "ps -a")</w:t>
      </w:r>
    </w:p>
    <w:p w14:paraId="583F553B" w14:textId="77777777" w:rsidR="00DE0DEF" w:rsidRDefault="00DE0DEF"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0493E26" w14:textId="77777777" w:rsidR="00DE0DEF" w:rsidRDefault="00DE0DEF"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B5987E" w14:textId="10B58F5B" w:rsidR="00673A14" w:rsidRPr="00673A14" w:rsidRDefault="00673A14" w:rsidP="00673A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3A14">
        <w:rPr>
          <w:rFonts w:ascii="Times New Roman" w:eastAsia="Times New Roman" w:hAnsi="Times New Roman" w:cs="Times New Roman"/>
          <w:b/>
          <w:bCs/>
          <w:sz w:val="27"/>
          <w:szCs w:val="27"/>
          <w:lang w:eastAsia="en-IN"/>
        </w:rPr>
        <w:lastRenderedPageBreak/>
        <w:t>Packages used in this blogpost</w:t>
      </w:r>
    </w:p>
    <w:p w14:paraId="4A21B894"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xml:space="preserve">##  [1] "attachment"     "DBI"            "dbplyr"         "dplyr"          "ggplot2"        "knitr"          "raster"        </w:t>
      </w:r>
    </w:p>
    <w:p w14:paraId="0AB2D3EB" w14:textId="77777777" w:rsidR="00673A14" w:rsidRPr="00673A14" w:rsidRDefault="00673A14" w:rsidP="006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3A14">
        <w:rPr>
          <w:rFonts w:ascii="Courier New" w:eastAsia="Times New Roman" w:hAnsi="Courier New" w:cs="Courier New"/>
          <w:sz w:val="20"/>
          <w:szCs w:val="20"/>
          <w:lang w:eastAsia="en-IN"/>
        </w:rPr>
        <w:t>##  [8] "rnaturalearth"  "rpostgis"       "RPostgres"      "RPostgreSQL"    "sf"             "sqlpetr"        "thinkridentity"</w:t>
      </w:r>
    </w:p>
    <w:p w14:paraId="074332E0"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71E"/>
    <w:multiLevelType w:val="multilevel"/>
    <w:tmpl w:val="675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F51BB"/>
    <w:multiLevelType w:val="multilevel"/>
    <w:tmpl w:val="950A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596E"/>
    <w:multiLevelType w:val="multilevel"/>
    <w:tmpl w:val="58E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C5DF8"/>
    <w:multiLevelType w:val="multilevel"/>
    <w:tmpl w:val="88D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F05D1"/>
    <w:multiLevelType w:val="multilevel"/>
    <w:tmpl w:val="83DE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02FD8"/>
    <w:multiLevelType w:val="multilevel"/>
    <w:tmpl w:val="5DC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61F01"/>
    <w:multiLevelType w:val="multilevel"/>
    <w:tmpl w:val="2B1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C0A2F"/>
    <w:multiLevelType w:val="multilevel"/>
    <w:tmpl w:val="978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14"/>
    <w:rsid w:val="0000738E"/>
    <w:rsid w:val="00094BCD"/>
    <w:rsid w:val="00673A14"/>
    <w:rsid w:val="00DE0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C19B"/>
  <w15:chartTrackingRefBased/>
  <w15:docId w15:val="{7A05779B-AAC5-43E7-8D42-B3B107DC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6359">
      <w:bodyDiv w:val="1"/>
      <w:marLeft w:val="0"/>
      <w:marRight w:val="0"/>
      <w:marTop w:val="0"/>
      <w:marBottom w:val="0"/>
      <w:divBdr>
        <w:top w:val="none" w:sz="0" w:space="0" w:color="auto"/>
        <w:left w:val="none" w:sz="0" w:space="0" w:color="auto"/>
        <w:bottom w:val="none" w:sz="0" w:space="0" w:color="auto"/>
        <w:right w:val="none" w:sz="0" w:space="0" w:color="auto"/>
      </w:divBdr>
      <w:divsChild>
        <w:div w:id="390807783">
          <w:marLeft w:val="0"/>
          <w:marRight w:val="0"/>
          <w:marTop w:val="0"/>
          <w:marBottom w:val="0"/>
          <w:divBdr>
            <w:top w:val="none" w:sz="0" w:space="0" w:color="auto"/>
            <w:left w:val="none" w:sz="0" w:space="0" w:color="auto"/>
            <w:bottom w:val="none" w:sz="0" w:space="0" w:color="auto"/>
            <w:right w:val="none" w:sz="0" w:space="0" w:color="auto"/>
          </w:divBdr>
        </w:div>
        <w:div w:id="144519452">
          <w:marLeft w:val="0"/>
          <w:marRight w:val="0"/>
          <w:marTop w:val="0"/>
          <w:marBottom w:val="0"/>
          <w:divBdr>
            <w:top w:val="none" w:sz="0" w:space="0" w:color="auto"/>
            <w:left w:val="none" w:sz="0" w:space="0" w:color="auto"/>
            <w:bottom w:val="none" w:sz="0" w:space="0" w:color="auto"/>
            <w:right w:val="none" w:sz="0" w:space="0" w:color="auto"/>
          </w:divBdr>
        </w:div>
        <w:div w:id="195974773">
          <w:marLeft w:val="0"/>
          <w:marRight w:val="0"/>
          <w:marTop w:val="0"/>
          <w:marBottom w:val="0"/>
          <w:divBdr>
            <w:top w:val="none" w:sz="0" w:space="0" w:color="auto"/>
            <w:left w:val="none" w:sz="0" w:space="0" w:color="auto"/>
            <w:bottom w:val="none" w:sz="0" w:space="0" w:color="auto"/>
            <w:right w:val="none" w:sz="0" w:space="0" w:color="auto"/>
          </w:divBdr>
        </w:div>
        <w:div w:id="148546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rtask.thinkr.fr/blog/installation-of-r-3-5-on-ubuntu-18-04-lts-and-tips-for-spatial-package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hub.docker.com/r/mdillon/postg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2021-11-21T07:46:00Z</dcterms:created>
  <dcterms:modified xsi:type="dcterms:W3CDTF">2022-01-28T09:58:00Z</dcterms:modified>
</cp:coreProperties>
</file>