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3DBE" w14:textId="77777777" w:rsidR="00C85041" w:rsidRDefault="00510B7C">
      <w:pPr>
        <w:pStyle w:val="Heading1"/>
        <w:spacing w:before="76"/>
      </w:pPr>
      <w:r>
        <w:t>Intro</w:t>
      </w:r>
    </w:p>
    <w:p w14:paraId="548E74BE" w14:textId="77777777" w:rsidR="00C85041" w:rsidRDefault="00510B7C">
      <w:pPr>
        <w:pStyle w:val="BodyText"/>
        <w:spacing w:before="231" w:line="290" w:lineRule="auto"/>
        <w:ind w:right="153"/>
      </w:pPr>
      <w:r>
        <w:t>Just like the question “what’s the difference between machine learning and statistics” has shed a lot of ink</w:t>
      </w:r>
      <w:r>
        <w:rPr>
          <w:spacing w:val="1"/>
        </w:rPr>
        <w:t xml:space="preserve"> </w:t>
      </w:r>
      <w:r>
        <w:t xml:space="preserve">(since at least </w:t>
      </w:r>
      <w:proofErr w:type="spellStart"/>
      <w:r>
        <w:rPr>
          <w:color w:val="1154CC"/>
        </w:rPr>
        <w:t>Breiman</w:t>
      </w:r>
      <w:proofErr w:type="spellEnd"/>
      <w:r>
        <w:rPr>
          <w:color w:val="1154CC"/>
        </w:rPr>
        <w:t xml:space="preserve"> (2001)</w:t>
      </w:r>
      <w:r>
        <w:t>), the same question but where statistics is replaced by econometrics has led</w:t>
      </w:r>
      <w:r>
        <w:rPr>
          <w:spacing w:val="1"/>
        </w:rPr>
        <w:t xml:space="preserve"> </w:t>
      </w:r>
      <w:r>
        <w:t xml:space="preserve">to a lot of discussion, as well. I like this presentation by </w:t>
      </w:r>
      <w:r>
        <w:rPr>
          <w:color w:val="1154CC"/>
        </w:rPr>
        <w:t xml:space="preserve">Hal Varian </w:t>
      </w:r>
      <w:r>
        <w:t>from almost 6 years ago. There’s a slide</w:t>
      </w:r>
      <w:r>
        <w:rPr>
          <w:spacing w:val="1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“What</w:t>
      </w:r>
      <w:r>
        <w:rPr>
          <w:spacing w:val="-9"/>
        </w:rPr>
        <w:t xml:space="preserve"> </w:t>
      </w:r>
      <w:r>
        <w:t>econometrics</w:t>
      </w:r>
      <w:r>
        <w:rPr>
          <w:spacing w:val="-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learning”,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proofErr w:type="spellStart"/>
      <w:r>
        <w:t>summarises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bullet</w:t>
      </w:r>
      <w:r>
        <w:rPr>
          <w:spacing w:val="-6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rPr>
          <w:color w:val="1154CC"/>
        </w:rPr>
        <w:t>Varian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(2014)</w:t>
      </w:r>
      <w:r>
        <w:rPr>
          <w:color w:val="1154CC"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discusses</w:t>
      </w:r>
      <w:r>
        <w:rPr>
          <w:spacing w:val="-6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econometrics.</w:t>
      </w:r>
    </w:p>
    <w:p w14:paraId="78218B3D" w14:textId="77777777" w:rsidR="00C85041" w:rsidRDefault="00510B7C">
      <w:pPr>
        <w:pStyle w:val="BodyText"/>
        <w:spacing w:line="290" w:lineRule="auto"/>
      </w:pPr>
      <w:r>
        <w:t>Varian argues that the difference between machine learning and econometrics is that machine learning</w:t>
      </w:r>
      <w:r>
        <w:rPr>
          <w:spacing w:val="1"/>
        </w:rPr>
        <w:t xml:space="preserve"> </w:t>
      </w:r>
      <w:r>
        <w:t>focuses on p</w:t>
      </w:r>
      <w:r>
        <w:t>rediction, while econometrics on inference and causality (and to a lesser extent prediction as</w:t>
      </w:r>
      <w:r>
        <w:rPr>
          <w:spacing w:val="1"/>
        </w:rPr>
        <w:t xml:space="preserve"> </w:t>
      </w:r>
      <w:r>
        <w:t>well). Varian cites some methods that have been in the econometricians’ toolbox for decades (at least for</w:t>
      </w:r>
      <w:r>
        <w:rPr>
          <w:spacing w:val="1"/>
        </w:rPr>
        <w:t xml:space="preserve"> </w:t>
      </w:r>
      <w:r>
        <w:t>some of them), such as regression discontinuity, differ</w:t>
      </w:r>
      <w:r>
        <w:t>ence in differences and instrumental variables</w:t>
      </w:r>
      <w:r>
        <w:rPr>
          <w:spacing w:val="1"/>
        </w:rPr>
        <w:t xml:space="preserve"> </w:t>
      </w:r>
      <w:r>
        <w:t>regression.</w:t>
      </w:r>
      <w:r>
        <w:rPr>
          <w:spacing w:val="-10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interesting</w:t>
      </w:r>
      <w:r>
        <w:rPr>
          <w:spacing w:val="-5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color w:val="1154CC"/>
        </w:rPr>
        <w:t>Mullainathan</w:t>
      </w:r>
      <w:r>
        <w:rPr>
          <w:color w:val="1154CC"/>
          <w:spacing w:val="-9"/>
        </w:rPr>
        <w:t xml:space="preserve"> </w:t>
      </w:r>
      <w:r>
        <w:rPr>
          <w:color w:val="1154CC"/>
        </w:rPr>
        <w:t>and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Spiess</w:t>
      </w:r>
      <w:r>
        <w:t>,</w:t>
      </w:r>
      <w:r>
        <w:rPr>
          <w:spacing w:val="-6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rPr>
          <w:rFonts w:ascii="Arial" w:hAnsi="Arial"/>
          <w:i/>
        </w:rPr>
        <w:t>What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Do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We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(Not) Learn from Machine Learning Output?</w:t>
      </w:r>
      <w:r>
        <w:t>. The authors discuss the tempting idea of using LASSO to</w:t>
      </w:r>
      <w:r>
        <w:rPr>
          <w:spacing w:val="1"/>
        </w:rPr>
        <w:t xml:space="preserve"> </w:t>
      </w:r>
      <w:r>
        <w:t>perform variable (feature) selection. Econometricians might be tempted to use LASSO to perform variable</w:t>
      </w:r>
      <w:r>
        <w:rPr>
          <w:spacing w:val="1"/>
        </w:rPr>
        <w:t xml:space="preserve"> </w:t>
      </w:r>
      <w:r>
        <w:t>selection,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conclusions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variable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(feature)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“Number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of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rooms”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has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not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been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selected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by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LASSO,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thus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it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plays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no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role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in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prediction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of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house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prices</w:t>
      </w:r>
      <w:r>
        <w:t>.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(features)</w:t>
      </w:r>
      <w:r>
        <w:rPr>
          <w:spacing w:val="-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correlated, LASSO selects variables essentially randomly, without any meaningful impact on model</w:t>
      </w:r>
      <w:r>
        <w:rPr>
          <w:spacing w:val="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prediction).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interesting</w:t>
      </w:r>
      <w:r>
        <w:rPr>
          <w:spacing w:val="-1"/>
        </w:rPr>
        <w:t xml:space="preserve"> </w:t>
      </w:r>
      <w:r>
        <w:t>(emphasis</w:t>
      </w:r>
      <w:r>
        <w:rPr>
          <w:spacing w:val="-2"/>
        </w:rPr>
        <w:t xml:space="preserve"> </w:t>
      </w:r>
      <w:r>
        <w:t>mine):</w:t>
      </w:r>
    </w:p>
    <w:p w14:paraId="39E7AAC8" w14:textId="77777777" w:rsidR="00C85041" w:rsidRDefault="00C85041">
      <w:pPr>
        <w:pStyle w:val="BodyText"/>
        <w:spacing w:before="9"/>
        <w:ind w:left="0"/>
        <w:rPr>
          <w:sz w:val="16"/>
        </w:rPr>
      </w:pPr>
    </w:p>
    <w:p w14:paraId="078F8BCF" w14:textId="77777777" w:rsidR="00C85041" w:rsidRDefault="00510B7C">
      <w:pPr>
        <w:spacing w:line="290" w:lineRule="auto"/>
        <w:ind w:left="168" w:right="153"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>This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problem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is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ubiquitous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in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machine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learning.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very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appeal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of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these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algorithms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is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that</w:t>
      </w:r>
      <w:r>
        <w:rPr>
          <w:rFonts w:ascii="Arial" w:hAnsi="Arial"/>
          <w:i/>
          <w:spacing w:val="-8"/>
          <w:sz w:val="19"/>
        </w:rPr>
        <w:t xml:space="preserve"> </w:t>
      </w:r>
      <w:r>
        <w:rPr>
          <w:rFonts w:ascii="Arial" w:hAnsi="Arial"/>
          <w:i/>
          <w:sz w:val="19"/>
        </w:rPr>
        <w:t>they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can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fit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many</w:t>
      </w:r>
      <w:r>
        <w:rPr>
          <w:rFonts w:ascii="Arial" w:hAnsi="Arial"/>
          <w:i/>
          <w:spacing w:val="1"/>
          <w:sz w:val="19"/>
        </w:rPr>
        <w:t xml:space="preserve"> </w:t>
      </w:r>
      <w:r>
        <w:rPr>
          <w:rFonts w:ascii="Arial" w:hAnsi="Arial"/>
          <w:i/>
          <w:sz w:val="19"/>
        </w:rPr>
        <w:t>different functions. But this creates an Achilles’ heel: more functions mean a greater chance that two</w:t>
      </w:r>
      <w:r>
        <w:rPr>
          <w:rFonts w:ascii="Arial" w:hAnsi="Arial"/>
          <w:i/>
          <w:spacing w:val="1"/>
          <w:sz w:val="19"/>
        </w:rPr>
        <w:t xml:space="preserve"> </w:t>
      </w:r>
      <w:r>
        <w:rPr>
          <w:rFonts w:ascii="Arial" w:hAnsi="Arial"/>
          <w:i/>
          <w:sz w:val="19"/>
        </w:rPr>
        <w:t>functions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with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very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different</w:t>
      </w:r>
      <w:r>
        <w:rPr>
          <w:rFonts w:ascii="Arial" w:hAnsi="Arial"/>
          <w:i/>
          <w:spacing w:val="-8"/>
          <w:sz w:val="19"/>
        </w:rPr>
        <w:t xml:space="preserve"> </w:t>
      </w:r>
      <w:r>
        <w:rPr>
          <w:rFonts w:ascii="Arial" w:hAnsi="Arial"/>
          <w:i/>
          <w:sz w:val="19"/>
        </w:rPr>
        <w:t>coefficients</w:t>
      </w:r>
      <w:r>
        <w:rPr>
          <w:rFonts w:ascii="Arial" w:hAnsi="Arial"/>
          <w:i/>
          <w:spacing w:val="-8"/>
          <w:sz w:val="19"/>
        </w:rPr>
        <w:t xml:space="preserve"> </w:t>
      </w:r>
      <w:r>
        <w:rPr>
          <w:rFonts w:ascii="Arial" w:hAnsi="Arial"/>
          <w:i/>
          <w:sz w:val="19"/>
        </w:rPr>
        <w:t>can</w:t>
      </w:r>
      <w:r>
        <w:rPr>
          <w:rFonts w:ascii="Arial" w:hAnsi="Arial"/>
          <w:i/>
          <w:spacing w:val="-9"/>
          <w:sz w:val="19"/>
        </w:rPr>
        <w:t xml:space="preserve"> </w:t>
      </w:r>
      <w:r>
        <w:rPr>
          <w:rFonts w:ascii="Arial" w:hAnsi="Arial"/>
          <w:i/>
          <w:sz w:val="19"/>
        </w:rPr>
        <w:t>produce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similar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prediction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quality.</w:t>
      </w:r>
      <w:r>
        <w:rPr>
          <w:rFonts w:ascii="Arial" w:hAnsi="Arial"/>
          <w:i/>
          <w:spacing w:val="-8"/>
          <w:sz w:val="19"/>
        </w:rPr>
        <w:t xml:space="preserve"> </w:t>
      </w:r>
      <w:r>
        <w:rPr>
          <w:rFonts w:ascii="Arial" w:hAnsi="Arial"/>
          <w:i/>
          <w:sz w:val="19"/>
        </w:rPr>
        <w:t>As</w:t>
      </w:r>
      <w:r>
        <w:rPr>
          <w:rFonts w:ascii="Arial" w:hAnsi="Arial"/>
          <w:i/>
          <w:spacing w:val="-8"/>
          <w:sz w:val="19"/>
        </w:rPr>
        <w:t xml:space="preserve"> </w:t>
      </w:r>
      <w:r>
        <w:rPr>
          <w:rFonts w:ascii="Arial" w:hAnsi="Arial"/>
          <w:i/>
          <w:sz w:val="19"/>
        </w:rPr>
        <w:t>a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result,</w:t>
      </w:r>
      <w:r>
        <w:rPr>
          <w:rFonts w:ascii="Arial" w:hAnsi="Arial"/>
          <w:i/>
          <w:spacing w:val="-8"/>
          <w:sz w:val="19"/>
        </w:rPr>
        <w:t xml:space="preserve"> </w:t>
      </w:r>
      <w:r>
        <w:rPr>
          <w:rFonts w:ascii="Arial" w:hAnsi="Arial"/>
          <w:i/>
          <w:sz w:val="19"/>
        </w:rPr>
        <w:t>how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an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algorithm</w:t>
      </w:r>
      <w:r>
        <w:rPr>
          <w:rFonts w:ascii="Arial" w:hAnsi="Arial"/>
          <w:i/>
          <w:spacing w:val="1"/>
          <w:sz w:val="19"/>
        </w:rPr>
        <w:t xml:space="preserve"> </w:t>
      </w:r>
      <w:r>
        <w:rPr>
          <w:rFonts w:ascii="Arial" w:hAnsi="Arial"/>
          <w:i/>
          <w:sz w:val="19"/>
        </w:rPr>
        <w:t>chooses between two very different functions can effectively come down to the flip of a coin. In econometric</w:t>
      </w:r>
      <w:r>
        <w:rPr>
          <w:rFonts w:ascii="Arial" w:hAnsi="Arial"/>
          <w:i/>
          <w:spacing w:val="-50"/>
          <w:sz w:val="19"/>
        </w:rPr>
        <w:t xml:space="preserve"> </w:t>
      </w:r>
      <w:r>
        <w:rPr>
          <w:rFonts w:ascii="Arial" w:hAnsi="Arial"/>
          <w:i/>
          <w:sz w:val="19"/>
        </w:rPr>
        <w:t xml:space="preserve">terms, while the lack of </w:t>
      </w:r>
      <w:r>
        <w:rPr>
          <w:rFonts w:ascii="Arial" w:hAnsi="Arial"/>
          <w:b/>
          <w:i/>
          <w:sz w:val="19"/>
        </w:rPr>
        <w:t xml:space="preserve">standard errors </w:t>
      </w:r>
      <w:r>
        <w:rPr>
          <w:rFonts w:ascii="Arial" w:hAnsi="Arial"/>
          <w:i/>
          <w:sz w:val="19"/>
        </w:rPr>
        <w:t>illustrates the limitations to making inference after model selection,</w:t>
      </w:r>
      <w:r>
        <w:rPr>
          <w:rFonts w:ascii="Arial" w:hAnsi="Arial"/>
          <w:i/>
          <w:spacing w:val="-50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challenge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here</w:t>
      </w:r>
      <w:r>
        <w:rPr>
          <w:rFonts w:ascii="Arial" w:hAnsi="Arial"/>
          <w:i/>
          <w:spacing w:val="-1"/>
          <w:sz w:val="19"/>
        </w:rPr>
        <w:t xml:space="preserve"> </w:t>
      </w:r>
      <w:r>
        <w:rPr>
          <w:rFonts w:ascii="Arial" w:hAnsi="Arial"/>
          <w:i/>
          <w:sz w:val="19"/>
        </w:rPr>
        <w:t>is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(uniform)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mod</w:t>
      </w:r>
      <w:r>
        <w:rPr>
          <w:rFonts w:ascii="Arial" w:hAnsi="Arial"/>
          <w:i/>
          <w:sz w:val="19"/>
        </w:rPr>
        <w:t>el</w:t>
      </w:r>
      <w:r>
        <w:rPr>
          <w:rFonts w:ascii="Arial" w:hAnsi="Arial"/>
          <w:i/>
          <w:spacing w:val="-2"/>
          <w:sz w:val="19"/>
        </w:rPr>
        <w:t xml:space="preserve"> </w:t>
      </w:r>
      <w:r>
        <w:rPr>
          <w:rFonts w:ascii="Arial" w:hAnsi="Arial"/>
          <w:i/>
          <w:sz w:val="19"/>
        </w:rPr>
        <w:t>selection</w:t>
      </w:r>
      <w:r>
        <w:rPr>
          <w:rFonts w:ascii="Arial" w:hAnsi="Arial"/>
          <w:i/>
          <w:spacing w:val="-2"/>
          <w:sz w:val="19"/>
        </w:rPr>
        <w:t xml:space="preserve"> </w:t>
      </w:r>
      <w:r>
        <w:rPr>
          <w:rFonts w:ascii="Arial" w:hAnsi="Arial"/>
          <w:i/>
          <w:sz w:val="19"/>
        </w:rPr>
        <w:t>consistency</w:t>
      </w:r>
      <w:r>
        <w:rPr>
          <w:rFonts w:ascii="Arial" w:hAnsi="Arial"/>
          <w:i/>
          <w:spacing w:val="-2"/>
          <w:sz w:val="19"/>
        </w:rPr>
        <w:t xml:space="preserve"> </w:t>
      </w:r>
      <w:r>
        <w:rPr>
          <w:rFonts w:ascii="Arial" w:hAnsi="Arial"/>
          <w:i/>
          <w:sz w:val="19"/>
        </w:rPr>
        <w:t>itself.</w:t>
      </w:r>
    </w:p>
    <w:p w14:paraId="28F32CD0" w14:textId="77777777" w:rsidR="00C85041" w:rsidRDefault="00C85041">
      <w:pPr>
        <w:pStyle w:val="BodyText"/>
        <w:spacing w:before="6"/>
        <w:ind w:left="0"/>
        <w:rPr>
          <w:rFonts w:ascii="Arial"/>
          <w:i/>
          <w:sz w:val="16"/>
        </w:rPr>
      </w:pPr>
    </w:p>
    <w:p w14:paraId="140AEC46" w14:textId="77777777" w:rsidR="00C85041" w:rsidRDefault="00510B7C">
      <w:pPr>
        <w:pStyle w:val="BodyText"/>
        <w:spacing w:line="290" w:lineRule="auto"/>
        <w:ind w:right="117"/>
      </w:pPr>
      <w:r>
        <w:t>Assuming that we successfully dealt with model selection, we still have to content with significance of</w:t>
      </w:r>
      <w:r>
        <w:rPr>
          <w:spacing w:val="1"/>
        </w:rPr>
        <w:t xml:space="preserve"> </w:t>
      </w:r>
      <w:r>
        <w:t>coefficients.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topic,</w:t>
      </w:r>
      <w:r>
        <w:rPr>
          <w:spacing w:val="-8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color w:val="1154CC"/>
        </w:rPr>
        <w:t>Horel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and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Giesecke</w:t>
      </w:r>
      <w:r>
        <w:t>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wonder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extent</w:t>
      </w:r>
      <w:r>
        <w:rPr>
          <w:spacing w:val="1"/>
        </w:rPr>
        <w:t xml:space="preserve"> </w:t>
      </w:r>
      <w:proofErr w:type="spellStart"/>
      <w:r>
        <w:t>explainability</w:t>
      </w:r>
      <w:proofErr w:type="spellEnd"/>
      <w:r>
        <w:t xml:space="preserve"> could help with this. I have been looking around for papers that discuss </w:t>
      </w:r>
      <w:proofErr w:type="spellStart"/>
      <w:r>
        <w:t>explainability</w:t>
      </w:r>
      <w:proofErr w:type="spellEnd"/>
      <w:r>
        <w:t xml:space="preserve"> in the</w:t>
      </w:r>
      <w:r>
        <w:rPr>
          <w:spacing w:val="1"/>
        </w:rPr>
        <w:t xml:space="preserve"> </w:t>
      </w:r>
      <w:r>
        <w:t>context of the social sciences but have not found any. If any of the readers of this blog are aware of such</w:t>
      </w:r>
      <w:r>
        <w:rPr>
          <w:spacing w:val="1"/>
        </w:rPr>
        <w:t xml:space="preserve"> </w:t>
      </w:r>
      <w:r>
        <w:t>papers,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know.</w:t>
      </w:r>
    </w:p>
    <w:p w14:paraId="02170290" w14:textId="77777777" w:rsidR="00C85041" w:rsidRDefault="00C85041">
      <w:pPr>
        <w:pStyle w:val="BodyText"/>
        <w:spacing w:before="6"/>
        <w:ind w:left="0"/>
        <w:rPr>
          <w:sz w:val="16"/>
        </w:rPr>
      </w:pPr>
    </w:p>
    <w:p w14:paraId="47CA0C94" w14:textId="77777777" w:rsidR="00C85041" w:rsidRDefault="00510B7C">
      <w:pPr>
        <w:pStyle w:val="BodyText"/>
        <w:spacing w:line="290" w:lineRule="auto"/>
        <w:ind w:right="117"/>
      </w:pPr>
      <w:r>
        <w:t>Just to w</w:t>
      </w:r>
      <w:r>
        <w:t>rap up Mullainathan and Spiess; the authors then suggest to use machine learning mainly for</w:t>
      </w:r>
      <w:r>
        <w:rPr>
          <w:spacing w:val="1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tasks,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satellites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harvest</w:t>
      </w:r>
      <w:r>
        <w:rPr>
          <w:spacing w:val="-6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authors</w:t>
      </w:r>
      <w:r>
        <w:rPr>
          <w:spacing w:val="-7"/>
        </w:rPr>
        <w:t xml:space="preserve"> </w:t>
      </w:r>
      <w:r>
        <w:t>cite</w:t>
      </w:r>
      <w:r>
        <w:rPr>
          <w:spacing w:val="1"/>
        </w:rPr>
        <w:t xml:space="preserve"> </w:t>
      </w:r>
      <w:r>
        <w:rPr>
          <w:color w:val="1154CC"/>
        </w:rPr>
        <w:t>Lobell (2013)</w:t>
      </w:r>
      <w:r>
        <w:t xml:space="preserve">), or for tasks that have an </w:t>
      </w:r>
      <w:r>
        <w:rPr>
          <w:rFonts w:ascii="Arial" w:hAnsi="Arial"/>
          <w:i/>
        </w:rPr>
        <w:t xml:space="preserve">implicit </w:t>
      </w:r>
      <w:r>
        <w:t>prediction component. For instance in the case of</w:t>
      </w:r>
      <w:r>
        <w:rPr>
          <w:spacing w:val="1"/>
        </w:rPr>
        <w:t xml:space="preserve"> </w:t>
      </w:r>
      <w:r>
        <w:t>instrumental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regression,</w:t>
      </w:r>
      <w:r>
        <w:rPr>
          <w:spacing w:val="-5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stages</w:t>
      </w:r>
      <w:r>
        <w:rPr>
          <w:spacing w:val="-5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squares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used,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task. Propensity score matching is another prediction tas</w:t>
      </w:r>
      <w:r>
        <w:t>k, where machine learning could be used. Other</w:t>
      </w:r>
      <w:r>
        <w:rPr>
          <w:spacing w:val="1"/>
        </w:rPr>
        <w:t xml:space="preserve"> </w:t>
      </w:r>
      <w:r>
        <w:t>examples are presented as well. In this blog post, I’ll explore two stages least squares and see what</w:t>
      </w:r>
      <w:r>
        <w:rPr>
          <w:spacing w:val="1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 random</w:t>
      </w:r>
      <w:r>
        <w:rPr>
          <w:spacing w:val="-3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 step.</w:t>
      </w:r>
    </w:p>
    <w:p w14:paraId="2D51616F" w14:textId="77777777" w:rsidR="00C85041" w:rsidRDefault="00C85041">
      <w:pPr>
        <w:pStyle w:val="BodyText"/>
        <w:ind w:left="0"/>
        <w:rPr>
          <w:sz w:val="16"/>
        </w:rPr>
      </w:pPr>
    </w:p>
    <w:p w14:paraId="2613BDBC" w14:textId="77777777" w:rsidR="00C85041" w:rsidRDefault="00510B7C">
      <w:pPr>
        <w:pStyle w:val="Heading1"/>
      </w:pPr>
      <w:r>
        <w:t>Instrumental</w:t>
      </w:r>
      <w:r>
        <w:rPr>
          <w:spacing w:val="13"/>
        </w:rPr>
        <w:t xml:space="preserve"> </w:t>
      </w:r>
      <w:r>
        <w:t>variables</w:t>
      </w:r>
      <w:r>
        <w:rPr>
          <w:spacing w:val="14"/>
        </w:rPr>
        <w:t xml:space="preserve"> </w:t>
      </w:r>
      <w:r>
        <w:t>regression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two-stage</w:t>
      </w:r>
      <w:r>
        <w:rPr>
          <w:spacing w:val="10"/>
        </w:rPr>
        <w:t xml:space="preserve"> </w:t>
      </w:r>
      <w:r>
        <w:t>least</w:t>
      </w:r>
      <w:r>
        <w:rPr>
          <w:spacing w:val="12"/>
        </w:rPr>
        <w:t xml:space="preserve"> </w:t>
      </w:r>
      <w:r>
        <w:t>squares</w:t>
      </w:r>
    </w:p>
    <w:p w14:paraId="5E62AA0A" w14:textId="77777777" w:rsidR="00C85041" w:rsidRDefault="00510B7C">
      <w:pPr>
        <w:spacing w:before="231" w:line="290" w:lineRule="auto"/>
        <w:ind w:left="168"/>
        <w:rPr>
          <w:sz w:val="19"/>
        </w:rPr>
      </w:pPr>
      <w:r>
        <w:rPr>
          <w:sz w:val="19"/>
        </w:rPr>
        <w:t>Let’s</w:t>
      </w:r>
      <w:r>
        <w:rPr>
          <w:spacing w:val="-5"/>
          <w:sz w:val="19"/>
        </w:rPr>
        <w:t xml:space="preserve"> </w:t>
      </w:r>
      <w:r>
        <w:rPr>
          <w:sz w:val="19"/>
        </w:rPr>
        <w:t>work</w:t>
      </w:r>
      <w:r>
        <w:rPr>
          <w:spacing w:val="-8"/>
          <w:sz w:val="19"/>
        </w:rPr>
        <w:t xml:space="preserve"> </w:t>
      </w:r>
      <w:r>
        <w:rPr>
          <w:sz w:val="19"/>
        </w:rPr>
        <w:t>out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z w:val="19"/>
        </w:rPr>
        <w:t>textbook</w:t>
      </w:r>
      <w:r>
        <w:rPr>
          <w:spacing w:val="-8"/>
          <w:sz w:val="19"/>
        </w:rPr>
        <w:t xml:space="preserve"> </w:t>
      </w:r>
      <w:r>
        <w:rPr>
          <w:sz w:val="19"/>
        </w:rPr>
        <w:t>(literally)</w:t>
      </w:r>
      <w:r>
        <w:rPr>
          <w:spacing w:val="-6"/>
          <w:sz w:val="19"/>
        </w:rPr>
        <w:t xml:space="preserve"> </w:t>
      </w:r>
      <w:r>
        <w:rPr>
          <w:sz w:val="19"/>
        </w:rPr>
        <w:t>example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instrumental</w:t>
      </w:r>
      <w:r>
        <w:rPr>
          <w:spacing w:val="-7"/>
          <w:sz w:val="19"/>
        </w:rPr>
        <w:t xml:space="preserve"> </w:t>
      </w:r>
      <w:r>
        <w:rPr>
          <w:sz w:val="19"/>
        </w:rPr>
        <w:t>variable</w:t>
      </w:r>
      <w:r>
        <w:rPr>
          <w:spacing w:val="-6"/>
          <w:sz w:val="19"/>
        </w:rPr>
        <w:t xml:space="preserve"> </w:t>
      </w:r>
      <w:r>
        <w:rPr>
          <w:sz w:val="19"/>
        </w:rPr>
        <w:t>regression.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below</w:t>
      </w:r>
      <w:r>
        <w:rPr>
          <w:spacing w:val="-8"/>
          <w:sz w:val="19"/>
        </w:rPr>
        <w:t xml:space="preserve"> </w:t>
      </w:r>
      <w:r>
        <w:rPr>
          <w:sz w:val="19"/>
        </w:rPr>
        <w:t>example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4"/>
          <w:sz w:val="19"/>
        </w:rPr>
        <w:t xml:space="preserve"> </w:t>
      </w:r>
      <w:r>
        <w:rPr>
          <w:sz w:val="19"/>
        </w:rPr>
        <w:t>taken</w:t>
      </w:r>
      <w:r>
        <w:rPr>
          <w:spacing w:val="1"/>
          <w:sz w:val="19"/>
        </w:rPr>
        <w:t xml:space="preserve"> </w:t>
      </w:r>
      <w:r>
        <w:rPr>
          <w:sz w:val="19"/>
        </w:rPr>
        <w:t>from</w:t>
      </w:r>
      <w:r>
        <w:rPr>
          <w:spacing w:val="-6"/>
          <w:sz w:val="19"/>
        </w:rPr>
        <w:t xml:space="preserve"> </w:t>
      </w:r>
      <w:proofErr w:type="spellStart"/>
      <w:r>
        <w:rPr>
          <w:sz w:val="19"/>
        </w:rPr>
        <w:t>Wooldrige’s</w:t>
      </w:r>
      <w:proofErr w:type="spellEnd"/>
      <w:r>
        <w:rPr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Econometric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analysis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of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cross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section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and</w:t>
      </w:r>
      <w:r>
        <w:rPr>
          <w:rFonts w:ascii="Arial" w:hAnsi="Arial"/>
          <w:i/>
          <w:spacing w:val="-8"/>
          <w:sz w:val="19"/>
        </w:rPr>
        <w:t xml:space="preserve"> </w:t>
      </w:r>
      <w:r>
        <w:rPr>
          <w:rFonts w:ascii="Arial" w:hAnsi="Arial"/>
          <w:i/>
          <w:sz w:val="19"/>
        </w:rPr>
        <w:t>panel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data</w:t>
      </w:r>
      <w:r>
        <w:rPr>
          <w:sz w:val="19"/>
        </w:rPr>
        <w:t>,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an</w:t>
      </w:r>
      <w:r>
        <w:rPr>
          <w:spacing w:val="-7"/>
          <w:sz w:val="19"/>
        </w:rPr>
        <w:t xml:space="preserve"> </w:t>
      </w:r>
      <w:r>
        <w:rPr>
          <w:sz w:val="19"/>
        </w:rPr>
        <w:t>exercise</w:t>
      </w:r>
      <w:r>
        <w:rPr>
          <w:spacing w:val="-8"/>
          <w:sz w:val="19"/>
        </w:rPr>
        <w:t xml:space="preserve"> </w:t>
      </w:r>
      <w:r>
        <w:rPr>
          <w:sz w:val="19"/>
        </w:rPr>
        <w:t>made</w:t>
      </w:r>
      <w:r>
        <w:rPr>
          <w:spacing w:val="-6"/>
          <w:sz w:val="19"/>
        </w:rPr>
        <w:t xml:space="preserve"> </w:t>
      </w:r>
      <w:r>
        <w:rPr>
          <w:sz w:val="19"/>
        </w:rPr>
        <w:t>using</w:t>
      </w:r>
      <w:r>
        <w:rPr>
          <w:spacing w:val="-8"/>
          <w:sz w:val="19"/>
        </w:rPr>
        <w:t xml:space="preserve"> </w:t>
      </w:r>
      <w:r>
        <w:rPr>
          <w:sz w:val="19"/>
        </w:rPr>
        <w:t>data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from Mroz (1987) </w:t>
      </w:r>
      <w:r>
        <w:rPr>
          <w:rFonts w:ascii="Arial" w:hAnsi="Arial"/>
          <w:i/>
          <w:sz w:val="19"/>
        </w:rPr>
        <w:t>The sensitivity of an empirical model of married women’s hours of work to economic and</w:t>
      </w:r>
      <w:r>
        <w:rPr>
          <w:rFonts w:ascii="Arial" w:hAnsi="Arial"/>
          <w:i/>
          <w:spacing w:val="1"/>
          <w:sz w:val="19"/>
        </w:rPr>
        <w:t xml:space="preserve"> </w:t>
      </w:r>
      <w:r>
        <w:rPr>
          <w:rFonts w:ascii="Arial" w:hAnsi="Arial"/>
          <w:i/>
          <w:sz w:val="19"/>
        </w:rPr>
        <w:t>statistical assumptions</w:t>
      </w:r>
      <w:r>
        <w:rPr>
          <w:sz w:val="19"/>
        </w:rPr>
        <w:t>.</w:t>
      </w:r>
    </w:p>
    <w:p w14:paraId="0A222C2F" w14:textId="77777777" w:rsidR="00C85041" w:rsidRDefault="00C85041">
      <w:pPr>
        <w:pStyle w:val="BodyText"/>
        <w:spacing w:before="6"/>
        <w:ind w:left="0"/>
        <w:rPr>
          <w:sz w:val="16"/>
        </w:rPr>
      </w:pPr>
    </w:p>
    <w:p w14:paraId="5C05C5CA" w14:textId="77777777" w:rsidR="00C85041" w:rsidRDefault="00510B7C">
      <w:pPr>
        <w:pStyle w:val="BodyText"/>
      </w:pPr>
      <w:r>
        <w:rPr>
          <w:spacing w:val="-2"/>
        </w:rPr>
        <w:t>Let’s</w:t>
      </w:r>
      <w:r>
        <w:rPr>
          <w:spacing w:val="2"/>
        </w:rPr>
        <w:t xml:space="preserve"> </w:t>
      </w:r>
      <w:r>
        <w:rPr>
          <w:spacing w:val="-2"/>
        </w:rPr>
        <w:t>first</w:t>
      </w:r>
      <w:r>
        <w:rPr>
          <w:spacing w:val="-4"/>
        </w:rPr>
        <w:t xml:space="preserve"> </w:t>
      </w:r>
      <w:r>
        <w:rPr>
          <w:spacing w:val="-2"/>
        </w:rPr>
        <w:t>load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needed packages</w:t>
      </w:r>
      <w:r>
        <w:rPr>
          <w:spacing w:val="2"/>
        </w:rPr>
        <w:t xml:space="preserve"> </w:t>
      </w:r>
      <w:r>
        <w:rPr>
          <w:spacing w:val="-1"/>
        </w:rPr>
        <w:t>and the data</w:t>
      </w:r>
      <w:r>
        <w:t xml:space="preserve"> </w:t>
      </w:r>
      <w:r>
        <w:rPr>
          <w:rFonts w:ascii="Courier New" w:hAnsi="Courier New"/>
          <w:spacing w:val="-1"/>
        </w:rPr>
        <w:t>"</w:t>
      </w:r>
      <w:proofErr w:type="spellStart"/>
      <w:r>
        <w:rPr>
          <w:rFonts w:ascii="Courier New" w:hAnsi="Courier New"/>
          <w:spacing w:val="-1"/>
        </w:rPr>
        <w:t>mroz</w:t>
      </w:r>
      <w:proofErr w:type="spellEnd"/>
      <w:r>
        <w:rPr>
          <w:rFonts w:ascii="Courier New" w:hAnsi="Courier New"/>
          <w:spacing w:val="-1"/>
        </w:rPr>
        <w:t>"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included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>{</w:t>
      </w:r>
      <w:proofErr w:type="spellStart"/>
      <w:r>
        <w:rPr>
          <w:rFonts w:ascii="Courier New" w:hAnsi="Courier New"/>
          <w:spacing w:val="-1"/>
        </w:rPr>
        <w:t>wooldridge</w:t>
      </w:r>
      <w:proofErr w:type="spellEnd"/>
      <w:r>
        <w:rPr>
          <w:rFonts w:ascii="Courier New" w:hAnsi="Courier New"/>
          <w:spacing w:val="-1"/>
        </w:rPr>
        <w:t>}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package:</w:t>
      </w:r>
    </w:p>
    <w:p w14:paraId="6481B17E" w14:textId="77777777" w:rsidR="00C85041" w:rsidRDefault="00C85041">
      <w:pPr>
        <w:pStyle w:val="BodyText"/>
        <w:spacing w:before="9"/>
        <w:ind w:left="0"/>
        <w:rPr>
          <w:sz w:val="20"/>
        </w:rPr>
      </w:pPr>
    </w:p>
    <w:p w14:paraId="5E832A2E" w14:textId="77777777" w:rsidR="00C85041" w:rsidRDefault="00510B7C">
      <w:pPr>
        <w:pStyle w:val="BodyText"/>
        <w:spacing w:line="295" w:lineRule="auto"/>
        <w:ind w:right="6808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ran</w:t>
      </w:r>
      <w:r>
        <w:rPr>
          <w:rFonts w:ascii="Courier New"/>
          <w:spacing w:val="-1"/>
        </w:rPr>
        <w:t>domForest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wooldridge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library(AER)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library(Metrics)</w:t>
      </w:r>
    </w:p>
    <w:p w14:paraId="68F606C4" w14:textId="77777777" w:rsidR="00C85041" w:rsidRDefault="00C85041">
      <w:pPr>
        <w:pStyle w:val="BodyText"/>
        <w:spacing w:before="2"/>
        <w:ind w:left="0"/>
        <w:rPr>
          <w:rFonts w:ascii="Courier New"/>
          <w:sz w:val="23"/>
        </w:rPr>
      </w:pPr>
    </w:p>
    <w:p w14:paraId="416E8829" w14:textId="77777777" w:rsidR="00C85041" w:rsidRDefault="00510B7C">
      <w:pPr>
        <w:pStyle w:val="BodyText"/>
        <w:rPr>
          <w:rFonts w:ascii="Courier New"/>
        </w:rPr>
      </w:pPr>
      <w:r>
        <w:rPr>
          <w:rFonts w:ascii="Courier New"/>
        </w:rPr>
        <w:t>data("</w:t>
      </w:r>
      <w:proofErr w:type="spellStart"/>
      <w:r>
        <w:rPr>
          <w:rFonts w:ascii="Courier New"/>
        </w:rPr>
        <w:t>mroz</w:t>
      </w:r>
      <w:proofErr w:type="spellEnd"/>
      <w:r>
        <w:rPr>
          <w:rFonts w:ascii="Courier New"/>
        </w:rPr>
        <w:t>")</w:t>
      </w:r>
    </w:p>
    <w:p w14:paraId="486A6981" w14:textId="77777777" w:rsidR="00C85041" w:rsidRDefault="00C85041">
      <w:pPr>
        <w:rPr>
          <w:rFonts w:ascii="Courier New"/>
        </w:rPr>
        <w:sectPr w:rsidR="00C85041">
          <w:type w:val="continuous"/>
          <w:pgSz w:w="11910" w:h="16840"/>
          <w:pgMar w:top="1140" w:right="1300" w:bottom="280" w:left="1240" w:header="720" w:footer="720" w:gutter="0"/>
          <w:cols w:space="720"/>
        </w:sectPr>
      </w:pPr>
    </w:p>
    <w:p w14:paraId="355E672F" w14:textId="77777777" w:rsidR="00C85041" w:rsidRDefault="00510B7C">
      <w:pPr>
        <w:pStyle w:val="BodyText"/>
        <w:spacing w:before="71" w:line="288" w:lineRule="auto"/>
        <w:ind w:right="117"/>
      </w:pPr>
      <w:r>
        <w:lastRenderedPageBreak/>
        <w:t xml:space="preserve">Let’s only select the women that are in the </w:t>
      </w:r>
      <w:proofErr w:type="spellStart"/>
      <w:r>
        <w:t>labour</w:t>
      </w:r>
      <w:proofErr w:type="spellEnd"/>
      <w:r>
        <w:t xml:space="preserve"> force (</w:t>
      </w:r>
      <w:proofErr w:type="spellStart"/>
      <w:r>
        <w:rPr>
          <w:rFonts w:ascii="Courier New" w:hAnsi="Courier New"/>
        </w:rPr>
        <w:t>inlf</w:t>
      </w:r>
      <w:proofErr w:type="spellEnd"/>
      <w:r>
        <w:rPr>
          <w:rFonts w:ascii="Courier New" w:hAnsi="Courier New"/>
        </w:rPr>
        <w:t xml:space="preserve"> == 1</w:t>
      </w:r>
      <w:r>
        <w:t>), and let’s run a simple linear</w:t>
      </w:r>
      <w:r>
        <w:rPr>
          <w:spacing w:val="1"/>
        </w:rPr>
        <w:t xml:space="preserve"> </w:t>
      </w:r>
      <w:r>
        <w:t>regression.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variable,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target,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</w:rPr>
        <w:t>lwage</w:t>
      </w:r>
      <w:proofErr w:type="spellEnd"/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logarithm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wage,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explanatory</w:t>
      </w:r>
      <w:r>
        <w:rPr>
          <w:spacing w:val="1"/>
        </w:rPr>
        <w:t xml:space="preserve"> </w:t>
      </w:r>
      <w:r>
        <w:rPr>
          <w:spacing w:val="-1"/>
        </w:rPr>
        <w:t>variables,</w:t>
      </w:r>
      <w:r>
        <w:rPr>
          <w:spacing w:val="-2"/>
        </w:rPr>
        <w:t xml:space="preserve"> </w:t>
      </w:r>
      <w:r>
        <w:rPr>
          <w:spacing w:val="-1"/>
        </w:rPr>
        <w:t>or features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proofErr w:type="spellStart"/>
      <w:r>
        <w:rPr>
          <w:rFonts w:ascii="Courier New" w:hAnsi="Courier New"/>
          <w:spacing w:val="-1"/>
        </w:rPr>
        <w:t>exper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rFonts w:ascii="Courier New" w:hAnsi="Courier New"/>
          <w:spacing w:val="-1"/>
        </w:rPr>
        <w:t>expersq</w:t>
      </w:r>
      <w:proofErr w:type="spellEnd"/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educ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For a full description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 data,</w:t>
      </w:r>
      <w:r>
        <w:rPr>
          <w:spacing w:val="-4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below:</w:t>
      </w:r>
    </w:p>
    <w:p w14:paraId="01A95071" w14:textId="77777777" w:rsidR="00C85041" w:rsidRDefault="00C85041">
      <w:pPr>
        <w:pStyle w:val="BodyText"/>
        <w:spacing w:before="4"/>
        <w:ind w:left="0"/>
        <w:rPr>
          <w:sz w:val="17"/>
        </w:rPr>
      </w:pPr>
    </w:p>
    <w:p w14:paraId="577FB4C6" w14:textId="77777777" w:rsidR="00C85041" w:rsidRDefault="00510B7C">
      <w:pPr>
        <w:pStyle w:val="BodyText"/>
      </w:pP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</w:p>
    <w:p w14:paraId="5946F2D6" w14:textId="77777777" w:rsidR="00C85041" w:rsidRDefault="00C85041">
      <w:pPr>
        <w:pStyle w:val="BodyText"/>
        <w:ind w:left="0"/>
        <w:rPr>
          <w:sz w:val="20"/>
        </w:rPr>
      </w:pPr>
    </w:p>
    <w:p w14:paraId="11DED80F" w14:textId="77777777" w:rsidR="00C85041" w:rsidRDefault="00C85041">
      <w:pPr>
        <w:pStyle w:val="BodyText"/>
        <w:spacing w:before="6"/>
        <w:ind w:left="0"/>
        <w:rPr>
          <w:sz w:val="23"/>
        </w:rPr>
      </w:pPr>
    </w:p>
    <w:p w14:paraId="2D136289" w14:textId="77777777" w:rsidR="00C85041" w:rsidRDefault="00510B7C">
      <w:pPr>
        <w:pStyle w:val="BodyText"/>
        <w:tabs>
          <w:tab w:val="left" w:pos="2436"/>
        </w:tabs>
        <w:rPr>
          <w:rFonts w:ascii="Courier New"/>
        </w:rPr>
      </w:pPr>
      <w:proofErr w:type="spellStart"/>
      <w:r>
        <w:rPr>
          <w:rFonts w:ascii="Courier New"/>
        </w:rPr>
        <w:t>mroz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{</w:t>
      </w:r>
      <w:proofErr w:type="spellStart"/>
      <w:r>
        <w:rPr>
          <w:rFonts w:ascii="Courier New"/>
        </w:rPr>
        <w:t>wooldridge</w:t>
      </w:r>
      <w:proofErr w:type="spellEnd"/>
      <w:r>
        <w:rPr>
          <w:rFonts w:ascii="Courier New"/>
        </w:rPr>
        <w:t>}</w:t>
      </w:r>
      <w:r>
        <w:rPr>
          <w:rFonts w:ascii="Courier New"/>
        </w:rPr>
        <w:tab/>
        <w:t>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Documentation</w:t>
      </w:r>
    </w:p>
    <w:p w14:paraId="5BB7E641" w14:textId="77777777" w:rsidR="00C85041" w:rsidRDefault="00C85041">
      <w:pPr>
        <w:pStyle w:val="BodyText"/>
        <w:ind w:left="0"/>
        <w:rPr>
          <w:rFonts w:ascii="Courier New"/>
          <w:sz w:val="20"/>
        </w:rPr>
      </w:pPr>
    </w:p>
    <w:p w14:paraId="39092634" w14:textId="77777777" w:rsidR="00C85041" w:rsidRDefault="00C85041">
      <w:pPr>
        <w:pStyle w:val="BodyText"/>
        <w:ind w:left="0"/>
        <w:rPr>
          <w:rFonts w:ascii="Courier New"/>
          <w:sz w:val="20"/>
        </w:rPr>
      </w:pPr>
    </w:p>
    <w:p w14:paraId="2F0B6385" w14:textId="77777777" w:rsidR="00C85041" w:rsidRDefault="00510B7C">
      <w:pPr>
        <w:pStyle w:val="BodyText"/>
        <w:spacing w:before="126"/>
        <w:rPr>
          <w:rFonts w:ascii="Courier New"/>
        </w:rPr>
      </w:pPr>
      <w:r>
        <w:rPr>
          <w:rFonts w:ascii="Courier New"/>
        </w:rPr>
        <w:t>Description</w:t>
      </w:r>
    </w:p>
    <w:p w14:paraId="62F5BBDB" w14:textId="77777777" w:rsidR="00C85041" w:rsidRDefault="00C85041">
      <w:pPr>
        <w:pStyle w:val="BodyText"/>
        <w:spacing w:before="9"/>
        <w:ind w:left="0"/>
        <w:rPr>
          <w:rFonts w:ascii="Courier New"/>
          <w:sz w:val="27"/>
        </w:rPr>
      </w:pPr>
    </w:p>
    <w:p w14:paraId="0834B8E6" w14:textId="77777777" w:rsidR="00C85041" w:rsidRDefault="00510B7C">
      <w:pPr>
        <w:pStyle w:val="BodyText"/>
        <w:spacing w:line="295" w:lineRule="auto"/>
        <w:rPr>
          <w:rFonts w:ascii="Courier New" w:hAnsi="Courier New"/>
        </w:rPr>
      </w:pPr>
      <w:r>
        <w:rPr>
          <w:rFonts w:ascii="Courier New" w:hAnsi="Courier New"/>
        </w:rPr>
        <w:t>Wooldridge Source: T.A. Mroz (1987), “The Sensitivity of an Empirical Model of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Married Women’s Hours of Work to Economic and Statistical Assumptions,”</w:t>
      </w:r>
      <w:r>
        <w:rPr>
          <w:rFonts w:ascii="Courier New" w:hAnsi="Courier New"/>
          <w:spacing w:val="1"/>
        </w:rPr>
        <w:t xml:space="preserve"> </w:t>
      </w:r>
      <w:proofErr w:type="spellStart"/>
      <w:r>
        <w:rPr>
          <w:rFonts w:ascii="Courier New" w:hAnsi="Courier New"/>
        </w:rPr>
        <w:t>Econometrica</w:t>
      </w:r>
      <w:proofErr w:type="spellEnd"/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55,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765-799.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Professor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Ernst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R.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Berndt,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MIT,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kindly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11"/>
        </w:rPr>
        <w:t xml:space="preserve"> </w:t>
      </w:r>
      <w:r>
        <w:rPr>
          <w:rFonts w:ascii="Courier New" w:hAnsi="Courier New"/>
        </w:rPr>
        <w:t>data,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which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he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obtained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from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Professor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Mroz.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Data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loads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lazily.</w:t>
      </w:r>
    </w:p>
    <w:p w14:paraId="69A5F817" w14:textId="77777777" w:rsidR="00C85041" w:rsidRDefault="00C85041">
      <w:pPr>
        <w:pStyle w:val="BodyText"/>
        <w:spacing w:before="3"/>
        <w:ind w:left="0"/>
        <w:rPr>
          <w:rFonts w:ascii="Courier New"/>
          <w:sz w:val="23"/>
        </w:rPr>
      </w:pPr>
    </w:p>
    <w:p w14:paraId="1F2B6E76" w14:textId="77777777" w:rsidR="00C85041" w:rsidRDefault="00510B7C">
      <w:pPr>
        <w:pStyle w:val="BodyText"/>
        <w:rPr>
          <w:rFonts w:ascii="Courier New"/>
        </w:rPr>
      </w:pPr>
      <w:r>
        <w:rPr>
          <w:rFonts w:ascii="Courier New"/>
        </w:rPr>
        <w:t>Usage</w:t>
      </w:r>
    </w:p>
    <w:p w14:paraId="6039721E" w14:textId="77777777" w:rsidR="00C85041" w:rsidRDefault="00C85041">
      <w:pPr>
        <w:pStyle w:val="BodyText"/>
        <w:spacing w:before="7"/>
        <w:ind w:left="0"/>
        <w:rPr>
          <w:rFonts w:ascii="Courier New"/>
          <w:sz w:val="27"/>
        </w:rPr>
      </w:pPr>
    </w:p>
    <w:p w14:paraId="16DBCD28" w14:textId="77777777" w:rsidR="00C85041" w:rsidRDefault="00510B7C">
      <w:pPr>
        <w:pStyle w:val="BodyText"/>
        <w:spacing w:line="297" w:lineRule="auto"/>
        <w:ind w:right="7825"/>
        <w:rPr>
          <w:rFonts w:ascii="Courier New"/>
        </w:rPr>
      </w:pPr>
      <w:r>
        <w:rPr>
          <w:rFonts w:ascii="Courier New"/>
          <w:spacing w:val="-1"/>
        </w:rPr>
        <w:t>data('</w:t>
      </w:r>
      <w:proofErr w:type="spellStart"/>
      <w:r>
        <w:rPr>
          <w:rFonts w:ascii="Courier New"/>
          <w:spacing w:val="-1"/>
        </w:rPr>
        <w:t>mroz</w:t>
      </w:r>
      <w:proofErr w:type="spellEnd"/>
      <w:r>
        <w:rPr>
          <w:rFonts w:ascii="Courier New"/>
          <w:spacing w:val="-1"/>
        </w:rPr>
        <w:t>')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Format</w:t>
      </w:r>
    </w:p>
    <w:p w14:paraId="095A2C5C" w14:textId="77777777" w:rsidR="00C85041" w:rsidRDefault="00C85041">
      <w:pPr>
        <w:pStyle w:val="BodyText"/>
        <w:ind w:left="0"/>
        <w:rPr>
          <w:rFonts w:ascii="Courier New"/>
          <w:sz w:val="23"/>
        </w:rPr>
      </w:pPr>
    </w:p>
    <w:p w14:paraId="63647B12" w14:textId="77777777" w:rsidR="00C85041" w:rsidRDefault="00510B7C">
      <w:pPr>
        <w:pStyle w:val="BodyText"/>
        <w:spacing w:line="590" w:lineRule="auto"/>
        <w:ind w:right="3071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753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inlf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 lab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frce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1975</w:t>
      </w:r>
    </w:p>
    <w:p w14:paraId="20D23D7A" w14:textId="77777777" w:rsidR="00C85041" w:rsidRDefault="00510B7C">
      <w:pPr>
        <w:pStyle w:val="BodyText"/>
        <w:spacing w:line="590" w:lineRule="auto"/>
        <w:ind w:right="6359"/>
        <w:rPr>
          <w:rFonts w:ascii="Courier New"/>
        </w:rPr>
      </w:pPr>
      <w:r>
        <w:rPr>
          <w:rFonts w:ascii="Courier New"/>
        </w:rPr>
        <w:t>hours: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hours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worked,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1975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kidslt6: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kids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years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kidsge6: 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kids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6-18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age: woman's age in </w:t>
      </w:r>
      <w:proofErr w:type="spellStart"/>
      <w:r>
        <w:rPr>
          <w:rFonts w:ascii="Courier New"/>
        </w:rPr>
        <w:t>yrs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educ: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years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schooling</w:t>
      </w:r>
    </w:p>
    <w:p w14:paraId="3C8D464A" w14:textId="77777777" w:rsidR="00C85041" w:rsidRDefault="00510B7C">
      <w:pPr>
        <w:pStyle w:val="BodyText"/>
        <w:spacing w:line="590" w:lineRule="auto"/>
        <w:ind w:right="4774"/>
        <w:rPr>
          <w:rFonts w:ascii="Courier New"/>
        </w:rPr>
      </w:pPr>
      <w:r>
        <w:rPr>
          <w:rFonts w:ascii="Courier New"/>
        </w:rPr>
        <w:t>wage: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est.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wage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earn,</w:t>
      </w:r>
      <w:r>
        <w:rPr>
          <w:rFonts w:ascii="Courier New"/>
          <w:spacing w:val="20"/>
        </w:rPr>
        <w:t xml:space="preserve"> </w:t>
      </w:r>
      <w:proofErr w:type="spellStart"/>
      <w:r>
        <w:rPr>
          <w:rFonts w:ascii="Courier New"/>
        </w:rPr>
        <w:t>hrs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repwage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rep.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interview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1976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hushrs</w:t>
      </w:r>
      <w:proofErr w:type="spellEnd"/>
      <w:r>
        <w:rPr>
          <w:rFonts w:ascii="Courier New"/>
        </w:rPr>
        <w:t>: hours worked by husband, 1975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husband's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age</w:t>
      </w:r>
    </w:p>
    <w:p w14:paraId="12CE5DFA" w14:textId="77777777" w:rsidR="00C85041" w:rsidRDefault="00510B7C">
      <w:pPr>
        <w:pStyle w:val="BodyText"/>
        <w:spacing w:line="590" w:lineRule="auto"/>
        <w:ind w:right="4883"/>
        <w:rPr>
          <w:rFonts w:ascii="Courier New"/>
        </w:rPr>
      </w:pPr>
      <w:proofErr w:type="spellStart"/>
      <w:r>
        <w:rPr>
          <w:rFonts w:ascii="Courier New"/>
        </w:rPr>
        <w:t>huseduc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husband's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years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schooling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</w:rPr>
        <w:t>: husband's hourly wage, 1975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faminc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income,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1975</w:t>
      </w:r>
    </w:p>
    <w:p w14:paraId="11F7F22D" w14:textId="77777777" w:rsidR="00C85041" w:rsidRDefault="00510B7C">
      <w:pPr>
        <w:pStyle w:val="BodyText"/>
        <w:spacing w:line="590" w:lineRule="auto"/>
        <w:ind w:right="4883"/>
        <w:rPr>
          <w:rFonts w:ascii="Courier New"/>
        </w:rPr>
      </w:pPr>
      <w:proofErr w:type="spellStart"/>
      <w:r>
        <w:rPr>
          <w:rFonts w:ascii="Courier New"/>
        </w:rPr>
        <w:t>mtr</w:t>
      </w:r>
      <w:proofErr w:type="spellEnd"/>
      <w:r>
        <w:rPr>
          <w:rFonts w:ascii="Courier New"/>
        </w:rPr>
        <w:t xml:space="preserve">: fed. marg. tax </w:t>
      </w:r>
      <w:proofErr w:type="spellStart"/>
      <w:r>
        <w:rPr>
          <w:rFonts w:ascii="Courier New"/>
        </w:rPr>
        <w:t>rte</w:t>
      </w:r>
      <w:proofErr w:type="spellEnd"/>
      <w:r>
        <w:rPr>
          <w:rFonts w:ascii="Courier New"/>
        </w:rPr>
        <w:t xml:space="preserve"> facing woman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motheduc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mother's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years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schooling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fatheduc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father's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years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schooling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unem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unem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resid</w:t>
      </w:r>
      <w:proofErr w:type="spellEnd"/>
      <w:r>
        <w:rPr>
          <w:rFonts w:ascii="Courier New"/>
        </w:rPr>
        <w:t>.</w:t>
      </w:r>
    </w:p>
    <w:p w14:paraId="70125E38" w14:textId="77777777" w:rsidR="00C85041" w:rsidRDefault="00C85041">
      <w:pPr>
        <w:spacing w:line="590" w:lineRule="auto"/>
        <w:rPr>
          <w:rFonts w:ascii="Courier New"/>
        </w:rPr>
        <w:sectPr w:rsidR="00C85041">
          <w:pgSz w:w="11910" w:h="16840"/>
          <w:pgMar w:top="680" w:right="1300" w:bottom="280" w:left="1240" w:header="720" w:footer="720" w:gutter="0"/>
          <w:cols w:space="720"/>
        </w:sectPr>
      </w:pPr>
    </w:p>
    <w:p w14:paraId="0BB57B30" w14:textId="77777777" w:rsidR="00C85041" w:rsidRDefault="00510B7C">
      <w:pPr>
        <w:pStyle w:val="BodyText"/>
        <w:spacing w:before="72" w:line="590" w:lineRule="auto"/>
        <w:ind w:right="5801"/>
        <w:rPr>
          <w:rFonts w:ascii="Courier New"/>
        </w:rPr>
      </w:pPr>
      <w:r>
        <w:rPr>
          <w:rFonts w:ascii="Courier New"/>
        </w:rPr>
        <w:lastRenderedPageBreak/>
        <w:t>city: =1 if live in SMSA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ex</w:t>
      </w:r>
      <w:r>
        <w:rPr>
          <w:rFonts w:ascii="Courier New"/>
        </w:rPr>
        <w:t>per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labor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mkt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</w:p>
    <w:p w14:paraId="4C43A931" w14:textId="77777777" w:rsidR="00C85041" w:rsidRDefault="00510B7C">
      <w:pPr>
        <w:pStyle w:val="BodyText"/>
        <w:spacing w:line="590" w:lineRule="auto"/>
        <w:ind w:right="4883"/>
        <w:rPr>
          <w:rFonts w:ascii="Courier New"/>
        </w:rPr>
      </w:pPr>
      <w:proofErr w:type="spellStart"/>
      <w:r>
        <w:rPr>
          <w:rFonts w:ascii="Courier New"/>
        </w:rPr>
        <w:t>nwifeinc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faminc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wage*hours)/1000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log(wage)</w:t>
      </w:r>
    </w:p>
    <w:p w14:paraId="5ABEA4F3" w14:textId="77777777" w:rsidR="00C85041" w:rsidRDefault="00510B7C">
      <w:pPr>
        <w:pStyle w:val="BodyText"/>
        <w:spacing w:line="590" w:lineRule="auto"/>
        <w:ind w:right="7373"/>
        <w:rPr>
          <w:rFonts w:ascii="Courier New"/>
        </w:rPr>
      </w:pP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exper^2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Used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Text</w:t>
      </w:r>
    </w:p>
    <w:p w14:paraId="5ECAEA8C" w14:textId="77777777" w:rsidR="00C85041" w:rsidRDefault="00510B7C">
      <w:pPr>
        <w:pStyle w:val="BodyText"/>
        <w:spacing w:line="215" w:lineRule="exact"/>
        <w:rPr>
          <w:rFonts w:ascii="Courier New"/>
        </w:rPr>
      </w:pPr>
      <w:r>
        <w:rPr>
          <w:rFonts w:ascii="Courier New"/>
        </w:rPr>
        <w:t>pages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249-251,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260,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294,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519-520,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530,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535,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535-536,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565-566,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578-579,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593-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595,</w:t>
      </w:r>
    </w:p>
    <w:p w14:paraId="2994E8C2" w14:textId="77777777" w:rsidR="00C85041" w:rsidRDefault="00510B7C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601-603,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619-620,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625</w:t>
      </w:r>
    </w:p>
    <w:p w14:paraId="50B22388" w14:textId="77777777" w:rsidR="00C85041" w:rsidRDefault="00C85041">
      <w:pPr>
        <w:pStyle w:val="BodyText"/>
        <w:spacing w:before="9"/>
        <w:ind w:left="0"/>
        <w:rPr>
          <w:rFonts w:ascii="Courier New"/>
          <w:sz w:val="27"/>
        </w:rPr>
      </w:pPr>
    </w:p>
    <w:p w14:paraId="5D09F611" w14:textId="77777777" w:rsidR="00C85041" w:rsidRDefault="00510B7C">
      <w:pPr>
        <w:pStyle w:val="BodyText"/>
        <w:rPr>
          <w:rFonts w:ascii="Courier New"/>
        </w:rPr>
      </w:pPr>
      <w:r>
        <w:rPr>
          <w:rFonts w:ascii="Courier New"/>
        </w:rPr>
        <w:t>Source</w:t>
      </w:r>
    </w:p>
    <w:p w14:paraId="6231C5F6" w14:textId="77777777" w:rsidR="00C85041" w:rsidRDefault="00C85041">
      <w:pPr>
        <w:pStyle w:val="BodyText"/>
        <w:spacing w:before="6"/>
        <w:ind w:left="0"/>
        <w:rPr>
          <w:rFonts w:ascii="Courier New"/>
          <w:sz w:val="27"/>
        </w:rPr>
      </w:pPr>
    </w:p>
    <w:p w14:paraId="2A845BC4" w14:textId="77777777" w:rsidR="00C85041" w:rsidRDefault="00510B7C">
      <w:pPr>
        <w:pStyle w:val="BodyText"/>
        <w:spacing w:line="312" w:lineRule="auto"/>
      </w:pPr>
      <w:r>
        <w:rPr>
          <w:color w:val="1154CC"/>
          <w:spacing w:val="-1"/>
        </w:rPr>
        <w:t>https://</w:t>
      </w:r>
      <w:hyperlink r:id="rId4">
        <w:r>
          <w:rPr>
            <w:color w:val="1154CC"/>
            <w:spacing w:val="-1"/>
          </w:rPr>
          <w:t>www.cengage.com/cgi-wadsworth/course_products_wp.pl?fid=M20b&amp;product_isbn_issn=</w:t>
        </w:r>
      </w:hyperlink>
      <w:r>
        <w:rPr>
          <w:color w:val="1154CC"/>
          <w:spacing w:val="-50"/>
        </w:rPr>
        <w:t xml:space="preserve"> </w:t>
      </w:r>
      <w:r>
        <w:rPr>
          <w:color w:val="1154CC"/>
        </w:rPr>
        <w:t>9781111531041</w:t>
      </w:r>
    </w:p>
    <w:p w14:paraId="32C1292C" w14:textId="77777777" w:rsidR="00C85041" w:rsidRDefault="00C85041">
      <w:pPr>
        <w:pStyle w:val="BodyText"/>
        <w:spacing w:before="5"/>
        <w:ind w:left="0"/>
        <w:rPr>
          <w:sz w:val="16"/>
        </w:rPr>
      </w:pPr>
    </w:p>
    <w:p w14:paraId="375554F3" w14:textId="77777777" w:rsidR="00C85041" w:rsidRDefault="00510B7C">
      <w:pPr>
        <w:pStyle w:val="BodyText"/>
        <w:spacing w:line="295" w:lineRule="auto"/>
        <w:ind w:left="621" w:right="6808" w:hanging="454"/>
        <w:rPr>
          <w:rFonts w:ascii="Courier New"/>
        </w:rPr>
      </w:pP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mroz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inlf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1)</w:t>
      </w:r>
    </w:p>
    <w:p w14:paraId="5FA8D18E" w14:textId="77777777" w:rsidR="00C85041" w:rsidRDefault="00C85041">
      <w:pPr>
        <w:pStyle w:val="BodyText"/>
        <w:spacing w:before="2"/>
        <w:ind w:left="0"/>
        <w:rPr>
          <w:rFonts w:ascii="Courier New"/>
          <w:sz w:val="23"/>
        </w:rPr>
      </w:pPr>
    </w:p>
    <w:p w14:paraId="6A7C2846" w14:textId="77777777" w:rsidR="00C85041" w:rsidRDefault="00510B7C">
      <w:pPr>
        <w:pStyle w:val="BodyText"/>
        <w:spacing w:line="297" w:lineRule="auto"/>
        <w:ind w:left="1755" w:right="3979" w:hanging="1587"/>
        <w:rPr>
          <w:rFonts w:ascii="Courier New"/>
        </w:rPr>
      </w:pPr>
      <w:proofErr w:type="spellStart"/>
      <w:r>
        <w:rPr>
          <w:rFonts w:ascii="Courier New"/>
        </w:rPr>
        <w:t>wage_lm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educ,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</w:rPr>
        <w:t>)</w:t>
      </w:r>
    </w:p>
    <w:p w14:paraId="3821F0A7" w14:textId="77777777" w:rsidR="00C85041" w:rsidRDefault="00510B7C">
      <w:pPr>
        <w:pStyle w:val="BodyText"/>
        <w:spacing w:before="26" w:line="450" w:lineRule="atLeast"/>
        <w:ind w:right="7373"/>
        <w:rPr>
          <w:rFonts w:ascii="Courier New"/>
        </w:rPr>
      </w:pPr>
      <w:r>
        <w:rPr>
          <w:rFonts w:ascii="Courier New"/>
          <w:spacing w:val="-1"/>
        </w:rPr>
        <w:t>summary(</w:t>
      </w:r>
      <w:proofErr w:type="spellStart"/>
      <w:r>
        <w:rPr>
          <w:rFonts w:ascii="Courier New"/>
          <w:spacing w:val="-1"/>
        </w:rPr>
        <w:t>wage_lm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091A0DBD" w14:textId="77777777" w:rsidR="00C85041" w:rsidRDefault="00510B7C">
      <w:pPr>
        <w:pStyle w:val="BodyText"/>
        <w:spacing w:before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478DC1AF" w14:textId="77777777" w:rsidR="00C85041" w:rsidRDefault="00510B7C">
      <w:pPr>
        <w:pStyle w:val="BodyText"/>
        <w:spacing w:before="51" w:line="295" w:lineRule="auto"/>
        <w:ind w:right="16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(formula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educ,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244C2EFE" w14:textId="77777777" w:rsidR="00C85041" w:rsidRDefault="00510B7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Residuals:</w:t>
      </w:r>
    </w:p>
    <w:p w14:paraId="19B386A4" w14:textId="77777777" w:rsidR="00C85041" w:rsidRDefault="00510B7C">
      <w:pPr>
        <w:pStyle w:val="BodyText"/>
        <w:spacing w:before="49" w:line="295" w:lineRule="auto"/>
        <w:ind w:right="3866"/>
        <w:jc w:val="both"/>
        <w:rPr>
          <w:rFonts w:ascii="Courier New"/>
        </w:rPr>
      </w:pPr>
      <w:r>
        <w:rPr>
          <w:rFonts w:ascii="Courier New"/>
        </w:rPr>
        <w:t>##      Min      1Q   Median      3Q      Max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-3.08404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-0.30627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0.04952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0.37498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2.37115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1740F62E" w14:textId="77777777" w:rsidR="00C85041" w:rsidRDefault="00510B7C">
      <w:pPr>
        <w:pStyle w:val="BodyTex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Coefficients:</w:t>
      </w:r>
    </w:p>
    <w:p w14:paraId="323109D2" w14:textId="77777777" w:rsidR="00C85041" w:rsidRDefault="00510B7C">
      <w:pPr>
        <w:pStyle w:val="BodyText"/>
        <w:tabs>
          <w:tab w:val="left" w:pos="2094"/>
        </w:tabs>
        <w:spacing w:before="49" w:after="52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Estimate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(&gt;|t|)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360"/>
        <w:gridCol w:w="1303"/>
        <w:gridCol w:w="1247"/>
        <w:gridCol w:w="850"/>
        <w:gridCol w:w="1020"/>
        <w:gridCol w:w="447"/>
      </w:tblGrid>
      <w:tr w:rsidR="00C85041" w14:paraId="245147CB" w14:textId="77777777">
        <w:trPr>
          <w:trHeight w:val="239"/>
        </w:trPr>
        <w:tc>
          <w:tcPr>
            <w:tcW w:w="334" w:type="dxa"/>
          </w:tcPr>
          <w:p w14:paraId="1E527F3A" w14:textId="77777777" w:rsidR="00C85041" w:rsidRDefault="00510B7C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5DE7A7EA" w14:textId="77777777" w:rsidR="00C85041" w:rsidRDefault="00510B7C">
            <w:pPr>
              <w:pStyle w:val="TableParagraph"/>
              <w:spacing w:before="0" w:line="21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(Intercept)</w:t>
            </w:r>
          </w:p>
        </w:tc>
        <w:tc>
          <w:tcPr>
            <w:tcW w:w="1303" w:type="dxa"/>
          </w:tcPr>
          <w:p w14:paraId="1B219FAA" w14:textId="77777777" w:rsidR="00C85041" w:rsidRDefault="00510B7C">
            <w:pPr>
              <w:pStyle w:val="TableParagraph"/>
              <w:spacing w:before="0" w:line="215" w:lineRule="exact"/>
              <w:ind w:right="110"/>
              <w:rPr>
                <w:sz w:val="19"/>
              </w:rPr>
            </w:pPr>
            <w:r>
              <w:rPr>
                <w:sz w:val="19"/>
              </w:rPr>
              <w:t>-0.5220406</w:t>
            </w:r>
          </w:p>
        </w:tc>
        <w:tc>
          <w:tcPr>
            <w:tcW w:w="1247" w:type="dxa"/>
          </w:tcPr>
          <w:p w14:paraId="73F7068F" w14:textId="77777777" w:rsidR="00C85041" w:rsidRDefault="00510B7C">
            <w:pPr>
              <w:pStyle w:val="TableParagraph"/>
              <w:spacing w:before="0" w:line="215" w:lineRule="exact"/>
              <w:ind w:right="108"/>
              <w:rPr>
                <w:sz w:val="19"/>
              </w:rPr>
            </w:pPr>
            <w:r>
              <w:rPr>
                <w:sz w:val="19"/>
              </w:rPr>
              <w:t>0.1986321</w:t>
            </w:r>
          </w:p>
        </w:tc>
        <w:tc>
          <w:tcPr>
            <w:tcW w:w="850" w:type="dxa"/>
          </w:tcPr>
          <w:p w14:paraId="66C398ED" w14:textId="77777777" w:rsidR="00C85041" w:rsidRDefault="00510B7C">
            <w:pPr>
              <w:pStyle w:val="TableParagraph"/>
              <w:spacing w:before="0" w:line="215" w:lineRule="exact"/>
              <w:ind w:left="91" w:right="32"/>
              <w:jc w:val="center"/>
              <w:rPr>
                <w:sz w:val="19"/>
              </w:rPr>
            </w:pPr>
            <w:r>
              <w:rPr>
                <w:sz w:val="19"/>
              </w:rPr>
              <w:t>-2.628</w:t>
            </w:r>
          </w:p>
        </w:tc>
        <w:tc>
          <w:tcPr>
            <w:tcW w:w="1020" w:type="dxa"/>
          </w:tcPr>
          <w:p w14:paraId="78CEBB66" w14:textId="77777777" w:rsidR="00C85041" w:rsidRDefault="00510B7C">
            <w:pPr>
              <w:pStyle w:val="TableParagraph"/>
              <w:spacing w:before="0" w:line="215" w:lineRule="exact"/>
              <w:ind w:left="149" w:right="31"/>
              <w:jc w:val="center"/>
              <w:rPr>
                <w:sz w:val="19"/>
              </w:rPr>
            </w:pPr>
            <w:r>
              <w:rPr>
                <w:sz w:val="19"/>
              </w:rPr>
              <w:t>0.00890</w:t>
            </w:r>
          </w:p>
        </w:tc>
        <w:tc>
          <w:tcPr>
            <w:tcW w:w="447" w:type="dxa"/>
          </w:tcPr>
          <w:p w14:paraId="2DF82933" w14:textId="77777777" w:rsidR="00C85041" w:rsidRDefault="00510B7C">
            <w:pPr>
              <w:pStyle w:val="TableParagraph"/>
              <w:spacing w:before="0" w:line="215" w:lineRule="exact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C85041" w14:paraId="59353CF0" w14:textId="77777777">
        <w:trPr>
          <w:trHeight w:val="263"/>
        </w:trPr>
        <w:tc>
          <w:tcPr>
            <w:tcW w:w="334" w:type="dxa"/>
          </w:tcPr>
          <w:p w14:paraId="5D3C0E69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6401BFEA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exper</w:t>
            </w:r>
            <w:proofErr w:type="spellEnd"/>
          </w:p>
        </w:tc>
        <w:tc>
          <w:tcPr>
            <w:tcW w:w="1303" w:type="dxa"/>
          </w:tcPr>
          <w:p w14:paraId="322C51D2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0.0415665</w:t>
            </w:r>
          </w:p>
        </w:tc>
        <w:tc>
          <w:tcPr>
            <w:tcW w:w="1247" w:type="dxa"/>
          </w:tcPr>
          <w:p w14:paraId="694BA8A6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0.0131752</w:t>
            </w:r>
          </w:p>
        </w:tc>
        <w:tc>
          <w:tcPr>
            <w:tcW w:w="850" w:type="dxa"/>
          </w:tcPr>
          <w:p w14:paraId="1691CD76" w14:textId="77777777" w:rsidR="00C85041" w:rsidRDefault="00510B7C">
            <w:pPr>
              <w:pStyle w:val="TableParagraph"/>
              <w:ind w:left="207" w:right="32"/>
              <w:jc w:val="center"/>
              <w:rPr>
                <w:sz w:val="19"/>
              </w:rPr>
            </w:pPr>
            <w:r>
              <w:rPr>
                <w:sz w:val="19"/>
              </w:rPr>
              <w:t>3.155</w:t>
            </w:r>
          </w:p>
        </w:tc>
        <w:tc>
          <w:tcPr>
            <w:tcW w:w="1020" w:type="dxa"/>
          </w:tcPr>
          <w:p w14:paraId="7283E395" w14:textId="77777777" w:rsidR="00C85041" w:rsidRDefault="00510B7C">
            <w:pPr>
              <w:pStyle w:val="TableParagraph"/>
              <w:ind w:left="149" w:right="31"/>
              <w:jc w:val="center"/>
              <w:rPr>
                <w:sz w:val="19"/>
              </w:rPr>
            </w:pPr>
            <w:r>
              <w:rPr>
                <w:sz w:val="19"/>
              </w:rPr>
              <w:t>0.00172</w:t>
            </w:r>
          </w:p>
        </w:tc>
        <w:tc>
          <w:tcPr>
            <w:tcW w:w="447" w:type="dxa"/>
          </w:tcPr>
          <w:p w14:paraId="48BEC26A" w14:textId="77777777" w:rsidR="00C85041" w:rsidRDefault="00510B7C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C85041" w14:paraId="56CCBC42" w14:textId="77777777">
        <w:trPr>
          <w:trHeight w:val="263"/>
        </w:trPr>
        <w:tc>
          <w:tcPr>
            <w:tcW w:w="334" w:type="dxa"/>
          </w:tcPr>
          <w:p w14:paraId="6A6FBA9F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5B575421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expersq</w:t>
            </w:r>
            <w:proofErr w:type="spellEnd"/>
          </w:p>
        </w:tc>
        <w:tc>
          <w:tcPr>
            <w:tcW w:w="1303" w:type="dxa"/>
          </w:tcPr>
          <w:p w14:paraId="4043652F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-0.0008112</w:t>
            </w:r>
          </w:p>
        </w:tc>
        <w:tc>
          <w:tcPr>
            <w:tcW w:w="1247" w:type="dxa"/>
          </w:tcPr>
          <w:p w14:paraId="748D84D4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0.0003932</w:t>
            </w:r>
          </w:p>
        </w:tc>
        <w:tc>
          <w:tcPr>
            <w:tcW w:w="850" w:type="dxa"/>
          </w:tcPr>
          <w:p w14:paraId="742DA12A" w14:textId="77777777" w:rsidR="00C85041" w:rsidRDefault="00510B7C">
            <w:pPr>
              <w:pStyle w:val="TableParagraph"/>
              <w:ind w:left="91" w:right="32"/>
              <w:jc w:val="center"/>
              <w:rPr>
                <w:sz w:val="19"/>
              </w:rPr>
            </w:pPr>
            <w:r>
              <w:rPr>
                <w:sz w:val="19"/>
              </w:rPr>
              <w:t>-2.063</w:t>
            </w:r>
          </w:p>
        </w:tc>
        <w:tc>
          <w:tcPr>
            <w:tcW w:w="1020" w:type="dxa"/>
          </w:tcPr>
          <w:p w14:paraId="158CB4AF" w14:textId="77777777" w:rsidR="00C85041" w:rsidRDefault="00510B7C">
            <w:pPr>
              <w:pStyle w:val="TableParagraph"/>
              <w:ind w:left="149" w:right="31"/>
              <w:jc w:val="center"/>
              <w:rPr>
                <w:sz w:val="19"/>
              </w:rPr>
            </w:pPr>
            <w:r>
              <w:rPr>
                <w:sz w:val="19"/>
              </w:rPr>
              <w:t>0.03974</w:t>
            </w:r>
          </w:p>
        </w:tc>
        <w:tc>
          <w:tcPr>
            <w:tcW w:w="447" w:type="dxa"/>
          </w:tcPr>
          <w:p w14:paraId="51FC4AC1" w14:textId="77777777" w:rsidR="00C85041" w:rsidRDefault="00510B7C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</w:tr>
      <w:tr w:rsidR="00C85041" w14:paraId="6CA18829" w14:textId="77777777">
        <w:trPr>
          <w:trHeight w:val="265"/>
        </w:trPr>
        <w:tc>
          <w:tcPr>
            <w:tcW w:w="334" w:type="dxa"/>
          </w:tcPr>
          <w:p w14:paraId="075F0A45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6419A7D2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educ</w:t>
            </w:r>
          </w:p>
        </w:tc>
        <w:tc>
          <w:tcPr>
            <w:tcW w:w="1303" w:type="dxa"/>
          </w:tcPr>
          <w:p w14:paraId="47480A51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0.1074896</w:t>
            </w:r>
          </w:p>
        </w:tc>
        <w:tc>
          <w:tcPr>
            <w:tcW w:w="1247" w:type="dxa"/>
          </w:tcPr>
          <w:p w14:paraId="31C095E6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0.0141465</w:t>
            </w:r>
          </w:p>
        </w:tc>
        <w:tc>
          <w:tcPr>
            <w:tcW w:w="850" w:type="dxa"/>
          </w:tcPr>
          <w:p w14:paraId="4443758A" w14:textId="77777777" w:rsidR="00C85041" w:rsidRDefault="00510B7C">
            <w:pPr>
              <w:pStyle w:val="TableParagraph"/>
              <w:ind w:left="207" w:right="32"/>
              <w:jc w:val="center"/>
              <w:rPr>
                <w:sz w:val="19"/>
              </w:rPr>
            </w:pPr>
            <w:r>
              <w:rPr>
                <w:sz w:val="19"/>
              </w:rPr>
              <w:t>7.598</w:t>
            </w:r>
          </w:p>
        </w:tc>
        <w:tc>
          <w:tcPr>
            <w:tcW w:w="1020" w:type="dxa"/>
          </w:tcPr>
          <w:p w14:paraId="6B0118EE" w14:textId="77777777" w:rsidR="00C85041" w:rsidRDefault="00510B7C">
            <w:pPr>
              <w:pStyle w:val="TableParagraph"/>
              <w:ind w:left="35" w:right="31"/>
              <w:jc w:val="center"/>
              <w:rPr>
                <w:sz w:val="19"/>
              </w:rPr>
            </w:pPr>
            <w:r>
              <w:rPr>
                <w:sz w:val="19"/>
              </w:rPr>
              <w:t>1.94e-13</w:t>
            </w:r>
          </w:p>
        </w:tc>
        <w:tc>
          <w:tcPr>
            <w:tcW w:w="447" w:type="dxa"/>
          </w:tcPr>
          <w:p w14:paraId="24264E96" w14:textId="77777777" w:rsidR="00C85041" w:rsidRDefault="00510B7C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***</w:t>
            </w:r>
          </w:p>
        </w:tc>
      </w:tr>
      <w:tr w:rsidR="00C85041" w14:paraId="3AABC862" w14:textId="77777777">
        <w:trPr>
          <w:trHeight w:val="240"/>
        </w:trPr>
        <w:tc>
          <w:tcPr>
            <w:tcW w:w="334" w:type="dxa"/>
          </w:tcPr>
          <w:p w14:paraId="0BF18B87" w14:textId="77777777" w:rsidR="00C85041" w:rsidRDefault="00510B7C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4C826C9E" w14:textId="77777777" w:rsidR="00C85041" w:rsidRDefault="00510B7C">
            <w:pPr>
              <w:pStyle w:val="TableParagraph"/>
              <w:spacing w:before="25" w:line="19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1303" w:type="dxa"/>
          </w:tcPr>
          <w:p w14:paraId="428DDA8A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14:paraId="5705C49C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14:paraId="135484C5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C7622DA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 w14:paraId="4B23E242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6B33193D" w14:textId="77777777" w:rsidR="00C85041" w:rsidRDefault="00510B7C">
      <w:pPr>
        <w:pStyle w:val="BodyText"/>
        <w:spacing w:before="48" w:line="295" w:lineRule="auto"/>
        <w:ind w:right="16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225C177F" w14:textId="77777777" w:rsidR="00C85041" w:rsidRDefault="00510B7C">
      <w:pPr>
        <w:pStyle w:val="BodyText"/>
        <w:spacing w:line="295" w:lineRule="auto"/>
        <w:ind w:right="238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Residual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error: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0.6664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424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degrees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freedom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 Multiple R-squared: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0.1568, Adjusted R-squared: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0.1509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F-statistic: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26.29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424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DF,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p-value: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1.302e-15</w:t>
      </w:r>
    </w:p>
    <w:p w14:paraId="41FE30FD" w14:textId="77777777" w:rsidR="00C85041" w:rsidRDefault="00C85041">
      <w:pPr>
        <w:pStyle w:val="BodyText"/>
        <w:spacing w:before="4"/>
        <w:ind w:left="0"/>
        <w:rPr>
          <w:rFonts w:ascii="Courier New"/>
          <w:sz w:val="16"/>
        </w:rPr>
      </w:pPr>
    </w:p>
    <w:p w14:paraId="4FAA292F" w14:textId="77777777" w:rsidR="00C85041" w:rsidRDefault="00510B7C">
      <w:pPr>
        <w:pStyle w:val="BodyText"/>
        <w:spacing w:line="292" w:lineRule="auto"/>
      </w:pPr>
      <w:r>
        <w:t>Now,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statistically</w:t>
      </w:r>
      <w:r>
        <w:rPr>
          <w:spacing w:val="-6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quite</w:t>
      </w:r>
      <w:r>
        <w:rPr>
          <w:spacing w:val="-6"/>
        </w:rPr>
        <w:t xml:space="preserve"> </w:t>
      </w:r>
      <w:r>
        <w:t>high.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11%.</w:t>
      </w:r>
      <w:r>
        <w:rPr>
          <w:spacing w:val="-5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add some more</w:t>
      </w:r>
      <w:r>
        <w:rPr>
          <w:spacing w:val="-4"/>
        </w:rPr>
        <w:t xml:space="preserve"> </w:t>
      </w:r>
      <w:r>
        <w:t>explanatory</w:t>
      </w:r>
      <w:r>
        <w:rPr>
          <w:spacing w:val="-3"/>
        </w:rPr>
        <w:t xml:space="preserve"> </w:t>
      </w:r>
      <w:r>
        <w:t>variables:</w:t>
      </w:r>
    </w:p>
    <w:p w14:paraId="4DFAD0A8" w14:textId="77777777" w:rsidR="00C85041" w:rsidRDefault="00C85041">
      <w:pPr>
        <w:pStyle w:val="BodyText"/>
        <w:spacing w:before="4"/>
        <w:ind w:left="0"/>
        <w:rPr>
          <w:sz w:val="16"/>
        </w:rPr>
      </w:pPr>
    </w:p>
    <w:p w14:paraId="2A239C0B" w14:textId="77777777" w:rsidR="00C85041" w:rsidRDefault="00510B7C">
      <w:pPr>
        <w:pStyle w:val="BodyText"/>
        <w:spacing w:line="295" w:lineRule="auto"/>
        <w:rPr>
          <w:rFonts w:ascii="Courier New"/>
        </w:rPr>
      </w:pPr>
      <w:r>
        <w:rPr>
          <w:rFonts w:ascii="Courier New"/>
        </w:rPr>
        <w:t>wage_lm2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educ,</w:t>
      </w:r>
    </w:p>
    <w:p w14:paraId="332611C3" w14:textId="77777777" w:rsidR="00C85041" w:rsidRDefault="00510B7C">
      <w:pPr>
        <w:pStyle w:val="BodyText"/>
        <w:spacing w:before="1"/>
        <w:ind w:left="1755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</w:rPr>
        <w:t>)</w:t>
      </w:r>
    </w:p>
    <w:p w14:paraId="56842F6B" w14:textId="77777777" w:rsidR="00C85041" w:rsidRDefault="00C85041">
      <w:pPr>
        <w:pStyle w:val="BodyText"/>
        <w:spacing w:before="7"/>
        <w:ind w:left="0"/>
        <w:rPr>
          <w:rFonts w:ascii="Courier New"/>
          <w:sz w:val="27"/>
        </w:rPr>
      </w:pPr>
    </w:p>
    <w:p w14:paraId="281C03F3" w14:textId="77777777" w:rsidR="00C85041" w:rsidRDefault="00510B7C">
      <w:pPr>
        <w:pStyle w:val="BodyText"/>
        <w:spacing w:line="506" w:lineRule="auto"/>
        <w:ind w:right="7260"/>
        <w:rPr>
          <w:rFonts w:ascii="Courier New"/>
        </w:rPr>
      </w:pPr>
      <w:r>
        <w:rPr>
          <w:rFonts w:ascii="Courier New"/>
          <w:spacing w:val="-1"/>
        </w:rPr>
        <w:t>summary(wage_lm2)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55D04037" w14:textId="77777777" w:rsidR="00C85041" w:rsidRDefault="00C85041">
      <w:pPr>
        <w:spacing w:line="506" w:lineRule="auto"/>
        <w:rPr>
          <w:rFonts w:ascii="Courier New"/>
        </w:rPr>
        <w:sectPr w:rsidR="00C85041">
          <w:pgSz w:w="11910" w:h="16840"/>
          <w:pgMar w:top="680" w:right="1300" w:bottom="280" w:left="1240" w:header="720" w:footer="720" w:gutter="0"/>
          <w:cols w:space="720"/>
        </w:sectPr>
      </w:pPr>
    </w:p>
    <w:p w14:paraId="313C6E00" w14:textId="77777777" w:rsidR="00C85041" w:rsidRDefault="00510B7C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7654BEAD" w14:textId="77777777" w:rsidR="00C85041" w:rsidRDefault="00510B7C">
      <w:pPr>
        <w:pStyle w:val="BodyText"/>
        <w:tabs>
          <w:tab w:val="left" w:pos="963"/>
        </w:tabs>
        <w:spacing w:before="49" w:line="297" w:lineRule="auto"/>
        <w:ind w:right="12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(formula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educ,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</w:rPr>
        <w:t>)</w:t>
      </w:r>
    </w:p>
    <w:p w14:paraId="2C23FA65" w14:textId="77777777" w:rsidR="00C85041" w:rsidRDefault="00510B7C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##</w:t>
      </w:r>
    </w:p>
    <w:p w14:paraId="7B49BECB" w14:textId="77777777" w:rsidR="00C85041" w:rsidRDefault="00510B7C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Residuals:</w:t>
      </w:r>
    </w:p>
    <w:p w14:paraId="5729643C" w14:textId="77777777" w:rsidR="00C85041" w:rsidRDefault="00510B7C">
      <w:pPr>
        <w:pStyle w:val="BodyText"/>
        <w:spacing w:before="49" w:line="295" w:lineRule="auto"/>
        <w:ind w:right="3866"/>
        <w:jc w:val="both"/>
        <w:rPr>
          <w:rFonts w:ascii="Courier New"/>
        </w:rPr>
      </w:pPr>
      <w:r>
        <w:rPr>
          <w:rFonts w:ascii="Courier New"/>
        </w:rPr>
        <w:t>##      Min      1Q   Median      3Q      Max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-3.07431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-0.30500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0.05477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0.37871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2.31157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69F7409D" w14:textId="77777777" w:rsidR="00C85041" w:rsidRDefault="00510B7C">
      <w:pPr>
        <w:pStyle w:val="BodyTex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Coefficients:</w:t>
      </w:r>
    </w:p>
    <w:p w14:paraId="4D76B9AD" w14:textId="77777777" w:rsidR="00C85041" w:rsidRDefault="00510B7C">
      <w:pPr>
        <w:pStyle w:val="BodyText"/>
        <w:tabs>
          <w:tab w:val="left" w:pos="2094"/>
        </w:tabs>
        <w:spacing w:before="49" w:after="52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Estimate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(&gt;|t|)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360"/>
        <w:gridCol w:w="1303"/>
        <w:gridCol w:w="1247"/>
        <w:gridCol w:w="850"/>
        <w:gridCol w:w="1020"/>
        <w:gridCol w:w="447"/>
      </w:tblGrid>
      <w:tr w:rsidR="00C85041" w14:paraId="4B601061" w14:textId="77777777">
        <w:trPr>
          <w:trHeight w:val="239"/>
        </w:trPr>
        <w:tc>
          <w:tcPr>
            <w:tcW w:w="334" w:type="dxa"/>
          </w:tcPr>
          <w:p w14:paraId="5EBDF83D" w14:textId="77777777" w:rsidR="00C85041" w:rsidRDefault="00510B7C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38E9268F" w14:textId="77777777" w:rsidR="00C85041" w:rsidRDefault="00510B7C">
            <w:pPr>
              <w:pStyle w:val="TableParagraph"/>
              <w:spacing w:before="0" w:line="21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(Intercept)</w:t>
            </w:r>
          </w:p>
        </w:tc>
        <w:tc>
          <w:tcPr>
            <w:tcW w:w="1303" w:type="dxa"/>
          </w:tcPr>
          <w:p w14:paraId="63791317" w14:textId="77777777" w:rsidR="00C85041" w:rsidRDefault="00510B7C">
            <w:pPr>
              <w:pStyle w:val="TableParagraph"/>
              <w:spacing w:before="0" w:line="215" w:lineRule="exact"/>
              <w:ind w:right="110"/>
              <w:rPr>
                <w:sz w:val="19"/>
              </w:rPr>
            </w:pPr>
            <w:r>
              <w:rPr>
                <w:sz w:val="19"/>
              </w:rPr>
              <w:t>-0.3853695</w:t>
            </w:r>
          </w:p>
        </w:tc>
        <w:tc>
          <w:tcPr>
            <w:tcW w:w="1247" w:type="dxa"/>
          </w:tcPr>
          <w:p w14:paraId="36DE3CB6" w14:textId="77777777" w:rsidR="00C85041" w:rsidRDefault="00510B7C">
            <w:pPr>
              <w:pStyle w:val="TableParagraph"/>
              <w:spacing w:before="0" w:line="215" w:lineRule="exact"/>
              <w:ind w:right="108"/>
              <w:rPr>
                <w:sz w:val="19"/>
              </w:rPr>
            </w:pPr>
            <w:r>
              <w:rPr>
                <w:sz w:val="19"/>
              </w:rPr>
              <w:t>0.3163043</w:t>
            </w:r>
          </w:p>
        </w:tc>
        <w:tc>
          <w:tcPr>
            <w:tcW w:w="850" w:type="dxa"/>
          </w:tcPr>
          <w:p w14:paraId="06CBE66A" w14:textId="77777777" w:rsidR="00C85041" w:rsidRDefault="00510B7C">
            <w:pPr>
              <w:pStyle w:val="TableParagraph"/>
              <w:spacing w:before="0" w:line="215" w:lineRule="exact"/>
              <w:ind w:left="91" w:right="32"/>
              <w:jc w:val="center"/>
              <w:rPr>
                <w:sz w:val="19"/>
              </w:rPr>
            </w:pPr>
            <w:r>
              <w:rPr>
                <w:sz w:val="19"/>
              </w:rPr>
              <w:t>-1.218</w:t>
            </w:r>
          </w:p>
        </w:tc>
        <w:tc>
          <w:tcPr>
            <w:tcW w:w="1020" w:type="dxa"/>
          </w:tcPr>
          <w:p w14:paraId="5753313F" w14:textId="77777777" w:rsidR="00C85041" w:rsidRDefault="00510B7C">
            <w:pPr>
              <w:pStyle w:val="TableParagraph"/>
              <w:spacing w:before="0" w:line="215" w:lineRule="exact"/>
              <w:ind w:left="149" w:right="31"/>
              <w:jc w:val="center"/>
              <w:rPr>
                <w:sz w:val="19"/>
              </w:rPr>
            </w:pPr>
            <w:r>
              <w:rPr>
                <w:sz w:val="19"/>
              </w:rPr>
              <w:t>0.22378</w:t>
            </w:r>
          </w:p>
        </w:tc>
        <w:tc>
          <w:tcPr>
            <w:tcW w:w="447" w:type="dxa"/>
          </w:tcPr>
          <w:p w14:paraId="2D951554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C85041" w14:paraId="3505CB49" w14:textId="77777777">
        <w:trPr>
          <w:trHeight w:val="263"/>
        </w:trPr>
        <w:tc>
          <w:tcPr>
            <w:tcW w:w="334" w:type="dxa"/>
          </w:tcPr>
          <w:p w14:paraId="3F614369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1163FBBF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exper</w:t>
            </w:r>
            <w:proofErr w:type="spellEnd"/>
          </w:p>
        </w:tc>
        <w:tc>
          <w:tcPr>
            <w:tcW w:w="1303" w:type="dxa"/>
          </w:tcPr>
          <w:p w14:paraId="43BD97BE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0.0398817</w:t>
            </w:r>
          </w:p>
        </w:tc>
        <w:tc>
          <w:tcPr>
            <w:tcW w:w="1247" w:type="dxa"/>
          </w:tcPr>
          <w:p w14:paraId="5B732731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0.0133651</w:t>
            </w:r>
          </w:p>
        </w:tc>
        <w:tc>
          <w:tcPr>
            <w:tcW w:w="850" w:type="dxa"/>
          </w:tcPr>
          <w:p w14:paraId="6BB37477" w14:textId="77777777" w:rsidR="00C85041" w:rsidRDefault="00510B7C">
            <w:pPr>
              <w:pStyle w:val="TableParagraph"/>
              <w:ind w:left="207" w:right="32"/>
              <w:jc w:val="center"/>
              <w:rPr>
                <w:sz w:val="19"/>
              </w:rPr>
            </w:pPr>
            <w:r>
              <w:rPr>
                <w:sz w:val="19"/>
              </w:rPr>
              <w:t>2.984</w:t>
            </w:r>
          </w:p>
        </w:tc>
        <w:tc>
          <w:tcPr>
            <w:tcW w:w="1020" w:type="dxa"/>
          </w:tcPr>
          <w:p w14:paraId="5E87E81F" w14:textId="77777777" w:rsidR="00C85041" w:rsidRDefault="00510B7C">
            <w:pPr>
              <w:pStyle w:val="TableParagraph"/>
              <w:ind w:left="149" w:right="31"/>
              <w:jc w:val="center"/>
              <w:rPr>
                <w:sz w:val="19"/>
              </w:rPr>
            </w:pPr>
            <w:r>
              <w:rPr>
                <w:sz w:val="19"/>
              </w:rPr>
              <w:t>0.00301</w:t>
            </w:r>
          </w:p>
        </w:tc>
        <w:tc>
          <w:tcPr>
            <w:tcW w:w="447" w:type="dxa"/>
          </w:tcPr>
          <w:p w14:paraId="1EE0E6DF" w14:textId="77777777" w:rsidR="00C85041" w:rsidRDefault="00510B7C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C85041" w14:paraId="47BFA5F2" w14:textId="77777777">
        <w:trPr>
          <w:trHeight w:val="264"/>
        </w:trPr>
        <w:tc>
          <w:tcPr>
            <w:tcW w:w="334" w:type="dxa"/>
          </w:tcPr>
          <w:p w14:paraId="3A5473EE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54F04514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expersq</w:t>
            </w:r>
            <w:proofErr w:type="spellEnd"/>
          </w:p>
        </w:tc>
        <w:tc>
          <w:tcPr>
            <w:tcW w:w="1303" w:type="dxa"/>
          </w:tcPr>
          <w:p w14:paraId="20970561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-0.0007400</w:t>
            </w:r>
          </w:p>
        </w:tc>
        <w:tc>
          <w:tcPr>
            <w:tcW w:w="1247" w:type="dxa"/>
          </w:tcPr>
          <w:p w14:paraId="5CB63068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0.0003985</w:t>
            </w:r>
          </w:p>
        </w:tc>
        <w:tc>
          <w:tcPr>
            <w:tcW w:w="850" w:type="dxa"/>
          </w:tcPr>
          <w:p w14:paraId="546BDB46" w14:textId="77777777" w:rsidR="00C85041" w:rsidRDefault="00510B7C">
            <w:pPr>
              <w:pStyle w:val="TableParagraph"/>
              <w:ind w:left="91" w:right="32"/>
              <w:jc w:val="center"/>
              <w:rPr>
                <w:sz w:val="19"/>
              </w:rPr>
            </w:pPr>
            <w:r>
              <w:rPr>
                <w:sz w:val="19"/>
              </w:rPr>
              <w:t>-1.857</w:t>
            </w:r>
          </w:p>
        </w:tc>
        <w:tc>
          <w:tcPr>
            <w:tcW w:w="1020" w:type="dxa"/>
          </w:tcPr>
          <w:p w14:paraId="48C7EFEF" w14:textId="77777777" w:rsidR="00C85041" w:rsidRDefault="00510B7C">
            <w:pPr>
              <w:pStyle w:val="TableParagraph"/>
              <w:ind w:left="149" w:right="31"/>
              <w:jc w:val="center"/>
              <w:rPr>
                <w:sz w:val="19"/>
              </w:rPr>
            </w:pPr>
            <w:r>
              <w:rPr>
                <w:sz w:val="19"/>
              </w:rPr>
              <w:t>0.06402</w:t>
            </w:r>
          </w:p>
        </w:tc>
        <w:tc>
          <w:tcPr>
            <w:tcW w:w="447" w:type="dxa"/>
          </w:tcPr>
          <w:p w14:paraId="394C860E" w14:textId="77777777" w:rsidR="00C85041" w:rsidRDefault="00510B7C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.</w:t>
            </w:r>
          </w:p>
        </w:tc>
      </w:tr>
      <w:tr w:rsidR="00C85041" w14:paraId="430C15EE" w14:textId="77777777">
        <w:trPr>
          <w:trHeight w:val="265"/>
        </w:trPr>
        <w:tc>
          <w:tcPr>
            <w:tcW w:w="334" w:type="dxa"/>
          </w:tcPr>
          <w:p w14:paraId="1E4E0D1B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335996A2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kidslt6</w:t>
            </w:r>
          </w:p>
        </w:tc>
        <w:tc>
          <w:tcPr>
            <w:tcW w:w="1303" w:type="dxa"/>
          </w:tcPr>
          <w:p w14:paraId="0EF485D1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-0.0564071</w:t>
            </w:r>
          </w:p>
        </w:tc>
        <w:tc>
          <w:tcPr>
            <w:tcW w:w="1247" w:type="dxa"/>
          </w:tcPr>
          <w:p w14:paraId="55BE68E8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0.0890759</w:t>
            </w:r>
          </w:p>
        </w:tc>
        <w:tc>
          <w:tcPr>
            <w:tcW w:w="850" w:type="dxa"/>
          </w:tcPr>
          <w:p w14:paraId="04CB7F26" w14:textId="77777777" w:rsidR="00C85041" w:rsidRDefault="00510B7C">
            <w:pPr>
              <w:pStyle w:val="TableParagraph"/>
              <w:ind w:left="91" w:right="32"/>
              <w:jc w:val="center"/>
              <w:rPr>
                <w:sz w:val="19"/>
              </w:rPr>
            </w:pPr>
            <w:r>
              <w:rPr>
                <w:sz w:val="19"/>
              </w:rPr>
              <w:t>-0.633</w:t>
            </w:r>
          </w:p>
        </w:tc>
        <w:tc>
          <w:tcPr>
            <w:tcW w:w="1020" w:type="dxa"/>
          </w:tcPr>
          <w:p w14:paraId="0DD999BE" w14:textId="77777777" w:rsidR="00C85041" w:rsidRDefault="00510B7C">
            <w:pPr>
              <w:pStyle w:val="TableParagraph"/>
              <w:ind w:left="149" w:right="31"/>
              <w:jc w:val="center"/>
              <w:rPr>
                <w:sz w:val="19"/>
              </w:rPr>
            </w:pPr>
            <w:r>
              <w:rPr>
                <w:sz w:val="19"/>
              </w:rPr>
              <w:t>0.52692</w:t>
            </w:r>
          </w:p>
        </w:tc>
        <w:tc>
          <w:tcPr>
            <w:tcW w:w="447" w:type="dxa"/>
          </w:tcPr>
          <w:p w14:paraId="6FEBC5B1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1C1A4E8A" w14:textId="77777777">
        <w:trPr>
          <w:trHeight w:val="265"/>
        </w:trPr>
        <w:tc>
          <w:tcPr>
            <w:tcW w:w="334" w:type="dxa"/>
          </w:tcPr>
          <w:p w14:paraId="41B22467" w14:textId="77777777" w:rsidR="00C85041" w:rsidRDefault="00510B7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6A2B4E32" w14:textId="77777777" w:rsidR="00C85041" w:rsidRDefault="00510B7C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kidsge6</w:t>
            </w:r>
          </w:p>
        </w:tc>
        <w:tc>
          <w:tcPr>
            <w:tcW w:w="1303" w:type="dxa"/>
          </w:tcPr>
          <w:p w14:paraId="1A63B8A5" w14:textId="77777777" w:rsidR="00C85041" w:rsidRDefault="00510B7C">
            <w:pPr>
              <w:pStyle w:val="TableParagraph"/>
              <w:spacing w:before="25"/>
              <w:ind w:right="110"/>
              <w:rPr>
                <w:sz w:val="19"/>
              </w:rPr>
            </w:pPr>
            <w:r>
              <w:rPr>
                <w:sz w:val="19"/>
              </w:rPr>
              <w:t>-0.0143165</w:t>
            </w:r>
          </w:p>
        </w:tc>
        <w:tc>
          <w:tcPr>
            <w:tcW w:w="1247" w:type="dxa"/>
          </w:tcPr>
          <w:p w14:paraId="7EAF5BAB" w14:textId="77777777" w:rsidR="00C85041" w:rsidRDefault="00510B7C">
            <w:pPr>
              <w:pStyle w:val="TableParagraph"/>
              <w:spacing w:before="25"/>
              <w:ind w:right="108"/>
              <w:rPr>
                <w:sz w:val="19"/>
              </w:rPr>
            </w:pPr>
            <w:r>
              <w:rPr>
                <w:sz w:val="19"/>
              </w:rPr>
              <w:t>0.0276579</w:t>
            </w:r>
          </w:p>
        </w:tc>
        <w:tc>
          <w:tcPr>
            <w:tcW w:w="850" w:type="dxa"/>
          </w:tcPr>
          <w:p w14:paraId="285CA523" w14:textId="77777777" w:rsidR="00C85041" w:rsidRDefault="00510B7C">
            <w:pPr>
              <w:pStyle w:val="TableParagraph"/>
              <w:spacing w:before="25"/>
              <w:ind w:left="91" w:right="32"/>
              <w:jc w:val="center"/>
              <w:rPr>
                <w:sz w:val="19"/>
              </w:rPr>
            </w:pPr>
            <w:r>
              <w:rPr>
                <w:sz w:val="19"/>
              </w:rPr>
              <w:t>-0.518</w:t>
            </w:r>
          </w:p>
        </w:tc>
        <w:tc>
          <w:tcPr>
            <w:tcW w:w="1020" w:type="dxa"/>
          </w:tcPr>
          <w:p w14:paraId="0537E67E" w14:textId="77777777" w:rsidR="00C85041" w:rsidRDefault="00510B7C">
            <w:pPr>
              <w:pStyle w:val="TableParagraph"/>
              <w:spacing w:before="25"/>
              <w:ind w:left="149" w:right="31"/>
              <w:jc w:val="center"/>
              <w:rPr>
                <w:sz w:val="19"/>
              </w:rPr>
            </w:pPr>
            <w:r>
              <w:rPr>
                <w:sz w:val="19"/>
              </w:rPr>
              <w:t>0.60499</w:t>
            </w:r>
          </w:p>
        </w:tc>
        <w:tc>
          <w:tcPr>
            <w:tcW w:w="447" w:type="dxa"/>
          </w:tcPr>
          <w:p w14:paraId="4C921AC8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3622495B" w14:textId="77777777">
        <w:trPr>
          <w:trHeight w:val="264"/>
        </w:trPr>
        <w:tc>
          <w:tcPr>
            <w:tcW w:w="334" w:type="dxa"/>
          </w:tcPr>
          <w:p w14:paraId="3843BC7B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19A284F1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husage</w:t>
            </w:r>
            <w:proofErr w:type="spellEnd"/>
          </w:p>
        </w:tc>
        <w:tc>
          <w:tcPr>
            <w:tcW w:w="1303" w:type="dxa"/>
          </w:tcPr>
          <w:p w14:paraId="0AD2C541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-0.0028828</w:t>
            </w:r>
          </w:p>
        </w:tc>
        <w:tc>
          <w:tcPr>
            <w:tcW w:w="1247" w:type="dxa"/>
          </w:tcPr>
          <w:p w14:paraId="52E60ED3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0.0049338</w:t>
            </w:r>
          </w:p>
        </w:tc>
        <w:tc>
          <w:tcPr>
            <w:tcW w:w="850" w:type="dxa"/>
          </w:tcPr>
          <w:p w14:paraId="5ED3A80A" w14:textId="77777777" w:rsidR="00C85041" w:rsidRDefault="00510B7C">
            <w:pPr>
              <w:pStyle w:val="TableParagraph"/>
              <w:ind w:left="91" w:right="32"/>
              <w:jc w:val="center"/>
              <w:rPr>
                <w:sz w:val="19"/>
              </w:rPr>
            </w:pPr>
            <w:r>
              <w:rPr>
                <w:sz w:val="19"/>
              </w:rPr>
              <w:t>-0.584</w:t>
            </w:r>
          </w:p>
        </w:tc>
        <w:tc>
          <w:tcPr>
            <w:tcW w:w="1020" w:type="dxa"/>
          </w:tcPr>
          <w:p w14:paraId="78E27D58" w14:textId="77777777" w:rsidR="00C85041" w:rsidRDefault="00510B7C">
            <w:pPr>
              <w:pStyle w:val="TableParagraph"/>
              <w:ind w:left="149" w:right="31"/>
              <w:jc w:val="center"/>
              <w:rPr>
                <w:sz w:val="19"/>
              </w:rPr>
            </w:pPr>
            <w:r>
              <w:rPr>
                <w:sz w:val="19"/>
              </w:rPr>
              <w:t>0.55934</w:t>
            </w:r>
          </w:p>
        </w:tc>
        <w:tc>
          <w:tcPr>
            <w:tcW w:w="447" w:type="dxa"/>
          </w:tcPr>
          <w:p w14:paraId="23EF8086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5A324258" w14:textId="77777777">
        <w:trPr>
          <w:trHeight w:val="263"/>
        </w:trPr>
        <w:tc>
          <w:tcPr>
            <w:tcW w:w="334" w:type="dxa"/>
          </w:tcPr>
          <w:p w14:paraId="5C64F622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28435A88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huswage</w:t>
            </w:r>
            <w:proofErr w:type="spellEnd"/>
          </w:p>
        </w:tc>
        <w:tc>
          <w:tcPr>
            <w:tcW w:w="1303" w:type="dxa"/>
          </w:tcPr>
          <w:p w14:paraId="3AF4E7A0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0.0177470</w:t>
            </w:r>
          </w:p>
        </w:tc>
        <w:tc>
          <w:tcPr>
            <w:tcW w:w="1247" w:type="dxa"/>
          </w:tcPr>
          <w:p w14:paraId="6066C542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0.0102733</w:t>
            </w:r>
          </w:p>
        </w:tc>
        <w:tc>
          <w:tcPr>
            <w:tcW w:w="850" w:type="dxa"/>
          </w:tcPr>
          <w:p w14:paraId="61AA508A" w14:textId="77777777" w:rsidR="00C85041" w:rsidRDefault="00510B7C">
            <w:pPr>
              <w:pStyle w:val="TableParagraph"/>
              <w:ind w:left="207" w:right="32"/>
              <w:jc w:val="center"/>
              <w:rPr>
                <w:sz w:val="19"/>
              </w:rPr>
            </w:pPr>
            <w:r>
              <w:rPr>
                <w:sz w:val="19"/>
              </w:rPr>
              <w:t>1.727</w:t>
            </w:r>
          </w:p>
        </w:tc>
        <w:tc>
          <w:tcPr>
            <w:tcW w:w="1020" w:type="dxa"/>
          </w:tcPr>
          <w:p w14:paraId="5DE0969F" w14:textId="77777777" w:rsidR="00C85041" w:rsidRDefault="00510B7C">
            <w:pPr>
              <w:pStyle w:val="TableParagraph"/>
              <w:ind w:left="149" w:right="31"/>
              <w:jc w:val="center"/>
              <w:rPr>
                <w:sz w:val="19"/>
              </w:rPr>
            </w:pPr>
            <w:r>
              <w:rPr>
                <w:sz w:val="19"/>
              </w:rPr>
              <w:t>0.08482</w:t>
            </w:r>
          </w:p>
        </w:tc>
        <w:tc>
          <w:tcPr>
            <w:tcW w:w="447" w:type="dxa"/>
          </w:tcPr>
          <w:p w14:paraId="0BFF3F76" w14:textId="77777777" w:rsidR="00C85041" w:rsidRDefault="00510B7C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.</w:t>
            </w:r>
          </w:p>
        </w:tc>
      </w:tr>
      <w:tr w:rsidR="00C85041" w14:paraId="074198BB" w14:textId="77777777">
        <w:trPr>
          <w:trHeight w:val="265"/>
        </w:trPr>
        <w:tc>
          <w:tcPr>
            <w:tcW w:w="334" w:type="dxa"/>
          </w:tcPr>
          <w:p w14:paraId="552817D0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7E266B56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city</w:t>
            </w:r>
          </w:p>
        </w:tc>
        <w:tc>
          <w:tcPr>
            <w:tcW w:w="1303" w:type="dxa"/>
          </w:tcPr>
          <w:p w14:paraId="22F0CE36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0.0119960</w:t>
            </w:r>
          </w:p>
        </w:tc>
        <w:tc>
          <w:tcPr>
            <w:tcW w:w="1247" w:type="dxa"/>
          </w:tcPr>
          <w:p w14:paraId="0B23ACC9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0.0725595</w:t>
            </w:r>
          </w:p>
        </w:tc>
        <w:tc>
          <w:tcPr>
            <w:tcW w:w="850" w:type="dxa"/>
          </w:tcPr>
          <w:p w14:paraId="72A85337" w14:textId="77777777" w:rsidR="00C85041" w:rsidRDefault="00510B7C">
            <w:pPr>
              <w:pStyle w:val="TableParagraph"/>
              <w:ind w:left="207" w:right="32"/>
              <w:jc w:val="center"/>
              <w:rPr>
                <w:sz w:val="19"/>
              </w:rPr>
            </w:pPr>
            <w:r>
              <w:rPr>
                <w:sz w:val="19"/>
              </w:rPr>
              <w:t>0.165</w:t>
            </w:r>
          </w:p>
        </w:tc>
        <w:tc>
          <w:tcPr>
            <w:tcW w:w="1020" w:type="dxa"/>
          </w:tcPr>
          <w:p w14:paraId="3E8D47A9" w14:textId="77777777" w:rsidR="00C85041" w:rsidRDefault="00510B7C">
            <w:pPr>
              <w:pStyle w:val="TableParagraph"/>
              <w:ind w:left="149" w:right="31"/>
              <w:jc w:val="center"/>
              <w:rPr>
                <w:sz w:val="19"/>
              </w:rPr>
            </w:pPr>
            <w:r>
              <w:rPr>
                <w:sz w:val="19"/>
              </w:rPr>
              <w:t>0.86877</w:t>
            </w:r>
          </w:p>
        </w:tc>
        <w:tc>
          <w:tcPr>
            <w:tcW w:w="447" w:type="dxa"/>
          </w:tcPr>
          <w:p w14:paraId="4D0300C6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4836BDFB" w14:textId="77777777">
        <w:trPr>
          <w:trHeight w:val="265"/>
        </w:trPr>
        <w:tc>
          <w:tcPr>
            <w:tcW w:w="334" w:type="dxa"/>
          </w:tcPr>
          <w:p w14:paraId="7A8CE784" w14:textId="77777777" w:rsidR="00C85041" w:rsidRDefault="00510B7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0A9AABE4" w14:textId="77777777" w:rsidR="00C85041" w:rsidRDefault="00510B7C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educ</w:t>
            </w:r>
          </w:p>
        </w:tc>
        <w:tc>
          <w:tcPr>
            <w:tcW w:w="1303" w:type="dxa"/>
          </w:tcPr>
          <w:p w14:paraId="6AC103E5" w14:textId="77777777" w:rsidR="00C85041" w:rsidRDefault="00510B7C">
            <w:pPr>
              <w:pStyle w:val="TableParagraph"/>
              <w:spacing w:before="25"/>
              <w:ind w:right="110"/>
              <w:rPr>
                <w:sz w:val="19"/>
              </w:rPr>
            </w:pPr>
            <w:r>
              <w:rPr>
                <w:sz w:val="19"/>
              </w:rPr>
              <w:t>0.0986810</w:t>
            </w:r>
          </w:p>
        </w:tc>
        <w:tc>
          <w:tcPr>
            <w:tcW w:w="1247" w:type="dxa"/>
          </w:tcPr>
          <w:p w14:paraId="09BF5FA1" w14:textId="77777777" w:rsidR="00C85041" w:rsidRDefault="00510B7C">
            <w:pPr>
              <w:pStyle w:val="TableParagraph"/>
              <w:spacing w:before="25"/>
              <w:ind w:right="108"/>
              <w:rPr>
                <w:sz w:val="19"/>
              </w:rPr>
            </w:pPr>
            <w:r>
              <w:rPr>
                <w:sz w:val="19"/>
              </w:rPr>
              <w:t>0.0151589</w:t>
            </w:r>
          </w:p>
        </w:tc>
        <w:tc>
          <w:tcPr>
            <w:tcW w:w="850" w:type="dxa"/>
          </w:tcPr>
          <w:p w14:paraId="0DC46B7F" w14:textId="77777777" w:rsidR="00C85041" w:rsidRDefault="00510B7C">
            <w:pPr>
              <w:pStyle w:val="TableParagraph"/>
              <w:spacing w:before="25"/>
              <w:ind w:left="207" w:right="32"/>
              <w:jc w:val="center"/>
              <w:rPr>
                <w:sz w:val="19"/>
              </w:rPr>
            </w:pPr>
            <w:r>
              <w:rPr>
                <w:sz w:val="19"/>
              </w:rPr>
              <w:t>6.510</w:t>
            </w:r>
          </w:p>
        </w:tc>
        <w:tc>
          <w:tcPr>
            <w:tcW w:w="1020" w:type="dxa"/>
          </w:tcPr>
          <w:p w14:paraId="435CAFF8" w14:textId="77777777" w:rsidR="00C85041" w:rsidRDefault="00510B7C">
            <w:pPr>
              <w:pStyle w:val="TableParagraph"/>
              <w:spacing w:before="25"/>
              <w:ind w:left="35" w:right="31"/>
              <w:jc w:val="center"/>
              <w:rPr>
                <w:sz w:val="19"/>
              </w:rPr>
            </w:pPr>
            <w:r>
              <w:rPr>
                <w:sz w:val="19"/>
              </w:rPr>
              <w:t>2.16e-10</w:t>
            </w:r>
          </w:p>
        </w:tc>
        <w:tc>
          <w:tcPr>
            <w:tcW w:w="447" w:type="dxa"/>
          </w:tcPr>
          <w:p w14:paraId="55D785D9" w14:textId="77777777" w:rsidR="00C85041" w:rsidRDefault="00510B7C">
            <w:pPr>
              <w:pStyle w:val="TableParagraph"/>
              <w:spacing w:before="25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***</w:t>
            </w:r>
          </w:p>
        </w:tc>
      </w:tr>
      <w:tr w:rsidR="00C85041" w14:paraId="7F0D1CBD" w14:textId="77777777">
        <w:trPr>
          <w:trHeight w:val="239"/>
        </w:trPr>
        <w:tc>
          <w:tcPr>
            <w:tcW w:w="334" w:type="dxa"/>
          </w:tcPr>
          <w:p w14:paraId="77233274" w14:textId="77777777" w:rsidR="00C85041" w:rsidRDefault="00510B7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1C53780A" w14:textId="77777777" w:rsidR="00C85041" w:rsidRDefault="00510B7C">
            <w:pPr>
              <w:pStyle w:val="TableParagraph"/>
              <w:spacing w:line="19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1303" w:type="dxa"/>
          </w:tcPr>
          <w:p w14:paraId="4930E0B0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14:paraId="73289D98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14:paraId="7832D25E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50BD4D9E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 w14:paraId="09578EC7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3514848F" w14:textId="77777777" w:rsidR="00C85041" w:rsidRDefault="00510B7C">
      <w:pPr>
        <w:pStyle w:val="BodyText"/>
        <w:spacing w:before="49" w:line="295" w:lineRule="auto"/>
        <w:ind w:right="16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6F2E2C33" w14:textId="77777777" w:rsidR="00C85041" w:rsidRDefault="00510B7C">
      <w:pPr>
        <w:pStyle w:val="BodyText"/>
        <w:spacing w:line="295" w:lineRule="auto"/>
        <w:ind w:right="238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Residual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error: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0.6669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419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degrees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freedom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 Multiple R-squared: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0.1654, Adjusted R-squared: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0.1495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F-statistic: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10.38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419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DF,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p-value: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2.691e-13</w:t>
      </w:r>
    </w:p>
    <w:p w14:paraId="5962A0F4" w14:textId="77777777" w:rsidR="00C85041" w:rsidRDefault="00C85041">
      <w:pPr>
        <w:pStyle w:val="BodyText"/>
        <w:spacing w:before="6"/>
        <w:ind w:left="0"/>
        <w:rPr>
          <w:rFonts w:ascii="Courier New"/>
          <w:sz w:val="16"/>
        </w:rPr>
      </w:pPr>
    </w:p>
    <w:p w14:paraId="37C5975E" w14:textId="77777777" w:rsidR="00C85041" w:rsidRDefault="00510B7C">
      <w:pPr>
        <w:pStyle w:val="BodyText"/>
        <w:spacing w:line="290" w:lineRule="auto"/>
        <w:ind w:right="216"/>
        <w:jc w:val="both"/>
      </w:pPr>
      <w:r>
        <w:t>The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lowers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significant.</w:t>
      </w:r>
      <w:r>
        <w:rPr>
          <w:spacing w:val="-7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exogenous</w:t>
      </w:r>
      <w:r>
        <w:rPr>
          <w:spacing w:val="1"/>
        </w:rPr>
        <w:t xml:space="preserve"> </w:t>
      </w:r>
      <w:r>
        <w:t>(randomly</w:t>
      </w:r>
      <w:r>
        <w:rPr>
          <w:spacing w:val="-7"/>
        </w:rPr>
        <w:t xml:space="preserve"> </w:t>
      </w:r>
      <w:r>
        <w:t>assigned),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thus</w:t>
      </w:r>
      <w:r>
        <w:rPr>
          <w:spacing w:val="-4"/>
        </w:rPr>
        <w:t xml:space="preserve"> </w:t>
      </w:r>
      <w:r>
        <w:t>correlated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regression,</w:t>
      </w:r>
      <w:r>
        <w:rPr>
          <w:spacing w:val="-8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omitted</w:t>
      </w:r>
      <w:r>
        <w:rPr>
          <w:spacing w:val="-5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term,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ethic).</w:t>
      </w:r>
    </w:p>
    <w:p w14:paraId="324CCC1D" w14:textId="77777777" w:rsidR="00C85041" w:rsidRDefault="00C85041">
      <w:pPr>
        <w:pStyle w:val="BodyText"/>
        <w:spacing w:before="4"/>
        <w:ind w:left="0"/>
        <w:rPr>
          <w:sz w:val="16"/>
        </w:rPr>
      </w:pPr>
    </w:p>
    <w:p w14:paraId="473F3BA4" w14:textId="77777777" w:rsidR="00C85041" w:rsidRDefault="00510B7C">
      <w:pPr>
        <w:pStyle w:val="BodyText"/>
        <w:spacing w:line="290" w:lineRule="auto"/>
        <w:ind w:right="153"/>
      </w:pPr>
      <w:r>
        <w:t>To</w:t>
      </w:r>
      <w:r>
        <w:rPr>
          <w:spacing w:val="-6"/>
        </w:rPr>
        <w:t xml:space="preserve"> </w:t>
      </w:r>
      <w:r>
        <w:t>deal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econometricians</w:t>
      </w:r>
      <w:r>
        <w:rPr>
          <w:spacing w:val="-9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instrumental</w:t>
      </w:r>
      <w:r>
        <w:rPr>
          <w:spacing w:val="-7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(IV)</w:t>
      </w:r>
      <w:r>
        <w:rPr>
          <w:spacing w:val="-7"/>
        </w:rPr>
        <w:t xml:space="preserve"> </w:t>
      </w:r>
      <w:r>
        <w:t>regression.</w:t>
      </w:r>
      <w:r>
        <w:rPr>
          <w:spacing w:val="-7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won’t</w:t>
      </w:r>
      <w:r>
        <w:rPr>
          <w:spacing w:val="-6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t>here;</w:t>
      </w:r>
      <w:r>
        <w:rPr>
          <w:spacing w:val="-6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 xml:space="preserve">know that this method can deal with these types of issues. The </w:t>
      </w:r>
      <w:r>
        <w:rPr>
          <w:color w:val="1154CC"/>
        </w:rPr>
        <w:t xml:space="preserve">Wikipedia </w:t>
      </w:r>
      <w:r>
        <w:t>page gives a good intro on what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about.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rPr>
          <w:color w:val="1154CC"/>
        </w:rPr>
        <w:t>paper</w:t>
      </w:r>
      <w:r>
        <w:rPr>
          <w:color w:val="1154CC"/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introducing</w:t>
      </w:r>
      <w:r>
        <w:rPr>
          <w:spacing w:val="-1"/>
        </w:rPr>
        <w:t xml:space="preserve"> </w:t>
      </w:r>
      <w:r>
        <w:t>instrumental</w:t>
      </w:r>
      <w:r>
        <w:rPr>
          <w:spacing w:val="-1"/>
        </w:rPr>
        <w:t xml:space="preserve"> </w:t>
      </w:r>
      <w:r>
        <w:t>variables.</w:t>
      </w:r>
    </w:p>
    <w:p w14:paraId="5FDFEAE0" w14:textId="77777777" w:rsidR="00C85041" w:rsidRDefault="00C85041">
      <w:pPr>
        <w:pStyle w:val="BodyText"/>
        <w:spacing w:before="7"/>
        <w:ind w:left="0"/>
        <w:rPr>
          <w:sz w:val="16"/>
        </w:rPr>
      </w:pPr>
    </w:p>
    <w:p w14:paraId="2C428D96" w14:textId="77777777" w:rsidR="00C85041" w:rsidRDefault="00510B7C">
      <w:pPr>
        <w:pStyle w:val="BodyText"/>
        <w:spacing w:line="290" w:lineRule="auto"/>
        <w:ind w:right="153"/>
      </w:pPr>
      <w:r>
        <w:t>In</w:t>
      </w:r>
      <w:r>
        <w:rPr>
          <w:spacing w:val="-7"/>
        </w:rPr>
        <w:t xml:space="preserve"> </w:t>
      </w:r>
      <w:r>
        <w:t>practice,</w:t>
      </w:r>
      <w:r>
        <w:rPr>
          <w:spacing w:val="-5"/>
        </w:rPr>
        <w:t xml:space="preserve"> </w:t>
      </w:r>
      <w:r>
        <w:t>IV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steps.</w:t>
      </w:r>
      <w:r>
        <w:rPr>
          <w:spacing w:val="-3"/>
        </w:rPr>
        <w:t xml:space="preserve"> </w:t>
      </w:r>
      <w:r>
        <w:t>First,</w:t>
      </w:r>
      <w:r>
        <w:rPr>
          <w:spacing w:val="-6"/>
        </w:rPr>
        <w:t xml:space="preserve"> </w:t>
      </w:r>
      <w:r>
        <w:t>regress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endogenous</w:t>
      </w:r>
      <w:r>
        <w:rPr>
          <w:spacing w:val="-6"/>
        </w:rPr>
        <w:t xml:space="preserve"> </w:t>
      </w:r>
      <w:r>
        <w:t>variable,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education,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explanatory variables from before, plus so called instruments. Instruments are variables that are correlate</w:t>
      </w:r>
      <w:r>
        <w:t>d</w:t>
      </w:r>
      <w:r>
        <w:rPr>
          <w:spacing w:val="-5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endogenous</w:t>
      </w:r>
      <w:r>
        <w:rPr>
          <w:spacing w:val="-7"/>
        </w:rPr>
        <w:t xml:space="preserve"> </w:t>
      </w:r>
      <w:r>
        <w:t>variable,</w:t>
      </w:r>
      <w:r>
        <w:rPr>
          <w:spacing w:val="-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education,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uncorrelated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term.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variable through their correlation with the endogenous variable. We will be using the education level of the</w:t>
      </w:r>
      <w:r>
        <w:rPr>
          <w:spacing w:val="1"/>
        </w:rPr>
        <w:t xml:space="preserve"> </w:t>
      </w:r>
      <w:r>
        <w:t xml:space="preserve">parents of the women, as well as the education levels of their husbands as </w:t>
      </w:r>
      <w:proofErr w:type="spellStart"/>
      <w:r>
        <w:t>intruments</w:t>
      </w:r>
      <w:proofErr w:type="spellEnd"/>
      <w:r>
        <w:t>. The assumption is</w:t>
      </w:r>
      <w:r>
        <w:rPr>
          <w:spacing w:val="1"/>
        </w:rPr>
        <w:t xml:space="preserve"> </w:t>
      </w:r>
      <w:r>
        <w:t>that the parents’, as well as the husband’</w:t>
      </w:r>
      <w:r>
        <w:t>s education are exogenous in the log wage of the woman. This</w:t>
      </w:r>
      <w:r>
        <w:rPr>
          <w:spacing w:val="1"/>
        </w:rPr>
        <w:t xml:space="preserve"> </w:t>
      </w:r>
      <w:r>
        <w:t>assumption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challenged,</w:t>
      </w:r>
      <w:r>
        <w:rPr>
          <w:spacing w:val="-3"/>
        </w:rPr>
        <w:t xml:space="preserve"> </w:t>
      </w:r>
      <w:r>
        <w:t>but let’s</w:t>
      </w:r>
      <w:r>
        <w:rPr>
          <w:spacing w:val="1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holds.</w:t>
      </w:r>
    </w:p>
    <w:p w14:paraId="103E70C9" w14:textId="77777777" w:rsidR="00C85041" w:rsidRDefault="00C85041">
      <w:pPr>
        <w:pStyle w:val="BodyText"/>
        <w:spacing w:before="6"/>
        <w:ind w:left="0"/>
        <w:rPr>
          <w:sz w:val="16"/>
        </w:rPr>
      </w:pPr>
    </w:p>
    <w:p w14:paraId="467998D3" w14:textId="77777777" w:rsidR="00C85041" w:rsidRDefault="00510B7C">
      <w:pPr>
        <w:pStyle w:val="BodyText"/>
      </w:pPr>
      <w:r>
        <w:t>To</w:t>
      </w:r>
      <w:r>
        <w:rPr>
          <w:spacing w:val="-6"/>
        </w:rPr>
        <w:t xml:space="preserve"> </w:t>
      </w:r>
      <w:r>
        <w:t>conclude</w:t>
      </w:r>
      <w:r>
        <w:rPr>
          <w:spacing w:val="-6"/>
        </w:rPr>
        <w:t xml:space="preserve"> </w:t>
      </w:r>
      <w:r>
        <w:t>stage</w:t>
      </w:r>
      <w:r>
        <w:rPr>
          <w:spacing w:val="-10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obtain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education:</w:t>
      </w:r>
    </w:p>
    <w:p w14:paraId="41E8AD45" w14:textId="77777777" w:rsidR="00C85041" w:rsidRDefault="00C85041">
      <w:pPr>
        <w:pStyle w:val="BodyText"/>
        <w:spacing w:before="8"/>
        <w:ind w:left="0"/>
        <w:rPr>
          <w:sz w:val="20"/>
        </w:rPr>
      </w:pPr>
    </w:p>
    <w:p w14:paraId="164C0902" w14:textId="77777777" w:rsidR="00C85041" w:rsidRDefault="00510B7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first_stage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(educ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</w:p>
    <w:p w14:paraId="7E025C80" w14:textId="77777777" w:rsidR="00C85041" w:rsidRDefault="00510B7C">
      <w:pPr>
        <w:pStyle w:val="BodyText"/>
        <w:spacing w:before="49"/>
        <w:ind w:left="2208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motheduc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05"/>
        </w:rPr>
        <w:t xml:space="preserve"> </w:t>
      </w:r>
      <w:proofErr w:type="spellStart"/>
      <w:r>
        <w:rPr>
          <w:rFonts w:ascii="Courier New"/>
        </w:rPr>
        <w:t>fatheduc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huseduc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</w:rPr>
        <w:t>)</w:t>
      </w:r>
    </w:p>
    <w:p w14:paraId="3BA3A558" w14:textId="77777777" w:rsidR="00C85041" w:rsidRDefault="00C85041">
      <w:pPr>
        <w:pStyle w:val="BodyText"/>
        <w:spacing w:before="7"/>
        <w:ind w:left="0"/>
        <w:rPr>
          <w:rFonts w:ascii="Courier New"/>
          <w:sz w:val="27"/>
        </w:rPr>
      </w:pPr>
    </w:p>
    <w:p w14:paraId="100AEAC7" w14:textId="77777777" w:rsidR="00C85041" w:rsidRDefault="00510B7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working_w$predictions_first_stage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predict(</w:t>
      </w:r>
      <w:proofErr w:type="spellStart"/>
      <w:r>
        <w:rPr>
          <w:rFonts w:ascii="Courier New"/>
        </w:rPr>
        <w:t>first_stage</w:t>
      </w:r>
      <w:proofErr w:type="spellEnd"/>
      <w:r>
        <w:rPr>
          <w:rFonts w:ascii="Courier New"/>
        </w:rPr>
        <w:t>)</w:t>
      </w:r>
    </w:p>
    <w:p w14:paraId="0DDD848D" w14:textId="77777777" w:rsidR="00C85041" w:rsidRDefault="00C85041">
      <w:pPr>
        <w:pStyle w:val="BodyText"/>
        <w:spacing w:before="11"/>
        <w:ind w:left="0"/>
        <w:rPr>
          <w:rFonts w:ascii="Courier New"/>
          <w:sz w:val="20"/>
        </w:rPr>
      </w:pPr>
    </w:p>
    <w:p w14:paraId="0632C7CE" w14:textId="77777777" w:rsidR="00C85041" w:rsidRDefault="00510B7C">
      <w:pPr>
        <w:pStyle w:val="BodyText"/>
      </w:pP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stage.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before:</w:t>
      </w:r>
    </w:p>
    <w:p w14:paraId="6527CE40" w14:textId="77777777" w:rsidR="00C85041" w:rsidRDefault="00C85041">
      <w:pPr>
        <w:pStyle w:val="BodyText"/>
        <w:spacing w:before="2"/>
        <w:ind w:left="0"/>
        <w:rPr>
          <w:sz w:val="20"/>
        </w:rPr>
      </w:pPr>
    </w:p>
    <w:p w14:paraId="432051BB" w14:textId="77777777" w:rsidR="00C85041" w:rsidRDefault="00510B7C">
      <w:pPr>
        <w:pStyle w:val="BodyText"/>
        <w:spacing w:before="1" w:line="297" w:lineRule="auto"/>
        <w:rPr>
          <w:rFonts w:ascii="Courier New"/>
        </w:rPr>
      </w:pPr>
      <w:r>
        <w:rPr>
          <w:rFonts w:ascii="Courier New"/>
        </w:rPr>
        <w:t>wage_lm2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educ,</w:t>
      </w:r>
    </w:p>
    <w:p w14:paraId="49EC3CAA" w14:textId="77777777" w:rsidR="00C85041" w:rsidRDefault="00510B7C">
      <w:pPr>
        <w:pStyle w:val="BodyText"/>
        <w:spacing w:line="215" w:lineRule="exact"/>
        <w:ind w:left="1755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</w:rPr>
        <w:t>)</w:t>
      </w:r>
    </w:p>
    <w:p w14:paraId="06E01569" w14:textId="77777777" w:rsidR="00C85041" w:rsidRDefault="00C85041">
      <w:pPr>
        <w:pStyle w:val="BodyText"/>
        <w:spacing w:before="8"/>
        <w:ind w:left="0"/>
        <w:rPr>
          <w:rFonts w:ascii="Courier New"/>
          <w:sz w:val="20"/>
        </w:rPr>
      </w:pPr>
    </w:p>
    <w:p w14:paraId="5DA213D7" w14:textId="77777777" w:rsidR="00C85041" w:rsidRDefault="00510B7C">
      <w:pPr>
        <w:pStyle w:val="BodyText"/>
      </w:pP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 xml:space="preserve">now replace </w:t>
      </w:r>
      <w:r>
        <w:rPr>
          <w:rFonts w:ascii="Courier New"/>
          <w:spacing w:val="-1"/>
        </w:rPr>
        <w:t>educ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predictions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stage</w:t>
      </w:r>
      <w:r>
        <w:rPr>
          <w:spacing w:val="-3"/>
        </w:rPr>
        <w:t xml:space="preserve"> </w:t>
      </w:r>
      <w:r>
        <w:rPr>
          <w:spacing w:val="-1"/>
        </w:rPr>
        <w:t>1:</w:t>
      </w:r>
    </w:p>
    <w:p w14:paraId="2DE00FE0" w14:textId="77777777" w:rsidR="00C85041" w:rsidRDefault="00C85041">
      <w:pPr>
        <w:pStyle w:val="BodyText"/>
        <w:spacing w:before="5"/>
        <w:ind w:left="0"/>
        <w:rPr>
          <w:sz w:val="20"/>
        </w:rPr>
      </w:pPr>
    </w:p>
    <w:p w14:paraId="07CDC604" w14:textId="77777777" w:rsidR="00C85041" w:rsidRDefault="00510B7C">
      <w:pPr>
        <w:pStyle w:val="BodyText"/>
        <w:spacing w:before="1" w:line="297" w:lineRule="auto"/>
        <w:ind w:right="514"/>
        <w:rPr>
          <w:rFonts w:ascii="Courier New"/>
        </w:rPr>
      </w:pPr>
      <w:proofErr w:type="spellStart"/>
      <w:r>
        <w:rPr>
          <w:rFonts w:ascii="Courier New"/>
        </w:rPr>
        <w:t>second_stage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</w:p>
    <w:p w14:paraId="7C323F6C" w14:textId="77777777" w:rsidR="00C85041" w:rsidRDefault="00510B7C">
      <w:pPr>
        <w:pStyle w:val="BodyText"/>
        <w:spacing w:line="215" w:lineRule="exact"/>
        <w:ind w:left="2324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predictions_first_stage</w:t>
      </w:r>
      <w:proofErr w:type="spellEnd"/>
      <w:r>
        <w:rPr>
          <w:rFonts w:ascii="Courier New"/>
        </w:rPr>
        <w:t>,</w:t>
      </w:r>
    </w:p>
    <w:p w14:paraId="2EB80660" w14:textId="77777777" w:rsidR="00C85041" w:rsidRDefault="00C85041">
      <w:pPr>
        <w:spacing w:line="215" w:lineRule="exact"/>
        <w:rPr>
          <w:rFonts w:ascii="Courier New"/>
        </w:rPr>
        <w:sectPr w:rsidR="00C85041">
          <w:pgSz w:w="11910" w:h="16840"/>
          <w:pgMar w:top="680" w:right="1300" w:bottom="280" w:left="1240" w:header="720" w:footer="720" w:gutter="0"/>
          <w:cols w:space="720"/>
        </w:sectPr>
      </w:pPr>
    </w:p>
    <w:p w14:paraId="64D95954" w14:textId="77777777" w:rsidR="00C85041" w:rsidRDefault="00510B7C">
      <w:pPr>
        <w:pStyle w:val="BodyText"/>
        <w:spacing w:before="72"/>
        <w:ind w:left="2208"/>
        <w:rPr>
          <w:rFonts w:ascii="Courier New"/>
        </w:rPr>
      </w:pPr>
      <w:r>
        <w:rPr>
          <w:rFonts w:ascii="Courier New"/>
        </w:rPr>
        <w:lastRenderedPageBreak/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</w:rPr>
        <w:t>)</w:t>
      </w:r>
    </w:p>
    <w:p w14:paraId="0144DE29" w14:textId="77777777" w:rsidR="00C85041" w:rsidRDefault="00510B7C">
      <w:pPr>
        <w:pStyle w:val="BodyText"/>
        <w:spacing w:before="80" w:line="450" w:lineRule="atLeast"/>
        <w:ind w:right="6808"/>
        <w:rPr>
          <w:rFonts w:ascii="Courier New"/>
        </w:rPr>
      </w:pPr>
      <w:r>
        <w:rPr>
          <w:rFonts w:ascii="Courier New"/>
          <w:spacing w:val="-1"/>
        </w:rPr>
        <w:t>summary(</w:t>
      </w:r>
      <w:proofErr w:type="spellStart"/>
      <w:r>
        <w:rPr>
          <w:rFonts w:ascii="Courier New"/>
          <w:spacing w:val="-1"/>
        </w:rPr>
        <w:t>second_stage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4A0B7AEC" w14:textId="77777777" w:rsidR="00C85041" w:rsidRDefault="00510B7C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35779A22" w14:textId="77777777" w:rsidR="00C85041" w:rsidRDefault="00510B7C">
      <w:pPr>
        <w:pStyle w:val="BodyText"/>
        <w:tabs>
          <w:tab w:val="left" w:pos="963"/>
        </w:tabs>
        <w:spacing w:before="48" w:line="295" w:lineRule="auto"/>
        <w:ind w:right="12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(formula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predictions_first_stage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</w:rPr>
        <w:t>)</w:t>
      </w:r>
    </w:p>
    <w:p w14:paraId="4860ECF5" w14:textId="77777777" w:rsidR="00C85041" w:rsidRDefault="00510B7C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</w:p>
    <w:p w14:paraId="496F4E57" w14:textId="77777777" w:rsidR="00C85041" w:rsidRDefault="00510B7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Residuals:</w:t>
      </w:r>
    </w:p>
    <w:p w14:paraId="4E1D498E" w14:textId="77777777" w:rsidR="00C85041" w:rsidRDefault="00510B7C">
      <w:pPr>
        <w:pStyle w:val="BodyText"/>
        <w:spacing w:before="49" w:line="295" w:lineRule="auto"/>
        <w:ind w:right="3866"/>
        <w:jc w:val="both"/>
        <w:rPr>
          <w:rFonts w:ascii="Courier New"/>
        </w:rPr>
      </w:pPr>
      <w:r>
        <w:rPr>
          <w:rFonts w:ascii="Courier New"/>
        </w:rPr>
        <w:t>##      Min      1Q   Median      3Q      Max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-3.13493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-0.30004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0.03046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0.37142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2.27199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549BA048" w14:textId="77777777" w:rsidR="00C85041" w:rsidRDefault="00510B7C">
      <w:pPr>
        <w:pStyle w:val="BodyTex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Coefficients:</w:t>
      </w:r>
    </w:p>
    <w:p w14:paraId="7160BFDF" w14:textId="77777777" w:rsidR="00C85041" w:rsidRDefault="00510B7C">
      <w:pPr>
        <w:pStyle w:val="BodyText"/>
        <w:tabs>
          <w:tab w:val="left" w:pos="3456"/>
        </w:tabs>
        <w:spacing w:before="49" w:after="49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Estimate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(&gt;|t|)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720"/>
        <w:gridCol w:w="1304"/>
        <w:gridCol w:w="1246"/>
        <w:gridCol w:w="964"/>
        <w:gridCol w:w="905"/>
        <w:gridCol w:w="334"/>
      </w:tblGrid>
      <w:tr w:rsidR="00C85041" w14:paraId="2857E159" w14:textId="77777777">
        <w:trPr>
          <w:trHeight w:val="240"/>
        </w:trPr>
        <w:tc>
          <w:tcPr>
            <w:tcW w:w="334" w:type="dxa"/>
          </w:tcPr>
          <w:p w14:paraId="27ADC66C" w14:textId="77777777" w:rsidR="00C85041" w:rsidRDefault="00510B7C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50A1F32D" w14:textId="77777777" w:rsidR="00C85041" w:rsidRDefault="00510B7C">
            <w:pPr>
              <w:pStyle w:val="TableParagraph"/>
              <w:spacing w:before="0" w:line="21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(Intercept)</w:t>
            </w:r>
          </w:p>
        </w:tc>
        <w:tc>
          <w:tcPr>
            <w:tcW w:w="1304" w:type="dxa"/>
          </w:tcPr>
          <w:p w14:paraId="6FFAEC4C" w14:textId="77777777" w:rsidR="00C85041" w:rsidRDefault="00510B7C">
            <w:pPr>
              <w:pStyle w:val="TableParagraph"/>
              <w:spacing w:before="0" w:line="215" w:lineRule="exact"/>
              <w:ind w:right="110"/>
              <w:rPr>
                <w:sz w:val="19"/>
              </w:rPr>
            </w:pPr>
            <w:r>
              <w:rPr>
                <w:sz w:val="19"/>
              </w:rPr>
              <w:t>0.1763588</w:t>
            </w:r>
          </w:p>
        </w:tc>
        <w:tc>
          <w:tcPr>
            <w:tcW w:w="1246" w:type="dxa"/>
          </w:tcPr>
          <w:p w14:paraId="08480F7B" w14:textId="77777777" w:rsidR="00C85041" w:rsidRDefault="00510B7C">
            <w:pPr>
              <w:pStyle w:val="TableParagraph"/>
              <w:spacing w:before="0" w:line="215" w:lineRule="exact"/>
              <w:ind w:right="108"/>
              <w:rPr>
                <w:sz w:val="19"/>
              </w:rPr>
            </w:pPr>
            <w:r>
              <w:rPr>
                <w:sz w:val="19"/>
              </w:rPr>
              <w:t>0.4206911</w:t>
            </w:r>
          </w:p>
        </w:tc>
        <w:tc>
          <w:tcPr>
            <w:tcW w:w="964" w:type="dxa"/>
          </w:tcPr>
          <w:p w14:paraId="4F869C80" w14:textId="77777777" w:rsidR="00C85041" w:rsidRDefault="00510B7C">
            <w:pPr>
              <w:pStyle w:val="TableParagraph"/>
              <w:spacing w:before="0" w:line="215" w:lineRule="exact"/>
              <w:ind w:right="164"/>
              <w:rPr>
                <w:sz w:val="19"/>
              </w:rPr>
            </w:pPr>
            <w:r>
              <w:rPr>
                <w:sz w:val="19"/>
              </w:rPr>
              <w:t>0.419</w:t>
            </w:r>
          </w:p>
        </w:tc>
        <w:tc>
          <w:tcPr>
            <w:tcW w:w="905" w:type="dxa"/>
          </w:tcPr>
          <w:p w14:paraId="7A2ECAE4" w14:textId="77777777" w:rsidR="00C85041" w:rsidRDefault="00510B7C">
            <w:pPr>
              <w:pStyle w:val="TableParagraph"/>
              <w:spacing w:before="0" w:line="215" w:lineRule="exact"/>
              <w:ind w:right="49"/>
              <w:rPr>
                <w:sz w:val="19"/>
              </w:rPr>
            </w:pPr>
            <w:r>
              <w:rPr>
                <w:sz w:val="19"/>
              </w:rPr>
              <w:t>0.6753</w:t>
            </w:r>
          </w:p>
        </w:tc>
        <w:tc>
          <w:tcPr>
            <w:tcW w:w="334" w:type="dxa"/>
          </w:tcPr>
          <w:p w14:paraId="702A7859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C85041" w14:paraId="4CE1ED65" w14:textId="77777777">
        <w:trPr>
          <w:trHeight w:val="265"/>
        </w:trPr>
        <w:tc>
          <w:tcPr>
            <w:tcW w:w="334" w:type="dxa"/>
          </w:tcPr>
          <w:p w14:paraId="4E6CE647" w14:textId="77777777" w:rsidR="00C85041" w:rsidRDefault="00510B7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42CB0E8E" w14:textId="77777777" w:rsidR="00C85041" w:rsidRDefault="00510B7C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exper</w:t>
            </w:r>
            <w:proofErr w:type="spellEnd"/>
          </w:p>
        </w:tc>
        <w:tc>
          <w:tcPr>
            <w:tcW w:w="1304" w:type="dxa"/>
          </w:tcPr>
          <w:p w14:paraId="02FA327C" w14:textId="77777777" w:rsidR="00C85041" w:rsidRDefault="00510B7C">
            <w:pPr>
              <w:pStyle w:val="TableParagraph"/>
              <w:spacing w:before="25"/>
              <w:ind w:right="110"/>
              <w:rPr>
                <w:sz w:val="19"/>
              </w:rPr>
            </w:pPr>
            <w:r>
              <w:rPr>
                <w:sz w:val="19"/>
              </w:rPr>
              <w:t>0.0419047</w:t>
            </w:r>
          </w:p>
        </w:tc>
        <w:tc>
          <w:tcPr>
            <w:tcW w:w="1246" w:type="dxa"/>
          </w:tcPr>
          <w:p w14:paraId="536F6ACE" w14:textId="77777777" w:rsidR="00C85041" w:rsidRDefault="00510B7C">
            <w:pPr>
              <w:pStyle w:val="TableParagraph"/>
              <w:spacing w:before="25"/>
              <w:ind w:right="108"/>
              <w:rPr>
                <w:sz w:val="19"/>
              </w:rPr>
            </w:pPr>
            <w:r>
              <w:rPr>
                <w:sz w:val="19"/>
              </w:rPr>
              <w:t>0.0139885</w:t>
            </w:r>
          </w:p>
        </w:tc>
        <w:tc>
          <w:tcPr>
            <w:tcW w:w="964" w:type="dxa"/>
          </w:tcPr>
          <w:p w14:paraId="74613DAC" w14:textId="77777777" w:rsidR="00C85041" w:rsidRDefault="00510B7C">
            <w:pPr>
              <w:pStyle w:val="TableParagraph"/>
              <w:spacing w:before="25"/>
              <w:ind w:right="164"/>
              <w:rPr>
                <w:sz w:val="19"/>
              </w:rPr>
            </w:pPr>
            <w:r>
              <w:rPr>
                <w:sz w:val="19"/>
              </w:rPr>
              <w:t>2.996</w:t>
            </w:r>
          </w:p>
        </w:tc>
        <w:tc>
          <w:tcPr>
            <w:tcW w:w="905" w:type="dxa"/>
          </w:tcPr>
          <w:p w14:paraId="5187E259" w14:textId="77777777" w:rsidR="00C85041" w:rsidRDefault="00510B7C">
            <w:pPr>
              <w:pStyle w:val="TableParagraph"/>
              <w:spacing w:before="25"/>
              <w:ind w:right="49"/>
              <w:rPr>
                <w:sz w:val="19"/>
              </w:rPr>
            </w:pPr>
            <w:r>
              <w:rPr>
                <w:sz w:val="19"/>
              </w:rPr>
              <w:t>0.0029</w:t>
            </w:r>
          </w:p>
        </w:tc>
        <w:tc>
          <w:tcPr>
            <w:tcW w:w="334" w:type="dxa"/>
          </w:tcPr>
          <w:p w14:paraId="65035BB4" w14:textId="77777777" w:rsidR="00C85041" w:rsidRDefault="00510B7C">
            <w:pPr>
              <w:pStyle w:val="TableParagraph"/>
              <w:spacing w:before="25"/>
              <w:ind w:left="60"/>
              <w:jc w:val="left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C85041" w14:paraId="58909368" w14:textId="77777777">
        <w:trPr>
          <w:trHeight w:val="263"/>
        </w:trPr>
        <w:tc>
          <w:tcPr>
            <w:tcW w:w="334" w:type="dxa"/>
          </w:tcPr>
          <w:p w14:paraId="125D0FD7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17355DE9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expersq</w:t>
            </w:r>
            <w:proofErr w:type="spellEnd"/>
          </w:p>
        </w:tc>
        <w:tc>
          <w:tcPr>
            <w:tcW w:w="1304" w:type="dxa"/>
          </w:tcPr>
          <w:p w14:paraId="75606CF6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-0.0007881</w:t>
            </w:r>
          </w:p>
        </w:tc>
        <w:tc>
          <w:tcPr>
            <w:tcW w:w="1246" w:type="dxa"/>
          </w:tcPr>
          <w:p w14:paraId="0F4117D9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0.0004167</w:t>
            </w:r>
          </w:p>
        </w:tc>
        <w:tc>
          <w:tcPr>
            <w:tcW w:w="964" w:type="dxa"/>
          </w:tcPr>
          <w:p w14:paraId="4F3CAAAF" w14:textId="77777777" w:rsidR="00C85041" w:rsidRDefault="00510B7C">
            <w:pPr>
              <w:pStyle w:val="TableParagraph"/>
              <w:ind w:right="164"/>
              <w:rPr>
                <w:sz w:val="19"/>
              </w:rPr>
            </w:pPr>
            <w:r>
              <w:rPr>
                <w:sz w:val="19"/>
              </w:rPr>
              <w:t>-1.891</w:t>
            </w:r>
          </w:p>
        </w:tc>
        <w:tc>
          <w:tcPr>
            <w:tcW w:w="905" w:type="dxa"/>
          </w:tcPr>
          <w:p w14:paraId="656CE705" w14:textId="77777777" w:rsidR="00C85041" w:rsidRDefault="00510B7C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0.0593</w:t>
            </w:r>
          </w:p>
        </w:tc>
        <w:tc>
          <w:tcPr>
            <w:tcW w:w="334" w:type="dxa"/>
          </w:tcPr>
          <w:p w14:paraId="1DE796CA" w14:textId="77777777" w:rsidR="00C85041" w:rsidRDefault="00510B7C">
            <w:pPr>
              <w:pStyle w:val="TableParagraph"/>
              <w:ind w:left="60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.</w:t>
            </w:r>
          </w:p>
        </w:tc>
      </w:tr>
      <w:tr w:rsidR="00C85041" w14:paraId="3DED25D5" w14:textId="77777777">
        <w:trPr>
          <w:trHeight w:val="263"/>
        </w:trPr>
        <w:tc>
          <w:tcPr>
            <w:tcW w:w="334" w:type="dxa"/>
          </w:tcPr>
          <w:p w14:paraId="3D73D652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1FF1E3F4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kidslt6</w:t>
            </w:r>
          </w:p>
        </w:tc>
        <w:tc>
          <w:tcPr>
            <w:tcW w:w="1304" w:type="dxa"/>
          </w:tcPr>
          <w:p w14:paraId="1DC2CB27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-0.0255934</w:t>
            </w:r>
          </w:p>
        </w:tc>
        <w:tc>
          <w:tcPr>
            <w:tcW w:w="1246" w:type="dxa"/>
          </w:tcPr>
          <w:p w14:paraId="54F863E5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0.0941128</w:t>
            </w:r>
          </w:p>
        </w:tc>
        <w:tc>
          <w:tcPr>
            <w:tcW w:w="964" w:type="dxa"/>
          </w:tcPr>
          <w:p w14:paraId="581D2207" w14:textId="77777777" w:rsidR="00C85041" w:rsidRDefault="00510B7C">
            <w:pPr>
              <w:pStyle w:val="TableParagraph"/>
              <w:ind w:right="164"/>
              <w:rPr>
                <w:sz w:val="19"/>
              </w:rPr>
            </w:pPr>
            <w:r>
              <w:rPr>
                <w:sz w:val="19"/>
              </w:rPr>
              <w:t>-0.272</w:t>
            </w:r>
          </w:p>
        </w:tc>
        <w:tc>
          <w:tcPr>
            <w:tcW w:w="905" w:type="dxa"/>
          </w:tcPr>
          <w:p w14:paraId="70AF5E93" w14:textId="77777777" w:rsidR="00C85041" w:rsidRDefault="00510B7C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0.7858</w:t>
            </w:r>
          </w:p>
        </w:tc>
        <w:tc>
          <w:tcPr>
            <w:tcW w:w="334" w:type="dxa"/>
          </w:tcPr>
          <w:p w14:paraId="12CC2D28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1245820D" w14:textId="77777777">
        <w:trPr>
          <w:trHeight w:val="265"/>
        </w:trPr>
        <w:tc>
          <w:tcPr>
            <w:tcW w:w="334" w:type="dxa"/>
          </w:tcPr>
          <w:p w14:paraId="4DD12F19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6D08C04D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kidsge6</w:t>
            </w:r>
          </w:p>
        </w:tc>
        <w:tc>
          <w:tcPr>
            <w:tcW w:w="1304" w:type="dxa"/>
          </w:tcPr>
          <w:p w14:paraId="03C62B3C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-0.0234422</w:t>
            </w:r>
          </w:p>
        </w:tc>
        <w:tc>
          <w:tcPr>
            <w:tcW w:w="1246" w:type="dxa"/>
          </w:tcPr>
          <w:p w14:paraId="64754794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0.0291914</w:t>
            </w:r>
          </w:p>
        </w:tc>
        <w:tc>
          <w:tcPr>
            <w:tcW w:w="964" w:type="dxa"/>
          </w:tcPr>
          <w:p w14:paraId="0247EE1B" w14:textId="77777777" w:rsidR="00C85041" w:rsidRDefault="00510B7C">
            <w:pPr>
              <w:pStyle w:val="TableParagraph"/>
              <w:ind w:right="164"/>
              <w:rPr>
                <w:sz w:val="19"/>
              </w:rPr>
            </w:pPr>
            <w:r>
              <w:rPr>
                <w:sz w:val="19"/>
              </w:rPr>
              <w:t>-0.803</w:t>
            </w:r>
          </w:p>
        </w:tc>
        <w:tc>
          <w:tcPr>
            <w:tcW w:w="905" w:type="dxa"/>
          </w:tcPr>
          <w:p w14:paraId="1C864685" w14:textId="77777777" w:rsidR="00C85041" w:rsidRDefault="00510B7C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0.4224</w:t>
            </w:r>
          </w:p>
        </w:tc>
        <w:tc>
          <w:tcPr>
            <w:tcW w:w="334" w:type="dxa"/>
          </w:tcPr>
          <w:p w14:paraId="664C2572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3624FC33" w14:textId="77777777">
        <w:trPr>
          <w:trHeight w:val="265"/>
        </w:trPr>
        <w:tc>
          <w:tcPr>
            <w:tcW w:w="334" w:type="dxa"/>
          </w:tcPr>
          <w:p w14:paraId="0F9AD4F6" w14:textId="77777777" w:rsidR="00C85041" w:rsidRDefault="00510B7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41E8A999" w14:textId="77777777" w:rsidR="00C85041" w:rsidRDefault="00510B7C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husage</w:t>
            </w:r>
            <w:proofErr w:type="spellEnd"/>
          </w:p>
        </w:tc>
        <w:tc>
          <w:tcPr>
            <w:tcW w:w="1304" w:type="dxa"/>
          </w:tcPr>
          <w:p w14:paraId="15BF3052" w14:textId="77777777" w:rsidR="00C85041" w:rsidRDefault="00510B7C">
            <w:pPr>
              <w:pStyle w:val="TableParagraph"/>
              <w:spacing w:before="25"/>
              <w:ind w:right="110"/>
              <w:rPr>
                <w:sz w:val="19"/>
              </w:rPr>
            </w:pPr>
            <w:r>
              <w:rPr>
                <w:sz w:val="19"/>
              </w:rPr>
              <w:t>-0.0042628</w:t>
            </w:r>
          </w:p>
        </w:tc>
        <w:tc>
          <w:tcPr>
            <w:tcW w:w="1246" w:type="dxa"/>
          </w:tcPr>
          <w:p w14:paraId="62AD762E" w14:textId="77777777" w:rsidR="00C85041" w:rsidRDefault="00510B7C">
            <w:pPr>
              <w:pStyle w:val="TableParagraph"/>
              <w:spacing w:before="25"/>
              <w:ind w:right="108"/>
              <w:rPr>
                <w:sz w:val="19"/>
              </w:rPr>
            </w:pPr>
            <w:r>
              <w:rPr>
                <w:sz w:val="19"/>
              </w:rPr>
              <w:t>0.0051919</w:t>
            </w:r>
          </w:p>
        </w:tc>
        <w:tc>
          <w:tcPr>
            <w:tcW w:w="964" w:type="dxa"/>
          </w:tcPr>
          <w:p w14:paraId="339BABFC" w14:textId="77777777" w:rsidR="00C85041" w:rsidRDefault="00510B7C">
            <w:pPr>
              <w:pStyle w:val="TableParagraph"/>
              <w:spacing w:before="25"/>
              <w:ind w:right="164"/>
              <w:rPr>
                <w:sz w:val="19"/>
              </w:rPr>
            </w:pPr>
            <w:r>
              <w:rPr>
                <w:sz w:val="19"/>
              </w:rPr>
              <w:t>-0.821</w:t>
            </w:r>
          </w:p>
        </w:tc>
        <w:tc>
          <w:tcPr>
            <w:tcW w:w="905" w:type="dxa"/>
          </w:tcPr>
          <w:p w14:paraId="7621C440" w14:textId="77777777" w:rsidR="00C85041" w:rsidRDefault="00510B7C">
            <w:pPr>
              <w:pStyle w:val="TableParagraph"/>
              <w:spacing w:before="25"/>
              <w:ind w:right="49"/>
              <w:rPr>
                <w:sz w:val="19"/>
              </w:rPr>
            </w:pPr>
            <w:r>
              <w:rPr>
                <w:sz w:val="19"/>
              </w:rPr>
              <w:t>0.4121</w:t>
            </w:r>
          </w:p>
        </w:tc>
        <w:tc>
          <w:tcPr>
            <w:tcW w:w="334" w:type="dxa"/>
          </w:tcPr>
          <w:p w14:paraId="0872C610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227FEFE3" w14:textId="77777777">
        <w:trPr>
          <w:trHeight w:val="264"/>
        </w:trPr>
        <w:tc>
          <w:tcPr>
            <w:tcW w:w="334" w:type="dxa"/>
          </w:tcPr>
          <w:p w14:paraId="43EC06B2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50C9B028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huswage</w:t>
            </w:r>
            <w:proofErr w:type="spellEnd"/>
          </w:p>
        </w:tc>
        <w:tc>
          <w:tcPr>
            <w:tcW w:w="1304" w:type="dxa"/>
          </w:tcPr>
          <w:p w14:paraId="6477D209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0.0263802</w:t>
            </w:r>
          </w:p>
        </w:tc>
        <w:tc>
          <w:tcPr>
            <w:tcW w:w="1246" w:type="dxa"/>
          </w:tcPr>
          <w:p w14:paraId="63C18580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0.0114511</w:t>
            </w:r>
          </w:p>
        </w:tc>
        <w:tc>
          <w:tcPr>
            <w:tcW w:w="964" w:type="dxa"/>
          </w:tcPr>
          <w:p w14:paraId="122B5E5D" w14:textId="77777777" w:rsidR="00C85041" w:rsidRDefault="00510B7C">
            <w:pPr>
              <w:pStyle w:val="TableParagraph"/>
              <w:ind w:right="164"/>
              <w:rPr>
                <w:sz w:val="19"/>
              </w:rPr>
            </w:pPr>
            <w:r>
              <w:rPr>
                <w:sz w:val="19"/>
              </w:rPr>
              <w:t>2.304</w:t>
            </w:r>
          </w:p>
        </w:tc>
        <w:tc>
          <w:tcPr>
            <w:tcW w:w="905" w:type="dxa"/>
          </w:tcPr>
          <w:p w14:paraId="24CFC79D" w14:textId="77777777" w:rsidR="00C85041" w:rsidRDefault="00510B7C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0.0217</w:t>
            </w:r>
          </w:p>
        </w:tc>
        <w:tc>
          <w:tcPr>
            <w:tcW w:w="334" w:type="dxa"/>
          </w:tcPr>
          <w:p w14:paraId="5229A3DB" w14:textId="77777777" w:rsidR="00C85041" w:rsidRDefault="00510B7C">
            <w:pPr>
              <w:pStyle w:val="TableParagraph"/>
              <w:ind w:left="60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</w:tr>
      <w:tr w:rsidR="00C85041" w14:paraId="14D29DF7" w14:textId="77777777">
        <w:trPr>
          <w:trHeight w:val="263"/>
        </w:trPr>
        <w:tc>
          <w:tcPr>
            <w:tcW w:w="334" w:type="dxa"/>
          </w:tcPr>
          <w:p w14:paraId="21229D73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47FF1147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city</w:t>
            </w:r>
          </w:p>
        </w:tc>
        <w:tc>
          <w:tcPr>
            <w:tcW w:w="1304" w:type="dxa"/>
          </w:tcPr>
          <w:p w14:paraId="1F46BC18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0.0215685</w:t>
            </w:r>
          </w:p>
        </w:tc>
        <w:tc>
          <w:tcPr>
            <w:tcW w:w="1246" w:type="dxa"/>
          </w:tcPr>
          <w:p w14:paraId="77AA9C63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0.0759034</w:t>
            </w:r>
          </w:p>
        </w:tc>
        <w:tc>
          <w:tcPr>
            <w:tcW w:w="964" w:type="dxa"/>
          </w:tcPr>
          <w:p w14:paraId="673E8097" w14:textId="77777777" w:rsidR="00C85041" w:rsidRDefault="00510B7C">
            <w:pPr>
              <w:pStyle w:val="TableParagraph"/>
              <w:ind w:right="164"/>
              <w:rPr>
                <w:sz w:val="19"/>
              </w:rPr>
            </w:pPr>
            <w:r>
              <w:rPr>
                <w:sz w:val="19"/>
              </w:rPr>
              <w:t>0.284</w:t>
            </w:r>
          </w:p>
        </w:tc>
        <w:tc>
          <w:tcPr>
            <w:tcW w:w="905" w:type="dxa"/>
          </w:tcPr>
          <w:p w14:paraId="63D82028" w14:textId="77777777" w:rsidR="00C85041" w:rsidRDefault="00510B7C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0.7764</w:t>
            </w:r>
          </w:p>
        </w:tc>
        <w:tc>
          <w:tcPr>
            <w:tcW w:w="334" w:type="dxa"/>
          </w:tcPr>
          <w:p w14:paraId="75568FAC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463997D7" w14:textId="77777777">
        <w:trPr>
          <w:trHeight w:val="265"/>
        </w:trPr>
        <w:tc>
          <w:tcPr>
            <w:tcW w:w="334" w:type="dxa"/>
          </w:tcPr>
          <w:p w14:paraId="6F02D688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5AED1C63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predictions_first_stage</w:t>
            </w:r>
            <w:proofErr w:type="spellEnd"/>
          </w:p>
        </w:tc>
        <w:tc>
          <w:tcPr>
            <w:tcW w:w="1304" w:type="dxa"/>
          </w:tcPr>
          <w:p w14:paraId="5566DAE7" w14:textId="77777777" w:rsidR="00C85041" w:rsidRDefault="00510B7C">
            <w:pPr>
              <w:pStyle w:val="TableParagraph"/>
              <w:ind w:right="110"/>
              <w:rPr>
                <w:sz w:val="19"/>
              </w:rPr>
            </w:pPr>
            <w:r>
              <w:rPr>
                <w:sz w:val="19"/>
              </w:rPr>
              <w:t>0.0531993</w:t>
            </w:r>
          </w:p>
        </w:tc>
        <w:tc>
          <w:tcPr>
            <w:tcW w:w="1246" w:type="dxa"/>
          </w:tcPr>
          <w:p w14:paraId="65E8C10F" w14:textId="77777777" w:rsidR="00C85041" w:rsidRDefault="00510B7C">
            <w:pPr>
              <w:pStyle w:val="TableParagraph"/>
              <w:ind w:right="108"/>
              <w:rPr>
                <w:sz w:val="19"/>
              </w:rPr>
            </w:pPr>
            <w:r>
              <w:rPr>
                <w:sz w:val="19"/>
              </w:rPr>
              <w:t>0.0263735</w:t>
            </w:r>
          </w:p>
        </w:tc>
        <w:tc>
          <w:tcPr>
            <w:tcW w:w="964" w:type="dxa"/>
          </w:tcPr>
          <w:p w14:paraId="2D4340EE" w14:textId="77777777" w:rsidR="00C85041" w:rsidRDefault="00510B7C">
            <w:pPr>
              <w:pStyle w:val="TableParagraph"/>
              <w:ind w:right="164"/>
              <w:rPr>
                <w:sz w:val="19"/>
              </w:rPr>
            </w:pPr>
            <w:r>
              <w:rPr>
                <w:sz w:val="19"/>
              </w:rPr>
              <w:t>2.017</w:t>
            </w:r>
          </w:p>
        </w:tc>
        <w:tc>
          <w:tcPr>
            <w:tcW w:w="905" w:type="dxa"/>
          </w:tcPr>
          <w:p w14:paraId="081EB432" w14:textId="77777777" w:rsidR="00C85041" w:rsidRDefault="00510B7C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0.0443</w:t>
            </w:r>
          </w:p>
        </w:tc>
        <w:tc>
          <w:tcPr>
            <w:tcW w:w="334" w:type="dxa"/>
          </w:tcPr>
          <w:p w14:paraId="1CF38B74" w14:textId="77777777" w:rsidR="00C85041" w:rsidRDefault="00510B7C">
            <w:pPr>
              <w:pStyle w:val="TableParagraph"/>
              <w:ind w:left="60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</w:tr>
      <w:tr w:rsidR="00C85041" w14:paraId="755FB01E" w14:textId="77777777">
        <w:trPr>
          <w:trHeight w:val="240"/>
        </w:trPr>
        <w:tc>
          <w:tcPr>
            <w:tcW w:w="334" w:type="dxa"/>
          </w:tcPr>
          <w:p w14:paraId="2A82DD83" w14:textId="77777777" w:rsidR="00C85041" w:rsidRDefault="00510B7C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7978AC39" w14:textId="77777777" w:rsidR="00C85041" w:rsidRDefault="00510B7C">
            <w:pPr>
              <w:pStyle w:val="TableParagraph"/>
              <w:spacing w:before="25" w:line="19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1304" w:type="dxa"/>
          </w:tcPr>
          <w:p w14:paraId="25740B68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</w:tcPr>
          <w:p w14:paraId="6FE662A1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4" w:type="dxa"/>
          </w:tcPr>
          <w:p w14:paraId="7462B01F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090B9C5C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</w:tcPr>
          <w:p w14:paraId="1D7A3C15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72F45B77" w14:textId="77777777" w:rsidR="00C85041" w:rsidRDefault="00510B7C">
      <w:pPr>
        <w:pStyle w:val="BodyText"/>
        <w:spacing w:before="49" w:line="295" w:lineRule="auto"/>
        <w:ind w:right="16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2365EC14" w14:textId="77777777" w:rsidR="00C85041" w:rsidRDefault="00510B7C">
      <w:pPr>
        <w:pStyle w:val="BodyText"/>
        <w:tabs>
          <w:tab w:val="left" w:pos="4250"/>
        </w:tabs>
        <w:spacing w:line="295" w:lineRule="auto"/>
        <w:ind w:right="20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Residual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error: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0.6965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419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degrees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freedom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Multiple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R-squared: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0.08988,</w:t>
      </w:r>
      <w:r>
        <w:rPr>
          <w:rFonts w:ascii="Courier New"/>
        </w:rPr>
        <w:tab/>
        <w:t>Adjusted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R-squared:</w:t>
      </w:r>
      <w:r>
        <w:rPr>
          <w:rFonts w:ascii="Courier New"/>
          <w:spacing w:val="96"/>
        </w:rPr>
        <w:t xml:space="preserve"> </w:t>
      </w:r>
      <w:r>
        <w:rPr>
          <w:rFonts w:ascii="Courier New"/>
        </w:rPr>
        <w:t>0.0725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F-statistic: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5.172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419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DF,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p-value: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3.581e-06</w:t>
      </w:r>
    </w:p>
    <w:p w14:paraId="181E7AE2" w14:textId="77777777" w:rsidR="00C85041" w:rsidRDefault="00C85041">
      <w:pPr>
        <w:pStyle w:val="BodyText"/>
        <w:spacing w:before="3"/>
        <w:ind w:left="0"/>
        <w:rPr>
          <w:rFonts w:ascii="Courier New"/>
          <w:sz w:val="16"/>
        </w:rPr>
      </w:pPr>
    </w:p>
    <w:p w14:paraId="645CEBBE" w14:textId="77777777" w:rsidR="00C85041" w:rsidRDefault="00510B7C">
      <w:pPr>
        <w:pStyle w:val="BodyText"/>
        <w:spacing w:line="290" w:lineRule="auto"/>
        <w:ind w:right="153"/>
      </w:pPr>
      <w:r>
        <w:t>We</w:t>
      </w:r>
      <w:r>
        <w:rPr>
          <w:spacing w:val="-6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education,</w:t>
      </w:r>
      <w:r>
        <w:rPr>
          <w:spacing w:val="-8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instrumented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parents’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husband’s</w:t>
      </w:r>
      <w:r>
        <w:rPr>
          <w:spacing w:val="-6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significant,</w:t>
      </w:r>
      <w:r>
        <w:rPr>
          <w:spacing w:val="-9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 effect is much lower. The return to education is now about 5%. However, should our assumption hold,</w:t>
      </w:r>
      <w:r>
        <w:rPr>
          <w:spacing w:val="1"/>
        </w:rPr>
        <w:t xml:space="preserve"> </w:t>
      </w:r>
      <w:r>
        <w:t xml:space="preserve">this effect is now </w:t>
      </w:r>
      <w:r>
        <w:rPr>
          <w:rFonts w:ascii="Arial" w:hAnsi="Arial"/>
          <w:i/>
        </w:rPr>
        <w:t>causal</w:t>
      </w:r>
      <w:r>
        <w:t>. However there are some caveats. The IV estimate is a local average treatment</w:t>
      </w:r>
      <w:r>
        <w:rPr>
          <w:spacing w:val="1"/>
        </w:rPr>
        <w:t xml:space="preserve"> </w:t>
      </w:r>
      <w:r>
        <w:t>effect, meaning that we only get the effect on t</w:t>
      </w:r>
      <w:r>
        <w:t>hose individuals that were affected by the treatment. In this</w:t>
      </w:r>
      <w:r>
        <w:rPr>
          <w:spacing w:val="1"/>
        </w:rPr>
        <w:t xml:space="preserve"> </w:t>
      </w:r>
      <w:r>
        <w:t>case,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recovered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women</w:t>
      </w:r>
      <w:r>
        <w:rPr>
          <w:spacing w:val="-6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on,</w:t>
      </w:r>
      <w:r>
        <w:rPr>
          <w:spacing w:val="-7"/>
        </w:rPr>
        <w:t xml:space="preserve"> </w:t>
      </w:r>
      <w:r>
        <w:t>say,</w:t>
      </w:r>
      <w:r>
        <w:rPr>
          <w:spacing w:val="-7"/>
        </w:rPr>
        <w:t xml:space="preserve"> </w:t>
      </w:r>
      <w:r>
        <w:t>studying,</w:t>
      </w:r>
      <w:r>
        <w:rPr>
          <w:spacing w:val="-50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influence of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vice-versa).</w:t>
      </w:r>
    </w:p>
    <w:p w14:paraId="5BCCC857" w14:textId="77777777" w:rsidR="00C85041" w:rsidRDefault="00C85041">
      <w:pPr>
        <w:pStyle w:val="BodyText"/>
        <w:spacing w:before="8"/>
        <w:ind w:left="0"/>
        <w:rPr>
          <w:sz w:val="16"/>
        </w:rPr>
      </w:pPr>
    </w:p>
    <w:p w14:paraId="5A2E9628" w14:textId="77777777" w:rsidR="00C85041" w:rsidRDefault="00510B7C">
      <w:pPr>
        <w:pStyle w:val="BodyText"/>
        <w:spacing w:before="1"/>
      </w:pPr>
      <w:r>
        <w:rPr>
          <w:w w:val="95"/>
        </w:rPr>
        <w:t>IV</w:t>
      </w:r>
      <w:r>
        <w:rPr>
          <w:spacing w:val="19"/>
          <w:w w:val="95"/>
        </w:rPr>
        <w:t xml:space="preserve"> </w:t>
      </w:r>
      <w:r>
        <w:rPr>
          <w:w w:val="95"/>
        </w:rPr>
        <w:t>regression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also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achieved</w:t>
      </w:r>
      <w:r>
        <w:rPr>
          <w:spacing w:val="21"/>
          <w:w w:val="95"/>
        </w:rPr>
        <w:t xml:space="preserve"> </w:t>
      </w:r>
      <w:r>
        <w:rPr>
          <w:w w:val="95"/>
        </w:rPr>
        <w:t>using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/>
          <w:w w:val="95"/>
        </w:rPr>
        <w:t>ivreg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function</w:t>
      </w:r>
      <w:r>
        <w:rPr>
          <w:spacing w:val="24"/>
          <w:w w:val="95"/>
        </w:rPr>
        <w:t xml:space="preserve"> </w:t>
      </w:r>
      <w:r>
        <w:rPr>
          <w:w w:val="95"/>
        </w:rPr>
        <w:t>from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{AER}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package:</w:t>
      </w:r>
    </w:p>
    <w:p w14:paraId="48437398" w14:textId="77777777" w:rsidR="00C85041" w:rsidRDefault="00C85041">
      <w:pPr>
        <w:pStyle w:val="BodyText"/>
        <w:spacing w:before="8"/>
        <w:ind w:left="0"/>
        <w:rPr>
          <w:sz w:val="20"/>
        </w:rPr>
      </w:pPr>
    </w:p>
    <w:p w14:paraId="5EB659BF" w14:textId="77777777" w:rsidR="00C85041" w:rsidRDefault="00510B7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inst_reg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ivreg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</w:p>
    <w:p w14:paraId="149DD1D3" w14:textId="77777777" w:rsidR="00C85041" w:rsidRDefault="00510B7C">
      <w:pPr>
        <w:pStyle w:val="BodyText"/>
        <w:spacing w:before="49"/>
        <w:jc w:val="both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educ</w:t>
      </w:r>
    </w:p>
    <w:p w14:paraId="0587528A" w14:textId="77777777" w:rsidR="00C85041" w:rsidRDefault="00510B7C">
      <w:pPr>
        <w:pStyle w:val="BodyText"/>
        <w:spacing w:before="49" w:line="295" w:lineRule="auto"/>
        <w:ind w:left="2208" w:right="23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.-educ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motheduc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fatheduc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huseduc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</w:rPr>
        <w:t>)</w:t>
      </w:r>
    </w:p>
    <w:p w14:paraId="3376252A" w14:textId="77777777" w:rsidR="00C85041" w:rsidRDefault="00C85041">
      <w:pPr>
        <w:pStyle w:val="BodyText"/>
        <w:spacing w:before="6"/>
        <w:ind w:left="0"/>
        <w:rPr>
          <w:rFonts w:ascii="Courier New"/>
          <w:sz w:val="14"/>
        </w:rPr>
      </w:pPr>
    </w:p>
    <w:p w14:paraId="567C9C77" w14:textId="77777777" w:rsidR="00C85041" w:rsidRDefault="00510B7C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summary(</w:t>
      </w:r>
      <w:proofErr w:type="spellStart"/>
      <w:r>
        <w:rPr>
          <w:rFonts w:ascii="Courier New"/>
        </w:rPr>
        <w:t>inst_reg</w:t>
      </w:r>
      <w:proofErr w:type="spellEnd"/>
      <w:r>
        <w:rPr>
          <w:rFonts w:ascii="Courier New"/>
        </w:rPr>
        <w:t>)</w:t>
      </w:r>
    </w:p>
    <w:p w14:paraId="058B63C4" w14:textId="77777777" w:rsidR="00C85041" w:rsidRDefault="00C85041">
      <w:pPr>
        <w:pStyle w:val="BodyText"/>
        <w:ind w:left="0"/>
        <w:rPr>
          <w:rFonts w:ascii="Courier New"/>
          <w:sz w:val="21"/>
        </w:rPr>
      </w:pPr>
    </w:p>
    <w:p w14:paraId="4F7F0435" w14:textId="77777777" w:rsidR="00C85041" w:rsidRDefault="00510B7C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56D15353" w14:textId="77777777" w:rsidR="00C85041" w:rsidRDefault="00510B7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37766A79" w14:textId="77777777" w:rsidR="00C85041" w:rsidRDefault="00510B7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ivreg</w:t>
      </w:r>
      <w:proofErr w:type="spellEnd"/>
      <w:r>
        <w:rPr>
          <w:rFonts w:ascii="Courier New"/>
        </w:rPr>
        <w:t>(formula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54DF7D32" w14:textId="77777777" w:rsidR="00C85041" w:rsidRDefault="00510B7C">
      <w:pPr>
        <w:pStyle w:val="BodyText"/>
        <w:tabs>
          <w:tab w:val="left" w:pos="963"/>
        </w:tabs>
        <w:spacing w:before="51" w:line="295" w:lineRule="auto"/>
        <w:ind w:right="102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educ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educ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motheduc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fatheduc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huseduc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</w:rPr>
        <w:t>)</w:t>
      </w:r>
    </w:p>
    <w:p w14:paraId="1CD2CDD1" w14:textId="77777777" w:rsidR="00C85041" w:rsidRDefault="00510B7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</w:p>
    <w:p w14:paraId="5E2E9EEB" w14:textId="77777777" w:rsidR="00C85041" w:rsidRDefault="00510B7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Residuals:</w:t>
      </w:r>
    </w:p>
    <w:p w14:paraId="3D938EF6" w14:textId="77777777" w:rsidR="00C85041" w:rsidRDefault="00510B7C">
      <w:pPr>
        <w:pStyle w:val="BodyText"/>
        <w:spacing w:before="51" w:line="295" w:lineRule="auto"/>
        <w:ind w:right="3866"/>
        <w:jc w:val="both"/>
        <w:rPr>
          <w:rFonts w:ascii="Courier New"/>
        </w:rPr>
      </w:pPr>
      <w:r>
        <w:rPr>
          <w:rFonts w:ascii="Courier New"/>
        </w:rPr>
        <w:t>##      Min      1Q   Median      3Q      Max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-3.10175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-0.30407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0.03379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0.35255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2.25107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60E05B4B" w14:textId="77777777" w:rsidR="00C85041" w:rsidRDefault="00510B7C">
      <w:pPr>
        <w:pStyle w:val="BodyText"/>
        <w:spacing w:line="213" w:lineRule="exac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Coefficients:</w:t>
      </w:r>
    </w:p>
    <w:p w14:paraId="1A1B239D" w14:textId="77777777" w:rsidR="00C85041" w:rsidRDefault="00510B7C">
      <w:pPr>
        <w:pStyle w:val="BodyText"/>
        <w:tabs>
          <w:tab w:val="left" w:pos="2094"/>
        </w:tabs>
        <w:spacing w:before="51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Estimate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(&gt;|t|)</w:t>
      </w:r>
    </w:p>
    <w:p w14:paraId="1E320FEF" w14:textId="77777777" w:rsidR="00C85041" w:rsidRDefault="00C85041">
      <w:pPr>
        <w:jc w:val="both"/>
        <w:rPr>
          <w:rFonts w:ascii="Courier New"/>
        </w:rPr>
        <w:sectPr w:rsidR="00C85041">
          <w:pgSz w:w="11910" w:h="16840"/>
          <w:pgMar w:top="680" w:right="130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360"/>
        <w:gridCol w:w="1303"/>
        <w:gridCol w:w="1247"/>
        <w:gridCol w:w="964"/>
        <w:gridCol w:w="906"/>
        <w:gridCol w:w="335"/>
      </w:tblGrid>
      <w:tr w:rsidR="00C85041" w14:paraId="4130ECF9" w14:textId="77777777">
        <w:trPr>
          <w:trHeight w:val="239"/>
        </w:trPr>
        <w:tc>
          <w:tcPr>
            <w:tcW w:w="334" w:type="dxa"/>
          </w:tcPr>
          <w:p w14:paraId="019A0BC2" w14:textId="77777777" w:rsidR="00C85041" w:rsidRDefault="00510B7C">
            <w:pPr>
              <w:pStyle w:val="TableParagraph"/>
              <w:spacing w:before="0" w:line="207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</w:p>
        </w:tc>
        <w:tc>
          <w:tcPr>
            <w:tcW w:w="1360" w:type="dxa"/>
          </w:tcPr>
          <w:p w14:paraId="0DC1D358" w14:textId="77777777" w:rsidR="00C85041" w:rsidRDefault="00510B7C">
            <w:pPr>
              <w:pStyle w:val="TableParagraph"/>
              <w:spacing w:before="0" w:line="207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(Intercept)</w:t>
            </w:r>
          </w:p>
        </w:tc>
        <w:tc>
          <w:tcPr>
            <w:tcW w:w="1303" w:type="dxa"/>
          </w:tcPr>
          <w:p w14:paraId="5FD57D7B" w14:textId="77777777" w:rsidR="00C85041" w:rsidRDefault="00510B7C">
            <w:pPr>
              <w:pStyle w:val="TableParagraph"/>
              <w:spacing w:before="0" w:line="207" w:lineRule="exact"/>
              <w:ind w:right="110"/>
              <w:rPr>
                <w:sz w:val="19"/>
              </w:rPr>
            </w:pPr>
            <w:r>
              <w:rPr>
                <w:sz w:val="19"/>
              </w:rPr>
              <w:t>0.1763588</w:t>
            </w:r>
          </w:p>
        </w:tc>
        <w:tc>
          <w:tcPr>
            <w:tcW w:w="1247" w:type="dxa"/>
          </w:tcPr>
          <w:p w14:paraId="1C3BCAF7" w14:textId="77777777" w:rsidR="00C85041" w:rsidRDefault="00510B7C">
            <w:pPr>
              <w:pStyle w:val="TableParagraph"/>
              <w:spacing w:before="0" w:line="207" w:lineRule="exact"/>
              <w:ind w:right="108"/>
              <w:rPr>
                <w:sz w:val="19"/>
              </w:rPr>
            </w:pPr>
            <w:r>
              <w:rPr>
                <w:sz w:val="19"/>
              </w:rPr>
              <w:t>0.4071522</w:t>
            </w:r>
          </w:p>
        </w:tc>
        <w:tc>
          <w:tcPr>
            <w:tcW w:w="964" w:type="dxa"/>
          </w:tcPr>
          <w:p w14:paraId="3CE6177C" w14:textId="77777777" w:rsidR="00C85041" w:rsidRDefault="00510B7C">
            <w:pPr>
              <w:pStyle w:val="TableParagraph"/>
              <w:spacing w:before="0" w:line="207" w:lineRule="exact"/>
              <w:ind w:right="165"/>
              <w:rPr>
                <w:sz w:val="19"/>
              </w:rPr>
            </w:pPr>
            <w:r>
              <w:rPr>
                <w:sz w:val="19"/>
              </w:rPr>
              <w:t>0.433</w:t>
            </w:r>
          </w:p>
        </w:tc>
        <w:tc>
          <w:tcPr>
            <w:tcW w:w="906" w:type="dxa"/>
          </w:tcPr>
          <w:p w14:paraId="621FBAE6" w14:textId="77777777" w:rsidR="00C85041" w:rsidRDefault="00510B7C">
            <w:pPr>
              <w:pStyle w:val="TableParagraph"/>
              <w:spacing w:before="0" w:line="207" w:lineRule="exact"/>
              <w:ind w:right="51"/>
              <w:rPr>
                <w:sz w:val="19"/>
              </w:rPr>
            </w:pPr>
            <w:r>
              <w:rPr>
                <w:sz w:val="19"/>
              </w:rPr>
              <w:t>0.6651</w:t>
            </w:r>
          </w:p>
        </w:tc>
        <w:tc>
          <w:tcPr>
            <w:tcW w:w="335" w:type="dxa"/>
          </w:tcPr>
          <w:p w14:paraId="7651F500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C85041" w14:paraId="1709B5A4" w14:textId="77777777">
        <w:trPr>
          <w:trHeight w:val="265"/>
        </w:trPr>
        <w:tc>
          <w:tcPr>
            <w:tcW w:w="334" w:type="dxa"/>
          </w:tcPr>
          <w:p w14:paraId="0CFFDC8F" w14:textId="77777777" w:rsidR="00C85041" w:rsidRDefault="00510B7C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4EBD1418" w14:textId="77777777" w:rsidR="00C85041" w:rsidRDefault="00510B7C">
            <w:pPr>
              <w:pStyle w:val="TableParagraph"/>
              <w:spacing w:before="17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exper</w:t>
            </w:r>
            <w:proofErr w:type="spellEnd"/>
          </w:p>
        </w:tc>
        <w:tc>
          <w:tcPr>
            <w:tcW w:w="1303" w:type="dxa"/>
          </w:tcPr>
          <w:p w14:paraId="46B8B4C2" w14:textId="77777777" w:rsidR="00C85041" w:rsidRDefault="00510B7C">
            <w:pPr>
              <w:pStyle w:val="TableParagraph"/>
              <w:spacing w:before="17"/>
              <w:ind w:right="110"/>
              <w:rPr>
                <w:sz w:val="19"/>
              </w:rPr>
            </w:pPr>
            <w:r>
              <w:rPr>
                <w:sz w:val="19"/>
              </w:rPr>
              <w:t>0.0419047</w:t>
            </w:r>
          </w:p>
        </w:tc>
        <w:tc>
          <w:tcPr>
            <w:tcW w:w="1247" w:type="dxa"/>
          </w:tcPr>
          <w:p w14:paraId="36FB60BA" w14:textId="77777777" w:rsidR="00C85041" w:rsidRDefault="00510B7C">
            <w:pPr>
              <w:pStyle w:val="TableParagraph"/>
              <w:spacing w:before="17"/>
              <w:ind w:right="108"/>
              <w:rPr>
                <w:sz w:val="19"/>
              </w:rPr>
            </w:pPr>
            <w:r>
              <w:rPr>
                <w:sz w:val="19"/>
              </w:rPr>
              <w:t>0.0135384</w:t>
            </w:r>
          </w:p>
        </w:tc>
        <w:tc>
          <w:tcPr>
            <w:tcW w:w="964" w:type="dxa"/>
          </w:tcPr>
          <w:p w14:paraId="64BA88C6" w14:textId="77777777" w:rsidR="00C85041" w:rsidRDefault="00510B7C">
            <w:pPr>
              <w:pStyle w:val="TableParagraph"/>
              <w:spacing w:before="17"/>
              <w:ind w:right="165"/>
              <w:rPr>
                <w:sz w:val="19"/>
              </w:rPr>
            </w:pPr>
            <w:r>
              <w:rPr>
                <w:sz w:val="19"/>
              </w:rPr>
              <w:t>3.095</w:t>
            </w:r>
          </w:p>
        </w:tc>
        <w:tc>
          <w:tcPr>
            <w:tcW w:w="906" w:type="dxa"/>
          </w:tcPr>
          <w:p w14:paraId="631DFF86" w14:textId="77777777" w:rsidR="00C85041" w:rsidRDefault="00510B7C">
            <w:pPr>
              <w:pStyle w:val="TableParagraph"/>
              <w:spacing w:before="17"/>
              <w:ind w:right="51"/>
              <w:rPr>
                <w:sz w:val="19"/>
              </w:rPr>
            </w:pPr>
            <w:r>
              <w:rPr>
                <w:sz w:val="19"/>
              </w:rPr>
              <w:t>0.0021</w:t>
            </w:r>
          </w:p>
        </w:tc>
        <w:tc>
          <w:tcPr>
            <w:tcW w:w="335" w:type="dxa"/>
          </w:tcPr>
          <w:p w14:paraId="10E0B197" w14:textId="77777777" w:rsidR="00C85041" w:rsidRDefault="00510B7C">
            <w:pPr>
              <w:pStyle w:val="TableParagraph"/>
              <w:spacing w:before="17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C85041" w14:paraId="371D3618" w14:textId="77777777">
        <w:trPr>
          <w:trHeight w:val="265"/>
        </w:trPr>
        <w:tc>
          <w:tcPr>
            <w:tcW w:w="334" w:type="dxa"/>
          </w:tcPr>
          <w:p w14:paraId="6A8A0880" w14:textId="77777777" w:rsidR="00C85041" w:rsidRDefault="00510B7C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4C7511FB" w14:textId="77777777" w:rsidR="00C85041" w:rsidRDefault="00510B7C">
            <w:pPr>
              <w:pStyle w:val="TableParagraph"/>
              <w:spacing w:before="18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expersq</w:t>
            </w:r>
            <w:proofErr w:type="spellEnd"/>
          </w:p>
        </w:tc>
        <w:tc>
          <w:tcPr>
            <w:tcW w:w="1303" w:type="dxa"/>
          </w:tcPr>
          <w:p w14:paraId="423FB136" w14:textId="77777777" w:rsidR="00C85041" w:rsidRDefault="00510B7C">
            <w:pPr>
              <w:pStyle w:val="TableParagraph"/>
              <w:spacing w:before="18"/>
              <w:ind w:right="110"/>
              <w:rPr>
                <w:sz w:val="19"/>
              </w:rPr>
            </w:pPr>
            <w:r>
              <w:rPr>
                <w:sz w:val="19"/>
              </w:rPr>
              <w:t>-0.0007881</w:t>
            </w:r>
          </w:p>
        </w:tc>
        <w:tc>
          <w:tcPr>
            <w:tcW w:w="1247" w:type="dxa"/>
          </w:tcPr>
          <w:p w14:paraId="207E3518" w14:textId="77777777" w:rsidR="00C85041" w:rsidRDefault="00510B7C">
            <w:pPr>
              <w:pStyle w:val="TableParagraph"/>
              <w:spacing w:before="18"/>
              <w:ind w:right="108"/>
              <w:rPr>
                <w:sz w:val="19"/>
              </w:rPr>
            </w:pPr>
            <w:r>
              <w:rPr>
                <w:sz w:val="19"/>
              </w:rPr>
              <w:t>0.0004033</w:t>
            </w:r>
          </w:p>
        </w:tc>
        <w:tc>
          <w:tcPr>
            <w:tcW w:w="964" w:type="dxa"/>
          </w:tcPr>
          <w:p w14:paraId="24C79058" w14:textId="77777777" w:rsidR="00C85041" w:rsidRDefault="00510B7C">
            <w:pPr>
              <w:pStyle w:val="TableParagraph"/>
              <w:spacing w:before="18"/>
              <w:ind w:right="165"/>
              <w:rPr>
                <w:sz w:val="19"/>
              </w:rPr>
            </w:pPr>
            <w:r>
              <w:rPr>
                <w:sz w:val="19"/>
              </w:rPr>
              <w:t>-1.954</w:t>
            </w:r>
          </w:p>
        </w:tc>
        <w:tc>
          <w:tcPr>
            <w:tcW w:w="906" w:type="dxa"/>
          </w:tcPr>
          <w:p w14:paraId="16F94368" w14:textId="77777777" w:rsidR="00C85041" w:rsidRDefault="00510B7C">
            <w:pPr>
              <w:pStyle w:val="TableParagraph"/>
              <w:spacing w:before="18"/>
              <w:ind w:right="51"/>
              <w:rPr>
                <w:sz w:val="19"/>
              </w:rPr>
            </w:pPr>
            <w:r>
              <w:rPr>
                <w:sz w:val="19"/>
              </w:rPr>
              <w:t>0.0514</w:t>
            </w:r>
          </w:p>
        </w:tc>
        <w:tc>
          <w:tcPr>
            <w:tcW w:w="335" w:type="dxa"/>
          </w:tcPr>
          <w:p w14:paraId="739BB289" w14:textId="77777777" w:rsidR="00C85041" w:rsidRDefault="00510B7C">
            <w:pPr>
              <w:pStyle w:val="TableParagraph"/>
              <w:spacing w:before="18"/>
              <w:ind w:left="5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.</w:t>
            </w:r>
          </w:p>
        </w:tc>
      </w:tr>
      <w:tr w:rsidR="00C85041" w14:paraId="1468D4A2" w14:textId="77777777">
        <w:trPr>
          <w:trHeight w:val="263"/>
        </w:trPr>
        <w:tc>
          <w:tcPr>
            <w:tcW w:w="334" w:type="dxa"/>
          </w:tcPr>
          <w:p w14:paraId="76B1082A" w14:textId="77777777" w:rsidR="00C85041" w:rsidRDefault="00510B7C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00931E1C" w14:textId="77777777" w:rsidR="00C85041" w:rsidRDefault="00510B7C">
            <w:pPr>
              <w:pStyle w:val="TableParagraph"/>
              <w:spacing w:before="17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kidslt6</w:t>
            </w:r>
          </w:p>
        </w:tc>
        <w:tc>
          <w:tcPr>
            <w:tcW w:w="1303" w:type="dxa"/>
          </w:tcPr>
          <w:p w14:paraId="26F6CC8C" w14:textId="77777777" w:rsidR="00C85041" w:rsidRDefault="00510B7C">
            <w:pPr>
              <w:pStyle w:val="TableParagraph"/>
              <w:spacing w:before="17"/>
              <w:ind w:right="110"/>
              <w:rPr>
                <w:sz w:val="19"/>
              </w:rPr>
            </w:pPr>
            <w:r>
              <w:rPr>
                <w:sz w:val="19"/>
              </w:rPr>
              <w:t>-0.0255934</w:t>
            </w:r>
          </w:p>
        </w:tc>
        <w:tc>
          <w:tcPr>
            <w:tcW w:w="1247" w:type="dxa"/>
          </w:tcPr>
          <w:p w14:paraId="6511EF6D" w14:textId="77777777" w:rsidR="00C85041" w:rsidRDefault="00510B7C">
            <w:pPr>
              <w:pStyle w:val="TableParagraph"/>
              <w:spacing w:before="17"/>
              <w:ind w:right="108"/>
              <w:rPr>
                <w:sz w:val="19"/>
              </w:rPr>
            </w:pPr>
            <w:r>
              <w:rPr>
                <w:sz w:val="19"/>
              </w:rPr>
              <w:t>0.0910840</w:t>
            </w:r>
          </w:p>
        </w:tc>
        <w:tc>
          <w:tcPr>
            <w:tcW w:w="964" w:type="dxa"/>
          </w:tcPr>
          <w:p w14:paraId="7C1B0265" w14:textId="77777777" w:rsidR="00C85041" w:rsidRDefault="00510B7C">
            <w:pPr>
              <w:pStyle w:val="TableParagraph"/>
              <w:spacing w:before="17"/>
              <w:ind w:right="165"/>
              <w:rPr>
                <w:sz w:val="19"/>
              </w:rPr>
            </w:pPr>
            <w:r>
              <w:rPr>
                <w:sz w:val="19"/>
              </w:rPr>
              <w:t>-0.281</w:t>
            </w:r>
          </w:p>
        </w:tc>
        <w:tc>
          <w:tcPr>
            <w:tcW w:w="906" w:type="dxa"/>
          </w:tcPr>
          <w:p w14:paraId="3337E476" w14:textId="77777777" w:rsidR="00C85041" w:rsidRDefault="00510B7C">
            <w:pPr>
              <w:pStyle w:val="TableParagraph"/>
              <w:spacing w:before="17"/>
              <w:ind w:right="51"/>
              <w:rPr>
                <w:sz w:val="19"/>
              </w:rPr>
            </w:pPr>
            <w:r>
              <w:rPr>
                <w:sz w:val="19"/>
              </w:rPr>
              <w:t>0.7789</w:t>
            </w:r>
          </w:p>
        </w:tc>
        <w:tc>
          <w:tcPr>
            <w:tcW w:w="335" w:type="dxa"/>
          </w:tcPr>
          <w:p w14:paraId="024461CE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5159B0AC" w14:textId="77777777">
        <w:trPr>
          <w:trHeight w:val="264"/>
        </w:trPr>
        <w:tc>
          <w:tcPr>
            <w:tcW w:w="334" w:type="dxa"/>
          </w:tcPr>
          <w:p w14:paraId="14B2188F" w14:textId="77777777" w:rsidR="00C85041" w:rsidRDefault="00510B7C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0F64D7EE" w14:textId="77777777" w:rsidR="00C85041" w:rsidRDefault="00510B7C">
            <w:pPr>
              <w:pStyle w:val="TableParagraph"/>
              <w:spacing w:before="17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kidsge6</w:t>
            </w:r>
          </w:p>
        </w:tc>
        <w:tc>
          <w:tcPr>
            <w:tcW w:w="1303" w:type="dxa"/>
          </w:tcPr>
          <w:p w14:paraId="2ABC7EDC" w14:textId="77777777" w:rsidR="00C85041" w:rsidRDefault="00510B7C">
            <w:pPr>
              <w:pStyle w:val="TableParagraph"/>
              <w:spacing w:before="17"/>
              <w:ind w:right="110"/>
              <w:rPr>
                <w:sz w:val="19"/>
              </w:rPr>
            </w:pPr>
            <w:r>
              <w:rPr>
                <w:sz w:val="19"/>
              </w:rPr>
              <w:t>-0.0234422</w:t>
            </w:r>
          </w:p>
        </w:tc>
        <w:tc>
          <w:tcPr>
            <w:tcW w:w="1247" w:type="dxa"/>
          </w:tcPr>
          <w:p w14:paraId="1C5B76A5" w14:textId="77777777" w:rsidR="00C85041" w:rsidRDefault="00510B7C">
            <w:pPr>
              <w:pStyle w:val="TableParagraph"/>
              <w:spacing w:before="17"/>
              <w:ind w:right="108"/>
              <w:rPr>
                <w:sz w:val="19"/>
              </w:rPr>
            </w:pPr>
            <w:r>
              <w:rPr>
                <w:sz w:val="19"/>
              </w:rPr>
              <w:t>0.0282519</w:t>
            </w:r>
          </w:p>
        </w:tc>
        <w:tc>
          <w:tcPr>
            <w:tcW w:w="964" w:type="dxa"/>
          </w:tcPr>
          <w:p w14:paraId="7BE35EAC" w14:textId="77777777" w:rsidR="00C85041" w:rsidRDefault="00510B7C">
            <w:pPr>
              <w:pStyle w:val="TableParagraph"/>
              <w:spacing w:before="17"/>
              <w:ind w:right="165"/>
              <w:rPr>
                <w:sz w:val="19"/>
              </w:rPr>
            </w:pPr>
            <w:r>
              <w:rPr>
                <w:sz w:val="19"/>
              </w:rPr>
              <w:t>-0.830</w:t>
            </w:r>
          </w:p>
        </w:tc>
        <w:tc>
          <w:tcPr>
            <w:tcW w:w="906" w:type="dxa"/>
          </w:tcPr>
          <w:p w14:paraId="5CB3D84E" w14:textId="77777777" w:rsidR="00C85041" w:rsidRDefault="00510B7C">
            <w:pPr>
              <w:pStyle w:val="TableParagraph"/>
              <w:spacing w:before="17"/>
              <w:ind w:right="51"/>
              <w:rPr>
                <w:sz w:val="19"/>
              </w:rPr>
            </w:pPr>
            <w:r>
              <w:rPr>
                <w:sz w:val="19"/>
              </w:rPr>
              <w:t>0.4071</w:t>
            </w:r>
          </w:p>
        </w:tc>
        <w:tc>
          <w:tcPr>
            <w:tcW w:w="335" w:type="dxa"/>
          </w:tcPr>
          <w:p w14:paraId="7A7E10DC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28D3897D" w14:textId="77777777">
        <w:trPr>
          <w:trHeight w:val="265"/>
        </w:trPr>
        <w:tc>
          <w:tcPr>
            <w:tcW w:w="334" w:type="dxa"/>
          </w:tcPr>
          <w:p w14:paraId="78DB8DEC" w14:textId="77777777" w:rsidR="00C85041" w:rsidRDefault="00510B7C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19E095F7" w14:textId="77777777" w:rsidR="00C85041" w:rsidRDefault="00510B7C">
            <w:pPr>
              <w:pStyle w:val="TableParagraph"/>
              <w:spacing w:before="17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husage</w:t>
            </w:r>
            <w:proofErr w:type="spellEnd"/>
          </w:p>
        </w:tc>
        <w:tc>
          <w:tcPr>
            <w:tcW w:w="1303" w:type="dxa"/>
          </w:tcPr>
          <w:p w14:paraId="57E5E8B0" w14:textId="77777777" w:rsidR="00C85041" w:rsidRDefault="00510B7C">
            <w:pPr>
              <w:pStyle w:val="TableParagraph"/>
              <w:spacing w:before="17"/>
              <w:ind w:right="110"/>
              <w:rPr>
                <w:sz w:val="19"/>
              </w:rPr>
            </w:pPr>
            <w:r>
              <w:rPr>
                <w:sz w:val="19"/>
              </w:rPr>
              <w:t>-0.0042628</w:t>
            </w:r>
          </w:p>
        </w:tc>
        <w:tc>
          <w:tcPr>
            <w:tcW w:w="1247" w:type="dxa"/>
          </w:tcPr>
          <w:p w14:paraId="2A1C9E7A" w14:textId="77777777" w:rsidR="00C85041" w:rsidRDefault="00510B7C">
            <w:pPr>
              <w:pStyle w:val="TableParagraph"/>
              <w:spacing w:before="17"/>
              <w:ind w:right="108"/>
              <w:rPr>
                <w:sz w:val="19"/>
              </w:rPr>
            </w:pPr>
            <w:r>
              <w:rPr>
                <w:sz w:val="19"/>
              </w:rPr>
              <w:t>0.0050249</w:t>
            </w:r>
          </w:p>
        </w:tc>
        <w:tc>
          <w:tcPr>
            <w:tcW w:w="964" w:type="dxa"/>
          </w:tcPr>
          <w:p w14:paraId="26F86F6F" w14:textId="77777777" w:rsidR="00C85041" w:rsidRDefault="00510B7C">
            <w:pPr>
              <w:pStyle w:val="TableParagraph"/>
              <w:spacing w:before="17"/>
              <w:ind w:right="165"/>
              <w:rPr>
                <w:sz w:val="19"/>
              </w:rPr>
            </w:pPr>
            <w:r>
              <w:rPr>
                <w:sz w:val="19"/>
              </w:rPr>
              <w:t>-0.848</w:t>
            </w:r>
          </w:p>
        </w:tc>
        <w:tc>
          <w:tcPr>
            <w:tcW w:w="906" w:type="dxa"/>
          </w:tcPr>
          <w:p w14:paraId="23D7C93F" w14:textId="77777777" w:rsidR="00C85041" w:rsidRDefault="00510B7C">
            <w:pPr>
              <w:pStyle w:val="TableParagraph"/>
              <w:spacing w:before="17"/>
              <w:ind w:right="51"/>
              <w:rPr>
                <w:sz w:val="19"/>
              </w:rPr>
            </w:pPr>
            <w:r>
              <w:rPr>
                <w:sz w:val="19"/>
              </w:rPr>
              <w:t>0.3967</w:t>
            </w:r>
          </w:p>
        </w:tc>
        <w:tc>
          <w:tcPr>
            <w:tcW w:w="335" w:type="dxa"/>
          </w:tcPr>
          <w:p w14:paraId="28503A26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57E3A994" w14:textId="77777777">
        <w:trPr>
          <w:trHeight w:val="265"/>
        </w:trPr>
        <w:tc>
          <w:tcPr>
            <w:tcW w:w="334" w:type="dxa"/>
          </w:tcPr>
          <w:p w14:paraId="564E5767" w14:textId="77777777" w:rsidR="00C85041" w:rsidRDefault="00510B7C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167BDFD7" w14:textId="77777777" w:rsidR="00C85041" w:rsidRDefault="00510B7C">
            <w:pPr>
              <w:pStyle w:val="TableParagraph"/>
              <w:spacing w:before="18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huswage</w:t>
            </w:r>
            <w:proofErr w:type="spellEnd"/>
          </w:p>
        </w:tc>
        <w:tc>
          <w:tcPr>
            <w:tcW w:w="1303" w:type="dxa"/>
          </w:tcPr>
          <w:p w14:paraId="2946F148" w14:textId="77777777" w:rsidR="00C85041" w:rsidRDefault="00510B7C">
            <w:pPr>
              <w:pStyle w:val="TableParagraph"/>
              <w:spacing w:before="18"/>
              <w:ind w:right="110"/>
              <w:rPr>
                <w:sz w:val="19"/>
              </w:rPr>
            </w:pPr>
            <w:r>
              <w:rPr>
                <w:sz w:val="19"/>
              </w:rPr>
              <w:t>0.0263802</w:t>
            </w:r>
          </w:p>
        </w:tc>
        <w:tc>
          <w:tcPr>
            <w:tcW w:w="1247" w:type="dxa"/>
          </w:tcPr>
          <w:p w14:paraId="21A31726" w14:textId="77777777" w:rsidR="00C85041" w:rsidRDefault="00510B7C">
            <w:pPr>
              <w:pStyle w:val="TableParagraph"/>
              <w:spacing w:before="18"/>
              <w:ind w:right="108"/>
              <w:rPr>
                <w:sz w:val="19"/>
              </w:rPr>
            </w:pPr>
            <w:r>
              <w:rPr>
                <w:sz w:val="19"/>
              </w:rPr>
              <w:t>0.0110826</w:t>
            </w:r>
          </w:p>
        </w:tc>
        <w:tc>
          <w:tcPr>
            <w:tcW w:w="964" w:type="dxa"/>
          </w:tcPr>
          <w:p w14:paraId="08BBC4EE" w14:textId="77777777" w:rsidR="00C85041" w:rsidRDefault="00510B7C">
            <w:pPr>
              <w:pStyle w:val="TableParagraph"/>
              <w:spacing w:before="18"/>
              <w:ind w:right="165"/>
              <w:rPr>
                <w:sz w:val="19"/>
              </w:rPr>
            </w:pPr>
            <w:r>
              <w:rPr>
                <w:sz w:val="19"/>
              </w:rPr>
              <w:t>2.380</w:t>
            </w:r>
          </w:p>
        </w:tc>
        <w:tc>
          <w:tcPr>
            <w:tcW w:w="906" w:type="dxa"/>
          </w:tcPr>
          <w:p w14:paraId="267E93D0" w14:textId="77777777" w:rsidR="00C85041" w:rsidRDefault="00510B7C">
            <w:pPr>
              <w:pStyle w:val="TableParagraph"/>
              <w:spacing w:before="18"/>
              <w:ind w:right="51"/>
              <w:rPr>
                <w:sz w:val="19"/>
              </w:rPr>
            </w:pPr>
            <w:r>
              <w:rPr>
                <w:sz w:val="19"/>
              </w:rPr>
              <w:t>0.0177</w:t>
            </w:r>
          </w:p>
        </w:tc>
        <w:tc>
          <w:tcPr>
            <w:tcW w:w="335" w:type="dxa"/>
          </w:tcPr>
          <w:p w14:paraId="60F952A0" w14:textId="77777777" w:rsidR="00C85041" w:rsidRDefault="00510B7C">
            <w:pPr>
              <w:pStyle w:val="TableParagraph"/>
              <w:spacing w:before="18"/>
              <w:ind w:left="5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</w:tr>
      <w:tr w:rsidR="00C85041" w14:paraId="5597A76D" w14:textId="77777777">
        <w:trPr>
          <w:trHeight w:val="264"/>
        </w:trPr>
        <w:tc>
          <w:tcPr>
            <w:tcW w:w="334" w:type="dxa"/>
          </w:tcPr>
          <w:p w14:paraId="53ED6A5B" w14:textId="77777777" w:rsidR="00C85041" w:rsidRDefault="00510B7C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56160BDC" w14:textId="77777777" w:rsidR="00C85041" w:rsidRDefault="00510B7C">
            <w:pPr>
              <w:pStyle w:val="TableParagraph"/>
              <w:spacing w:before="17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city</w:t>
            </w:r>
          </w:p>
        </w:tc>
        <w:tc>
          <w:tcPr>
            <w:tcW w:w="1303" w:type="dxa"/>
          </w:tcPr>
          <w:p w14:paraId="26D1D8DB" w14:textId="77777777" w:rsidR="00C85041" w:rsidRDefault="00510B7C">
            <w:pPr>
              <w:pStyle w:val="TableParagraph"/>
              <w:spacing w:before="17"/>
              <w:ind w:right="110"/>
              <w:rPr>
                <w:sz w:val="19"/>
              </w:rPr>
            </w:pPr>
            <w:r>
              <w:rPr>
                <w:sz w:val="19"/>
              </w:rPr>
              <w:t>0.0215685</w:t>
            </w:r>
          </w:p>
        </w:tc>
        <w:tc>
          <w:tcPr>
            <w:tcW w:w="1247" w:type="dxa"/>
          </w:tcPr>
          <w:p w14:paraId="5B790C8B" w14:textId="77777777" w:rsidR="00C85041" w:rsidRDefault="00510B7C">
            <w:pPr>
              <w:pStyle w:val="TableParagraph"/>
              <w:spacing w:before="17"/>
              <w:ind w:right="108"/>
              <w:rPr>
                <w:sz w:val="19"/>
              </w:rPr>
            </w:pPr>
            <w:r>
              <w:rPr>
                <w:sz w:val="19"/>
              </w:rPr>
              <w:t>0.0734606</w:t>
            </w:r>
          </w:p>
        </w:tc>
        <w:tc>
          <w:tcPr>
            <w:tcW w:w="964" w:type="dxa"/>
          </w:tcPr>
          <w:p w14:paraId="4DE3192C" w14:textId="77777777" w:rsidR="00C85041" w:rsidRDefault="00510B7C">
            <w:pPr>
              <w:pStyle w:val="TableParagraph"/>
              <w:spacing w:before="17"/>
              <w:ind w:right="165"/>
              <w:rPr>
                <w:sz w:val="19"/>
              </w:rPr>
            </w:pPr>
            <w:r>
              <w:rPr>
                <w:sz w:val="19"/>
              </w:rPr>
              <w:t>0.294</w:t>
            </w:r>
          </w:p>
        </w:tc>
        <w:tc>
          <w:tcPr>
            <w:tcW w:w="906" w:type="dxa"/>
          </w:tcPr>
          <w:p w14:paraId="1C497D4F" w14:textId="77777777" w:rsidR="00C85041" w:rsidRDefault="00510B7C">
            <w:pPr>
              <w:pStyle w:val="TableParagraph"/>
              <w:spacing w:before="17"/>
              <w:ind w:right="51"/>
              <w:rPr>
                <w:sz w:val="19"/>
              </w:rPr>
            </w:pPr>
            <w:r>
              <w:rPr>
                <w:sz w:val="19"/>
              </w:rPr>
              <w:t>0.7692</w:t>
            </w:r>
          </w:p>
        </w:tc>
        <w:tc>
          <w:tcPr>
            <w:tcW w:w="335" w:type="dxa"/>
          </w:tcPr>
          <w:p w14:paraId="4A590EC0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3194B89A" w14:textId="77777777">
        <w:trPr>
          <w:trHeight w:val="263"/>
        </w:trPr>
        <w:tc>
          <w:tcPr>
            <w:tcW w:w="334" w:type="dxa"/>
          </w:tcPr>
          <w:p w14:paraId="35FEEBF9" w14:textId="77777777" w:rsidR="00C85041" w:rsidRDefault="00510B7C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0FAF6E1A" w14:textId="77777777" w:rsidR="00C85041" w:rsidRDefault="00510B7C">
            <w:pPr>
              <w:pStyle w:val="TableParagraph"/>
              <w:spacing w:before="17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educ</w:t>
            </w:r>
          </w:p>
        </w:tc>
        <w:tc>
          <w:tcPr>
            <w:tcW w:w="1303" w:type="dxa"/>
          </w:tcPr>
          <w:p w14:paraId="581F893A" w14:textId="77777777" w:rsidR="00C85041" w:rsidRDefault="00510B7C">
            <w:pPr>
              <w:pStyle w:val="TableParagraph"/>
              <w:spacing w:before="17"/>
              <w:ind w:right="110"/>
              <w:rPr>
                <w:sz w:val="19"/>
              </w:rPr>
            </w:pPr>
            <w:r>
              <w:rPr>
                <w:sz w:val="19"/>
              </w:rPr>
              <w:t>0.0531993</w:t>
            </w:r>
          </w:p>
        </w:tc>
        <w:tc>
          <w:tcPr>
            <w:tcW w:w="1247" w:type="dxa"/>
          </w:tcPr>
          <w:p w14:paraId="4CE04F3C" w14:textId="77777777" w:rsidR="00C85041" w:rsidRDefault="00510B7C">
            <w:pPr>
              <w:pStyle w:val="TableParagraph"/>
              <w:spacing w:before="17"/>
              <w:ind w:right="108"/>
              <w:rPr>
                <w:sz w:val="19"/>
              </w:rPr>
            </w:pPr>
            <w:r>
              <w:rPr>
                <w:sz w:val="19"/>
              </w:rPr>
              <w:t>0.0255247</w:t>
            </w:r>
          </w:p>
        </w:tc>
        <w:tc>
          <w:tcPr>
            <w:tcW w:w="964" w:type="dxa"/>
          </w:tcPr>
          <w:p w14:paraId="544C907B" w14:textId="77777777" w:rsidR="00C85041" w:rsidRDefault="00510B7C">
            <w:pPr>
              <w:pStyle w:val="TableParagraph"/>
              <w:spacing w:before="17"/>
              <w:ind w:right="165"/>
              <w:rPr>
                <w:sz w:val="19"/>
              </w:rPr>
            </w:pPr>
            <w:r>
              <w:rPr>
                <w:sz w:val="19"/>
              </w:rPr>
              <w:t>2.084</w:t>
            </w:r>
          </w:p>
        </w:tc>
        <w:tc>
          <w:tcPr>
            <w:tcW w:w="906" w:type="dxa"/>
          </w:tcPr>
          <w:p w14:paraId="184F96CD" w14:textId="77777777" w:rsidR="00C85041" w:rsidRDefault="00510B7C">
            <w:pPr>
              <w:pStyle w:val="TableParagraph"/>
              <w:spacing w:before="17"/>
              <w:ind w:right="51"/>
              <w:rPr>
                <w:sz w:val="19"/>
              </w:rPr>
            </w:pPr>
            <w:r>
              <w:rPr>
                <w:sz w:val="19"/>
              </w:rPr>
              <w:t>0.0377</w:t>
            </w:r>
          </w:p>
        </w:tc>
        <w:tc>
          <w:tcPr>
            <w:tcW w:w="335" w:type="dxa"/>
          </w:tcPr>
          <w:p w14:paraId="40590154" w14:textId="77777777" w:rsidR="00C85041" w:rsidRDefault="00510B7C">
            <w:pPr>
              <w:pStyle w:val="TableParagraph"/>
              <w:spacing w:before="17"/>
              <w:ind w:left="5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</w:tr>
      <w:tr w:rsidR="00C85041" w14:paraId="7574093D" w14:textId="77777777">
        <w:trPr>
          <w:trHeight w:val="239"/>
        </w:trPr>
        <w:tc>
          <w:tcPr>
            <w:tcW w:w="334" w:type="dxa"/>
          </w:tcPr>
          <w:p w14:paraId="317AB18E" w14:textId="77777777" w:rsidR="00C85041" w:rsidRDefault="00510B7C">
            <w:pPr>
              <w:pStyle w:val="TableParagraph"/>
              <w:spacing w:before="17" w:line="203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4AFA649C" w14:textId="77777777" w:rsidR="00C85041" w:rsidRDefault="00510B7C">
            <w:pPr>
              <w:pStyle w:val="TableParagraph"/>
              <w:spacing w:before="17" w:line="203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1303" w:type="dxa"/>
          </w:tcPr>
          <w:p w14:paraId="02F28E37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14:paraId="2E4689C8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4" w:type="dxa"/>
          </w:tcPr>
          <w:p w14:paraId="6320812B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 w14:paraId="71083259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</w:tcPr>
          <w:p w14:paraId="62807777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7F935068" w14:textId="77777777" w:rsidR="00C85041" w:rsidRDefault="00510B7C">
      <w:pPr>
        <w:pStyle w:val="BodyText"/>
        <w:spacing w:before="44" w:line="295" w:lineRule="auto"/>
        <w:ind w:right="16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5180B1AC" w14:textId="77777777" w:rsidR="00C85041" w:rsidRDefault="00510B7C">
      <w:pPr>
        <w:pStyle w:val="BodyText"/>
        <w:spacing w:line="295" w:lineRule="auto"/>
        <w:ind w:right="238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Residual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error: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0.6741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419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degrees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freedom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 Multiple R-Squared: 0.1475,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Adjusted R-squared: 0.1312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test: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5.522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419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DF,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p-value: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1.191e-06</w:t>
      </w:r>
    </w:p>
    <w:p w14:paraId="512CF21E" w14:textId="77777777" w:rsidR="00C85041" w:rsidRDefault="00C85041">
      <w:pPr>
        <w:pStyle w:val="BodyText"/>
        <w:spacing w:before="3"/>
        <w:ind w:left="0"/>
        <w:rPr>
          <w:rFonts w:ascii="Courier New"/>
          <w:sz w:val="16"/>
        </w:rPr>
      </w:pPr>
    </w:p>
    <w:p w14:paraId="4451528C" w14:textId="77777777" w:rsidR="00C85041" w:rsidRDefault="00510B7C">
      <w:pPr>
        <w:pStyle w:val="BodyText"/>
        <w:spacing w:line="290" w:lineRule="auto"/>
        <w:ind w:right="153"/>
      </w:pPr>
      <w:r>
        <w:t>Ok,</w:t>
      </w:r>
      <w:r>
        <w:rPr>
          <w:spacing w:val="-9"/>
        </w:rPr>
        <w:t xml:space="preserve"> </w:t>
      </w:r>
      <w:r>
        <w:t>great,</w:t>
      </w:r>
      <w:r>
        <w:rPr>
          <w:spacing w:val="-7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practitioner</w:t>
      </w:r>
      <w:r>
        <w:rPr>
          <w:spacing w:val="-8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econometrics</w:t>
      </w:r>
      <w:r>
        <w:rPr>
          <w:spacing w:val="-7"/>
        </w:rPr>
        <w:t xml:space="preserve"> </w:t>
      </w:r>
      <w:r>
        <w:t>MOOC</w:t>
      </w:r>
      <w:r>
        <w:rPr>
          <w:spacing w:val="-6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tackle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issue.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into</w:t>
      </w:r>
      <w:r>
        <w:rPr>
          <w:spacing w:val="-2"/>
        </w:rPr>
        <w:t xml:space="preserve"> </w:t>
      </w:r>
      <w:r>
        <w:t>training and testing</w:t>
      </w:r>
      <w:r>
        <w:rPr>
          <w:spacing w:val="-2"/>
        </w:rPr>
        <w:t xml:space="preserve"> </w:t>
      </w:r>
      <w:r>
        <w:t>sets:</w:t>
      </w:r>
    </w:p>
    <w:p w14:paraId="7ED8A30A" w14:textId="77777777" w:rsidR="00C85041" w:rsidRDefault="00C85041">
      <w:pPr>
        <w:pStyle w:val="BodyText"/>
        <w:spacing w:before="8"/>
        <w:ind w:left="0"/>
        <w:rPr>
          <w:sz w:val="16"/>
        </w:rPr>
      </w:pPr>
    </w:p>
    <w:p w14:paraId="57F3C332" w14:textId="77777777" w:rsidR="00C85041" w:rsidRDefault="00510B7C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(42)</w:t>
      </w:r>
    </w:p>
    <w:p w14:paraId="3D944C13" w14:textId="77777777" w:rsidR="00C85041" w:rsidRDefault="00510B7C">
      <w:pPr>
        <w:pStyle w:val="BodyText"/>
        <w:spacing w:before="47" w:line="290" w:lineRule="auto"/>
        <w:ind w:right="117"/>
        <w:rPr>
          <w:rFonts w:ascii="Courier New"/>
        </w:rPr>
      </w:pPr>
      <w:r>
        <w:rPr>
          <w:rFonts w:ascii="Courier New"/>
        </w:rPr>
        <w:t>sample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color w:val="1154CC"/>
        </w:rPr>
        <w:t>sample.int</w:t>
      </w:r>
      <w:r>
        <w:rPr>
          <w:rFonts w:ascii="Courier New"/>
        </w:rPr>
        <w:t>(n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floor(.90*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</w:rPr>
        <w:t>)),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replace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F)</w:t>
      </w:r>
    </w:p>
    <w:p w14:paraId="7D3758DA" w14:textId="77777777" w:rsidR="00C85041" w:rsidRDefault="00510B7C">
      <w:pPr>
        <w:pStyle w:val="BodyText"/>
        <w:spacing w:before="7" w:line="295" w:lineRule="auto"/>
        <w:ind w:right="5801"/>
        <w:rPr>
          <w:rFonts w:ascii="Courier New"/>
        </w:rPr>
      </w:pPr>
      <w:r>
        <w:rPr>
          <w:rFonts w:ascii="Courier New"/>
        </w:rPr>
        <w:t xml:space="preserve">train &lt;- </w:t>
      </w: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</w:rPr>
        <w:t>[sample, ]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working_w</w:t>
      </w:r>
      <w:proofErr w:type="spellEnd"/>
      <w:r>
        <w:rPr>
          <w:rFonts w:ascii="Courier New"/>
        </w:rPr>
        <w:t>[-sample,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]</w:t>
      </w:r>
    </w:p>
    <w:p w14:paraId="4F58AF3C" w14:textId="77777777" w:rsidR="00C85041" w:rsidRDefault="00C85041">
      <w:pPr>
        <w:pStyle w:val="BodyText"/>
        <w:spacing w:before="6"/>
        <w:ind w:left="0"/>
        <w:rPr>
          <w:rFonts w:ascii="Courier New"/>
          <w:sz w:val="16"/>
        </w:rPr>
      </w:pPr>
    </w:p>
    <w:p w14:paraId="18477D5F" w14:textId="77777777" w:rsidR="00C85041" w:rsidRDefault="00510B7C">
      <w:pPr>
        <w:pStyle w:val="BodyText"/>
        <w:spacing w:line="290" w:lineRule="auto"/>
      </w:pPr>
      <w:r>
        <w:t>Let’s</w:t>
      </w:r>
      <w:r>
        <w:rPr>
          <w:spacing w:val="-3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RMSE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stage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testing data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well:</w:t>
      </w:r>
    </w:p>
    <w:p w14:paraId="09A1608F" w14:textId="77777777" w:rsidR="00C85041" w:rsidRDefault="00C85041">
      <w:pPr>
        <w:pStyle w:val="BodyText"/>
        <w:spacing w:before="8"/>
        <w:ind w:left="0"/>
        <w:rPr>
          <w:sz w:val="16"/>
        </w:rPr>
      </w:pPr>
    </w:p>
    <w:p w14:paraId="0F020686" w14:textId="77777777" w:rsidR="00C85041" w:rsidRDefault="00510B7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first_stage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(educ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</w:p>
    <w:p w14:paraId="5BC0FB79" w14:textId="77777777" w:rsidR="00C85041" w:rsidRDefault="00510B7C">
      <w:pPr>
        <w:pStyle w:val="BodyText"/>
        <w:spacing w:before="49" w:line="588" w:lineRule="auto"/>
        <w:ind w:right="117" w:firstLine="204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motheduc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05"/>
        </w:rPr>
        <w:t xml:space="preserve"> </w:t>
      </w:r>
      <w:proofErr w:type="spellStart"/>
      <w:r>
        <w:rPr>
          <w:rFonts w:ascii="Courier New"/>
        </w:rPr>
        <w:t>fatheduc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huseduc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train)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test$predictions_first_stage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predict(</w:t>
      </w:r>
      <w:proofErr w:type="spellStart"/>
      <w:r>
        <w:rPr>
          <w:rFonts w:ascii="Courier New"/>
        </w:rPr>
        <w:t>first_stage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test)</w:t>
      </w:r>
    </w:p>
    <w:p w14:paraId="157C4506" w14:textId="77777777" w:rsidR="00C85041" w:rsidRDefault="00510B7C">
      <w:pPr>
        <w:pStyle w:val="BodyText"/>
        <w:spacing w:before="4"/>
        <w:rPr>
          <w:rFonts w:ascii="Courier New"/>
        </w:rPr>
      </w:pPr>
      <w:proofErr w:type="spellStart"/>
      <w:r>
        <w:rPr>
          <w:rFonts w:ascii="Courier New"/>
        </w:rPr>
        <w:t>lm_rmse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rmse</w:t>
      </w:r>
      <w:proofErr w:type="spellEnd"/>
      <w:r>
        <w:rPr>
          <w:rFonts w:ascii="Courier New"/>
        </w:rPr>
        <w:t>(predicted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test$predictions_first_stage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test$educ</w:t>
      </w:r>
      <w:proofErr w:type="spellEnd"/>
      <w:r>
        <w:rPr>
          <w:rFonts w:ascii="Courier New"/>
        </w:rPr>
        <w:t>)</w:t>
      </w:r>
    </w:p>
    <w:p w14:paraId="5B70B884" w14:textId="77777777" w:rsidR="00C85041" w:rsidRDefault="00C85041">
      <w:pPr>
        <w:pStyle w:val="BodyText"/>
        <w:spacing w:before="6"/>
        <w:ind w:left="0"/>
        <w:rPr>
          <w:rFonts w:ascii="Courier New"/>
          <w:sz w:val="27"/>
        </w:rPr>
      </w:pPr>
    </w:p>
    <w:p w14:paraId="0E6388C8" w14:textId="77777777" w:rsidR="00C85041" w:rsidRDefault="00510B7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train$predictions_first_stage</w:t>
      </w:r>
      <w:proofErr w:type="spellEnd"/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predict(</w:t>
      </w:r>
      <w:proofErr w:type="spellStart"/>
      <w:r>
        <w:rPr>
          <w:rFonts w:ascii="Courier New"/>
        </w:rPr>
        <w:t>first_stage</w:t>
      </w:r>
      <w:proofErr w:type="spellEnd"/>
      <w:r>
        <w:rPr>
          <w:rFonts w:ascii="Courier New"/>
        </w:rPr>
        <w:t>)</w:t>
      </w:r>
    </w:p>
    <w:p w14:paraId="1B83188E" w14:textId="77777777" w:rsidR="00C85041" w:rsidRDefault="00C85041">
      <w:pPr>
        <w:pStyle w:val="BodyText"/>
        <w:ind w:left="0"/>
        <w:rPr>
          <w:rFonts w:ascii="Courier New"/>
          <w:sz w:val="21"/>
        </w:rPr>
      </w:pPr>
    </w:p>
    <w:p w14:paraId="0F51C665" w14:textId="77777777" w:rsidR="00C85041" w:rsidRDefault="00510B7C">
      <w:pPr>
        <w:pStyle w:val="BodyText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done,</w:t>
      </w:r>
      <w:r>
        <w:rPr>
          <w:spacing w:val="-6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stage:</w:t>
      </w:r>
    </w:p>
    <w:p w14:paraId="4F34DD1E" w14:textId="77777777" w:rsidR="00C85041" w:rsidRDefault="00C85041">
      <w:pPr>
        <w:pStyle w:val="BodyText"/>
        <w:spacing w:before="6"/>
        <w:ind w:left="0"/>
        <w:rPr>
          <w:sz w:val="20"/>
        </w:rPr>
      </w:pPr>
    </w:p>
    <w:p w14:paraId="3A13AC3A" w14:textId="77777777" w:rsidR="00C85041" w:rsidRDefault="00510B7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second_stage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1FC30F3B" w14:textId="77777777" w:rsidR="00C85041" w:rsidRDefault="00510B7C">
      <w:pPr>
        <w:pStyle w:val="BodyText"/>
        <w:spacing w:before="51" w:line="295" w:lineRule="auto"/>
        <w:ind w:left="2208" w:right="514" w:firstLine="568"/>
        <w:rPr>
          <w:rFonts w:ascii="Courier New"/>
        </w:rPr>
      </w:pP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predictions_first_stage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train)</w:t>
      </w:r>
    </w:p>
    <w:p w14:paraId="192BFBF7" w14:textId="77777777" w:rsidR="00C85041" w:rsidRDefault="00510B7C">
      <w:pPr>
        <w:pStyle w:val="BodyText"/>
        <w:spacing w:before="28" w:line="450" w:lineRule="atLeast"/>
        <w:ind w:right="6808"/>
        <w:rPr>
          <w:rFonts w:ascii="Courier New"/>
        </w:rPr>
      </w:pPr>
      <w:r>
        <w:rPr>
          <w:rFonts w:ascii="Courier New"/>
          <w:spacing w:val="-1"/>
        </w:rPr>
        <w:t>summary(</w:t>
      </w:r>
      <w:proofErr w:type="spellStart"/>
      <w:r>
        <w:rPr>
          <w:rFonts w:ascii="Courier New"/>
          <w:spacing w:val="-1"/>
        </w:rPr>
        <w:t>second_stage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476DE8AE" w14:textId="77777777" w:rsidR="00C85041" w:rsidRDefault="00510B7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5E842CA8" w14:textId="77777777" w:rsidR="00C85041" w:rsidRDefault="00510B7C">
      <w:pPr>
        <w:pStyle w:val="BodyText"/>
        <w:tabs>
          <w:tab w:val="left" w:pos="963"/>
        </w:tabs>
        <w:spacing w:before="48" w:line="295" w:lineRule="auto"/>
        <w:ind w:right="12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(formula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predictions_first_stage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train)</w:t>
      </w:r>
    </w:p>
    <w:p w14:paraId="0FB213E2" w14:textId="77777777" w:rsidR="00C85041" w:rsidRDefault="00510B7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</w:p>
    <w:p w14:paraId="3DB17954" w14:textId="77777777" w:rsidR="00C85041" w:rsidRDefault="00510B7C">
      <w:pPr>
        <w:pStyle w:val="BodyText"/>
        <w:spacing w:before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Residuals:</w:t>
      </w:r>
    </w:p>
    <w:p w14:paraId="5C885625" w14:textId="77777777" w:rsidR="00C85041" w:rsidRDefault="00510B7C">
      <w:pPr>
        <w:pStyle w:val="BodyText"/>
        <w:spacing w:before="48" w:line="295" w:lineRule="auto"/>
        <w:ind w:right="3866"/>
        <w:jc w:val="both"/>
        <w:rPr>
          <w:rFonts w:ascii="Courier New"/>
        </w:rPr>
      </w:pPr>
      <w:r>
        <w:rPr>
          <w:rFonts w:ascii="Courier New"/>
        </w:rPr>
        <w:t>##      Min      1Q   Median      3Q      Max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-3.09828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-0.28606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0.05248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0.37258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2.29947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755D9FFB" w14:textId="77777777" w:rsidR="00C85041" w:rsidRDefault="00510B7C">
      <w:pPr>
        <w:pStyle w:val="BodyText"/>
        <w:spacing w:before="1" w:after="49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Coefficients: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1812"/>
        <w:gridCol w:w="1247"/>
        <w:gridCol w:w="908"/>
        <w:gridCol w:w="1355"/>
      </w:tblGrid>
      <w:tr w:rsidR="00C85041" w14:paraId="50BB2238" w14:textId="77777777">
        <w:trPr>
          <w:trHeight w:val="239"/>
        </w:trPr>
        <w:tc>
          <w:tcPr>
            <w:tcW w:w="2489" w:type="dxa"/>
          </w:tcPr>
          <w:p w14:paraId="23CF5885" w14:textId="77777777" w:rsidR="00C85041" w:rsidRDefault="00510B7C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12" w:type="dxa"/>
          </w:tcPr>
          <w:p w14:paraId="6483B55D" w14:textId="77777777" w:rsidR="00C85041" w:rsidRDefault="00510B7C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Estimate</w:t>
            </w:r>
          </w:p>
        </w:tc>
        <w:tc>
          <w:tcPr>
            <w:tcW w:w="1247" w:type="dxa"/>
          </w:tcPr>
          <w:p w14:paraId="2BD1A2D4" w14:textId="77777777" w:rsidR="00C85041" w:rsidRDefault="00510B7C">
            <w:pPr>
              <w:pStyle w:val="TableParagraph"/>
              <w:spacing w:before="0" w:line="215" w:lineRule="exact"/>
              <w:ind w:left="33" w:right="31"/>
              <w:jc w:val="center"/>
              <w:rPr>
                <w:sz w:val="19"/>
              </w:rPr>
            </w:pPr>
            <w:r>
              <w:rPr>
                <w:sz w:val="19"/>
              </w:rPr>
              <w:t>Std.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Error</w:t>
            </w:r>
          </w:p>
        </w:tc>
        <w:tc>
          <w:tcPr>
            <w:tcW w:w="908" w:type="dxa"/>
          </w:tcPr>
          <w:p w14:paraId="24606407" w14:textId="77777777" w:rsidR="00C85041" w:rsidRDefault="00510B7C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</w:p>
        </w:tc>
        <w:tc>
          <w:tcPr>
            <w:tcW w:w="1355" w:type="dxa"/>
          </w:tcPr>
          <w:p w14:paraId="20EA1F2F" w14:textId="77777777" w:rsidR="00C85041" w:rsidRDefault="00510B7C">
            <w:pPr>
              <w:pStyle w:val="TableParagraph"/>
              <w:spacing w:before="0" w:line="215" w:lineRule="exact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Pr</w:t>
            </w:r>
            <w:proofErr w:type="spellEnd"/>
            <w:r>
              <w:rPr>
                <w:sz w:val="19"/>
              </w:rPr>
              <w:t>(&gt;|t|)</w:t>
            </w:r>
          </w:p>
        </w:tc>
      </w:tr>
      <w:tr w:rsidR="00C85041" w14:paraId="4C631EA5" w14:textId="77777777">
        <w:trPr>
          <w:trHeight w:val="264"/>
        </w:trPr>
        <w:tc>
          <w:tcPr>
            <w:tcW w:w="2489" w:type="dxa"/>
          </w:tcPr>
          <w:p w14:paraId="361C9782" w14:textId="77777777" w:rsidR="00C85041" w:rsidRDefault="00510B7C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(Intercept)</w:t>
            </w:r>
          </w:p>
        </w:tc>
        <w:tc>
          <w:tcPr>
            <w:tcW w:w="1812" w:type="dxa"/>
          </w:tcPr>
          <w:p w14:paraId="01ED35EA" w14:textId="77777777" w:rsidR="00C85041" w:rsidRDefault="00510B7C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-0.0037711</w:t>
            </w:r>
          </w:p>
        </w:tc>
        <w:tc>
          <w:tcPr>
            <w:tcW w:w="1247" w:type="dxa"/>
          </w:tcPr>
          <w:p w14:paraId="043A03C4" w14:textId="77777777" w:rsidR="00C85041" w:rsidRDefault="00510B7C">
            <w:pPr>
              <w:pStyle w:val="TableParagraph"/>
              <w:ind w:left="148" w:right="31"/>
              <w:jc w:val="center"/>
              <w:rPr>
                <w:sz w:val="19"/>
              </w:rPr>
            </w:pPr>
            <w:r>
              <w:rPr>
                <w:sz w:val="19"/>
              </w:rPr>
              <w:t>0.4489252</w:t>
            </w:r>
          </w:p>
        </w:tc>
        <w:tc>
          <w:tcPr>
            <w:tcW w:w="908" w:type="dxa"/>
          </w:tcPr>
          <w:p w14:paraId="40AF1AB2" w14:textId="77777777" w:rsidR="00C85041" w:rsidRDefault="00510B7C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-0.008</w:t>
            </w:r>
          </w:p>
        </w:tc>
        <w:tc>
          <w:tcPr>
            <w:tcW w:w="1355" w:type="dxa"/>
          </w:tcPr>
          <w:p w14:paraId="189FFABF" w14:textId="77777777" w:rsidR="00C85041" w:rsidRDefault="00510B7C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0.99330</w:t>
            </w:r>
          </w:p>
        </w:tc>
      </w:tr>
      <w:tr w:rsidR="00C85041" w14:paraId="0A8BE516" w14:textId="77777777">
        <w:trPr>
          <w:trHeight w:val="265"/>
        </w:trPr>
        <w:tc>
          <w:tcPr>
            <w:tcW w:w="2489" w:type="dxa"/>
          </w:tcPr>
          <w:p w14:paraId="119B6EB2" w14:textId="77777777" w:rsidR="00C85041" w:rsidRDefault="00510B7C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exper</w:t>
            </w:r>
            <w:proofErr w:type="spellEnd"/>
          </w:p>
        </w:tc>
        <w:tc>
          <w:tcPr>
            <w:tcW w:w="1812" w:type="dxa"/>
          </w:tcPr>
          <w:p w14:paraId="12F25279" w14:textId="77777777" w:rsidR="00C85041" w:rsidRDefault="00510B7C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0.0449370</w:t>
            </w:r>
          </w:p>
        </w:tc>
        <w:tc>
          <w:tcPr>
            <w:tcW w:w="1247" w:type="dxa"/>
          </w:tcPr>
          <w:p w14:paraId="75529B16" w14:textId="77777777" w:rsidR="00C85041" w:rsidRDefault="00510B7C">
            <w:pPr>
              <w:pStyle w:val="TableParagraph"/>
              <w:ind w:left="148" w:right="31"/>
              <w:jc w:val="center"/>
              <w:rPr>
                <w:sz w:val="19"/>
              </w:rPr>
            </w:pPr>
            <w:r>
              <w:rPr>
                <w:sz w:val="19"/>
              </w:rPr>
              <w:t>0.0145632</w:t>
            </w:r>
          </w:p>
        </w:tc>
        <w:tc>
          <w:tcPr>
            <w:tcW w:w="908" w:type="dxa"/>
          </w:tcPr>
          <w:p w14:paraId="7D147E7E" w14:textId="77777777" w:rsidR="00C85041" w:rsidRDefault="00510B7C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3.086</w:t>
            </w:r>
          </w:p>
        </w:tc>
        <w:tc>
          <w:tcPr>
            <w:tcW w:w="1355" w:type="dxa"/>
          </w:tcPr>
          <w:p w14:paraId="1645B05F" w14:textId="77777777" w:rsidR="00C85041" w:rsidRDefault="00510B7C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0.00218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**</w:t>
            </w:r>
          </w:p>
        </w:tc>
      </w:tr>
      <w:tr w:rsidR="00C85041" w14:paraId="056D829C" w14:textId="77777777">
        <w:trPr>
          <w:trHeight w:val="240"/>
        </w:trPr>
        <w:tc>
          <w:tcPr>
            <w:tcW w:w="2489" w:type="dxa"/>
          </w:tcPr>
          <w:p w14:paraId="33E035CA" w14:textId="77777777" w:rsidR="00C85041" w:rsidRDefault="00510B7C">
            <w:pPr>
              <w:pStyle w:val="TableParagraph"/>
              <w:spacing w:before="25"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8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expersq</w:t>
            </w:r>
            <w:proofErr w:type="spellEnd"/>
          </w:p>
        </w:tc>
        <w:tc>
          <w:tcPr>
            <w:tcW w:w="1812" w:type="dxa"/>
          </w:tcPr>
          <w:p w14:paraId="3B7C5416" w14:textId="77777777" w:rsidR="00C85041" w:rsidRDefault="00510B7C">
            <w:pPr>
              <w:pStyle w:val="TableParagraph"/>
              <w:spacing w:before="25"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-0.0008394</w:t>
            </w:r>
          </w:p>
        </w:tc>
        <w:tc>
          <w:tcPr>
            <w:tcW w:w="1247" w:type="dxa"/>
          </w:tcPr>
          <w:p w14:paraId="2BB29155" w14:textId="77777777" w:rsidR="00C85041" w:rsidRDefault="00510B7C">
            <w:pPr>
              <w:pStyle w:val="TableParagraph"/>
              <w:spacing w:before="25" w:line="195" w:lineRule="exact"/>
              <w:ind w:left="148" w:right="31"/>
              <w:jc w:val="center"/>
              <w:rPr>
                <w:sz w:val="19"/>
              </w:rPr>
            </w:pPr>
            <w:r>
              <w:rPr>
                <w:sz w:val="19"/>
              </w:rPr>
              <w:t>0.0004344</w:t>
            </w:r>
          </w:p>
        </w:tc>
        <w:tc>
          <w:tcPr>
            <w:tcW w:w="908" w:type="dxa"/>
          </w:tcPr>
          <w:p w14:paraId="7C7E2C56" w14:textId="77777777" w:rsidR="00C85041" w:rsidRDefault="00510B7C">
            <w:pPr>
              <w:pStyle w:val="TableParagraph"/>
              <w:spacing w:before="25" w:line="195" w:lineRule="exact"/>
              <w:ind w:right="52"/>
              <w:rPr>
                <w:sz w:val="19"/>
              </w:rPr>
            </w:pPr>
            <w:r>
              <w:rPr>
                <w:sz w:val="19"/>
              </w:rPr>
              <w:t>-1.933</w:t>
            </w:r>
          </w:p>
        </w:tc>
        <w:tc>
          <w:tcPr>
            <w:tcW w:w="1355" w:type="dxa"/>
          </w:tcPr>
          <w:p w14:paraId="0F77E3DE" w14:textId="77777777" w:rsidR="00C85041" w:rsidRDefault="00510B7C">
            <w:pPr>
              <w:pStyle w:val="TableParagraph"/>
              <w:spacing w:before="25" w:line="195" w:lineRule="exact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0.05404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.</w:t>
            </w:r>
          </w:p>
        </w:tc>
      </w:tr>
    </w:tbl>
    <w:p w14:paraId="55384EAC" w14:textId="77777777" w:rsidR="00C85041" w:rsidRDefault="00C85041">
      <w:pPr>
        <w:spacing w:line="195" w:lineRule="exact"/>
        <w:rPr>
          <w:sz w:val="19"/>
        </w:rPr>
        <w:sectPr w:rsidR="00C85041">
          <w:pgSz w:w="11910" w:h="16840"/>
          <w:pgMar w:top="760" w:right="130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720"/>
        <w:gridCol w:w="1304"/>
        <w:gridCol w:w="1246"/>
        <w:gridCol w:w="907"/>
        <w:gridCol w:w="1184"/>
      </w:tblGrid>
      <w:tr w:rsidR="00C85041" w14:paraId="6E1CEADA" w14:textId="77777777">
        <w:trPr>
          <w:trHeight w:val="239"/>
        </w:trPr>
        <w:tc>
          <w:tcPr>
            <w:tcW w:w="334" w:type="dxa"/>
          </w:tcPr>
          <w:p w14:paraId="6C2EF892" w14:textId="77777777" w:rsidR="00C85041" w:rsidRDefault="00510B7C">
            <w:pPr>
              <w:pStyle w:val="TableParagraph"/>
              <w:spacing w:before="0" w:line="207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</w:p>
        </w:tc>
        <w:tc>
          <w:tcPr>
            <w:tcW w:w="2720" w:type="dxa"/>
          </w:tcPr>
          <w:p w14:paraId="6102DBF1" w14:textId="77777777" w:rsidR="00C85041" w:rsidRDefault="00510B7C">
            <w:pPr>
              <w:pStyle w:val="TableParagraph"/>
              <w:spacing w:before="0" w:line="207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kidslt6</w:t>
            </w:r>
          </w:p>
        </w:tc>
        <w:tc>
          <w:tcPr>
            <w:tcW w:w="1304" w:type="dxa"/>
          </w:tcPr>
          <w:p w14:paraId="45BCA3C3" w14:textId="77777777" w:rsidR="00C85041" w:rsidRDefault="00510B7C">
            <w:pPr>
              <w:pStyle w:val="TableParagraph"/>
              <w:spacing w:before="0" w:line="207" w:lineRule="exact"/>
              <w:ind w:right="110"/>
              <w:rPr>
                <w:sz w:val="19"/>
              </w:rPr>
            </w:pPr>
            <w:r>
              <w:rPr>
                <w:sz w:val="19"/>
              </w:rPr>
              <w:t>-0.0630522</w:t>
            </w:r>
          </w:p>
        </w:tc>
        <w:tc>
          <w:tcPr>
            <w:tcW w:w="1246" w:type="dxa"/>
          </w:tcPr>
          <w:p w14:paraId="70E3494D" w14:textId="77777777" w:rsidR="00C85041" w:rsidRDefault="00510B7C">
            <w:pPr>
              <w:pStyle w:val="TableParagraph"/>
              <w:spacing w:before="0" w:line="207" w:lineRule="exact"/>
              <w:ind w:right="108"/>
              <w:rPr>
                <w:sz w:val="19"/>
              </w:rPr>
            </w:pPr>
            <w:r>
              <w:rPr>
                <w:sz w:val="19"/>
              </w:rPr>
              <w:t>0.0963953</w:t>
            </w:r>
          </w:p>
        </w:tc>
        <w:tc>
          <w:tcPr>
            <w:tcW w:w="907" w:type="dxa"/>
          </w:tcPr>
          <w:p w14:paraId="5A800A87" w14:textId="77777777" w:rsidR="00C85041" w:rsidRDefault="00510B7C">
            <w:pPr>
              <w:pStyle w:val="TableParagraph"/>
              <w:spacing w:before="0" w:line="207" w:lineRule="exact"/>
              <w:ind w:left="92" w:right="87"/>
              <w:jc w:val="center"/>
              <w:rPr>
                <w:sz w:val="19"/>
              </w:rPr>
            </w:pPr>
            <w:r>
              <w:rPr>
                <w:sz w:val="19"/>
              </w:rPr>
              <w:t>-0.654</w:t>
            </w:r>
          </w:p>
        </w:tc>
        <w:tc>
          <w:tcPr>
            <w:tcW w:w="1184" w:type="dxa"/>
          </w:tcPr>
          <w:p w14:paraId="7D20CB1C" w14:textId="77777777" w:rsidR="00C85041" w:rsidRDefault="00510B7C">
            <w:pPr>
              <w:pStyle w:val="TableParagraph"/>
              <w:spacing w:before="0" w:line="207" w:lineRule="exact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0.51345</w:t>
            </w:r>
          </w:p>
        </w:tc>
      </w:tr>
      <w:tr w:rsidR="00C85041" w14:paraId="152582C5" w14:textId="77777777">
        <w:trPr>
          <w:trHeight w:val="265"/>
        </w:trPr>
        <w:tc>
          <w:tcPr>
            <w:tcW w:w="334" w:type="dxa"/>
          </w:tcPr>
          <w:p w14:paraId="666AACCC" w14:textId="77777777" w:rsidR="00C85041" w:rsidRDefault="00510B7C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2573F4D7" w14:textId="77777777" w:rsidR="00C85041" w:rsidRDefault="00510B7C">
            <w:pPr>
              <w:pStyle w:val="TableParagraph"/>
              <w:spacing w:before="17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kidsge6</w:t>
            </w:r>
          </w:p>
        </w:tc>
        <w:tc>
          <w:tcPr>
            <w:tcW w:w="1304" w:type="dxa"/>
          </w:tcPr>
          <w:p w14:paraId="6C8490B4" w14:textId="77777777" w:rsidR="00C85041" w:rsidRDefault="00510B7C">
            <w:pPr>
              <w:pStyle w:val="TableParagraph"/>
              <w:spacing w:before="17"/>
              <w:ind w:right="110"/>
              <w:rPr>
                <w:sz w:val="19"/>
              </w:rPr>
            </w:pPr>
            <w:r>
              <w:rPr>
                <w:sz w:val="19"/>
              </w:rPr>
              <w:t>-0.0197164</w:t>
            </w:r>
          </w:p>
        </w:tc>
        <w:tc>
          <w:tcPr>
            <w:tcW w:w="1246" w:type="dxa"/>
          </w:tcPr>
          <w:p w14:paraId="34B036DD" w14:textId="77777777" w:rsidR="00C85041" w:rsidRDefault="00510B7C">
            <w:pPr>
              <w:pStyle w:val="TableParagraph"/>
              <w:spacing w:before="17"/>
              <w:ind w:right="108"/>
              <w:rPr>
                <w:sz w:val="19"/>
              </w:rPr>
            </w:pPr>
            <w:r>
              <w:rPr>
                <w:sz w:val="19"/>
              </w:rPr>
              <w:t>0.0306834</w:t>
            </w:r>
          </w:p>
        </w:tc>
        <w:tc>
          <w:tcPr>
            <w:tcW w:w="907" w:type="dxa"/>
          </w:tcPr>
          <w:p w14:paraId="67357E4B" w14:textId="77777777" w:rsidR="00C85041" w:rsidRDefault="00510B7C">
            <w:pPr>
              <w:pStyle w:val="TableParagraph"/>
              <w:spacing w:before="17"/>
              <w:ind w:left="92" w:right="87"/>
              <w:jc w:val="center"/>
              <w:rPr>
                <w:sz w:val="19"/>
              </w:rPr>
            </w:pPr>
            <w:r>
              <w:rPr>
                <w:sz w:val="19"/>
              </w:rPr>
              <w:t>-0.643</w:t>
            </w:r>
          </w:p>
        </w:tc>
        <w:tc>
          <w:tcPr>
            <w:tcW w:w="1184" w:type="dxa"/>
          </w:tcPr>
          <w:p w14:paraId="0A3B046D" w14:textId="77777777" w:rsidR="00C85041" w:rsidRDefault="00510B7C">
            <w:pPr>
              <w:pStyle w:val="TableParagraph"/>
              <w:spacing w:before="17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0.52089</w:t>
            </w:r>
          </w:p>
        </w:tc>
      </w:tr>
      <w:tr w:rsidR="00C85041" w14:paraId="730A0D02" w14:textId="77777777">
        <w:trPr>
          <w:trHeight w:val="265"/>
        </w:trPr>
        <w:tc>
          <w:tcPr>
            <w:tcW w:w="334" w:type="dxa"/>
          </w:tcPr>
          <w:p w14:paraId="5B1689BE" w14:textId="77777777" w:rsidR="00C85041" w:rsidRDefault="00510B7C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0AAF377C" w14:textId="77777777" w:rsidR="00C85041" w:rsidRDefault="00510B7C">
            <w:pPr>
              <w:pStyle w:val="TableParagraph"/>
              <w:spacing w:before="18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husage</w:t>
            </w:r>
            <w:proofErr w:type="spellEnd"/>
          </w:p>
        </w:tc>
        <w:tc>
          <w:tcPr>
            <w:tcW w:w="1304" w:type="dxa"/>
          </w:tcPr>
          <w:p w14:paraId="7EF05461" w14:textId="77777777" w:rsidR="00C85041" w:rsidRDefault="00510B7C">
            <w:pPr>
              <w:pStyle w:val="TableParagraph"/>
              <w:spacing w:before="18"/>
              <w:ind w:right="110"/>
              <w:rPr>
                <w:sz w:val="19"/>
              </w:rPr>
            </w:pPr>
            <w:r>
              <w:rPr>
                <w:sz w:val="19"/>
              </w:rPr>
              <w:t>-0.0034744</w:t>
            </w:r>
          </w:p>
        </w:tc>
        <w:tc>
          <w:tcPr>
            <w:tcW w:w="1246" w:type="dxa"/>
          </w:tcPr>
          <w:p w14:paraId="64E20040" w14:textId="77777777" w:rsidR="00C85041" w:rsidRDefault="00510B7C">
            <w:pPr>
              <w:pStyle w:val="TableParagraph"/>
              <w:spacing w:before="18"/>
              <w:ind w:right="108"/>
              <w:rPr>
                <w:sz w:val="19"/>
              </w:rPr>
            </w:pPr>
            <w:r>
              <w:rPr>
                <w:sz w:val="19"/>
              </w:rPr>
              <w:t>0.0054358</w:t>
            </w:r>
          </w:p>
        </w:tc>
        <w:tc>
          <w:tcPr>
            <w:tcW w:w="907" w:type="dxa"/>
          </w:tcPr>
          <w:p w14:paraId="4D30908F" w14:textId="77777777" w:rsidR="00C85041" w:rsidRDefault="00510B7C">
            <w:pPr>
              <w:pStyle w:val="TableParagraph"/>
              <w:spacing w:before="18"/>
              <w:ind w:left="92" w:right="87"/>
              <w:jc w:val="center"/>
              <w:rPr>
                <w:sz w:val="19"/>
              </w:rPr>
            </w:pPr>
            <w:r>
              <w:rPr>
                <w:sz w:val="19"/>
              </w:rPr>
              <w:t>-0.639</w:t>
            </w:r>
          </w:p>
        </w:tc>
        <w:tc>
          <w:tcPr>
            <w:tcW w:w="1184" w:type="dxa"/>
          </w:tcPr>
          <w:p w14:paraId="5B269AB6" w14:textId="77777777" w:rsidR="00C85041" w:rsidRDefault="00510B7C">
            <w:pPr>
              <w:pStyle w:val="TableParagraph"/>
              <w:spacing w:before="18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0.52310</w:t>
            </w:r>
          </w:p>
        </w:tc>
      </w:tr>
      <w:tr w:rsidR="00C85041" w14:paraId="42C3AC95" w14:textId="77777777">
        <w:trPr>
          <w:trHeight w:val="263"/>
        </w:trPr>
        <w:tc>
          <w:tcPr>
            <w:tcW w:w="334" w:type="dxa"/>
          </w:tcPr>
          <w:p w14:paraId="63A1FE36" w14:textId="77777777" w:rsidR="00C85041" w:rsidRDefault="00510B7C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58A23A74" w14:textId="77777777" w:rsidR="00C85041" w:rsidRDefault="00510B7C">
            <w:pPr>
              <w:pStyle w:val="TableParagraph"/>
              <w:spacing w:before="17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huswage</w:t>
            </w:r>
            <w:proofErr w:type="spellEnd"/>
          </w:p>
        </w:tc>
        <w:tc>
          <w:tcPr>
            <w:tcW w:w="1304" w:type="dxa"/>
          </w:tcPr>
          <w:p w14:paraId="62A95000" w14:textId="77777777" w:rsidR="00C85041" w:rsidRDefault="00510B7C">
            <w:pPr>
              <w:pStyle w:val="TableParagraph"/>
              <w:spacing w:before="17"/>
              <w:ind w:right="110"/>
              <w:rPr>
                <w:sz w:val="19"/>
              </w:rPr>
            </w:pPr>
            <w:r>
              <w:rPr>
                <w:sz w:val="19"/>
              </w:rPr>
              <w:t>0.0219622</w:t>
            </w:r>
          </w:p>
        </w:tc>
        <w:tc>
          <w:tcPr>
            <w:tcW w:w="1246" w:type="dxa"/>
          </w:tcPr>
          <w:p w14:paraId="146F045E" w14:textId="77777777" w:rsidR="00C85041" w:rsidRDefault="00510B7C">
            <w:pPr>
              <w:pStyle w:val="TableParagraph"/>
              <w:spacing w:before="17"/>
              <w:ind w:right="108"/>
              <w:rPr>
                <w:sz w:val="19"/>
              </w:rPr>
            </w:pPr>
            <w:r>
              <w:rPr>
                <w:sz w:val="19"/>
              </w:rPr>
              <w:t>0.0118602</w:t>
            </w:r>
          </w:p>
        </w:tc>
        <w:tc>
          <w:tcPr>
            <w:tcW w:w="907" w:type="dxa"/>
          </w:tcPr>
          <w:p w14:paraId="02074100" w14:textId="77777777" w:rsidR="00C85041" w:rsidRDefault="00510B7C">
            <w:pPr>
              <w:pStyle w:val="TableParagraph"/>
              <w:spacing w:before="17"/>
              <w:ind w:left="208" w:right="87"/>
              <w:jc w:val="center"/>
              <w:rPr>
                <w:sz w:val="19"/>
              </w:rPr>
            </w:pPr>
            <w:r>
              <w:rPr>
                <w:sz w:val="19"/>
              </w:rPr>
              <w:t>1.852</w:t>
            </w:r>
          </w:p>
        </w:tc>
        <w:tc>
          <w:tcPr>
            <w:tcW w:w="1184" w:type="dxa"/>
          </w:tcPr>
          <w:p w14:paraId="6B554EFA" w14:textId="77777777" w:rsidR="00C85041" w:rsidRDefault="00510B7C">
            <w:pPr>
              <w:pStyle w:val="TableParagraph"/>
              <w:spacing w:before="17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0.06484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.</w:t>
            </w:r>
          </w:p>
        </w:tc>
      </w:tr>
      <w:tr w:rsidR="00C85041" w14:paraId="3545608D" w14:textId="77777777">
        <w:trPr>
          <w:trHeight w:val="264"/>
        </w:trPr>
        <w:tc>
          <w:tcPr>
            <w:tcW w:w="334" w:type="dxa"/>
          </w:tcPr>
          <w:p w14:paraId="67C09FED" w14:textId="77777777" w:rsidR="00C85041" w:rsidRDefault="00510B7C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63C43218" w14:textId="77777777" w:rsidR="00C85041" w:rsidRDefault="00510B7C">
            <w:pPr>
              <w:pStyle w:val="TableParagraph"/>
              <w:spacing w:before="17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city</w:t>
            </w:r>
          </w:p>
        </w:tc>
        <w:tc>
          <w:tcPr>
            <w:tcW w:w="1304" w:type="dxa"/>
          </w:tcPr>
          <w:p w14:paraId="78C2AB3E" w14:textId="77777777" w:rsidR="00C85041" w:rsidRDefault="00510B7C">
            <w:pPr>
              <w:pStyle w:val="TableParagraph"/>
              <w:spacing w:before="17"/>
              <w:ind w:right="110"/>
              <w:rPr>
                <w:sz w:val="19"/>
              </w:rPr>
            </w:pPr>
            <w:r>
              <w:rPr>
                <w:sz w:val="19"/>
              </w:rPr>
              <w:t>0.0679668</w:t>
            </w:r>
          </w:p>
        </w:tc>
        <w:tc>
          <w:tcPr>
            <w:tcW w:w="1246" w:type="dxa"/>
          </w:tcPr>
          <w:p w14:paraId="5F305246" w14:textId="77777777" w:rsidR="00C85041" w:rsidRDefault="00510B7C">
            <w:pPr>
              <w:pStyle w:val="TableParagraph"/>
              <w:spacing w:before="17"/>
              <w:ind w:right="108"/>
              <w:rPr>
                <w:sz w:val="19"/>
              </w:rPr>
            </w:pPr>
            <w:r>
              <w:rPr>
                <w:sz w:val="19"/>
              </w:rPr>
              <w:t>0.0804317</w:t>
            </w:r>
          </w:p>
        </w:tc>
        <w:tc>
          <w:tcPr>
            <w:tcW w:w="907" w:type="dxa"/>
          </w:tcPr>
          <w:p w14:paraId="5BD11EDF" w14:textId="77777777" w:rsidR="00C85041" w:rsidRDefault="00510B7C">
            <w:pPr>
              <w:pStyle w:val="TableParagraph"/>
              <w:spacing w:before="17"/>
              <w:ind w:left="208" w:right="87"/>
              <w:jc w:val="center"/>
              <w:rPr>
                <w:sz w:val="19"/>
              </w:rPr>
            </w:pPr>
            <w:r>
              <w:rPr>
                <w:sz w:val="19"/>
              </w:rPr>
              <w:t>0.845</w:t>
            </w:r>
          </w:p>
        </w:tc>
        <w:tc>
          <w:tcPr>
            <w:tcW w:w="1184" w:type="dxa"/>
          </w:tcPr>
          <w:p w14:paraId="009A29E2" w14:textId="77777777" w:rsidR="00C85041" w:rsidRDefault="00510B7C">
            <w:pPr>
              <w:pStyle w:val="TableParagraph"/>
              <w:spacing w:before="17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0.39863</w:t>
            </w:r>
          </w:p>
        </w:tc>
      </w:tr>
      <w:tr w:rsidR="00C85041" w14:paraId="5EDB85FA" w14:textId="77777777">
        <w:trPr>
          <w:trHeight w:val="265"/>
        </w:trPr>
        <w:tc>
          <w:tcPr>
            <w:tcW w:w="334" w:type="dxa"/>
          </w:tcPr>
          <w:p w14:paraId="4195C376" w14:textId="77777777" w:rsidR="00C85041" w:rsidRDefault="00510B7C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29785ABA" w14:textId="77777777" w:rsidR="00C85041" w:rsidRDefault="00510B7C">
            <w:pPr>
              <w:pStyle w:val="TableParagraph"/>
              <w:spacing w:before="17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predictions_first_stage</w:t>
            </w:r>
            <w:proofErr w:type="spellEnd"/>
          </w:p>
        </w:tc>
        <w:tc>
          <w:tcPr>
            <w:tcW w:w="1304" w:type="dxa"/>
          </w:tcPr>
          <w:p w14:paraId="093D4D11" w14:textId="77777777" w:rsidR="00C85041" w:rsidRDefault="00510B7C">
            <w:pPr>
              <w:pStyle w:val="TableParagraph"/>
              <w:spacing w:before="17"/>
              <w:ind w:right="110"/>
              <w:rPr>
                <w:sz w:val="19"/>
              </w:rPr>
            </w:pPr>
            <w:r>
              <w:rPr>
                <w:sz w:val="19"/>
              </w:rPr>
              <w:t>0.0618777</w:t>
            </w:r>
          </w:p>
        </w:tc>
        <w:tc>
          <w:tcPr>
            <w:tcW w:w="1246" w:type="dxa"/>
          </w:tcPr>
          <w:p w14:paraId="0FC24132" w14:textId="77777777" w:rsidR="00C85041" w:rsidRDefault="00510B7C">
            <w:pPr>
              <w:pStyle w:val="TableParagraph"/>
              <w:spacing w:before="17"/>
              <w:ind w:right="108"/>
              <w:rPr>
                <w:sz w:val="19"/>
              </w:rPr>
            </w:pPr>
            <w:r>
              <w:rPr>
                <w:sz w:val="19"/>
              </w:rPr>
              <w:t>0.0283253</w:t>
            </w:r>
          </w:p>
        </w:tc>
        <w:tc>
          <w:tcPr>
            <w:tcW w:w="907" w:type="dxa"/>
          </w:tcPr>
          <w:p w14:paraId="2A4BE199" w14:textId="77777777" w:rsidR="00C85041" w:rsidRDefault="00510B7C">
            <w:pPr>
              <w:pStyle w:val="TableParagraph"/>
              <w:spacing w:before="17"/>
              <w:ind w:left="208" w:right="87"/>
              <w:jc w:val="center"/>
              <w:rPr>
                <w:sz w:val="19"/>
              </w:rPr>
            </w:pPr>
            <w:r>
              <w:rPr>
                <w:sz w:val="19"/>
              </w:rPr>
              <w:t>2.185</w:t>
            </w:r>
          </w:p>
        </w:tc>
        <w:tc>
          <w:tcPr>
            <w:tcW w:w="1184" w:type="dxa"/>
          </w:tcPr>
          <w:p w14:paraId="3C1A7A88" w14:textId="77777777" w:rsidR="00C85041" w:rsidRDefault="00510B7C">
            <w:pPr>
              <w:pStyle w:val="TableParagraph"/>
              <w:spacing w:before="17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0.02954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*</w:t>
            </w:r>
          </w:p>
        </w:tc>
      </w:tr>
      <w:tr w:rsidR="00C85041" w14:paraId="2818AF09" w14:textId="77777777">
        <w:trPr>
          <w:trHeight w:val="240"/>
        </w:trPr>
        <w:tc>
          <w:tcPr>
            <w:tcW w:w="334" w:type="dxa"/>
          </w:tcPr>
          <w:p w14:paraId="26AFA81B" w14:textId="77777777" w:rsidR="00C85041" w:rsidRDefault="00510B7C">
            <w:pPr>
              <w:pStyle w:val="TableParagraph"/>
              <w:spacing w:before="18" w:line="203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0" w:type="dxa"/>
          </w:tcPr>
          <w:p w14:paraId="3BD0D6F2" w14:textId="77777777" w:rsidR="00C85041" w:rsidRDefault="00510B7C">
            <w:pPr>
              <w:pStyle w:val="TableParagraph"/>
              <w:spacing w:before="18" w:line="203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1304" w:type="dxa"/>
          </w:tcPr>
          <w:p w14:paraId="55D2D229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</w:tcPr>
          <w:p w14:paraId="13D55D58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 w14:paraId="7B6AA267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4E5346A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55FFAEA8" w14:textId="77777777" w:rsidR="00C85041" w:rsidRDefault="00510B7C">
      <w:pPr>
        <w:pStyle w:val="BodyText"/>
        <w:spacing w:before="41" w:line="295" w:lineRule="auto"/>
        <w:ind w:right="1824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4CDC3A52" w14:textId="77777777" w:rsidR="00C85041" w:rsidRDefault="00510B7C">
      <w:pPr>
        <w:pStyle w:val="BodyText"/>
        <w:spacing w:line="295" w:lineRule="auto"/>
        <w:ind w:right="2390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Residual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error: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0.6952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376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degrees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freedom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 Multiple R-squared: 0.1035, Adjusted R-squared: 0.08438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F-statistic: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5.424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376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DF,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p-value: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1.764e-06</w:t>
      </w:r>
    </w:p>
    <w:p w14:paraId="37B64D15" w14:textId="77777777" w:rsidR="00C85041" w:rsidRDefault="00C85041">
      <w:pPr>
        <w:pStyle w:val="BodyText"/>
        <w:spacing w:before="4"/>
        <w:ind w:left="0"/>
        <w:rPr>
          <w:rFonts w:ascii="Courier New"/>
          <w:sz w:val="16"/>
        </w:rPr>
      </w:pPr>
    </w:p>
    <w:p w14:paraId="67B7EAAE" w14:textId="77777777" w:rsidR="00C85041" w:rsidRDefault="00510B7C">
      <w:pPr>
        <w:pStyle w:val="BodyText"/>
        <w:spacing w:line="290" w:lineRule="auto"/>
        <w:ind w:right="112"/>
        <w:jc w:val="both"/>
      </w:pPr>
      <w:r>
        <w:t>The</w:t>
      </w:r>
      <w:r>
        <w:rPr>
          <w:spacing w:val="-6"/>
        </w:rPr>
        <w:t xml:space="preserve"> </w:t>
      </w:r>
      <w:r>
        <w:t>coefficients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splitting,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issue.</w:t>
      </w:r>
      <w:r>
        <w:rPr>
          <w:spacing w:val="-6"/>
        </w:rPr>
        <w:t xml:space="preserve"> </w:t>
      </w:r>
      <w:r>
        <w:t>Ok,</w:t>
      </w:r>
      <w:r>
        <w:rPr>
          <w:spacing w:val="-5"/>
        </w:rPr>
        <w:t xml:space="preserve"> </w:t>
      </w:r>
      <w:r>
        <w:t>great,</w:t>
      </w:r>
      <w:r>
        <w:rPr>
          <w:spacing w:val="-8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forests,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stage:</w:t>
      </w:r>
    </w:p>
    <w:p w14:paraId="15B2FD11" w14:textId="77777777" w:rsidR="00C85041" w:rsidRDefault="00C85041">
      <w:pPr>
        <w:pStyle w:val="BodyText"/>
        <w:spacing w:before="8"/>
        <w:ind w:left="0"/>
        <w:rPr>
          <w:sz w:val="16"/>
        </w:rPr>
      </w:pPr>
    </w:p>
    <w:p w14:paraId="0EA31F37" w14:textId="77777777" w:rsidR="00C85041" w:rsidRDefault="00510B7C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randomForest</w:t>
      </w:r>
      <w:proofErr w:type="spellEnd"/>
      <w:r>
        <w:rPr>
          <w:rFonts w:ascii="Courier New"/>
        </w:rPr>
        <w:t>)</w:t>
      </w:r>
    </w:p>
    <w:p w14:paraId="22F130A3" w14:textId="77777777" w:rsidR="00C85041" w:rsidRDefault="00C85041">
      <w:pPr>
        <w:pStyle w:val="BodyText"/>
        <w:spacing w:before="8"/>
        <w:ind w:left="0"/>
        <w:rPr>
          <w:rFonts w:ascii="Courier New"/>
          <w:sz w:val="27"/>
        </w:rPr>
      </w:pPr>
    </w:p>
    <w:p w14:paraId="19E3A4C6" w14:textId="77777777" w:rsidR="00C85041" w:rsidRDefault="00510B7C">
      <w:pPr>
        <w:pStyle w:val="BodyText"/>
        <w:spacing w:line="295" w:lineRule="auto"/>
        <w:ind w:right="153"/>
        <w:rPr>
          <w:rFonts w:ascii="Courier New"/>
        </w:rPr>
      </w:pPr>
      <w:proofErr w:type="spellStart"/>
      <w:r>
        <w:rPr>
          <w:rFonts w:ascii="Courier New"/>
        </w:rPr>
        <w:t>first_stage_rf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randomForest</w:t>
      </w:r>
      <w:proofErr w:type="spellEnd"/>
      <w:r>
        <w:rPr>
          <w:rFonts w:ascii="Courier New"/>
        </w:rPr>
        <w:t>(educ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</w:p>
    <w:p w14:paraId="4D350550" w14:textId="77777777" w:rsidR="00C85041" w:rsidRDefault="00510B7C">
      <w:pPr>
        <w:pStyle w:val="BodyText"/>
        <w:spacing w:line="297" w:lineRule="auto"/>
        <w:ind w:left="3683" w:right="2209" w:hanging="1476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motheduc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05"/>
        </w:rPr>
        <w:t xml:space="preserve"> </w:t>
      </w:r>
      <w:proofErr w:type="spellStart"/>
      <w:r>
        <w:rPr>
          <w:rFonts w:ascii="Courier New"/>
        </w:rPr>
        <w:t>fatheduc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huseduc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train)</w:t>
      </w:r>
    </w:p>
    <w:p w14:paraId="0619AF8C" w14:textId="77777777" w:rsidR="00C85041" w:rsidRDefault="00C85041">
      <w:pPr>
        <w:pStyle w:val="BodyText"/>
        <w:spacing w:before="11"/>
        <w:ind w:left="0"/>
        <w:rPr>
          <w:rFonts w:ascii="Courier New"/>
          <w:sz w:val="22"/>
        </w:rPr>
      </w:pPr>
    </w:p>
    <w:p w14:paraId="22704D67" w14:textId="77777777" w:rsidR="00C85041" w:rsidRDefault="00510B7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test$predictions_first_stage_rf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predict(</w:t>
      </w:r>
      <w:proofErr w:type="spellStart"/>
      <w:r>
        <w:rPr>
          <w:rFonts w:ascii="Courier New"/>
        </w:rPr>
        <w:t>first_stage_rf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test)</w:t>
      </w:r>
    </w:p>
    <w:p w14:paraId="49561D18" w14:textId="77777777" w:rsidR="00C85041" w:rsidRDefault="00510B7C">
      <w:pPr>
        <w:pStyle w:val="BodyText"/>
        <w:spacing w:before="10" w:line="520" w:lineRule="atLeast"/>
        <w:rPr>
          <w:rFonts w:ascii="Courier New"/>
        </w:rPr>
      </w:pPr>
      <w:proofErr w:type="spellStart"/>
      <w:r>
        <w:rPr>
          <w:rFonts w:ascii="Courier New"/>
        </w:rPr>
        <w:t>rf_rmse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rmse</w:t>
      </w:r>
      <w:proofErr w:type="spellEnd"/>
      <w:r>
        <w:rPr>
          <w:rFonts w:ascii="Courier New"/>
        </w:rPr>
        <w:t>(predicted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test$predictions_first_stage_rf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test$educ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train$predictions_first_stage_rf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predict(</w:t>
      </w:r>
      <w:proofErr w:type="spellStart"/>
      <w:r>
        <w:rPr>
          <w:rFonts w:ascii="Courier New"/>
        </w:rPr>
        <w:t>first_stage_rf</w:t>
      </w:r>
      <w:proofErr w:type="spellEnd"/>
      <w:r>
        <w:rPr>
          <w:rFonts w:ascii="Courier New"/>
        </w:rPr>
        <w:t>)</w:t>
      </w:r>
    </w:p>
    <w:p w14:paraId="07A6EFCC" w14:textId="77777777" w:rsidR="00C85041" w:rsidRDefault="00C85041">
      <w:pPr>
        <w:pStyle w:val="BodyText"/>
        <w:spacing w:before="8"/>
        <w:ind w:left="0"/>
        <w:rPr>
          <w:rFonts w:ascii="Courier New"/>
          <w:sz w:val="21"/>
        </w:rPr>
      </w:pPr>
    </w:p>
    <w:p w14:paraId="2A4A22ED" w14:textId="77777777" w:rsidR="00C85041" w:rsidRDefault="00510B7C">
      <w:pPr>
        <w:pStyle w:val="BodyText"/>
        <w:spacing w:line="290" w:lineRule="auto"/>
      </w:pPr>
      <w:r>
        <w:t>Let’s</w:t>
      </w:r>
      <w:r>
        <w:rPr>
          <w:spacing w:val="-4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RMSE’s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stages.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RMSE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was</w:t>
      </w:r>
      <w:r>
        <w:rPr>
          <w:spacing w:val="-50"/>
        </w:rPr>
        <w:t xml:space="preserve"> </w:t>
      </w:r>
      <w:r>
        <w:t>2.0558723 and for the random forest 2.0000417. Our machine learning engineer is happy, because the</w:t>
      </w:r>
      <w:r>
        <w:rPr>
          <w:spacing w:val="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performance.</w:t>
      </w:r>
      <w:r>
        <w:rPr>
          <w:spacing w:val="-2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stage:</w:t>
      </w:r>
    </w:p>
    <w:p w14:paraId="792AB250" w14:textId="77777777" w:rsidR="00C85041" w:rsidRDefault="00C85041">
      <w:pPr>
        <w:pStyle w:val="BodyText"/>
        <w:spacing w:before="8"/>
        <w:ind w:left="0"/>
        <w:rPr>
          <w:sz w:val="16"/>
        </w:rPr>
      </w:pPr>
    </w:p>
    <w:p w14:paraId="7607AD8E" w14:textId="77777777" w:rsidR="00C85041" w:rsidRDefault="00510B7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second_stage_rf_lm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1F9A2297" w14:textId="77777777" w:rsidR="00C85041" w:rsidRDefault="00510B7C">
      <w:pPr>
        <w:pStyle w:val="BodyText"/>
        <w:spacing w:before="49"/>
        <w:ind w:left="3444" w:right="3062"/>
        <w:jc w:val="center"/>
        <w:rPr>
          <w:rFonts w:ascii="Courier New"/>
        </w:rPr>
      </w:pP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772DB406" w14:textId="77777777" w:rsidR="00C85041" w:rsidRDefault="00510B7C">
      <w:pPr>
        <w:pStyle w:val="BodyText"/>
        <w:spacing w:before="48"/>
        <w:rPr>
          <w:rFonts w:ascii="Courier New"/>
        </w:rPr>
      </w:pPr>
      <w:proofErr w:type="spellStart"/>
      <w:r>
        <w:rPr>
          <w:rFonts w:ascii="Courier New"/>
        </w:rPr>
        <w:t>predictions_first_stage_rf</w:t>
      </w:r>
      <w:proofErr w:type="spellEnd"/>
      <w:r>
        <w:rPr>
          <w:rFonts w:ascii="Courier New"/>
        </w:rPr>
        <w:t>,</w:t>
      </w:r>
    </w:p>
    <w:p w14:paraId="2F603AB9" w14:textId="77777777" w:rsidR="00C85041" w:rsidRDefault="00510B7C">
      <w:pPr>
        <w:pStyle w:val="BodyText"/>
        <w:spacing w:before="49"/>
        <w:ind w:left="220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train)</w:t>
      </w:r>
    </w:p>
    <w:p w14:paraId="19B99E74" w14:textId="77777777" w:rsidR="00C85041" w:rsidRDefault="00510B7C">
      <w:pPr>
        <w:pStyle w:val="BodyText"/>
        <w:spacing w:before="81" w:line="450" w:lineRule="atLeast"/>
        <w:ind w:right="6130"/>
        <w:rPr>
          <w:rFonts w:ascii="Courier New"/>
        </w:rPr>
      </w:pPr>
      <w:r>
        <w:rPr>
          <w:rFonts w:ascii="Courier New"/>
          <w:spacing w:val="-1"/>
        </w:rPr>
        <w:t>summary(</w:t>
      </w:r>
      <w:proofErr w:type="spellStart"/>
      <w:r>
        <w:rPr>
          <w:rFonts w:ascii="Courier New"/>
          <w:spacing w:val="-1"/>
        </w:rPr>
        <w:t>second_stage_rf_lm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01009A6B" w14:textId="77777777" w:rsidR="00C85041" w:rsidRDefault="00510B7C">
      <w:pPr>
        <w:pStyle w:val="BodyText"/>
        <w:spacing w:before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0F3098EC" w14:textId="77777777" w:rsidR="00C85041" w:rsidRDefault="00510B7C">
      <w:pPr>
        <w:pStyle w:val="BodyText"/>
        <w:tabs>
          <w:tab w:val="left" w:pos="963"/>
        </w:tabs>
        <w:spacing w:before="49" w:line="297" w:lineRule="auto"/>
        <w:ind w:right="12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(formula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predictions_first_stage_rf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train)</w:t>
      </w:r>
    </w:p>
    <w:p w14:paraId="566742FE" w14:textId="77777777" w:rsidR="00C85041" w:rsidRDefault="00510B7C">
      <w:pPr>
        <w:pStyle w:val="BodyText"/>
        <w:spacing w:after="49" w:line="212" w:lineRule="exact"/>
        <w:rPr>
          <w:rFonts w:ascii="Courier New"/>
        </w:rPr>
      </w:pPr>
      <w:r>
        <w:rPr>
          <w:rFonts w:ascii="Courier New"/>
        </w:rPr>
        <w:t>##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360"/>
        <w:gridCol w:w="509"/>
        <w:gridCol w:w="1135"/>
        <w:gridCol w:w="851"/>
        <w:gridCol w:w="674"/>
      </w:tblGrid>
      <w:tr w:rsidR="00C85041" w14:paraId="561B463A" w14:textId="77777777">
        <w:trPr>
          <w:trHeight w:val="239"/>
        </w:trPr>
        <w:tc>
          <w:tcPr>
            <w:tcW w:w="334" w:type="dxa"/>
          </w:tcPr>
          <w:p w14:paraId="5281E486" w14:textId="77777777" w:rsidR="00C85041" w:rsidRDefault="00510B7C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5C28CD88" w14:textId="77777777" w:rsidR="00C85041" w:rsidRDefault="00510B7C">
            <w:pPr>
              <w:pStyle w:val="TableParagraph"/>
              <w:spacing w:before="0" w:line="21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Residuals:</w:t>
            </w:r>
          </w:p>
        </w:tc>
        <w:tc>
          <w:tcPr>
            <w:tcW w:w="3169" w:type="dxa"/>
            <w:gridSpan w:val="4"/>
          </w:tcPr>
          <w:p w14:paraId="2461C6FB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C85041" w14:paraId="6273773B" w14:textId="77777777">
        <w:trPr>
          <w:trHeight w:val="239"/>
        </w:trPr>
        <w:tc>
          <w:tcPr>
            <w:tcW w:w="334" w:type="dxa"/>
          </w:tcPr>
          <w:p w14:paraId="6F61FE00" w14:textId="77777777" w:rsidR="00C85041" w:rsidRDefault="00510B7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1D5A4B86" w14:textId="77777777" w:rsidR="00C85041" w:rsidRDefault="00510B7C">
            <w:pPr>
              <w:pStyle w:val="TableParagraph"/>
              <w:spacing w:line="195" w:lineRule="exact"/>
              <w:ind w:left="488" w:right="488"/>
              <w:jc w:val="center"/>
              <w:rPr>
                <w:sz w:val="19"/>
              </w:rPr>
            </w:pPr>
            <w:r>
              <w:rPr>
                <w:sz w:val="19"/>
              </w:rPr>
              <w:t>Min</w:t>
            </w:r>
          </w:p>
        </w:tc>
        <w:tc>
          <w:tcPr>
            <w:tcW w:w="509" w:type="dxa"/>
          </w:tcPr>
          <w:p w14:paraId="2C102188" w14:textId="77777777" w:rsidR="00C85041" w:rsidRDefault="00510B7C">
            <w:pPr>
              <w:pStyle w:val="TableParagraph"/>
              <w:spacing w:line="195" w:lineRule="exact"/>
              <w:ind w:left="170"/>
              <w:jc w:val="left"/>
              <w:rPr>
                <w:sz w:val="19"/>
              </w:rPr>
            </w:pPr>
            <w:r>
              <w:rPr>
                <w:sz w:val="19"/>
              </w:rPr>
              <w:t>1Q</w:t>
            </w:r>
          </w:p>
        </w:tc>
        <w:tc>
          <w:tcPr>
            <w:tcW w:w="1135" w:type="dxa"/>
          </w:tcPr>
          <w:p w14:paraId="01E32DAF" w14:textId="77777777" w:rsidR="00C85041" w:rsidRDefault="00510B7C">
            <w:pPr>
              <w:pStyle w:val="TableParagraph"/>
              <w:spacing w:line="195" w:lineRule="exact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Median</w:t>
            </w:r>
          </w:p>
        </w:tc>
        <w:tc>
          <w:tcPr>
            <w:tcW w:w="851" w:type="dxa"/>
          </w:tcPr>
          <w:p w14:paraId="035C4CCC" w14:textId="77777777" w:rsidR="00C85041" w:rsidRDefault="00510B7C">
            <w:pPr>
              <w:pStyle w:val="TableParagraph"/>
              <w:spacing w:line="195" w:lineRule="exact"/>
              <w:ind w:left="319" w:right="263"/>
              <w:jc w:val="center"/>
              <w:rPr>
                <w:sz w:val="19"/>
              </w:rPr>
            </w:pPr>
            <w:r>
              <w:rPr>
                <w:sz w:val="19"/>
              </w:rPr>
              <w:t>3Q</w:t>
            </w:r>
          </w:p>
        </w:tc>
        <w:tc>
          <w:tcPr>
            <w:tcW w:w="674" w:type="dxa"/>
          </w:tcPr>
          <w:p w14:paraId="06FAE6C3" w14:textId="77777777" w:rsidR="00C85041" w:rsidRDefault="00510B7C">
            <w:pPr>
              <w:pStyle w:val="TableParagraph"/>
              <w:spacing w:line="195" w:lineRule="exact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Max</w:t>
            </w:r>
          </w:p>
        </w:tc>
      </w:tr>
    </w:tbl>
    <w:p w14:paraId="02B2106C" w14:textId="77777777" w:rsidR="00C85041" w:rsidRDefault="00510B7C">
      <w:pPr>
        <w:pStyle w:val="BodyText"/>
        <w:spacing w:before="51" w:line="295" w:lineRule="auto"/>
        <w:ind w:right="42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-3.0655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-0.3198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0.0376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0.3710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2.3277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324"/>
        <w:gridCol w:w="1984"/>
        <w:gridCol w:w="1246"/>
        <w:gridCol w:w="907"/>
        <w:gridCol w:w="1022"/>
        <w:gridCol w:w="332"/>
      </w:tblGrid>
      <w:tr w:rsidR="00C85041" w14:paraId="5AEFA023" w14:textId="77777777">
        <w:trPr>
          <w:trHeight w:val="504"/>
        </w:trPr>
        <w:tc>
          <w:tcPr>
            <w:tcW w:w="334" w:type="dxa"/>
          </w:tcPr>
          <w:p w14:paraId="042CA0BB" w14:textId="77777777" w:rsidR="00C85041" w:rsidRDefault="00510B7C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3F1EE0D4" w14:textId="77777777" w:rsidR="00C85041" w:rsidRDefault="00510B7C">
            <w:pPr>
              <w:pStyle w:val="TableParagraph"/>
              <w:spacing w:before="4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24" w:type="dxa"/>
          </w:tcPr>
          <w:p w14:paraId="1EA40D02" w14:textId="77777777" w:rsidR="00C85041" w:rsidRDefault="00510B7C">
            <w:pPr>
              <w:pStyle w:val="TableParagraph"/>
              <w:spacing w:before="0" w:line="21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Coefficients:</w:t>
            </w:r>
          </w:p>
        </w:tc>
        <w:tc>
          <w:tcPr>
            <w:tcW w:w="1984" w:type="dxa"/>
          </w:tcPr>
          <w:p w14:paraId="1693D4C7" w14:textId="77777777" w:rsidR="00C85041" w:rsidRDefault="00C85041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14:paraId="4056A1F9" w14:textId="77777777" w:rsidR="00C85041" w:rsidRDefault="00510B7C">
            <w:pPr>
              <w:pStyle w:val="TableParagraph"/>
              <w:spacing w:before="0"/>
              <w:ind w:right="52"/>
              <w:rPr>
                <w:sz w:val="19"/>
              </w:rPr>
            </w:pPr>
            <w:r>
              <w:rPr>
                <w:sz w:val="19"/>
              </w:rPr>
              <w:t>Estimate</w:t>
            </w:r>
          </w:p>
        </w:tc>
        <w:tc>
          <w:tcPr>
            <w:tcW w:w="1246" w:type="dxa"/>
          </w:tcPr>
          <w:p w14:paraId="56909277" w14:textId="77777777" w:rsidR="00C85041" w:rsidRDefault="00C85041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14:paraId="034FC43D" w14:textId="77777777" w:rsidR="00C85041" w:rsidRDefault="00510B7C">
            <w:pPr>
              <w:pStyle w:val="TableParagraph"/>
              <w:spacing w:before="0"/>
              <w:ind w:right="53"/>
              <w:rPr>
                <w:sz w:val="19"/>
              </w:rPr>
            </w:pPr>
            <w:r>
              <w:rPr>
                <w:sz w:val="19"/>
              </w:rPr>
              <w:t>Std.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Error</w:t>
            </w:r>
          </w:p>
        </w:tc>
        <w:tc>
          <w:tcPr>
            <w:tcW w:w="907" w:type="dxa"/>
          </w:tcPr>
          <w:p w14:paraId="262805F1" w14:textId="77777777" w:rsidR="00C85041" w:rsidRDefault="00C85041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14:paraId="6878C7B7" w14:textId="77777777" w:rsidR="00C85041" w:rsidRDefault="00510B7C">
            <w:pPr>
              <w:pStyle w:val="TableParagraph"/>
              <w:spacing w:before="0"/>
              <w:ind w:right="53"/>
              <w:rPr>
                <w:sz w:val="19"/>
              </w:rPr>
            </w:pPr>
            <w:r>
              <w:rPr>
                <w:sz w:val="19"/>
              </w:rPr>
              <w:t>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</w:p>
        </w:tc>
        <w:tc>
          <w:tcPr>
            <w:tcW w:w="1022" w:type="dxa"/>
          </w:tcPr>
          <w:p w14:paraId="7C92AE2A" w14:textId="77777777" w:rsidR="00C85041" w:rsidRDefault="00C85041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14:paraId="223076AC" w14:textId="77777777" w:rsidR="00C85041" w:rsidRDefault="00510B7C">
            <w:pPr>
              <w:pStyle w:val="TableParagraph"/>
              <w:spacing w:before="0"/>
              <w:ind w:right="52"/>
              <w:rPr>
                <w:sz w:val="19"/>
              </w:rPr>
            </w:pPr>
            <w:proofErr w:type="spellStart"/>
            <w:r>
              <w:rPr>
                <w:sz w:val="19"/>
              </w:rPr>
              <w:t>Pr</w:t>
            </w:r>
            <w:proofErr w:type="spellEnd"/>
            <w:r>
              <w:rPr>
                <w:sz w:val="19"/>
              </w:rPr>
              <w:t>(&gt;|t|)</w:t>
            </w:r>
          </w:p>
        </w:tc>
        <w:tc>
          <w:tcPr>
            <w:tcW w:w="332" w:type="dxa"/>
            <w:vMerge w:val="restart"/>
          </w:tcPr>
          <w:p w14:paraId="3845703D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3C7538D4" w14:textId="77777777">
        <w:trPr>
          <w:trHeight w:val="265"/>
        </w:trPr>
        <w:tc>
          <w:tcPr>
            <w:tcW w:w="334" w:type="dxa"/>
          </w:tcPr>
          <w:p w14:paraId="35DF3F99" w14:textId="77777777" w:rsidR="00C85041" w:rsidRDefault="00510B7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24" w:type="dxa"/>
          </w:tcPr>
          <w:p w14:paraId="5097A51A" w14:textId="77777777" w:rsidR="00C85041" w:rsidRDefault="00510B7C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(Intercept)</w:t>
            </w:r>
          </w:p>
        </w:tc>
        <w:tc>
          <w:tcPr>
            <w:tcW w:w="1984" w:type="dxa"/>
          </w:tcPr>
          <w:p w14:paraId="64A5AC16" w14:textId="77777777" w:rsidR="00C85041" w:rsidRDefault="00510B7C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-0.0416945</w:t>
            </w:r>
          </w:p>
        </w:tc>
        <w:tc>
          <w:tcPr>
            <w:tcW w:w="1246" w:type="dxa"/>
          </w:tcPr>
          <w:p w14:paraId="42C7B96F" w14:textId="77777777" w:rsidR="00C85041" w:rsidRDefault="00510B7C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0.4824998</w:t>
            </w:r>
          </w:p>
        </w:tc>
        <w:tc>
          <w:tcPr>
            <w:tcW w:w="907" w:type="dxa"/>
          </w:tcPr>
          <w:p w14:paraId="0321B151" w14:textId="77777777" w:rsidR="00C85041" w:rsidRDefault="00510B7C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-0.086</w:t>
            </w:r>
          </w:p>
        </w:tc>
        <w:tc>
          <w:tcPr>
            <w:tcW w:w="1022" w:type="dxa"/>
          </w:tcPr>
          <w:p w14:paraId="3E9C29AC" w14:textId="77777777" w:rsidR="00C85041" w:rsidRDefault="00510B7C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0.93118</w:t>
            </w:r>
          </w:p>
        </w:tc>
        <w:tc>
          <w:tcPr>
            <w:tcW w:w="332" w:type="dxa"/>
            <w:vMerge/>
            <w:tcBorders>
              <w:top w:val="nil"/>
            </w:tcBorders>
          </w:tcPr>
          <w:p w14:paraId="07F77CA3" w14:textId="77777777" w:rsidR="00C85041" w:rsidRDefault="00C85041">
            <w:pPr>
              <w:rPr>
                <w:sz w:val="2"/>
                <w:szCs w:val="2"/>
              </w:rPr>
            </w:pPr>
          </w:p>
        </w:tc>
      </w:tr>
      <w:tr w:rsidR="00C85041" w14:paraId="7D29E5F8" w14:textId="77777777">
        <w:trPr>
          <w:trHeight w:val="263"/>
        </w:trPr>
        <w:tc>
          <w:tcPr>
            <w:tcW w:w="334" w:type="dxa"/>
          </w:tcPr>
          <w:p w14:paraId="7811FF05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24" w:type="dxa"/>
          </w:tcPr>
          <w:p w14:paraId="65715322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exper</w:t>
            </w:r>
            <w:proofErr w:type="spellEnd"/>
          </w:p>
        </w:tc>
        <w:tc>
          <w:tcPr>
            <w:tcW w:w="1984" w:type="dxa"/>
          </w:tcPr>
          <w:p w14:paraId="478F23FB" w14:textId="77777777" w:rsidR="00C85041" w:rsidRDefault="00510B7C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0.0460311</w:t>
            </w:r>
          </w:p>
        </w:tc>
        <w:tc>
          <w:tcPr>
            <w:tcW w:w="1246" w:type="dxa"/>
          </w:tcPr>
          <w:p w14:paraId="59642BD9" w14:textId="77777777" w:rsidR="00C85041" w:rsidRDefault="00510B7C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0.0145543</w:t>
            </w:r>
          </w:p>
        </w:tc>
        <w:tc>
          <w:tcPr>
            <w:tcW w:w="907" w:type="dxa"/>
          </w:tcPr>
          <w:p w14:paraId="72F31199" w14:textId="77777777" w:rsidR="00C85041" w:rsidRDefault="00510B7C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3.163</w:t>
            </w:r>
          </w:p>
        </w:tc>
        <w:tc>
          <w:tcPr>
            <w:tcW w:w="1022" w:type="dxa"/>
          </w:tcPr>
          <w:p w14:paraId="71F71EC1" w14:textId="77777777" w:rsidR="00C85041" w:rsidRDefault="00510B7C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0.00169</w:t>
            </w:r>
          </w:p>
        </w:tc>
        <w:tc>
          <w:tcPr>
            <w:tcW w:w="332" w:type="dxa"/>
          </w:tcPr>
          <w:p w14:paraId="3063BBD7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C85041" w14:paraId="792B9472" w14:textId="77777777">
        <w:trPr>
          <w:trHeight w:val="263"/>
        </w:trPr>
        <w:tc>
          <w:tcPr>
            <w:tcW w:w="334" w:type="dxa"/>
          </w:tcPr>
          <w:p w14:paraId="4B684425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24" w:type="dxa"/>
          </w:tcPr>
          <w:p w14:paraId="7A0B0C64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expersq</w:t>
            </w:r>
            <w:proofErr w:type="spellEnd"/>
          </w:p>
        </w:tc>
        <w:tc>
          <w:tcPr>
            <w:tcW w:w="1984" w:type="dxa"/>
          </w:tcPr>
          <w:p w14:paraId="14E74713" w14:textId="77777777" w:rsidR="00C85041" w:rsidRDefault="00510B7C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-0.0008594</w:t>
            </w:r>
          </w:p>
        </w:tc>
        <w:tc>
          <w:tcPr>
            <w:tcW w:w="1246" w:type="dxa"/>
          </w:tcPr>
          <w:p w14:paraId="079E695D" w14:textId="77777777" w:rsidR="00C85041" w:rsidRDefault="00510B7C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0.0004344</w:t>
            </w:r>
          </w:p>
        </w:tc>
        <w:tc>
          <w:tcPr>
            <w:tcW w:w="907" w:type="dxa"/>
          </w:tcPr>
          <w:p w14:paraId="633CD6DF" w14:textId="77777777" w:rsidR="00C85041" w:rsidRDefault="00510B7C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-1.978</w:t>
            </w:r>
          </w:p>
        </w:tc>
        <w:tc>
          <w:tcPr>
            <w:tcW w:w="1022" w:type="dxa"/>
          </w:tcPr>
          <w:p w14:paraId="300C0ACB" w14:textId="77777777" w:rsidR="00C85041" w:rsidRDefault="00510B7C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0.04863</w:t>
            </w:r>
          </w:p>
        </w:tc>
        <w:tc>
          <w:tcPr>
            <w:tcW w:w="332" w:type="dxa"/>
          </w:tcPr>
          <w:p w14:paraId="5906E928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</w:tr>
      <w:tr w:rsidR="00C85041" w14:paraId="346E0F6A" w14:textId="77777777">
        <w:trPr>
          <w:trHeight w:val="265"/>
        </w:trPr>
        <w:tc>
          <w:tcPr>
            <w:tcW w:w="334" w:type="dxa"/>
          </w:tcPr>
          <w:p w14:paraId="17EACF5B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24" w:type="dxa"/>
          </w:tcPr>
          <w:p w14:paraId="262185F1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kidslt6</w:t>
            </w:r>
          </w:p>
        </w:tc>
        <w:tc>
          <w:tcPr>
            <w:tcW w:w="1984" w:type="dxa"/>
          </w:tcPr>
          <w:p w14:paraId="6F1C24A5" w14:textId="77777777" w:rsidR="00C85041" w:rsidRDefault="00510B7C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-0.0420827</w:t>
            </w:r>
          </w:p>
        </w:tc>
        <w:tc>
          <w:tcPr>
            <w:tcW w:w="1246" w:type="dxa"/>
          </w:tcPr>
          <w:p w14:paraId="25B6D3B1" w14:textId="77777777" w:rsidR="00C85041" w:rsidRDefault="00510B7C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0.0952030</w:t>
            </w:r>
          </w:p>
        </w:tc>
        <w:tc>
          <w:tcPr>
            <w:tcW w:w="907" w:type="dxa"/>
          </w:tcPr>
          <w:p w14:paraId="71E3E99E" w14:textId="77777777" w:rsidR="00C85041" w:rsidRDefault="00510B7C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-0.442</w:t>
            </w:r>
          </w:p>
        </w:tc>
        <w:tc>
          <w:tcPr>
            <w:tcW w:w="1022" w:type="dxa"/>
          </w:tcPr>
          <w:p w14:paraId="4F8634B4" w14:textId="77777777" w:rsidR="00C85041" w:rsidRDefault="00510B7C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0.65872</w:t>
            </w:r>
          </w:p>
        </w:tc>
        <w:tc>
          <w:tcPr>
            <w:tcW w:w="332" w:type="dxa"/>
          </w:tcPr>
          <w:p w14:paraId="6AA0C337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038BA08E" w14:textId="77777777">
        <w:trPr>
          <w:trHeight w:val="265"/>
        </w:trPr>
        <w:tc>
          <w:tcPr>
            <w:tcW w:w="334" w:type="dxa"/>
          </w:tcPr>
          <w:p w14:paraId="7D5227B3" w14:textId="77777777" w:rsidR="00C85041" w:rsidRDefault="00510B7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24" w:type="dxa"/>
          </w:tcPr>
          <w:p w14:paraId="53CA0832" w14:textId="77777777" w:rsidR="00C85041" w:rsidRDefault="00510B7C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kidsge6</w:t>
            </w:r>
          </w:p>
        </w:tc>
        <w:tc>
          <w:tcPr>
            <w:tcW w:w="1984" w:type="dxa"/>
          </w:tcPr>
          <w:p w14:paraId="08A93DE9" w14:textId="77777777" w:rsidR="00C85041" w:rsidRDefault="00510B7C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-0.0211208</w:t>
            </w:r>
          </w:p>
        </w:tc>
        <w:tc>
          <w:tcPr>
            <w:tcW w:w="1246" w:type="dxa"/>
          </w:tcPr>
          <w:p w14:paraId="5FB8BBA8" w14:textId="77777777" w:rsidR="00C85041" w:rsidRDefault="00510B7C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0.0306490</w:t>
            </w:r>
          </w:p>
        </w:tc>
        <w:tc>
          <w:tcPr>
            <w:tcW w:w="907" w:type="dxa"/>
          </w:tcPr>
          <w:p w14:paraId="4D03F5B8" w14:textId="77777777" w:rsidR="00C85041" w:rsidRDefault="00510B7C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-0.689</w:t>
            </w:r>
          </w:p>
        </w:tc>
        <w:tc>
          <w:tcPr>
            <w:tcW w:w="1022" w:type="dxa"/>
          </w:tcPr>
          <w:p w14:paraId="2BF67DF2" w14:textId="77777777" w:rsidR="00C85041" w:rsidRDefault="00510B7C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0.49117</w:t>
            </w:r>
          </w:p>
        </w:tc>
        <w:tc>
          <w:tcPr>
            <w:tcW w:w="332" w:type="dxa"/>
          </w:tcPr>
          <w:p w14:paraId="2A4A682F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308B20C9" w14:textId="77777777">
        <w:trPr>
          <w:trHeight w:val="263"/>
        </w:trPr>
        <w:tc>
          <w:tcPr>
            <w:tcW w:w="334" w:type="dxa"/>
          </w:tcPr>
          <w:p w14:paraId="1E9B1405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24" w:type="dxa"/>
          </w:tcPr>
          <w:p w14:paraId="3E5BD2A4" w14:textId="77777777" w:rsidR="00C85041" w:rsidRDefault="00510B7C">
            <w:pPr>
              <w:pStyle w:val="TableParagraph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husage</w:t>
            </w:r>
            <w:proofErr w:type="spellEnd"/>
          </w:p>
        </w:tc>
        <w:tc>
          <w:tcPr>
            <w:tcW w:w="1984" w:type="dxa"/>
          </w:tcPr>
          <w:p w14:paraId="63ACBAB6" w14:textId="77777777" w:rsidR="00C85041" w:rsidRDefault="00510B7C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-0.0033102</w:t>
            </w:r>
          </w:p>
        </w:tc>
        <w:tc>
          <w:tcPr>
            <w:tcW w:w="1246" w:type="dxa"/>
          </w:tcPr>
          <w:p w14:paraId="7483CFDA" w14:textId="77777777" w:rsidR="00C85041" w:rsidRDefault="00510B7C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0.0054660</w:t>
            </w:r>
          </w:p>
        </w:tc>
        <w:tc>
          <w:tcPr>
            <w:tcW w:w="907" w:type="dxa"/>
          </w:tcPr>
          <w:p w14:paraId="7FC9C212" w14:textId="77777777" w:rsidR="00C85041" w:rsidRDefault="00510B7C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-0.606</w:t>
            </w:r>
          </w:p>
        </w:tc>
        <w:tc>
          <w:tcPr>
            <w:tcW w:w="1022" w:type="dxa"/>
          </w:tcPr>
          <w:p w14:paraId="7A2731AF" w14:textId="77777777" w:rsidR="00C85041" w:rsidRDefault="00510B7C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0.54514</w:t>
            </w:r>
          </w:p>
        </w:tc>
        <w:tc>
          <w:tcPr>
            <w:tcW w:w="332" w:type="dxa"/>
          </w:tcPr>
          <w:p w14:paraId="4CA9FE3C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85041" w14:paraId="6072A398" w14:textId="77777777">
        <w:trPr>
          <w:trHeight w:val="239"/>
        </w:trPr>
        <w:tc>
          <w:tcPr>
            <w:tcW w:w="334" w:type="dxa"/>
          </w:tcPr>
          <w:p w14:paraId="64758274" w14:textId="77777777" w:rsidR="00C85041" w:rsidRDefault="00510B7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24" w:type="dxa"/>
          </w:tcPr>
          <w:p w14:paraId="0B1A8844" w14:textId="77777777" w:rsidR="00C85041" w:rsidRDefault="00510B7C">
            <w:pPr>
              <w:pStyle w:val="TableParagraph"/>
              <w:spacing w:line="195" w:lineRule="exact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huswage</w:t>
            </w:r>
            <w:proofErr w:type="spellEnd"/>
          </w:p>
        </w:tc>
        <w:tc>
          <w:tcPr>
            <w:tcW w:w="1984" w:type="dxa"/>
          </w:tcPr>
          <w:p w14:paraId="13EA504E" w14:textId="77777777" w:rsidR="00C85041" w:rsidRDefault="00510B7C">
            <w:pPr>
              <w:pStyle w:val="TableParagraph"/>
              <w:spacing w:line="195" w:lineRule="exact"/>
              <w:ind w:right="52"/>
              <w:rPr>
                <w:sz w:val="19"/>
              </w:rPr>
            </w:pPr>
            <w:r>
              <w:rPr>
                <w:sz w:val="19"/>
              </w:rPr>
              <w:t>0.0229111</w:t>
            </w:r>
          </w:p>
        </w:tc>
        <w:tc>
          <w:tcPr>
            <w:tcW w:w="1246" w:type="dxa"/>
          </w:tcPr>
          <w:p w14:paraId="1F176B46" w14:textId="77777777" w:rsidR="00C85041" w:rsidRDefault="00510B7C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0.0118142</w:t>
            </w:r>
          </w:p>
        </w:tc>
        <w:tc>
          <w:tcPr>
            <w:tcW w:w="907" w:type="dxa"/>
          </w:tcPr>
          <w:p w14:paraId="607B12FA" w14:textId="77777777" w:rsidR="00C85041" w:rsidRDefault="00510B7C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1.939</w:t>
            </w:r>
          </w:p>
        </w:tc>
        <w:tc>
          <w:tcPr>
            <w:tcW w:w="1022" w:type="dxa"/>
          </w:tcPr>
          <w:p w14:paraId="6C93E3A6" w14:textId="77777777" w:rsidR="00C85041" w:rsidRDefault="00510B7C">
            <w:pPr>
              <w:pStyle w:val="TableParagraph"/>
              <w:spacing w:line="195" w:lineRule="exact"/>
              <w:ind w:right="52"/>
              <w:rPr>
                <w:sz w:val="19"/>
              </w:rPr>
            </w:pPr>
            <w:r>
              <w:rPr>
                <w:sz w:val="19"/>
              </w:rPr>
              <w:t>0.05322</w:t>
            </w:r>
          </w:p>
        </w:tc>
        <w:tc>
          <w:tcPr>
            <w:tcW w:w="332" w:type="dxa"/>
          </w:tcPr>
          <w:p w14:paraId="0091478D" w14:textId="77777777" w:rsidR="00C85041" w:rsidRDefault="00510B7C">
            <w:pPr>
              <w:pStyle w:val="TableParagraph"/>
              <w:spacing w:line="195" w:lineRule="exact"/>
              <w:ind w:left="57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.</w:t>
            </w:r>
          </w:p>
        </w:tc>
      </w:tr>
    </w:tbl>
    <w:p w14:paraId="28FAE0FA" w14:textId="77777777" w:rsidR="00C85041" w:rsidRDefault="00C85041">
      <w:pPr>
        <w:spacing w:line="195" w:lineRule="exact"/>
        <w:rPr>
          <w:sz w:val="19"/>
        </w:rPr>
        <w:sectPr w:rsidR="00C85041">
          <w:pgSz w:w="11910" w:h="16840"/>
          <w:pgMar w:top="760" w:right="1300" w:bottom="280" w:left="1240" w:header="720" w:footer="720" w:gutter="0"/>
          <w:cols w:space="720"/>
        </w:sectPr>
      </w:pPr>
    </w:p>
    <w:p w14:paraId="3B95A532" w14:textId="77777777" w:rsidR="00C85041" w:rsidRDefault="00510B7C">
      <w:pPr>
        <w:pStyle w:val="BodyText"/>
        <w:tabs>
          <w:tab w:val="left" w:pos="3683"/>
          <w:tab w:val="left" w:pos="6290"/>
        </w:tabs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</w:rPr>
        <w:tab/>
        <w:t>0.0688384</w:t>
      </w:r>
      <w:r>
        <w:rPr>
          <w:rFonts w:ascii="Courier New"/>
          <w:spacing w:val="96"/>
        </w:rPr>
        <w:t xml:space="preserve"> </w:t>
      </w:r>
      <w:r>
        <w:rPr>
          <w:rFonts w:ascii="Courier New"/>
        </w:rPr>
        <w:t>0.0805209</w:t>
      </w:r>
      <w:r>
        <w:rPr>
          <w:rFonts w:ascii="Courier New"/>
        </w:rPr>
        <w:tab/>
        <w:t>0.855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0.39314</w:t>
      </w:r>
    </w:p>
    <w:p w14:paraId="76EF48DA" w14:textId="77777777" w:rsidR="00C85041" w:rsidRDefault="00510B7C">
      <w:pPr>
        <w:pStyle w:val="BodyText"/>
        <w:tabs>
          <w:tab w:val="left" w:pos="6290"/>
        </w:tabs>
        <w:spacing w:before="49" w:line="297" w:lineRule="auto"/>
        <w:ind w:right="12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predictions_first_stage_rf</w:t>
      </w:r>
      <w:proofErr w:type="spellEnd"/>
      <w:r>
        <w:rPr>
          <w:rFonts w:ascii="Courier New"/>
          <w:spacing w:val="93"/>
        </w:rPr>
        <w:t xml:space="preserve"> </w:t>
      </w:r>
      <w:r>
        <w:rPr>
          <w:rFonts w:ascii="Courier New"/>
        </w:rPr>
        <w:t>0.0629275</w:t>
      </w:r>
      <w:r>
        <w:rPr>
          <w:rFonts w:ascii="Courier New"/>
          <w:spacing w:val="92"/>
        </w:rPr>
        <w:t xml:space="preserve"> </w:t>
      </w:r>
      <w:r>
        <w:rPr>
          <w:rFonts w:ascii="Courier New"/>
        </w:rPr>
        <w:t>0.0306877</w:t>
      </w:r>
      <w:r>
        <w:rPr>
          <w:rFonts w:ascii="Courier New"/>
        </w:rPr>
        <w:tab/>
        <w:t>2.051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0.04100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</w:t>
      </w:r>
    </w:p>
    <w:p w14:paraId="54CABD4B" w14:textId="77777777" w:rsidR="00C85041" w:rsidRDefault="00510B7C">
      <w:pPr>
        <w:pStyle w:val="BodyText"/>
        <w:spacing w:line="295" w:lineRule="auto"/>
        <w:ind w:right="16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00CCC7E2" w14:textId="77777777" w:rsidR="00C85041" w:rsidRDefault="00510B7C">
      <w:pPr>
        <w:pStyle w:val="BodyText"/>
        <w:spacing w:line="295" w:lineRule="auto"/>
        <w:ind w:right="2390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Residual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error: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0.6957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376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degrees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freedom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 Multiple R-squared: 0.1021, Adjusted R-squared: 0.08302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F-statistic: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5.346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376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DF,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p-value: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2.251e-06</w:t>
      </w:r>
    </w:p>
    <w:p w14:paraId="4B1CD037" w14:textId="77777777" w:rsidR="00C85041" w:rsidRDefault="00C85041">
      <w:pPr>
        <w:pStyle w:val="BodyText"/>
        <w:ind w:left="0"/>
        <w:rPr>
          <w:rFonts w:ascii="Courier New"/>
          <w:sz w:val="16"/>
        </w:rPr>
      </w:pPr>
    </w:p>
    <w:p w14:paraId="2B6CA0C7" w14:textId="77777777" w:rsidR="00C85041" w:rsidRDefault="00510B7C">
      <w:pPr>
        <w:pStyle w:val="BodyText"/>
        <w:spacing w:line="292" w:lineRule="auto"/>
      </w:pPr>
      <w:r>
        <w:t>The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similar.</w:t>
      </w:r>
      <w:r>
        <w:rPr>
          <w:spacing w:val="-8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as</w:t>
      </w:r>
      <w:r>
        <w:rPr>
          <w:spacing w:val="-50"/>
        </w:rPr>
        <w:t xml:space="preserve"> </w:t>
      </w:r>
      <w:r>
        <w:t>well?</w:t>
      </w:r>
    </w:p>
    <w:p w14:paraId="0160CC96" w14:textId="77777777" w:rsidR="00C85041" w:rsidRDefault="00510B7C">
      <w:pPr>
        <w:pStyle w:val="Heading1"/>
        <w:spacing w:before="179"/>
        <w:jc w:val="both"/>
      </w:pPr>
      <w:r>
        <w:t>Two-stage</w:t>
      </w:r>
      <w:r>
        <w:rPr>
          <w:spacing w:val="2"/>
        </w:rPr>
        <w:t xml:space="preserve"> </w:t>
      </w:r>
      <w:r>
        <w:t>random</w:t>
      </w:r>
      <w:r>
        <w:rPr>
          <w:spacing w:val="5"/>
        </w:rPr>
        <w:t xml:space="preserve"> </w:t>
      </w:r>
      <w:r>
        <w:t>forests</w:t>
      </w:r>
    </w:p>
    <w:p w14:paraId="7995453F" w14:textId="77777777" w:rsidR="00C85041" w:rsidRDefault="00510B7C">
      <w:pPr>
        <w:pStyle w:val="BodyText"/>
        <w:spacing w:before="231" w:line="290" w:lineRule="auto"/>
        <w:ind w:right="117"/>
      </w:pP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tried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literature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fits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I’ll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here.</w:t>
      </w:r>
      <w:r>
        <w:rPr>
          <w:spacing w:val="-6"/>
        </w:rPr>
        <w:t xml:space="preserve"> </w:t>
      </w:r>
      <w:r>
        <w:t>Honestly,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don’t</w:t>
      </w:r>
      <w:r>
        <w:rPr>
          <w:spacing w:val="-10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theoretically,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intuitive</w:t>
      </w:r>
      <w:r>
        <w:rPr>
          <w:spacing w:val="-8"/>
        </w:rPr>
        <w:t xml:space="preserve"> </w:t>
      </w:r>
      <w:r>
        <w:t>appeal.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forests</w:t>
      </w:r>
      <w:r>
        <w:rPr>
          <w:spacing w:val="-4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linear regressions of each stages poses at least the following question: how can we interpret the results of</w:t>
      </w:r>
      <w:r>
        <w:rPr>
          <w:spacing w:val="1"/>
        </w:rPr>
        <w:t xml:space="preserve"> </w:t>
      </w:r>
      <w:r>
        <w:t>the second stage? As you have seen above, interpretation of the coefficients and standard err</w:t>
      </w:r>
      <w:r>
        <w:t>ors is</w:t>
      </w:r>
      <w:r>
        <w:rPr>
          <w:spacing w:val="1"/>
        </w:rPr>
        <w:t xml:space="preserve"> </w:t>
      </w:r>
      <w:r>
        <w:t xml:space="preserve">important, and random forests do not provide this. My idea is to use </w:t>
      </w:r>
      <w:proofErr w:type="spellStart"/>
      <w:r>
        <w:t>explainability</w:t>
      </w:r>
      <w:proofErr w:type="spellEnd"/>
      <w:r>
        <w:t xml:space="preserve"> techniques of black box</w:t>
      </w:r>
      <w:r>
        <w:rPr>
          <w:spacing w:val="1"/>
        </w:rPr>
        <w:t xml:space="preserve"> </w:t>
      </w:r>
      <w:r>
        <w:t>models, such as partial dependence plots. In this setting, the whole first stage could be interpreted as a</w:t>
      </w:r>
      <w:r>
        <w:rPr>
          <w:spacing w:val="1"/>
        </w:rPr>
        <w:t xml:space="preserve"> </w:t>
      </w:r>
      <w:r>
        <w:t>feature engineering</w:t>
      </w:r>
      <w:r>
        <w:rPr>
          <w:spacing w:val="-4"/>
        </w:rPr>
        <w:t xml:space="preserve"> </w:t>
      </w:r>
      <w:r>
        <w:t>step.</w:t>
      </w:r>
      <w:r>
        <w:rPr>
          <w:spacing w:val="-2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happens.</w:t>
      </w:r>
    </w:p>
    <w:p w14:paraId="6E8E68E9" w14:textId="77777777" w:rsidR="00C85041" w:rsidRDefault="00C85041">
      <w:pPr>
        <w:pStyle w:val="BodyText"/>
        <w:spacing w:before="7"/>
        <w:ind w:left="0"/>
        <w:rPr>
          <w:sz w:val="16"/>
        </w:rPr>
      </w:pPr>
    </w:p>
    <w:p w14:paraId="685BB518" w14:textId="77777777" w:rsidR="00C85041" w:rsidRDefault="00510B7C">
      <w:pPr>
        <w:pStyle w:val="BodyText"/>
        <w:spacing w:before="1"/>
      </w:pPr>
      <w:r>
        <w:t>We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straight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step:</w:t>
      </w:r>
    </w:p>
    <w:p w14:paraId="213F3CB4" w14:textId="77777777" w:rsidR="00C85041" w:rsidRDefault="00C85041">
      <w:pPr>
        <w:pStyle w:val="BodyText"/>
        <w:spacing w:before="6"/>
        <w:ind w:left="0"/>
        <w:rPr>
          <w:sz w:val="20"/>
        </w:rPr>
      </w:pPr>
    </w:p>
    <w:p w14:paraId="120876D9" w14:textId="77777777" w:rsidR="00C85041" w:rsidRDefault="00510B7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second_stage_rf_rf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randomForest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lwage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69C411CF" w14:textId="77777777" w:rsidR="00C85041" w:rsidRDefault="00510B7C">
      <w:pPr>
        <w:pStyle w:val="BodyText"/>
        <w:spacing w:before="48"/>
        <w:ind w:left="4592"/>
        <w:rPr>
          <w:rFonts w:ascii="Courier New"/>
        </w:rPr>
      </w:pP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21EC2E22" w14:textId="77777777" w:rsidR="00C85041" w:rsidRDefault="00510B7C">
      <w:pPr>
        <w:pStyle w:val="BodyText"/>
        <w:spacing w:before="52"/>
        <w:rPr>
          <w:rFonts w:ascii="Courier New"/>
        </w:rPr>
      </w:pPr>
      <w:proofErr w:type="spellStart"/>
      <w:r>
        <w:rPr>
          <w:rFonts w:ascii="Courier New"/>
        </w:rPr>
        <w:t>predictions_first_stage_rf</w:t>
      </w:r>
      <w:proofErr w:type="spellEnd"/>
      <w:r>
        <w:rPr>
          <w:rFonts w:ascii="Courier New"/>
        </w:rPr>
        <w:t>,</w:t>
      </w:r>
    </w:p>
    <w:p w14:paraId="7CB29275" w14:textId="77777777" w:rsidR="00C85041" w:rsidRDefault="00510B7C">
      <w:pPr>
        <w:pStyle w:val="BodyText"/>
        <w:spacing w:before="48"/>
        <w:ind w:left="220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train)</w:t>
      </w:r>
    </w:p>
    <w:p w14:paraId="69A996FA" w14:textId="77777777" w:rsidR="00C85041" w:rsidRDefault="00C85041">
      <w:pPr>
        <w:pStyle w:val="BodyText"/>
        <w:spacing w:before="9"/>
        <w:ind w:left="0"/>
        <w:rPr>
          <w:rFonts w:ascii="Courier New"/>
          <w:sz w:val="20"/>
        </w:rPr>
      </w:pPr>
    </w:p>
    <w:p w14:paraId="2A11D40E" w14:textId="77777777" w:rsidR="00C85041" w:rsidRDefault="00510B7C">
      <w:pPr>
        <w:pStyle w:val="BodyText"/>
        <w:spacing w:line="288" w:lineRule="auto"/>
        <w:ind w:right="744"/>
      </w:pPr>
      <w:r>
        <w:rPr>
          <w:spacing w:val="-2"/>
        </w:rPr>
        <w:t xml:space="preserve">Let’s now use the </w:t>
      </w:r>
      <w:r>
        <w:rPr>
          <w:rFonts w:ascii="Courier New" w:hAnsi="Courier New"/>
          <w:spacing w:val="-2"/>
        </w:rPr>
        <w:t>{</w:t>
      </w:r>
      <w:proofErr w:type="spellStart"/>
      <w:r>
        <w:rPr>
          <w:rFonts w:ascii="Courier New" w:hAnsi="Courier New"/>
          <w:spacing w:val="-2"/>
        </w:rPr>
        <w:t>iml</w:t>
      </w:r>
      <w:proofErr w:type="spellEnd"/>
      <w:r>
        <w:rPr>
          <w:rFonts w:ascii="Courier New" w:hAnsi="Courier New"/>
          <w:spacing w:val="-2"/>
        </w:rPr>
        <w:t xml:space="preserve">} </w:t>
      </w:r>
      <w:r>
        <w:rPr>
          <w:spacing w:val="-2"/>
        </w:rPr>
        <w:t xml:space="preserve">package </w:t>
      </w:r>
      <w:r>
        <w:rPr>
          <w:spacing w:val="-1"/>
        </w:rPr>
        <w:t xml:space="preserve">for </w:t>
      </w:r>
      <w:proofErr w:type="spellStart"/>
      <w:r>
        <w:rPr>
          <w:spacing w:val="-1"/>
        </w:rPr>
        <w:t>explainability</w:t>
      </w:r>
      <w:proofErr w:type="spellEnd"/>
      <w:r>
        <w:rPr>
          <w:spacing w:val="-1"/>
        </w:rPr>
        <w:t>. Let’s start first by loading the package, defining a</w:t>
      </w:r>
      <w:r>
        <w:rPr>
          <w:spacing w:val="-50"/>
        </w:rPr>
        <w:t xml:space="preserve"> </w:t>
      </w:r>
      <w:r>
        <w:t>predictor</w:t>
      </w:r>
      <w:r>
        <w:rPr>
          <w:spacing w:val="-2"/>
        </w:rPr>
        <w:t xml:space="preserve"> </w:t>
      </w:r>
      <w:r>
        <w:t>object,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model-agnostic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importance:</w:t>
      </w:r>
    </w:p>
    <w:p w14:paraId="0900F1C2" w14:textId="77777777" w:rsidR="00C85041" w:rsidRDefault="00C85041">
      <w:pPr>
        <w:pStyle w:val="BodyText"/>
        <w:spacing w:before="3"/>
        <w:ind w:left="0"/>
        <w:rPr>
          <w:sz w:val="17"/>
        </w:rPr>
      </w:pPr>
    </w:p>
    <w:p w14:paraId="04475CB2" w14:textId="77777777" w:rsidR="00C85041" w:rsidRDefault="00510B7C">
      <w:pPr>
        <w:pStyle w:val="BodyText"/>
        <w:rPr>
          <w:rFonts w:ascii="Courier New"/>
        </w:rPr>
      </w:pPr>
      <w:r>
        <w:rPr>
          <w:rFonts w:ascii="Courier New"/>
        </w:rPr>
        <w:t>library("</w:t>
      </w:r>
      <w:proofErr w:type="spellStart"/>
      <w:r>
        <w:rPr>
          <w:rFonts w:ascii="Courier New"/>
        </w:rPr>
        <w:t>iml</w:t>
      </w:r>
      <w:proofErr w:type="spellEnd"/>
      <w:r>
        <w:rPr>
          <w:rFonts w:ascii="Courier New"/>
        </w:rPr>
        <w:t>")</w:t>
      </w:r>
    </w:p>
    <w:p w14:paraId="40BBDB80" w14:textId="77777777" w:rsidR="00C85041" w:rsidRDefault="00C85041">
      <w:pPr>
        <w:pStyle w:val="BodyText"/>
        <w:spacing w:before="7"/>
        <w:ind w:left="0"/>
        <w:rPr>
          <w:rFonts w:ascii="Courier New"/>
          <w:sz w:val="27"/>
        </w:rPr>
      </w:pPr>
    </w:p>
    <w:p w14:paraId="01E0983E" w14:textId="77777777" w:rsidR="00C85041" w:rsidRDefault="00510B7C">
      <w:pPr>
        <w:pStyle w:val="BodyText"/>
        <w:spacing w:line="295" w:lineRule="auto"/>
        <w:ind w:left="394" w:right="5904" w:hanging="226"/>
        <w:rPr>
          <w:rFonts w:ascii="Courier New"/>
        </w:rPr>
      </w:pPr>
      <w:r>
        <w:rPr>
          <w:rFonts w:ascii="Courier New"/>
        </w:rPr>
        <w:t xml:space="preserve">predictor &lt;- </w:t>
      </w:r>
      <w:proofErr w:type="spellStart"/>
      <w:r>
        <w:rPr>
          <w:rFonts w:ascii="Courier New"/>
        </w:rPr>
        <w:t>Predictor$new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second_stage_rf_rf</w:t>
      </w:r>
      <w:proofErr w:type="spellEnd"/>
      <w:r>
        <w:rPr>
          <w:rFonts w:ascii="Courier New"/>
        </w:rPr>
        <w:t>,</w:t>
      </w:r>
    </w:p>
    <w:p w14:paraId="203D34BA" w14:textId="77777777" w:rsidR="00C85041" w:rsidRDefault="00510B7C">
      <w:pPr>
        <w:pStyle w:val="BodyText"/>
        <w:spacing w:before="1"/>
        <w:ind w:left="394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select(test,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</w:rPr>
        <w:t>,</w:t>
      </w:r>
    </w:p>
    <w:p w14:paraId="671C91DF" w14:textId="77777777" w:rsidR="00C85041" w:rsidRDefault="00510B7C">
      <w:pPr>
        <w:pStyle w:val="BodyText"/>
        <w:spacing w:before="49" w:line="295" w:lineRule="auto"/>
        <w:ind w:left="1983" w:right="4883"/>
        <w:rPr>
          <w:rFonts w:ascii="Courier New"/>
        </w:rPr>
      </w:pPr>
      <w:r>
        <w:rPr>
          <w:rFonts w:ascii="Courier New"/>
        </w:rPr>
        <w:t>kidslt6, kidsge6,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city,</w:t>
      </w:r>
    </w:p>
    <w:p w14:paraId="4E1501BC" w14:textId="77777777" w:rsidR="00C85041" w:rsidRDefault="00510B7C">
      <w:pPr>
        <w:pStyle w:val="BodyText"/>
        <w:spacing w:line="297" w:lineRule="auto"/>
        <w:ind w:left="394" w:right="4203" w:firstLine="1588"/>
        <w:rPr>
          <w:rFonts w:ascii="Courier New"/>
        </w:rPr>
      </w:pPr>
      <w:proofErr w:type="spellStart"/>
      <w:r>
        <w:rPr>
          <w:rFonts w:ascii="Courier New"/>
          <w:spacing w:val="-1"/>
        </w:rPr>
        <w:t>predictions_first_stage_rf</w:t>
      </w:r>
      <w:proofErr w:type="spellEnd"/>
      <w:r>
        <w:rPr>
          <w:rFonts w:ascii="Courier New"/>
          <w:spacing w:val="-1"/>
        </w:rPr>
        <w:t>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test$lwage</w:t>
      </w:r>
      <w:proofErr w:type="spellEnd"/>
      <w:r>
        <w:rPr>
          <w:rFonts w:ascii="Courier New"/>
        </w:rPr>
        <w:t>,</w:t>
      </w:r>
    </w:p>
    <w:p w14:paraId="16F06E74" w14:textId="77777777" w:rsidR="00C85041" w:rsidRDefault="00510B7C">
      <w:pPr>
        <w:pStyle w:val="BodyText"/>
        <w:spacing w:line="295" w:lineRule="auto"/>
        <w:ind w:left="394" w:right="6470"/>
        <w:rPr>
          <w:rFonts w:ascii="Courier New"/>
        </w:rPr>
      </w:pPr>
      <w:proofErr w:type="spellStart"/>
      <w:r>
        <w:rPr>
          <w:rFonts w:ascii="Courier New"/>
        </w:rPr>
        <w:t>predict.fun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predict,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"regression"</w:t>
      </w:r>
    </w:p>
    <w:p w14:paraId="20CA13DC" w14:textId="77777777" w:rsidR="00C85041" w:rsidRDefault="00510B7C">
      <w:pPr>
        <w:pStyle w:val="BodyText"/>
        <w:spacing w:line="214" w:lineRule="exact"/>
        <w:ind w:left="3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368AFD9" w14:textId="77777777" w:rsidR="00C85041" w:rsidRDefault="00C85041">
      <w:pPr>
        <w:pStyle w:val="BodyText"/>
        <w:spacing w:before="6"/>
        <w:ind w:left="0"/>
        <w:rPr>
          <w:rFonts w:ascii="Courier New"/>
          <w:sz w:val="20"/>
        </w:rPr>
      </w:pPr>
    </w:p>
    <w:p w14:paraId="622ED1E6" w14:textId="77777777" w:rsidR="00C85041" w:rsidRDefault="00510B7C">
      <w:pPr>
        <w:pStyle w:val="BodyText"/>
        <w:spacing w:line="290" w:lineRule="auto"/>
      </w:pPr>
      <w:r>
        <w:t>The</w:t>
      </w:r>
      <w:r>
        <w:rPr>
          <w:spacing w:val="-6"/>
        </w:rPr>
        <w:t xml:space="preserve"> </w:t>
      </w:r>
      <w:r>
        <w:t>plot</w:t>
      </w:r>
      <w:r>
        <w:rPr>
          <w:spacing w:val="-8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ratio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permutation.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 feature</w:t>
      </w:r>
      <w:r>
        <w:rPr>
          <w:spacing w:val="-2"/>
        </w:rPr>
        <w:t xml:space="preserve"> </w:t>
      </w:r>
      <w:r>
        <w:t>is important:</w:t>
      </w:r>
    </w:p>
    <w:p w14:paraId="39375BFE" w14:textId="77777777" w:rsidR="00C85041" w:rsidRDefault="00C85041">
      <w:pPr>
        <w:pStyle w:val="BodyText"/>
        <w:spacing w:before="8"/>
        <w:ind w:left="0"/>
        <w:rPr>
          <w:sz w:val="16"/>
        </w:rPr>
      </w:pPr>
    </w:p>
    <w:p w14:paraId="1BD0E748" w14:textId="77777777" w:rsidR="00C85041" w:rsidRDefault="00510B7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imp_rf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FeatureImp$new</w:t>
      </w:r>
      <w:proofErr w:type="spellEnd"/>
      <w:r>
        <w:rPr>
          <w:rFonts w:ascii="Courier New"/>
        </w:rPr>
        <w:t>(predictor,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loss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rmse</w:t>
      </w:r>
      <w:proofErr w:type="spellEnd"/>
      <w:r>
        <w:rPr>
          <w:rFonts w:ascii="Courier New"/>
        </w:rPr>
        <w:t>")</w:t>
      </w:r>
    </w:p>
    <w:p w14:paraId="38457DFD" w14:textId="77777777" w:rsidR="00C85041" w:rsidRDefault="00C85041">
      <w:pPr>
        <w:pStyle w:val="BodyText"/>
        <w:spacing w:before="7"/>
        <w:ind w:left="0"/>
        <w:rPr>
          <w:rFonts w:ascii="Courier New"/>
          <w:sz w:val="27"/>
        </w:rPr>
      </w:pPr>
    </w:p>
    <w:p w14:paraId="5CFF1BAA" w14:textId="77777777" w:rsidR="00C85041" w:rsidRDefault="00510B7C">
      <w:pPr>
        <w:pStyle w:val="BodyText"/>
        <w:rPr>
          <w:rFonts w:ascii="Courier New"/>
        </w:rPr>
      </w:pPr>
      <w:r>
        <w:rPr>
          <w:rFonts w:ascii="Courier New"/>
        </w:rPr>
        <w:t>plot(</w:t>
      </w:r>
      <w:proofErr w:type="spellStart"/>
      <w:r>
        <w:rPr>
          <w:rFonts w:ascii="Courier New"/>
        </w:rPr>
        <w:t>imp_rf</w:t>
      </w:r>
      <w:proofErr w:type="spellEnd"/>
      <w:r>
        <w:rPr>
          <w:rFonts w:ascii="Courier New"/>
        </w:rPr>
        <w:t>)</w:t>
      </w:r>
    </w:p>
    <w:p w14:paraId="41D530E9" w14:textId="77777777" w:rsidR="00C85041" w:rsidRDefault="00510B7C">
      <w:pPr>
        <w:pStyle w:val="BodyText"/>
        <w:spacing w:before="5"/>
        <w:ind w:left="0"/>
        <w:rPr>
          <w:rFonts w:ascii="Courier New"/>
          <w:sz w:val="15"/>
        </w:rPr>
      </w:pPr>
      <w:r>
        <w:pict w14:anchorId="334FDA2C">
          <v:group id="_x0000_s1058" style="position:absolute;margin-left:70.3pt;margin-top:10.75pt;width:16.2pt;height:16.2pt;z-index:-15728640;mso-wrap-distance-left:0;mso-wrap-distance-right:0;mso-position-horizontal-relative:page" coordorigin="1406,215" coordsize="324,324">
            <v:rect id="_x0000_s1065" style="position:absolute;left:1406;top:214;width:15;height:15" fillcolor="#4b4b4b" stroked="f"/>
            <v:shape id="_x0000_s1064" style="position:absolute;left:1720;top:219;width:10;height:10" coordorigin="1721,219" coordsize="10,10" path="m1730,229r-9,-2l1728,219r2,l1730,229xe" fillcolor="#b1b1b1" stroked="f">
              <v:path arrowok="t"/>
            </v:shape>
            <v:shape id="_x0000_s1063" style="position:absolute;left:1718;top:214;width:12;height:15" coordorigin="1718,215" coordsize="12,15" path="m1718,229r,-14l1730,215r-2,4l1718,229xe" fillcolor="#4b4b4b" stroked="f">
              <v:path arrowok="t"/>
            </v:shape>
            <v:rect id="_x0000_s1062" style="position:absolute;left:1718;top:524;width:12;height:15" fillcolor="#b1b1b1" stroked="f"/>
            <v:shape id="_x0000_s1061" style="position:absolute;left:1406;top:524;width:15;height:15" coordorigin="1406,524" coordsize="15,15" path="m1406,539r,-15l1421,524r-15,15xe" fillcolor="#4b4b4b" stroked="f">
              <v:path arrowok="t"/>
            </v:shape>
            <v:shape id="_x0000_s1060" style="position:absolute;left:1408;top:526;width:12;height:12" coordorigin="1409,527" coordsize="12,12" path="m1421,539r-12,-3l1418,527r3,l1421,539xe" fillcolor="#b1b1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406;top:214;width:324;height:324">
              <v:imagedata r:id="rId5" o:title=""/>
            </v:shape>
            <w10:wrap type="topAndBottom" anchorx="page"/>
          </v:group>
        </w:pict>
      </w:r>
    </w:p>
    <w:p w14:paraId="2AC2208E" w14:textId="77777777" w:rsidR="00C85041" w:rsidRDefault="00C85041">
      <w:pPr>
        <w:pStyle w:val="BodyText"/>
        <w:spacing w:before="5"/>
        <w:ind w:left="0"/>
        <w:rPr>
          <w:rFonts w:ascii="Courier New"/>
          <w:sz w:val="13"/>
        </w:rPr>
      </w:pPr>
    </w:p>
    <w:p w14:paraId="7467AD1E" w14:textId="77777777" w:rsidR="00C85041" w:rsidRDefault="00510B7C">
      <w:pPr>
        <w:pStyle w:val="BodyText"/>
        <w:spacing w:before="94" w:line="290" w:lineRule="auto"/>
        <w:ind w:right="117"/>
      </w:pP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importance,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seem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predicting log wage. This is similar to the result we had with linear regression: most coefficients were not</w:t>
      </w:r>
      <w:r>
        <w:rPr>
          <w:spacing w:val="1"/>
        </w:rPr>
        <w:t xml:space="preserve"> </w:t>
      </w:r>
      <w:r>
        <w:t xml:space="preserve">statistically significant, but some were. Does that mean that we should not </w:t>
      </w:r>
      <w:r>
        <w:t>trust the results of linear</w:t>
      </w:r>
      <w:r>
        <w:rPr>
          <w:spacing w:val="1"/>
        </w:rPr>
        <w:t xml:space="preserve"> </w:t>
      </w:r>
      <w:r>
        <w:t>regression?</w:t>
      </w:r>
      <w:r>
        <w:rPr>
          <w:spacing w:val="-7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wages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modeled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features?</w:t>
      </w:r>
    </w:p>
    <w:p w14:paraId="48694751" w14:textId="77777777" w:rsidR="00C85041" w:rsidRDefault="00C85041">
      <w:pPr>
        <w:pStyle w:val="BodyText"/>
        <w:spacing w:before="6"/>
        <w:ind w:left="0"/>
        <w:rPr>
          <w:sz w:val="16"/>
        </w:rPr>
      </w:pPr>
    </w:p>
    <w:p w14:paraId="09E1CC2A" w14:textId="77777777" w:rsidR="00C85041" w:rsidRDefault="00510B7C">
      <w:pPr>
        <w:pStyle w:val="BodyText"/>
      </w:pPr>
      <w:r>
        <w:t>Let’s</w:t>
      </w:r>
      <w:r>
        <w:rPr>
          <w:spacing w:val="-4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9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undercover</w:t>
      </w:r>
      <w:r>
        <w:rPr>
          <w:spacing w:val="-8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effects:</w:t>
      </w:r>
    </w:p>
    <w:p w14:paraId="366223A7" w14:textId="77777777" w:rsidR="00C85041" w:rsidRDefault="00C85041">
      <w:pPr>
        <w:sectPr w:rsidR="00C85041">
          <w:pgSz w:w="11910" w:h="16840"/>
          <w:pgMar w:top="680" w:right="1300" w:bottom="280" w:left="1240" w:header="720" w:footer="720" w:gutter="0"/>
          <w:cols w:space="720"/>
        </w:sectPr>
      </w:pPr>
    </w:p>
    <w:p w14:paraId="6DFE8094" w14:textId="77777777" w:rsidR="00C85041" w:rsidRDefault="00510B7C">
      <w:pPr>
        <w:pStyle w:val="BodyText"/>
        <w:spacing w:before="72" w:line="295" w:lineRule="auto"/>
        <w:ind w:right="153"/>
        <w:rPr>
          <w:rFonts w:ascii="Courier New"/>
        </w:rPr>
      </w:pPr>
      <w:r>
        <w:rPr>
          <w:rFonts w:ascii="Courier New"/>
        </w:rPr>
        <w:lastRenderedPageBreak/>
        <w:t>interactions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Interaction$new</w:t>
      </w:r>
      <w:proofErr w:type="spellEnd"/>
      <w:r>
        <w:rPr>
          <w:rFonts w:ascii="Courier New"/>
        </w:rPr>
        <w:t>(predictor,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feature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predictions_first_stage_rf</w:t>
      </w:r>
      <w:proofErr w:type="spellEnd"/>
      <w:r>
        <w:rPr>
          <w:rFonts w:ascii="Courier New"/>
        </w:rPr>
        <w:t>")</w:t>
      </w:r>
    </w:p>
    <w:p w14:paraId="57978F79" w14:textId="77777777" w:rsidR="00C85041" w:rsidRDefault="00C85041">
      <w:pPr>
        <w:pStyle w:val="BodyText"/>
        <w:spacing w:before="4"/>
        <w:ind w:left="0"/>
        <w:rPr>
          <w:rFonts w:ascii="Courier New"/>
          <w:sz w:val="23"/>
        </w:rPr>
      </w:pPr>
    </w:p>
    <w:p w14:paraId="6C67E966" w14:textId="77777777" w:rsidR="00C85041" w:rsidRDefault="00510B7C">
      <w:pPr>
        <w:pStyle w:val="BodyText"/>
        <w:rPr>
          <w:rFonts w:ascii="Courier New"/>
        </w:rPr>
      </w:pPr>
      <w:r>
        <w:rPr>
          <w:rFonts w:ascii="Courier New"/>
        </w:rPr>
        <w:t>plot(interactions)</w:t>
      </w:r>
    </w:p>
    <w:p w14:paraId="6971E317" w14:textId="77777777" w:rsidR="00C85041" w:rsidRDefault="00510B7C">
      <w:pPr>
        <w:pStyle w:val="BodyText"/>
        <w:spacing w:before="5"/>
        <w:ind w:left="0"/>
        <w:rPr>
          <w:rFonts w:ascii="Courier New"/>
          <w:sz w:val="15"/>
        </w:rPr>
      </w:pPr>
      <w:r>
        <w:pict w14:anchorId="19718A0D">
          <v:group id="_x0000_s1050" style="position:absolute;margin-left:70.3pt;margin-top:10.75pt;width:16.2pt;height:16.2pt;z-index:-15728128;mso-wrap-distance-left:0;mso-wrap-distance-right:0;mso-position-horizontal-relative:page" coordorigin="1406,215" coordsize="324,324">
            <v:rect id="_x0000_s1057" style="position:absolute;left:1406;top:214;width:15;height:12" fillcolor="#4b4b4b" stroked="f"/>
            <v:shape id="_x0000_s1056" style="position:absolute;left:1720;top:217;width:10;height:10" coordorigin="1721,217" coordsize="10,10" path="m1730,227r-9,-3l1728,217r2,l1730,227xe" fillcolor="#b1b1b1" stroked="f">
              <v:path arrowok="t"/>
            </v:shape>
            <v:shape id="_x0000_s1055" style="position:absolute;left:1718;top:214;width:12;height:12" coordorigin="1718,215" coordsize="12,12" path="m1718,227r,-12l1730,215r-12,12xe" fillcolor="#4b4b4b" stroked="f">
              <v:path arrowok="t"/>
            </v:shape>
            <v:rect id="_x0000_s1054" style="position:absolute;left:1718;top:524;width:12;height:15" fillcolor="#b1b1b1" stroked="f"/>
            <v:shape id="_x0000_s1053" style="position:absolute;left:1406;top:524;width:15;height:15" coordorigin="1406,524" coordsize="15,15" path="m1406,539r,-15l1421,524r-15,15xe" fillcolor="#4b4b4b" stroked="f">
              <v:path arrowok="t"/>
            </v:shape>
            <v:shape id="_x0000_s1052" style="position:absolute;left:1408;top:526;width:12;height:12" coordorigin="1409,527" coordsize="12,12" path="m1421,539r-12,-3l1418,527r3,l1421,539xe" fillcolor="#b1b1b1" stroked="f">
              <v:path arrowok="t"/>
            </v:shape>
            <v:shape id="_x0000_s1051" type="#_x0000_t75" style="position:absolute;left:1406;top:214;width:324;height:324">
              <v:imagedata r:id="rId6" o:title=""/>
            </v:shape>
            <w10:wrap type="topAndBottom" anchorx="page"/>
          </v:group>
        </w:pict>
      </w:r>
    </w:p>
    <w:p w14:paraId="5121DF11" w14:textId="77777777" w:rsidR="00C85041" w:rsidRDefault="00C85041">
      <w:pPr>
        <w:pStyle w:val="BodyText"/>
        <w:spacing w:before="5"/>
        <w:ind w:left="0"/>
        <w:rPr>
          <w:rFonts w:ascii="Courier New"/>
          <w:sz w:val="13"/>
        </w:rPr>
      </w:pPr>
    </w:p>
    <w:p w14:paraId="1B7776BB" w14:textId="77777777" w:rsidR="00C85041" w:rsidRDefault="00510B7C">
      <w:pPr>
        <w:pStyle w:val="BodyText"/>
        <w:spacing w:before="94" w:line="290" w:lineRule="auto"/>
        <w:ind w:right="106"/>
      </w:pP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surprising</w:t>
      </w:r>
      <w:r>
        <w:rPr>
          <w:spacing w:val="-5"/>
        </w:rPr>
        <w:t xml:space="preserve"> </w:t>
      </w:r>
      <w:r>
        <w:t>result:</w:t>
      </w:r>
      <w:r>
        <w:rPr>
          <w:spacing w:val="-4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interacts</w:t>
      </w:r>
      <w:r>
        <w:rPr>
          <w:spacing w:val="-6"/>
        </w:rPr>
        <w:t xml:space="preserve"> </w:t>
      </w:r>
      <w:r>
        <w:t>strongly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kids</w:t>
      </w:r>
      <w:r>
        <w:rPr>
          <w:spacing w:val="-4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household.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it?</w:t>
      </w:r>
      <w:r>
        <w:rPr>
          <w:spacing w:val="-5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woman’s</w:t>
      </w:r>
      <w:r>
        <w:rPr>
          <w:spacing w:val="-4"/>
        </w:rPr>
        <w:t xml:space="preserve"> </w:t>
      </w:r>
      <w:r>
        <w:t>age,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kids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ages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18,</w:t>
      </w:r>
      <w:r>
        <w:rPr>
          <w:spacing w:val="1"/>
        </w:rPr>
        <w:t xml:space="preserve"> </w:t>
      </w:r>
      <w:r>
        <w:t>she would have needed to start having them young, and thus could not have pursued a master’s degree, or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PhD.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strength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interaction.</w:t>
      </w:r>
    </w:p>
    <w:p w14:paraId="51129875" w14:textId="77777777" w:rsidR="00C85041" w:rsidRDefault="00C85041">
      <w:pPr>
        <w:pStyle w:val="BodyText"/>
        <w:spacing w:before="6"/>
        <w:ind w:left="0"/>
        <w:rPr>
          <w:sz w:val="16"/>
        </w:rPr>
      </w:pPr>
    </w:p>
    <w:p w14:paraId="516FA701" w14:textId="77777777" w:rsidR="00C85041" w:rsidRDefault="00510B7C">
      <w:pPr>
        <w:pStyle w:val="BodyText"/>
        <w:spacing w:line="290" w:lineRule="auto"/>
      </w:pPr>
      <w:r>
        <w:t>Let’s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dependence</w:t>
      </w:r>
      <w:r>
        <w:rPr>
          <w:spacing w:val="-5"/>
        </w:rPr>
        <w:t xml:space="preserve"> </w:t>
      </w:r>
      <w:r>
        <w:t>plots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conditional</w:t>
      </w:r>
      <w:r>
        <w:rPr>
          <w:spacing w:val="-5"/>
        </w:rPr>
        <w:t xml:space="preserve"> </w:t>
      </w:r>
      <w:r>
        <w:t>expectation</w:t>
      </w:r>
      <w:r>
        <w:rPr>
          <w:spacing w:val="-9"/>
        </w:rPr>
        <w:t xml:space="preserve"> </w:t>
      </w:r>
      <w:r>
        <w:t>curves.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quote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pdps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color w:val="1154CC"/>
        </w:rPr>
        <w:t>Christoph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Molnar’s</w:t>
      </w:r>
      <w:r>
        <w:rPr>
          <w:color w:val="1154CC"/>
          <w:spacing w:val="-4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interpretable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learning:</w:t>
      </w:r>
    </w:p>
    <w:p w14:paraId="4366BDC9" w14:textId="77777777" w:rsidR="00C85041" w:rsidRDefault="00C85041">
      <w:pPr>
        <w:pStyle w:val="BodyText"/>
        <w:spacing w:before="5"/>
        <w:ind w:left="0"/>
        <w:rPr>
          <w:sz w:val="16"/>
        </w:rPr>
      </w:pPr>
    </w:p>
    <w:p w14:paraId="578B9B7D" w14:textId="77777777" w:rsidR="00C85041" w:rsidRDefault="00510B7C">
      <w:pPr>
        <w:spacing w:line="290" w:lineRule="auto"/>
        <w:ind w:left="168"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>The calculation for the partial dependence plots has a causal interpretation. We intervene on a feature and</w:t>
      </w:r>
      <w:r>
        <w:rPr>
          <w:rFonts w:ascii="Arial" w:hAnsi="Arial"/>
          <w:i/>
          <w:spacing w:val="1"/>
          <w:sz w:val="19"/>
        </w:rPr>
        <w:t xml:space="preserve"> </w:t>
      </w:r>
      <w:r>
        <w:rPr>
          <w:rFonts w:ascii="Arial" w:hAnsi="Arial"/>
          <w:i/>
          <w:sz w:val="19"/>
        </w:rPr>
        <w:t>measure</w:t>
      </w:r>
      <w:r>
        <w:rPr>
          <w:rFonts w:ascii="Arial" w:hAnsi="Arial"/>
          <w:i/>
          <w:spacing w:val="-8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changes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in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predictions.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In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doing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so,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we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analyze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causal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relationship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between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feature</w:t>
      </w:r>
      <w:r>
        <w:rPr>
          <w:rFonts w:ascii="Arial" w:hAnsi="Arial"/>
          <w:i/>
          <w:spacing w:val="1"/>
          <w:sz w:val="19"/>
        </w:rPr>
        <w:t xml:space="preserve"> </w:t>
      </w:r>
      <w:r>
        <w:rPr>
          <w:rFonts w:ascii="Arial" w:hAnsi="Arial"/>
          <w:i/>
          <w:sz w:val="19"/>
        </w:rPr>
        <w:t xml:space="preserve">and the prediction. The relationship is </w:t>
      </w:r>
      <w:r>
        <w:rPr>
          <w:rFonts w:ascii="Arial" w:hAnsi="Arial"/>
          <w:i/>
          <w:sz w:val="19"/>
        </w:rPr>
        <w:t>causal for the model – because we explicitly model the outcome as a</w:t>
      </w:r>
      <w:r>
        <w:rPr>
          <w:rFonts w:ascii="Arial" w:hAnsi="Arial"/>
          <w:i/>
          <w:spacing w:val="-50"/>
          <w:sz w:val="19"/>
        </w:rPr>
        <w:t xml:space="preserve"> </w:t>
      </w:r>
      <w:r>
        <w:rPr>
          <w:rFonts w:ascii="Arial" w:hAnsi="Arial"/>
          <w:i/>
          <w:sz w:val="19"/>
        </w:rPr>
        <w:t>function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of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features</w:t>
      </w:r>
      <w:r>
        <w:rPr>
          <w:rFonts w:ascii="Arial" w:hAnsi="Arial"/>
          <w:i/>
          <w:spacing w:val="-1"/>
          <w:sz w:val="19"/>
        </w:rPr>
        <w:t xml:space="preserve"> </w:t>
      </w:r>
      <w:r>
        <w:rPr>
          <w:rFonts w:ascii="Arial" w:hAnsi="Arial"/>
          <w:i/>
          <w:sz w:val="19"/>
        </w:rPr>
        <w:t>–</w:t>
      </w:r>
      <w:r>
        <w:rPr>
          <w:rFonts w:ascii="Arial" w:hAnsi="Arial"/>
          <w:i/>
          <w:spacing w:val="-1"/>
          <w:sz w:val="19"/>
        </w:rPr>
        <w:t xml:space="preserve"> </w:t>
      </w:r>
      <w:r>
        <w:rPr>
          <w:rFonts w:ascii="Arial" w:hAnsi="Arial"/>
          <w:i/>
          <w:sz w:val="19"/>
        </w:rPr>
        <w:t>but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not necessarily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for</w:t>
      </w:r>
      <w:r>
        <w:rPr>
          <w:rFonts w:ascii="Arial" w:hAnsi="Arial"/>
          <w:i/>
          <w:spacing w:val="-1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real</w:t>
      </w:r>
      <w:r>
        <w:rPr>
          <w:rFonts w:ascii="Arial" w:hAnsi="Arial"/>
          <w:i/>
          <w:spacing w:val="-1"/>
          <w:sz w:val="19"/>
        </w:rPr>
        <w:t xml:space="preserve"> </w:t>
      </w:r>
      <w:r>
        <w:rPr>
          <w:rFonts w:ascii="Arial" w:hAnsi="Arial"/>
          <w:i/>
          <w:sz w:val="19"/>
        </w:rPr>
        <w:t>world!</w:t>
      </w:r>
    </w:p>
    <w:p w14:paraId="21D8F197" w14:textId="77777777" w:rsidR="00C85041" w:rsidRDefault="00C85041">
      <w:pPr>
        <w:pStyle w:val="BodyText"/>
        <w:spacing w:before="7"/>
        <w:ind w:left="0"/>
        <w:rPr>
          <w:rFonts w:ascii="Arial"/>
          <w:i/>
          <w:sz w:val="16"/>
        </w:rPr>
      </w:pPr>
    </w:p>
    <w:p w14:paraId="1AB8E5E8" w14:textId="77777777" w:rsidR="00C85041" w:rsidRDefault="00510B7C">
      <w:pPr>
        <w:pStyle w:val="BodyText"/>
        <w:spacing w:line="290" w:lineRule="auto"/>
      </w:pPr>
      <w:r>
        <w:t>That sounds good. If we can defend the assumption that our instruments are valid, then the relationship</w:t>
      </w:r>
      <w:r>
        <w:rPr>
          <w:spacing w:val="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causal,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model.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proofErr w:type="spellStart"/>
      <w:r>
        <w:t>pdps</w:t>
      </w:r>
      <w:proofErr w:type="spellEnd"/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 shortcoming.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quoting Christoph</w:t>
      </w:r>
      <w:r>
        <w:rPr>
          <w:spacing w:val="-2"/>
        </w:rPr>
        <w:t xml:space="preserve"> </w:t>
      </w:r>
      <w:r>
        <w:t>M</w:t>
      </w:r>
      <w:r>
        <w:t>olnar:</w:t>
      </w:r>
    </w:p>
    <w:p w14:paraId="4258A3A9" w14:textId="77777777" w:rsidR="00C85041" w:rsidRDefault="00C85041">
      <w:pPr>
        <w:pStyle w:val="BodyText"/>
        <w:spacing w:before="4"/>
        <w:ind w:left="0"/>
        <w:rPr>
          <w:sz w:val="16"/>
        </w:rPr>
      </w:pPr>
    </w:p>
    <w:p w14:paraId="5D8B74F1" w14:textId="77777777" w:rsidR="00C85041" w:rsidRDefault="00510B7C">
      <w:pPr>
        <w:spacing w:line="292" w:lineRule="auto"/>
        <w:ind w:left="168" w:right="153"/>
        <w:rPr>
          <w:rFonts w:ascii="Arial"/>
          <w:i/>
          <w:sz w:val="19"/>
        </w:rPr>
      </w:pP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assumption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of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independence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is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biggest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issue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with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PD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plots.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It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is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assumed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that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feature(s)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for</w:t>
      </w:r>
      <w:r>
        <w:rPr>
          <w:rFonts w:ascii="Arial"/>
          <w:i/>
          <w:spacing w:val="-49"/>
          <w:sz w:val="19"/>
        </w:rPr>
        <w:t xml:space="preserve"> </w:t>
      </w:r>
      <w:r>
        <w:rPr>
          <w:rFonts w:ascii="Arial"/>
          <w:i/>
          <w:sz w:val="19"/>
        </w:rPr>
        <w:t>which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partial</w:t>
      </w:r>
      <w:r>
        <w:rPr>
          <w:rFonts w:ascii="Arial"/>
          <w:i/>
          <w:spacing w:val="-2"/>
          <w:sz w:val="19"/>
        </w:rPr>
        <w:t xml:space="preserve"> </w:t>
      </w:r>
      <w:r>
        <w:rPr>
          <w:rFonts w:ascii="Arial"/>
          <w:i/>
          <w:sz w:val="19"/>
        </w:rPr>
        <w:t>dependence</w:t>
      </w:r>
      <w:r>
        <w:rPr>
          <w:rFonts w:ascii="Arial"/>
          <w:i/>
          <w:spacing w:val="-2"/>
          <w:sz w:val="19"/>
        </w:rPr>
        <w:t xml:space="preserve"> </w:t>
      </w:r>
      <w:r>
        <w:rPr>
          <w:rFonts w:ascii="Arial"/>
          <w:i/>
          <w:sz w:val="19"/>
        </w:rPr>
        <w:t>is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computed</w:t>
      </w:r>
      <w:r>
        <w:rPr>
          <w:rFonts w:ascii="Arial"/>
          <w:i/>
          <w:spacing w:val="-2"/>
          <w:sz w:val="19"/>
        </w:rPr>
        <w:t xml:space="preserve"> </w:t>
      </w:r>
      <w:r>
        <w:rPr>
          <w:rFonts w:ascii="Arial"/>
          <w:i/>
          <w:sz w:val="19"/>
        </w:rPr>
        <w:t>are not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correlated</w:t>
      </w:r>
      <w:r>
        <w:rPr>
          <w:rFonts w:ascii="Arial"/>
          <w:i/>
          <w:spacing w:val="-2"/>
          <w:sz w:val="19"/>
        </w:rPr>
        <w:t xml:space="preserve"> </w:t>
      </w:r>
      <w:r>
        <w:rPr>
          <w:rFonts w:ascii="Arial"/>
          <w:i/>
          <w:sz w:val="19"/>
        </w:rPr>
        <w:t>with</w:t>
      </w:r>
      <w:r>
        <w:rPr>
          <w:rFonts w:ascii="Arial"/>
          <w:i/>
          <w:spacing w:val="-2"/>
          <w:sz w:val="19"/>
        </w:rPr>
        <w:t xml:space="preserve"> </w:t>
      </w:r>
      <w:r>
        <w:rPr>
          <w:rFonts w:ascii="Arial"/>
          <w:i/>
          <w:sz w:val="19"/>
        </w:rPr>
        <w:t>other</w:t>
      </w:r>
      <w:r>
        <w:rPr>
          <w:rFonts w:ascii="Arial"/>
          <w:i/>
          <w:spacing w:val="-2"/>
          <w:sz w:val="19"/>
        </w:rPr>
        <w:t xml:space="preserve"> </w:t>
      </w:r>
      <w:r>
        <w:rPr>
          <w:rFonts w:ascii="Arial"/>
          <w:i/>
          <w:sz w:val="19"/>
        </w:rPr>
        <w:t>features.</w:t>
      </w:r>
    </w:p>
    <w:p w14:paraId="4A1226A1" w14:textId="77777777" w:rsidR="00C85041" w:rsidRDefault="00C85041">
      <w:pPr>
        <w:pStyle w:val="BodyText"/>
        <w:spacing w:before="3"/>
        <w:ind w:left="0"/>
        <w:rPr>
          <w:rFonts w:ascii="Arial"/>
          <w:i/>
          <w:sz w:val="16"/>
        </w:rPr>
      </w:pPr>
    </w:p>
    <w:p w14:paraId="3560C99A" w14:textId="77777777" w:rsidR="00C85041" w:rsidRDefault="00510B7C">
      <w:pPr>
        <w:pStyle w:val="BodyText"/>
      </w:pPr>
      <w:r>
        <w:t>Let’s</w:t>
      </w:r>
      <w:r>
        <w:rPr>
          <w:spacing w:val="-3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correlation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features</w:t>
      </w:r>
    </w:p>
    <w:p w14:paraId="5D22EDFD" w14:textId="77777777" w:rsidR="00C85041" w:rsidRDefault="00C85041">
      <w:pPr>
        <w:pStyle w:val="BodyText"/>
        <w:spacing w:before="6"/>
        <w:ind w:left="0"/>
        <w:rPr>
          <w:sz w:val="20"/>
        </w:rPr>
      </w:pPr>
    </w:p>
    <w:p w14:paraId="2010E2F8" w14:textId="77777777" w:rsidR="00C85041" w:rsidRDefault="00510B7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corr_vars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cor</w:t>
      </w:r>
      <w:proofErr w:type="spellEnd"/>
      <w:r>
        <w:rPr>
          <w:rFonts w:ascii="Courier New"/>
        </w:rPr>
        <w:t>(select(test,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</w:rPr>
        <w:t>,</w:t>
      </w:r>
    </w:p>
    <w:p w14:paraId="42E018B0" w14:textId="77777777" w:rsidR="00C85041" w:rsidRDefault="00510B7C">
      <w:pPr>
        <w:pStyle w:val="BodyText"/>
        <w:spacing w:before="49" w:line="297" w:lineRule="auto"/>
        <w:ind w:left="2889" w:right="3976"/>
        <w:rPr>
          <w:rFonts w:ascii="Courier New"/>
        </w:rPr>
      </w:pPr>
      <w:r>
        <w:rPr>
          <w:rFonts w:ascii="Courier New"/>
        </w:rPr>
        <w:t>kidslt6, kidsge6,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city,</w:t>
      </w:r>
    </w:p>
    <w:p w14:paraId="2A1FF48D" w14:textId="77777777" w:rsidR="00C85041" w:rsidRDefault="00510B7C">
      <w:pPr>
        <w:pStyle w:val="BodyText"/>
        <w:spacing w:line="212" w:lineRule="exact"/>
        <w:ind w:left="2889"/>
        <w:rPr>
          <w:rFonts w:ascii="Courier New"/>
        </w:rPr>
      </w:pPr>
      <w:proofErr w:type="spellStart"/>
      <w:r>
        <w:rPr>
          <w:rFonts w:ascii="Courier New"/>
        </w:rPr>
        <w:t>predictions_first_stage_rf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%&gt;%</w:t>
      </w:r>
    </w:p>
    <w:p w14:paraId="26F58C2E" w14:textId="77777777" w:rsidR="00C85041" w:rsidRDefault="00510B7C">
      <w:pPr>
        <w:pStyle w:val="BodyText"/>
        <w:spacing w:before="49" w:line="295" w:lineRule="auto"/>
        <w:ind w:left="621" w:right="6016"/>
        <w:rPr>
          <w:rFonts w:ascii="Courier New"/>
        </w:rPr>
      </w:pPr>
      <w:proofErr w:type="spellStart"/>
      <w:r>
        <w:rPr>
          <w:rFonts w:ascii="Courier New"/>
        </w:rPr>
        <w:t>as.data.frame</w:t>
      </w:r>
      <w:proofErr w:type="spellEnd"/>
      <w:r>
        <w:rPr>
          <w:rFonts w:ascii="Courier New"/>
        </w:rPr>
        <w:t>()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rownames_to_column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%&gt;%</w:t>
      </w:r>
    </w:p>
    <w:p w14:paraId="350F9B13" w14:textId="77777777" w:rsidR="00C85041" w:rsidRDefault="00510B7C">
      <w:pPr>
        <w:pStyle w:val="BodyText"/>
        <w:spacing w:before="1" w:line="295" w:lineRule="auto"/>
        <w:ind w:left="621" w:right="2380"/>
        <w:rPr>
          <w:rFonts w:ascii="Courier New"/>
        </w:rPr>
      </w:pPr>
      <w:proofErr w:type="spellStart"/>
      <w:r>
        <w:rPr>
          <w:rFonts w:ascii="Courier New"/>
        </w:rPr>
        <w:t>pivot_longer</w:t>
      </w:r>
      <w:proofErr w:type="spellEnd"/>
      <w:r>
        <w:rPr>
          <w:rFonts w:ascii="Courier New"/>
        </w:rPr>
        <w:t>(-</w:t>
      </w:r>
      <w:proofErr w:type="spellStart"/>
      <w:r>
        <w:rPr>
          <w:rFonts w:ascii="Courier New"/>
        </w:rPr>
        <w:t>rowname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"vars2")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rename(vars1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rowname</w:t>
      </w:r>
      <w:proofErr w:type="spellEnd"/>
      <w:r>
        <w:rPr>
          <w:rFonts w:ascii="Courier New"/>
        </w:rPr>
        <w:t>)</w:t>
      </w:r>
    </w:p>
    <w:p w14:paraId="32BD03FE" w14:textId="77777777" w:rsidR="00C85041" w:rsidRDefault="00C85041">
      <w:pPr>
        <w:pStyle w:val="BodyText"/>
        <w:spacing w:before="1"/>
        <w:ind w:left="0"/>
        <w:rPr>
          <w:rFonts w:ascii="Courier New"/>
          <w:sz w:val="23"/>
        </w:rPr>
      </w:pPr>
    </w:p>
    <w:p w14:paraId="184EE3D1" w14:textId="77777777" w:rsidR="00C85041" w:rsidRDefault="00510B7C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head(</w:t>
      </w:r>
      <w:proofErr w:type="spellStart"/>
      <w:r>
        <w:rPr>
          <w:rFonts w:ascii="Courier New"/>
        </w:rPr>
        <w:t>corr_vars</w:t>
      </w:r>
      <w:proofErr w:type="spellEnd"/>
      <w:r>
        <w:rPr>
          <w:rFonts w:ascii="Courier New"/>
        </w:rPr>
        <w:t>)</w:t>
      </w:r>
    </w:p>
    <w:p w14:paraId="258699C6" w14:textId="77777777" w:rsidR="00C85041" w:rsidRDefault="00C85041">
      <w:pPr>
        <w:pStyle w:val="BodyText"/>
        <w:ind w:left="0"/>
        <w:rPr>
          <w:rFonts w:ascii="Courier New"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1586"/>
        <w:gridCol w:w="786"/>
      </w:tblGrid>
      <w:tr w:rsidR="00C85041" w14:paraId="10E2B488" w14:textId="77777777">
        <w:trPr>
          <w:trHeight w:val="769"/>
        </w:trPr>
        <w:tc>
          <w:tcPr>
            <w:tcW w:w="334" w:type="dxa"/>
          </w:tcPr>
          <w:p w14:paraId="37C61A65" w14:textId="77777777" w:rsidR="00C85041" w:rsidRDefault="00510B7C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45EF69E3" w14:textId="77777777" w:rsidR="00C85041" w:rsidRDefault="00510B7C">
            <w:pPr>
              <w:pStyle w:val="TableParagraph"/>
              <w:spacing w:before="6" w:line="260" w:lineRule="atLeast"/>
              <w:ind w:left="50" w:right="35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w w:val="99"/>
                <w:sz w:val="19"/>
              </w:rPr>
              <w:t xml:space="preserve"> </w:t>
            </w: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0CBDF11A" w14:textId="77777777" w:rsidR="00C85041" w:rsidRDefault="00510B7C">
            <w:pPr>
              <w:pStyle w:val="TableParagraph"/>
              <w:spacing w:before="0" w:line="21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1586" w:type="dxa"/>
          </w:tcPr>
          <w:p w14:paraId="6DD7186E" w14:textId="77777777" w:rsidR="00C85041" w:rsidRDefault="00510B7C">
            <w:pPr>
              <w:pStyle w:val="TableParagraph"/>
              <w:spacing w:before="0" w:line="297" w:lineRule="auto"/>
              <w:ind w:left="56" w:right="43"/>
              <w:jc w:val="left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-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tibble</w:t>
            </w:r>
            <w:proofErr w:type="spellEnd"/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x</w:t>
            </w:r>
            <w:r>
              <w:rPr>
                <w:spacing w:val="-111"/>
                <w:sz w:val="19"/>
              </w:rPr>
              <w:t xml:space="preserve"> </w:t>
            </w:r>
            <w:r>
              <w:rPr>
                <w:sz w:val="19"/>
              </w:rPr>
              <w:t>vars1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vars2</w:t>
            </w:r>
          </w:p>
        </w:tc>
        <w:tc>
          <w:tcPr>
            <w:tcW w:w="786" w:type="dxa"/>
          </w:tcPr>
          <w:p w14:paraId="6FD137AF" w14:textId="77777777" w:rsidR="00C85041" w:rsidRDefault="00510B7C">
            <w:pPr>
              <w:pStyle w:val="TableParagraph"/>
              <w:spacing w:before="0" w:line="215" w:lineRule="exact"/>
              <w:ind w:left="59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  <w:p w14:paraId="48521B00" w14:textId="77777777" w:rsidR="00C85041" w:rsidRDefault="00510B7C">
            <w:pPr>
              <w:pStyle w:val="TableParagraph"/>
              <w:spacing w:before="51"/>
              <w:ind w:left="171"/>
              <w:jc w:val="left"/>
              <w:rPr>
                <w:sz w:val="19"/>
              </w:rPr>
            </w:pPr>
            <w:r>
              <w:rPr>
                <w:sz w:val="19"/>
              </w:rPr>
              <w:t>value</w:t>
            </w:r>
          </w:p>
        </w:tc>
      </w:tr>
      <w:tr w:rsidR="00C85041" w14:paraId="6AA2ED86" w14:textId="77777777">
        <w:trPr>
          <w:trHeight w:val="263"/>
        </w:trPr>
        <w:tc>
          <w:tcPr>
            <w:tcW w:w="334" w:type="dxa"/>
          </w:tcPr>
          <w:p w14:paraId="64347D9A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CC35FA0" w14:textId="77777777" w:rsidR="00C85041" w:rsidRDefault="00510B7C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86" w:type="dxa"/>
          </w:tcPr>
          <w:p w14:paraId="7E385F6D" w14:textId="77777777" w:rsidR="00C85041" w:rsidRDefault="00510B7C">
            <w:pPr>
              <w:pStyle w:val="TableParagraph"/>
              <w:ind w:left="37" w:right="257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exper</w:t>
            </w:r>
            <w:proofErr w:type="spellEnd"/>
            <w:r>
              <w:rPr>
                <w:spacing w:val="-8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exper</w:t>
            </w:r>
            <w:proofErr w:type="spellEnd"/>
          </w:p>
        </w:tc>
        <w:tc>
          <w:tcPr>
            <w:tcW w:w="786" w:type="dxa"/>
          </w:tcPr>
          <w:p w14:paraId="53B1E4CA" w14:textId="77777777" w:rsidR="00C85041" w:rsidRDefault="00510B7C">
            <w:pPr>
              <w:pStyle w:val="TableParagraph"/>
              <w:ind w:left="17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85041" w14:paraId="0C371FE3" w14:textId="77777777">
        <w:trPr>
          <w:trHeight w:val="265"/>
        </w:trPr>
        <w:tc>
          <w:tcPr>
            <w:tcW w:w="334" w:type="dxa"/>
          </w:tcPr>
          <w:p w14:paraId="077F2D36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4F629F0" w14:textId="77777777" w:rsidR="00C85041" w:rsidRDefault="00510B7C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86" w:type="dxa"/>
          </w:tcPr>
          <w:p w14:paraId="62B3B44D" w14:textId="77777777" w:rsidR="00C85041" w:rsidRDefault="00510B7C">
            <w:pPr>
              <w:pStyle w:val="TableParagraph"/>
              <w:ind w:left="37" w:right="36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exper</w:t>
            </w:r>
            <w:proofErr w:type="spellEnd"/>
            <w:r>
              <w:rPr>
                <w:spacing w:val="-1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expersq</w:t>
            </w:r>
            <w:proofErr w:type="spellEnd"/>
          </w:p>
        </w:tc>
        <w:tc>
          <w:tcPr>
            <w:tcW w:w="786" w:type="dxa"/>
          </w:tcPr>
          <w:p w14:paraId="2318DF31" w14:textId="77777777" w:rsidR="00C85041" w:rsidRDefault="00510B7C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0.959</w:t>
            </w:r>
          </w:p>
        </w:tc>
      </w:tr>
      <w:tr w:rsidR="00C85041" w14:paraId="4BF1BBC0" w14:textId="77777777">
        <w:trPr>
          <w:trHeight w:val="265"/>
        </w:trPr>
        <w:tc>
          <w:tcPr>
            <w:tcW w:w="334" w:type="dxa"/>
          </w:tcPr>
          <w:p w14:paraId="39CF0D13" w14:textId="77777777" w:rsidR="00C85041" w:rsidRDefault="00510B7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73561ED" w14:textId="77777777" w:rsidR="00C85041" w:rsidRDefault="00510B7C">
            <w:pPr>
              <w:pStyle w:val="TableParagraph"/>
              <w:spacing w:before="25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586" w:type="dxa"/>
          </w:tcPr>
          <w:p w14:paraId="35FA9AA3" w14:textId="77777777" w:rsidR="00C85041" w:rsidRDefault="00510B7C">
            <w:pPr>
              <w:pStyle w:val="TableParagraph"/>
              <w:spacing w:before="25"/>
              <w:ind w:left="37" w:right="36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exper</w:t>
            </w:r>
            <w:proofErr w:type="spellEnd"/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kidslt6</w:t>
            </w:r>
          </w:p>
        </w:tc>
        <w:tc>
          <w:tcPr>
            <w:tcW w:w="786" w:type="dxa"/>
          </w:tcPr>
          <w:p w14:paraId="6A0B3B60" w14:textId="77777777" w:rsidR="00C85041" w:rsidRDefault="00510B7C">
            <w:pPr>
              <w:pStyle w:val="TableParagraph"/>
              <w:spacing w:before="25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-0.272</w:t>
            </w:r>
          </w:p>
        </w:tc>
      </w:tr>
      <w:tr w:rsidR="00C85041" w14:paraId="59103F7A" w14:textId="77777777">
        <w:trPr>
          <w:trHeight w:val="264"/>
        </w:trPr>
        <w:tc>
          <w:tcPr>
            <w:tcW w:w="334" w:type="dxa"/>
          </w:tcPr>
          <w:p w14:paraId="13BC817B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1BFFF29" w14:textId="77777777" w:rsidR="00C85041" w:rsidRDefault="00510B7C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586" w:type="dxa"/>
          </w:tcPr>
          <w:p w14:paraId="7DAC9990" w14:textId="77777777" w:rsidR="00C85041" w:rsidRDefault="00510B7C">
            <w:pPr>
              <w:pStyle w:val="TableParagraph"/>
              <w:ind w:left="37" w:right="36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exper</w:t>
            </w:r>
            <w:proofErr w:type="spellEnd"/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kidsge6</w:t>
            </w:r>
          </w:p>
        </w:tc>
        <w:tc>
          <w:tcPr>
            <w:tcW w:w="786" w:type="dxa"/>
          </w:tcPr>
          <w:p w14:paraId="618C2910" w14:textId="77777777" w:rsidR="00C85041" w:rsidRDefault="00510B7C">
            <w:pPr>
              <w:pStyle w:val="TableParagraph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-0.360</w:t>
            </w:r>
          </w:p>
        </w:tc>
      </w:tr>
      <w:tr w:rsidR="00C85041" w14:paraId="3BBC2395" w14:textId="77777777">
        <w:trPr>
          <w:trHeight w:val="263"/>
        </w:trPr>
        <w:tc>
          <w:tcPr>
            <w:tcW w:w="334" w:type="dxa"/>
          </w:tcPr>
          <w:p w14:paraId="5F5FFE0A" w14:textId="77777777" w:rsidR="00C85041" w:rsidRDefault="00510B7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00A1B3DB" w14:textId="77777777" w:rsidR="00C85041" w:rsidRDefault="00510B7C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586" w:type="dxa"/>
          </w:tcPr>
          <w:p w14:paraId="567D9374" w14:textId="77777777" w:rsidR="00C85041" w:rsidRDefault="00510B7C">
            <w:pPr>
              <w:pStyle w:val="TableParagraph"/>
              <w:ind w:left="37" w:right="14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exper</w:t>
            </w:r>
            <w:proofErr w:type="spellEnd"/>
            <w:r>
              <w:rPr>
                <w:spacing w:val="-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husage</w:t>
            </w:r>
            <w:proofErr w:type="spellEnd"/>
          </w:p>
        </w:tc>
        <w:tc>
          <w:tcPr>
            <w:tcW w:w="786" w:type="dxa"/>
          </w:tcPr>
          <w:p w14:paraId="2A8E9A24" w14:textId="77777777" w:rsidR="00C85041" w:rsidRDefault="00510B7C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0.487</w:t>
            </w:r>
          </w:p>
        </w:tc>
      </w:tr>
      <w:tr w:rsidR="00C85041" w14:paraId="72214D37" w14:textId="77777777">
        <w:trPr>
          <w:trHeight w:val="239"/>
        </w:trPr>
        <w:tc>
          <w:tcPr>
            <w:tcW w:w="334" w:type="dxa"/>
          </w:tcPr>
          <w:p w14:paraId="3BADD010" w14:textId="77777777" w:rsidR="00C85041" w:rsidRDefault="00510B7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613D3DA" w14:textId="77777777" w:rsidR="00C85041" w:rsidRDefault="00510B7C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586" w:type="dxa"/>
          </w:tcPr>
          <w:p w14:paraId="11B3041A" w14:textId="77777777" w:rsidR="00C85041" w:rsidRDefault="00510B7C">
            <w:pPr>
              <w:pStyle w:val="TableParagraph"/>
              <w:spacing w:line="195" w:lineRule="exact"/>
              <w:ind w:left="37" w:right="36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exper</w:t>
            </w:r>
            <w:proofErr w:type="spellEnd"/>
            <w:r>
              <w:rPr>
                <w:spacing w:val="-1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huswage</w:t>
            </w:r>
            <w:proofErr w:type="spellEnd"/>
          </w:p>
        </w:tc>
        <w:tc>
          <w:tcPr>
            <w:tcW w:w="786" w:type="dxa"/>
          </w:tcPr>
          <w:p w14:paraId="1BB10BE0" w14:textId="77777777" w:rsidR="00C85041" w:rsidRDefault="00510B7C">
            <w:pPr>
              <w:pStyle w:val="TableParagraph"/>
              <w:spacing w:line="195" w:lineRule="exact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-0.181</w:t>
            </w:r>
          </w:p>
        </w:tc>
      </w:tr>
    </w:tbl>
    <w:p w14:paraId="029C23B5" w14:textId="77777777" w:rsidR="00C85041" w:rsidRDefault="00C85041">
      <w:pPr>
        <w:pStyle w:val="BodyText"/>
        <w:ind w:left="0"/>
        <w:rPr>
          <w:rFonts w:ascii="Courier New"/>
          <w:sz w:val="21"/>
        </w:rPr>
      </w:pPr>
    </w:p>
    <w:p w14:paraId="3B127972" w14:textId="77777777" w:rsidR="00C85041" w:rsidRDefault="00510B7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corr_vars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4EC9E814" w14:textId="77777777" w:rsidR="00C85041" w:rsidRDefault="00510B7C">
      <w:pPr>
        <w:pStyle w:val="BodyText"/>
        <w:spacing w:before="52" w:line="295" w:lineRule="auto"/>
        <w:ind w:left="621" w:right="4249"/>
        <w:rPr>
          <w:rFonts w:ascii="Courier New"/>
        </w:rPr>
      </w:pPr>
      <w:r>
        <w:rPr>
          <w:rFonts w:ascii="Courier New"/>
        </w:rPr>
        <w:t>mutate(value = abs(value))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filter(value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0.2)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32D913B2" w14:textId="77777777" w:rsidR="00C85041" w:rsidRDefault="00510B7C">
      <w:pPr>
        <w:pStyle w:val="BodyText"/>
        <w:spacing w:line="214" w:lineRule="exact"/>
        <w:ind w:left="621"/>
        <w:rPr>
          <w:rFonts w:ascii="Courier New"/>
        </w:rPr>
      </w:pPr>
      <w:r>
        <w:rPr>
          <w:rFonts w:ascii="Courier New"/>
        </w:rPr>
        <w:t>filter(vars1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predictions_first_stage_rf</w:t>
      </w:r>
      <w:proofErr w:type="spellEnd"/>
      <w:r>
        <w:rPr>
          <w:rFonts w:ascii="Courier New"/>
        </w:rPr>
        <w:t>")</w:t>
      </w:r>
    </w:p>
    <w:p w14:paraId="4CD551A1" w14:textId="77777777" w:rsidR="00C85041" w:rsidRDefault="00C85041">
      <w:pPr>
        <w:pStyle w:val="BodyText"/>
        <w:ind w:left="0"/>
        <w:rPr>
          <w:rFonts w:ascii="Courier New"/>
          <w:sz w:val="21"/>
        </w:rPr>
      </w:pPr>
    </w:p>
    <w:p w14:paraId="2EA96FA5" w14:textId="77777777" w:rsidR="00C85041" w:rsidRDefault="00510B7C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</w:p>
    <w:p w14:paraId="352CE4D5" w14:textId="77777777" w:rsidR="00C85041" w:rsidRDefault="00510B7C">
      <w:pPr>
        <w:pStyle w:val="BodyText"/>
        <w:tabs>
          <w:tab w:val="left" w:pos="735"/>
          <w:tab w:val="left" w:pos="3797"/>
          <w:tab w:val="left" w:pos="4703"/>
        </w:tabs>
        <w:spacing w:before="49" w:line="297" w:lineRule="auto"/>
        <w:ind w:right="409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vars1</w:t>
      </w:r>
      <w:r>
        <w:rPr>
          <w:rFonts w:ascii="Courier New"/>
        </w:rPr>
        <w:tab/>
        <w:t>vars2</w:t>
      </w:r>
      <w:r>
        <w:rPr>
          <w:rFonts w:ascii="Courier New"/>
        </w:rPr>
        <w:tab/>
      </w:r>
      <w:r>
        <w:rPr>
          <w:rFonts w:ascii="Courier New"/>
          <w:spacing w:val="-1"/>
        </w:rPr>
        <w:t>value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16539BB2" w14:textId="77777777" w:rsidR="00C85041" w:rsidRDefault="00510B7C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predictions_first_stage_rf</w:t>
      </w:r>
      <w:proofErr w:type="spellEnd"/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0.243</w:t>
      </w:r>
    </w:p>
    <w:p w14:paraId="2088A6C0" w14:textId="77777777" w:rsidR="00C85041" w:rsidRDefault="00510B7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predictions_first_stage_rf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kidslt6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0.292</w:t>
      </w:r>
    </w:p>
    <w:p w14:paraId="3571D83C" w14:textId="77777777" w:rsidR="00C85041" w:rsidRDefault="00C85041">
      <w:pPr>
        <w:rPr>
          <w:rFonts w:ascii="Courier New"/>
        </w:rPr>
        <w:sectPr w:rsidR="00C85041">
          <w:pgSz w:w="11910" w:h="16840"/>
          <w:pgMar w:top="680" w:right="1300" w:bottom="280" w:left="1240" w:header="720" w:footer="720" w:gutter="0"/>
          <w:cols w:space="720"/>
        </w:sectPr>
      </w:pPr>
    </w:p>
    <w:p w14:paraId="6B815062" w14:textId="77777777" w:rsidR="00C85041" w:rsidRDefault="00510B7C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predictions_first_stage_rf</w:t>
      </w:r>
      <w:proofErr w:type="spellEnd"/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94"/>
        </w:rPr>
        <w:t xml:space="preserve"> </w:t>
      </w:r>
      <w:r>
        <w:rPr>
          <w:rFonts w:ascii="Courier New"/>
        </w:rPr>
        <w:t>0.217</w:t>
      </w:r>
    </w:p>
    <w:p w14:paraId="5AF5B098" w14:textId="77777777" w:rsidR="00C85041" w:rsidRDefault="00510B7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predictions_first_stage_rf</w:t>
      </w:r>
      <w:proofErr w:type="spellEnd"/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0.494</w:t>
      </w:r>
    </w:p>
    <w:p w14:paraId="1E848DC3" w14:textId="77777777" w:rsidR="00C85041" w:rsidRDefault="00510B7C">
      <w:pPr>
        <w:pStyle w:val="BodyText"/>
        <w:tabs>
          <w:tab w:val="right" w:pos="5272"/>
        </w:tabs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predictions_first_stage_rf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city</w:t>
      </w:r>
      <w:r>
        <w:rPr>
          <w:rFonts w:ascii="Times New Roman"/>
        </w:rPr>
        <w:tab/>
      </w:r>
      <w:r>
        <w:rPr>
          <w:rFonts w:ascii="Courier New"/>
        </w:rPr>
        <w:t>0.369</w:t>
      </w:r>
    </w:p>
    <w:p w14:paraId="5E3F43CF" w14:textId="77777777" w:rsidR="00C85041" w:rsidRDefault="00C85041">
      <w:pPr>
        <w:pStyle w:val="BodyText"/>
        <w:spacing w:before="8"/>
        <w:ind w:left="0"/>
        <w:rPr>
          <w:rFonts w:ascii="Courier New"/>
          <w:sz w:val="20"/>
        </w:rPr>
      </w:pPr>
    </w:p>
    <w:p w14:paraId="3C195176" w14:textId="77777777" w:rsidR="00C85041" w:rsidRDefault="00510B7C">
      <w:pPr>
        <w:pStyle w:val="BodyText"/>
        <w:spacing w:line="290" w:lineRule="auto"/>
        <w:ind w:right="153"/>
      </w:pPr>
      <w:r>
        <w:t>Only 5 variables have a correlation greater than 0.2 with education, and the one with highest correlation is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husband’s</w:t>
      </w:r>
      <w:r>
        <w:rPr>
          <w:spacing w:val="-4"/>
        </w:rPr>
        <w:t xml:space="preserve"> </w:t>
      </w:r>
      <w:r>
        <w:t>wage.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seem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ideal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pdps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ice</w:t>
      </w:r>
      <w:r>
        <w:rPr>
          <w:spacing w:val="-6"/>
        </w:rPr>
        <w:t xml:space="preserve"> </w:t>
      </w:r>
      <w:r>
        <w:t>curves.</w:t>
      </w:r>
      <w:r>
        <w:rPr>
          <w:spacing w:val="-4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however, let’s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ice</w:t>
      </w:r>
      <w:r>
        <w:rPr>
          <w:spacing w:val="1"/>
        </w:rPr>
        <w:t xml:space="preserve"> </w:t>
      </w:r>
      <w:r>
        <w:t>curves:</w:t>
      </w:r>
    </w:p>
    <w:p w14:paraId="3256FFF9" w14:textId="77777777" w:rsidR="00C85041" w:rsidRDefault="00C85041">
      <w:pPr>
        <w:pStyle w:val="BodyText"/>
        <w:spacing w:before="7"/>
        <w:ind w:left="0"/>
        <w:rPr>
          <w:sz w:val="16"/>
        </w:rPr>
      </w:pPr>
    </w:p>
    <w:p w14:paraId="4EA6C0B5" w14:textId="77777777" w:rsidR="00C85041" w:rsidRDefault="00510B7C">
      <w:pPr>
        <w:spacing w:line="290" w:lineRule="auto"/>
        <w:ind w:left="168" w:right="514"/>
        <w:rPr>
          <w:rFonts w:ascii="Arial"/>
          <w:i/>
          <w:sz w:val="19"/>
        </w:rPr>
      </w:pPr>
      <w:r>
        <w:rPr>
          <w:rFonts w:ascii="Arial"/>
          <w:i/>
          <w:sz w:val="19"/>
        </w:rPr>
        <w:t>Individual</w:t>
      </w:r>
      <w:r>
        <w:rPr>
          <w:rFonts w:ascii="Arial"/>
          <w:i/>
          <w:spacing w:val="-9"/>
          <w:sz w:val="19"/>
        </w:rPr>
        <w:t xml:space="preserve"> </w:t>
      </w:r>
      <w:r>
        <w:rPr>
          <w:rFonts w:ascii="Arial"/>
          <w:i/>
          <w:sz w:val="19"/>
        </w:rPr>
        <w:t>conditional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expectation</w:t>
      </w:r>
      <w:r>
        <w:rPr>
          <w:rFonts w:ascii="Arial"/>
          <w:i/>
          <w:spacing w:val="-9"/>
          <w:sz w:val="19"/>
        </w:rPr>
        <w:t xml:space="preserve"> </w:t>
      </w:r>
      <w:r>
        <w:rPr>
          <w:rFonts w:ascii="Arial"/>
          <w:i/>
          <w:sz w:val="19"/>
        </w:rPr>
        <w:t>curves</w:t>
      </w:r>
      <w:r>
        <w:rPr>
          <w:rFonts w:ascii="Arial"/>
          <w:i/>
          <w:spacing w:val="-9"/>
          <w:sz w:val="19"/>
        </w:rPr>
        <w:t xml:space="preserve"> </w:t>
      </w:r>
      <w:r>
        <w:rPr>
          <w:rFonts w:ascii="Arial"/>
          <w:i/>
          <w:sz w:val="19"/>
        </w:rPr>
        <w:t>are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even</w:t>
      </w:r>
      <w:r>
        <w:rPr>
          <w:rFonts w:ascii="Arial"/>
          <w:i/>
          <w:spacing w:val="-8"/>
          <w:sz w:val="19"/>
        </w:rPr>
        <w:t xml:space="preserve"> </w:t>
      </w:r>
      <w:r>
        <w:rPr>
          <w:rFonts w:ascii="Arial"/>
          <w:i/>
          <w:sz w:val="19"/>
        </w:rPr>
        <w:t>more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intuitive</w:t>
      </w:r>
      <w:r>
        <w:rPr>
          <w:rFonts w:ascii="Arial"/>
          <w:i/>
          <w:spacing w:val="-9"/>
          <w:sz w:val="19"/>
        </w:rPr>
        <w:t xml:space="preserve"> </w:t>
      </w:r>
      <w:r>
        <w:rPr>
          <w:rFonts w:ascii="Arial"/>
          <w:i/>
          <w:sz w:val="19"/>
        </w:rPr>
        <w:t>to</w:t>
      </w:r>
      <w:r>
        <w:rPr>
          <w:rFonts w:ascii="Arial"/>
          <w:i/>
          <w:spacing w:val="-8"/>
          <w:sz w:val="19"/>
        </w:rPr>
        <w:t xml:space="preserve"> </w:t>
      </w:r>
      <w:r>
        <w:rPr>
          <w:rFonts w:ascii="Arial"/>
          <w:i/>
          <w:sz w:val="19"/>
        </w:rPr>
        <w:t>understand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than</w:t>
      </w:r>
      <w:r>
        <w:rPr>
          <w:rFonts w:ascii="Arial"/>
          <w:i/>
          <w:spacing w:val="-8"/>
          <w:sz w:val="19"/>
        </w:rPr>
        <w:t xml:space="preserve"> </w:t>
      </w:r>
      <w:r>
        <w:rPr>
          <w:rFonts w:ascii="Arial"/>
          <w:i/>
          <w:sz w:val="19"/>
        </w:rPr>
        <w:t>partial</w:t>
      </w:r>
      <w:r>
        <w:rPr>
          <w:rFonts w:ascii="Arial"/>
          <w:i/>
          <w:spacing w:val="-8"/>
          <w:sz w:val="19"/>
        </w:rPr>
        <w:t xml:space="preserve"> </w:t>
      </w:r>
      <w:r>
        <w:rPr>
          <w:rFonts w:ascii="Arial"/>
          <w:i/>
          <w:sz w:val="19"/>
        </w:rPr>
        <w:t>dependence</w:t>
      </w:r>
      <w:r>
        <w:rPr>
          <w:rFonts w:ascii="Arial"/>
          <w:i/>
          <w:spacing w:val="-50"/>
          <w:sz w:val="19"/>
        </w:rPr>
        <w:t xml:space="preserve"> </w:t>
      </w:r>
      <w:r>
        <w:rPr>
          <w:rFonts w:ascii="Arial"/>
          <w:i/>
          <w:sz w:val="19"/>
        </w:rPr>
        <w:t>plots.</w:t>
      </w:r>
      <w:r>
        <w:rPr>
          <w:rFonts w:ascii="Arial"/>
          <w:i/>
          <w:spacing w:val="-2"/>
          <w:sz w:val="19"/>
        </w:rPr>
        <w:t xml:space="preserve"> </w:t>
      </w:r>
      <w:r>
        <w:rPr>
          <w:rFonts w:ascii="Arial"/>
          <w:i/>
          <w:sz w:val="19"/>
        </w:rPr>
        <w:t>One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line</w:t>
      </w:r>
      <w:r>
        <w:rPr>
          <w:rFonts w:ascii="Arial"/>
          <w:i/>
          <w:spacing w:val="-1"/>
          <w:sz w:val="19"/>
        </w:rPr>
        <w:t xml:space="preserve"> </w:t>
      </w:r>
      <w:r>
        <w:rPr>
          <w:rFonts w:ascii="Arial"/>
          <w:i/>
          <w:sz w:val="19"/>
        </w:rPr>
        <w:t>represents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predictions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for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one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instance</w:t>
      </w:r>
      <w:r>
        <w:rPr>
          <w:rFonts w:ascii="Arial"/>
          <w:i/>
          <w:spacing w:val="-1"/>
          <w:sz w:val="19"/>
        </w:rPr>
        <w:t xml:space="preserve"> </w:t>
      </w:r>
      <w:r>
        <w:rPr>
          <w:rFonts w:ascii="Arial"/>
          <w:i/>
          <w:sz w:val="19"/>
        </w:rPr>
        <w:t>if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we</w:t>
      </w:r>
      <w:r>
        <w:rPr>
          <w:rFonts w:ascii="Arial"/>
          <w:i/>
          <w:spacing w:val="-1"/>
          <w:sz w:val="19"/>
        </w:rPr>
        <w:t xml:space="preserve"> </w:t>
      </w:r>
      <w:r>
        <w:rPr>
          <w:rFonts w:ascii="Arial"/>
          <w:i/>
          <w:sz w:val="19"/>
        </w:rPr>
        <w:t>vary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feature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of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interest.</w:t>
      </w:r>
    </w:p>
    <w:p w14:paraId="6E3BC401" w14:textId="77777777" w:rsidR="00C85041" w:rsidRDefault="00C85041">
      <w:pPr>
        <w:pStyle w:val="BodyText"/>
        <w:spacing w:before="5"/>
        <w:ind w:left="0"/>
        <w:rPr>
          <w:rFonts w:ascii="Arial"/>
          <w:i/>
          <w:sz w:val="16"/>
        </w:rPr>
      </w:pPr>
    </w:p>
    <w:p w14:paraId="05DB5BEB" w14:textId="77777777" w:rsidR="00C85041" w:rsidRDefault="00510B7C">
      <w:pPr>
        <w:pStyle w:val="BodyText"/>
      </w:pPr>
      <w:r>
        <w:t>however:</w:t>
      </w:r>
    </w:p>
    <w:p w14:paraId="4B61FC18" w14:textId="77777777" w:rsidR="00C85041" w:rsidRDefault="00C85041">
      <w:pPr>
        <w:pStyle w:val="BodyText"/>
        <w:spacing w:before="5"/>
        <w:ind w:left="0"/>
        <w:rPr>
          <w:sz w:val="20"/>
        </w:rPr>
      </w:pPr>
    </w:p>
    <w:p w14:paraId="091107A1" w14:textId="77777777" w:rsidR="00C85041" w:rsidRDefault="00510B7C">
      <w:pPr>
        <w:spacing w:line="290" w:lineRule="auto"/>
        <w:ind w:left="168" w:right="117"/>
        <w:rPr>
          <w:rFonts w:ascii="Arial"/>
          <w:i/>
          <w:sz w:val="19"/>
        </w:rPr>
      </w:pPr>
      <w:r>
        <w:rPr>
          <w:rFonts w:ascii="Arial"/>
          <w:i/>
          <w:sz w:val="19"/>
        </w:rPr>
        <w:t>ICE curves can only display one feature meaningfully, because two features would require the drawing of</w:t>
      </w:r>
      <w:r>
        <w:rPr>
          <w:rFonts w:ascii="Arial"/>
          <w:i/>
          <w:spacing w:val="1"/>
          <w:sz w:val="19"/>
        </w:rPr>
        <w:t xml:space="preserve"> </w:t>
      </w:r>
      <w:r>
        <w:rPr>
          <w:rFonts w:ascii="Arial"/>
          <w:i/>
          <w:sz w:val="19"/>
        </w:rPr>
        <w:t>several overlaying surfaces and you would not see anything in the plot. ICE curves suffer from the same</w:t>
      </w:r>
      <w:r>
        <w:rPr>
          <w:rFonts w:ascii="Arial"/>
          <w:i/>
          <w:spacing w:val="1"/>
          <w:sz w:val="19"/>
        </w:rPr>
        <w:t xml:space="preserve"> </w:t>
      </w:r>
      <w:r>
        <w:rPr>
          <w:rFonts w:ascii="Arial"/>
          <w:i/>
          <w:sz w:val="19"/>
        </w:rPr>
        <w:t>problem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as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PDPs: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If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2"/>
          <w:sz w:val="19"/>
        </w:rPr>
        <w:t xml:space="preserve"> </w:t>
      </w:r>
      <w:r>
        <w:rPr>
          <w:rFonts w:ascii="Arial"/>
          <w:i/>
          <w:sz w:val="19"/>
        </w:rPr>
        <w:t>feature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of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interest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is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c</w:t>
      </w:r>
      <w:r>
        <w:rPr>
          <w:rFonts w:ascii="Arial"/>
          <w:i/>
          <w:sz w:val="19"/>
        </w:rPr>
        <w:t>orrelated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with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other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features,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then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some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points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in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lines</w:t>
      </w:r>
      <w:r>
        <w:rPr>
          <w:rFonts w:ascii="Arial"/>
          <w:i/>
          <w:spacing w:val="1"/>
          <w:sz w:val="19"/>
        </w:rPr>
        <w:t xml:space="preserve"> </w:t>
      </w:r>
      <w:r>
        <w:rPr>
          <w:rFonts w:ascii="Arial"/>
          <w:i/>
          <w:sz w:val="19"/>
        </w:rPr>
        <w:t>might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be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invalid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data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points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according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to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joint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feature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distribution.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If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many</w:t>
      </w:r>
      <w:r>
        <w:rPr>
          <w:rFonts w:ascii="Arial"/>
          <w:i/>
          <w:spacing w:val="-2"/>
          <w:sz w:val="19"/>
        </w:rPr>
        <w:t xml:space="preserve"> </w:t>
      </w:r>
      <w:r>
        <w:rPr>
          <w:rFonts w:ascii="Arial"/>
          <w:i/>
          <w:sz w:val="19"/>
        </w:rPr>
        <w:t>ICE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curves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are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drawn,</w:t>
      </w:r>
      <w:r>
        <w:rPr>
          <w:rFonts w:ascii="Arial"/>
          <w:i/>
          <w:spacing w:val="-8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plot</w:t>
      </w:r>
      <w:r>
        <w:rPr>
          <w:rFonts w:ascii="Arial"/>
          <w:i/>
          <w:spacing w:val="1"/>
          <w:sz w:val="19"/>
        </w:rPr>
        <w:t xml:space="preserve"> </w:t>
      </w:r>
      <w:r>
        <w:rPr>
          <w:rFonts w:ascii="Arial"/>
          <w:i/>
          <w:sz w:val="19"/>
        </w:rPr>
        <w:t>can become overcrowded and you will not see anything. The solution: Either add some transparency to the</w:t>
      </w:r>
      <w:r>
        <w:rPr>
          <w:rFonts w:ascii="Arial"/>
          <w:i/>
          <w:spacing w:val="-50"/>
          <w:sz w:val="19"/>
        </w:rPr>
        <w:t xml:space="preserve"> </w:t>
      </w:r>
      <w:r>
        <w:rPr>
          <w:rFonts w:ascii="Arial"/>
          <w:i/>
          <w:sz w:val="19"/>
        </w:rPr>
        <w:t>lines or draw only a sample of the lines. In ICE plots it might not be easy to see the average. This has a</w:t>
      </w:r>
      <w:r>
        <w:rPr>
          <w:rFonts w:ascii="Arial"/>
          <w:i/>
          <w:spacing w:val="1"/>
          <w:sz w:val="19"/>
        </w:rPr>
        <w:t xml:space="preserve"> </w:t>
      </w:r>
      <w:r>
        <w:rPr>
          <w:rFonts w:ascii="Arial"/>
          <w:i/>
          <w:sz w:val="19"/>
        </w:rPr>
        <w:t>simple solution: Combine individual condition</w:t>
      </w:r>
      <w:r>
        <w:rPr>
          <w:rFonts w:ascii="Arial"/>
          <w:i/>
          <w:sz w:val="19"/>
        </w:rPr>
        <w:t>al expectation curves with the partial dependence plot. Unlike</w:t>
      </w:r>
      <w:r>
        <w:rPr>
          <w:rFonts w:ascii="Arial"/>
          <w:i/>
          <w:spacing w:val="1"/>
          <w:sz w:val="19"/>
        </w:rPr>
        <w:t xml:space="preserve"> </w:t>
      </w:r>
      <w:r>
        <w:rPr>
          <w:rFonts w:ascii="Arial"/>
          <w:i/>
          <w:sz w:val="19"/>
        </w:rPr>
        <w:t>partial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dependence plots,</w:t>
      </w:r>
      <w:r>
        <w:rPr>
          <w:rFonts w:ascii="Arial"/>
          <w:i/>
          <w:spacing w:val="-1"/>
          <w:sz w:val="19"/>
        </w:rPr>
        <w:t xml:space="preserve"> </w:t>
      </w:r>
      <w:r>
        <w:rPr>
          <w:rFonts w:ascii="Arial"/>
          <w:i/>
          <w:sz w:val="19"/>
        </w:rPr>
        <w:t>ICE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curves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can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uncover</w:t>
      </w:r>
      <w:r>
        <w:rPr>
          <w:rFonts w:ascii="Arial"/>
          <w:i/>
          <w:spacing w:val="-2"/>
          <w:sz w:val="19"/>
        </w:rPr>
        <w:t xml:space="preserve"> </w:t>
      </w:r>
      <w:r>
        <w:rPr>
          <w:rFonts w:ascii="Arial"/>
          <w:i/>
          <w:sz w:val="19"/>
        </w:rPr>
        <w:t>heterogeneous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relationships.</w:t>
      </w:r>
    </w:p>
    <w:p w14:paraId="6D5E55F8" w14:textId="77777777" w:rsidR="00C85041" w:rsidRDefault="00C85041">
      <w:pPr>
        <w:pStyle w:val="BodyText"/>
        <w:spacing w:before="8"/>
        <w:ind w:left="0"/>
        <w:rPr>
          <w:rFonts w:ascii="Arial"/>
          <w:i/>
          <w:sz w:val="16"/>
        </w:rPr>
      </w:pPr>
    </w:p>
    <w:p w14:paraId="57150AEC" w14:textId="77777777" w:rsidR="00C85041" w:rsidRDefault="00510B7C">
      <w:pPr>
        <w:pStyle w:val="BodyText"/>
      </w:pPr>
      <w:r>
        <w:t>So</w:t>
      </w:r>
      <w:r>
        <w:rPr>
          <w:spacing w:val="-6"/>
        </w:rPr>
        <w:t xml:space="preserve"> </w:t>
      </w:r>
      <w:r>
        <w:t>great,</w:t>
      </w:r>
      <w:r>
        <w:rPr>
          <w:spacing w:val="-5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go:</w:t>
      </w:r>
    </w:p>
    <w:p w14:paraId="5D50D514" w14:textId="77777777" w:rsidR="00C85041" w:rsidRDefault="00C85041">
      <w:pPr>
        <w:pStyle w:val="BodyText"/>
        <w:spacing w:before="6"/>
        <w:ind w:left="0"/>
        <w:rPr>
          <w:sz w:val="20"/>
        </w:rPr>
      </w:pPr>
    </w:p>
    <w:p w14:paraId="010B35D7" w14:textId="77777777" w:rsidR="00C85041" w:rsidRDefault="00510B7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inst_effect</w:t>
      </w:r>
      <w:proofErr w:type="spellEnd"/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FeatureEffect$new</w:t>
      </w:r>
      <w:proofErr w:type="spellEnd"/>
      <w:r>
        <w:rPr>
          <w:rFonts w:ascii="Courier New"/>
        </w:rPr>
        <w:t>(predictor,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predictions_first_stage_rf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method</w:t>
      </w:r>
    </w:p>
    <w:p w14:paraId="261D16DB" w14:textId="77777777" w:rsidR="00C85041" w:rsidRDefault="00510B7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pdp+ice</w:t>
      </w:r>
      <w:proofErr w:type="spellEnd"/>
      <w:r>
        <w:rPr>
          <w:rFonts w:ascii="Courier New"/>
        </w:rPr>
        <w:t>")</w:t>
      </w:r>
    </w:p>
    <w:p w14:paraId="4502874E" w14:textId="77777777" w:rsidR="00C85041" w:rsidRDefault="00C85041">
      <w:pPr>
        <w:pStyle w:val="BodyText"/>
        <w:spacing w:before="9"/>
        <w:ind w:left="0"/>
        <w:rPr>
          <w:rFonts w:ascii="Courier New"/>
          <w:sz w:val="27"/>
        </w:rPr>
      </w:pPr>
    </w:p>
    <w:p w14:paraId="0D0DA613" w14:textId="77777777" w:rsidR="00C85041" w:rsidRDefault="00510B7C">
      <w:pPr>
        <w:pStyle w:val="BodyText"/>
        <w:rPr>
          <w:rFonts w:ascii="Courier New"/>
        </w:rPr>
      </w:pPr>
      <w:r>
        <w:rPr>
          <w:rFonts w:ascii="Courier New"/>
        </w:rPr>
        <w:t>plot(</w:t>
      </w:r>
      <w:proofErr w:type="spellStart"/>
      <w:r>
        <w:rPr>
          <w:rFonts w:ascii="Courier New"/>
        </w:rPr>
        <w:t>inst_effect</w:t>
      </w:r>
      <w:proofErr w:type="spellEnd"/>
      <w:r>
        <w:rPr>
          <w:rFonts w:ascii="Courier New"/>
        </w:rPr>
        <w:t>)</w:t>
      </w:r>
    </w:p>
    <w:p w14:paraId="5FA8E3E4" w14:textId="77777777" w:rsidR="00C85041" w:rsidRDefault="00510B7C">
      <w:pPr>
        <w:pStyle w:val="BodyText"/>
        <w:spacing w:before="5"/>
        <w:ind w:left="0"/>
        <w:rPr>
          <w:rFonts w:ascii="Courier New"/>
          <w:sz w:val="15"/>
        </w:rPr>
      </w:pPr>
      <w:r>
        <w:pict w14:anchorId="33C9D3D0">
          <v:group id="_x0000_s1042" style="position:absolute;margin-left:70.3pt;margin-top:10.7pt;width:16.2pt;height:16.2pt;z-index:-15727616;mso-wrap-distance-left:0;mso-wrap-distance-right:0;mso-position-horizontal-relative:page" coordorigin="1406,214" coordsize="324,324">
            <v:rect id="_x0000_s1049" style="position:absolute;left:1406;top:214;width:15;height:12" fillcolor="#4b4b4b" stroked="f"/>
            <v:shape id="_x0000_s1048" style="position:absolute;left:1720;top:216;width:10;height:10" coordorigin="1721,217" coordsize="10,10" path="m1730,226r-9,-2l1728,217r2,l1730,226xe" fillcolor="#b1b1b1" stroked="f">
              <v:path arrowok="t"/>
            </v:shape>
            <v:shape id="_x0000_s1047" style="position:absolute;left:1718;top:214;width:12;height:12" coordorigin="1718,214" coordsize="12,12" path="m1718,226r,-12l1730,214r-12,12xe" fillcolor="#4b4b4b" stroked="f">
              <v:path arrowok="t"/>
            </v:shape>
            <v:rect id="_x0000_s1046" style="position:absolute;left:1718;top:523;width:12;height:15" fillcolor="#b1b1b1" stroked="f"/>
            <v:shape id="_x0000_s1045" style="position:absolute;left:1406;top:523;width:15;height:15" coordorigin="1406,524" coordsize="15,15" path="m1406,538r,-14l1421,524r-15,14xe" fillcolor="#4b4b4b" stroked="f">
              <v:path arrowok="t"/>
            </v:shape>
            <v:shape id="_x0000_s1044" style="position:absolute;left:1408;top:526;width:12;height:12" coordorigin="1409,526" coordsize="12,12" path="m1421,538r-12,-2l1418,526r3,l1421,538xe" fillcolor="#b1b1b1" stroked="f">
              <v:path arrowok="t"/>
            </v:shape>
            <v:shape id="_x0000_s1043" type="#_x0000_t75" style="position:absolute;left:1406;top:214;width:324;height:324">
              <v:imagedata r:id="rId7" o:title=""/>
            </v:shape>
            <w10:wrap type="topAndBottom" anchorx="page"/>
          </v:group>
        </w:pict>
      </w:r>
    </w:p>
    <w:p w14:paraId="6D3B9C7C" w14:textId="77777777" w:rsidR="00C85041" w:rsidRDefault="00C85041">
      <w:pPr>
        <w:pStyle w:val="BodyText"/>
        <w:spacing w:before="5"/>
        <w:ind w:left="0"/>
        <w:rPr>
          <w:rFonts w:ascii="Courier New"/>
          <w:sz w:val="13"/>
        </w:rPr>
      </w:pPr>
    </w:p>
    <w:p w14:paraId="22EF2826" w14:textId="77777777" w:rsidR="00C85041" w:rsidRDefault="00510B7C">
      <w:pPr>
        <w:pStyle w:val="BodyText"/>
        <w:spacing w:before="94" w:line="290" w:lineRule="auto"/>
      </w:pPr>
      <w:r>
        <w:t>Interesting,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curves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fairly</w:t>
      </w:r>
      <w:r>
        <w:rPr>
          <w:spacing w:val="-7"/>
        </w:rPr>
        <w:t xml:space="preserve"> </w:t>
      </w:r>
      <w:r>
        <w:t>similar,</w:t>
      </w:r>
      <w:r>
        <w:rPr>
          <w:spacing w:val="-8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seem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groups: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years increases</w:t>
      </w:r>
      <w:r>
        <w:rPr>
          <w:spacing w:val="-4"/>
        </w:rPr>
        <w:t xml:space="preserve"> </w:t>
      </w:r>
      <w:r>
        <w:t>wages,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to remain</w:t>
      </w:r>
      <w:r>
        <w:rPr>
          <w:spacing w:val="-5"/>
        </w:rPr>
        <w:t xml:space="preserve"> </w:t>
      </w:r>
      <w:r>
        <w:t>constant.</w:t>
      </w:r>
    </w:p>
    <w:p w14:paraId="4BE4113F" w14:textId="77777777" w:rsidR="00C85041" w:rsidRDefault="00C85041">
      <w:pPr>
        <w:pStyle w:val="BodyText"/>
        <w:spacing w:before="4"/>
        <w:ind w:left="0"/>
        <w:rPr>
          <w:sz w:val="16"/>
        </w:rPr>
      </w:pPr>
    </w:p>
    <w:p w14:paraId="077676C1" w14:textId="77777777" w:rsidR="00C85041" w:rsidRDefault="00510B7C">
      <w:pPr>
        <w:pStyle w:val="BodyText"/>
        <w:spacing w:before="1" w:line="290" w:lineRule="auto"/>
      </w:pPr>
      <w:r>
        <w:t>Let’s try to dig a bit deeper, and get explanations for individual predictions. For this, I create two new</w:t>
      </w:r>
      <w:r>
        <w:rPr>
          <w:spacing w:val="1"/>
        </w:rPr>
        <w:t xml:space="preserve"> </w:t>
      </w:r>
      <w:r>
        <w:t>observations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exactly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children</w:t>
      </w:r>
      <w:r>
        <w:rPr>
          <w:spacing w:val="-6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older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6:</w:t>
      </w:r>
    </w:p>
    <w:p w14:paraId="66B68DEC" w14:textId="77777777" w:rsidR="00C85041" w:rsidRDefault="00C85041">
      <w:pPr>
        <w:pStyle w:val="BodyText"/>
        <w:spacing w:before="7"/>
        <w:ind w:left="0"/>
        <w:rPr>
          <w:sz w:val="16"/>
        </w:rPr>
      </w:pPr>
    </w:p>
    <w:p w14:paraId="046F7F57" w14:textId="77777777" w:rsidR="00C85041" w:rsidRDefault="00510B7C">
      <w:pPr>
        <w:pStyle w:val="BodyText"/>
        <w:spacing w:line="295" w:lineRule="auto"/>
        <w:ind w:left="621" w:right="6244" w:hanging="454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new_obs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</w:rPr>
        <w:t xml:space="preserve"> = rep(10, 2),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rep(100,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kidslt6 = rep(1, 2),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kidsge6 = c(0, 2),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</w:rPr>
        <w:t xml:space="preserve"> = rep(35, 2),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</w:rPr>
        <w:t xml:space="preserve"> = rep(6, 2),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rep(1,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2),</w:t>
      </w:r>
    </w:p>
    <w:p w14:paraId="4474CF99" w14:textId="77777777" w:rsidR="00C85041" w:rsidRDefault="00510B7C">
      <w:pPr>
        <w:pStyle w:val="BodyText"/>
        <w:spacing w:line="214" w:lineRule="exact"/>
        <w:ind w:left="621"/>
        <w:rPr>
          <w:rFonts w:ascii="Courier New"/>
        </w:rPr>
      </w:pPr>
      <w:proofErr w:type="spellStart"/>
      <w:r>
        <w:rPr>
          <w:rFonts w:ascii="Courier New"/>
        </w:rPr>
        <w:t>predictions_first_stage_rf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rep(10,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2)</w:t>
      </w:r>
    </w:p>
    <w:p w14:paraId="504CF3C0" w14:textId="77777777" w:rsidR="00C85041" w:rsidRDefault="00510B7C">
      <w:pPr>
        <w:pStyle w:val="BodyText"/>
        <w:spacing w:before="52"/>
        <w:rPr>
          <w:rFonts w:ascii="Courier New"/>
        </w:rPr>
      </w:pPr>
      <w:r>
        <w:rPr>
          <w:rFonts w:ascii="Courier New"/>
        </w:rPr>
        <w:t>))</w:t>
      </w:r>
    </w:p>
    <w:p w14:paraId="332FFE6B" w14:textId="77777777" w:rsidR="00C85041" w:rsidRDefault="00510B7C">
      <w:pPr>
        <w:pStyle w:val="BodyText"/>
        <w:tabs>
          <w:tab w:val="left" w:pos="735"/>
          <w:tab w:val="left" w:pos="1076"/>
          <w:tab w:val="left" w:pos="1871"/>
          <w:tab w:val="left" w:pos="3003"/>
          <w:tab w:val="left" w:pos="3909"/>
          <w:tab w:val="left" w:pos="4592"/>
          <w:tab w:val="left" w:pos="5612"/>
          <w:tab w:val="left" w:pos="6178"/>
        </w:tabs>
        <w:spacing w:before="238" w:line="295" w:lineRule="auto"/>
        <w:ind w:right="307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exper</w:t>
      </w:r>
      <w:proofErr w:type="spellEnd"/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expersq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kidsl</w:t>
      </w:r>
      <w:r>
        <w:rPr>
          <w:rFonts w:ascii="Courier New"/>
        </w:rPr>
        <w:t>t6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kidsge6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husage</w:t>
      </w:r>
      <w:proofErr w:type="spellEnd"/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huswage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</w:r>
      <w:r>
        <w:rPr>
          <w:rFonts w:ascii="Courier New"/>
        </w:rPr>
        <w:tab/>
        <w:t>10</w:t>
      </w:r>
      <w:r>
        <w:rPr>
          <w:rFonts w:ascii="Courier New"/>
        </w:rPr>
        <w:tab/>
        <w:t>100</w:t>
      </w:r>
      <w:r>
        <w:rPr>
          <w:rFonts w:ascii="Courier New"/>
        </w:rPr>
        <w:tab/>
        <w:t>1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35</w:t>
      </w:r>
      <w:r>
        <w:rPr>
          <w:rFonts w:ascii="Courier New"/>
        </w:rPr>
        <w:tab/>
        <w:t>6</w:t>
      </w:r>
      <w:r>
        <w:rPr>
          <w:rFonts w:ascii="Times New Roman"/>
        </w:rPr>
        <w:tab/>
      </w:r>
      <w:r>
        <w:rPr>
          <w:rFonts w:ascii="Courier New"/>
          <w:spacing w:val="-2"/>
        </w:rPr>
        <w:t>1</w:t>
      </w:r>
    </w:p>
    <w:p w14:paraId="53401767" w14:textId="77777777" w:rsidR="00C85041" w:rsidRDefault="00510B7C">
      <w:pPr>
        <w:pStyle w:val="BodyText"/>
        <w:tabs>
          <w:tab w:val="left" w:pos="1076"/>
          <w:tab w:val="left" w:pos="1871"/>
          <w:tab w:val="left" w:pos="3003"/>
          <w:tab w:val="left" w:pos="3909"/>
          <w:tab w:val="left" w:pos="4592"/>
          <w:tab w:val="left" w:pos="5612"/>
          <w:tab w:val="left" w:pos="6178"/>
        </w:tabs>
        <w:spacing w:after="49"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</w:rPr>
        <w:tab/>
        <w:t>10</w:t>
      </w:r>
      <w:r>
        <w:rPr>
          <w:rFonts w:ascii="Courier New"/>
        </w:rPr>
        <w:tab/>
        <w:t>100</w:t>
      </w:r>
      <w:r>
        <w:rPr>
          <w:rFonts w:ascii="Courier New"/>
        </w:rPr>
        <w:tab/>
        <w:t>1</w:t>
      </w:r>
      <w:r>
        <w:rPr>
          <w:rFonts w:ascii="Courier New"/>
        </w:rPr>
        <w:tab/>
        <w:t>2</w:t>
      </w:r>
      <w:r>
        <w:rPr>
          <w:rFonts w:ascii="Courier New"/>
        </w:rPr>
        <w:tab/>
        <w:t>35</w:t>
      </w:r>
      <w:r>
        <w:rPr>
          <w:rFonts w:ascii="Courier New"/>
        </w:rPr>
        <w:tab/>
        <w:t>6</w:t>
      </w:r>
      <w:r>
        <w:rPr>
          <w:rFonts w:ascii="Courier New"/>
        </w:rPr>
        <w:tab/>
        <w:t>1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3054"/>
      </w:tblGrid>
      <w:tr w:rsidR="00C85041" w14:paraId="6EB46F1E" w14:textId="77777777">
        <w:trPr>
          <w:trHeight w:val="240"/>
        </w:trPr>
        <w:tc>
          <w:tcPr>
            <w:tcW w:w="334" w:type="dxa"/>
          </w:tcPr>
          <w:p w14:paraId="5CCE9DA9" w14:textId="77777777" w:rsidR="00C85041" w:rsidRDefault="00510B7C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D835507" w14:textId="77777777" w:rsidR="00C85041" w:rsidRDefault="00C8504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054" w:type="dxa"/>
          </w:tcPr>
          <w:p w14:paraId="3261D851" w14:textId="77777777" w:rsidR="00C85041" w:rsidRDefault="00510B7C">
            <w:pPr>
              <w:pStyle w:val="TableParagraph"/>
              <w:spacing w:before="0" w:line="215" w:lineRule="exact"/>
              <w:ind w:right="46"/>
              <w:rPr>
                <w:sz w:val="19"/>
              </w:rPr>
            </w:pPr>
            <w:proofErr w:type="spellStart"/>
            <w:r>
              <w:rPr>
                <w:sz w:val="19"/>
              </w:rPr>
              <w:t>predictions_first_stage_rf</w:t>
            </w:r>
            <w:proofErr w:type="spellEnd"/>
          </w:p>
        </w:tc>
      </w:tr>
      <w:tr w:rsidR="00C85041" w14:paraId="27D16B1C" w14:textId="77777777">
        <w:trPr>
          <w:trHeight w:val="265"/>
        </w:trPr>
        <w:tc>
          <w:tcPr>
            <w:tcW w:w="334" w:type="dxa"/>
          </w:tcPr>
          <w:p w14:paraId="1B17CDFB" w14:textId="77777777" w:rsidR="00C85041" w:rsidRDefault="00510B7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B45E83A" w14:textId="77777777" w:rsidR="00C85041" w:rsidRDefault="00510B7C">
            <w:pPr>
              <w:pStyle w:val="TableParagraph"/>
              <w:spacing w:before="25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3054" w:type="dxa"/>
          </w:tcPr>
          <w:p w14:paraId="43EAF54D" w14:textId="77777777" w:rsidR="00C85041" w:rsidRDefault="00510B7C">
            <w:pPr>
              <w:pStyle w:val="TableParagraph"/>
              <w:spacing w:before="25"/>
              <w:ind w:right="4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C85041" w14:paraId="109DF782" w14:textId="77777777">
        <w:trPr>
          <w:trHeight w:val="239"/>
        </w:trPr>
        <w:tc>
          <w:tcPr>
            <w:tcW w:w="334" w:type="dxa"/>
          </w:tcPr>
          <w:p w14:paraId="2806C65F" w14:textId="77777777" w:rsidR="00C85041" w:rsidRDefault="00510B7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26F50301" w14:textId="77777777" w:rsidR="00C85041" w:rsidRDefault="00510B7C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3054" w:type="dxa"/>
          </w:tcPr>
          <w:p w14:paraId="208104B2" w14:textId="77777777" w:rsidR="00C85041" w:rsidRDefault="00510B7C">
            <w:pPr>
              <w:pStyle w:val="TableParagraph"/>
              <w:spacing w:line="195" w:lineRule="exact"/>
              <w:ind w:right="4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 w14:paraId="172CFDB6" w14:textId="77777777" w:rsidR="00C85041" w:rsidRDefault="00C85041">
      <w:pPr>
        <w:pStyle w:val="BodyText"/>
        <w:spacing w:before="8"/>
        <w:ind w:left="0"/>
        <w:rPr>
          <w:rFonts w:ascii="Courier New"/>
          <w:sz w:val="20"/>
        </w:rPr>
      </w:pPr>
    </w:p>
    <w:p w14:paraId="340DED89" w14:textId="77777777" w:rsidR="00C85041" w:rsidRDefault="00510B7C">
      <w:pPr>
        <w:pStyle w:val="BodyText"/>
        <w:tabs>
          <w:tab w:val="left" w:pos="1302"/>
          <w:tab w:val="left" w:pos="2324"/>
        </w:tabs>
        <w:spacing w:line="504" w:lineRule="auto"/>
        <w:ind w:right="3979"/>
        <w:rPr>
          <w:rFonts w:ascii="Courier New" w:hAnsi="Courier New"/>
        </w:rPr>
      </w:pPr>
      <w:r>
        <w:t>Let’s see what the model predicts:</w:t>
      </w:r>
      <w:r>
        <w:rPr>
          <w:spacing w:val="1"/>
        </w:rPr>
        <w:t xml:space="preserve"> </w:t>
      </w:r>
      <w:r>
        <w:rPr>
          <w:rFonts w:ascii="Courier New" w:hAnsi="Courier New"/>
        </w:rPr>
        <w:t>predict(</w:t>
      </w:r>
      <w:proofErr w:type="spellStart"/>
      <w:r>
        <w:rPr>
          <w:rFonts w:ascii="Courier New" w:hAnsi="Courier New"/>
        </w:rPr>
        <w:t>second_stage_rf_rf</w:t>
      </w:r>
      <w:proofErr w:type="spellEnd"/>
      <w:r>
        <w:rPr>
          <w:rFonts w:ascii="Courier New" w:hAnsi="Courier New"/>
        </w:rPr>
        <w:t>,</w:t>
      </w:r>
      <w:r>
        <w:rPr>
          <w:rFonts w:ascii="Courier New" w:hAnsi="Courier New"/>
          <w:spacing w:val="-15"/>
        </w:rPr>
        <w:t xml:space="preserve"> </w:t>
      </w:r>
      <w:proofErr w:type="spellStart"/>
      <w:r>
        <w:rPr>
          <w:rFonts w:ascii="Courier New" w:hAnsi="Courier New"/>
        </w:rPr>
        <w:t>newdata</w:t>
      </w:r>
      <w:proofErr w:type="spellEnd"/>
      <w:r>
        <w:rPr>
          <w:rFonts w:ascii="Courier New" w:hAnsi="Courier New"/>
          <w:spacing w:val="-17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8"/>
        </w:rPr>
        <w:t xml:space="preserve"> </w:t>
      </w:r>
      <w:proofErr w:type="spellStart"/>
      <w:r>
        <w:rPr>
          <w:rFonts w:ascii="Courier New" w:hAnsi="Courier New"/>
        </w:rPr>
        <w:t>new_obs</w:t>
      </w:r>
      <w:proofErr w:type="spellEnd"/>
      <w:r>
        <w:rPr>
          <w:rFonts w:ascii="Courier New" w:hAnsi="Courier New"/>
        </w:rPr>
        <w:t>)</w:t>
      </w:r>
      <w:r>
        <w:rPr>
          <w:rFonts w:ascii="Courier New" w:hAnsi="Courier New"/>
          <w:spacing w:val="-111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</w:rPr>
        <w:tab/>
        <w:t>1</w:t>
      </w:r>
      <w:r>
        <w:rPr>
          <w:rFonts w:ascii="Times New Roman" w:hAnsi="Times New Roman"/>
        </w:rPr>
        <w:tab/>
      </w:r>
      <w:r>
        <w:rPr>
          <w:rFonts w:ascii="Courier New" w:hAnsi="Courier New"/>
        </w:rPr>
        <w:t>2</w:t>
      </w:r>
    </w:p>
    <w:p w14:paraId="155E6003" w14:textId="77777777" w:rsidR="00C85041" w:rsidRDefault="00C85041">
      <w:pPr>
        <w:spacing w:line="504" w:lineRule="auto"/>
        <w:rPr>
          <w:rFonts w:ascii="Courier New" w:hAnsi="Courier New"/>
        </w:rPr>
        <w:sectPr w:rsidR="00C85041">
          <w:pgSz w:w="11910" w:h="16840"/>
          <w:pgMar w:top="680" w:right="1300" w:bottom="280" w:left="1240" w:header="720" w:footer="720" w:gutter="0"/>
          <w:cols w:space="720"/>
        </w:sectPr>
      </w:pPr>
    </w:p>
    <w:p w14:paraId="60961241" w14:textId="77777777" w:rsidR="00C85041" w:rsidRDefault="00510B7C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1.139720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1.216423</w:t>
      </w:r>
    </w:p>
    <w:p w14:paraId="7847262B" w14:textId="77777777" w:rsidR="00C85041" w:rsidRDefault="00C85041">
      <w:pPr>
        <w:pStyle w:val="BodyText"/>
        <w:spacing w:before="11"/>
        <w:ind w:left="0"/>
        <w:rPr>
          <w:rFonts w:ascii="Courier New"/>
          <w:sz w:val="20"/>
        </w:rPr>
      </w:pPr>
    </w:p>
    <w:p w14:paraId="5C9048AA" w14:textId="154320AD" w:rsidR="00C85041" w:rsidRDefault="00510B7C">
      <w:pPr>
        <w:spacing w:line="290" w:lineRule="auto"/>
        <w:ind w:left="168" w:right="153"/>
        <w:rPr>
          <w:rFonts w:ascii="Arial" w:hAnsi="Arial"/>
          <w:i/>
          <w:sz w:val="19"/>
        </w:rPr>
      </w:pPr>
      <w:r>
        <w:rPr>
          <w:sz w:val="19"/>
        </w:rPr>
        <w:t xml:space="preserve">Let’s try to understand the difference between these two predictions. </w:t>
      </w:r>
      <w:r>
        <w:rPr>
          <w:sz w:val="19"/>
        </w:rPr>
        <w:t>Shapley values use game theory to compute the contribution of each feature</w:t>
      </w:r>
      <w:r>
        <w:rPr>
          <w:spacing w:val="1"/>
          <w:sz w:val="19"/>
        </w:rPr>
        <w:t xml:space="preserve"> </w:t>
      </w:r>
      <w:r>
        <w:rPr>
          <w:sz w:val="19"/>
        </w:rPr>
        <w:t>towards the prediction of one particular observation. Interpretation of the Shapley values is as follows</w:t>
      </w:r>
      <w:r>
        <w:rPr>
          <w:spacing w:val="1"/>
          <w:sz w:val="19"/>
        </w:rPr>
        <w:t xml:space="preserve"> </w:t>
      </w:r>
      <w:r>
        <w:rPr>
          <w:sz w:val="19"/>
        </w:rPr>
        <w:t>(quoting</w:t>
      </w:r>
      <w:r>
        <w:rPr>
          <w:spacing w:val="-7"/>
          <w:sz w:val="19"/>
        </w:rPr>
        <w:t xml:space="preserve"> </w:t>
      </w:r>
      <w:r>
        <w:rPr>
          <w:sz w:val="19"/>
        </w:rPr>
        <w:t>Christoph</w:t>
      </w:r>
      <w:r>
        <w:rPr>
          <w:spacing w:val="-8"/>
          <w:sz w:val="19"/>
        </w:rPr>
        <w:t xml:space="preserve"> </w:t>
      </w:r>
      <w:r>
        <w:rPr>
          <w:sz w:val="19"/>
        </w:rPr>
        <w:t>Molnar’s</w:t>
      </w:r>
      <w:r>
        <w:rPr>
          <w:spacing w:val="-6"/>
          <w:sz w:val="19"/>
        </w:rPr>
        <w:t xml:space="preserve"> </w:t>
      </w:r>
      <w:r>
        <w:rPr>
          <w:sz w:val="19"/>
        </w:rPr>
        <w:t>book):</w:t>
      </w:r>
      <w:r>
        <w:rPr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Given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current</w:t>
      </w:r>
      <w:r>
        <w:rPr>
          <w:rFonts w:ascii="Arial" w:hAnsi="Arial"/>
          <w:i/>
          <w:spacing w:val="-8"/>
          <w:sz w:val="19"/>
        </w:rPr>
        <w:t xml:space="preserve"> </w:t>
      </w:r>
      <w:r>
        <w:rPr>
          <w:rFonts w:ascii="Arial" w:hAnsi="Arial"/>
          <w:i/>
          <w:sz w:val="19"/>
        </w:rPr>
        <w:t>set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of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feature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values,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contribution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of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a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feature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value</w:t>
      </w:r>
      <w:r>
        <w:rPr>
          <w:rFonts w:ascii="Arial" w:hAnsi="Arial"/>
          <w:i/>
          <w:spacing w:val="1"/>
          <w:sz w:val="19"/>
        </w:rPr>
        <w:t xml:space="preserve"> </w:t>
      </w:r>
      <w:r>
        <w:rPr>
          <w:rFonts w:ascii="Arial" w:hAnsi="Arial"/>
          <w:i/>
          <w:sz w:val="19"/>
        </w:rPr>
        <w:t>to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difference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between</w:t>
      </w:r>
      <w:r>
        <w:rPr>
          <w:rFonts w:ascii="Arial" w:hAnsi="Arial"/>
          <w:i/>
          <w:spacing w:val="-2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actual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pr</w:t>
      </w:r>
      <w:r>
        <w:rPr>
          <w:rFonts w:ascii="Arial" w:hAnsi="Arial"/>
          <w:i/>
          <w:sz w:val="19"/>
        </w:rPr>
        <w:t>ediction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and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mean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prediction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is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estimated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Shapley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value.</w:t>
      </w:r>
    </w:p>
    <w:p w14:paraId="26408424" w14:textId="77777777" w:rsidR="00C85041" w:rsidRDefault="00C85041">
      <w:pPr>
        <w:pStyle w:val="BodyText"/>
        <w:spacing w:before="6"/>
        <w:ind w:left="0"/>
        <w:rPr>
          <w:rFonts w:ascii="Arial"/>
          <w:i/>
          <w:sz w:val="16"/>
        </w:rPr>
      </w:pPr>
    </w:p>
    <w:p w14:paraId="141A1F84" w14:textId="77777777" w:rsidR="00C85041" w:rsidRDefault="00510B7C">
      <w:pPr>
        <w:pStyle w:val="BodyText"/>
      </w:pPr>
      <w:r>
        <w:t>Let’s</w:t>
      </w:r>
      <w:r>
        <w:rPr>
          <w:spacing w:val="-4"/>
        </w:rPr>
        <w:t xml:space="preserve"> </w:t>
      </w:r>
      <w:r>
        <w:t>compute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Shapley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features:</w:t>
      </w:r>
    </w:p>
    <w:p w14:paraId="4937B48A" w14:textId="77777777" w:rsidR="00C85041" w:rsidRDefault="00C85041">
      <w:pPr>
        <w:pStyle w:val="BodyText"/>
        <w:spacing w:before="6"/>
        <w:ind w:left="0"/>
        <w:rPr>
          <w:sz w:val="20"/>
        </w:rPr>
      </w:pPr>
    </w:p>
    <w:p w14:paraId="7915E4B3" w14:textId="77777777" w:rsidR="00C85041" w:rsidRDefault="00510B7C">
      <w:pPr>
        <w:pStyle w:val="BodyText"/>
        <w:spacing w:line="295" w:lineRule="auto"/>
        <w:ind w:right="153"/>
        <w:rPr>
          <w:rFonts w:ascii="Courier New"/>
        </w:rPr>
      </w:pPr>
      <w:r>
        <w:rPr>
          <w:rFonts w:ascii="Courier New"/>
        </w:rPr>
        <w:t>shapley_1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96"/>
        </w:rPr>
        <w:t xml:space="preserve"> </w:t>
      </w:r>
      <w:proofErr w:type="spellStart"/>
      <w:r>
        <w:rPr>
          <w:rFonts w:ascii="Courier New"/>
        </w:rPr>
        <w:t>Shapley$new</w:t>
      </w:r>
      <w:proofErr w:type="spellEnd"/>
      <w:r>
        <w:rPr>
          <w:rFonts w:ascii="Courier New"/>
        </w:rPr>
        <w:t>(predictor,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x.interest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new_obs</w:t>
      </w:r>
      <w:proofErr w:type="spellEnd"/>
      <w:r>
        <w:rPr>
          <w:rFonts w:ascii="Courier New"/>
        </w:rPr>
        <w:t>[1,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],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sample.size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100)</w:t>
      </w:r>
    </w:p>
    <w:p w14:paraId="57F3ADAC" w14:textId="77777777" w:rsidR="00C85041" w:rsidRDefault="00510B7C">
      <w:pPr>
        <w:pStyle w:val="BodyText"/>
        <w:spacing w:before="1" w:line="295" w:lineRule="auto"/>
        <w:ind w:right="153"/>
        <w:rPr>
          <w:rFonts w:ascii="Courier New"/>
        </w:rPr>
      </w:pPr>
      <w:r>
        <w:rPr>
          <w:rFonts w:ascii="Courier New"/>
        </w:rPr>
        <w:t>shapley_2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96"/>
        </w:rPr>
        <w:t xml:space="preserve"> </w:t>
      </w:r>
      <w:proofErr w:type="spellStart"/>
      <w:r>
        <w:rPr>
          <w:rFonts w:ascii="Courier New"/>
        </w:rPr>
        <w:t>Shapley$new</w:t>
      </w:r>
      <w:proofErr w:type="spellEnd"/>
      <w:r>
        <w:rPr>
          <w:rFonts w:ascii="Courier New"/>
        </w:rPr>
        <w:t>(predictor,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x.interest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new_obs</w:t>
      </w:r>
      <w:proofErr w:type="spellEnd"/>
      <w:r>
        <w:rPr>
          <w:rFonts w:ascii="Courier New"/>
        </w:rPr>
        <w:t>[2,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],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sample.size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100)</w:t>
      </w:r>
    </w:p>
    <w:p w14:paraId="3A5A890F" w14:textId="77777777" w:rsidR="00C85041" w:rsidRDefault="00C85041">
      <w:pPr>
        <w:pStyle w:val="BodyText"/>
        <w:spacing w:before="7"/>
        <w:ind w:left="0"/>
        <w:rPr>
          <w:rFonts w:ascii="Courier New"/>
          <w:sz w:val="16"/>
        </w:rPr>
      </w:pPr>
    </w:p>
    <w:p w14:paraId="3E48DBAB" w14:textId="77777777" w:rsidR="00C85041" w:rsidRDefault="00510B7C">
      <w:pPr>
        <w:pStyle w:val="BodyText"/>
        <w:rPr>
          <w:rFonts w:ascii="Courier New"/>
        </w:rPr>
      </w:pPr>
      <w:r>
        <w:rPr>
          <w:rFonts w:ascii="Courier New"/>
        </w:rPr>
        <w:t>plot(shapley_1)</w:t>
      </w:r>
    </w:p>
    <w:p w14:paraId="0C1FF316" w14:textId="2A6B1DF4" w:rsidR="00C85041" w:rsidRDefault="00C85041">
      <w:pPr>
        <w:pStyle w:val="BodyText"/>
        <w:spacing w:before="5"/>
        <w:ind w:left="0"/>
        <w:rPr>
          <w:rFonts w:ascii="Courier New"/>
          <w:sz w:val="15"/>
        </w:rPr>
      </w:pPr>
    </w:p>
    <w:p w14:paraId="40BD3CCD" w14:textId="77777777" w:rsidR="00C85041" w:rsidRDefault="00C85041">
      <w:pPr>
        <w:pStyle w:val="BodyText"/>
        <w:spacing w:before="2"/>
        <w:ind w:left="0"/>
        <w:rPr>
          <w:rFonts w:ascii="Courier New"/>
          <w:sz w:val="13"/>
        </w:rPr>
      </w:pPr>
    </w:p>
    <w:p w14:paraId="36D26BF3" w14:textId="77777777" w:rsidR="00C85041" w:rsidRDefault="00510B7C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plot(shapley_2)</w:t>
      </w:r>
    </w:p>
    <w:p w14:paraId="41841D32" w14:textId="6A68DF52" w:rsidR="00C85041" w:rsidRDefault="00C85041">
      <w:pPr>
        <w:pStyle w:val="BodyText"/>
        <w:spacing w:before="3"/>
        <w:ind w:left="0"/>
        <w:rPr>
          <w:rFonts w:ascii="Courier New"/>
          <w:sz w:val="15"/>
        </w:rPr>
      </w:pPr>
    </w:p>
    <w:p w14:paraId="0460F1CA" w14:textId="77777777" w:rsidR="00C85041" w:rsidRDefault="00C85041">
      <w:pPr>
        <w:pStyle w:val="BodyText"/>
        <w:spacing w:before="8"/>
        <w:ind w:left="0"/>
        <w:rPr>
          <w:rFonts w:ascii="Courier New"/>
          <w:sz w:val="13"/>
        </w:rPr>
      </w:pPr>
    </w:p>
    <w:p w14:paraId="16289812" w14:textId="77777777" w:rsidR="00C85041" w:rsidRDefault="00510B7C">
      <w:pPr>
        <w:pStyle w:val="BodyText"/>
        <w:spacing w:before="93" w:line="290" w:lineRule="auto"/>
        <w:ind w:right="106"/>
      </w:pPr>
      <w:r>
        <w:t>The average prediction is 1.21 and the prediction for the first new observation is 1.14, which is 0.07 below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prediction.</w:t>
      </w:r>
      <w:r>
        <w:rPr>
          <w:spacing w:val="-5"/>
        </w:rPr>
        <w:t xml:space="preserve"> </w:t>
      </w:r>
      <w:r>
        <w:t>T</w:t>
      </w:r>
      <w:r>
        <w:t>his</w:t>
      </w:r>
      <w:r>
        <w:rPr>
          <w:spacing w:val="-6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0.07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Shapley</w:t>
      </w:r>
      <w:r>
        <w:rPr>
          <w:spacing w:val="-4"/>
        </w:rPr>
        <w:t xml:space="preserve"> </w:t>
      </w:r>
      <w:r>
        <w:t>values.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observation,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1.22,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0.01</w:t>
      </w:r>
      <w:r>
        <w:rPr>
          <w:spacing w:val="-6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prediction.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magnitude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contributions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 same as well; and surprisingly, the contribution of the instrumented education to the prediction is</w:t>
      </w:r>
      <w:r>
        <w:rPr>
          <w:spacing w:val="1"/>
        </w:rPr>
        <w:t xml:space="preserve"> </w:t>
      </w:r>
      <w:r>
        <w:t>negative.</w:t>
      </w:r>
    </w:p>
    <w:p w14:paraId="2E5E9B2B" w14:textId="77777777" w:rsidR="00C85041" w:rsidRDefault="00C85041">
      <w:pPr>
        <w:pStyle w:val="BodyText"/>
        <w:spacing w:before="6"/>
        <w:ind w:left="0"/>
        <w:rPr>
          <w:sz w:val="16"/>
        </w:rPr>
      </w:pPr>
    </w:p>
    <w:p w14:paraId="7E739609" w14:textId="77777777" w:rsidR="00C85041" w:rsidRDefault="00510B7C">
      <w:pPr>
        <w:pStyle w:val="BodyText"/>
        <w:spacing w:line="290" w:lineRule="auto"/>
        <w:ind w:right="117"/>
      </w:pPr>
      <w:r>
        <w:t xml:space="preserve">Ok, let’s end this here. I’m quite certain that </w:t>
      </w:r>
      <w:proofErr w:type="spellStart"/>
      <w:r>
        <w:t>explainability</w:t>
      </w:r>
      <w:proofErr w:type="spellEnd"/>
      <w:r>
        <w:t xml:space="preserve"> methods will help econometricians adopt more</w:t>
      </w:r>
      <w:r>
        <w:rPr>
          <w:spacing w:val="-50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</w:t>
      </w:r>
      <w:r>
        <w:t>uture,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excited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causality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machine</w:t>
      </w:r>
      <w:r>
        <w:rPr>
          <w:spacing w:val="-50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continue.</w:t>
      </w:r>
    </w:p>
    <w:sectPr w:rsidR="00C85041">
      <w:pgSz w:w="11910" w:h="16840"/>
      <w:pgMar w:top="68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5041"/>
    <w:rsid w:val="00116275"/>
    <w:rsid w:val="00510B7C"/>
    <w:rsid w:val="00C8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02DFAB88"/>
  <w15:docId w15:val="{BCC00092-2CD2-464F-B2C9-05E873C9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engage.com/cgi-wadsworth/course_products_wp.pl?fid=M20b&amp;product_isbn_iss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3802</Words>
  <Characters>21678</Characters>
  <Application>Microsoft Office Word</Application>
  <DocSecurity>0</DocSecurity>
  <Lines>180</Lines>
  <Paragraphs>50</Paragraphs>
  <ScaleCrop>false</ScaleCrop>
  <Company/>
  <LinksUpToDate>false</LinksUpToDate>
  <CharactersWithSpaces>25430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https://mail.google.com/mail/u/0/?ui=2&amp;ik=40496390cd&amp;view=lg&amp;permmsgid=msg-f%3A1649770296936076864&amp;ser=1</dc:title>
  <dc:creator>91889</dc:creator>
  <cp:lastModifiedBy>BINAYAKA MISHRA</cp:lastModifiedBy>
  <cp:revision>3</cp:revision>
  <dcterms:created xsi:type="dcterms:W3CDTF">2022-06-05T09:44:00Z</dcterms:created>
  <dcterms:modified xsi:type="dcterms:W3CDTF">2022-06-05T09:45:00Z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LastSaved">
    <vt:filetime>2022-06-05T00:00:00Z</vt:filetime>
  </property>
</Properties>
</file>