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37DD" w14:textId="17CCB8A1" w:rsidR="005660E5" w:rsidRPr="005660E5" w:rsidRDefault="00E60C09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H</w:t>
      </w:r>
      <w:r w:rsidR="005660E5"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ere with a quick share on making great use of the secondary y axis with ggplot2 – super helpful if you’re plotting groups of time series!</w:t>
      </w:r>
    </w:p>
    <w:p w14:paraId="1F2A087B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an example of what I want to show you how to create (pay attention to the numbers of the right):</w:t>
      </w:r>
    </w:p>
    <w:p w14:paraId="2A941F71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411C6AE" wp14:editId="48FFD1C2">
            <wp:extent cx="4335780" cy="3093720"/>
            <wp:effectExtent l="0" t="0" r="7620" b="0"/>
            <wp:docPr id="6" name="Picture 6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F3D7" w14:textId="77777777" w:rsidR="005660E5" w:rsidRPr="005660E5" w:rsidRDefault="00E60C09" w:rsidP="00566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6" w:anchor="setup_2" w:tgtFrame="_blank" w:history="1">
        <w:r w:rsidR="005660E5" w:rsidRPr="005660E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="005660E5" w:rsidRPr="005660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</w:t>
      </w:r>
    </w:p>
    <w:p w14:paraId="47454503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setup we’ll need the </w:t>
      </w:r>
      <w:proofErr w:type="spellStart"/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the 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Orange</w:t>
      </w:r>
      <w:proofErr w:type="gramEnd"/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 that comes with R. This tracks the circumference growth of five orange trees over time.</w:t>
      </w:r>
    </w:p>
    <w:p w14:paraId="47756FFD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5605F6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2FB265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 &lt;- Orange</w:t>
      </w:r>
    </w:p>
    <w:p w14:paraId="1ADB8245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213FAB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head(d)</w:t>
      </w:r>
    </w:p>
    <w:p w14:paraId="00948294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#&gt; Grouped Data: circumference ~ age | Tree</w:t>
      </w:r>
    </w:p>
    <w:p w14:paraId="5C621A31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Tree  age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circumference</w:t>
      </w:r>
    </w:p>
    <w:p w14:paraId="3A93AD02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   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1  118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30</w:t>
      </w:r>
    </w:p>
    <w:p w14:paraId="4E60F78C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2    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1  484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58</w:t>
      </w:r>
    </w:p>
    <w:p w14:paraId="79059D2F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    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1  664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87</w:t>
      </w:r>
    </w:p>
    <w:p w14:paraId="676C006B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#&gt; 4    1 1004           115</w:t>
      </w:r>
    </w:p>
    <w:p w14:paraId="3558FBE3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#&gt; 5    1 1231           120</w:t>
      </w:r>
    </w:p>
    <w:p w14:paraId="31C40656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#&gt; 6    1 1372           142</w:t>
      </w:r>
    </w:p>
    <w:p w14:paraId="4833E709" w14:textId="77777777" w:rsidR="005660E5" w:rsidRPr="005660E5" w:rsidRDefault="00E60C09" w:rsidP="00566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7" w:anchor="template-code_2" w:tgtFrame="_blank" w:history="1">
        <w:r w:rsidR="005660E5" w:rsidRPr="005660E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="005660E5" w:rsidRPr="005660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 code</w:t>
      </w:r>
    </w:p>
    <w:p w14:paraId="0A331D4A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To create the basic case where the numbers appear at the end of your time series lines, your code might look something like this:</w:t>
      </w:r>
    </w:p>
    <w:p w14:paraId="65F74B44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 You have a data set with:</w:t>
      </w:r>
    </w:p>
    <w:p w14:paraId="5B0F500F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- GROUP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colum</w:t>
      </w:r>
      <w:proofErr w:type="spellEnd"/>
    </w:p>
    <w:p w14:paraId="757F3FEA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- X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colum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(say time)</w:t>
      </w:r>
    </w:p>
    <w:p w14:paraId="2DC3E680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 - Y column (the values of interest)</w:t>
      </w:r>
    </w:p>
    <w:p w14:paraId="4F6E84F4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DATA_SET</w:t>
      </w:r>
    </w:p>
    <w:p w14:paraId="5DEF7748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BFDB8C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Create a vector of the last (furthest right) y-axis values for each group</w:t>
      </w:r>
    </w:p>
    <w:p w14:paraId="49567442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DATA_SET_ENDS &lt;- DATA_SET %&gt;% </w:t>
      </w:r>
    </w:p>
    <w:p w14:paraId="14B6DF1F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GROUP) %&gt;% </w:t>
      </w:r>
    </w:p>
    <w:p w14:paraId="469A6541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X) %&gt;% </w:t>
      </w:r>
    </w:p>
    <w:p w14:paraId="2C2B42E9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pull(Y)</w:t>
      </w:r>
    </w:p>
    <w:p w14:paraId="12B2A563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7F780A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 Create plot with `</w:t>
      </w: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372D16DD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DATA_SET,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GROUP)) +</w:t>
      </w:r>
    </w:p>
    <w:p w14:paraId="57D2E018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FEBE151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expand = c(0, 0)) +</w:t>
      </w:r>
    </w:p>
    <w:p w14:paraId="272FD025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(~ ., breaks = DATA_SET_ENDS))</w:t>
      </w:r>
    </w:p>
    <w:p w14:paraId="7050EE9C" w14:textId="77777777" w:rsidR="005660E5" w:rsidRPr="005660E5" w:rsidRDefault="00E60C09" w:rsidP="00566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8" w:anchor="let39s-see-it_2" w:tgtFrame="_blank" w:history="1">
        <w:r w:rsidR="005660E5" w:rsidRPr="005660E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="005660E5" w:rsidRPr="005660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Let’s see it!</w:t>
      </w:r>
    </w:p>
    <w:p w14:paraId="6BDEC856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break it down a bit. We already have our data set where the group </w:t>
      </w:r>
      <w:proofErr w:type="spellStart"/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colum</w:t>
      </w:r>
      <w:proofErr w:type="spellEnd"/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X value is </w:t>
      </w: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 Y value is </w:t>
      </w: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circumference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CB87A36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So first get a vector of the last (furthest right) values for each group:</w:t>
      </w:r>
    </w:p>
    <w:p w14:paraId="2C3543E8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d_ends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 %&gt;% </w:t>
      </w:r>
    </w:p>
    <w:p w14:paraId="127AF067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Tree) %&gt;% </w:t>
      </w:r>
    </w:p>
    <w:p w14:paraId="11656016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age) %&gt;% </w:t>
      </w:r>
    </w:p>
    <w:p w14:paraId="7923D619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pull(circumference)</w:t>
      </w:r>
    </w:p>
    <w:p w14:paraId="6ED9806E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20E5D6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d_ends</w:t>
      </w:r>
      <w:proofErr w:type="spellEnd"/>
    </w:p>
    <w:p w14:paraId="6E1E0F8B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#&gt; [1] 145 203 140 214 177</w:t>
      </w:r>
    </w:p>
    <w:p w14:paraId="1247284E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let’s set up the basic plot without the numbers to see how each layer adds up.</w:t>
      </w:r>
    </w:p>
    <w:p w14:paraId="4EE205E3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(age, circumference,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Tree)) +</w:t>
      </w:r>
    </w:p>
    <w:p w14:paraId="5008AF3A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373522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91EE36F" wp14:editId="5107D8A3">
            <wp:extent cx="4335780" cy="3093720"/>
            <wp:effectExtent l="0" t="0" r="7620" b="0"/>
            <wp:docPr id="7" name="Picture 7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5D39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use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scale_y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_*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 the argument </w:t>
      </w: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proofErr w:type="gramEnd"/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second axis on the right, with numbers to be displayed at </w:t>
      </w: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breaks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>, defined by our vector of line ends:</w:t>
      </w:r>
    </w:p>
    <w:p w14:paraId="514B47EC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ggplot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(age, circumference,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Tree)) +</w:t>
      </w:r>
    </w:p>
    <w:p w14:paraId="5012F815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2C4252F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., breaks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d_ends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9D3309A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50ED1B6" wp14:editId="14900D8F">
            <wp:extent cx="4335780" cy="3093720"/>
            <wp:effectExtent l="0" t="0" r="7620" b="0"/>
            <wp:docPr id="8" name="Picture 8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4415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great start, The only major addition I suggest is expanding the margins of the x-axis so the gap disappears. You do this with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scale_x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_*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expand</w:t>
      </w: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argument:</w:t>
      </w:r>
    </w:p>
    <w:p w14:paraId="69CCDD0D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(age, circumference,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Tree)) +</w:t>
      </w:r>
    </w:p>
    <w:p w14:paraId="73492CA3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9425F27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., breaks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d_ends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2493169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expand = c(0, 0))</w:t>
      </w:r>
    </w:p>
    <w:p w14:paraId="2CF9659C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564E3A3" wp14:editId="3A7DE95D">
            <wp:extent cx="4335780" cy="3093720"/>
            <wp:effectExtent l="0" t="0" r="7620" b="0"/>
            <wp:docPr id="9" name="Picture 9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CAB0" w14:textId="77777777" w:rsidR="005660E5" w:rsidRPr="005660E5" w:rsidRDefault="00E60C09" w:rsidP="00566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5" w:anchor="polishing-it-up_2" w:tgtFrame="_blank" w:history="1">
        <w:r w:rsidR="005660E5" w:rsidRPr="005660E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="005660E5" w:rsidRPr="005660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Polishing it up</w:t>
      </w:r>
    </w:p>
    <w:p w14:paraId="1D5BCAE9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Like it? Here’s the code to recreate the first polished plot:</w:t>
      </w:r>
    </w:p>
    <w:p w14:paraId="6584019E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3EF45A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30CE07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Orange %&gt;% </w:t>
      </w:r>
    </w:p>
    <w:p w14:paraId="415CB843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15B464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B60FD5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d_ends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 %&gt;% </w:t>
      </w:r>
    </w:p>
    <w:p w14:paraId="378A3E5D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Tree) %&gt;% </w:t>
      </w:r>
    </w:p>
    <w:p w14:paraId="4D874369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age) %&gt;% </w:t>
      </w:r>
    </w:p>
    <w:p w14:paraId="5931F3E0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pull(circumference)</w:t>
      </w:r>
    </w:p>
    <w:p w14:paraId="6C65C551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4FB8AD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%&gt;% </w:t>
      </w:r>
    </w:p>
    <w:p w14:paraId="686C8F40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(age, circumference,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Tree)) +</w:t>
      </w:r>
    </w:p>
    <w:p w14:paraId="27C07241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size = 2, alpha = .8) +</w:t>
      </w:r>
    </w:p>
    <w:p w14:paraId="1CEBDF96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FED4B45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expand = c(0, 0)) +</w:t>
      </w:r>
    </w:p>
    <w:p w14:paraId="6D6D5E5F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., breaks = </w:t>
      </w:r>
      <w:proofErr w:type="spell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d_ends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7CA4738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"Orange trees getting bigger with age",</w:t>
      </w:r>
    </w:p>
    <w:p w14:paraId="461AE79D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subtitle = "Based on the Orange data set in R") +</w:t>
      </w:r>
    </w:p>
    <w:p w14:paraId="11345BB0" w14:textId="77777777" w:rsidR="005660E5" w:rsidRPr="005660E5" w:rsidRDefault="005660E5" w:rsidP="0056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660E5">
        <w:rPr>
          <w:rFonts w:ascii="Courier New" w:eastAsia="Times New Roman" w:hAnsi="Courier New" w:cs="Courier New"/>
          <w:sz w:val="20"/>
          <w:szCs w:val="20"/>
          <w:lang w:eastAsia="en-IN"/>
        </w:rPr>
        <w:t>x = "Days old", y = "Circumference (mm)", caption = "Plot by @drsimonj")</w:t>
      </w:r>
    </w:p>
    <w:p w14:paraId="20AE26C3" w14:textId="77777777" w:rsidR="005660E5" w:rsidRPr="005660E5" w:rsidRDefault="005660E5" w:rsidP="0056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660E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B6E6616" wp14:editId="254F108B">
            <wp:extent cx="4335780" cy="3093720"/>
            <wp:effectExtent l="0" t="0" r="7620" b="0"/>
            <wp:docPr id="10" name="Picture 10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6352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5"/>
    <w:rsid w:val="005660E5"/>
    <w:rsid w:val="009A0A97"/>
    <w:rsid w:val="00E6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A134"/>
  <w15:chartTrackingRefBased/>
  <w15:docId w15:val="{E1C9388C-9BDB-4786-8729-4A4881AF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simonj.svbtle.com/label-line-ends-in-time-series-with-ggplot2" TargetMode="External"/><Relationship Id="rId13" Type="http://schemas.openxmlformats.org/officeDocument/2006/relationships/hyperlink" Target="https://i0.wp.com/svbtleusercontent.com/65yGdKt3cRfnBpJegdYRC0xspap.png?ssl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simonj.svbtle.com/label-line-ends-in-time-series-with-ggplot2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simonj.svbtle.com/label-line-ends-in-time-series-with-ggplot2" TargetMode="External"/><Relationship Id="rId11" Type="http://schemas.openxmlformats.org/officeDocument/2006/relationships/hyperlink" Target="https://i0.wp.com/svbtleusercontent.com/xfnR83uEfJP9nEz7ZToAkt0xspap.png?ssl=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simonj.svbtle.com/label-line-ends-in-time-series-with-ggplot2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i0.wp.com/svbtleusercontent.com/a3LT3yKxA29K3Vc1aXnDsA0xspap.png?ssl=1" TargetMode="External"/><Relationship Id="rId9" Type="http://schemas.openxmlformats.org/officeDocument/2006/relationships/hyperlink" Target="https://i1.wp.com/svbtleusercontent.com/4zKSnhW3JDUzwHbmKGBMAo0xspap.png?ssl=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2021-12-11T08:35:00Z</dcterms:created>
  <dcterms:modified xsi:type="dcterms:W3CDTF">2022-01-18T06:43:00Z</dcterms:modified>
</cp:coreProperties>
</file>