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7B42E" w14:textId="77777777" w:rsidR="00AD2A8A" w:rsidRPr="00AD2A8A" w:rsidRDefault="00AD2A8A" w:rsidP="00AD2A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D2A8A">
        <w:rPr>
          <w:rFonts w:ascii="Times New Roman" w:eastAsia="Times New Roman" w:hAnsi="Times New Roman" w:cs="Times New Roman"/>
          <w:b/>
          <w:bCs/>
          <w:sz w:val="36"/>
          <w:szCs w:val="36"/>
          <w:lang w:eastAsia="en-IN"/>
        </w:rPr>
        <w:t>Introduction</w:t>
      </w:r>
    </w:p>
    <w:p w14:paraId="281801E2"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 xml:space="preserve">The </w:t>
      </w:r>
      <w:hyperlink r:id="rId5" w:tgtFrame="_blank" w:history="1">
        <w:r w:rsidRPr="00AD2A8A">
          <w:rPr>
            <w:rFonts w:ascii="Times New Roman" w:eastAsia="Times New Roman" w:hAnsi="Times New Roman" w:cs="Times New Roman"/>
            <w:i/>
            <w:iCs/>
            <w:color w:val="0000FF"/>
            <w:sz w:val="20"/>
            <w:szCs w:val="20"/>
            <w:lang w:eastAsia="en-IN"/>
          </w:rPr>
          <w:t>Forgotten Age</w:t>
        </w:r>
        <w:r w:rsidRPr="00AD2A8A">
          <w:rPr>
            <w:rFonts w:ascii="Times New Roman" w:eastAsia="Times New Roman" w:hAnsi="Times New Roman" w:cs="Times New Roman"/>
            <w:color w:val="0000FF"/>
            <w:sz w:val="20"/>
            <w:szCs w:val="20"/>
            <w:u w:val="single"/>
            <w:lang w:eastAsia="en-IN"/>
          </w:rPr>
          <w:t xml:space="preserve"> cycle</w:t>
        </w:r>
      </w:hyperlink>
      <w:r w:rsidRPr="00AD2A8A">
        <w:rPr>
          <w:rFonts w:ascii="Times New Roman" w:eastAsia="Times New Roman" w:hAnsi="Times New Roman" w:cs="Times New Roman"/>
          <w:sz w:val="20"/>
          <w:szCs w:val="20"/>
          <w:lang w:eastAsia="en-IN"/>
        </w:rPr>
        <w:t xml:space="preserve"> of Arkham Horror is at a close and Fantasy Flight Games already </w:t>
      </w:r>
      <w:hyperlink r:id="rId6" w:tgtFrame="_blank" w:history="1">
        <w:r w:rsidRPr="00AD2A8A">
          <w:rPr>
            <w:rFonts w:ascii="Times New Roman" w:eastAsia="Times New Roman" w:hAnsi="Times New Roman" w:cs="Times New Roman"/>
            <w:color w:val="0000FF"/>
            <w:sz w:val="20"/>
            <w:szCs w:val="20"/>
            <w:u w:val="single"/>
            <w:lang w:eastAsia="en-IN"/>
          </w:rPr>
          <w:t xml:space="preserve">announced the next cycle, </w:t>
        </w:r>
        <w:r w:rsidRPr="00AD2A8A">
          <w:rPr>
            <w:rFonts w:ascii="Times New Roman" w:eastAsia="Times New Roman" w:hAnsi="Times New Roman" w:cs="Times New Roman"/>
            <w:i/>
            <w:iCs/>
            <w:color w:val="0000FF"/>
            <w:sz w:val="20"/>
            <w:szCs w:val="20"/>
            <w:lang w:eastAsia="en-IN"/>
          </w:rPr>
          <w:t>The Circle Undone</w:t>
        </w:r>
      </w:hyperlink>
      <w:r w:rsidRPr="00AD2A8A">
        <w:rPr>
          <w:rFonts w:ascii="Times New Roman" w:eastAsia="Times New Roman" w:hAnsi="Times New Roman" w:cs="Times New Roman"/>
          <w:sz w:val="20"/>
          <w:szCs w:val="20"/>
          <w:lang w:eastAsia="en-IN"/>
        </w:rPr>
        <w:t xml:space="preserve">. Not only that, they’ve announced </w:t>
      </w:r>
      <w:hyperlink r:id="rId7" w:tgtFrame="_blank" w:history="1">
        <w:r w:rsidRPr="00AD2A8A">
          <w:rPr>
            <w:rFonts w:ascii="Times New Roman" w:eastAsia="Times New Roman" w:hAnsi="Times New Roman" w:cs="Times New Roman"/>
            <w:color w:val="0000FF"/>
            <w:sz w:val="20"/>
            <w:szCs w:val="20"/>
            <w:u w:val="single"/>
            <w:lang w:eastAsia="en-IN"/>
          </w:rPr>
          <w:t>two</w:t>
        </w:r>
      </w:hyperlink>
      <w:r w:rsidRPr="00AD2A8A">
        <w:rPr>
          <w:rFonts w:ascii="Times New Roman" w:eastAsia="Times New Roman" w:hAnsi="Times New Roman" w:cs="Times New Roman"/>
          <w:sz w:val="20"/>
          <w:szCs w:val="20"/>
          <w:lang w:eastAsia="en-IN"/>
        </w:rPr>
        <w:t xml:space="preserve"> </w:t>
      </w:r>
      <w:hyperlink r:id="rId8" w:tgtFrame="_blank" w:history="1">
        <w:r w:rsidRPr="00AD2A8A">
          <w:rPr>
            <w:rFonts w:ascii="Times New Roman" w:eastAsia="Times New Roman" w:hAnsi="Times New Roman" w:cs="Times New Roman"/>
            <w:color w:val="0000FF"/>
            <w:sz w:val="20"/>
            <w:szCs w:val="20"/>
            <w:u w:val="single"/>
            <w:lang w:eastAsia="en-IN"/>
          </w:rPr>
          <w:t>mythos</w:t>
        </w:r>
      </w:hyperlink>
      <w:r w:rsidRPr="00AD2A8A">
        <w:rPr>
          <w:rFonts w:ascii="Times New Roman" w:eastAsia="Times New Roman" w:hAnsi="Times New Roman" w:cs="Times New Roman"/>
          <w:sz w:val="20"/>
          <w:szCs w:val="20"/>
          <w:lang w:eastAsia="en-IN"/>
        </w:rPr>
        <w:t xml:space="preserve"> packs at a rate that… surprised me. A new cycle announcement and two mythos pack announcements in less than two months? Am I the only one who finds the new pace of announcements surprising? Perhaps that means they want to get product out at a faster pace?</w:t>
      </w:r>
    </w:p>
    <w:p w14:paraId="3C0D0548" w14:textId="5D2530E1"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 xml:space="preserve">Eh, enough </w:t>
      </w:r>
      <w:proofErr w:type="spellStart"/>
      <w:proofErr w:type="gramStart"/>
      <w:r w:rsidRPr="00AD2A8A">
        <w:rPr>
          <w:rFonts w:ascii="Times New Roman" w:eastAsia="Times New Roman" w:hAnsi="Times New Roman" w:cs="Times New Roman"/>
          <w:sz w:val="20"/>
          <w:szCs w:val="20"/>
          <w:lang w:eastAsia="en-IN"/>
        </w:rPr>
        <w:t>speculation.This</w:t>
      </w:r>
      <w:proofErr w:type="spellEnd"/>
      <w:proofErr w:type="gramEnd"/>
      <w:r w:rsidRPr="00AD2A8A">
        <w:rPr>
          <w:rFonts w:ascii="Times New Roman" w:eastAsia="Times New Roman" w:hAnsi="Times New Roman" w:cs="Times New Roman"/>
          <w:sz w:val="20"/>
          <w:szCs w:val="20"/>
          <w:lang w:eastAsia="en-IN"/>
        </w:rPr>
        <w:t xml:space="preserve"> analysis (despite errors in the initial publication) was well received, even earning me a shoutout from my </w:t>
      </w:r>
      <w:proofErr w:type="spellStart"/>
      <w:r w:rsidRPr="00AD2A8A">
        <w:rPr>
          <w:rFonts w:ascii="Times New Roman" w:eastAsia="Times New Roman" w:hAnsi="Times New Roman" w:cs="Times New Roman"/>
          <w:sz w:val="20"/>
          <w:szCs w:val="20"/>
          <w:lang w:eastAsia="en-IN"/>
        </w:rPr>
        <w:t>favorite</w:t>
      </w:r>
      <w:proofErr w:type="spellEnd"/>
      <w:r w:rsidRPr="00AD2A8A">
        <w:rPr>
          <w:rFonts w:ascii="Times New Roman" w:eastAsia="Times New Roman" w:hAnsi="Times New Roman" w:cs="Times New Roman"/>
          <w:sz w:val="20"/>
          <w:szCs w:val="20"/>
          <w:lang w:eastAsia="en-IN"/>
        </w:rPr>
        <w:t xml:space="preserve"> Arkham-related YouTube channel.</w:t>
      </w:r>
    </w:p>
    <w:p w14:paraId="5A906E40"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 xml:space="preserve">In the announcement of the mythos pack </w:t>
      </w:r>
      <w:hyperlink r:id="rId9" w:tgtFrame="_blank" w:history="1">
        <w:r w:rsidRPr="00AD2A8A">
          <w:rPr>
            <w:rFonts w:ascii="Times New Roman" w:eastAsia="Times New Roman" w:hAnsi="Times New Roman" w:cs="Times New Roman"/>
            <w:i/>
            <w:iCs/>
            <w:color w:val="0000FF"/>
            <w:sz w:val="20"/>
            <w:szCs w:val="20"/>
            <w:lang w:eastAsia="en-IN"/>
          </w:rPr>
          <w:t>The Wages of Sin</w:t>
        </w:r>
      </w:hyperlink>
      <w:r w:rsidRPr="00AD2A8A">
        <w:rPr>
          <w:rFonts w:ascii="Times New Roman" w:eastAsia="Times New Roman" w:hAnsi="Times New Roman" w:cs="Times New Roman"/>
          <w:sz w:val="20"/>
          <w:szCs w:val="20"/>
          <w:lang w:eastAsia="en-IN"/>
        </w:rPr>
        <w:t xml:space="preserve">, another mathematically interesting card was spoiled: </w:t>
      </w:r>
      <w:hyperlink r:id="rId10" w:tgtFrame="_blank" w:history="1">
        <w:r w:rsidRPr="00AD2A8A">
          <w:rPr>
            <w:rFonts w:ascii="Times New Roman" w:eastAsia="Times New Roman" w:hAnsi="Times New Roman" w:cs="Times New Roman"/>
            <w:color w:val="0000FF"/>
            <w:sz w:val="20"/>
            <w:szCs w:val="20"/>
            <w:u w:val="single"/>
            <w:lang w:eastAsia="en-IN"/>
          </w:rPr>
          <w:t>Henry Wan</w:t>
        </w:r>
      </w:hyperlink>
      <w:r w:rsidRPr="00AD2A8A">
        <w:rPr>
          <w:rFonts w:ascii="Times New Roman" w:eastAsia="Times New Roman" w:hAnsi="Times New Roman" w:cs="Times New Roman"/>
          <w:sz w:val="20"/>
          <w:szCs w:val="20"/>
          <w:lang w:eastAsia="en-IN"/>
        </w:rPr>
        <w:t>, seen below.</w:t>
      </w:r>
    </w:p>
    <w:p w14:paraId="71E277F2"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noProof/>
          <w:sz w:val="20"/>
          <w:szCs w:val="20"/>
          <w:lang w:eastAsia="en-IN"/>
        </w:rPr>
        <w:drawing>
          <wp:inline distT="0" distB="0" distL="0" distR="0" wp14:anchorId="7BE32F08" wp14:editId="55903F84">
            <wp:extent cx="2857500" cy="3977640"/>
            <wp:effectExtent l="0" t="0" r="0" b="3810"/>
            <wp:docPr id="14" name="Picture 14" descr="Henry 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enry W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3977640"/>
                    </a:xfrm>
                    <a:prstGeom prst="rect">
                      <a:avLst/>
                    </a:prstGeom>
                    <a:noFill/>
                    <a:ln>
                      <a:noFill/>
                    </a:ln>
                  </pic:spPr>
                </pic:pic>
              </a:graphicData>
            </a:graphic>
          </wp:inline>
        </w:drawing>
      </w:r>
    </w:p>
    <w:p w14:paraId="182071EF" w14:textId="77777777" w:rsidR="00AD2A8A" w:rsidRPr="00AD2A8A" w:rsidRDefault="00AD2A8A" w:rsidP="00AD2A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D2A8A">
        <w:rPr>
          <w:rFonts w:ascii="Times New Roman" w:eastAsia="Times New Roman" w:hAnsi="Times New Roman" w:cs="Times New Roman"/>
          <w:b/>
          <w:bCs/>
          <w:sz w:val="36"/>
          <w:szCs w:val="36"/>
          <w:lang w:eastAsia="en-IN"/>
        </w:rPr>
        <w:t xml:space="preserve">Henry </w:t>
      </w:r>
      <w:proofErr w:type="spellStart"/>
      <w:r w:rsidRPr="00AD2A8A">
        <w:rPr>
          <w:rFonts w:ascii="Times New Roman" w:eastAsia="Times New Roman" w:hAnsi="Times New Roman" w:cs="Times New Roman"/>
          <w:b/>
          <w:bCs/>
          <w:sz w:val="36"/>
          <w:szCs w:val="36"/>
          <w:lang w:eastAsia="en-IN"/>
        </w:rPr>
        <w:t>Wan’s</w:t>
      </w:r>
      <w:proofErr w:type="spellEnd"/>
      <w:r w:rsidRPr="00AD2A8A">
        <w:rPr>
          <w:rFonts w:ascii="Times New Roman" w:eastAsia="Times New Roman" w:hAnsi="Times New Roman" w:cs="Times New Roman"/>
          <w:b/>
          <w:bCs/>
          <w:sz w:val="36"/>
          <w:szCs w:val="36"/>
          <w:lang w:eastAsia="en-IN"/>
        </w:rPr>
        <w:t xml:space="preserve"> Challenge</w:t>
      </w:r>
    </w:p>
    <w:p w14:paraId="2FBF8A68"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 xml:space="preserve">Designing new allies for Arkham Horror is very hard because there can effectively only be one ally in a deck and there are many good allies already released, many of them in the </w:t>
      </w:r>
      <w:hyperlink r:id="rId12" w:tgtFrame="_blank" w:history="1">
        <w:r w:rsidRPr="00AD2A8A">
          <w:rPr>
            <w:rFonts w:ascii="Times New Roman" w:eastAsia="Times New Roman" w:hAnsi="Times New Roman" w:cs="Times New Roman"/>
            <w:color w:val="0000FF"/>
            <w:sz w:val="20"/>
            <w:szCs w:val="20"/>
            <w:u w:val="single"/>
            <w:lang w:eastAsia="en-IN"/>
          </w:rPr>
          <w:t>core set</w:t>
        </w:r>
      </w:hyperlink>
      <w:r w:rsidRPr="00AD2A8A">
        <w:rPr>
          <w:rFonts w:ascii="Times New Roman" w:eastAsia="Times New Roman" w:hAnsi="Times New Roman" w:cs="Times New Roman"/>
          <w:sz w:val="20"/>
          <w:szCs w:val="20"/>
          <w:lang w:eastAsia="en-IN"/>
        </w:rPr>
        <w:t xml:space="preserve">. Henry Wan, specifically, is competing with </w:t>
      </w:r>
      <w:hyperlink r:id="rId13" w:tgtFrame="_blank" w:history="1">
        <w:r w:rsidRPr="00AD2A8A">
          <w:rPr>
            <w:rFonts w:ascii="Times New Roman" w:eastAsia="Times New Roman" w:hAnsi="Times New Roman" w:cs="Times New Roman"/>
            <w:color w:val="0000FF"/>
            <w:sz w:val="20"/>
            <w:szCs w:val="20"/>
            <w:u w:val="single"/>
            <w:lang w:eastAsia="en-IN"/>
          </w:rPr>
          <w:t>Leo de Luca</w:t>
        </w:r>
      </w:hyperlink>
      <w:r w:rsidRPr="00AD2A8A">
        <w:rPr>
          <w:rFonts w:ascii="Times New Roman" w:eastAsia="Times New Roman" w:hAnsi="Times New Roman" w:cs="Times New Roman"/>
          <w:sz w:val="20"/>
          <w:szCs w:val="20"/>
          <w:lang w:eastAsia="en-IN"/>
        </w:rPr>
        <w:t xml:space="preserve">, who competes with </w:t>
      </w:r>
      <w:hyperlink r:id="rId14" w:tgtFrame="_blank" w:history="1">
        <w:proofErr w:type="spellStart"/>
        <w:r w:rsidRPr="00AD2A8A">
          <w:rPr>
            <w:rFonts w:ascii="Times New Roman" w:eastAsia="Times New Roman" w:hAnsi="Times New Roman" w:cs="Times New Roman"/>
            <w:color w:val="0000FF"/>
            <w:sz w:val="20"/>
            <w:szCs w:val="20"/>
            <w:u w:val="single"/>
            <w:lang w:eastAsia="en-IN"/>
          </w:rPr>
          <w:t>Dr.</w:t>
        </w:r>
        <w:proofErr w:type="spellEnd"/>
        <w:r w:rsidRPr="00AD2A8A">
          <w:rPr>
            <w:rFonts w:ascii="Times New Roman" w:eastAsia="Times New Roman" w:hAnsi="Times New Roman" w:cs="Times New Roman"/>
            <w:color w:val="0000FF"/>
            <w:sz w:val="20"/>
            <w:szCs w:val="20"/>
            <w:u w:val="single"/>
            <w:lang w:eastAsia="en-IN"/>
          </w:rPr>
          <w:t xml:space="preserve"> Milan Christopher</w:t>
        </w:r>
      </w:hyperlink>
      <w:r w:rsidRPr="00AD2A8A">
        <w:rPr>
          <w:rFonts w:ascii="Times New Roman" w:eastAsia="Times New Roman" w:hAnsi="Times New Roman" w:cs="Times New Roman"/>
          <w:sz w:val="20"/>
          <w:szCs w:val="20"/>
          <w:lang w:eastAsia="en-IN"/>
        </w:rPr>
        <w:t xml:space="preserve"> for the title of “Best Ally”. Cards like </w:t>
      </w:r>
      <w:hyperlink r:id="rId15" w:tgtFrame="_blank" w:history="1">
        <w:r w:rsidRPr="00AD2A8A">
          <w:rPr>
            <w:rFonts w:ascii="Times New Roman" w:eastAsia="Times New Roman" w:hAnsi="Times New Roman" w:cs="Times New Roman"/>
            <w:color w:val="0000FF"/>
            <w:sz w:val="20"/>
            <w:szCs w:val="20"/>
            <w:u w:val="single"/>
            <w:lang w:eastAsia="en-IN"/>
          </w:rPr>
          <w:t>Charisma</w:t>
        </w:r>
      </w:hyperlink>
      <w:r w:rsidRPr="00AD2A8A">
        <w:rPr>
          <w:rFonts w:ascii="Times New Roman" w:eastAsia="Times New Roman" w:hAnsi="Times New Roman" w:cs="Times New Roman"/>
          <w:sz w:val="20"/>
          <w:szCs w:val="20"/>
          <w:lang w:eastAsia="en-IN"/>
        </w:rPr>
        <w:t xml:space="preserve"> help the problem, but only if you plan on running multiple allies and are willing to pay the experience points for it.</w:t>
      </w:r>
    </w:p>
    <w:p w14:paraId="622D948A"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noProof/>
          <w:sz w:val="20"/>
          <w:szCs w:val="20"/>
          <w:lang w:eastAsia="en-IN"/>
        </w:rPr>
        <w:lastRenderedPageBreak/>
        <w:drawing>
          <wp:inline distT="0" distB="0" distL="0" distR="0" wp14:anchorId="19E17D4D" wp14:editId="7A90BE59">
            <wp:extent cx="2857500" cy="3992880"/>
            <wp:effectExtent l="0" t="0" r="0" b="7620"/>
            <wp:docPr id="15" name="Picture 15" descr="Leo de L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eo de Luc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3992880"/>
                    </a:xfrm>
                    <a:prstGeom prst="rect">
                      <a:avLst/>
                    </a:prstGeom>
                    <a:noFill/>
                    <a:ln>
                      <a:noFill/>
                    </a:ln>
                  </pic:spPr>
                </pic:pic>
              </a:graphicData>
            </a:graphic>
          </wp:inline>
        </w:drawing>
      </w:r>
    </w:p>
    <w:p w14:paraId="09A86D65"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 xml:space="preserve">Can Henry Wan compete with Leo de Luca? That strongly depends on how good his ability is. Actions are a precious commodity in Arkham Horror; this is why Leo de Luca is considered such a great card. Card draw and resource gain </w:t>
      </w:r>
      <w:r w:rsidRPr="00AD2A8A">
        <w:rPr>
          <w:rFonts w:ascii="Times New Roman" w:eastAsia="Times New Roman" w:hAnsi="Times New Roman" w:cs="Times New Roman"/>
          <w:i/>
          <w:iCs/>
          <w:sz w:val="20"/>
          <w:szCs w:val="20"/>
          <w:lang w:eastAsia="en-IN"/>
        </w:rPr>
        <w:t>can</w:t>
      </w:r>
      <w:r w:rsidRPr="00AD2A8A">
        <w:rPr>
          <w:rFonts w:ascii="Times New Roman" w:eastAsia="Times New Roman" w:hAnsi="Times New Roman" w:cs="Times New Roman"/>
          <w:sz w:val="20"/>
          <w:szCs w:val="20"/>
          <w:lang w:eastAsia="en-IN"/>
        </w:rPr>
        <w:t xml:space="preserve"> help action economy, especially in a spendthrift class such as the Rogue (green) class, but it often takes many resources to compensate for a lost action.</w:t>
      </w:r>
    </w:p>
    <w:p w14:paraId="1D796774"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noProof/>
          <w:sz w:val="20"/>
          <w:szCs w:val="20"/>
          <w:lang w:eastAsia="en-IN"/>
        </w:rPr>
        <w:drawing>
          <wp:inline distT="0" distB="0" distL="0" distR="0" wp14:anchorId="1DE35232" wp14:editId="34D5175D">
            <wp:extent cx="3992880" cy="2857500"/>
            <wp:effectExtent l="0" t="0" r="7620" b="0"/>
            <wp:docPr id="16" name="Picture 16" descr="Father Mat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ather Mate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2880" cy="2857500"/>
                    </a:xfrm>
                    <a:prstGeom prst="rect">
                      <a:avLst/>
                    </a:prstGeom>
                    <a:noFill/>
                    <a:ln>
                      <a:noFill/>
                    </a:ln>
                  </pic:spPr>
                </pic:pic>
              </a:graphicData>
            </a:graphic>
          </wp:inline>
        </w:drawing>
      </w:r>
    </w:p>
    <w:p w14:paraId="5582839D"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 xml:space="preserve">Consider, for instance, </w:t>
      </w:r>
      <w:hyperlink r:id="rId18" w:tgtFrame="_blank" w:history="1">
        <w:r w:rsidRPr="00AD2A8A">
          <w:rPr>
            <w:rFonts w:ascii="Times New Roman" w:eastAsia="Times New Roman" w:hAnsi="Times New Roman" w:cs="Times New Roman"/>
            <w:color w:val="0000FF"/>
            <w:sz w:val="20"/>
            <w:szCs w:val="20"/>
            <w:u w:val="single"/>
            <w:lang w:eastAsia="en-IN"/>
          </w:rPr>
          <w:t>Father Mateo’s</w:t>
        </w:r>
      </w:hyperlink>
      <w:r w:rsidRPr="00AD2A8A">
        <w:rPr>
          <w:rFonts w:ascii="Times New Roman" w:eastAsia="Times New Roman" w:hAnsi="Times New Roman" w:cs="Times New Roman"/>
          <w:sz w:val="20"/>
          <w:szCs w:val="20"/>
          <w:lang w:eastAsia="en-IN"/>
        </w:rPr>
        <w:t xml:space="preserve"> Elder Sign ability; gain an extra action, or a card and a resource. As a point of reference, players can draw a card </w:t>
      </w:r>
      <w:r w:rsidRPr="00AD2A8A">
        <w:rPr>
          <w:rFonts w:ascii="Times New Roman" w:eastAsia="Times New Roman" w:hAnsi="Times New Roman" w:cs="Times New Roman"/>
          <w:i/>
          <w:iCs/>
          <w:sz w:val="20"/>
          <w:szCs w:val="20"/>
          <w:lang w:eastAsia="en-IN"/>
        </w:rPr>
        <w:t>or</w:t>
      </w:r>
      <w:r w:rsidRPr="00AD2A8A">
        <w:rPr>
          <w:rFonts w:ascii="Times New Roman" w:eastAsia="Times New Roman" w:hAnsi="Times New Roman" w:cs="Times New Roman"/>
          <w:sz w:val="20"/>
          <w:szCs w:val="20"/>
          <w:lang w:eastAsia="en-IN"/>
        </w:rPr>
        <w:t xml:space="preserve"> gain a resource for one of their actions, so a raw evaluation would say that drawing a card </w:t>
      </w:r>
      <w:r w:rsidRPr="00AD2A8A">
        <w:rPr>
          <w:rFonts w:ascii="Times New Roman" w:eastAsia="Times New Roman" w:hAnsi="Times New Roman" w:cs="Times New Roman"/>
          <w:i/>
          <w:iCs/>
          <w:sz w:val="20"/>
          <w:szCs w:val="20"/>
          <w:lang w:eastAsia="en-IN"/>
        </w:rPr>
        <w:t>and</w:t>
      </w:r>
      <w:r w:rsidRPr="00AD2A8A">
        <w:rPr>
          <w:rFonts w:ascii="Times New Roman" w:eastAsia="Times New Roman" w:hAnsi="Times New Roman" w:cs="Times New Roman"/>
          <w:sz w:val="20"/>
          <w:szCs w:val="20"/>
          <w:lang w:eastAsia="en-IN"/>
        </w:rPr>
        <w:t xml:space="preserve"> gaining a resource is actually worth two actions and thus is better than just getting a free action. But I feel most of the time people use Father Mateo’s elder sign effect to gain the additional action rather than the card and resource (though choosing the latter effect is far from rare). In fact, I think that a single action could be valued at </w:t>
      </w:r>
      <w:r w:rsidRPr="00AD2A8A">
        <w:rPr>
          <w:rFonts w:ascii="Times New Roman" w:eastAsia="Times New Roman" w:hAnsi="Times New Roman" w:cs="Times New Roman"/>
          <w:i/>
          <w:iCs/>
          <w:sz w:val="20"/>
          <w:szCs w:val="20"/>
          <w:lang w:eastAsia="en-IN"/>
        </w:rPr>
        <w:t>three</w:t>
      </w:r>
      <w:r w:rsidRPr="00AD2A8A">
        <w:rPr>
          <w:rFonts w:ascii="Times New Roman" w:eastAsia="Times New Roman" w:hAnsi="Times New Roman" w:cs="Times New Roman"/>
          <w:sz w:val="20"/>
          <w:szCs w:val="20"/>
          <w:lang w:eastAsia="en-IN"/>
        </w:rPr>
        <w:t xml:space="preserve"> resources, based only on the fact that when a player draws </w:t>
      </w:r>
      <w:hyperlink r:id="rId19" w:tgtFrame="_blank" w:history="1">
        <w:r w:rsidRPr="00AD2A8A">
          <w:rPr>
            <w:rFonts w:ascii="Times New Roman" w:eastAsia="Times New Roman" w:hAnsi="Times New Roman" w:cs="Times New Roman"/>
            <w:color w:val="0000FF"/>
            <w:sz w:val="20"/>
            <w:szCs w:val="20"/>
            <w:u w:val="single"/>
            <w:lang w:eastAsia="en-IN"/>
          </w:rPr>
          <w:t>Emergency Cache</w:t>
        </w:r>
      </w:hyperlink>
      <w:r w:rsidRPr="00AD2A8A">
        <w:rPr>
          <w:rFonts w:ascii="Times New Roman" w:eastAsia="Times New Roman" w:hAnsi="Times New Roman" w:cs="Times New Roman"/>
          <w:sz w:val="20"/>
          <w:szCs w:val="20"/>
          <w:lang w:eastAsia="en-IN"/>
        </w:rPr>
        <w:t xml:space="preserve"> </w:t>
      </w:r>
      <w:r w:rsidRPr="00AD2A8A">
        <w:rPr>
          <w:rFonts w:ascii="Times New Roman" w:eastAsia="Times New Roman" w:hAnsi="Times New Roman" w:cs="Times New Roman"/>
          <w:sz w:val="20"/>
          <w:szCs w:val="20"/>
          <w:lang w:eastAsia="en-IN"/>
        </w:rPr>
        <w:lastRenderedPageBreak/>
        <w:t>they will eagerly play it. When viewed from this perspective, Leo de Luca pays for himself after about three turns, and drawing him early gives an investigator a major boost in a scenario.</w:t>
      </w:r>
    </w:p>
    <w:p w14:paraId="0AFFF9E7"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noProof/>
          <w:sz w:val="20"/>
          <w:szCs w:val="20"/>
          <w:lang w:eastAsia="en-IN"/>
        </w:rPr>
        <w:drawing>
          <wp:inline distT="0" distB="0" distL="0" distR="0" wp14:anchorId="6DEE2466" wp14:editId="63F7402F">
            <wp:extent cx="2857500" cy="3992880"/>
            <wp:effectExtent l="0" t="0" r="0" b="7620"/>
            <wp:docPr id="17" name="Picture 17" descr="Emergency 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mergency Cach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3992880"/>
                    </a:xfrm>
                    <a:prstGeom prst="rect">
                      <a:avLst/>
                    </a:prstGeom>
                    <a:noFill/>
                    <a:ln>
                      <a:noFill/>
                    </a:ln>
                  </pic:spPr>
                </pic:pic>
              </a:graphicData>
            </a:graphic>
          </wp:inline>
        </w:drawing>
      </w:r>
    </w:p>
    <w:p w14:paraId="1922BA8F" w14:textId="77777777" w:rsidR="00AD2A8A" w:rsidRPr="00AD2A8A" w:rsidRDefault="00AD2A8A" w:rsidP="00AD2A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D2A8A">
        <w:rPr>
          <w:rFonts w:ascii="Times New Roman" w:eastAsia="Times New Roman" w:hAnsi="Times New Roman" w:cs="Times New Roman"/>
          <w:b/>
          <w:bCs/>
          <w:sz w:val="36"/>
          <w:szCs w:val="36"/>
          <w:lang w:eastAsia="en-IN"/>
        </w:rPr>
        <w:t>Gambling with Henry Wan</w:t>
      </w:r>
    </w:p>
    <w:p w14:paraId="645BB6CB"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Henry Wan will thus live or die based on how strong his ability is. That said, “strong” depends on how well a player can use his ability, which is not a trivial task.</w:t>
      </w:r>
    </w:p>
    <w:p w14:paraId="2D808874"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 xml:space="preserve">Make no mistake: Henry Wan is a gambler’s card (which fits the Rogue theme very well). Not only does a player gamble the resources spent on him, they gamble the action spent to trigger his ability; heck, using a deck slot on him is a gamble! A player thus will gain value from him </w:t>
      </w:r>
      <w:r w:rsidRPr="00AD2A8A">
        <w:rPr>
          <w:rFonts w:ascii="Times New Roman" w:eastAsia="Times New Roman" w:hAnsi="Times New Roman" w:cs="Times New Roman"/>
          <w:i/>
          <w:iCs/>
          <w:sz w:val="20"/>
          <w:szCs w:val="20"/>
          <w:lang w:eastAsia="en-IN"/>
        </w:rPr>
        <w:t>only</w:t>
      </w:r>
      <w:r w:rsidRPr="00AD2A8A">
        <w:rPr>
          <w:rFonts w:ascii="Times New Roman" w:eastAsia="Times New Roman" w:hAnsi="Times New Roman" w:cs="Times New Roman"/>
          <w:sz w:val="20"/>
          <w:szCs w:val="20"/>
          <w:lang w:eastAsia="en-IN"/>
        </w:rPr>
        <w:t xml:space="preserve"> if they use him optimally.</w:t>
      </w:r>
    </w:p>
    <w:p w14:paraId="36FF8389"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 xml:space="preserve">Optimal play is not trivially determined, but fortunately Henry </w:t>
      </w:r>
      <w:proofErr w:type="spellStart"/>
      <w:r w:rsidRPr="00AD2A8A">
        <w:rPr>
          <w:rFonts w:ascii="Times New Roman" w:eastAsia="Times New Roman" w:hAnsi="Times New Roman" w:cs="Times New Roman"/>
          <w:sz w:val="20"/>
          <w:szCs w:val="20"/>
          <w:lang w:eastAsia="en-IN"/>
        </w:rPr>
        <w:t>Wan’s</w:t>
      </w:r>
      <w:proofErr w:type="spellEnd"/>
      <w:r w:rsidRPr="00AD2A8A">
        <w:rPr>
          <w:rFonts w:ascii="Times New Roman" w:eastAsia="Times New Roman" w:hAnsi="Times New Roman" w:cs="Times New Roman"/>
          <w:sz w:val="20"/>
          <w:szCs w:val="20"/>
          <w:lang w:eastAsia="en-IN"/>
        </w:rPr>
        <w:t xml:space="preserve"> ability is easy to model mathematically if you’re familiar with </w:t>
      </w:r>
      <w:hyperlink r:id="rId21" w:tgtFrame="_blank" w:history="1">
        <w:r w:rsidRPr="00AD2A8A">
          <w:rPr>
            <w:rFonts w:ascii="Times New Roman" w:eastAsia="Times New Roman" w:hAnsi="Times New Roman" w:cs="Times New Roman"/>
            <w:color w:val="0000FF"/>
            <w:sz w:val="20"/>
            <w:szCs w:val="20"/>
            <w:u w:val="single"/>
            <w:lang w:eastAsia="en-IN"/>
          </w:rPr>
          <w:t>Markov chains</w:t>
        </w:r>
      </w:hyperlink>
      <w:r w:rsidRPr="00AD2A8A">
        <w:rPr>
          <w:rFonts w:ascii="Times New Roman" w:eastAsia="Times New Roman" w:hAnsi="Times New Roman" w:cs="Times New Roman"/>
          <w:sz w:val="20"/>
          <w:szCs w:val="20"/>
          <w:lang w:eastAsia="en-IN"/>
        </w:rPr>
        <w:t xml:space="preserve">. Wait, are most people </w:t>
      </w:r>
      <w:r w:rsidRPr="00AD2A8A">
        <w:rPr>
          <w:rFonts w:ascii="Times New Roman" w:eastAsia="Times New Roman" w:hAnsi="Times New Roman" w:cs="Times New Roman"/>
          <w:i/>
          <w:iCs/>
          <w:sz w:val="20"/>
          <w:szCs w:val="20"/>
          <w:lang w:eastAsia="en-IN"/>
        </w:rPr>
        <w:t>not</w:t>
      </w:r>
      <w:r w:rsidRPr="00AD2A8A">
        <w:rPr>
          <w:rFonts w:ascii="Times New Roman" w:eastAsia="Times New Roman" w:hAnsi="Times New Roman" w:cs="Times New Roman"/>
          <w:sz w:val="20"/>
          <w:szCs w:val="20"/>
          <w:lang w:eastAsia="en-IN"/>
        </w:rPr>
        <w:t xml:space="preserve"> familiar with Markov chains? Oh, I didn’t know that. Oh well, maybe they’ll learn something from what follows. I’ll do my best to make it simple.</w:t>
      </w:r>
    </w:p>
    <w:p w14:paraId="0365FDDC"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 xml:space="preserve">From here on, I consider drawing a card or gaining a resource with Henry Wan as equivalent; I’ll simply imagine that we’re trying to gain resources using his ability. Henry </w:t>
      </w:r>
      <w:proofErr w:type="spellStart"/>
      <w:r w:rsidRPr="00AD2A8A">
        <w:rPr>
          <w:rFonts w:ascii="Times New Roman" w:eastAsia="Times New Roman" w:hAnsi="Times New Roman" w:cs="Times New Roman"/>
          <w:sz w:val="20"/>
          <w:szCs w:val="20"/>
          <w:lang w:eastAsia="en-IN"/>
        </w:rPr>
        <w:t>Wan’s</w:t>
      </w:r>
      <w:proofErr w:type="spellEnd"/>
      <w:r w:rsidRPr="00AD2A8A">
        <w:rPr>
          <w:rFonts w:ascii="Times New Roman" w:eastAsia="Times New Roman" w:hAnsi="Times New Roman" w:cs="Times New Roman"/>
          <w:sz w:val="20"/>
          <w:szCs w:val="20"/>
          <w:lang w:eastAsia="en-IN"/>
        </w:rPr>
        <w:t xml:space="preserve"> ability calls on players to institute a policy for playing him of the following form:</w:t>
      </w:r>
    </w:p>
    <w:p w14:paraId="7AC8814A"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b/>
          <w:bCs/>
          <w:sz w:val="20"/>
          <w:szCs w:val="20"/>
          <w:lang w:eastAsia="en-IN"/>
        </w:rPr>
        <w:t>After X draws, take your winnings; do not draw anymore.</w:t>
      </w:r>
    </w:p>
    <w:p w14:paraId="7914DFB4"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 xml:space="preserve">Our job is thus to choose X so that we maximize the </w:t>
      </w:r>
      <w:r w:rsidRPr="00AD2A8A">
        <w:rPr>
          <w:rFonts w:ascii="Times New Roman" w:eastAsia="Times New Roman" w:hAnsi="Times New Roman" w:cs="Times New Roman"/>
          <w:i/>
          <w:iCs/>
          <w:sz w:val="20"/>
          <w:szCs w:val="20"/>
          <w:lang w:eastAsia="en-IN"/>
        </w:rPr>
        <w:t>expected</w:t>
      </w:r>
      <w:r w:rsidRPr="00AD2A8A">
        <w:rPr>
          <w:rFonts w:ascii="Times New Roman" w:eastAsia="Times New Roman" w:hAnsi="Times New Roman" w:cs="Times New Roman"/>
          <w:sz w:val="20"/>
          <w:szCs w:val="20"/>
          <w:lang w:eastAsia="en-IN"/>
        </w:rPr>
        <w:t xml:space="preserve"> resource gain (in the </w:t>
      </w:r>
      <w:hyperlink r:id="rId22" w:tgtFrame="_blank" w:history="1">
        <w:r w:rsidRPr="00AD2A8A">
          <w:rPr>
            <w:rFonts w:ascii="Times New Roman" w:eastAsia="Times New Roman" w:hAnsi="Times New Roman" w:cs="Times New Roman"/>
            <w:color w:val="0000FF"/>
            <w:sz w:val="20"/>
            <w:szCs w:val="20"/>
            <w:u w:val="single"/>
            <w:lang w:eastAsia="en-IN"/>
          </w:rPr>
          <w:t>probabilistic sense of expectation</w:t>
        </w:r>
      </w:hyperlink>
      <w:r w:rsidRPr="00AD2A8A">
        <w:rPr>
          <w:rFonts w:ascii="Times New Roman" w:eastAsia="Times New Roman" w:hAnsi="Times New Roman" w:cs="Times New Roman"/>
          <w:sz w:val="20"/>
          <w:szCs w:val="20"/>
          <w:lang w:eastAsia="en-IN"/>
        </w:rPr>
        <w:t>.)</w:t>
      </w:r>
    </w:p>
    <w:p w14:paraId="30D6E4EB"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 xml:space="preserve">I’m going to call utilizing Henry </w:t>
      </w:r>
      <w:proofErr w:type="spellStart"/>
      <w:r w:rsidRPr="00AD2A8A">
        <w:rPr>
          <w:rFonts w:ascii="Times New Roman" w:eastAsia="Times New Roman" w:hAnsi="Times New Roman" w:cs="Times New Roman"/>
          <w:sz w:val="20"/>
          <w:szCs w:val="20"/>
          <w:lang w:eastAsia="en-IN"/>
        </w:rPr>
        <w:t>Wan’s</w:t>
      </w:r>
      <w:proofErr w:type="spellEnd"/>
      <w:r w:rsidRPr="00AD2A8A">
        <w:rPr>
          <w:rFonts w:ascii="Times New Roman" w:eastAsia="Times New Roman" w:hAnsi="Times New Roman" w:cs="Times New Roman"/>
          <w:sz w:val="20"/>
          <w:szCs w:val="20"/>
          <w:lang w:eastAsia="en-IN"/>
        </w:rPr>
        <w:t xml:space="preserve"> ability a single “game”. Here’s how I view the game: the chaos bag is filled with tokens </w:t>
      </w:r>
      <w:proofErr w:type="spellStart"/>
      <w:r w:rsidRPr="00AD2A8A">
        <w:rPr>
          <w:rFonts w:ascii="Times New Roman" w:eastAsia="Times New Roman" w:hAnsi="Times New Roman" w:cs="Times New Roman"/>
          <w:sz w:val="20"/>
          <w:szCs w:val="20"/>
          <w:lang w:eastAsia="en-IN"/>
        </w:rPr>
        <w:t>labeled</w:t>
      </w:r>
      <w:proofErr w:type="spellEnd"/>
      <w:r w:rsidRPr="00AD2A8A">
        <w:rPr>
          <w:rFonts w:ascii="Times New Roman" w:eastAsia="Times New Roman" w:hAnsi="Times New Roman" w:cs="Times New Roman"/>
          <w:sz w:val="20"/>
          <w:szCs w:val="20"/>
          <w:lang w:eastAsia="en-IN"/>
        </w:rPr>
        <w:t xml:space="preserve"> either “S” or “F”, with every “F” being one of the icon tokens mentioned in Henry </w:t>
      </w:r>
      <w:proofErr w:type="spellStart"/>
      <w:r w:rsidRPr="00AD2A8A">
        <w:rPr>
          <w:rFonts w:ascii="Times New Roman" w:eastAsia="Times New Roman" w:hAnsi="Times New Roman" w:cs="Times New Roman"/>
          <w:sz w:val="20"/>
          <w:szCs w:val="20"/>
          <w:lang w:eastAsia="en-IN"/>
        </w:rPr>
        <w:t>Wan’s</w:t>
      </w:r>
      <w:proofErr w:type="spellEnd"/>
      <w:r w:rsidRPr="00AD2A8A">
        <w:rPr>
          <w:rFonts w:ascii="Times New Roman" w:eastAsia="Times New Roman" w:hAnsi="Times New Roman" w:cs="Times New Roman"/>
          <w:sz w:val="20"/>
          <w:szCs w:val="20"/>
          <w:lang w:eastAsia="en-IN"/>
        </w:rPr>
        <w:t xml:space="preserve"> ability. When an “S” is drawn, the game continues, while the game ends the moment an “F” is drawn. </w:t>
      </w:r>
      <w:r w:rsidRPr="00AD2A8A">
        <w:rPr>
          <w:rFonts w:ascii="Times New Roman" w:eastAsia="Times New Roman" w:hAnsi="Times New Roman" w:cs="Times New Roman"/>
          <w:sz w:val="20"/>
          <w:szCs w:val="20"/>
          <w:lang w:eastAsia="en-IN"/>
        </w:rPr>
        <w:lastRenderedPageBreak/>
        <w:t>Every time we draw an additional “S”, there is one fewer “S” in the bag, and the odds of drawing an “F” increase; that said, our total winnings increase with each “S” we draw.</w:t>
      </w:r>
    </w:p>
    <w:p w14:paraId="3F18CDD5"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 xml:space="preserve">The game ends when either an “F” is drawn or the policy is triggered. Our winnings depend on which of these outcomes we find ourselves. If it’s the former, our winnings are 0, while if the latter, our winnings are X. </w:t>
      </w:r>
      <w:proofErr w:type="gramStart"/>
      <w:r w:rsidRPr="00AD2A8A">
        <w:rPr>
          <w:rFonts w:ascii="Times New Roman" w:eastAsia="Times New Roman" w:hAnsi="Times New Roman" w:cs="Times New Roman"/>
          <w:sz w:val="20"/>
          <w:szCs w:val="20"/>
          <w:lang w:eastAsia="en-IN"/>
        </w:rPr>
        <w:t>Thus</w:t>
      </w:r>
      <w:proofErr w:type="gramEnd"/>
      <w:r w:rsidRPr="00AD2A8A">
        <w:rPr>
          <w:rFonts w:ascii="Times New Roman" w:eastAsia="Times New Roman" w:hAnsi="Times New Roman" w:cs="Times New Roman"/>
          <w:sz w:val="20"/>
          <w:szCs w:val="20"/>
          <w:lang w:eastAsia="en-IN"/>
        </w:rPr>
        <w:t xml:space="preserve"> it’s easy to see (if you’re familiar with probability) that the expected winnings for any given policy is X times the probability of winning with the chosen policy: </w:t>
      </w:r>
      <w:r w:rsidRPr="00AD2A8A">
        <w:rPr>
          <w:rFonts w:ascii="Times New Roman" w:eastAsia="Times New Roman" w:hAnsi="Times New Roman" w:cs="Times New Roman"/>
          <w:noProof/>
          <w:sz w:val="20"/>
          <w:szCs w:val="20"/>
          <w:lang w:eastAsia="en-IN"/>
        </w:rPr>
        <w:drawing>
          <wp:inline distT="0" distB="0" distL="0" distR="0" wp14:anchorId="1F6630E7" wp14:editId="2E6EE1FD">
            <wp:extent cx="312420" cy="152400"/>
            <wp:effectExtent l="0" t="0" r="0" b="0"/>
            <wp:docPr id="18" name="Picture 18" descr="X p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X p_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2420" cy="152400"/>
                    </a:xfrm>
                    <a:prstGeom prst="rect">
                      <a:avLst/>
                    </a:prstGeom>
                    <a:noFill/>
                    <a:ln>
                      <a:noFill/>
                    </a:ln>
                  </pic:spPr>
                </pic:pic>
              </a:graphicData>
            </a:graphic>
          </wp:inline>
        </w:drawing>
      </w:r>
      <w:r w:rsidRPr="00AD2A8A">
        <w:rPr>
          <w:rFonts w:ascii="Times New Roman" w:eastAsia="Times New Roman" w:hAnsi="Times New Roman" w:cs="Times New Roman"/>
          <w:sz w:val="20"/>
          <w:szCs w:val="20"/>
          <w:lang w:eastAsia="en-IN"/>
        </w:rPr>
        <w:t xml:space="preserve">, if you prefer (with </w:t>
      </w:r>
      <w:r w:rsidRPr="00AD2A8A">
        <w:rPr>
          <w:rFonts w:ascii="Times New Roman" w:eastAsia="Times New Roman" w:hAnsi="Times New Roman" w:cs="Times New Roman"/>
          <w:noProof/>
          <w:sz w:val="20"/>
          <w:szCs w:val="20"/>
          <w:lang w:eastAsia="en-IN"/>
        </w:rPr>
        <w:drawing>
          <wp:inline distT="0" distB="0" distL="0" distR="0" wp14:anchorId="6EE0791B" wp14:editId="3492E49D">
            <wp:extent cx="182880" cy="114300"/>
            <wp:effectExtent l="0" t="0" r="7620" b="0"/>
            <wp:docPr id="19" name="Picture 19" descr="p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_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2880" cy="114300"/>
                    </a:xfrm>
                    <a:prstGeom prst="rect">
                      <a:avLst/>
                    </a:prstGeom>
                    <a:noFill/>
                    <a:ln>
                      <a:noFill/>
                    </a:ln>
                  </pic:spPr>
                </pic:pic>
              </a:graphicData>
            </a:graphic>
          </wp:inline>
        </w:drawing>
      </w:r>
      <w:r w:rsidRPr="00AD2A8A">
        <w:rPr>
          <w:rFonts w:ascii="Times New Roman" w:eastAsia="Times New Roman" w:hAnsi="Times New Roman" w:cs="Times New Roman"/>
          <w:sz w:val="20"/>
          <w:szCs w:val="20"/>
          <w:lang w:eastAsia="en-IN"/>
        </w:rPr>
        <w:t xml:space="preserve">be the probability of not failing using the policy of ending after X draws). We thus want to pick X that maximizes </w:t>
      </w:r>
      <w:r w:rsidRPr="00AD2A8A">
        <w:rPr>
          <w:rFonts w:ascii="Times New Roman" w:eastAsia="Times New Roman" w:hAnsi="Times New Roman" w:cs="Times New Roman"/>
          <w:noProof/>
          <w:sz w:val="20"/>
          <w:szCs w:val="20"/>
          <w:lang w:eastAsia="en-IN"/>
        </w:rPr>
        <w:drawing>
          <wp:inline distT="0" distB="0" distL="0" distR="0" wp14:anchorId="025932C8" wp14:editId="32FDCAAB">
            <wp:extent cx="312420" cy="152400"/>
            <wp:effectExtent l="0" t="0" r="0" b="0"/>
            <wp:docPr id="20" name="Picture 20" descr="X p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X p_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2420" cy="152400"/>
                    </a:xfrm>
                    <a:prstGeom prst="rect">
                      <a:avLst/>
                    </a:prstGeom>
                    <a:noFill/>
                    <a:ln>
                      <a:noFill/>
                    </a:ln>
                  </pic:spPr>
                </pic:pic>
              </a:graphicData>
            </a:graphic>
          </wp:inline>
        </w:drawing>
      </w:r>
      <w:r w:rsidRPr="00AD2A8A">
        <w:rPr>
          <w:rFonts w:ascii="Times New Roman" w:eastAsia="Times New Roman" w:hAnsi="Times New Roman" w:cs="Times New Roman"/>
          <w:sz w:val="20"/>
          <w:szCs w:val="20"/>
          <w:lang w:eastAsia="en-IN"/>
        </w:rPr>
        <w:t>.</w:t>
      </w:r>
    </w:p>
    <w:p w14:paraId="359D42A4"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 xml:space="preserve">Calculating </w:t>
      </w:r>
      <w:r w:rsidRPr="00AD2A8A">
        <w:rPr>
          <w:rFonts w:ascii="Times New Roman" w:eastAsia="Times New Roman" w:hAnsi="Times New Roman" w:cs="Times New Roman"/>
          <w:noProof/>
          <w:sz w:val="20"/>
          <w:szCs w:val="20"/>
          <w:lang w:eastAsia="en-IN"/>
        </w:rPr>
        <w:drawing>
          <wp:inline distT="0" distB="0" distL="0" distR="0" wp14:anchorId="4D54DBD0" wp14:editId="4B81954D">
            <wp:extent cx="182880" cy="114300"/>
            <wp:effectExtent l="0" t="0" r="7620" b="0"/>
            <wp:docPr id="21" name="Picture 21" descr="p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_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2880" cy="114300"/>
                    </a:xfrm>
                    <a:prstGeom prst="rect">
                      <a:avLst/>
                    </a:prstGeom>
                    <a:noFill/>
                    <a:ln>
                      <a:noFill/>
                    </a:ln>
                  </pic:spPr>
                </pic:pic>
              </a:graphicData>
            </a:graphic>
          </wp:inline>
        </w:drawing>
      </w:r>
      <w:r w:rsidRPr="00AD2A8A">
        <w:rPr>
          <w:rFonts w:ascii="Times New Roman" w:eastAsia="Times New Roman" w:hAnsi="Times New Roman" w:cs="Times New Roman"/>
          <w:sz w:val="20"/>
          <w:szCs w:val="20"/>
          <w:lang w:eastAsia="en-IN"/>
        </w:rPr>
        <w:t>calls for the Markov chain. Below is the chain I imagine:</w:t>
      </w:r>
    </w:p>
    <w:p w14:paraId="6D125462" w14:textId="77777777" w:rsidR="00AD2A8A" w:rsidRPr="00AD2A8A" w:rsidRDefault="00AD2A8A" w:rsidP="00AD2A8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The initial state is state 0, representing zero draws. There are also states numbered 1 to X, and a state F.</w:t>
      </w:r>
    </w:p>
    <w:p w14:paraId="733C2664" w14:textId="77777777" w:rsidR="00AD2A8A" w:rsidRPr="00AD2A8A" w:rsidRDefault="00AD2A8A" w:rsidP="00AD2A8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 xml:space="preserve">If the chain is at state </w:t>
      </w:r>
      <w:r w:rsidRPr="00AD2A8A">
        <w:rPr>
          <w:rFonts w:ascii="Times New Roman" w:eastAsia="Times New Roman" w:hAnsi="Times New Roman" w:cs="Times New Roman"/>
          <w:noProof/>
          <w:sz w:val="20"/>
          <w:szCs w:val="20"/>
          <w:lang w:eastAsia="en-IN"/>
        </w:rPr>
        <w:drawing>
          <wp:inline distT="0" distB="0" distL="0" distR="0" wp14:anchorId="4549838A" wp14:editId="3048136F">
            <wp:extent cx="388620" cy="121920"/>
            <wp:effectExtent l="0" t="0" r="0" b="0"/>
            <wp:docPr id="22" name="Picture 22" descr="i &lt;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 &lt; X"/>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8620" cy="121920"/>
                    </a:xfrm>
                    <a:prstGeom prst="rect">
                      <a:avLst/>
                    </a:prstGeom>
                    <a:noFill/>
                    <a:ln>
                      <a:noFill/>
                    </a:ln>
                  </pic:spPr>
                </pic:pic>
              </a:graphicData>
            </a:graphic>
          </wp:inline>
        </w:drawing>
      </w:r>
      <w:r w:rsidRPr="00AD2A8A">
        <w:rPr>
          <w:rFonts w:ascii="Times New Roman" w:eastAsia="Times New Roman" w:hAnsi="Times New Roman" w:cs="Times New Roman"/>
          <w:sz w:val="20"/>
          <w:szCs w:val="20"/>
          <w:lang w:eastAsia="en-IN"/>
        </w:rPr>
        <w:t xml:space="preserve">, the chain moves to state </w:t>
      </w:r>
      <w:r w:rsidRPr="00AD2A8A">
        <w:rPr>
          <w:rFonts w:ascii="Times New Roman" w:eastAsia="Times New Roman" w:hAnsi="Times New Roman" w:cs="Times New Roman"/>
          <w:noProof/>
          <w:sz w:val="20"/>
          <w:szCs w:val="20"/>
          <w:lang w:eastAsia="en-IN"/>
        </w:rPr>
        <w:drawing>
          <wp:inline distT="0" distB="0" distL="0" distR="0" wp14:anchorId="581E5C0B" wp14:editId="1FBE0038">
            <wp:extent cx="312420" cy="137160"/>
            <wp:effectExtent l="0" t="0" r="0" b="0"/>
            <wp:docPr id="23" name="Picture 23" descr="i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 +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420" cy="137160"/>
                    </a:xfrm>
                    <a:prstGeom prst="rect">
                      <a:avLst/>
                    </a:prstGeom>
                    <a:noFill/>
                    <a:ln>
                      <a:noFill/>
                    </a:ln>
                  </pic:spPr>
                </pic:pic>
              </a:graphicData>
            </a:graphic>
          </wp:inline>
        </w:drawing>
      </w:r>
      <w:r w:rsidRPr="00AD2A8A">
        <w:rPr>
          <w:rFonts w:ascii="Times New Roman" w:eastAsia="Times New Roman" w:hAnsi="Times New Roman" w:cs="Times New Roman"/>
          <w:sz w:val="20"/>
          <w:szCs w:val="20"/>
          <w:lang w:eastAsia="en-IN"/>
        </w:rPr>
        <w:t xml:space="preserve">with probability </w:t>
      </w:r>
      <w:r w:rsidRPr="00AD2A8A">
        <w:rPr>
          <w:rFonts w:ascii="Times New Roman" w:eastAsia="Times New Roman" w:hAnsi="Times New Roman" w:cs="Times New Roman"/>
          <w:noProof/>
          <w:sz w:val="20"/>
          <w:szCs w:val="20"/>
          <w:lang w:eastAsia="en-IN"/>
        </w:rPr>
        <w:drawing>
          <wp:inline distT="0" distB="0" distL="0" distR="0" wp14:anchorId="571B1F3C" wp14:editId="468A3828">
            <wp:extent cx="121920" cy="114300"/>
            <wp:effectExtent l="0" t="0" r="0" b="0"/>
            <wp:docPr id="24" name="Picture 24" descr="p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_i"/>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AD2A8A">
        <w:rPr>
          <w:rFonts w:ascii="Times New Roman" w:eastAsia="Times New Roman" w:hAnsi="Times New Roman" w:cs="Times New Roman"/>
          <w:sz w:val="20"/>
          <w:szCs w:val="20"/>
          <w:lang w:eastAsia="en-IN"/>
        </w:rPr>
        <w:t xml:space="preserve">or to state F with probability </w:t>
      </w:r>
      <w:r w:rsidRPr="00AD2A8A">
        <w:rPr>
          <w:rFonts w:ascii="Times New Roman" w:eastAsia="Times New Roman" w:hAnsi="Times New Roman" w:cs="Times New Roman"/>
          <w:noProof/>
          <w:sz w:val="20"/>
          <w:szCs w:val="20"/>
          <w:lang w:eastAsia="en-IN"/>
        </w:rPr>
        <w:drawing>
          <wp:inline distT="0" distB="0" distL="0" distR="0" wp14:anchorId="3F993DEF" wp14:editId="74E9C6C6">
            <wp:extent cx="373380" cy="144780"/>
            <wp:effectExtent l="0" t="0" r="7620" b="7620"/>
            <wp:docPr id="25" name="Picture 25" descr="1 - p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 - p_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3380" cy="144780"/>
                    </a:xfrm>
                    <a:prstGeom prst="rect">
                      <a:avLst/>
                    </a:prstGeom>
                    <a:noFill/>
                    <a:ln>
                      <a:noFill/>
                    </a:ln>
                  </pic:spPr>
                </pic:pic>
              </a:graphicData>
            </a:graphic>
          </wp:inline>
        </w:drawing>
      </w:r>
      <w:r w:rsidRPr="00AD2A8A">
        <w:rPr>
          <w:rFonts w:ascii="Times New Roman" w:eastAsia="Times New Roman" w:hAnsi="Times New Roman" w:cs="Times New Roman"/>
          <w:sz w:val="20"/>
          <w:szCs w:val="20"/>
          <w:lang w:eastAsia="en-IN"/>
        </w:rPr>
        <w:t>.</w:t>
      </w:r>
    </w:p>
    <w:p w14:paraId="6599AEA8" w14:textId="77777777" w:rsidR="00AD2A8A" w:rsidRPr="00AD2A8A" w:rsidRDefault="00AD2A8A" w:rsidP="00AD2A8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 xml:space="preserve">Both state X and state F are </w:t>
      </w:r>
      <w:hyperlink r:id="rId29" w:tgtFrame="_blank" w:history="1">
        <w:r w:rsidRPr="00AD2A8A">
          <w:rPr>
            <w:rFonts w:ascii="Times New Roman" w:eastAsia="Times New Roman" w:hAnsi="Times New Roman" w:cs="Times New Roman"/>
            <w:color w:val="0000FF"/>
            <w:sz w:val="20"/>
            <w:szCs w:val="20"/>
            <w:u w:val="single"/>
            <w:lang w:eastAsia="en-IN"/>
          </w:rPr>
          <w:t>absorbing states</w:t>
        </w:r>
      </w:hyperlink>
      <w:r w:rsidRPr="00AD2A8A">
        <w:rPr>
          <w:rFonts w:ascii="Times New Roman" w:eastAsia="Times New Roman" w:hAnsi="Times New Roman" w:cs="Times New Roman"/>
          <w:sz w:val="20"/>
          <w:szCs w:val="20"/>
          <w:lang w:eastAsia="en-IN"/>
        </w:rPr>
        <w:t>. (Once entered, the chain does not leave the state; in other words, the "game" ends.)</w:t>
      </w:r>
    </w:p>
    <w:p w14:paraId="53CE4543"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The problem now is to calculate the probability the chain is absorbed into state X. The solution of ending in a particular absorbing state is well known (and given in the above link to Wikipedia).</w:t>
      </w:r>
    </w:p>
    <w:p w14:paraId="2B43FA33"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No special trick for finding a maximizing X is necessary once we know how to solve this problem for any X; just list out all possible policies (there's only finitely many we need to worry about, and the number doesn't exceed 20 most of the time) and the expected winnings and pick the X maximizing this number.</w:t>
      </w:r>
    </w:p>
    <w:p w14:paraId="69E24EB7"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 xml:space="preserve">The maximizing policy depends on what's in the chaos bag. Shocking, right? That said, this is an important point; each campaign/scenario/difficulty level has its own chaos bag, and thanks to cards with the </w:t>
      </w:r>
      <w:hyperlink r:id="rId30" w:tgtFrame="_blank" w:history="1">
        <w:r w:rsidRPr="00AD2A8A">
          <w:rPr>
            <w:rFonts w:ascii="Times New Roman" w:eastAsia="Times New Roman" w:hAnsi="Times New Roman" w:cs="Times New Roman"/>
            <w:b/>
            <w:bCs/>
            <w:color w:val="0000FF"/>
            <w:sz w:val="20"/>
            <w:szCs w:val="20"/>
            <w:u w:val="single"/>
            <w:lang w:eastAsia="en-IN"/>
          </w:rPr>
          <w:t>seal</w:t>
        </w:r>
      </w:hyperlink>
      <w:r w:rsidRPr="00AD2A8A">
        <w:rPr>
          <w:rFonts w:ascii="Times New Roman" w:eastAsia="Times New Roman" w:hAnsi="Times New Roman" w:cs="Times New Roman"/>
          <w:sz w:val="20"/>
          <w:szCs w:val="20"/>
          <w:lang w:eastAsia="en-IN"/>
        </w:rPr>
        <w:t xml:space="preserve"> keyword, the chaos bag can be changed </w:t>
      </w:r>
      <w:r w:rsidRPr="00AD2A8A">
        <w:rPr>
          <w:rFonts w:ascii="Times New Roman" w:eastAsia="Times New Roman" w:hAnsi="Times New Roman" w:cs="Times New Roman"/>
          <w:i/>
          <w:iCs/>
          <w:sz w:val="20"/>
          <w:szCs w:val="20"/>
          <w:lang w:eastAsia="en-IN"/>
        </w:rPr>
        <w:t>during</w:t>
      </w:r>
      <w:r w:rsidRPr="00AD2A8A">
        <w:rPr>
          <w:rFonts w:ascii="Times New Roman" w:eastAsia="Times New Roman" w:hAnsi="Times New Roman" w:cs="Times New Roman"/>
          <w:sz w:val="20"/>
          <w:szCs w:val="20"/>
          <w:lang w:eastAsia="en-IN"/>
        </w:rPr>
        <w:t xml:space="preserve"> a scenario, perhaps to either the benefit or detriment of Henry Wan. Fortunately, the "S" and "F" language makes modelling the contents of the chaos bag so simple, we can create two-dimensional tables depending only on the number of "S's" and "</w:t>
      </w:r>
      <w:proofErr w:type="gramStart"/>
      <w:r w:rsidRPr="00AD2A8A">
        <w:rPr>
          <w:rFonts w:ascii="Times New Roman" w:eastAsia="Times New Roman" w:hAnsi="Times New Roman" w:cs="Times New Roman"/>
          <w:sz w:val="20"/>
          <w:szCs w:val="20"/>
          <w:lang w:eastAsia="en-IN"/>
        </w:rPr>
        <w:t>F's</w:t>
      </w:r>
      <w:proofErr w:type="gramEnd"/>
      <w:r w:rsidRPr="00AD2A8A">
        <w:rPr>
          <w:rFonts w:ascii="Times New Roman" w:eastAsia="Times New Roman" w:hAnsi="Times New Roman" w:cs="Times New Roman"/>
          <w:sz w:val="20"/>
          <w:szCs w:val="20"/>
          <w:lang w:eastAsia="en-IN"/>
        </w:rPr>
        <w:t>" in the bag and those tables will cover nearly every scenario an investigator will encounter.</w:t>
      </w:r>
    </w:p>
    <w:p w14:paraId="29F2BAAB"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The script below (which can be made executable on Unix systems with R installed) can be used for generating such tables.</w:t>
      </w:r>
    </w:p>
    <w:p w14:paraId="5FEFF315"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D2A8A">
        <w:rPr>
          <w:rFonts w:ascii="Courier New" w:eastAsia="Times New Roman" w:hAnsi="Courier New" w:cs="Courier New"/>
          <w:sz w:val="20"/>
          <w:szCs w:val="20"/>
          <w:lang w:eastAsia="en-IN"/>
        </w:rPr>
        <w:t>#!/</w:t>
      </w:r>
      <w:proofErr w:type="gramEnd"/>
      <w:r w:rsidRPr="00AD2A8A">
        <w:rPr>
          <w:rFonts w:ascii="Courier New" w:eastAsia="Times New Roman" w:hAnsi="Courier New" w:cs="Courier New"/>
          <w:sz w:val="20"/>
          <w:szCs w:val="20"/>
          <w:lang w:eastAsia="en-IN"/>
        </w:rPr>
        <w:t>usr/bin/Rscript</w:t>
      </w:r>
    </w:p>
    <w:p w14:paraId="134D58FA"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w:t>
      </w:r>
    </w:p>
    <w:p w14:paraId="195B3B53"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ArkhamHorrorHenryWanTableGenerator.R</w:t>
      </w:r>
      <w:proofErr w:type="spellEnd"/>
    </w:p>
    <w:p w14:paraId="5BFFA416"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w:t>
      </w:r>
    </w:p>
    <w:p w14:paraId="7946BE06"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2018-12-02</w:t>
      </w:r>
    </w:p>
    <w:p w14:paraId="29F4EACF"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Curtis Miller</w:t>
      </w:r>
    </w:p>
    <w:p w14:paraId="33E0E024"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w:t>
      </w:r>
    </w:p>
    <w:p w14:paraId="55038FDB"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This is a one-line description of the file.</w:t>
      </w:r>
    </w:p>
    <w:p w14:paraId="04B2A90B"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w:t>
      </w:r>
    </w:p>
    <w:p w14:paraId="550BAE5C"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2CF56F"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proofErr w:type="gramStart"/>
      <w:r w:rsidRPr="00AD2A8A">
        <w:rPr>
          <w:rFonts w:ascii="Courier New" w:eastAsia="Times New Roman" w:hAnsi="Courier New" w:cs="Courier New"/>
          <w:sz w:val="20"/>
          <w:szCs w:val="20"/>
          <w:lang w:eastAsia="en-IN"/>
        </w:rPr>
        <w:t>optparse</w:t>
      </w:r>
      <w:proofErr w:type="spellEnd"/>
      <w:proofErr w:type="gramEnd"/>
      <w:r w:rsidRPr="00AD2A8A">
        <w:rPr>
          <w:rFonts w:ascii="Courier New" w:eastAsia="Times New Roman" w:hAnsi="Courier New" w:cs="Courier New"/>
          <w:sz w:val="20"/>
          <w:szCs w:val="20"/>
          <w:lang w:eastAsia="en-IN"/>
        </w:rPr>
        <w:t>: A package for handling command line arguments</w:t>
      </w:r>
    </w:p>
    <w:p w14:paraId="23D08063"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if </w:t>
      </w:r>
      <w:proofErr w:type="gramStart"/>
      <w:r w:rsidRPr="00AD2A8A">
        <w:rPr>
          <w:rFonts w:ascii="Courier New" w:eastAsia="Times New Roman" w:hAnsi="Courier New" w:cs="Courier New"/>
          <w:sz w:val="20"/>
          <w:szCs w:val="20"/>
          <w:lang w:eastAsia="en-IN"/>
        </w:rPr>
        <w:t>(!</w:t>
      </w:r>
      <w:proofErr w:type="spellStart"/>
      <w:r w:rsidRPr="00AD2A8A">
        <w:rPr>
          <w:rFonts w:ascii="Courier New" w:eastAsia="Times New Roman" w:hAnsi="Courier New" w:cs="Courier New"/>
          <w:sz w:val="20"/>
          <w:szCs w:val="20"/>
          <w:lang w:eastAsia="en-IN"/>
        </w:rPr>
        <w:t>suppressPackageStartupMessages</w:t>
      </w:r>
      <w:proofErr w:type="spellEnd"/>
      <w:proofErr w:type="gramEnd"/>
      <w:r w:rsidRPr="00AD2A8A">
        <w:rPr>
          <w:rFonts w:ascii="Courier New" w:eastAsia="Times New Roman" w:hAnsi="Courier New" w:cs="Courier New"/>
          <w:sz w:val="20"/>
          <w:szCs w:val="20"/>
          <w:lang w:eastAsia="en-IN"/>
        </w:rPr>
        <w:t>(require("</w:t>
      </w:r>
      <w:proofErr w:type="spellStart"/>
      <w:r w:rsidRPr="00AD2A8A">
        <w:rPr>
          <w:rFonts w:ascii="Courier New" w:eastAsia="Times New Roman" w:hAnsi="Courier New" w:cs="Courier New"/>
          <w:sz w:val="20"/>
          <w:szCs w:val="20"/>
          <w:lang w:eastAsia="en-IN"/>
        </w:rPr>
        <w:t>optparse</w:t>
      </w:r>
      <w:proofErr w:type="spellEnd"/>
      <w:r w:rsidRPr="00AD2A8A">
        <w:rPr>
          <w:rFonts w:ascii="Courier New" w:eastAsia="Times New Roman" w:hAnsi="Courier New" w:cs="Courier New"/>
          <w:sz w:val="20"/>
          <w:szCs w:val="20"/>
          <w:lang w:eastAsia="en-IN"/>
        </w:rPr>
        <w:t>"))) {</w:t>
      </w:r>
    </w:p>
    <w:p w14:paraId="10DA205F"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proofErr w:type="gramStart"/>
      <w:r w:rsidRPr="00AD2A8A">
        <w:rPr>
          <w:rFonts w:ascii="Courier New" w:eastAsia="Times New Roman" w:hAnsi="Courier New" w:cs="Courier New"/>
          <w:sz w:val="20"/>
          <w:szCs w:val="20"/>
          <w:lang w:eastAsia="en-IN"/>
        </w:rPr>
        <w:t>install.packages</w:t>
      </w:r>
      <w:proofErr w:type="spellEnd"/>
      <w:proofErr w:type="gramEnd"/>
      <w:r w:rsidRPr="00AD2A8A">
        <w:rPr>
          <w:rFonts w:ascii="Courier New" w:eastAsia="Times New Roman" w:hAnsi="Courier New" w:cs="Courier New"/>
          <w:sz w:val="20"/>
          <w:szCs w:val="20"/>
          <w:lang w:eastAsia="en-IN"/>
        </w:rPr>
        <w:t>("</w:t>
      </w:r>
      <w:proofErr w:type="spellStart"/>
      <w:r w:rsidRPr="00AD2A8A">
        <w:rPr>
          <w:rFonts w:ascii="Courier New" w:eastAsia="Times New Roman" w:hAnsi="Courier New" w:cs="Courier New"/>
          <w:sz w:val="20"/>
          <w:szCs w:val="20"/>
          <w:lang w:eastAsia="en-IN"/>
        </w:rPr>
        <w:t>optparse</w:t>
      </w:r>
      <w:proofErr w:type="spellEnd"/>
      <w:r w:rsidRPr="00AD2A8A">
        <w:rPr>
          <w:rFonts w:ascii="Courier New" w:eastAsia="Times New Roman" w:hAnsi="Courier New" w:cs="Courier New"/>
          <w:sz w:val="20"/>
          <w:szCs w:val="20"/>
          <w:lang w:eastAsia="en-IN"/>
        </w:rPr>
        <w:t>")</w:t>
      </w:r>
    </w:p>
    <w:p w14:paraId="1B189E27"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require("</w:t>
      </w:r>
      <w:proofErr w:type="spellStart"/>
      <w:r w:rsidRPr="00AD2A8A">
        <w:rPr>
          <w:rFonts w:ascii="Courier New" w:eastAsia="Times New Roman" w:hAnsi="Courier New" w:cs="Courier New"/>
          <w:sz w:val="20"/>
          <w:szCs w:val="20"/>
          <w:lang w:eastAsia="en-IN"/>
        </w:rPr>
        <w:t>optparse</w:t>
      </w:r>
      <w:proofErr w:type="spellEnd"/>
      <w:r w:rsidRPr="00AD2A8A">
        <w:rPr>
          <w:rFonts w:ascii="Courier New" w:eastAsia="Times New Roman" w:hAnsi="Courier New" w:cs="Courier New"/>
          <w:sz w:val="20"/>
          <w:szCs w:val="20"/>
          <w:lang w:eastAsia="en-IN"/>
        </w:rPr>
        <w:t>")</w:t>
      </w:r>
    </w:p>
    <w:p w14:paraId="1A77F624"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w:t>
      </w:r>
    </w:p>
    <w:p w14:paraId="072A90DC"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03E9DE"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w:t>
      </w:r>
    </w:p>
    <w:p w14:paraId="3C2FA7FD"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FUNCTIONS</w:t>
      </w:r>
    </w:p>
    <w:p w14:paraId="0B4C738C"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lastRenderedPageBreak/>
        <w:t>################################################################################</w:t>
      </w:r>
    </w:p>
    <w:p w14:paraId="0EF98526"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75BAA1"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Henry Wan Policy Calculator</w:t>
      </w:r>
    </w:p>
    <w:p w14:paraId="60857253"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w:t>
      </w:r>
    </w:p>
    <w:p w14:paraId="7A7FD10F"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Calculates important quantities for optimal play with Henry Wan</w:t>
      </w:r>
    </w:p>
    <w:p w14:paraId="148436C5"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w:t>
      </w:r>
    </w:p>
    <w:p w14:paraId="2F35E308"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@param </w:t>
      </w:r>
      <w:proofErr w:type="spellStart"/>
      <w:r w:rsidRPr="00AD2A8A">
        <w:rPr>
          <w:rFonts w:ascii="Courier New" w:eastAsia="Times New Roman" w:hAnsi="Courier New" w:cs="Courier New"/>
          <w:sz w:val="20"/>
          <w:szCs w:val="20"/>
          <w:lang w:eastAsia="en-IN"/>
        </w:rPr>
        <w:t>s</w:t>
      </w:r>
      <w:proofErr w:type="spellEnd"/>
      <w:r w:rsidRPr="00AD2A8A">
        <w:rPr>
          <w:rFonts w:ascii="Courier New" w:eastAsia="Times New Roman" w:hAnsi="Courier New" w:cs="Courier New"/>
          <w:sz w:val="20"/>
          <w:szCs w:val="20"/>
          <w:lang w:eastAsia="en-IN"/>
        </w:rPr>
        <w:t xml:space="preserve"> </w:t>
      </w:r>
      <w:proofErr w:type="gramStart"/>
      <w:r w:rsidRPr="00AD2A8A">
        <w:rPr>
          <w:rFonts w:ascii="Courier New" w:eastAsia="Times New Roman" w:hAnsi="Courier New" w:cs="Courier New"/>
          <w:sz w:val="20"/>
          <w:szCs w:val="20"/>
          <w:lang w:eastAsia="en-IN"/>
        </w:rPr>
        <w:t>The</w:t>
      </w:r>
      <w:proofErr w:type="gramEnd"/>
      <w:r w:rsidRPr="00AD2A8A">
        <w:rPr>
          <w:rFonts w:ascii="Courier New" w:eastAsia="Times New Roman" w:hAnsi="Courier New" w:cs="Courier New"/>
          <w:sz w:val="20"/>
          <w:szCs w:val="20"/>
          <w:lang w:eastAsia="en-IN"/>
        </w:rPr>
        <w:t xml:space="preserve"> number of "S" (or "success") tokens in the bag</w:t>
      </w:r>
    </w:p>
    <w:p w14:paraId="41537DFA"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@param f </w:t>
      </w:r>
      <w:proofErr w:type="gramStart"/>
      <w:r w:rsidRPr="00AD2A8A">
        <w:rPr>
          <w:rFonts w:ascii="Courier New" w:eastAsia="Times New Roman" w:hAnsi="Courier New" w:cs="Courier New"/>
          <w:sz w:val="20"/>
          <w:szCs w:val="20"/>
          <w:lang w:eastAsia="en-IN"/>
        </w:rPr>
        <w:t>The</w:t>
      </w:r>
      <w:proofErr w:type="gramEnd"/>
      <w:r w:rsidRPr="00AD2A8A">
        <w:rPr>
          <w:rFonts w:ascii="Courier New" w:eastAsia="Times New Roman" w:hAnsi="Courier New" w:cs="Courier New"/>
          <w:sz w:val="20"/>
          <w:szCs w:val="20"/>
          <w:lang w:eastAsia="en-IN"/>
        </w:rPr>
        <w:t xml:space="preserve"> number of "F" (or "failure") tokens in the bag</w:t>
      </w:r>
    </w:p>
    <w:p w14:paraId="3B14B204"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@param olive If \</w:t>
      </w:r>
      <w:proofErr w:type="gramStart"/>
      <w:r w:rsidRPr="00AD2A8A">
        <w:rPr>
          <w:rFonts w:ascii="Courier New" w:eastAsia="Times New Roman" w:hAnsi="Courier New" w:cs="Courier New"/>
          <w:sz w:val="20"/>
          <w:szCs w:val="20"/>
          <w:lang w:eastAsia="en-IN"/>
        </w:rPr>
        <w:t>code{</w:t>
      </w:r>
      <w:proofErr w:type="gramEnd"/>
      <w:r w:rsidRPr="00AD2A8A">
        <w:rPr>
          <w:rFonts w:ascii="Courier New" w:eastAsia="Times New Roman" w:hAnsi="Courier New" w:cs="Courier New"/>
          <w:sz w:val="20"/>
          <w:szCs w:val="20"/>
          <w:lang w:eastAsia="en-IN"/>
        </w:rPr>
        <w:t>TRUE}, the first draw is done with Olive McBride</w:t>
      </w:r>
    </w:p>
    <w:p w14:paraId="23FE2742"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@param out If \code{"X"}, return the optimal stopping time (default); if</w:t>
      </w:r>
    </w:p>
    <w:p w14:paraId="6834E6B7"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\code{"EV"}, return the expected winnings of the optimal policy;</w:t>
      </w:r>
    </w:p>
    <w:p w14:paraId="5083EF38"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if \code{"P"}, return the probability of success of the optimal</w:t>
      </w:r>
    </w:p>
    <w:p w14:paraId="707D1108"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policy</w:t>
      </w:r>
    </w:p>
    <w:p w14:paraId="09034A02"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@return Numeric depending on the value of the parameter \code{out}</w:t>
      </w:r>
    </w:p>
    <w:p w14:paraId="5E3AE9FE"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@examples</w:t>
      </w:r>
    </w:p>
    <w:p w14:paraId="152FA91E"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wan_policy_</w:t>
      </w:r>
      <w:proofErr w:type="gramStart"/>
      <w:r w:rsidRPr="00AD2A8A">
        <w:rPr>
          <w:rFonts w:ascii="Courier New" w:eastAsia="Times New Roman" w:hAnsi="Courier New" w:cs="Courier New"/>
          <w:sz w:val="20"/>
          <w:szCs w:val="20"/>
          <w:lang w:eastAsia="en-IN"/>
        </w:rPr>
        <w:t>calculator</w:t>
      </w:r>
      <w:proofErr w:type="spellEnd"/>
      <w:r w:rsidRPr="00AD2A8A">
        <w:rPr>
          <w:rFonts w:ascii="Courier New" w:eastAsia="Times New Roman" w:hAnsi="Courier New" w:cs="Courier New"/>
          <w:sz w:val="20"/>
          <w:szCs w:val="20"/>
          <w:lang w:eastAsia="en-IN"/>
        </w:rPr>
        <w:t>(</w:t>
      </w:r>
      <w:proofErr w:type="gramEnd"/>
      <w:r w:rsidRPr="00AD2A8A">
        <w:rPr>
          <w:rFonts w:ascii="Courier New" w:eastAsia="Times New Roman" w:hAnsi="Courier New" w:cs="Courier New"/>
          <w:sz w:val="20"/>
          <w:szCs w:val="20"/>
          <w:lang w:eastAsia="en-IN"/>
        </w:rPr>
        <w:t>11, 5)</w:t>
      </w:r>
    </w:p>
    <w:p w14:paraId="60779054"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D2A8A">
        <w:rPr>
          <w:rFonts w:ascii="Courier New" w:eastAsia="Times New Roman" w:hAnsi="Courier New" w:cs="Courier New"/>
          <w:sz w:val="20"/>
          <w:szCs w:val="20"/>
          <w:lang w:eastAsia="en-IN"/>
        </w:rPr>
        <w:t>wan_policy_calculator</w:t>
      </w:r>
      <w:proofErr w:type="spellEnd"/>
      <w:r w:rsidRPr="00AD2A8A">
        <w:rPr>
          <w:rFonts w:ascii="Courier New" w:eastAsia="Times New Roman" w:hAnsi="Courier New" w:cs="Courier New"/>
          <w:sz w:val="20"/>
          <w:szCs w:val="20"/>
          <w:lang w:eastAsia="en-IN"/>
        </w:rPr>
        <w:t xml:space="preserve"> &lt;- </w:t>
      </w:r>
      <w:proofErr w:type="gramStart"/>
      <w:r w:rsidRPr="00AD2A8A">
        <w:rPr>
          <w:rFonts w:ascii="Courier New" w:eastAsia="Times New Roman" w:hAnsi="Courier New" w:cs="Courier New"/>
          <w:sz w:val="20"/>
          <w:szCs w:val="20"/>
          <w:lang w:eastAsia="en-IN"/>
        </w:rPr>
        <w:t>function(</w:t>
      </w:r>
      <w:proofErr w:type="gramEnd"/>
      <w:r w:rsidRPr="00AD2A8A">
        <w:rPr>
          <w:rFonts w:ascii="Courier New" w:eastAsia="Times New Roman" w:hAnsi="Courier New" w:cs="Courier New"/>
          <w:sz w:val="20"/>
          <w:szCs w:val="20"/>
          <w:lang w:eastAsia="en-IN"/>
        </w:rPr>
        <w:t xml:space="preserve">s, f, olive = FALSE, </w:t>
      </w:r>
    </w:p>
    <w:p w14:paraId="65E8DBB4"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out = </w:t>
      </w:r>
      <w:proofErr w:type="gramStart"/>
      <w:r w:rsidRPr="00AD2A8A">
        <w:rPr>
          <w:rFonts w:ascii="Courier New" w:eastAsia="Times New Roman" w:hAnsi="Courier New" w:cs="Courier New"/>
          <w:sz w:val="20"/>
          <w:szCs w:val="20"/>
          <w:lang w:eastAsia="en-IN"/>
        </w:rPr>
        <w:t>c(</w:t>
      </w:r>
      <w:proofErr w:type="gramEnd"/>
      <w:r w:rsidRPr="00AD2A8A">
        <w:rPr>
          <w:rFonts w:ascii="Courier New" w:eastAsia="Times New Roman" w:hAnsi="Courier New" w:cs="Courier New"/>
          <w:sz w:val="20"/>
          <w:szCs w:val="20"/>
          <w:lang w:eastAsia="en-IN"/>
        </w:rPr>
        <w:t>"X", "EV", "P")) {</w:t>
      </w:r>
    </w:p>
    <w:p w14:paraId="31416587"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E0BD6B"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out &lt;- </w:t>
      </w:r>
      <w:proofErr w:type="gramStart"/>
      <w:r w:rsidRPr="00AD2A8A">
        <w:rPr>
          <w:rFonts w:ascii="Courier New" w:eastAsia="Times New Roman" w:hAnsi="Courier New" w:cs="Courier New"/>
          <w:sz w:val="20"/>
          <w:szCs w:val="20"/>
          <w:lang w:eastAsia="en-IN"/>
        </w:rPr>
        <w:t>out[</w:t>
      </w:r>
      <w:proofErr w:type="gramEnd"/>
      <w:r w:rsidRPr="00AD2A8A">
        <w:rPr>
          <w:rFonts w:ascii="Courier New" w:eastAsia="Times New Roman" w:hAnsi="Courier New" w:cs="Courier New"/>
          <w:sz w:val="20"/>
          <w:szCs w:val="20"/>
          <w:lang w:eastAsia="en-IN"/>
        </w:rPr>
        <w:t>[1]]</w:t>
      </w:r>
    </w:p>
    <w:p w14:paraId="2CCF6F64"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policies &lt;- (</w:t>
      </w:r>
      <w:proofErr w:type="spellStart"/>
      <w:proofErr w:type="gramStart"/>
      <w:r w:rsidRPr="00AD2A8A">
        <w:rPr>
          <w:rFonts w:ascii="Courier New" w:eastAsia="Times New Roman" w:hAnsi="Courier New" w:cs="Courier New"/>
          <w:sz w:val="20"/>
          <w:szCs w:val="20"/>
          <w:lang w:eastAsia="en-IN"/>
        </w:rPr>
        <w:t>ifelse</w:t>
      </w:r>
      <w:proofErr w:type="spellEnd"/>
      <w:r w:rsidRPr="00AD2A8A">
        <w:rPr>
          <w:rFonts w:ascii="Courier New" w:eastAsia="Times New Roman" w:hAnsi="Courier New" w:cs="Courier New"/>
          <w:sz w:val="20"/>
          <w:szCs w:val="20"/>
          <w:lang w:eastAsia="en-IN"/>
        </w:rPr>
        <w:t>(</w:t>
      </w:r>
      <w:proofErr w:type="gramEnd"/>
      <w:r w:rsidRPr="00AD2A8A">
        <w:rPr>
          <w:rFonts w:ascii="Courier New" w:eastAsia="Times New Roman" w:hAnsi="Courier New" w:cs="Courier New"/>
          <w:sz w:val="20"/>
          <w:szCs w:val="20"/>
          <w:lang w:eastAsia="en-IN"/>
        </w:rPr>
        <w:t>olive, 2, 1)):s  # Candidate X values</w:t>
      </w:r>
    </w:p>
    <w:p w14:paraId="2CF107AD"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policy_probs</w:t>
      </w:r>
      <w:proofErr w:type="spellEnd"/>
      <w:r w:rsidRPr="00AD2A8A">
        <w:rPr>
          <w:rFonts w:ascii="Courier New" w:eastAsia="Times New Roman" w:hAnsi="Courier New" w:cs="Courier New"/>
          <w:sz w:val="20"/>
          <w:szCs w:val="20"/>
          <w:lang w:eastAsia="en-IN"/>
        </w:rPr>
        <w:t xml:space="preserve"> &lt;- </w:t>
      </w:r>
      <w:proofErr w:type="spellStart"/>
      <w:proofErr w:type="gramStart"/>
      <w:r w:rsidRPr="00AD2A8A">
        <w:rPr>
          <w:rFonts w:ascii="Courier New" w:eastAsia="Times New Roman" w:hAnsi="Courier New" w:cs="Courier New"/>
          <w:sz w:val="20"/>
          <w:szCs w:val="20"/>
          <w:lang w:eastAsia="en-IN"/>
        </w:rPr>
        <w:t>sapply</w:t>
      </w:r>
      <w:proofErr w:type="spellEnd"/>
      <w:r w:rsidRPr="00AD2A8A">
        <w:rPr>
          <w:rFonts w:ascii="Courier New" w:eastAsia="Times New Roman" w:hAnsi="Courier New" w:cs="Courier New"/>
          <w:sz w:val="20"/>
          <w:szCs w:val="20"/>
          <w:lang w:eastAsia="en-IN"/>
        </w:rPr>
        <w:t>(</w:t>
      </w:r>
      <w:proofErr w:type="gramEnd"/>
      <w:r w:rsidRPr="00AD2A8A">
        <w:rPr>
          <w:rFonts w:ascii="Courier New" w:eastAsia="Times New Roman" w:hAnsi="Courier New" w:cs="Courier New"/>
          <w:sz w:val="20"/>
          <w:szCs w:val="20"/>
          <w:lang w:eastAsia="en-IN"/>
        </w:rPr>
        <w:t>policies, function(X) {</w:t>
      </w:r>
    </w:p>
    <w:p w14:paraId="35C0421A"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 Set up transition matrix of Markov chain</w:t>
      </w:r>
    </w:p>
    <w:p w14:paraId="2BB4B983"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P &lt;- 0 * </w:t>
      </w:r>
      <w:proofErr w:type="spellStart"/>
      <w:proofErr w:type="gramStart"/>
      <w:r w:rsidRPr="00AD2A8A">
        <w:rPr>
          <w:rFonts w:ascii="Courier New" w:eastAsia="Times New Roman" w:hAnsi="Courier New" w:cs="Courier New"/>
          <w:sz w:val="20"/>
          <w:szCs w:val="20"/>
          <w:lang w:eastAsia="en-IN"/>
        </w:rPr>
        <w:t>diag</w:t>
      </w:r>
      <w:proofErr w:type="spellEnd"/>
      <w:r w:rsidRPr="00AD2A8A">
        <w:rPr>
          <w:rFonts w:ascii="Courier New" w:eastAsia="Times New Roman" w:hAnsi="Courier New" w:cs="Courier New"/>
          <w:sz w:val="20"/>
          <w:szCs w:val="20"/>
          <w:lang w:eastAsia="en-IN"/>
        </w:rPr>
        <w:t>(</w:t>
      </w:r>
      <w:proofErr w:type="gramEnd"/>
      <w:r w:rsidRPr="00AD2A8A">
        <w:rPr>
          <w:rFonts w:ascii="Courier New" w:eastAsia="Times New Roman" w:hAnsi="Courier New" w:cs="Courier New"/>
          <w:sz w:val="20"/>
          <w:szCs w:val="20"/>
          <w:lang w:eastAsia="en-IN"/>
        </w:rPr>
        <w:t>X + 2)</w:t>
      </w:r>
    </w:p>
    <w:p w14:paraId="4F3D96CE"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rownames</w:t>
      </w:r>
      <w:proofErr w:type="spellEnd"/>
      <w:r w:rsidRPr="00AD2A8A">
        <w:rPr>
          <w:rFonts w:ascii="Courier New" w:eastAsia="Times New Roman" w:hAnsi="Courier New" w:cs="Courier New"/>
          <w:sz w:val="20"/>
          <w:szCs w:val="20"/>
          <w:lang w:eastAsia="en-IN"/>
        </w:rPr>
        <w:t xml:space="preserve">(P) &lt;- </w:t>
      </w:r>
      <w:proofErr w:type="gramStart"/>
      <w:r w:rsidRPr="00AD2A8A">
        <w:rPr>
          <w:rFonts w:ascii="Courier New" w:eastAsia="Times New Roman" w:hAnsi="Courier New" w:cs="Courier New"/>
          <w:sz w:val="20"/>
          <w:szCs w:val="20"/>
          <w:lang w:eastAsia="en-IN"/>
        </w:rPr>
        <w:t>c(</w:t>
      </w:r>
      <w:proofErr w:type="gramEnd"/>
      <w:r w:rsidRPr="00AD2A8A">
        <w:rPr>
          <w:rFonts w:ascii="Courier New" w:eastAsia="Times New Roman" w:hAnsi="Courier New" w:cs="Courier New"/>
          <w:sz w:val="20"/>
          <w:szCs w:val="20"/>
          <w:lang w:eastAsia="en-IN"/>
        </w:rPr>
        <w:t>0:X, "F")</w:t>
      </w:r>
    </w:p>
    <w:p w14:paraId="08CF29DE"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colnames</w:t>
      </w:r>
      <w:proofErr w:type="spellEnd"/>
      <w:r w:rsidRPr="00AD2A8A">
        <w:rPr>
          <w:rFonts w:ascii="Courier New" w:eastAsia="Times New Roman" w:hAnsi="Courier New" w:cs="Courier New"/>
          <w:sz w:val="20"/>
          <w:szCs w:val="20"/>
          <w:lang w:eastAsia="en-IN"/>
        </w:rPr>
        <w:t xml:space="preserve">(P) &lt;- </w:t>
      </w:r>
      <w:proofErr w:type="spellStart"/>
      <w:r w:rsidRPr="00AD2A8A">
        <w:rPr>
          <w:rFonts w:ascii="Courier New" w:eastAsia="Times New Roman" w:hAnsi="Courier New" w:cs="Courier New"/>
          <w:sz w:val="20"/>
          <w:szCs w:val="20"/>
          <w:lang w:eastAsia="en-IN"/>
        </w:rPr>
        <w:t>rownames</w:t>
      </w:r>
      <w:proofErr w:type="spellEnd"/>
      <w:r w:rsidRPr="00AD2A8A">
        <w:rPr>
          <w:rFonts w:ascii="Courier New" w:eastAsia="Times New Roman" w:hAnsi="Courier New" w:cs="Courier New"/>
          <w:sz w:val="20"/>
          <w:szCs w:val="20"/>
          <w:lang w:eastAsia="en-IN"/>
        </w:rPr>
        <w:t>(P)</w:t>
      </w:r>
    </w:p>
    <w:p w14:paraId="0E85D2A3"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gramStart"/>
      <w:r w:rsidRPr="00AD2A8A">
        <w:rPr>
          <w:rFonts w:ascii="Courier New" w:eastAsia="Times New Roman" w:hAnsi="Courier New" w:cs="Courier New"/>
          <w:sz w:val="20"/>
          <w:szCs w:val="20"/>
          <w:lang w:eastAsia="en-IN"/>
        </w:rPr>
        <w:t>P[</w:t>
      </w:r>
      <w:proofErr w:type="gramEnd"/>
      <w:r w:rsidRPr="00AD2A8A">
        <w:rPr>
          <w:rFonts w:ascii="Courier New" w:eastAsia="Times New Roman" w:hAnsi="Courier New" w:cs="Courier New"/>
          <w:sz w:val="20"/>
          <w:szCs w:val="20"/>
          <w:lang w:eastAsia="en-IN"/>
        </w:rPr>
        <w:t xml:space="preserve">c(X, "F"), c(X, "F")] &lt;- </w:t>
      </w:r>
      <w:proofErr w:type="spellStart"/>
      <w:r w:rsidRPr="00AD2A8A">
        <w:rPr>
          <w:rFonts w:ascii="Courier New" w:eastAsia="Times New Roman" w:hAnsi="Courier New" w:cs="Courier New"/>
          <w:sz w:val="20"/>
          <w:szCs w:val="20"/>
          <w:lang w:eastAsia="en-IN"/>
        </w:rPr>
        <w:t>diag</w:t>
      </w:r>
      <w:proofErr w:type="spellEnd"/>
      <w:r w:rsidRPr="00AD2A8A">
        <w:rPr>
          <w:rFonts w:ascii="Courier New" w:eastAsia="Times New Roman" w:hAnsi="Courier New" w:cs="Courier New"/>
          <w:sz w:val="20"/>
          <w:szCs w:val="20"/>
          <w:lang w:eastAsia="en-IN"/>
        </w:rPr>
        <w:t>(2)</w:t>
      </w:r>
    </w:p>
    <w:p w14:paraId="3EEE7867"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transient_states</w:t>
      </w:r>
      <w:proofErr w:type="spellEnd"/>
      <w:r w:rsidRPr="00AD2A8A">
        <w:rPr>
          <w:rFonts w:ascii="Courier New" w:eastAsia="Times New Roman" w:hAnsi="Courier New" w:cs="Courier New"/>
          <w:sz w:val="20"/>
          <w:szCs w:val="20"/>
          <w:lang w:eastAsia="en-IN"/>
        </w:rPr>
        <w:t xml:space="preserve"> &lt;- </w:t>
      </w:r>
      <w:proofErr w:type="spellStart"/>
      <w:proofErr w:type="gramStart"/>
      <w:r w:rsidRPr="00AD2A8A">
        <w:rPr>
          <w:rFonts w:ascii="Courier New" w:eastAsia="Times New Roman" w:hAnsi="Courier New" w:cs="Courier New"/>
          <w:sz w:val="20"/>
          <w:szCs w:val="20"/>
          <w:lang w:eastAsia="en-IN"/>
        </w:rPr>
        <w:t>ifelse</w:t>
      </w:r>
      <w:proofErr w:type="spellEnd"/>
      <w:r w:rsidRPr="00AD2A8A">
        <w:rPr>
          <w:rFonts w:ascii="Courier New" w:eastAsia="Times New Roman" w:hAnsi="Courier New" w:cs="Courier New"/>
          <w:sz w:val="20"/>
          <w:szCs w:val="20"/>
          <w:lang w:eastAsia="en-IN"/>
        </w:rPr>
        <w:t>(</w:t>
      </w:r>
      <w:proofErr w:type="gramEnd"/>
      <w:r w:rsidRPr="00AD2A8A">
        <w:rPr>
          <w:rFonts w:ascii="Courier New" w:eastAsia="Times New Roman" w:hAnsi="Courier New" w:cs="Courier New"/>
          <w:sz w:val="20"/>
          <w:szCs w:val="20"/>
          <w:lang w:eastAsia="en-IN"/>
        </w:rPr>
        <w:t>X &gt; 1, list(c("0", 1:(X - 1))), "0")[[1]]</w:t>
      </w:r>
    </w:p>
    <w:p w14:paraId="5D8DE24E"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gramStart"/>
      <w:r w:rsidRPr="00AD2A8A">
        <w:rPr>
          <w:rFonts w:ascii="Courier New" w:eastAsia="Times New Roman" w:hAnsi="Courier New" w:cs="Courier New"/>
          <w:sz w:val="20"/>
          <w:szCs w:val="20"/>
          <w:lang w:eastAsia="en-IN"/>
        </w:rPr>
        <w:t>P[</w:t>
      </w:r>
      <w:proofErr w:type="spellStart"/>
      <w:proofErr w:type="gramEnd"/>
      <w:r w:rsidRPr="00AD2A8A">
        <w:rPr>
          <w:rFonts w:ascii="Courier New" w:eastAsia="Times New Roman" w:hAnsi="Courier New" w:cs="Courier New"/>
          <w:sz w:val="20"/>
          <w:szCs w:val="20"/>
          <w:lang w:eastAsia="en-IN"/>
        </w:rPr>
        <w:t>transient_states</w:t>
      </w:r>
      <w:proofErr w:type="spellEnd"/>
      <w:r w:rsidRPr="00AD2A8A">
        <w:rPr>
          <w:rFonts w:ascii="Courier New" w:eastAsia="Times New Roman" w:hAnsi="Courier New" w:cs="Courier New"/>
          <w:sz w:val="20"/>
          <w:szCs w:val="20"/>
          <w:lang w:eastAsia="en-IN"/>
        </w:rPr>
        <w:t>, "F"] &lt;- f/(s + f - (0:(X - 1)))</w:t>
      </w:r>
    </w:p>
    <w:p w14:paraId="272FB0D7"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if (olive) {</w:t>
      </w:r>
    </w:p>
    <w:p w14:paraId="6B9FEE29"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if (s + f &lt; 3 | X == 1) {</w:t>
      </w:r>
    </w:p>
    <w:p w14:paraId="718094BA"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gramStart"/>
      <w:r w:rsidRPr="00AD2A8A">
        <w:rPr>
          <w:rFonts w:ascii="Courier New" w:eastAsia="Times New Roman" w:hAnsi="Courier New" w:cs="Courier New"/>
          <w:sz w:val="20"/>
          <w:szCs w:val="20"/>
          <w:lang w:eastAsia="en-IN"/>
        </w:rPr>
        <w:t>stop(</w:t>
      </w:r>
      <w:proofErr w:type="gramEnd"/>
      <w:r w:rsidRPr="00AD2A8A">
        <w:rPr>
          <w:rFonts w:ascii="Courier New" w:eastAsia="Times New Roman" w:hAnsi="Courier New" w:cs="Courier New"/>
          <w:sz w:val="20"/>
          <w:szCs w:val="20"/>
          <w:lang w:eastAsia="en-IN"/>
        </w:rPr>
        <w:t>"X or chaos bag doesn't make sense with Olive!")</w:t>
      </w:r>
    </w:p>
    <w:p w14:paraId="6CD68AE5"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
    <w:p w14:paraId="7D9B5F9C"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 Failure with Olive is </w:t>
      </w:r>
      <w:proofErr w:type="spellStart"/>
      <w:r w:rsidRPr="00AD2A8A">
        <w:rPr>
          <w:rFonts w:ascii="Courier New" w:eastAsia="Times New Roman" w:hAnsi="Courier New" w:cs="Courier New"/>
          <w:sz w:val="20"/>
          <w:szCs w:val="20"/>
          <w:lang w:eastAsia="en-IN"/>
        </w:rPr>
        <w:t>modeled</w:t>
      </w:r>
      <w:proofErr w:type="spellEnd"/>
      <w:r w:rsidRPr="00AD2A8A">
        <w:rPr>
          <w:rFonts w:ascii="Courier New" w:eastAsia="Times New Roman" w:hAnsi="Courier New" w:cs="Courier New"/>
          <w:sz w:val="20"/>
          <w:szCs w:val="20"/>
          <w:lang w:eastAsia="en-IN"/>
        </w:rPr>
        <w:t xml:space="preserve"> with a hypergeometric RV, with drawing one</w:t>
      </w:r>
    </w:p>
    <w:p w14:paraId="4CAFDD94"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 </w:t>
      </w:r>
      <w:proofErr w:type="gramStart"/>
      <w:r w:rsidRPr="00AD2A8A">
        <w:rPr>
          <w:rFonts w:ascii="Courier New" w:eastAsia="Times New Roman" w:hAnsi="Courier New" w:cs="Courier New"/>
          <w:sz w:val="20"/>
          <w:szCs w:val="20"/>
          <w:lang w:eastAsia="en-IN"/>
        </w:rPr>
        <w:t>or</w:t>
      </w:r>
      <w:proofErr w:type="gramEnd"/>
      <w:r w:rsidRPr="00AD2A8A">
        <w:rPr>
          <w:rFonts w:ascii="Courier New" w:eastAsia="Times New Roman" w:hAnsi="Courier New" w:cs="Courier New"/>
          <w:sz w:val="20"/>
          <w:szCs w:val="20"/>
          <w:lang w:eastAsia="en-IN"/>
        </w:rPr>
        <w:t xml:space="preserve"> fewer "S's"</w:t>
      </w:r>
    </w:p>
    <w:p w14:paraId="11D464FD"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gramStart"/>
      <w:r w:rsidRPr="00AD2A8A">
        <w:rPr>
          <w:rFonts w:ascii="Courier New" w:eastAsia="Times New Roman" w:hAnsi="Courier New" w:cs="Courier New"/>
          <w:sz w:val="20"/>
          <w:szCs w:val="20"/>
          <w:lang w:eastAsia="en-IN"/>
        </w:rPr>
        <w:t>P[</w:t>
      </w:r>
      <w:proofErr w:type="gramEnd"/>
      <w:r w:rsidRPr="00AD2A8A">
        <w:rPr>
          <w:rFonts w:ascii="Courier New" w:eastAsia="Times New Roman" w:hAnsi="Courier New" w:cs="Courier New"/>
          <w:sz w:val="20"/>
          <w:szCs w:val="20"/>
          <w:lang w:eastAsia="en-IN"/>
        </w:rPr>
        <w:t xml:space="preserve">"0", "F"] &lt;- </w:t>
      </w:r>
      <w:proofErr w:type="spellStart"/>
      <w:r w:rsidRPr="00AD2A8A">
        <w:rPr>
          <w:rFonts w:ascii="Courier New" w:eastAsia="Times New Roman" w:hAnsi="Courier New" w:cs="Courier New"/>
          <w:sz w:val="20"/>
          <w:szCs w:val="20"/>
          <w:lang w:eastAsia="en-IN"/>
        </w:rPr>
        <w:t>phyper</w:t>
      </w:r>
      <w:proofErr w:type="spellEnd"/>
      <w:r w:rsidRPr="00AD2A8A">
        <w:rPr>
          <w:rFonts w:ascii="Courier New" w:eastAsia="Times New Roman" w:hAnsi="Courier New" w:cs="Courier New"/>
          <w:sz w:val="20"/>
          <w:szCs w:val="20"/>
          <w:lang w:eastAsia="en-IN"/>
        </w:rPr>
        <w:t>(1, m = s, n = f, k = 3)</w:t>
      </w:r>
    </w:p>
    <w:p w14:paraId="1C32F8CE"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 The state 1 is effectively removed when Olive is used</w:t>
      </w:r>
    </w:p>
    <w:p w14:paraId="6A7FC7D5"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transient_states</w:t>
      </w:r>
      <w:proofErr w:type="spellEnd"/>
      <w:r w:rsidRPr="00AD2A8A">
        <w:rPr>
          <w:rFonts w:ascii="Courier New" w:eastAsia="Times New Roman" w:hAnsi="Courier New" w:cs="Courier New"/>
          <w:sz w:val="20"/>
          <w:szCs w:val="20"/>
          <w:lang w:eastAsia="en-IN"/>
        </w:rPr>
        <w:t xml:space="preserve"> &lt;- </w:t>
      </w:r>
      <w:proofErr w:type="spellStart"/>
      <w:r w:rsidRPr="00AD2A8A">
        <w:rPr>
          <w:rFonts w:ascii="Courier New" w:eastAsia="Times New Roman" w:hAnsi="Courier New" w:cs="Courier New"/>
          <w:sz w:val="20"/>
          <w:szCs w:val="20"/>
          <w:lang w:eastAsia="en-IN"/>
        </w:rPr>
        <w:t>transient_</w:t>
      </w:r>
      <w:proofErr w:type="gramStart"/>
      <w:r w:rsidRPr="00AD2A8A">
        <w:rPr>
          <w:rFonts w:ascii="Courier New" w:eastAsia="Times New Roman" w:hAnsi="Courier New" w:cs="Courier New"/>
          <w:sz w:val="20"/>
          <w:szCs w:val="20"/>
          <w:lang w:eastAsia="en-IN"/>
        </w:rPr>
        <w:t>states</w:t>
      </w:r>
      <w:proofErr w:type="spellEnd"/>
      <w:r w:rsidRPr="00AD2A8A">
        <w:rPr>
          <w:rFonts w:ascii="Courier New" w:eastAsia="Times New Roman" w:hAnsi="Courier New" w:cs="Courier New"/>
          <w:sz w:val="20"/>
          <w:szCs w:val="20"/>
          <w:lang w:eastAsia="en-IN"/>
        </w:rPr>
        <w:t>[</w:t>
      </w:r>
      <w:proofErr w:type="gramEnd"/>
      <w:r w:rsidRPr="00AD2A8A">
        <w:rPr>
          <w:rFonts w:ascii="Courier New" w:eastAsia="Times New Roman" w:hAnsi="Courier New" w:cs="Courier New"/>
          <w:sz w:val="20"/>
          <w:szCs w:val="20"/>
          <w:lang w:eastAsia="en-IN"/>
        </w:rPr>
        <w:t>-2]</w:t>
      </w:r>
    </w:p>
    <w:p w14:paraId="43221DC8"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P &lt;- </w:t>
      </w:r>
      <w:proofErr w:type="gramStart"/>
      <w:r w:rsidRPr="00AD2A8A">
        <w:rPr>
          <w:rFonts w:ascii="Courier New" w:eastAsia="Times New Roman" w:hAnsi="Courier New" w:cs="Courier New"/>
          <w:sz w:val="20"/>
          <w:szCs w:val="20"/>
          <w:lang w:eastAsia="en-IN"/>
        </w:rPr>
        <w:t>P[</w:t>
      </w:r>
      <w:proofErr w:type="gramEnd"/>
      <w:r w:rsidRPr="00AD2A8A">
        <w:rPr>
          <w:rFonts w:ascii="Courier New" w:eastAsia="Times New Roman" w:hAnsi="Courier New" w:cs="Courier New"/>
          <w:sz w:val="20"/>
          <w:szCs w:val="20"/>
          <w:lang w:eastAsia="en-IN"/>
        </w:rPr>
        <w:t>-2, -2]</w:t>
      </w:r>
    </w:p>
    <w:p w14:paraId="0EDD4E9C"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 TODO: </w:t>
      </w:r>
      <w:proofErr w:type="spellStart"/>
      <w:r w:rsidRPr="00AD2A8A">
        <w:rPr>
          <w:rFonts w:ascii="Courier New" w:eastAsia="Times New Roman" w:hAnsi="Courier New" w:cs="Courier New"/>
          <w:sz w:val="20"/>
          <w:szCs w:val="20"/>
          <w:lang w:eastAsia="en-IN"/>
        </w:rPr>
        <w:t>curtis</w:t>
      </w:r>
      <w:proofErr w:type="spellEnd"/>
      <w:r w:rsidRPr="00AD2A8A">
        <w:rPr>
          <w:rFonts w:ascii="Courier New" w:eastAsia="Times New Roman" w:hAnsi="Courier New" w:cs="Courier New"/>
          <w:sz w:val="20"/>
          <w:szCs w:val="20"/>
          <w:lang w:eastAsia="en-IN"/>
        </w:rPr>
        <w:t>: OLIVE IMPELENTATION -- Sun 02 Dec 2018 11:05:17 PM MST</w:t>
      </w:r>
    </w:p>
    <w:p w14:paraId="5B1D7F0D"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
    <w:p w14:paraId="15A00166"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if (X &gt; 1) {</w:t>
      </w:r>
    </w:p>
    <w:p w14:paraId="36625A35"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if (olive &amp; X == 2) {</w:t>
      </w:r>
    </w:p>
    <w:p w14:paraId="762B66E9"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gramStart"/>
      <w:r w:rsidRPr="00AD2A8A">
        <w:rPr>
          <w:rFonts w:ascii="Courier New" w:eastAsia="Times New Roman" w:hAnsi="Courier New" w:cs="Courier New"/>
          <w:sz w:val="20"/>
          <w:szCs w:val="20"/>
          <w:lang w:eastAsia="en-IN"/>
        </w:rPr>
        <w:t>P[</w:t>
      </w:r>
      <w:proofErr w:type="gramEnd"/>
      <w:r w:rsidRPr="00AD2A8A">
        <w:rPr>
          <w:rFonts w:ascii="Courier New" w:eastAsia="Times New Roman" w:hAnsi="Courier New" w:cs="Courier New"/>
          <w:sz w:val="20"/>
          <w:szCs w:val="20"/>
          <w:lang w:eastAsia="en-IN"/>
        </w:rPr>
        <w:t>"0", "2"] &lt;- 1 - P["0", "F"]</w:t>
      </w:r>
    </w:p>
    <w:p w14:paraId="7A17F9AB"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 else {</w:t>
      </w:r>
    </w:p>
    <w:p w14:paraId="04D20D3C"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gramStart"/>
      <w:r w:rsidRPr="00AD2A8A">
        <w:rPr>
          <w:rFonts w:ascii="Courier New" w:eastAsia="Times New Roman" w:hAnsi="Courier New" w:cs="Courier New"/>
          <w:sz w:val="20"/>
          <w:szCs w:val="20"/>
          <w:lang w:eastAsia="en-IN"/>
        </w:rPr>
        <w:t>P[</w:t>
      </w:r>
      <w:proofErr w:type="spellStart"/>
      <w:proofErr w:type="gramEnd"/>
      <w:r w:rsidRPr="00AD2A8A">
        <w:rPr>
          <w:rFonts w:ascii="Courier New" w:eastAsia="Times New Roman" w:hAnsi="Courier New" w:cs="Courier New"/>
          <w:sz w:val="20"/>
          <w:szCs w:val="20"/>
          <w:lang w:eastAsia="en-IN"/>
        </w:rPr>
        <w:t>transient_states</w:t>
      </w:r>
      <w:proofErr w:type="spellEnd"/>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as.character</w:t>
      </w:r>
      <w:proofErr w:type="spellEnd"/>
      <w:r w:rsidRPr="00AD2A8A">
        <w:rPr>
          <w:rFonts w:ascii="Courier New" w:eastAsia="Times New Roman" w:hAnsi="Courier New" w:cs="Courier New"/>
          <w:sz w:val="20"/>
          <w:szCs w:val="20"/>
          <w:lang w:eastAsia="en-IN"/>
        </w:rPr>
        <w:t>((</w:t>
      </w:r>
      <w:proofErr w:type="spellStart"/>
      <w:r w:rsidRPr="00AD2A8A">
        <w:rPr>
          <w:rFonts w:ascii="Courier New" w:eastAsia="Times New Roman" w:hAnsi="Courier New" w:cs="Courier New"/>
          <w:sz w:val="20"/>
          <w:szCs w:val="20"/>
          <w:lang w:eastAsia="en-IN"/>
        </w:rPr>
        <w:t>ifelse</w:t>
      </w:r>
      <w:proofErr w:type="spellEnd"/>
      <w:r w:rsidRPr="00AD2A8A">
        <w:rPr>
          <w:rFonts w:ascii="Courier New" w:eastAsia="Times New Roman" w:hAnsi="Courier New" w:cs="Courier New"/>
          <w:sz w:val="20"/>
          <w:szCs w:val="20"/>
          <w:lang w:eastAsia="en-IN"/>
        </w:rPr>
        <w:t xml:space="preserve">(olive, 2, 1)):X)] &lt;- </w:t>
      </w:r>
      <w:proofErr w:type="spellStart"/>
      <w:r w:rsidRPr="00AD2A8A">
        <w:rPr>
          <w:rFonts w:ascii="Courier New" w:eastAsia="Times New Roman" w:hAnsi="Courier New" w:cs="Courier New"/>
          <w:sz w:val="20"/>
          <w:szCs w:val="20"/>
          <w:lang w:eastAsia="en-IN"/>
        </w:rPr>
        <w:t>diag</w:t>
      </w:r>
      <w:proofErr w:type="spellEnd"/>
      <w:r w:rsidRPr="00AD2A8A">
        <w:rPr>
          <w:rFonts w:ascii="Courier New" w:eastAsia="Times New Roman" w:hAnsi="Courier New" w:cs="Courier New"/>
          <w:sz w:val="20"/>
          <w:szCs w:val="20"/>
          <w:lang w:eastAsia="en-IN"/>
        </w:rPr>
        <w:t>(</w:t>
      </w:r>
    </w:p>
    <w:p w14:paraId="095270DF"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gramStart"/>
      <w:r w:rsidRPr="00AD2A8A">
        <w:rPr>
          <w:rFonts w:ascii="Courier New" w:eastAsia="Times New Roman" w:hAnsi="Courier New" w:cs="Courier New"/>
          <w:sz w:val="20"/>
          <w:szCs w:val="20"/>
          <w:lang w:eastAsia="en-IN"/>
        </w:rPr>
        <w:t>c(</w:t>
      </w:r>
      <w:proofErr w:type="gramEnd"/>
      <w:r w:rsidRPr="00AD2A8A">
        <w:rPr>
          <w:rFonts w:ascii="Courier New" w:eastAsia="Times New Roman" w:hAnsi="Courier New" w:cs="Courier New"/>
          <w:sz w:val="20"/>
          <w:szCs w:val="20"/>
          <w:lang w:eastAsia="en-IN"/>
        </w:rPr>
        <w:t>1 - P[</w:t>
      </w:r>
      <w:proofErr w:type="spellStart"/>
      <w:r w:rsidRPr="00AD2A8A">
        <w:rPr>
          <w:rFonts w:ascii="Courier New" w:eastAsia="Times New Roman" w:hAnsi="Courier New" w:cs="Courier New"/>
          <w:sz w:val="20"/>
          <w:szCs w:val="20"/>
          <w:lang w:eastAsia="en-IN"/>
        </w:rPr>
        <w:t>transient_states</w:t>
      </w:r>
      <w:proofErr w:type="spellEnd"/>
      <w:r w:rsidRPr="00AD2A8A">
        <w:rPr>
          <w:rFonts w:ascii="Courier New" w:eastAsia="Times New Roman" w:hAnsi="Courier New" w:cs="Courier New"/>
          <w:sz w:val="20"/>
          <w:szCs w:val="20"/>
          <w:lang w:eastAsia="en-IN"/>
        </w:rPr>
        <w:t>, "F"]))</w:t>
      </w:r>
    </w:p>
    <w:p w14:paraId="3AC0C5B9"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
    <w:p w14:paraId="106E1237"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 else {</w:t>
      </w:r>
    </w:p>
    <w:p w14:paraId="69BD90CF"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gramStart"/>
      <w:r w:rsidRPr="00AD2A8A">
        <w:rPr>
          <w:rFonts w:ascii="Courier New" w:eastAsia="Times New Roman" w:hAnsi="Courier New" w:cs="Courier New"/>
          <w:sz w:val="20"/>
          <w:szCs w:val="20"/>
          <w:lang w:eastAsia="en-IN"/>
        </w:rPr>
        <w:t>P[</w:t>
      </w:r>
      <w:proofErr w:type="gramEnd"/>
      <w:r w:rsidRPr="00AD2A8A">
        <w:rPr>
          <w:rFonts w:ascii="Courier New" w:eastAsia="Times New Roman" w:hAnsi="Courier New" w:cs="Courier New"/>
          <w:sz w:val="20"/>
          <w:szCs w:val="20"/>
          <w:lang w:eastAsia="en-IN"/>
        </w:rPr>
        <w:t>"0", "1"] &lt;- 1 - P["0", "F"]</w:t>
      </w:r>
    </w:p>
    <w:p w14:paraId="28694452"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
    <w:p w14:paraId="696EBF93"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B856AC"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 Compute absorption probability</w:t>
      </w:r>
    </w:p>
    <w:p w14:paraId="32E1F062"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R &lt;- </w:t>
      </w:r>
      <w:proofErr w:type="gramStart"/>
      <w:r w:rsidRPr="00AD2A8A">
        <w:rPr>
          <w:rFonts w:ascii="Courier New" w:eastAsia="Times New Roman" w:hAnsi="Courier New" w:cs="Courier New"/>
          <w:sz w:val="20"/>
          <w:szCs w:val="20"/>
          <w:lang w:eastAsia="en-IN"/>
        </w:rPr>
        <w:t>P[</w:t>
      </w:r>
      <w:proofErr w:type="spellStart"/>
      <w:proofErr w:type="gramEnd"/>
      <w:r w:rsidRPr="00AD2A8A">
        <w:rPr>
          <w:rFonts w:ascii="Courier New" w:eastAsia="Times New Roman" w:hAnsi="Courier New" w:cs="Courier New"/>
          <w:sz w:val="20"/>
          <w:szCs w:val="20"/>
          <w:lang w:eastAsia="en-IN"/>
        </w:rPr>
        <w:t>transient_states</w:t>
      </w:r>
      <w:proofErr w:type="spellEnd"/>
      <w:r w:rsidRPr="00AD2A8A">
        <w:rPr>
          <w:rFonts w:ascii="Courier New" w:eastAsia="Times New Roman" w:hAnsi="Courier New" w:cs="Courier New"/>
          <w:sz w:val="20"/>
          <w:szCs w:val="20"/>
          <w:lang w:eastAsia="en-IN"/>
        </w:rPr>
        <w:t>, c(X, "F")]</w:t>
      </w:r>
    </w:p>
    <w:p w14:paraId="20CFA8A9"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Q &lt;- </w:t>
      </w:r>
      <w:proofErr w:type="gramStart"/>
      <w:r w:rsidRPr="00AD2A8A">
        <w:rPr>
          <w:rFonts w:ascii="Courier New" w:eastAsia="Times New Roman" w:hAnsi="Courier New" w:cs="Courier New"/>
          <w:sz w:val="20"/>
          <w:szCs w:val="20"/>
          <w:lang w:eastAsia="en-IN"/>
        </w:rPr>
        <w:t>P[</w:t>
      </w:r>
      <w:proofErr w:type="spellStart"/>
      <w:proofErr w:type="gramEnd"/>
      <w:r w:rsidRPr="00AD2A8A">
        <w:rPr>
          <w:rFonts w:ascii="Courier New" w:eastAsia="Times New Roman" w:hAnsi="Courier New" w:cs="Courier New"/>
          <w:sz w:val="20"/>
          <w:szCs w:val="20"/>
          <w:lang w:eastAsia="en-IN"/>
        </w:rPr>
        <w:t>transient_states</w:t>
      </w:r>
      <w:proofErr w:type="spellEnd"/>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transient_states</w:t>
      </w:r>
      <w:proofErr w:type="spellEnd"/>
      <w:r w:rsidRPr="00AD2A8A">
        <w:rPr>
          <w:rFonts w:ascii="Courier New" w:eastAsia="Times New Roman" w:hAnsi="Courier New" w:cs="Courier New"/>
          <w:sz w:val="20"/>
          <w:szCs w:val="20"/>
          <w:lang w:eastAsia="en-IN"/>
        </w:rPr>
        <w:t>, drop = FALSE]</w:t>
      </w:r>
    </w:p>
    <w:p w14:paraId="598612B1"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N &lt;- solve(</w:t>
      </w:r>
      <w:proofErr w:type="spellStart"/>
      <w:r w:rsidRPr="00AD2A8A">
        <w:rPr>
          <w:rFonts w:ascii="Courier New" w:eastAsia="Times New Roman" w:hAnsi="Courier New" w:cs="Courier New"/>
          <w:sz w:val="20"/>
          <w:szCs w:val="20"/>
          <w:lang w:eastAsia="en-IN"/>
        </w:rPr>
        <w:t>diag</w:t>
      </w:r>
      <w:proofErr w:type="spellEnd"/>
      <w:r w:rsidRPr="00AD2A8A">
        <w:rPr>
          <w:rFonts w:ascii="Courier New" w:eastAsia="Times New Roman" w:hAnsi="Courier New" w:cs="Courier New"/>
          <w:sz w:val="20"/>
          <w:szCs w:val="20"/>
          <w:lang w:eastAsia="en-IN"/>
        </w:rPr>
        <w:t>(</w:t>
      </w:r>
      <w:proofErr w:type="spellStart"/>
      <w:r w:rsidRPr="00AD2A8A">
        <w:rPr>
          <w:rFonts w:ascii="Courier New" w:eastAsia="Times New Roman" w:hAnsi="Courier New" w:cs="Courier New"/>
          <w:sz w:val="20"/>
          <w:szCs w:val="20"/>
          <w:lang w:eastAsia="en-IN"/>
        </w:rPr>
        <w:t>nrow</w:t>
      </w:r>
      <w:proofErr w:type="spellEnd"/>
      <w:r w:rsidRPr="00AD2A8A">
        <w:rPr>
          <w:rFonts w:ascii="Courier New" w:eastAsia="Times New Roman" w:hAnsi="Courier New" w:cs="Courier New"/>
          <w:sz w:val="20"/>
          <w:szCs w:val="20"/>
          <w:lang w:eastAsia="en-IN"/>
        </w:rPr>
        <w:t>(Q)) - Q)</w:t>
      </w:r>
    </w:p>
    <w:p w14:paraId="0787EC17"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lastRenderedPageBreak/>
        <w:t xml:space="preserve">    B &lt;- N %*% R</w:t>
      </w:r>
    </w:p>
    <w:p w14:paraId="0478F564"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gramStart"/>
      <w:r w:rsidRPr="00AD2A8A">
        <w:rPr>
          <w:rFonts w:ascii="Courier New" w:eastAsia="Times New Roman" w:hAnsi="Courier New" w:cs="Courier New"/>
          <w:sz w:val="20"/>
          <w:szCs w:val="20"/>
          <w:lang w:eastAsia="en-IN"/>
        </w:rPr>
        <w:t>B[</w:t>
      </w:r>
      <w:proofErr w:type="gramEnd"/>
      <w:r w:rsidRPr="00AD2A8A">
        <w:rPr>
          <w:rFonts w:ascii="Courier New" w:eastAsia="Times New Roman" w:hAnsi="Courier New" w:cs="Courier New"/>
          <w:sz w:val="20"/>
          <w:szCs w:val="20"/>
          <w:lang w:eastAsia="en-IN"/>
        </w:rPr>
        <w:t>1,1][[1]]</w:t>
      </w:r>
    </w:p>
    <w:p w14:paraId="2F6AB84C"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
    <w:p w14:paraId="2C2D1394"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54D1AE"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X &lt;- </w:t>
      </w:r>
      <w:proofErr w:type="spellStart"/>
      <w:proofErr w:type="gramStart"/>
      <w:r w:rsidRPr="00AD2A8A">
        <w:rPr>
          <w:rFonts w:ascii="Courier New" w:eastAsia="Times New Roman" w:hAnsi="Courier New" w:cs="Courier New"/>
          <w:sz w:val="20"/>
          <w:szCs w:val="20"/>
          <w:lang w:eastAsia="en-IN"/>
        </w:rPr>
        <w:t>which.max</w:t>
      </w:r>
      <w:proofErr w:type="spellEnd"/>
      <w:r w:rsidRPr="00AD2A8A">
        <w:rPr>
          <w:rFonts w:ascii="Courier New" w:eastAsia="Times New Roman" w:hAnsi="Courier New" w:cs="Courier New"/>
          <w:sz w:val="20"/>
          <w:szCs w:val="20"/>
          <w:lang w:eastAsia="en-IN"/>
        </w:rPr>
        <w:t>(</w:t>
      </w:r>
      <w:proofErr w:type="spellStart"/>
      <w:proofErr w:type="gramEnd"/>
      <w:r w:rsidRPr="00AD2A8A">
        <w:rPr>
          <w:rFonts w:ascii="Courier New" w:eastAsia="Times New Roman" w:hAnsi="Courier New" w:cs="Courier New"/>
          <w:sz w:val="20"/>
          <w:szCs w:val="20"/>
          <w:lang w:eastAsia="en-IN"/>
        </w:rPr>
        <w:t>policy_probs</w:t>
      </w:r>
      <w:proofErr w:type="spellEnd"/>
      <w:r w:rsidRPr="00AD2A8A">
        <w:rPr>
          <w:rFonts w:ascii="Courier New" w:eastAsia="Times New Roman" w:hAnsi="Courier New" w:cs="Courier New"/>
          <w:sz w:val="20"/>
          <w:szCs w:val="20"/>
          <w:lang w:eastAsia="en-IN"/>
        </w:rPr>
        <w:t xml:space="preserve"> * policies)</w:t>
      </w:r>
    </w:p>
    <w:p w14:paraId="48FCF3E6"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if (out == "X") {</w:t>
      </w:r>
    </w:p>
    <w:p w14:paraId="2B25A9C7"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policies[[X]]</w:t>
      </w:r>
    </w:p>
    <w:p w14:paraId="5EEF0E5C"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 else if (out == "EV") {</w:t>
      </w:r>
    </w:p>
    <w:p w14:paraId="1406BBD0"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policies[[X]] * </w:t>
      </w:r>
      <w:proofErr w:type="spellStart"/>
      <w:r w:rsidRPr="00AD2A8A">
        <w:rPr>
          <w:rFonts w:ascii="Courier New" w:eastAsia="Times New Roman" w:hAnsi="Courier New" w:cs="Courier New"/>
          <w:sz w:val="20"/>
          <w:szCs w:val="20"/>
          <w:lang w:eastAsia="en-IN"/>
        </w:rPr>
        <w:t>policy_probs</w:t>
      </w:r>
      <w:proofErr w:type="spellEnd"/>
      <w:r w:rsidRPr="00AD2A8A">
        <w:rPr>
          <w:rFonts w:ascii="Courier New" w:eastAsia="Times New Roman" w:hAnsi="Courier New" w:cs="Courier New"/>
          <w:sz w:val="20"/>
          <w:szCs w:val="20"/>
          <w:lang w:eastAsia="en-IN"/>
        </w:rPr>
        <w:t>[[X]]</w:t>
      </w:r>
    </w:p>
    <w:p w14:paraId="615FCC9D"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 else if (out == "P") {</w:t>
      </w:r>
    </w:p>
    <w:p w14:paraId="333989C3"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policy_probs</w:t>
      </w:r>
      <w:proofErr w:type="spellEnd"/>
      <w:r w:rsidRPr="00AD2A8A">
        <w:rPr>
          <w:rFonts w:ascii="Courier New" w:eastAsia="Times New Roman" w:hAnsi="Courier New" w:cs="Courier New"/>
          <w:sz w:val="20"/>
          <w:szCs w:val="20"/>
          <w:lang w:eastAsia="en-IN"/>
        </w:rPr>
        <w:t>[[X]]</w:t>
      </w:r>
    </w:p>
    <w:p w14:paraId="4166D8CE"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 else {</w:t>
      </w:r>
    </w:p>
    <w:p w14:paraId="21981DF2"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gramStart"/>
      <w:r w:rsidRPr="00AD2A8A">
        <w:rPr>
          <w:rFonts w:ascii="Courier New" w:eastAsia="Times New Roman" w:hAnsi="Courier New" w:cs="Courier New"/>
          <w:sz w:val="20"/>
          <w:szCs w:val="20"/>
          <w:lang w:eastAsia="en-IN"/>
        </w:rPr>
        <w:t>stop(</w:t>
      </w:r>
      <w:proofErr w:type="gramEnd"/>
      <w:r w:rsidRPr="00AD2A8A">
        <w:rPr>
          <w:rFonts w:ascii="Courier New" w:eastAsia="Times New Roman" w:hAnsi="Courier New" w:cs="Courier New"/>
          <w:sz w:val="20"/>
          <w:szCs w:val="20"/>
          <w:lang w:eastAsia="en-IN"/>
        </w:rPr>
        <w:t>paste("Don't know how to handle out =", out))</w:t>
      </w:r>
    </w:p>
    <w:p w14:paraId="63C18ED9"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
    <w:p w14:paraId="1392150B"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w:t>
      </w:r>
    </w:p>
    <w:p w14:paraId="663E0449"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3754AF"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D2A8A">
        <w:rPr>
          <w:rFonts w:ascii="Courier New" w:eastAsia="Times New Roman" w:hAnsi="Courier New" w:cs="Courier New"/>
          <w:sz w:val="20"/>
          <w:szCs w:val="20"/>
          <w:lang w:eastAsia="en-IN"/>
        </w:rPr>
        <w:t>wan_policy_calculator</w:t>
      </w:r>
      <w:proofErr w:type="spellEnd"/>
      <w:r w:rsidRPr="00AD2A8A">
        <w:rPr>
          <w:rFonts w:ascii="Courier New" w:eastAsia="Times New Roman" w:hAnsi="Courier New" w:cs="Courier New"/>
          <w:sz w:val="20"/>
          <w:szCs w:val="20"/>
          <w:lang w:eastAsia="en-IN"/>
        </w:rPr>
        <w:t xml:space="preserve"> &lt;- </w:t>
      </w:r>
      <w:proofErr w:type="gramStart"/>
      <w:r w:rsidRPr="00AD2A8A">
        <w:rPr>
          <w:rFonts w:ascii="Courier New" w:eastAsia="Times New Roman" w:hAnsi="Courier New" w:cs="Courier New"/>
          <w:sz w:val="20"/>
          <w:szCs w:val="20"/>
          <w:lang w:eastAsia="en-IN"/>
        </w:rPr>
        <w:t>Vectorize(</w:t>
      </w:r>
      <w:proofErr w:type="spellStart"/>
      <w:proofErr w:type="gramEnd"/>
      <w:r w:rsidRPr="00AD2A8A">
        <w:rPr>
          <w:rFonts w:ascii="Courier New" w:eastAsia="Times New Roman" w:hAnsi="Courier New" w:cs="Courier New"/>
          <w:sz w:val="20"/>
          <w:szCs w:val="20"/>
          <w:lang w:eastAsia="en-IN"/>
        </w:rPr>
        <w:t>wan_policy_calculator</w:t>
      </w:r>
      <w:proofErr w:type="spellEnd"/>
      <w:r w:rsidRPr="00AD2A8A">
        <w:rPr>
          <w:rFonts w:ascii="Courier New" w:eastAsia="Times New Roman" w:hAnsi="Courier New" w:cs="Courier New"/>
          <w:sz w:val="20"/>
          <w:szCs w:val="20"/>
          <w:lang w:eastAsia="en-IN"/>
        </w:rPr>
        <w:t>, c("s", "f"))</w:t>
      </w:r>
    </w:p>
    <w:p w14:paraId="09B8BA8F"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D9B287"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w:t>
      </w:r>
    </w:p>
    <w:p w14:paraId="50A2AFD2"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MAIN FUNCTION DEFINITION</w:t>
      </w:r>
    </w:p>
    <w:p w14:paraId="0C3FEFC5"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w:t>
      </w:r>
    </w:p>
    <w:p w14:paraId="0BDE224D"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D68D42"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main &lt;- </w:t>
      </w:r>
      <w:proofErr w:type="gramStart"/>
      <w:r w:rsidRPr="00AD2A8A">
        <w:rPr>
          <w:rFonts w:ascii="Courier New" w:eastAsia="Times New Roman" w:hAnsi="Courier New" w:cs="Courier New"/>
          <w:sz w:val="20"/>
          <w:szCs w:val="20"/>
          <w:lang w:eastAsia="en-IN"/>
        </w:rPr>
        <w:t>function(</w:t>
      </w:r>
      <w:proofErr w:type="gramEnd"/>
      <w:r w:rsidRPr="00AD2A8A">
        <w:rPr>
          <w:rFonts w:ascii="Courier New" w:eastAsia="Times New Roman" w:hAnsi="Courier New" w:cs="Courier New"/>
          <w:sz w:val="20"/>
          <w:szCs w:val="20"/>
          <w:lang w:eastAsia="en-IN"/>
        </w:rPr>
        <w:t>olive = FALSE, value = FALSE, prob = FALSE, digits = 2,</w:t>
      </w:r>
    </w:p>
    <w:p w14:paraId="38F5FA0A"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lower_s</w:t>
      </w:r>
      <w:proofErr w:type="spellEnd"/>
      <w:r w:rsidRPr="00AD2A8A">
        <w:rPr>
          <w:rFonts w:ascii="Courier New" w:eastAsia="Times New Roman" w:hAnsi="Courier New" w:cs="Courier New"/>
          <w:sz w:val="20"/>
          <w:szCs w:val="20"/>
          <w:lang w:eastAsia="en-IN"/>
        </w:rPr>
        <w:t xml:space="preserve"> = 5, </w:t>
      </w:r>
      <w:proofErr w:type="spellStart"/>
      <w:r w:rsidRPr="00AD2A8A">
        <w:rPr>
          <w:rFonts w:ascii="Courier New" w:eastAsia="Times New Roman" w:hAnsi="Courier New" w:cs="Courier New"/>
          <w:sz w:val="20"/>
          <w:szCs w:val="20"/>
          <w:lang w:eastAsia="en-IN"/>
        </w:rPr>
        <w:t>upper_s</w:t>
      </w:r>
      <w:proofErr w:type="spellEnd"/>
      <w:r w:rsidRPr="00AD2A8A">
        <w:rPr>
          <w:rFonts w:ascii="Courier New" w:eastAsia="Times New Roman" w:hAnsi="Courier New" w:cs="Courier New"/>
          <w:sz w:val="20"/>
          <w:szCs w:val="20"/>
          <w:lang w:eastAsia="en-IN"/>
        </w:rPr>
        <w:t xml:space="preserve"> = 20, </w:t>
      </w:r>
      <w:proofErr w:type="spellStart"/>
      <w:r w:rsidRPr="00AD2A8A">
        <w:rPr>
          <w:rFonts w:ascii="Courier New" w:eastAsia="Times New Roman" w:hAnsi="Courier New" w:cs="Courier New"/>
          <w:sz w:val="20"/>
          <w:szCs w:val="20"/>
          <w:lang w:eastAsia="en-IN"/>
        </w:rPr>
        <w:t>lower_f</w:t>
      </w:r>
      <w:proofErr w:type="spellEnd"/>
      <w:r w:rsidRPr="00AD2A8A">
        <w:rPr>
          <w:rFonts w:ascii="Courier New" w:eastAsia="Times New Roman" w:hAnsi="Courier New" w:cs="Courier New"/>
          <w:sz w:val="20"/>
          <w:szCs w:val="20"/>
          <w:lang w:eastAsia="en-IN"/>
        </w:rPr>
        <w:t xml:space="preserve"> = 0, </w:t>
      </w:r>
      <w:proofErr w:type="spellStart"/>
      <w:r w:rsidRPr="00AD2A8A">
        <w:rPr>
          <w:rFonts w:ascii="Courier New" w:eastAsia="Times New Roman" w:hAnsi="Courier New" w:cs="Courier New"/>
          <w:sz w:val="20"/>
          <w:szCs w:val="20"/>
          <w:lang w:eastAsia="en-IN"/>
        </w:rPr>
        <w:t>upper_f</w:t>
      </w:r>
      <w:proofErr w:type="spellEnd"/>
      <w:r w:rsidRPr="00AD2A8A">
        <w:rPr>
          <w:rFonts w:ascii="Courier New" w:eastAsia="Times New Roman" w:hAnsi="Courier New" w:cs="Courier New"/>
          <w:sz w:val="20"/>
          <w:szCs w:val="20"/>
          <w:lang w:eastAsia="en-IN"/>
        </w:rPr>
        <w:t xml:space="preserve"> = 8,</w:t>
      </w:r>
    </w:p>
    <w:p w14:paraId="4F861C09"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help = FALSE) {</w:t>
      </w:r>
    </w:p>
    <w:p w14:paraId="66EE6D45"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 This function will be executed when the script is called from the command</w:t>
      </w:r>
    </w:p>
    <w:p w14:paraId="63E2CE66"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 line; the help parameter does nothing, but is needed for </w:t>
      </w:r>
      <w:proofErr w:type="spellStart"/>
      <w:proofErr w:type="gramStart"/>
      <w:r w:rsidRPr="00AD2A8A">
        <w:rPr>
          <w:rFonts w:ascii="Courier New" w:eastAsia="Times New Roman" w:hAnsi="Courier New" w:cs="Courier New"/>
          <w:sz w:val="20"/>
          <w:szCs w:val="20"/>
          <w:lang w:eastAsia="en-IN"/>
        </w:rPr>
        <w:t>do.call</w:t>
      </w:r>
      <w:proofErr w:type="spellEnd"/>
      <w:proofErr w:type="gramEnd"/>
      <w:r w:rsidRPr="00AD2A8A">
        <w:rPr>
          <w:rFonts w:ascii="Courier New" w:eastAsia="Times New Roman" w:hAnsi="Courier New" w:cs="Courier New"/>
          <w:sz w:val="20"/>
          <w:szCs w:val="20"/>
          <w:lang w:eastAsia="en-IN"/>
        </w:rPr>
        <w:t>() to work</w:t>
      </w:r>
    </w:p>
    <w:p w14:paraId="0F151332"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8E2D79"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library(pander)</w:t>
      </w:r>
    </w:p>
    <w:p w14:paraId="0773394D"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69F73E"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sl</w:t>
      </w:r>
      <w:proofErr w:type="spellEnd"/>
      <w:r w:rsidRPr="00AD2A8A">
        <w:rPr>
          <w:rFonts w:ascii="Courier New" w:eastAsia="Times New Roman" w:hAnsi="Courier New" w:cs="Courier New"/>
          <w:sz w:val="20"/>
          <w:szCs w:val="20"/>
          <w:lang w:eastAsia="en-IN"/>
        </w:rPr>
        <w:t xml:space="preserve"> &lt;- </w:t>
      </w:r>
      <w:proofErr w:type="spellStart"/>
      <w:r w:rsidRPr="00AD2A8A">
        <w:rPr>
          <w:rFonts w:ascii="Courier New" w:eastAsia="Times New Roman" w:hAnsi="Courier New" w:cs="Courier New"/>
          <w:sz w:val="20"/>
          <w:szCs w:val="20"/>
          <w:lang w:eastAsia="en-IN"/>
        </w:rPr>
        <w:t>lower_s</w:t>
      </w:r>
      <w:proofErr w:type="spellEnd"/>
    </w:p>
    <w:p w14:paraId="7E3EEF2B"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su</w:t>
      </w:r>
      <w:proofErr w:type="spellEnd"/>
      <w:r w:rsidRPr="00AD2A8A">
        <w:rPr>
          <w:rFonts w:ascii="Courier New" w:eastAsia="Times New Roman" w:hAnsi="Courier New" w:cs="Courier New"/>
          <w:sz w:val="20"/>
          <w:szCs w:val="20"/>
          <w:lang w:eastAsia="en-IN"/>
        </w:rPr>
        <w:t xml:space="preserve"> &lt;- </w:t>
      </w:r>
      <w:proofErr w:type="spellStart"/>
      <w:r w:rsidRPr="00AD2A8A">
        <w:rPr>
          <w:rFonts w:ascii="Courier New" w:eastAsia="Times New Roman" w:hAnsi="Courier New" w:cs="Courier New"/>
          <w:sz w:val="20"/>
          <w:szCs w:val="20"/>
          <w:lang w:eastAsia="en-IN"/>
        </w:rPr>
        <w:t>upper_s</w:t>
      </w:r>
      <w:proofErr w:type="spellEnd"/>
    </w:p>
    <w:p w14:paraId="4F6A492B"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fl</w:t>
      </w:r>
      <w:proofErr w:type="spellEnd"/>
      <w:r w:rsidRPr="00AD2A8A">
        <w:rPr>
          <w:rFonts w:ascii="Courier New" w:eastAsia="Times New Roman" w:hAnsi="Courier New" w:cs="Courier New"/>
          <w:sz w:val="20"/>
          <w:szCs w:val="20"/>
          <w:lang w:eastAsia="en-IN"/>
        </w:rPr>
        <w:t xml:space="preserve"> &lt;- </w:t>
      </w:r>
      <w:proofErr w:type="spellStart"/>
      <w:r w:rsidRPr="00AD2A8A">
        <w:rPr>
          <w:rFonts w:ascii="Courier New" w:eastAsia="Times New Roman" w:hAnsi="Courier New" w:cs="Courier New"/>
          <w:sz w:val="20"/>
          <w:szCs w:val="20"/>
          <w:lang w:eastAsia="en-IN"/>
        </w:rPr>
        <w:t>lower_f</w:t>
      </w:r>
      <w:proofErr w:type="spellEnd"/>
    </w:p>
    <w:p w14:paraId="3B85DCE6"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fu &lt;- </w:t>
      </w:r>
      <w:proofErr w:type="spellStart"/>
      <w:r w:rsidRPr="00AD2A8A">
        <w:rPr>
          <w:rFonts w:ascii="Courier New" w:eastAsia="Times New Roman" w:hAnsi="Courier New" w:cs="Courier New"/>
          <w:sz w:val="20"/>
          <w:szCs w:val="20"/>
          <w:lang w:eastAsia="en-IN"/>
        </w:rPr>
        <w:t>upper_f</w:t>
      </w:r>
      <w:proofErr w:type="spellEnd"/>
    </w:p>
    <w:p w14:paraId="19783B13"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7F0160"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out &lt;- "X"</w:t>
      </w:r>
    </w:p>
    <w:p w14:paraId="07647F91"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if (value) {out &lt;- "EV"}</w:t>
      </w:r>
    </w:p>
    <w:p w14:paraId="357EA04A"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if (prob) {out &lt;- "P"}</w:t>
      </w:r>
    </w:p>
    <w:p w14:paraId="55D7FCB7"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06DD68"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wan_table</w:t>
      </w:r>
      <w:proofErr w:type="spellEnd"/>
      <w:r w:rsidRPr="00AD2A8A">
        <w:rPr>
          <w:rFonts w:ascii="Courier New" w:eastAsia="Times New Roman" w:hAnsi="Courier New" w:cs="Courier New"/>
          <w:sz w:val="20"/>
          <w:szCs w:val="20"/>
          <w:lang w:eastAsia="en-IN"/>
        </w:rPr>
        <w:t xml:space="preserve"> &lt;- </w:t>
      </w:r>
      <w:proofErr w:type="gramStart"/>
      <w:r w:rsidRPr="00AD2A8A">
        <w:rPr>
          <w:rFonts w:ascii="Courier New" w:eastAsia="Times New Roman" w:hAnsi="Courier New" w:cs="Courier New"/>
          <w:sz w:val="20"/>
          <w:szCs w:val="20"/>
          <w:lang w:eastAsia="en-IN"/>
        </w:rPr>
        <w:t>outer(</w:t>
      </w:r>
      <w:proofErr w:type="spellStart"/>
      <w:proofErr w:type="gramEnd"/>
      <w:r w:rsidRPr="00AD2A8A">
        <w:rPr>
          <w:rFonts w:ascii="Courier New" w:eastAsia="Times New Roman" w:hAnsi="Courier New" w:cs="Courier New"/>
          <w:sz w:val="20"/>
          <w:szCs w:val="20"/>
          <w:lang w:eastAsia="en-IN"/>
        </w:rPr>
        <w:t>sl:su</w:t>
      </w:r>
      <w:proofErr w:type="spellEnd"/>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fl:fu</w:t>
      </w:r>
      <w:proofErr w:type="spellEnd"/>
      <w:r w:rsidRPr="00AD2A8A">
        <w:rPr>
          <w:rFonts w:ascii="Courier New" w:eastAsia="Times New Roman" w:hAnsi="Courier New" w:cs="Courier New"/>
          <w:sz w:val="20"/>
          <w:szCs w:val="20"/>
          <w:lang w:eastAsia="en-IN"/>
        </w:rPr>
        <w:t>, FUN = function(r, c) {</w:t>
      </w:r>
    </w:p>
    <w:p w14:paraId="5468D252"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wan_policy_</w:t>
      </w:r>
      <w:proofErr w:type="gramStart"/>
      <w:r w:rsidRPr="00AD2A8A">
        <w:rPr>
          <w:rFonts w:ascii="Courier New" w:eastAsia="Times New Roman" w:hAnsi="Courier New" w:cs="Courier New"/>
          <w:sz w:val="20"/>
          <w:szCs w:val="20"/>
          <w:lang w:eastAsia="en-IN"/>
        </w:rPr>
        <w:t>calculator</w:t>
      </w:r>
      <w:proofErr w:type="spellEnd"/>
      <w:r w:rsidRPr="00AD2A8A">
        <w:rPr>
          <w:rFonts w:ascii="Courier New" w:eastAsia="Times New Roman" w:hAnsi="Courier New" w:cs="Courier New"/>
          <w:sz w:val="20"/>
          <w:szCs w:val="20"/>
          <w:lang w:eastAsia="en-IN"/>
        </w:rPr>
        <w:t>(</w:t>
      </w:r>
      <w:proofErr w:type="gramEnd"/>
      <w:r w:rsidRPr="00AD2A8A">
        <w:rPr>
          <w:rFonts w:ascii="Courier New" w:eastAsia="Times New Roman" w:hAnsi="Courier New" w:cs="Courier New"/>
          <w:sz w:val="20"/>
          <w:szCs w:val="20"/>
          <w:lang w:eastAsia="en-IN"/>
        </w:rPr>
        <w:t>r, c, olive = olive, out = out)</w:t>
      </w:r>
    </w:p>
    <w:p w14:paraId="54597113"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
    <w:p w14:paraId="0653C537"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rownames</w:t>
      </w:r>
      <w:proofErr w:type="spellEnd"/>
      <w:r w:rsidRPr="00AD2A8A">
        <w:rPr>
          <w:rFonts w:ascii="Courier New" w:eastAsia="Times New Roman" w:hAnsi="Courier New" w:cs="Courier New"/>
          <w:sz w:val="20"/>
          <w:szCs w:val="20"/>
          <w:lang w:eastAsia="en-IN"/>
        </w:rPr>
        <w:t>(</w:t>
      </w:r>
      <w:proofErr w:type="spellStart"/>
      <w:r w:rsidRPr="00AD2A8A">
        <w:rPr>
          <w:rFonts w:ascii="Courier New" w:eastAsia="Times New Roman" w:hAnsi="Courier New" w:cs="Courier New"/>
          <w:sz w:val="20"/>
          <w:szCs w:val="20"/>
          <w:lang w:eastAsia="en-IN"/>
        </w:rPr>
        <w:t>wan_table</w:t>
      </w:r>
      <w:proofErr w:type="spellEnd"/>
      <w:r w:rsidRPr="00AD2A8A">
        <w:rPr>
          <w:rFonts w:ascii="Courier New" w:eastAsia="Times New Roman" w:hAnsi="Courier New" w:cs="Courier New"/>
          <w:sz w:val="20"/>
          <w:szCs w:val="20"/>
          <w:lang w:eastAsia="en-IN"/>
        </w:rPr>
        <w:t xml:space="preserve">) &lt;- </w:t>
      </w:r>
      <w:proofErr w:type="spellStart"/>
      <w:r w:rsidRPr="00AD2A8A">
        <w:rPr>
          <w:rFonts w:ascii="Courier New" w:eastAsia="Times New Roman" w:hAnsi="Courier New" w:cs="Courier New"/>
          <w:sz w:val="20"/>
          <w:szCs w:val="20"/>
          <w:lang w:eastAsia="en-IN"/>
        </w:rPr>
        <w:t>sl:su</w:t>
      </w:r>
      <w:proofErr w:type="spellEnd"/>
    </w:p>
    <w:p w14:paraId="56C18441"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colnames</w:t>
      </w:r>
      <w:proofErr w:type="spellEnd"/>
      <w:r w:rsidRPr="00AD2A8A">
        <w:rPr>
          <w:rFonts w:ascii="Courier New" w:eastAsia="Times New Roman" w:hAnsi="Courier New" w:cs="Courier New"/>
          <w:sz w:val="20"/>
          <w:szCs w:val="20"/>
          <w:lang w:eastAsia="en-IN"/>
        </w:rPr>
        <w:t>(</w:t>
      </w:r>
      <w:proofErr w:type="spellStart"/>
      <w:r w:rsidRPr="00AD2A8A">
        <w:rPr>
          <w:rFonts w:ascii="Courier New" w:eastAsia="Times New Roman" w:hAnsi="Courier New" w:cs="Courier New"/>
          <w:sz w:val="20"/>
          <w:szCs w:val="20"/>
          <w:lang w:eastAsia="en-IN"/>
        </w:rPr>
        <w:t>wan_table</w:t>
      </w:r>
      <w:proofErr w:type="spellEnd"/>
      <w:r w:rsidRPr="00AD2A8A">
        <w:rPr>
          <w:rFonts w:ascii="Courier New" w:eastAsia="Times New Roman" w:hAnsi="Courier New" w:cs="Courier New"/>
          <w:sz w:val="20"/>
          <w:szCs w:val="20"/>
          <w:lang w:eastAsia="en-IN"/>
        </w:rPr>
        <w:t xml:space="preserve">) &lt;- </w:t>
      </w:r>
      <w:proofErr w:type="spellStart"/>
      <w:proofErr w:type="gramStart"/>
      <w:r w:rsidRPr="00AD2A8A">
        <w:rPr>
          <w:rFonts w:ascii="Courier New" w:eastAsia="Times New Roman" w:hAnsi="Courier New" w:cs="Courier New"/>
          <w:sz w:val="20"/>
          <w:szCs w:val="20"/>
          <w:lang w:eastAsia="en-IN"/>
        </w:rPr>
        <w:t>fl:fu</w:t>
      </w:r>
      <w:proofErr w:type="spellEnd"/>
      <w:proofErr w:type="gramEnd"/>
    </w:p>
    <w:p w14:paraId="58FB9112"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wan_table</w:t>
      </w:r>
      <w:proofErr w:type="spellEnd"/>
      <w:r w:rsidRPr="00AD2A8A">
        <w:rPr>
          <w:rFonts w:ascii="Courier New" w:eastAsia="Times New Roman" w:hAnsi="Courier New" w:cs="Courier New"/>
          <w:sz w:val="20"/>
          <w:szCs w:val="20"/>
          <w:lang w:eastAsia="en-IN"/>
        </w:rPr>
        <w:t xml:space="preserve"> &lt;- </w:t>
      </w:r>
      <w:proofErr w:type="gramStart"/>
      <w:r w:rsidRPr="00AD2A8A">
        <w:rPr>
          <w:rFonts w:ascii="Courier New" w:eastAsia="Times New Roman" w:hAnsi="Courier New" w:cs="Courier New"/>
          <w:sz w:val="20"/>
          <w:szCs w:val="20"/>
          <w:lang w:eastAsia="en-IN"/>
        </w:rPr>
        <w:t>round(</w:t>
      </w:r>
      <w:proofErr w:type="spellStart"/>
      <w:proofErr w:type="gramEnd"/>
      <w:r w:rsidRPr="00AD2A8A">
        <w:rPr>
          <w:rFonts w:ascii="Courier New" w:eastAsia="Times New Roman" w:hAnsi="Courier New" w:cs="Courier New"/>
          <w:sz w:val="20"/>
          <w:szCs w:val="20"/>
          <w:lang w:eastAsia="en-IN"/>
        </w:rPr>
        <w:t>wan_table</w:t>
      </w:r>
      <w:proofErr w:type="spellEnd"/>
      <w:r w:rsidRPr="00AD2A8A">
        <w:rPr>
          <w:rFonts w:ascii="Courier New" w:eastAsia="Times New Roman" w:hAnsi="Courier New" w:cs="Courier New"/>
          <w:sz w:val="20"/>
          <w:szCs w:val="20"/>
          <w:lang w:eastAsia="en-IN"/>
        </w:rPr>
        <w:t>, digits = digits)</w:t>
      </w:r>
    </w:p>
    <w:p w14:paraId="45F9491D"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proofErr w:type="gramStart"/>
      <w:r w:rsidRPr="00AD2A8A">
        <w:rPr>
          <w:rFonts w:ascii="Courier New" w:eastAsia="Times New Roman" w:hAnsi="Courier New" w:cs="Courier New"/>
          <w:sz w:val="20"/>
          <w:szCs w:val="20"/>
          <w:lang w:eastAsia="en-IN"/>
        </w:rPr>
        <w:t>pandoc.table</w:t>
      </w:r>
      <w:proofErr w:type="spellEnd"/>
      <w:proofErr w:type="gramEnd"/>
      <w:r w:rsidRPr="00AD2A8A">
        <w:rPr>
          <w:rFonts w:ascii="Courier New" w:eastAsia="Times New Roman" w:hAnsi="Courier New" w:cs="Courier New"/>
          <w:sz w:val="20"/>
          <w:szCs w:val="20"/>
          <w:lang w:eastAsia="en-IN"/>
        </w:rPr>
        <w:t>(</w:t>
      </w:r>
      <w:proofErr w:type="spellStart"/>
      <w:r w:rsidRPr="00AD2A8A">
        <w:rPr>
          <w:rFonts w:ascii="Courier New" w:eastAsia="Times New Roman" w:hAnsi="Courier New" w:cs="Courier New"/>
          <w:sz w:val="20"/>
          <w:szCs w:val="20"/>
          <w:lang w:eastAsia="en-IN"/>
        </w:rPr>
        <w:t>wan_table</w:t>
      </w:r>
      <w:proofErr w:type="spellEnd"/>
      <w:r w:rsidRPr="00AD2A8A">
        <w:rPr>
          <w:rFonts w:ascii="Courier New" w:eastAsia="Times New Roman" w:hAnsi="Courier New" w:cs="Courier New"/>
          <w:sz w:val="20"/>
          <w:szCs w:val="20"/>
          <w:lang w:eastAsia="en-IN"/>
        </w:rPr>
        <w:t>, style = "</w:t>
      </w:r>
      <w:proofErr w:type="spellStart"/>
      <w:r w:rsidRPr="00AD2A8A">
        <w:rPr>
          <w:rFonts w:ascii="Courier New" w:eastAsia="Times New Roman" w:hAnsi="Courier New" w:cs="Courier New"/>
          <w:sz w:val="20"/>
          <w:szCs w:val="20"/>
          <w:lang w:eastAsia="en-IN"/>
        </w:rPr>
        <w:t>rmarkdown</w:t>
      </w:r>
      <w:proofErr w:type="spellEnd"/>
      <w:r w:rsidRPr="00AD2A8A">
        <w:rPr>
          <w:rFonts w:ascii="Courier New" w:eastAsia="Times New Roman" w:hAnsi="Courier New" w:cs="Courier New"/>
          <w:sz w:val="20"/>
          <w:szCs w:val="20"/>
          <w:lang w:eastAsia="en-IN"/>
        </w:rPr>
        <w:t>")</w:t>
      </w:r>
    </w:p>
    <w:p w14:paraId="0776B4C1"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w:t>
      </w:r>
    </w:p>
    <w:p w14:paraId="70011412"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6BED13"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w:t>
      </w:r>
    </w:p>
    <w:p w14:paraId="6B72D987"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INTERFACE SETUP</w:t>
      </w:r>
    </w:p>
    <w:p w14:paraId="300FF1FA"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w:t>
      </w:r>
    </w:p>
    <w:p w14:paraId="6EC2C6E1"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549562"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if (</w:t>
      </w:r>
      <w:proofErr w:type="spellStart"/>
      <w:proofErr w:type="gramStart"/>
      <w:r w:rsidRPr="00AD2A8A">
        <w:rPr>
          <w:rFonts w:ascii="Courier New" w:eastAsia="Times New Roman" w:hAnsi="Courier New" w:cs="Courier New"/>
          <w:sz w:val="20"/>
          <w:szCs w:val="20"/>
          <w:lang w:eastAsia="en-IN"/>
        </w:rPr>
        <w:t>sys.nframe</w:t>
      </w:r>
      <w:proofErr w:type="spellEnd"/>
      <w:proofErr w:type="gramEnd"/>
      <w:r w:rsidRPr="00AD2A8A">
        <w:rPr>
          <w:rFonts w:ascii="Courier New" w:eastAsia="Times New Roman" w:hAnsi="Courier New" w:cs="Courier New"/>
          <w:sz w:val="20"/>
          <w:szCs w:val="20"/>
          <w:lang w:eastAsia="en-IN"/>
        </w:rPr>
        <w:t>() == 0) {</w:t>
      </w:r>
    </w:p>
    <w:p w14:paraId="64F39CF4"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cl_args</w:t>
      </w:r>
      <w:proofErr w:type="spellEnd"/>
      <w:r w:rsidRPr="00AD2A8A">
        <w:rPr>
          <w:rFonts w:ascii="Courier New" w:eastAsia="Times New Roman" w:hAnsi="Courier New" w:cs="Courier New"/>
          <w:sz w:val="20"/>
          <w:szCs w:val="20"/>
          <w:lang w:eastAsia="en-IN"/>
        </w:rPr>
        <w:t xml:space="preserve"> &lt;- </w:t>
      </w:r>
      <w:proofErr w:type="spellStart"/>
      <w:r w:rsidRPr="00AD2A8A">
        <w:rPr>
          <w:rFonts w:ascii="Courier New" w:eastAsia="Times New Roman" w:hAnsi="Courier New" w:cs="Courier New"/>
          <w:sz w:val="20"/>
          <w:szCs w:val="20"/>
          <w:lang w:eastAsia="en-IN"/>
        </w:rPr>
        <w:t>parse_</w:t>
      </w:r>
      <w:proofErr w:type="gramStart"/>
      <w:r w:rsidRPr="00AD2A8A">
        <w:rPr>
          <w:rFonts w:ascii="Courier New" w:eastAsia="Times New Roman" w:hAnsi="Courier New" w:cs="Courier New"/>
          <w:sz w:val="20"/>
          <w:szCs w:val="20"/>
          <w:lang w:eastAsia="en-IN"/>
        </w:rPr>
        <w:t>args</w:t>
      </w:r>
      <w:proofErr w:type="spellEnd"/>
      <w:r w:rsidRPr="00AD2A8A">
        <w:rPr>
          <w:rFonts w:ascii="Courier New" w:eastAsia="Times New Roman" w:hAnsi="Courier New" w:cs="Courier New"/>
          <w:sz w:val="20"/>
          <w:szCs w:val="20"/>
          <w:lang w:eastAsia="en-IN"/>
        </w:rPr>
        <w:t>(</w:t>
      </w:r>
      <w:proofErr w:type="spellStart"/>
      <w:proofErr w:type="gramEnd"/>
      <w:r w:rsidRPr="00AD2A8A">
        <w:rPr>
          <w:rFonts w:ascii="Courier New" w:eastAsia="Times New Roman" w:hAnsi="Courier New" w:cs="Courier New"/>
          <w:sz w:val="20"/>
          <w:szCs w:val="20"/>
          <w:lang w:eastAsia="en-IN"/>
        </w:rPr>
        <w:t>OptionParser</w:t>
      </w:r>
      <w:proofErr w:type="spellEnd"/>
      <w:r w:rsidRPr="00AD2A8A">
        <w:rPr>
          <w:rFonts w:ascii="Courier New" w:eastAsia="Times New Roman" w:hAnsi="Courier New" w:cs="Courier New"/>
          <w:sz w:val="20"/>
          <w:szCs w:val="20"/>
          <w:lang w:eastAsia="en-IN"/>
        </w:rPr>
        <w:t>(</w:t>
      </w:r>
    </w:p>
    <w:p w14:paraId="70D91A00"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description = </w:t>
      </w:r>
      <w:proofErr w:type="gramStart"/>
      <w:r w:rsidRPr="00AD2A8A">
        <w:rPr>
          <w:rFonts w:ascii="Courier New" w:eastAsia="Times New Roman" w:hAnsi="Courier New" w:cs="Courier New"/>
          <w:sz w:val="20"/>
          <w:szCs w:val="20"/>
          <w:lang w:eastAsia="en-IN"/>
        </w:rPr>
        <w:t>paste(</w:t>
      </w:r>
      <w:proofErr w:type="gramEnd"/>
      <w:r w:rsidRPr="00AD2A8A">
        <w:rPr>
          <w:rFonts w:ascii="Courier New" w:eastAsia="Times New Roman" w:hAnsi="Courier New" w:cs="Courier New"/>
          <w:sz w:val="20"/>
          <w:szCs w:val="20"/>
          <w:lang w:eastAsia="en-IN"/>
        </w:rPr>
        <w:t>"Generates tables describing optimal policies",</w:t>
      </w:r>
    </w:p>
    <w:p w14:paraId="53C75847"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lastRenderedPageBreak/>
        <w:t xml:space="preserve">                            "</w:t>
      </w:r>
      <w:proofErr w:type="gramStart"/>
      <w:r w:rsidRPr="00AD2A8A">
        <w:rPr>
          <w:rFonts w:ascii="Courier New" w:eastAsia="Times New Roman" w:hAnsi="Courier New" w:cs="Courier New"/>
          <w:sz w:val="20"/>
          <w:szCs w:val="20"/>
          <w:lang w:eastAsia="en-IN"/>
        </w:rPr>
        <w:t>for</w:t>
      </w:r>
      <w:proofErr w:type="gramEnd"/>
      <w:r w:rsidRPr="00AD2A8A">
        <w:rPr>
          <w:rFonts w:ascii="Courier New" w:eastAsia="Times New Roman" w:hAnsi="Courier New" w:cs="Courier New"/>
          <w:sz w:val="20"/>
          <w:szCs w:val="20"/>
          <w:lang w:eastAsia="en-IN"/>
        </w:rPr>
        <w:t xml:space="preserve"> playing with the card Henry Wan in",</w:t>
      </w:r>
    </w:p>
    <w:p w14:paraId="21927363"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"Arkham Horror: The Card Game (number of </w:t>
      </w:r>
      <w:proofErr w:type="gramStart"/>
      <w:r w:rsidRPr="00AD2A8A">
        <w:rPr>
          <w:rFonts w:ascii="Courier New" w:eastAsia="Times New Roman" w:hAnsi="Courier New" w:cs="Courier New"/>
          <w:sz w:val="20"/>
          <w:szCs w:val="20"/>
          <w:lang w:eastAsia="en-IN"/>
        </w:rPr>
        <w:t>icon</w:t>
      </w:r>
      <w:proofErr w:type="gramEnd"/>
      <w:r w:rsidRPr="00AD2A8A">
        <w:rPr>
          <w:rFonts w:ascii="Courier New" w:eastAsia="Times New Roman" w:hAnsi="Courier New" w:cs="Courier New"/>
          <w:sz w:val="20"/>
          <w:szCs w:val="20"/>
          <w:lang w:eastAsia="en-IN"/>
        </w:rPr>
        <w:t>",</w:t>
      </w:r>
    </w:p>
    <w:p w14:paraId="0A615D68"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gramStart"/>
      <w:r w:rsidRPr="00AD2A8A">
        <w:rPr>
          <w:rFonts w:ascii="Courier New" w:eastAsia="Times New Roman" w:hAnsi="Courier New" w:cs="Courier New"/>
          <w:sz w:val="20"/>
          <w:szCs w:val="20"/>
          <w:lang w:eastAsia="en-IN"/>
        </w:rPr>
        <w:t>tokens</w:t>
      </w:r>
      <w:proofErr w:type="gramEnd"/>
      <w:r w:rsidRPr="00AD2A8A">
        <w:rPr>
          <w:rFonts w:ascii="Courier New" w:eastAsia="Times New Roman" w:hAnsi="Courier New" w:cs="Courier New"/>
          <w:sz w:val="20"/>
          <w:szCs w:val="20"/>
          <w:lang w:eastAsia="en-IN"/>
        </w:rPr>
        <w:t xml:space="preserve"> in bag are columns; non-icon rows)."),</w:t>
      </w:r>
    </w:p>
    <w:p w14:paraId="54491A59"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option_list</w:t>
      </w:r>
      <w:proofErr w:type="spellEnd"/>
      <w:r w:rsidRPr="00AD2A8A">
        <w:rPr>
          <w:rFonts w:ascii="Courier New" w:eastAsia="Times New Roman" w:hAnsi="Courier New" w:cs="Courier New"/>
          <w:sz w:val="20"/>
          <w:szCs w:val="20"/>
          <w:lang w:eastAsia="en-IN"/>
        </w:rPr>
        <w:t xml:space="preserve"> = </w:t>
      </w:r>
      <w:proofErr w:type="gramStart"/>
      <w:r w:rsidRPr="00AD2A8A">
        <w:rPr>
          <w:rFonts w:ascii="Courier New" w:eastAsia="Times New Roman" w:hAnsi="Courier New" w:cs="Courier New"/>
          <w:sz w:val="20"/>
          <w:szCs w:val="20"/>
          <w:lang w:eastAsia="en-IN"/>
        </w:rPr>
        <w:t>list(</w:t>
      </w:r>
      <w:proofErr w:type="gramEnd"/>
    </w:p>
    <w:p w14:paraId="1384B1AF"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make_</w:t>
      </w:r>
      <w:proofErr w:type="gramStart"/>
      <w:r w:rsidRPr="00AD2A8A">
        <w:rPr>
          <w:rFonts w:ascii="Courier New" w:eastAsia="Times New Roman" w:hAnsi="Courier New" w:cs="Courier New"/>
          <w:sz w:val="20"/>
          <w:szCs w:val="20"/>
          <w:lang w:eastAsia="en-IN"/>
        </w:rPr>
        <w:t>option</w:t>
      </w:r>
      <w:proofErr w:type="spellEnd"/>
      <w:r w:rsidRPr="00AD2A8A">
        <w:rPr>
          <w:rFonts w:ascii="Courier New" w:eastAsia="Times New Roman" w:hAnsi="Courier New" w:cs="Courier New"/>
          <w:sz w:val="20"/>
          <w:szCs w:val="20"/>
          <w:lang w:eastAsia="en-IN"/>
        </w:rPr>
        <w:t>(</w:t>
      </w:r>
      <w:proofErr w:type="gramEnd"/>
      <w:r w:rsidRPr="00AD2A8A">
        <w:rPr>
          <w:rFonts w:ascii="Courier New" w:eastAsia="Times New Roman" w:hAnsi="Courier New" w:cs="Courier New"/>
          <w:sz w:val="20"/>
          <w:szCs w:val="20"/>
          <w:lang w:eastAsia="en-IN"/>
        </w:rPr>
        <w:t>c("--olive", "-o"), action = "</w:t>
      </w:r>
      <w:proofErr w:type="spellStart"/>
      <w:r w:rsidRPr="00AD2A8A">
        <w:rPr>
          <w:rFonts w:ascii="Courier New" w:eastAsia="Times New Roman" w:hAnsi="Courier New" w:cs="Courier New"/>
          <w:sz w:val="20"/>
          <w:szCs w:val="20"/>
          <w:lang w:eastAsia="en-IN"/>
        </w:rPr>
        <w:t>store_true</w:t>
      </w:r>
      <w:proofErr w:type="spellEnd"/>
      <w:r w:rsidRPr="00AD2A8A">
        <w:rPr>
          <w:rFonts w:ascii="Courier New" w:eastAsia="Times New Roman" w:hAnsi="Courier New" w:cs="Courier New"/>
          <w:sz w:val="20"/>
          <w:szCs w:val="20"/>
          <w:lang w:eastAsia="en-IN"/>
        </w:rPr>
        <w:t>",</w:t>
      </w:r>
    </w:p>
    <w:p w14:paraId="64A148E2"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default = FALSE,</w:t>
      </w:r>
    </w:p>
    <w:p w14:paraId="1A75FCCA"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help = "The first draw is done with Olive"),</w:t>
      </w:r>
    </w:p>
    <w:p w14:paraId="3B6FA06F"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make_</w:t>
      </w:r>
      <w:proofErr w:type="gramStart"/>
      <w:r w:rsidRPr="00AD2A8A">
        <w:rPr>
          <w:rFonts w:ascii="Courier New" w:eastAsia="Times New Roman" w:hAnsi="Courier New" w:cs="Courier New"/>
          <w:sz w:val="20"/>
          <w:szCs w:val="20"/>
          <w:lang w:eastAsia="en-IN"/>
        </w:rPr>
        <w:t>option</w:t>
      </w:r>
      <w:proofErr w:type="spellEnd"/>
      <w:r w:rsidRPr="00AD2A8A">
        <w:rPr>
          <w:rFonts w:ascii="Courier New" w:eastAsia="Times New Roman" w:hAnsi="Courier New" w:cs="Courier New"/>
          <w:sz w:val="20"/>
          <w:szCs w:val="20"/>
          <w:lang w:eastAsia="en-IN"/>
        </w:rPr>
        <w:t>(</w:t>
      </w:r>
      <w:proofErr w:type="gramEnd"/>
      <w:r w:rsidRPr="00AD2A8A">
        <w:rPr>
          <w:rFonts w:ascii="Courier New" w:eastAsia="Times New Roman" w:hAnsi="Courier New" w:cs="Courier New"/>
          <w:sz w:val="20"/>
          <w:szCs w:val="20"/>
          <w:lang w:eastAsia="en-IN"/>
        </w:rPr>
        <w:t>c("--value", "-v"), action = "</w:t>
      </w:r>
      <w:proofErr w:type="spellStart"/>
      <w:r w:rsidRPr="00AD2A8A">
        <w:rPr>
          <w:rFonts w:ascii="Courier New" w:eastAsia="Times New Roman" w:hAnsi="Courier New" w:cs="Courier New"/>
          <w:sz w:val="20"/>
          <w:szCs w:val="20"/>
          <w:lang w:eastAsia="en-IN"/>
        </w:rPr>
        <w:t>store_true</w:t>
      </w:r>
      <w:proofErr w:type="spellEnd"/>
      <w:r w:rsidRPr="00AD2A8A">
        <w:rPr>
          <w:rFonts w:ascii="Courier New" w:eastAsia="Times New Roman" w:hAnsi="Courier New" w:cs="Courier New"/>
          <w:sz w:val="20"/>
          <w:szCs w:val="20"/>
          <w:lang w:eastAsia="en-IN"/>
        </w:rPr>
        <w:t>",</w:t>
      </w:r>
    </w:p>
    <w:p w14:paraId="446A8E00"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default = FALSE,</w:t>
      </w:r>
    </w:p>
    <w:p w14:paraId="46D6815F"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help = </w:t>
      </w:r>
      <w:proofErr w:type="gramStart"/>
      <w:r w:rsidRPr="00AD2A8A">
        <w:rPr>
          <w:rFonts w:ascii="Courier New" w:eastAsia="Times New Roman" w:hAnsi="Courier New" w:cs="Courier New"/>
          <w:sz w:val="20"/>
          <w:szCs w:val="20"/>
          <w:lang w:eastAsia="en-IN"/>
        </w:rPr>
        <w:t>paste(</w:t>
      </w:r>
      <w:proofErr w:type="gramEnd"/>
      <w:r w:rsidRPr="00AD2A8A">
        <w:rPr>
          <w:rFonts w:ascii="Courier New" w:eastAsia="Times New Roman" w:hAnsi="Courier New" w:cs="Courier New"/>
          <w:sz w:val="20"/>
          <w:szCs w:val="20"/>
          <w:lang w:eastAsia="en-IN"/>
        </w:rPr>
        <w:t>"Report expected value rather than",</w:t>
      </w:r>
    </w:p>
    <w:p w14:paraId="2E2DFE84"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gramStart"/>
      <w:r w:rsidRPr="00AD2A8A">
        <w:rPr>
          <w:rFonts w:ascii="Courier New" w:eastAsia="Times New Roman" w:hAnsi="Courier New" w:cs="Courier New"/>
          <w:sz w:val="20"/>
          <w:szCs w:val="20"/>
          <w:lang w:eastAsia="en-IN"/>
        </w:rPr>
        <w:t>optimal</w:t>
      </w:r>
      <w:proofErr w:type="gramEnd"/>
      <w:r w:rsidRPr="00AD2A8A">
        <w:rPr>
          <w:rFonts w:ascii="Courier New" w:eastAsia="Times New Roman" w:hAnsi="Courier New" w:cs="Courier New"/>
          <w:sz w:val="20"/>
          <w:szCs w:val="20"/>
          <w:lang w:eastAsia="en-IN"/>
        </w:rPr>
        <w:t xml:space="preserve"> stopping policy")),</w:t>
      </w:r>
    </w:p>
    <w:p w14:paraId="3589E219"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make_</w:t>
      </w:r>
      <w:proofErr w:type="gramStart"/>
      <w:r w:rsidRPr="00AD2A8A">
        <w:rPr>
          <w:rFonts w:ascii="Courier New" w:eastAsia="Times New Roman" w:hAnsi="Courier New" w:cs="Courier New"/>
          <w:sz w:val="20"/>
          <w:szCs w:val="20"/>
          <w:lang w:eastAsia="en-IN"/>
        </w:rPr>
        <w:t>option</w:t>
      </w:r>
      <w:proofErr w:type="spellEnd"/>
      <w:r w:rsidRPr="00AD2A8A">
        <w:rPr>
          <w:rFonts w:ascii="Courier New" w:eastAsia="Times New Roman" w:hAnsi="Courier New" w:cs="Courier New"/>
          <w:sz w:val="20"/>
          <w:szCs w:val="20"/>
          <w:lang w:eastAsia="en-IN"/>
        </w:rPr>
        <w:t>(</w:t>
      </w:r>
      <w:proofErr w:type="gramEnd"/>
      <w:r w:rsidRPr="00AD2A8A">
        <w:rPr>
          <w:rFonts w:ascii="Courier New" w:eastAsia="Times New Roman" w:hAnsi="Courier New" w:cs="Courier New"/>
          <w:sz w:val="20"/>
          <w:szCs w:val="20"/>
          <w:lang w:eastAsia="en-IN"/>
        </w:rPr>
        <w:t>c("--prob", "-p"), action = "</w:t>
      </w:r>
      <w:proofErr w:type="spellStart"/>
      <w:r w:rsidRPr="00AD2A8A">
        <w:rPr>
          <w:rFonts w:ascii="Courier New" w:eastAsia="Times New Roman" w:hAnsi="Courier New" w:cs="Courier New"/>
          <w:sz w:val="20"/>
          <w:szCs w:val="20"/>
          <w:lang w:eastAsia="en-IN"/>
        </w:rPr>
        <w:t>store_true</w:t>
      </w:r>
      <w:proofErr w:type="spellEnd"/>
      <w:r w:rsidRPr="00AD2A8A">
        <w:rPr>
          <w:rFonts w:ascii="Courier New" w:eastAsia="Times New Roman" w:hAnsi="Courier New" w:cs="Courier New"/>
          <w:sz w:val="20"/>
          <w:szCs w:val="20"/>
          <w:lang w:eastAsia="en-IN"/>
        </w:rPr>
        <w:t>",</w:t>
      </w:r>
    </w:p>
    <w:p w14:paraId="05B3B240"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default = FALSE,</w:t>
      </w:r>
    </w:p>
    <w:p w14:paraId="59C9FA92"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help = </w:t>
      </w:r>
      <w:proofErr w:type="gramStart"/>
      <w:r w:rsidRPr="00AD2A8A">
        <w:rPr>
          <w:rFonts w:ascii="Courier New" w:eastAsia="Times New Roman" w:hAnsi="Courier New" w:cs="Courier New"/>
          <w:sz w:val="20"/>
          <w:szCs w:val="20"/>
          <w:lang w:eastAsia="en-IN"/>
        </w:rPr>
        <w:t>paste(</w:t>
      </w:r>
      <w:proofErr w:type="gramEnd"/>
      <w:r w:rsidRPr="00AD2A8A">
        <w:rPr>
          <w:rFonts w:ascii="Courier New" w:eastAsia="Times New Roman" w:hAnsi="Courier New" w:cs="Courier New"/>
          <w:sz w:val="20"/>
          <w:szCs w:val="20"/>
          <w:lang w:eastAsia="en-IN"/>
        </w:rPr>
        <w:t>"Report success probability of optimal",</w:t>
      </w:r>
    </w:p>
    <w:p w14:paraId="349E8B28"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gramStart"/>
      <w:r w:rsidRPr="00AD2A8A">
        <w:rPr>
          <w:rFonts w:ascii="Courier New" w:eastAsia="Times New Roman" w:hAnsi="Courier New" w:cs="Courier New"/>
          <w:sz w:val="20"/>
          <w:szCs w:val="20"/>
          <w:lang w:eastAsia="en-IN"/>
        </w:rPr>
        <w:t>stopping</w:t>
      </w:r>
      <w:proofErr w:type="gramEnd"/>
      <w:r w:rsidRPr="00AD2A8A">
        <w:rPr>
          <w:rFonts w:ascii="Courier New" w:eastAsia="Times New Roman" w:hAnsi="Courier New" w:cs="Courier New"/>
          <w:sz w:val="20"/>
          <w:szCs w:val="20"/>
          <w:lang w:eastAsia="en-IN"/>
        </w:rPr>
        <w:t xml:space="preserve"> policy rather than the",</w:t>
      </w:r>
    </w:p>
    <w:p w14:paraId="414D4863"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gramStart"/>
      <w:r w:rsidRPr="00AD2A8A">
        <w:rPr>
          <w:rFonts w:ascii="Courier New" w:eastAsia="Times New Roman" w:hAnsi="Courier New" w:cs="Courier New"/>
          <w:sz w:val="20"/>
          <w:szCs w:val="20"/>
          <w:lang w:eastAsia="en-IN"/>
        </w:rPr>
        <w:t>optimal</w:t>
      </w:r>
      <w:proofErr w:type="gramEnd"/>
      <w:r w:rsidRPr="00AD2A8A">
        <w:rPr>
          <w:rFonts w:ascii="Courier New" w:eastAsia="Times New Roman" w:hAnsi="Courier New" w:cs="Courier New"/>
          <w:sz w:val="20"/>
          <w:szCs w:val="20"/>
          <w:lang w:eastAsia="en-IN"/>
        </w:rPr>
        <w:t xml:space="preserve"> stopping policy itself")),</w:t>
      </w:r>
    </w:p>
    <w:p w14:paraId="4CDEC30C"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make_</w:t>
      </w:r>
      <w:proofErr w:type="gramStart"/>
      <w:r w:rsidRPr="00AD2A8A">
        <w:rPr>
          <w:rFonts w:ascii="Courier New" w:eastAsia="Times New Roman" w:hAnsi="Courier New" w:cs="Courier New"/>
          <w:sz w:val="20"/>
          <w:szCs w:val="20"/>
          <w:lang w:eastAsia="en-IN"/>
        </w:rPr>
        <w:t>option</w:t>
      </w:r>
      <w:proofErr w:type="spellEnd"/>
      <w:r w:rsidRPr="00AD2A8A">
        <w:rPr>
          <w:rFonts w:ascii="Courier New" w:eastAsia="Times New Roman" w:hAnsi="Courier New" w:cs="Courier New"/>
          <w:sz w:val="20"/>
          <w:szCs w:val="20"/>
          <w:lang w:eastAsia="en-IN"/>
        </w:rPr>
        <w:t>(</w:t>
      </w:r>
      <w:proofErr w:type="gramEnd"/>
      <w:r w:rsidRPr="00AD2A8A">
        <w:rPr>
          <w:rFonts w:ascii="Courier New" w:eastAsia="Times New Roman" w:hAnsi="Courier New" w:cs="Courier New"/>
          <w:sz w:val="20"/>
          <w:szCs w:val="20"/>
          <w:lang w:eastAsia="en-IN"/>
        </w:rPr>
        <w:t>c("--digits", "-d"), type = "integer", default = 2,</w:t>
      </w:r>
    </w:p>
    <w:p w14:paraId="18ED8F55"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help = "Number of digits for rounding"),</w:t>
      </w:r>
    </w:p>
    <w:p w14:paraId="6CA07FE6"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make_</w:t>
      </w:r>
      <w:proofErr w:type="gramStart"/>
      <w:r w:rsidRPr="00AD2A8A">
        <w:rPr>
          <w:rFonts w:ascii="Courier New" w:eastAsia="Times New Roman" w:hAnsi="Courier New" w:cs="Courier New"/>
          <w:sz w:val="20"/>
          <w:szCs w:val="20"/>
          <w:lang w:eastAsia="en-IN"/>
        </w:rPr>
        <w:t>option</w:t>
      </w:r>
      <w:proofErr w:type="spellEnd"/>
      <w:r w:rsidRPr="00AD2A8A">
        <w:rPr>
          <w:rFonts w:ascii="Courier New" w:eastAsia="Times New Roman" w:hAnsi="Courier New" w:cs="Courier New"/>
          <w:sz w:val="20"/>
          <w:szCs w:val="20"/>
          <w:lang w:eastAsia="en-IN"/>
        </w:rPr>
        <w:t>(</w:t>
      </w:r>
      <w:proofErr w:type="gramEnd"/>
      <w:r w:rsidRPr="00AD2A8A">
        <w:rPr>
          <w:rFonts w:ascii="Courier New" w:eastAsia="Times New Roman" w:hAnsi="Courier New" w:cs="Courier New"/>
          <w:sz w:val="20"/>
          <w:szCs w:val="20"/>
          <w:lang w:eastAsia="en-IN"/>
        </w:rPr>
        <w:t>c("--lower-s", "-s"), type = "integer", default = 5,</w:t>
      </w:r>
    </w:p>
    <w:p w14:paraId="64579A75"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help = "Lowest considered number of non-icon tokens"),</w:t>
      </w:r>
    </w:p>
    <w:p w14:paraId="0FCD56BE"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make_</w:t>
      </w:r>
      <w:proofErr w:type="gramStart"/>
      <w:r w:rsidRPr="00AD2A8A">
        <w:rPr>
          <w:rFonts w:ascii="Courier New" w:eastAsia="Times New Roman" w:hAnsi="Courier New" w:cs="Courier New"/>
          <w:sz w:val="20"/>
          <w:szCs w:val="20"/>
          <w:lang w:eastAsia="en-IN"/>
        </w:rPr>
        <w:t>option</w:t>
      </w:r>
      <w:proofErr w:type="spellEnd"/>
      <w:r w:rsidRPr="00AD2A8A">
        <w:rPr>
          <w:rFonts w:ascii="Courier New" w:eastAsia="Times New Roman" w:hAnsi="Courier New" w:cs="Courier New"/>
          <w:sz w:val="20"/>
          <w:szCs w:val="20"/>
          <w:lang w:eastAsia="en-IN"/>
        </w:rPr>
        <w:t>(</w:t>
      </w:r>
      <w:proofErr w:type="gramEnd"/>
      <w:r w:rsidRPr="00AD2A8A">
        <w:rPr>
          <w:rFonts w:ascii="Courier New" w:eastAsia="Times New Roman" w:hAnsi="Courier New" w:cs="Courier New"/>
          <w:sz w:val="20"/>
          <w:szCs w:val="20"/>
          <w:lang w:eastAsia="en-IN"/>
        </w:rPr>
        <w:t>c("--upper-s", "-w"), type = "integer", default = 20,</w:t>
      </w:r>
    </w:p>
    <w:p w14:paraId="53858180"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help = "Highest considered number of non-icon tokens"),</w:t>
      </w:r>
    </w:p>
    <w:p w14:paraId="43C5FA78"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make_</w:t>
      </w:r>
      <w:proofErr w:type="gramStart"/>
      <w:r w:rsidRPr="00AD2A8A">
        <w:rPr>
          <w:rFonts w:ascii="Courier New" w:eastAsia="Times New Roman" w:hAnsi="Courier New" w:cs="Courier New"/>
          <w:sz w:val="20"/>
          <w:szCs w:val="20"/>
          <w:lang w:eastAsia="en-IN"/>
        </w:rPr>
        <w:t>option</w:t>
      </w:r>
      <w:proofErr w:type="spellEnd"/>
      <w:r w:rsidRPr="00AD2A8A">
        <w:rPr>
          <w:rFonts w:ascii="Courier New" w:eastAsia="Times New Roman" w:hAnsi="Courier New" w:cs="Courier New"/>
          <w:sz w:val="20"/>
          <w:szCs w:val="20"/>
          <w:lang w:eastAsia="en-IN"/>
        </w:rPr>
        <w:t>(</w:t>
      </w:r>
      <w:proofErr w:type="gramEnd"/>
      <w:r w:rsidRPr="00AD2A8A">
        <w:rPr>
          <w:rFonts w:ascii="Courier New" w:eastAsia="Times New Roman" w:hAnsi="Courier New" w:cs="Courier New"/>
          <w:sz w:val="20"/>
          <w:szCs w:val="20"/>
          <w:lang w:eastAsia="en-IN"/>
        </w:rPr>
        <w:t>c("--lower-f", "-f"), type = "integer", default = 0,</w:t>
      </w:r>
    </w:p>
    <w:p w14:paraId="1D26A7CF"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help = "Lowest considered number of icon tokens"),</w:t>
      </w:r>
    </w:p>
    <w:p w14:paraId="6F007E59"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make_</w:t>
      </w:r>
      <w:proofErr w:type="gramStart"/>
      <w:r w:rsidRPr="00AD2A8A">
        <w:rPr>
          <w:rFonts w:ascii="Courier New" w:eastAsia="Times New Roman" w:hAnsi="Courier New" w:cs="Courier New"/>
          <w:sz w:val="20"/>
          <w:szCs w:val="20"/>
          <w:lang w:eastAsia="en-IN"/>
        </w:rPr>
        <w:t>option</w:t>
      </w:r>
      <w:proofErr w:type="spellEnd"/>
      <w:r w:rsidRPr="00AD2A8A">
        <w:rPr>
          <w:rFonts w:ascii="Courier New" w:eastAsia="Times New Roman" w:hAnsi="Courier New" w:cs="Courier New"/>
          <w:sz w:val="20"/>
          <w:szCs w:val="20"/>
          <w:lang w:eastAsia="en-IN"/>
        </w:rPr>
        <w:t>(</w:t>
      </w:r>
      <w:proofErr w:type="gramEnd"/>
      <w:r w:rsidRPr="00AD2A8A">
        <w:rPr>
          <w:rFonts w:ascii="Courier New" w:eastAsia="Times New Roman" w:hAnsi="Courier New" w:cs="Courier New"/>
          <w:sz w:val="20"/>
          <w:szCs w:val="20"/>
          <w:lang w:eastAsia="en-IN"/>
        </w:rPr>
        <w:t>c("--upper-f", "-r"), type = "integer", default = 8,</w:t>
      </w:r>
    </w:p>
    <w:p w14:paraId="00FC077C"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help = "Highest number of icon tokens")</w:t>
      </w:r>
    </w:p>
    <w:p w14:paraId="5FB7C9EE"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
    <w:p w14:paraId="28CA9DE8"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18A88C"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r w:rsidRPr="00AD2A8A">
        <w:rPr>
          <w:rFonts w:ascii="Courier New" w:eastAsia="Times New Roman" w:hAnsi="Courier New" w:cs="Courier New"/>
          <w:sz w:val="20"/>
          <w:szCs w:val="20"/>
          <w:lang w:eastAsia="en-IN"/>
        </w:rPr>
        <w:t>cl_args</w:t>
      </w:r>
      <w:proofErr w:type="spellEnd"/>
      <w:r w:rsidRPr="00AD2A8A">
        <w:rPr>
          <w:rFonts w:ascii="Courier New" w:eastAsia="Times New Roman" w:hAnsi="Courier New" w:cs="Courier New"/>
          <w:sz w:val="20"/>
          <w:szCs w:val="20"/>
          <w:lang w:eastAsia="en-IN"/>
        </w:rPr>
        <w:t xml:space="preserve"> &lt;- </w:t>
      </w:r>
      <w:proofErr w:type="spellStart"/>
      <w:r w:rsidRPr="00AD2A8A">
        <w:rPr>
          <w:rFonts w:ascii="Courier New" w:eastAsia="Times New Roman" w:hAnsi="Courier New" w:cs="Courier New"/>
          <w:sz w:val="20"/>
          <w:szCs w:val="20"/>
          <w:lang w:eastAsia="en-IN"/>
        </w:rPr>
        <w:t>cl_</w:t>
      </w:r>
      <w:proofErr w:type="gramStart"/>
      <w:r w:rsidRPr="00AD2A8A">
        <w:rPr>
          <w:rFonts w:ascii="Courier New" w:eastAsia="Times New Roman" w:hAnsi="Courier New" w:cs="Courier New"/>
          <w:sz w:val="20"/>
          <w:szCs w:val="20"/>
          <w:lang w:eastAsia="en-IN"/>
        </w:rPr>
        <w:t>args</w:t>
      </w:r>
      <w:proofErr w:type="spellEnd"/>
      <w:r w:rsidRPr="00AD2A8A">
        <w:rPr>
          <w:rFonts w:ascii="Courier New" w:eastAsia="Times New Roman" w:hAnsi="Courier New" w:cs="Courier New"/>
          <w:sz w:val="20"/>
          <w:szCs w:val="20"/>
          <w:lang w:eastAsia="en-IN"/>
        </w:rPr>
        <w:t>[</w:t>
      </w:r>
      <w:proofErr w:type="gramEnd"/>
      <w:r w:rsidRPr="00AD2A8A">
        <w:rPr>
          <w:rFonts w:ascii="Courier New" w:eastAsia="Times New Roman" w:hAnsi="Courier New" w:cs="Courier New"/>
          <w:sz w:val="20"/>
          <w:szCs w:val="20"/>
          <w:lang w:eastAsia="en-IN"/>
        </w:rPr>
        <w:t>c("olive", "value", "prob", "digits", "lower-s", "upper-s",</w:t>
      </w:r>
    </w:p>
    <w:p w14:paraId="4D06BF7A"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gramStart"/>
      <w:r w:rsidRPr="00AD2A8A">
        <w:rPr>
          <w:rFonts w:ascii="Courier New" w:eastAsia="Times New Roman" w:hAnsi="Courier New" w:cs="Courier New"/>
          <w:sz w:val="20"/>
          <w:szCs w:val="20"/>
          <w:lang w:eastAsia="en-IN"/>
        </w:rPr>
        <w:t>lower</w:t>
      </w:r>
      <w:proofErr w:type="gramEnd"/>
      <w:r w:rsidRPr="00AD2A8A">
        <w:rPr>
          <w:rFonts w:ascii="Courier New" w:eastAsia="Times New Roman" w:hAnsi="Courier New" w:cs="Courier New"/>
          <w:sz w:val="20"/>
          <w:szCs w:val="20"/>
          <w:lang w:eastAsia="en-IN"/>
        </w:rPr>
        <w:t>-f", "upper-f", "help")]</w:t>
      </w:r>
    </w:p>
    <w:p w14:paraId="16EC8324"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names(</w:t>
      </w:r>
      <w:proofErr w:type="spellStart"/>
      <w:r w:rsidRPr="00AD2A8A">
        <w:rPr>
          <w:rFonts w:ascii="Courier New" w:eastAsia="Times New Roman" w:hAnsi="Courier New" w:cs="Courier New"/>
          <w:sz w:val="20"/>
          <w:szCs w:val="20"/>
          <w:lang w:eastAsia="en-IN"/>
        </w:rPr>
        <w:t>cl_args</w:t>
      </w:r>
      <w:proofErr w:type="spellEnd"/>
      <w:r w:rsidRPr="00AD2A8A">
        <w:rPr>
          <w:rFonts w:ascii="Courier New" w:eastAsia="Times New Roman" w:hAnsi="Courier New" w:cs="Courier New"/>
          <w:sz w:val="20"/>
          <w:szCs w:val="20"/>
          <w:lang w:eastAsia="en-IN"/>
        </w:rPr>
        <w:t xml:space="preserve">) &lt;- </w:t>
      </w:r>
      <w:proofErr w:type="gramStart"/>
      <w:r w:rsidRPr="00AD2A8A">
        <w:rPr>
          <w:rFonts w:ascii="Courier New" w:eastAsia="Times New Roman" w:hAnsi="Courier New" w:cs="Courier New"/>
          <w:sz w:val="20"/>
          <w:szCs w:val="20"/>
          <w:lang w:eastAsia="en-IN"/>
        </w:rPr>
        <w:t>c(</w:t>
      </w:r>
      <w:proofErr w:type="gramEnd"/>
      <w:r w:rsidRPr="00AD2A8A">
        <w:rPr>
          <w:rFonts w:ascii="Courier New" w:eastAsia="Times New Roman" w:hAnsi="Courier New" w:cs="Courier New"/>
          <w:sz w:val="20"/>
          <w:szCs w:val="20"/>
          <w:lang w:eastAsia="en-IN"/>
        </w:rPr>
        <w:t>"olive", "value", "prob", "digits", "</w:t>
      </w:r>
      <w:proofErr w:type="spellStart"/>
      <w:r w:rsidRPr="00AD2A8A">
        <w:rPr>
          <w:rFonts w:ascii="Courier New" w:eastAsia="Times New Roman" w:hAnsi="Courier New" w:cs="Courier New"/>
          <w:sz w:val="20"/>
          <w:szCs w:val="20"/>
          <w:lang w:eastAsia="en-IN"/>
        </w:rPr>
        <w:t>lower_s</w:t>
      </w:r>
      <w:proofErr w:type="spellEnd"/>
      <w:r w:rsidRPr="00AD2A8A">
        <w:rPr>
          <w:rFonts w:ascii="Courier New" w:eastAsia="Times New Roman" w:hAnsi="Courier New" w:cs="Courier New"/>
          <w:sz w:val="20"/>
          <w:szCs w:val="20"/>
          <w:lang w:eastAsia="en-IN"/>
        </w:rPr>
        <w:t>", "</w:t>
      </w:r>
      <w:proofErr w:type="spellStart"/>
      <w:r w:rsidRPr="00AD2A8A">
        <w:rPr>
          <w:rFonts w:ascii="Courier New" w:eastAsia="Times New Roman" w:hAnsi="Courier New" w:cs="Courier New"/>
          <w:sz w:val="20"/>
          <w:szCs w:val="20"/>
          <w:lang w:eastAsia="en-IN"/>
        </w:rPr>
        <w:t>upper_s</w:t>
      </w:r>
      <w:proofErr w:type="spellEnd"/>
      <w:r w:rsidRPr="00AD2A8A">
        <w:rPr>
          <w:rFonts w:ascii="Courier New" w:eastAsia="Times New Roman" w:hAnsi="Courier New" w:cs="Courier New"/>
          <w:sz w:val="20"/>
          <w:szCs w:val="20"/>
          <w:lang w:eastAsia="en-IN"/>
        </w:rPr>
        <w:t>",</w:t>
      </w:r>
    </w:p>
    <w:p w14:paraId="0A6FB8B3"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proofErr w:type="gramStart"/>
      <w:r w:rsidRPr="00AD2A8A">
        <w:rPr>
          <w:rFonts w:ascii="Courier New" w:eastAsia="Times New Roman" w:hAnsi="Courier New" w:cs="Courier New"/>
          <w:sz w:val="20"/>
          <w:szCs w:val="20"/>
          <w:lang w:eastAsia="en-IN"/>
        </w:rPr>
        <w:t>lower</w:t>
      </w:r>
      <w:proofErr w:type="gramEnd"/>
      <w:r w:rsidRPr="00AD2A8A">
        <w:rPr>
          <w:rFonts w:ascii="Courier New" w:eastAsia="Times New Roman" w:hAnsi="Courier New" w:cs="Courier New"/>
          <w:sz w:val="20"/>
          <w:szCs w:val="20"/>
          <w:lang w:eastAsia="en-IN"/>
        </w:rPr>
        <w:t>_f</w:t>
      </w:r>
      <w:proofErr w:type="spellEnd"/>
      <w:r w:rsidRPr="00AD2A8A">
        <w:rPr>
          <w:rFonts w:ascii="Courier New" w:eastAsia="Times New Roman" w:hAnsi="Courier New" w:cs="Courier New"/>
          <w:sz w:val="20"/>
          <w:szCs w:val="20"/>
          <w:lang w:eastAsia="en-IN"/>
        </w:rPr>
        <w:t>", "</w:t>
      </w:r>
      <w:proofErr w:type="spellStart"/>
      <w:r w:rsidRPr="00AD2A8A">
        <w:rPr>
          <w:rFonts w:ascii="Courier New" w:eastAsia="Times New Roman" w:hAnsi="Courier New" w:cs="Courier New"/>
          <w:sz w:val="20"/>
          <w:szCs w:val="20"/>
          <w:lang w:eastAsia="en-IN"/>
        </w:rPr>
        <w:t>upper_f</w:t>
      </w:r>
      <w:proofErr w:type="spellEnd"/>
      <w:r w:rsidRPr="00AD2A8A">
        <w:rPr>
          <w:rFonts w:ascii="Courier New" w:eastAsia="Times New Roman" w:hAnsi="Courier New" w:cs="Courier New"/>
          <w:sz w:val="20"/>
          <w:szCs w:val="20"/>
          <w:lang w:eastAsia="en-IN"/>
        </w:rPr>
        <w:t>", "help")</w:t>
      </w:r>
    </w:p>
    <w:p w14:paraId="7B0D5C7A"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 xml:space="preserve">  </w:t>
      </w:r>
      <w:proofErr w:type="spellStart"/>
      <w:proofErr w:type="gramStart"/>
      <w:r w:rsidRPr="00AD2A8A">
        <w:rPr>
          <w:rFonts w:ascii="Courier New" w:eastAsia="Times New Roman" w:hAnsi="Courier New" w:cs="Courier New"/>
          <w:sz w:val="20"/>
          <w:szCs w:val="20"/>
          <w:lang w:eastAsia="en-IN"/>
        </w:rPr>
        <w:t>do.call</w:t>
      </w:r>
      <w:proofErr w:type="spellEnd"/>
      <w:proofErr w:type="gramEnd"/>
      <w:r w:rsidRPr="00AD2A8A">
        <w:rPr>
          <w:rFonts w:ascii="Courier New" w:eastAsia="Times New Roman" w:hAnsi="Courier New" w:cs="Courier New"/>
          <w:sz w:val="20"/>
          <w:szCs w:val="20"/>
          <w:lang w:eastAsia="en-IN"/>
        </w:rPr>
        <w:t xml:space="preserve">(main, </w:t>
      </w:r>
      <w:proofErr w:type="spellStart"/>
      <w:r w:rsidRPr="00AD2A8A">
        <w:rPr>
          <w:rFonts w:ascii="Courier New" w:eastAsia="Times New Roman" w:hAnsi="Courier New" w:cs="Courier New"/>
          <w:sz w:val="20"/>
          <w:szCs w:val="20"/>
          <w:lang w:eastAsia="en-IN"/>
        </w:rPr>
        <w:t>cl_args</w:t>
      </w:r>
      <w:proofErr w:type="spellEnd"/>
      <w:r w:rsidRPr="00AD2A8A">
        <w:rPr>
          <w:rFonts w:ascii="Courier New" w:eastAsia="Times New Roman" w:hAnsi="Courier New" w:cs="Courier New"/>
          <w:sz w:val="20"/>
          <w:szCs w:val="20"/>
          <w:lang w:eastAsia="en-IN"/>
        </w:rPr>
        <w:t>)</w:t>
      </w:r>
    </w:p>
    <w:p w14:paraId="4AA1B007" w14:textId="77777777" w:rsidR="00AD2A8A" w:rsidRPr="00AD2A8A" w:rsidRDefault="00AD2A8A" w:rsidP="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D2A8A">
        <w:rPr>
          <w:rFonts w:ascii="Courier New" w:eastAsia="Times New Roman" w:hAnsi="Courier New" w:cs="Courier New"/>
          <w:sz w:val="20"/>
          <w:szCs w:val="20"/>
          <w:lang w:eastAsia="en-IN"/>
        </w:rPr>
        <w:t>}</w:t>
      </w:r>
    </w:p>
    <w:p w14:paraId="37EAD230"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With the above script I can make the following three tables. The columns represent the number of (bad) icon tokens in the bag, while rows represent the number of other tokens in the bag. The first table is the optimal stopping policy; the second, the probability of success of the optimal stopping policy; and the third, the expected winnings of the optimal policy (which is the product of the previous two tables).</w:t>
      </w:r>
    </w:p>
    <w:p w14:paraId="468E4684" w14:textId="77777777" w:rsidR="00AD2A8A" w:rsidRPr="00AD2A8A" w:rsidRDefault="00AD2A8A" w:rsidP="00AD2A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D2A8A">
        <w:rPr>
          <w:rFonts w:ascii="Times New Roman" w:eastAsia="Times New Roman" w:hAnsi="Times New Roman" w:cs="Times New Roman"/>
          <w:b/>
          <w:bCs/>
          <w:sz w:val="27"/>
          <w:szCs w:val="27"/>
          <w:lang w:eastAsia="en-IN"/>
        </w:rPr>
        <w:t>Optimal stopping policy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00"/>
        <w:gridCol w:w="300"/>
        <w:gridCol w:w="180"/>
        <w:gridCol w:w="180"/>
        <w:gridCol w:w="180"/>
        <w:gridCol w:w="180"/>
        <w:gridCol w:w="180"/>
        <w:gridCol w:w="180"/>
        <w:gridCol w:w="195"/>
      </w:tblGrid>
      <w:tr w:rsidR="00AD2A8A" w:rsidRPr="00AD2A8A" w14:paraId="4F5323CC" w14:textId="77777777" w:rsidTr="00AD2A8A">
        <w:trPr>
          <w:tblHeader/>
          <w:tblCellSpacing w:w="15" w:type="dxa"/>
        </w:trPr>
        <w:tc>
          <w:tcPr>
            <w:tcW w:w="0" w:type="auto"/>
            <w:vAlign w:val="center"/>
            <w:hideMark/>
          </w:tcPr>
          <w:p w14:paraId="5B340FF1" w14:textId="77777777" w:rsidR="00AD2A8A" w:rsidRPr="00AD2A8A" w:rsidRDefault="00AD2A8A" w:rsidP="00AD2A8A">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77547028"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0</w:t>
            </w:r>
          </w:p>
        </w:tc>
        <w:tc>
          <w:tcPr>
            <w:tcW w:w="0" w:type="auto"/>
            <w:vAlign w:val="center"/>
            <w:hideMark/>
          </w:tcPr>
          <w:p w14:paraId="7D5FA60A"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1</w:t>
            </w:r>
          </w:p>
        </w:tc>
        <w:tc>
          <w:tcPr>
            <w:tcW w:w="0" w:type="auto"/>
            <w:vAlign w:val="center"/>
            <w:hideMark/>
          </w:tcPr>
          <w:p w14:paraId="5971C30B"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2</w:t>
            </w:r>
          </w:p>
        </w:tc>
        <w:tc>
          <w:tcPr>
            <w:tcW w:w="0" w:type="auto"/>
            <w:vAlign w:val="center"/>
            <w:hideMark/>
          </w:tcPr>
          <w:p w14:paraId="7C546F1C"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3</w:t>
            </w:r>
          </w:p>
        </w:tc>
        <w:tc>
          <w:tcPr>
            <w:tcW w:w="0" w:type="auto"/>
            <w:vAlign w:val="center"/>
            <w:hideMark/>
          </w:tcPr>
          <w:p w14:paraId="4E377783"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4</w:t>
            </w:r>
          </w:p>
        </w:tc>
        <w:tc>
          <w:tcPr>
            <w:tcW w:w="0" w:type="auto"/>
            <w:vAlign w:val="center"/>
            <w:hideMark/>
          </w:tcPr>
          <w:p w14:paraId="40F0BD9F"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5</w:t>
            </w:r>
          </w:p>
        </w:tc>
        <w:tc>
          <w:tcPr>
            <w:tcW w:w="0" w:type="auto"/>
            <w:vAlign w:val="center"/>
            <w:hideMark/>
          </w:tcPr>
          <w:p w14:paraId="6EA75F37"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6</w:t>
            </w:r>
          </w:p>
        </w:tc>
        <w:tc>
          <w:tcPr>
            <w:tcW w:w="0" w:type="auto"/>
            <w:vAlign w:val="center"/>
            <w:hideMark/>
          </w:tcPr>
          <w:p w14:paraId="25FCB4BF"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7</w:t>
            </w:r>
          </w:p>
        </w:tc>
        <w:tc>
          <w:tcPr>
            <w:tcW w:w="0" w:type="auto"/>
            <w:vAlign w:val="center"/>
            <w:hideMark/>
          </w:tcPr>
          <w:p w14:paraId="6AAECF49"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8</w:t>
            </w:r>
          </w:p>
        </w:tc>
      </w:tr>
      <w:tr w:rsidR="00AD2A8A" w:rsidRPr="00AD2A8A" w14:paraId="5CB609AF" w14:textId="77777777" w:rsidTr="00AD2A8A">
        <w:trPr>
          <w:tblCellSpacing w:w="15" w:type="dxa"/>
        </w:trPr>
        <w:tc>
          <w:tcPr>
            <w:tcW w:w="0" w:type="auto"/>
            <w:vAlign w:val="center"/>
            <w:hideMark/>
          </w:tcPr>
          <w:p w14:paraId="439121C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5</w:t>
            </w:r>
          </w:p>
        </w:tc>
        <w:tc>
          <w:tcPr>
            <w:tcW w:w="0" w:type="auto"/>
            <w:vAlign w:val="center"/>
            <w:hideMark/>
          </w:tcPr>
          <w:p w14:paraId="31C8980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w:t>
            </w:r>
          </w:p>
        </w:tc>
        <w:tc>
          <w:tcPr>
            <w:tcW w:w="0" w:type="auto"/>
            <w:vAlign w:val="center"/>
            <w:hideMark/>
          </w:tcPr>
          <w:p w14:paraId="777CC66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08D4BF1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64B4262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6E29957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4C57DF8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622639A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6F7E4A5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5AF74F9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r>
      <w:tr w:rsidR="00AD2A8A" w:rsidRPr="00AD2A8A" w14:paraId="54DEA564" w14:textId="77777777" w:rsidTr="00AD2A8A">
        <w:trPr>
          <w:tblCellSpacing w:w="15" w:type="dxa"/>
        </w:trPr>
        <w:tc>
          <w:tcPr>
            <w:tcW w:w="0" w:type="auto"/>
            <w:vAlign w:val="center"/>
            <w:hideMark/>
          </w:tcPr>
          <w:p w14:paraId="4E9E5BA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6</w:t>
            </w:r>
          </w:p>
        </w:tc>
        <w:tc>
          <w:tcPr>
            <w:tcW w:w="0" w:type="auto"/>
            <w:vAlign w:val="center"/>
            <w:hideMark/>
          </w:tcPr>
          <w:p w14:paraId="2C2E469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6</w:t>
            </w:r>
          </w:p>
        </w:tc>
        <w:tc>
          <w:tcPr>
            <w:tcW w:w="0" w:type="auto"/>
            <w:vAlign w:val="center"/>
            <w:hideMark/>
          </w:tcPr>
          <w:p w14:paraId="0658036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79873E6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5471501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1A1AE44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14B3D0F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5165039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2B4708C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5F29779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r>
      <w:tr w:rsidR="00AD2A8A" w:rsidRPr="00AD2A8A" w14:paraId="13261206" w14:textId="77777777" w:rsidTr="00AD2A8A">
        <w:trPr>
          <w:tblCellSpacing w:w="15" w:type="dxa"/>
        </w:trPr>
        <w:tc>
          <w:tcPr>
            <w:tcW w:w="0" w:type="auto"/>
            <w:vAlign w:val="center"/>
            <w:hideMark/>
          </w:tcPr>
          <w:p w14:paraId="7C7BC19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7</w:t>
            </w:r>
          </w:p>
        </w:tc>
        <w:tc>
          <w:tcPr>
            <w:tcW w:w="0" w:type="auto"/>
            <w:vAlign w:val="center"/>
            <w:hideMark/>
          </w:tcPr>
          <w:p w14:paraId="32BFD7D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7</w:t>
            </w:r>
          </w:p>
        </w:tc>
        <w:tc>
          <w:tcPr>
            <w:tcW w:w="0" w:type="auto"/>
            <w:vAlign w:val="center"/>
            <w:hideMark/>
          </w:tcPr>
          <w:p w14:paraId="04C910B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3093887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26E5F48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5EE194B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0F13E00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0885CCA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1007E16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1960017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r>
      <w:tr w:rsidR="00AD2A8A" w:rsidRPr="00AD2A8A" w14:paraId="705B0546" w14:textId="77777777" w:rsidTr="00AD2A8A">
        <w:trPr>
          <w:tblCellSpacing w:w="15" w:type="dxa"/>
        </w:trPr>
        <w:tc>
          <w:tcPr>
            <w:tcW w:w="0" w:type="auto"/>
            <w:vAlign w:val="center"/>
            <w:hideMark/>
          </w:tcPr>
          <w:p w14:paraId="368E1C1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8</w:t>
            </w:r>
          </w:p>
        </w:tc>
        <w:tc>
          <w:tcPr>
            <w:tcW w:w="0" w:type="auto"/>
            <w:vAlign w:val="center"/>
            <w:hideMark/>
          </w:tcPr>
          <w:p w14:paraId="04D862C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8</w:t>
            </w:r>
          </w:p>
        </w:tc>
        <w:tc>
          <w:tcPr>
            <w:tcW w:w="0" w:type="auto"/>
            <w:vAlign w:val="center"/>
            <w:hideMark/>
          </w:tcPr>
          <w:p w14:paraId="7C51CCD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692B896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46430AA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14FCD1D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420B9DF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52B7092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52E71ED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0798149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r>
      <w:tr w:rsidR="00AD2A8A" w:rsidRPr="00AD2A8A" w14:paraId="2044F79D" w14:textId="77777777" w:rsidTr="00AD2A8A">
        <w:trPr>
          <w:tblCellSpacing w:w="15" w:type="dxa"/>
        </w:trPr>
        <w:tc>
          <w:tcPr>
            <w:tcW w:w="0" w:type="auto"/>
            <w:vAlign w:val="center"/>
            <w:hideMark/>
          </w:tcPr>
          <w:p w14:paraId="6EE64A8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9</w:t>
            </w:r>
          </w:p>
        </w:tc>
        <w:tc>
          <w:tcPr>
            <w:tcW w:w="0" w:type="auto"/>
            <w:vAlign w:val="center"/>
            <w:hideMark/>
          </w:tcPr>
          <w:p w14:paraId="13C555A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9</w:t>
            </w:r>
          </w:p>
        </w:tc>
        <w:tc>
          <w:tcPr>
            <w:tcW w:w="0" w:type="auto"/>
            <w:vAlign w:val="center"/>
            <w:hideMark/>
          </w:tcPr>
          <w:p w14:paraId="1473242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w:t>
            </w:r>
          </w:p>
        </w:tc>
        <w:tc>
          <w:tcPr>
            <w:tcW w:w="0" w:type="auto"/>
            <w:vAlign w:val="center"/>
            <w:hideMark/>
          </w:tcPr>
          <w:p w14:paraId="203EF97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2AF5D38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33C1A95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2789E4F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7020BAD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32AC499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168FA8A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r>
      <w:tr w:rsidR="00AD2A8A" w:rsidRPr="00AD2A8A" w14:paraId="2F1EF946" w14:textId="77777777" w:rsidTr="00AD2A8A">
        <w:trPr>
          <w:tblCellSpacing w:w="15" w:type="dxa"/>
        </w:trPr>
        <w:tc>
          <w:tcPr>
            <w:tcW w:w="0" w:type="auto"/>
            <w:vAlign w:val="center"/>
            <w:hideMark/>
          </w:tcPr>
          <w:p w14:paraId="10DC14A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10</w:t>
            </w:r>
          </w:p>
        </w:tc>
        <w:tc>
          <w:tcPr>
            <w:tcW w:w="0" w:type="auto"/>
            <w:vAlign w:val="center"/>
            <w:hideMark/>
          </w:tcPr>
          <w:p w14:paraId="66123E7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10</w:t>
            </w:r>
          </w:p>
        </w:tc>
        <w:tc>
          <w:tcPr>
            <w:tcW w:w="0" w:type="auto"/>
            <w:vAlign w:val="center"/>
            <w:hideMark/>
          </w:tcPr>
          <w:p w14:paraId="64F31A3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w:t>
            </w:r>
          </w:p>
        </w:tc>
        <w:tc>
          <w:tcPr>
            <w:tcW w:w="0" w:type="auto"/>
            <w:vAlign w:val="center"/>
            <w:hideMark/>
          </w:tcPr>
          <w:p w14:paraId="5D42B38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62ED6D2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49812C5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7B8FB24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52B7BE2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6E071FB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2258436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r>
      <w:tr w:rsidR="00AD2A8A" w:rsidRPr="00AD2A8A" w14:paraId="58E31FCE" w14:textId="77777777" w:rsidTr="00AD2A8A">
        <w:trPr>
          <w:tblCellSpacing w:w="15" w:type="dxa"/>
        </w:trPr>
        <w:tc>
          <w:tcPr>
            <w:tcW w:w="0" w:type="auto"/>
            <w:vAlign w:val="center"/>
            <w:hideMark/>
          </w:tcPr>
          <w:p w14:paraId="524DBC0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11</w:t>
            </w:r>
          </w:p>
        </w:tc>
        <w:tc>
          <w:tcPr>
            <w:tcW w:w="0" w:type="auto"/>
            <w:vAlign w:val="center"/>
            <w:hideMark/>
          </w:tcPr>
          <w:p w14:paraId="0B3280C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11</w:t>
            </w:r>
          </w:p>
        </w:tc>
        <w:tc>
          <w:tcPr>
            <w:tcW w:w="0" w:type="auto"/>
            <w:vAlign w:val="center"/>
            <w:hideMark/>
          </w:tcPr>
          <w:p w14:paraId="2B841DC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6</w:t>
            </w:r>
          </w:p>
        </w:tc>
        <w:tc>
          <w:tcPr>
            <w:tcW w:w="0" w:type="auto"/>
            <w:vAlign w:val="center"/>
            <w:hideMark/>
          </w:tcPr>
          <w:p w14:paraId="067724F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23D146F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2E9C063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32A6297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2B91A5C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0D90A9B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01CAB73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r>
      <w:tr w:rsidR="00AD2A8A" w:rsidRPr="00AD2A8A" w14:paraId="6C3C21CC" w14:textId="77777777" w:rsidTr="00AD2A8A">
        <w:trPr>
          <w:tblCellSpacing w:w="15" w:type="dxa"/>
        </w:trPr>
        <w:tc>
          <w:tcPr>
            <w:tcW w:w="0" w:type="auto"/>
            <w:vAlign w:val="center"/>
            <w:hideMark/>
          </w:tcPr>
          <w:p w14:paraId="1C47FA7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12</w:t>
            </w:r>
          </w:p>
        </w:tc>
        <w:tc>
          <w:tcPr>
            <w:tcW w:w="0" w:type="auto"/>
            <w:vAlign w:val="center"/>
            <w:hideMark/>
          </w:tcPr>
          <w:p w14:paraId="1061069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12</w:t>
            </w:r>
          </w:p>
        </w:tc>
        <w:tc>
          <w:tcPr>
            <w:tcW w:w="0" w:type="auto"/>
            <w:vAlign w:val="center"/>
            <w:hideMark/>
          </w:tcPr>
          <w:p w14:paraId="7546BAC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6</w:t>
            </w:r>
          </w:p>
        </w:tc>
        <w:tc>
          <w:tcPr>
            <w:tcW w:w="0" w:type="auto"/>
            <w:vAlign w:val="center"/>
            <w:hideMark/>
          </w:tcPr>
          <w:p w14:paraId="3577472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3BF21A5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51E9F7D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17D4CFD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5A36267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6A6DDE3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13F2FF6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r>
      <w:tr w:rsidR="00AD2A8A" w:rsidRPr="00AD2A8A" w14:paraId="6290A124" w14:textId="77777777" w:rsidTr="00AD2A8A">
        <w:trPr>
          <w:tblCellSpacing w:w="15" w:type="dxa"/>
        </w:trPr>
        <w:tc>
          <w:tcPr>
            <w:tcW w:w="0" w:type="auto"/>
            <w:vAlign w:val="center"/>
            <w:hideMark/>
          </w:tcPr>
          <w:p w14:paraId="59E98F1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lastRenderedPageBreak/>
              <w:t>13</w:t>
            </w:r>
          </w:p>
        </w:tc>
        <w:tc>
          <w:tcPr>
            <w:tcW w:w="0" w:type="auto"/>
            <w:vAlign w:val="center"/>
            <w:hideMark/>
          </w:tcPr>
          <w:p w14:paraId="7023221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13</w:t>
            </w:r>
          </w:p>
        </w:tc>
        <w:tc>
          <w:tcPr>
            <w:tcW w:w="0" w:type="auto"/>
            <w:vAlign w:val="center"/>
            <w:hideMark/>
          </w:tcPr>
          <w:p w14:paraId="0EE0E50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7</w:t>
            </w:r>
          </w:p>
        </w:tc>
        <w:tc>
          <w:tcPr>
            <w:tcW w:w="0" w:type="auto"/>
            <w:vAlign w:val="center"/>
            <w:hideMark/>
          </w:tcPr>
          <w:p w14:paraId="64BE97B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w:t>
            </w:r>
          </w:p>
        </w:tc>
        <w:tc>
          <w:tcPr>
            <w:tcW w:w="0" w:type="auto"/>
            <w:vAlign w:val="center"/>
            <w:hideMark/>
          </w:tcPr>
          <w:p w14:paraId="7ECEB8A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5B8E6D2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01FD671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716826C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43A5A40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449350D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r>
      <w:tr w:rsidR="00AD2A8A" w:rsidRPr="00AD2A8A" w14:paraId="1DA9DFC2" w14:textId="77777777" w:rsidTr="00AD2A8A">
        <w:trPr>
          <w:tblCellSpacing w:w="15" w:type="dxa"/>
        </w:trPr>
        <w:tc>
          <w:tcPr>
            <w:tcW w:w="0" w:type="auto"/>
            <w:vAlign w:val="center"/>
            <w:hideMark/>
          </w:tcPr>
          <w:p w14:paraId="6182D0E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14</w:t>
            </w:r>
          </w:p>
        </w:tc>
        <w:tc>
          <w:tcPr>
            <w:tcW w:w="0" w:type="auto"/>
            <w:vAlign w:val="center"/>
            <w:hideMark/>
          </w:tcPr>
          <w:p w14:paraId="7294D3D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14</w:t>
            </w:r>
          </w:p>
        </w:tc>
        <w:tc>
          <w:tcPr>
            <w:tcW w:w="0" w:type="auto"/>
            <w:vAlign w:val="center"/>
            <w:hideMark/>
          </w:tcPr>
          <w:p w14:paraId="528F68C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7</w:t>
            </w:r>
          </w:p>
        </w:tc>
        <w:tc>
          <w:tcPr>
            <w:tcW w:w="0" w:type="auto"/>
            <w:vAlign w:val="center"/>
            <w:hideMark/>
          </w:tcPr>
          <w:p w14:paraId="62B3380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w:t>
            </w:r>
          </w:p>
        </w:tc>
        <w:tc>
          <w:tcPr>
            <w:tcW w:w="0" w:type="auto"/>
            <w:vAlign w:val="center"/>
            <w:hideMark/>
          </w:tcPr>
          <w:p w14:paraId="1079B5B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283E194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715BCDA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69ED168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4785D59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745FE38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r>
      <w:tr w:rsidR="00AD2A8A" w:rsidRPr="00AD2A8A" w14:paraId="2EB8E14D" w14:textId="77777777" w:rsidTr="00AD2A8A">
        <w:trPr>
          <w:tblCellSpacing w:w="15" w:type="dxa"/>
        </w:trPr>
        <w:tc>
          <w:tcPr>
            <w:tcW w:w="0" w:type="auto"/>
            <w:vAlign w:val="center"/>
            <w:hideMark/>
          </w:tcPr>
          <w:p w14:paraId="18F9E43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15</w:t>
            </w:r>
          </w:p>
        </w:tc>
        <w:tc>
          <w:tcPr>
            <w:tcW w:w="0" w:type="auto"/>
            <w:vAlign w:val="center"/>
            <w:hideMark/>
          </w:tcPr>
          <w:p w14:paraId="45B55B3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15</w:t>
            </w:r>
          </w:p>
        </w:tc>
        <w:tc>
          <w:tcPr>
            <w:tcW w:w="0" w:type="auto"/>
            <w:vAlign w:val="center"/>
            <w:hideMark/>
          </w:tcPr>
          <w:p w14:paraId="597A08A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8</w:t>
            </w:r>
          </w:p>
        </w:tc>
        <w:tc>
          <w:tcPr>
            <w:tcW w:w="0" w:type="auto"/>
            <w:vAlign w:val="center"/>
            <w:hideMark/>
          </w:tcPr>
          <w:p w14:paraId="39AAD22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6</w:t>
            </w:r>
          </w:p>
        </w:tc>
        <w:tc>
          <w:tcPr>
            <w:tcW w:w="0" w:type="auto"/>
            <w:vAlign w:val="center"/>
            <w:hideMark/>
          </w:tcPr>
          <w:p w14:paraId="694DC43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676D50D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67C3204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43BAD56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719AC44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596910D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r>
      <w:tr w:rsidR="00AD2A8A" w:rsidRPr="00AD2A8A" w14:paraId="3A37B1F3" w14:textId="77777777" w:rsidTr="00AD2A8A">
        <w:trPr>
          <w:tblCellSpacing w:w="15" w:type="dxa"/>
        </w:trPr>
        <w:tc>
          <w:tcPr>
            <w:tcW w:w="0" w:type="auto"/>
            <w:vAlign w:val="center"/>
            <w:hideMark/>
          </w:tcPr>
          <w:p w14:paraId="05A819D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16</w:t>
            </w:r>
          </w:p>
        </w:tc>
        <w:tc>
          <w:tcPr>
            <w:tcW w:w="0" w:type="auto"/>
            <w:vAlign w:val="center"/>
            <w:hideMark/>
          </w:tcPr>
          <w:p w14:paraId="1CF4494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16</w:t>
            </w:r>
          </w:p>
        </w:tc>
        <w:tc>
          <w:tcPr>
            <w:tcW w:w="0" w:type="auto"/>
            <w:vAlign w:val="center"/>
            <w:hideMark/>
          </w:tcPr>
          <w:p w14:paraId="62AB685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8</w:t>
            </w:r>
          </w:p>
        </w:tc>
        <w:tc>
          <w:tcPr>
            <w:tcW w:w="0" w:type="auto"/>
            <w:vAlign w:val="center"/>
            <w:hideMark/>
          </w:tcPr>
          <w:p w14:paraId="64CF3CC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6</w:t>
            </w:r>
          </w:p>
        </w:tc>
        <w:tc>
          <w:tcPr>
            <w:tcW w:w="0" w:type="auto"/>
            <w:vAlign w:val="center"/>
            <w:hideMark/>
          </w:tcPr>
          <w:p w14:paraId="7D5C8B3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w:t>
            </w:r>
          </w:p>
        </w:tc>
        <w:tc>
          <w:tcPr>
            <w:tcW w:w="0" w:type="auto"/>
            <w:vAlign w:val="center"/>
            <w:hideMark/>
          </w:tcPr>
          <w:p w14:paraId="6254C74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696D6E4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262C1C7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054DD5E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1614E23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r>
      <w:tr w:rsidR="00AD2A8A" w:rsidRPr="00AD2A8A" w14:paraId="2F0F293C" w14:textId="77777777" w:rsidTr="00AD2A8A">
        <w:trPr>
          <w:tblCellSpacing w:w="15" w:type="dxa"/>
        </w:trPr>
        <w:tc>
          <w:tcPr>
            <w:tcW w:w="0" w:type="auto"/>
            <w:vAlign w:val="center"/>
            <w:hideMark/>
          </w:tcPr>
          <w:p w14:paraId="05B279D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17</w:t>
            </w:r>
          </w:p>
        </w:tc>
        <w:tc>
          <w:tcPr>
            <w:tcW w:w="0" w:type="auto"/>
            <w:vAlign w:val="center"/>
            <w:hideMark/>
          </w:tcPr>
          <w:p w14:paraId="2AF805C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17</w:t>
            </w:r>
          </w:p>
        </w:tc>
        <w:tc>
          <w:tcPr>
            <w:tcW w:w="0" w:type="auto"/>
            <w:vAlign w:val="center"/>
            <w:hideMark/>
          </w:tcPr>
          <w:p w14:paraId="0802FF7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9</w:t>
            </w:r>
          </w:p>
        </w:tc>
        <w:tc>
          <w:tcPr>
            <w:tcW w:w="0" w:type="auto"/>
            <w:vAlign w:val="center"/>
            <w:hideMark/>
          </w:tcPr>
          <w:p w14:paraId="760E121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6</w:t>
            </w:r>
          </w:p>
        </w:tc>
        <w:tc>
          <w:tcPr>
            <w:tcW w:w="0" w:type="auto"/>
            <w:vAlign w:val="center"/>
            <w:hideMark/>
          </w:tcPr>
          <w:p w14:paraId="14DA366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w:t>
            </w:r>
          </w:p>
        </w:tc>
        <w:tc>
          <w:tcPr>
            <w:tcW w:w="0" w:type="auto"/>
            <w:vAlign w:val="center"/>
            <w:hideMark/>
          </w:tcPr>
          <w:p w14:paraId="12670DE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168C242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195343C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2A5C2D2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2D3D987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r>
      <w:tr w:rsidR="00AD2A8A" w:rsidRPr="00AD2A8A" w14:paraId="12F9F063" w14:textId="77777777" w:rsidTr="00AD2A8A">
        <w:trPr>
          <w:tblCellSpacing w:w="15" w:type="dxa"/>
        </w:trPr>
        <w:tc>
          <w:tcPr>
            <w:tcW w:w="0" w:type="auto"/>
            <w:vAlign w:val="center"/>
            <w:hideMark/>
          </w:tcPr>
          <w:p w14:paraId="73AD9D0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18</w:t>
            </w:r>
          </w:p>
        </w:tc>
        <w:tc>
          <w:tcPr>
            <w:tcW w:w="0" w:type="auto"/>
            <w:vAlign w:val="center"/>
            <w:hideMark/>
          </w:tcPr>
          <w:p w14:paraId="666D817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18</w:t>
            </w:r>
          </w:p>
        </w:tc>
        <w:tc>
          <w:tcPr>
            <w:tcW w:w="0" w:type="auto"/>
            <w:vAlign w:val="center"/>
            <w:hideMark/>
          </w:tcPr>
          <w:p w14:paraId="120C71F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10</w:t>
            </w:r>
          </w:p>
        </w:tc>
        <w:tc>
          <w:tcPr>
            <w:tcW w:w="0" w:type="auto"/>
            <w:vAlign w:val="center"/>
            <w:hideMark/>
          </w:tcPr>
          <w:p w14:paraId="027E0D3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6</w:t>
            </w:r>
          </w:p>
        </w:tc>
        <w:tc>
          <w:tcPr>
            <w:tcW w:w="0" w:type="auto"/>
            <w:vAlign w:val="center"/>
            <w:hideMark/>
          </w:tcPr>
          <w:p w14:paraId="38CDDF0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w:t>
            </w:r>
          </w:p>
        </w:tc>
        <w:tc>
          <w:tcPr>
            <w:tcW w:w="0" w:type="auto"/>
            <w:vAlign w:val="center"/>
            <w:hideMark/>
          </w:tcPr>
          <w:p w14:paraId="4CF3016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218939F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28825E8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2C711CB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0A6655E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r>
      <w:tr w:rsidR="00AD2A8A" w:rsidRPr="00AD2A8A" w14:paraId="265A7558" w14:textId="77777777" w:rsidTr="00AD2A8A">
        <w:trPr>
          <w:tblCellSpacing w:w="15" w:type="dxa"/>
        </w:trPr>
        <w:tc>
          <w:tcPr>
            <w:tcW w:w="0" w:type="auto"/>
            <w:vAlign w:val="center"/>
            <w:hideMark/>
          </w:tcPr>
          <w:p w14:paraId="1987B04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19</w:t>
            </w:r>
          </w:p>
        </w:tc>
        <w:tc>
          <w:tcPr>
            <w:tcW w:w="0" w:type="auto"/>
            <w:vAlign w:val="center"/>
            <w:hideMark/>
          </w:tcPr>
          <w:p w14:paraId="0583458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19</w:t>
            </w:r>
          </w:p>
        </w:tc>
        <w:tc>
          <w:tcPr>
            <w:tcW w:w="0" w:type="auto"/>
            <w:vAlign w:val="center"/>
            <w:hideMark/>
          </w:tcPr>
          <w:p w14:paraId="180E1CF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10</w:t>
            </w:r>
          </w:p>
        </w:tc>
        <w:tc>
          <w:tcPr>
            <w:tcW w:w="0" w:type="auto"/>
            <w:vAlign w:val="center"/>
            <w:hideMark/>
          </w:tcPr>
          <w:p w14:paraId="7078EA1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7</w:t>
            </w:r>
          </w:p>
        </w:tc>
        <w:tc>
          <w:tcPr>
            <w:tcW w:w="0" w:type="auto"/>
            <w:vAlign w:val="center"/>
            <w:hideMark/>
          </w:tcPr>
          <w:p w14:paraId="69B887E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w:t>
            </w:r>
          </w:p>
        </w:tc>
        <w:tc>
          <w:tcPr>
            <w:tcW w:w="0" w:type="auto"/>
            <w:vAlign w:val="center"/>
            <w:hideMark/>
          </w:tcPr>
          <w:p w14:paraId="6743BC1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2C94414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4E9A43F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0F2D895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60FB5E3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r>
      <w:tr w:rsidR="00AD2A8A" w:rsidRPr="00AD2A8A" w14:paraId="08C361AE" w14:textId="77777777" w:rsidTr="00AD2A8A">
        <w:trPr>
          <w:tblCellSpacing w:w="15" w:type="dxa"/>
        </w:trPr>
        <w:tc>
          <w:tcPr>
            <w:tcW w:w="0" w:type="auto"/>
            <w:vAlign w:val="center"/>
            <w:hideMark/>
          </w:tcPr>
          <w:p w14:paraId="7754732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20</w:t>
            </w:r>
          </w:p>
        </w:tc>
        <w:tc>
          <w:tcPr>
            <w:tcW w:w="0" w:type="auto"/>
            <w:vAlign w:val="center"/>
            <w:hideMark/>
          </w:tcPr>
          <w:p w14:paraId="7DD1A1B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20</w:t>
            </w:r>
          </w:p>
        </w:tc>
        <w:tc>
          <w:tcPr>
            <w:tcW w:w="0" w:type="auto"/>
            <w:vAlign w:val="center"/>
            <w:hideMark/>
          </w:tcPr>
          <w:p w14:paraId="6E36A71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11</w:t>
            </w:r>
          </w:p>
        </w:tc>
        <w:tc>
          <w:tcPr>
            <w:tcW w:w="0" w:type="auto"/>
            <w:vAlign w:val="center"/>
            <w:hideMark/>
          </w:tcPr>
          <w:p w14:paraId="41B5696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7</w:t>
            </w:r>
          </w:p>
        </w:tc>
        <w:tc>
          <w:tcPr>
            <w:tcW w:w="0" w:type="auto"/>
            <w:vAlign w:val="center"/>
            <w:hideMark/>
          </w:tcPr>
          <w:p w14:paraId="6798C5D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w:t>
            </w:r>
          </w:p>
        </w:tc>
        <w:tc>
          <w:tcPr>
            <w:tcW w:w="0" w:type="auto"/>
            <w:vAlign w:val="center"/>
            <w:hideMark/>
          </w:tcPr>
          <w:p w14:paraId="6AE9CE5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w:t>
            </w:r>
          </w:p>
        </w:tc>
        <w:tc>
          <w:tcPr>
            <w:tcW w:w="0" w:type="auto"/>
            <w:vAlign w:val="center"/>
            <w:hideMark/>
          </w:tcPr>
          <w:p w14:paraId="269EFE7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3C95AB2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54D38AF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5286645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r>
    </w:tbl>
    <w:p w14:paraId="4A86F30D" w14:textId="77777777" w:rsidR="00AD2A8A" w:rsidRPr="00AD2A8A" w:rsidRDefault="00AD2A8A" w:rsidP="00AD2A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D2A8A">
        <w:rPr>
          <w:rFonts w:ascii="Times New Roman" w:eastAsia="Times New Roman" w:hAnsi="Times New Roman" w:cs="Times New Roman"/>
          <w:b/>
          <w:bCs/>
          <w:sz w:val="27"/>
          <w:szCs w:val="27"/>
          <w:lang w:eastAsia="en-IN"/>
        </w:rPr>
        <w:t>Probability of success of optimal policy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80"/>
        <w:gridCol w:w="480"/>
        <w:gridCol w:w="480"/>
        <w:gridCol w:w="480"/>
        <w:gridCol w:w="480"/>
        <w:gridCol w:w="480"/>
        <w:gridCol w:w="480"/>
        <w:gridCol w:w="480"/>
        <w:gridCol w:w="495"/>
      </w:tblGrid>
      <w:tr w:rsidR="00AD2A8A" w:rsidRPr="00AD2A8A" w14:paraId="08E63EBA" w14:textId="77777777" w:rsidTr="00AD2A8A">
        <w:trPr>
          <w:tblHeader/>
          <w:tblCellSpacing w:w="15" w:type="dxa"/>
        </w:trPr>
        <w:tc>
          <w:tcPr>
            <w:tcW w:w="0" w:type="auto"/>
            <w:vAlign w:val="center"/>
            <w:hideMark/>
          </w:tcPr>
          <w:p w14:paraId="36272552" w14:textId="77777777" w:rsidR="00AD2A8A" w:rsidRPr="00AD2A8A" w:rsidRDefault="00AD2A8A" w:rsidP="00AD2A8A">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16CF8E56"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0</w:t>
            </w:r>
          </w:p>
        </w:tc>
        <w:tc>
          <w:tcPr>
            <w:tcW w:w="0" w:type="auto"/>
            <w:vAlign w:val="center"/>
            <w:hideMark/>
          </w:tcPr>
          <w:p w14:paraId="33944106"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1</w:t>
            </w:r>
          </w:p>
        </w:tc>
        <w:tc>
          <w:tcPr>
            <w:tcW w:w="0" w:type="auto"/>
            <w:vAlign w:val="center"/>
            <w:hideMark/>
          </w:tcPr>
          <w:p w14:paraId="598F5D78"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2</w:t>
            </w:r>
          </w:p>
        </w:tc>
        <w:tc>
          <w:tcPr>
            <w:tcW w:w="0" w:type="auto"/>
            <w:vAlign w:val="center"/>
            <w:hideMark/>
          </w:tcPr>
          <w:p w14:paraId="6C0199B6"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3</w:t>
            </w:r>
          </w:p>
        </w:tc>
        <w:tc>
          <w:tcPr>
            <w:tcW w:w="0" w:type="auto"/>
            <w:vAlign w:val="center"/>
            <w:hideMark/>
          </w:tcPr>
          <w:p w14:paraId="1472C226"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4</w:t>
            </w:r>
          </w:p>
        </w:tc>
        <w:tc>
          <w:tcPr>
            <w:tcW w:w="0" w:type="auto"/>
            <w:vAlign w:val="center"/>
            <w:hideMark/>
          </w:tcPr>
          <w:p w14:paraId="118ED5FE"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5</w:t>
            </w:r>
          </w:p>
        </w:tc>
        <w:tc>
          <w:tcPr>
            <w:tcW w:w="0" w:type="auto"/>
            <w:vAlign w:val="center"/>
            <w:hideMark/>
          </w:tcPr>
          <w:p w14:paraId="2FB42EDE"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6</w:t>
            </w:r>
          </w:p>
        </w:tc>
        <w:tc>
          <w:tcPr>
            <w:tcW w:w="0" w:type="auto"/>
            <w:vAlign w:val="center"/>
            <w:hideMark/>
          </w:tcPr>
          <w:p w14:paraId="2E76B9F7"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7</w:t>
            </w:r>
          </w:p>
        </w:tc>
        <w:tc>
          <w:tcPr>
            <w:tcW w:w="0" w:type="auto"/>
            <w:vAlign w:val="center"/>
            <w:hideMark/>
          </w:tcPr>
          <w:p w14:paraId="1BC8FEDE"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8</w:t>
            </w:r>
          </w:p>
        </w:tc>
      </w:tr>
      <w:tr w:rsidR="00AD2A8A" w:rsidRPr="00AD2A8A" w14:paraId="54A8B883" w14:textId="77777777" w:rsidTr="00AD2A8A">
        <w:trPr>
          <w:tblCellSpacing w:w="15" w:type="dxa"/>
        </w:trPr>
        <w:tc>
          <w:tcPr>
            <w:tcW w:w="0" w:type="auto"/>
            <w:vAlign w:val="center"/>
            <w:hideMark/>
          </w:tcPr>
          <w:p w14:paraId="0401224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5</w:t>
            </w:r>
          </w:p>
        </w:tc>
        <w:tc>
          <w:tcPr>
            <w:tcW w:w="0" w:type="auto"/>
            <w:vAlign w:val="center"/>
            <w:hideMark/>
          </w:tcPr>
          <w:p w14:paraId="3A8C432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31F7F3D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w:t>
            </w:r>
          </w:p>
        </w:tc>
        <w:tc>
          <w:tcPr>
            <w:tcW w:w="0" w:type="auto"/>
            <w:vAlign w:val="center"/>
            <w:hideMark/>
          </w:tcPr>
          <w:p w14:paraId="1052A1C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0.48</w:t>
            </w:r>
          </w:p>
        </w:tc>
        <w:tc>
          <w:tcPr>
            <w:tcW w:w="0" w:type="auto"/>
            <w:vAlign w:val="center"/>
            <w:hideMark/>
          </w:tcPr>
          <w:p w14:paraId="4D150FE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0.36</w:t>
            </w:r>
          </w:p>
        </w:tc>
        <w:tc>
          <w:tcPr>
            <w:tcW w:w="0" w:type="auto"/>
            <w:vAlign w:val="center"/>
            <w:hideMark/>
          </w:tcPr>
          <w:p w14:paraId="3C0F1A9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0.56</w:t>
            </w:r>
          </w:p>
        </w:tc>
        <w:tc>
          <w:tcPr>
            <w:tcW w:w="0" w:type="auto"/>
            <w:vAlign w:val="center"/>
            <w:hideMark/>
          </w:tcPr>
          <w:p w14:paraId="2A7C8D6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w:t>
            </w:r>
          </w:p>
        </w:tc>
        <w:tc>
          <w:tcPr>
            <w:tcW w:w="0" w:type="auto"/>
            <w:vAlign w:val="center"/>
            <w:hideMark/>
          </w:tcPr>
          <w:p w14:paraId="074A04F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0.45</w:t>
            </w:r>
          </w:p>
        </w:tc>
        <w:tc>
          <w:tcPr>
            <w:tcW w:w="0" w:type="auto"/>
            <w:vAlign w:val="center"/>
            <w:hideMark/>
          </w:tcPr>
          <w:p w14:paraId="3DAC0E1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0.42</w:t>
            </w:r>
          </w:p>
        </w:tc>
        <w:tc>
          <w:tcPr>
            <w:tcW w:w="0" w:type="auto"/>
            <w:vAlign w:val="center"/>
            <w:hideMark/>
          </w:tcPr>
          <w:p w14:paraId="0CA5EE0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0.38</w:t>
            </w:r>
          </w:p>
        </w:tc>
      </w:tr>
      <w:tr w:rsidR="00AD2A8A" w:rsidRPr="00AD2A8A" w14:paraId="2758C285" w14:textId="77777777" w:rsidTr="00AD2A8A">
        <w:trPr>
          <w:tblCellSpacing w:w="15" w:type="dxa"/>
        </w:trPr>
        <w:tc>
          <w:tcPr>
            <w:tcW w:w="0" w:type="auto"/>
            <w:vAlign w:val="center"/>
            <w:hideMark/>
          </w:tcPr>
          <w:p w14:paraId="67BB681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6</w:t>
            </w:r>
          </w:p>
        </w:tc>
        <w:tc>
          <w:tcPr>
            <w:tcW w:w="0" w:type="auto"/>
            <w:vAlign w:val="center"/>
            <w:hideMark/>
          </w:tcPr>
          <w:p w14:paraId="1B95D0F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5D7D6E1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0.57</w:t>
            </w:r>
          </w:p>
        </w:tc>
        <w:tc>
          <w:tcPr>
            <w:tcW w:w="0" w:type="auto"/>
            <w:vAlign w:val="center"/>
            <w:hideMark/>
          </w:tcPr>
          <w:p w14:paraId="2FF444B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0.54</w:t>
            </w:r>
          </w:p>
        </w:tc>
        <w:tc>
          <w:tcPr>
            <w:tcW w:w="0" w:type="auto"/>
            <w:vAlign w:val="center"/>
            <w:hideMark/>
          </w:tcPr>
          <w:p w14:paraId="48FCDF5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0.42</w:t>
            </w:r>
          </w:p>
        </w:tc>
        <w:tc>
          <w:tcPr>
            <w:tcW w:w="0" w:type="auto"/>
            <w:vAlign w:val="center"/>
            <w:hideMark/>
          </w:tcPr>
          <w:p w14:paraId="28111C0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0.33</w:t>
            </w:r>
          </w:p>
        </w:tc>
        <w:tc>
          <w:tcPr>
            <w:tcW w:w="0" w:type="auto"/>
            <w:vAlign w:val="center"/>
            <w:hideMark/>
          </w:tcPr>
          <w:p w14:paraId="336CB89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0.55</w:t>
            </w:r>
          </w:p>
        </w:tc>
        <w:tc>
          <w:tcPr>
            <w:tcW w:w="0" w:type="auto"/>
            <w:vAlign w:val="center"/>
            <w:hideMark/>
          </w:tcPr>
          <w:p w14:paraId="6CF3663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w:t>
            </w:r>
          </w:p>
        </w:tc>
        <w:tc>
          <w:tcPr>
            <w:tcW w:w="0" w:type="auto"/>
            <w:vAlign w:val="center"/>
            <w:hideMark/>
          </w:tcPr>
          <w:p w14:paraId="50A4CCC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0.46</w:t>
            </w:r>
          </w:p>
        </w:tc>
        <w:tc>
          <w:tcPr>
            <w:tcW w:w="0" w:type="auto"/>
            <w:vAlign w:val="center"/>
            <w:hideMark/>
          </w:tcPr>
          <w:p w14:paraId="5D51D4A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0.43</w:t>
            </w:r>
          </w:p>
        </w:tc>
      </w:tr>
      <w:tr w:rsidR="00AD2A8A" w:rsidRPr="00AD2A8A" w14:paraId="08C8FC22" w14:textId="77777777" w:rsidTr="00AD2A8A">
        <w:trPr>
          <w:tblCellSpacing w:w="15" w:type="dxa"/>
        </w:trPr>
        <w:tc>
          <w:tcPr>
            <w:tcW w:w="0" w:type="auto"/>
            <w:vAlign w:val="center"/>
            <w:hideMark/>
          </w:tcPr>
          <w:p w14:paraId="132B41B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7</w:t>
            </w:r>
          </w:p>
        </w:tc>
        <w:tc>
          <w:tcPr>
            <w:tcW w:w="0" w:type="auto"/>
            <w:vAlign w:val="center"/>
            <w:hideMark/>
          </w:tcPr>
          <w:p w14:paraId="7D848AF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60D48AE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w:t>
            </w:r>
          </w:p>
        </w:tc>
        <w:tc>
          <w:tcPr>
            <w:tcW w:w="0" w:type="auto"/>
            <w:vAlign w:val="center"/>
            <w:hideMark/>
          </w:tcPr>
          <w:p w14:paraId="54E2E53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0.42</w:t>
            </w:r>
          </w:p>
        </w:tc>
        <w:tc>
          <w:tcPr>
            <w:tcW w:w="0" w:type="auto"/>
            <w:vAlign w:val="center"/>
            <w:hideMark/>
          </w:tcPr>
          <w:p w14:paraId="1F813D0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0.47</w:t>
            </w:r>
          </w:p>
        </w:tc>
        <w:tc>
          <w:tcPr>
            <w:tcW w:w="0" w:type="auto"/>
            <w:vAlign w:val="center"/>
            <w:hideMark/>
          </w:tcPr>
          <w:p w14:paraId="3C0E6C7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0.38</w:t>
            </w:r>
          </w:p>
        </w:tc>
        <w:tc>
          <w:tcPr>
            <w:tcW w:w="0" w:type="auto"/>
            <w:vAlign w:val="center"/>
            <w:hideMark/>
          </w:tcPr>
          <w:p w14:paraId="1064CD6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0.32</w:t>
            </w:r>
          </w:p>
        </w:tc>
        <w:tc>
          <w:tcPr>
            <w:tcW w:w="0" w:type="auto"/>
            <w:vAlign w:val="center"/>
            <w:hideMark/>
          </w:tcPr>
          <w:p w14:paraId="0629BC8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0.54</w:t>
            </w:r>
          </w:p>
        </w:tc>
        <w:tc>
          <w:tcPr>
            <w:tcW w:w="0" w:type="auto"/>
            <w:vAlign w:val="center"/>
            <w:hideMark/>
          </w:tcPr>
          <w:p w14:paraId="0A31FFB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w:t>
            </w:r>
          </w:p>
        </w:tc>
        <w:tc>
          <w:tcPr>
            <w:tcW w:w="0" w:type="auto"/>
            <w:vAlign w:val="center"/>
            <w:hideMark/>
          </w:tcPr>
          <w:p w14:paraId="3B2B578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0.47</w:t>
            </w:r>
          </w:p>
        </w:tc>
      </w:tr>
      <w:tr w:rsidR="00AD2A8A" w:rsidRPr="00AD2A8A" w14:paraId="077F0047" w14:textId="77777777" w:rsidTr="00AD2A8A">
        <w:trPr>
          <w:tblCellSpacing w:w="15" w:type="dxa"/>
        </w:trPr>
        <w:tc>
          <w:tcPr>
            <w:tcW w:w="0" w:type="auto"/>
            <w:vAlign w:val="center"/>
            <w:hideMark/>
          </w:tcPr>
          <w:p w14:paraId="217D590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8</w:t>
            </w:r>
          </w:p>
        </w:tc>
        <w:tc>
          <w:tcPr>
            <w:tcW w:w="0" w:type="auto"/>
            <w:vAlign w:val="center"/>
            <w:hideMark/>
          </w:tcPr>
          <w:p w14:paraId="60CD2F9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3AA8A49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0.56</w:t>
            </w:r>
          </w:p>
        </w:tc>
        <w:tc>
          <w:tcPr>
            <w:tcW w:w="0" w:type="auto"/>
            <w:vAlign w:val="center"/>
            <w:hideMark/>
          </w:tcPr>
          <w:p w14:paraId="72BE95F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0.47</w:t>
            </w:r>
          </w:p>
        </w:tc>
        <w:tc>
          <w:tcPr>
            <w:tcW w:w="0" w:type="auto"/>
            <w:vAlign w:val="center"/>
            <w:hideMark/>
          </w:tcPr>
          <w:p w14:paraId="148CC4A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0.34</w:t>
            </w:r>
          </w:p>
        </w:tc>
        <w:tc>
          <w:tcPr>
            <w:tcW w:w="0" w:type="auto"/>
            <w:vAlign w:val="center"/>
            <w:hideMark/>
          </w:tcPr>
          <w:p w14:paraId="776222D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0.42</w:t>
            </w:r>
          </w:p>
        </w:tc>
        <w:tc>
          <w:tcPr>
            <w:tcW w:w="0" w:type="auto"/>
            <w:vAlign w:val="center"/>
            <w:hideMark/>
          </w:tcPr>
          <w:p w14:paraId="0ADFBE4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0.36</w:t>
            </w:r>
          </w:p>
        </w:tc>
        <w:tc>
          <w:tcPr>
            <w:tcW w:w="0" w:type="auto"/>
            <w:vAlign w:val="center"/>
            <w:hideMark/>
          </w:tcPr>
          <w:p w14:paraId="4494069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0.31</w:t>
            </w:r>
          </w:p>
        </w:tc>
        <w:tc>
          <w:tcPr>
            <w:tcW w:w="0" w:type="auto"/>
            <w:vAlign w:val="center"/>
            <w:hideMark/>
          </w:tcPr>
          <w:p w14:paraId="7DCE4D7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0.53</w:t>
            </w:r>
          </w:p>
        </w:tc>
        <w:tc>
          <w:tcPr>
            <w:tcW w:w="0" w:type="auto"/>
            <w:vAlign w:val="center"/>
            <w:hideMark/>
          </w:tcPr>
          <w:p w14:paraId="6E7E89F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w:t>
            </w:r>
          </w:p>
        </w:tc>
      </w:tr>
      <w:tr w:rsidR="00AD2A8A" w:rsidRPr="00AD2A8A" w14:paraId="35E0DC42" w14:textId="77777777" w:rsidTr="00AD2A8A">
        <w:trPr>
          <w:tblCellSpacing w:w="15" w:type="dxa"/>
        </w:trPr>
        <w:tc>
          <w:tcPr>
            <w:tcW w:w="0" w:type="auto"/>
            <w:vAlign w:val="center"/>
            <w:hideMark/>
          </w:tcPr>
          <w:p w14:paraId="2E3A64E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9</w:t>
            </w:r>
          </w:p>
        </w:tc>
        <w:tc>
          <w:tcPr>
            <w:tcW w:w="0" w:type="auto"/>
            <w:vAlign w:val="center"/>
            <w:hideMark/>
          </w:tcPr>
          <w:p w14:paraId="113DEC3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0F9B4B2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w:t>
            </w:r>
          </w:p>
        </w:tc>
        <w:tc>
          <w:tcPr>
            <w:tcW w:w="0" w:type="auto"/>
            <w:vAlign w:val="center"/>
            <w:hideMark/>
          </w:tcPr>
          <w:p w14:paraId="539EDCD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0.51</w:t>
            </w:r>
          </w:p>
        </w:tc>
        <w:tc>
          <w:tcPr>
            <w:tcW w:w="0" w:type="auto"/>
            <w:vAlign w:val="center"/>
            <w:hideMark/>
          </w:tcPr>
          <w:p w14:paraId="108B6E3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0.38</w:t>
            </w:r>
          </w:p>
        </w:tc>
        <w:tc>
          <w:tcPr>
            <w:tcW w:w="0" w:type="auto"/>
            <w:vAlign w:val="center"/>
            <w:hideMark/>
          </w:tcPr>
          <w:p w14:paraId="500EFCD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0.46</w:t>
            </w:r>
          </w:p>
        </w:tc>
        <w:tc>
          <w:tcPr>
            <w:tcW w:w="0" w:type="auto"/>
            <w:vAlign w:val="center"/>
            <w:hideMark/>
          </w:tcPr>
          <w:p w14:paraId="6A073A1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w:t>
            </w:r>
          </w:p>
        </w:tc>
        <w:tc>
          <w:tcPr>
            <w:tcW w:w="0" w:type="auto"/>
            <w:vAlign w:val="center"/>
            <w:hideMark/>
          </w:tcPr>
          <w:p w14:paraId="324C911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0.34</w:t>
            </w:r>
          </w:p>
        </w:tc>
        <w:tc>
          <w:tcPr>
            <w:tcW w:w="0" w:type="auto"/>
            <w:vAlign w:val="center"/>
            <w:hideMark/>
          </w:tcPr>
          <w:p w14:paraId="3E663E0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w:t>
            </w:r>
          </w:p>
        </w:tc>
        <w:tc>
          <w:tcPr>
            <w:tcW w:w="0" w:type="auto"/>
            <w:vAlign w:val="center"/>
            <w:hideMark/>
          </w:tcPr>
          <w:p w14:paraId="736647E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0.53</w:t>
            </w:r>
          </w:p>
        </w:tc>
      </w:tr>
      <w:tr w:rsidR="00AD2A8A" w:rsidRPr="00AD2A8A" w14:paraId="182A3D1D" w14:textId="77777777" w:rsidTr="00AD2A8A">
        <w:trPr>
          <w:tblCellSpacing w:w="15" w:type="dxa"/>
        </w:trPr>
        <w:tc>
          <w:tcPr>
            <w:tcW w:w="0" w:type="auto"/>
            <w:vAlign w:val="center"/>
            <w:hideMark/>
          </w:tcPr>
          <w:p w14:paraId="0E6E8F2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10</w:t>
            </w:r>
          </w:p>
        </w:tc>
        <w:tc>
          <w:tcPr>
            <w:tcW w:w="0" w:type="auto"/>
            <w:vAlign w:val="center"/>
            <w:hideMark/>
          </w:tcPr>
          <w:p w14:paraId="427636A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4C1AEDE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0.55</w:t>
            </w:r>
          </w:p>
        </w:tc>
        <w:tc>
          <w:tcPr>
            <w:tcW w:w="0" w:type="auto"/>
            <w:vAlign w:val="center"/>
            <w:hideMark/>
          </w:tcPr>
          <w:p w14:paraId="40254C7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0.42</w:t>
            </w:r>
          </w:p>
        </w:tc>
        <w:tc>
          <w:tcPr>
            <w:tcW w:w="0" w:type="auto"/>
            <w:vAlign w:val="center"/>
            <w:hideMark/>
          </w:tcPr>
          <w:p w14:paraId="71F489F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0.42</w:t>
            </w:r>
          </w:p>
        </w:tc>
        <w:tc>
          <w:tcPr>
            <w:tcW w:w="0" w:type="auto"/>
            <w:vAlign w:val="center"/>
            <w:hideMark/>
          </w:tcPr>
          <w:p w14:paraId="4D5D9CC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0.33</w:t>
            </w:r>
          </w:p>
        </w:tc>
        <w:tc>
          <w:tcPr>
            <w:tcW w:w="0" w:type="auto"/>
            <w:vAlign w:val="center"/>
            <w:hideMark/>
          </w:tcPr>
          <w:p w14:paraId="1B5536D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0.43</w:t>
            </w:r>
          </w:p>
        </w:tc>
        <w:tc>
          <w:tcPr>
            <w:tcW w:w="0" w:type="auto"/>
            <w:vAlign w:val="center"/>
            <w:hideMark/>
          </w:tcPr>
          <w:p w14:paraId="2F24E1A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0.38</w:t>
            </w:r>
          </w:p>
        </w:tc>
        <w:tc>
          <w:tcPr>
            <w:tcW w:w="0" w:type="auto"/>
            <w:vAlign w:val="center"/>
            <w:hideMark/>
          </w:tcPr>
          <w:p w14:paraId="34F22C9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0.33</w:t>
            </w:r>
          </w:p>
        </w:tc>
        <w:tc>
          <w:tcPr>
            <w:tcW w:w="0" w:type="auto"/>
            <w:vAlign w:val="center"/>
            <w:hideMark/>
          </w:tcPr>
          <w:p w14:paraId="49A69EE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0.29</w:t>
            </w:r>
          </w:p>
        </w:tc>
      </w:tr>
      <w:tr w:rsidR="00AD2A8A" w:rsidRPr="00AD2A8A" w14:paraId="3B891E2B" w14:textId="77777777" w:rsidTr="00AD2A8A">
        <w:trPr>
          <w:tblCellSpacing w:w="15" w:type="dxa"/>
        </w:trPr>
        <w:tc>
          <w:tcPr>
            <w:tcW w:w="0" w:type="auto"/>
            <w:vAlign w:val="center"/>
            <w:hideMark/>
          </w:tcPr>
          <w:p w14:paraId="2777426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11</w:t>
            </w:r>
          </w:p>
        </w:tc>
        <w:tc>
          <w:tcPr>
            <w:tcW w:w="0" w:type="auto"/>
            <w:vAlign w:val="center"/>
            <w:hideMark/>
          </w:tcPr>
          <w:p w14:paraId="253C0E9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0C096DA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w:t>
            </w:r>
          </w:p>
        </w:tc>
        <w:tc>
          <w:tcPr>
            <w:tcW w:w="0" w:type="auto"/>
            <w:vAlign w:val="center"/>
            <w:hideMark/>
          </w:tcPr>
          <w:p w14:paraId="60C0B0F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0.46</w:t>
            </w:r>
          </w:p>
        </w:tc>
        <w:tc>
          <w:tcPr>
            <w:tcW w:w="0" w:type="auto"/>
            <w:vAlign w:val="center"/>
            <w:hideMark/>
          </w:tcPr>
          <w:p w14:paraId="5B51623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0.45</w:t>
            </w:r>
          </w:p>
        </w:tc>
        <w:tc>
          <w:tcPr>
            <w:tcW w:w="0" w:type="auto"/>
            <w:vAlign w:val="center"/>
            <w:hideMark/>
          </w:tcPr>
          <w:p w14:paraId="5C31050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0.36</w:t>
            </w:r>
          </w:p>
        </w:tc>
        <w:tc>
          <w:tcPr>
            <w:tcW w:w="0" w:type="auto"/>
            <w:vAlign w:val="center"/>
            <w:hideMark/>
          </w:tcPr>
          <w:p w14:paraId="5F9B012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0.46</w:t>
            </w:r>
          </w:p>
        </w:tc>
        <w:tc>
          <w:tcPr>
            <w:tcW w:w="0" w:type="auto"/>
            <w:vAlign w:val="center"/>
            <w:hideMark/>
          </w:tcPr>
          <w:p w14:paraId="58895CE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w:t>
            </w:r>
          </w:p>
        </w:tc>
        <w:tc>
          <w:tcPr>
            <w:tcW w:w="0" w:type="auto"/>
            <w:vAlign w:val="center"/>
            <w:hideMark/>
          </w:tcPr>
          <w:p w14:paraId="28BD512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0.36</w:t>
            </w:r>
          </w:p>
        </w:tc>
        <w:tc>
          <w:tcPr>
            <w:tcW w:w="0" w:type="auto"/>
            <w:vAlign w:val="center"/>
            <w:hideMark/>
          </w:tcPr>
          <w:p w14:paraId="01DDF83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0.32</w:t>
            </w:r>
          </w:p>
        </w:tc>
      </w:tr>
      <w:tr w:rsidR="00AD2A8A" w:rsidRPr="00AD2A8A" w14:paraId="0C7A16E3" w14:textId="77777777" w:rsidTr="00AD2A8A">
        <w:trPr>
          <w:tblCellSpacing w:w="15" w:type="dxa"/>
        </w:trPr>
        <w:tc>
          <w:tcPr>
            <w:tcW w:w="0" w:type="auto"/>
            <w:vAlign w:val="center"/>
            <w:hideMark/>
          </w:tcPr>
          <w:p w14:paraId="1657219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12</w:t>
            </w:r>
          </w:p>
        </w:tc>
        <w:tc>
          <w:tcPr>
            <w:tcW w:w="0" w:type="auto"/>
            <w:vAlign w:val="center"/>
            <w:hideMark/>
          </w:tcPr>
          <w:p w14:paraId="27AFFFF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25FB480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0.54</w:t>
            </w:r>
          </w:p>
        </w:tc>
        <w:tc>
          <w:tcPr>
            <w:tcW w:w="0" w:type="auto"/>
            <w:vAlign w:val="center"/>
            <w:hideMark/>
          </w:tcPr>
          <w:p w14:paraId="3405F45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0.49</w:t>
            </w:r>
          </w:p>
        </w:tc>
        <w:tc>
          <w:tcPr>
            <w:tcW w:w="0" w:type="auto"/>
            <w:vAlign w:val="center"/>
            <w:hideMark/>
          </w:tcPr>
          <w:p w14:paraId="637BFE0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0.36</w:t>
            </w:r>
          </w:p>
        </w:tc>
        <w:tc>
          <w:tcPr>
            <w:tcW w:w="0" w:type="auto"/>
            <w:vAlign w:val="center"/>
            <w:hideMark/>
          </w:tcPr>
          <w:p w14:paraId="26CE455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0.39</w:t>
            </w:r>
          </w:p>
        </w:tc>
        <w:tc>
          <w:tcPr>
            <w:tcW w:w="0" w:type="auto"/>
            <w:vAlign w:val="center"/>
            <w:hideMark/>
          </w:tcPr>
          <w:p w14:paraId="5247D84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0.32</w:t>
            </w:r>
          </w:p>
        </w:tc>
        <w:tc>
          <w:tcPr>
            <w:tcW w:w="0" w:type="auto"/>
            <w:vAlign w:val="center"/>
            <w:hideMark/>
          </w:tcPr>
          <w:p w14:paraId="2941E1C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0.43</w:t>
            </w:r>
          </w:p>
        </w:tc>
        <w:tc>
          <w:tcPr>
            <w:tcW w:w="0" w:type="auto"/>
            <w:vAlign w:val="center"/>
            <w:hideMark/>
          </w:tcPr>
          <w:p w14:paraId="5F8081E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0.39</w:t>
            </w:r>
          </w:p>
        </w:tc>
        <w:tc>
          <w:tcPr>
            <w:tcW w:w="0" w:type="auto"/>
            <w:vAlign w:val="center"/>
            <w:hideMark/>
          </w:tcPr>
          <w:p w14:paraId="6003CA7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0.35</w:t>
            </w:r>
          </w:p>
        </w:tc>
      </w:tr>
      <w:tr w:rsidR="00AD2A8A" w:rsidRPr="00AD2A8A" w14:paraId="0B180278" w14:textId="77777777" w:rsidTr="00AD2A8A">
        <w:trPr>
          <w:tblCellSpacing w:w="15" w:type="dxa"/>
        </w:trPr>
        <w:tc>
          <w:tcPr>
            <w:tcW w:w="0" w:type="auto"/>
            <w:vAlign w:val="center"/>
            <w:hideMark/>
          </w:tcPr>
          <w:p w14:paraId="42CCC10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13</w:t>
            </w:r>
          </w:p>
        </w:tc>
        <w:tc>
          <w:tcPr>
            <w:tcW w:w="0" w:type="auto"/>
            <w:vAlign w:val="center"/>
            <w:hideMark/>
          </w:tcPr>
          <w:p w14:paraId="44161D1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1F668BE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w:t>
            </w:r>
          </w:p>
        </w:tc>
        <w:tc>
          <w:tcPr>
            <w:tcW w:w="0" w:type="auto"/>
            <w:vAlign w:val="center"/>
            <w:hideMark/>
          </w:tcPr>
          <w:p w14:paraId="3C126F5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0.43</w:t>
            </w:r>
          </w:p>
        </w:tc>
        <w:tc>
          <w:tcPr>
            <w:tcW w:w="0" w:type="auto"/>
            <w:vAlign w:val="center"/>
            <w:hideMark/>
          </w:tcPr>
          <w:p w14:paraId="2A45521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0.39</w:t>
            </w:r>
          </w:p>
        </w:tc>
        <w:tc>
          <w:tcPr>
            <w:tcW w:w="0" w:type="auto"/>
            <w:vAlign w:val="center"/>
            <w:hideMark/>
          </w:tcPr>
          <w:p w14:paraId="406A0F4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0.42</w:t>
            </w:r>
          </w:p>
        </w:tc>
        <w:tc>
          <w:tcPr>
            <w:tcW w:w="0" w:type="auto"/>
            <w:vAlign w:val="center"/>
            <w:hideMark/>
          </w:tcPr>
          <w:p w14:paraId="3FD8B3A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0.35</w:t>
            </w:r>
          </w:p>
        </w:tc>
        <w:tc>
          <w:tcPr>
            <w:tcW w:w="0" w:type="auto"/>
            <w:vAlign w:val="center"/>
            <w:hideMark/>
          </w:tcPr>
          <w:p w14:paraId="777071C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0.46</w:t>
            </w:r>
          </w:p>
        </w:tc>
        <w:tc>
          <w:tcPr>
            <w:tcW w:w="0" w:type="auto"/>
            <w:vAlign w:val="center"/>
            <w:hideMark/>
          </w:tcPr>
          <w:p w14:paraId="2FCA631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0.41</w:t>
            </w:r>
          </w:p>
        </w:tc>
        <w:tc>
          <w:tcPr>
            <w:tcW w:w="0" w:type="auto"/>
            <w:vAlign w:val="center"/>
            <w:hideMark/>
          </w:tcPr>
          <w:p w14:paraId="024779C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0.37</w:t>
            </w:r>
          </w:p>
        </w:tc>
      </w:tr>
      <w:tr w:rsidR="00AD2A8A" w:rsidRPr="00AD2A8A" w14:paraId="0E72BEE7" w14:textId="77777777" w:rsidTr="00AD2A8A">
        <w:trPr>
          <w:tblCellSpacing w:w="15" w:type="dxa"/>
        </w:trPr>
        <w:tc>
          <w:tcPr>
            <w:tcW w:w="0" w:type="auto"/>
            <w:vAlign w:val="center"/>
            <w:hideMark/>
          </w:tcPr>
          <w:p w14:paraId="33235F0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14</w:t>
            </w:r>
          </w:p>
        </w:tc>
        <w:tc>
          <w:tcPr>
            <w:tcW w:w="0" w:type="auto"/>
            <w:vAlign w:val="center"/>
            <w:hideMark/>
          </w:tcPr>
          <w:p w14:paraId="6F01918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2A3904F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0.53</w:t>
            </w:r>
          </w:p>
        </w:tc>
        <w:tc>
          <w:tcPr>
            <w:tcW w:w="0" w:type="auto"/>
            <w:vAlign w:val="center"/>
            <w:hideMark/>
          </w:tcPr>
          <w:p w14:paraId="6880E91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0.46</w:t>
            </w:r>
          </w:p>
        </w:tc>
        <w:tc>
          <w:tcPr>
            <w:tcW w:w="0" w:type="auto"/>
            <w:vAlign w:val="center"/>
            <w:hideMark/>
          </w:tcPr>
          <w:p w14:paraId="347A5A3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0.42</w:t>
            </w:r>
          </w:p>
        </w:tc>
        <w:tc>
          <w:tcPr>
            <w:tcW w:w="0" w:type="auto"/>
            <w:vAlign w:val="center"/>
            <w:hideMark/>
          </w:tcPr>
          <w:p w14:paraId="54E3C16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0.45</w:t>
            </w:r>
          </w:p>
        </w:tc>
        <w:tc>
          <w:tcPr>
            <w:tcW w:w="0" w:type="auto"/>
            <w:vAlign w:val="center"/>
            <w:hideMark/>
          </w:tcPr>
          <w:p w14:paraId="40805D7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0.38</w:t>
            </w:r>
          </w:p>
        </w:tc>
        <w:tc>
          <w:tcPr>
            <w:tcW w:w="0" w:type="auto"/>
            <w:vAlign w:val="center"/>
            <w:hideMark/>
          </w:tcPr>
          <w:p w14:paraId="178DB90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0.32</w:t>
            </w:r>
          </w:p>
        </w:tc>
        <w:tc>
          <w:tcPr>
            <w:tcW w:w="0" w:type="auto"/>
            <w:vAlign w:val="center"/>
            <w:hideMark/>
          </w:tcPr>
          <w:p w14:paraId="32FF25F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0.43</w:t>
            </w:r>
          </w:p>
        </w:tc>
        <w:tc>
          <w:tcPr>
            <w:tcW w:w="0" w:type="auto"/>
            <w:vAlign w:val="center"/>
            <w:hideMark/>
          </w:tcPr>
          <w:p w14:paraId="016157D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0.39</w:t>
            </w:r>
          </w:p>
        </w:tc>
      </w:tr>
      <w:tr w:rsidR="00AD2A8A" w:rsidRPr="00AD2A8A" w14:paraId="52FEA799" w14:textId="77777777" w:rsidTr="00AD2A8A">
        <w:trPr>
          <w:tblCellSpacing w:w="15" w:type="dxa"/>
        </w:trPr>
        <w:tc>
          <w:tcPr>
            <w:tcW w:w="0" w:type="auto"/>
            <w:vAlign w:val="center"/>
            <w:hideMark/>
          </w:tcPr>
          <w:p w14:paraId="63124C7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15</w:t>
            </w:r>
          </w:p>
        </w:tc>
        <w:tc>
          <w:tcPr>
            <w:tcW w:w="0" w:type="auto"/>
            <w:vAlign w:val="center"/>
            <w:hideMark/>
          </w:tcPr>
          <w:p w14:paraId="500BEDB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74AC943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w:t>
            </w:r>
          </w:p>
        </w:tc>
        <w:tc>
          <w:tcPr>
            <w:tcW w:w="0" w:type="auto"/>
            <w:vAlign w:val="center"/>
            <w:hideMark/>
          </w:tcPr>
          <w:p w14:paraId="1BC0294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w:t>
            </w:r>
          </w:p>
        </w:tc>
        <w:tc>
          <w:tcPr>
            <w:tcW w:w="0" w:type="auto"/>
            <w:vAlign w:val="center"/>
            <w:hideMark/>
          </w:tcPr>
          <w:p w14:paraId="35FB598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0.45</w:t>
            </w:r>
          </w:p>
        </w:tc>
        <w:tc>
          <w:tcPr>
            <w:tcW w:w="0" w:type="auto"/>
            <w:vAlign w:val="center"/>
            <w:hideMark/>
          </w:tcPr>
          <w:p w14:paraId="06A6BC1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0.47</w:t>
            </w:r>
          </w:p>
        </w:tc>
        <w:tc>
          <w:tcPr>
            <w:tcW w:w="0" w:type="auto"/>
            <w:vAlign w:val="center"/>
            <w:hideMark/>
          </w:tcPr>
          <w:p w14:paraId="458A26E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w:t>
            </w:r>
          </w:p>
        </w:tc>
        <w:tc>
          <w:tcPr>
            <w:tcW w:w="0" w:type="auto"/>
            <w:vAlign w:val="center"/>
            <w:hideMark/>
          </w:tcPr>
          <w:p w14:paraId="60034B6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0.34</w:t>
            </w:r>
          </w:p>
        </w:tc>
        <w:tc>
          <w:tcPr>
            <w:tcW w:w="0" w:type="auto"/>
            <w:vAlign w:val="center"/>
            <w:hideMark/>
          </w:tcPr>
          <w:p w14:paraId="796F8B7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0.45</w:t>
            </w:r>
          </w:p>
        </w:tc>
        <w:tc>
          <w:tcPr>
            <w:tcW w:w="0" w:type="auto"/>
            <w:vAlign w:val="center"/>
            <w:hideMark/>
          </w:tcPr>
          <w:p w14:paraId="474591F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0.42</w:t>
            </w:r>
          </w:p>
        </w:tc>
      </w:tr>
      <w:tr w:rsidR="00AD2A8A" w:rsidRPr="00AD2A8A" w14:paraId="6F429A94" w14:textId="77777777" w:rsidTr="00AD2A8A">
        <w:trPr>
          <w:tblCellSpacing w:w="15" w:type="dxa"/>
        </w:trPr>
        <w:tc>
          <w:tcPr>
            <w:tcW w:w="0" w:type="auto"/>
            <w:vAlign w:val="center"/>
            <w:hideMark/>
          </w:tcPr>
          <w:p w14:paraId="0E7068C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16</w:t>
            </w:r>
          </w:p>
        </w:tc>
        <w:tc>
          <w:tcPr>
            <w:tcW w:w="0" w:type="auto"/>
            <w:vAlign w:val="center"/>
            <w:hideMark/>
          </w:tcPr>
          <w:p w14:paraId="096F9B9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19B0C3C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0.53</w:t>
            </w:r>
          </w:p>
        </w:tc>
        <w:tc>
          <w:tcPr>
            <w:tcW w:w="0" w:type="auto"/>
            <w:vAlign w:val="center"/>
            <w:hideMark/>
          </w:tcPr>
          <w:p w14:paraId="2D536D8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0.43</w:t>
            </w:r>
          </w:p>
        </w:tc>
        <w:tc>
          <w:tcPr>
            <w:tcW w:w="0" w:type="auto"/>
            <w:vAlign w:val="center"/>
            <w:hideMark/>
          </w:tcPr>
          <w:p w14:paraId="749EA64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0.38</w:t>
            </w:r>
          </w:p>
        </w:tc>
        <w:tc>
          <w:tcPr>
            <w:tcW w:w="0" w:type="auto"/>
            <w:vAlign w:val="center"/>
            <w:hideMark/>
          </w:tcPr>
          <w:p w14:paraId="055D7C1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0.38</w:t>
            </w:r>
          </w:p>
        </w:tc>
        <w:tc>
          <w:tcPr>
            <w:tcW w:w="0" w:type="auto"/>
            <w:vAlign w:val="center"/>
            <w:hideMark/>
          </w:tcPr>
          <w:p w14:paraId="6E6D20F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0.42</w:t>
            </w:r>
          </w:p>
        </w:tc>
        <w:tc>
          <w:tcPr>
            <w:tcW w:w="0" w:type="auto"/>
            <w:vAlign w:val="center"/>
            <w:hideMark/>
          </w:tcPr>
          <w:p w14:paraId="6B95A10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0.36</w:t>
            </w:r>
          </w:p>
        </w:tc>
        <w:tc>
          <w:tcPr>
            <w:tcW w:w="0" w:type="auto"/>
            <w:vAlign w:val="center"/>
            <w:hideMark/>
          </w:tcPr>
          <w:p w14:paraId="6650785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0.32</w:t>
            </w:r>
          </w:p>
        </w:tc>
        <w:tc>
          <w:tcPr>
            <w:tcW w:w="0" w:type="auto"/>
            <w:vAlign w:val="center"/>
            <w:hideMark/>
          </w:tcPr>
          <w:p w14:paraId="38249A5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0.43</w:t>
            </w:r>
          </w:p>
        </w:tc>
      </w:tr>
      <w:tr w:rsidR="00AD2A8A" w:rsidRPr="00AD2A8A" w14:paraId="2A05B2EE" w14:textId="77777777" w:rsidTr="00AD2A8A">
        <w:trPr>
          <w:tblCellSpacing w:w="15" w:type="dxa"/>
        </w:trPr>
        <w:tc>
          <w:tcPr>
            <w:tcW w:w="0" w:type="auto"/>
            <w:vAlign w:val="center"/>
            <w:hideMark/>
          </w:tcPr>
          <w:p w14:paraId="693113D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17</w:t>
            </w:r>
          </w:p>
        </w:tc>
        <w:tc>
          <w:tcPr>
            <w:tcW w:w="0" w:type="auto"/>
            <w:vAlign w:val="center"/>
            <w:hideMark/>
          </w:tcPr>
          <w:p w14:paraId="1AD293C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1B7C9C2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w:t>
            </w:r>
          </w:p>
        </w:tc>
        <w:tc>
          <w:tcPr>
            <w:tcW w:w="0" w:type="auto"/>
            <w:vAlign w:val="center"/>
            <w:hideMark/>
          </w:tcPr>
          <w:p w14:paraId="1680447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0.46</w:t>
            </w:r>
          </w:p>
        </w:tc>
        <w:tc>
          <w:tcPr>
            <w:tcW w:w="0" w:type="auto"/>
            <w:vAlign w:val="center"/>
            <w:hideMark/>
          </w:tcPr>
          <w:p w14:paraId="51D0369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w:t>
            </w:r>
          </w:p>
        </w:tc>
        <w:tc>
          <w:tcPr>
            <w:tcW w:w="0" w:type="auto"/>
            <w:vAlign w:val="center"/>
            <w:hideMark/>
          </w:tcPr>
          <w:p w14:paraId="3BCB2E2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w:t>
            </w:r>
          </w:p>
        </w:tc>
        <w:tc>
          <w:tcPr>
            <w:tcW w:w="0" w:type="auto"/>
            <w:vAlign w:val="center"/>
            <w:hideMark/>
          </w:tcPr>
          <w:p w14:paraId="7CB5515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0.44</w:t>
            </w:r>
          </w:p>
        </w:tc>
        <w:tc>
          <w:tcPr>
            <w:tcW w:w="0" w:type="auto"/>
            <w:vAlign w:val="center"/>
            <w:hideMark/>
          </w:tcPr>
          <w:p w14:paraId="52FEA75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0.38</w:t>
            </w:r>
          </w:p>
        </w:tc>
        <w:tc>
          <w:tcPr>
            <w:tcW w:w="0" w:type="auto"/>
            <w:vAlign w:val="center"/>
            <w:hideMark/>
          </w:tcPr>
          <w:p w14:paraId="0E67612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0.34</w:t>
            </w:r>
          </w:p>
        </w:tc>
        <w:tc>
          <w:tcPr>
            <w:tcW w:w="0" w:type="auto"/>
            <w:vAlign w:val="center"/>
            <w:hideMark/>
          </w:tcPr>
          <w:p w14:paraId="2F06916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0.45</w:t>
            </w:r>
          </w:p>
        </w:tc>
      </w:tr>
      <w:tr w:rsidR="00AD2A8A" w:rsidRPr="00AD2A8A" w14:paraId="18E5262E" w14:textId="77777777" w:rsidTr="00AD2A8A">
        <w:trPr>
          <w:tblCellSpacing w:w="15" w:type="dxa"/>
        </w:trPr>
        <w:tc>
          <w:tcPr>
            <w:tcW w:w="0" w:type="auto"/>
            <w:vAlign w:val="center"/>
            <w:hideMark/>
          </w:tcPr>
          <w:p w14:paraId="37AE0E0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18</w:t>
            </w:r>
          </w:p>
        </w:tc>
        <w:tc>
          <w:tcPr>
            <w:tcW w:w="0" w:type="auto"/>
            <w:vAlign w:val="center"/>
            <w:hideMark/>
          </w:tcPr>
          <w:p w14:paraId="2B5C296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09AC797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0.47</w:t>
            </w:r>
          </w:p>
        </w:tc>
        <w:tc>
          <w:tcPr>
            <w:tcW w:w="0" w:type="auto"/>
            <w:vAlign w:val="center"/>
            <w:hideMark/>
          </w:tcPr>
          <w:p w14:paraId="38BC43B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0.48</w:t>
            </w:r>
          </w:p>
        </w:tc>
        <w:tc>
          <w:tcPr>
            <w:tcW w:w="0" w:type="auto"/>
            <w:vAlign w:val="center"/>
            <w:hideMark/>
          </w:tcPr>
          <w:p w14:paraId="297E7E8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0.42</w:t>
            </w:r>
          </w:p>
        </w:tc>
        <w:tc>
          <w:tcPr>
            <w:tcW w:w="0" w:type="auto"/>
            <w:vAlign w:val="center"/>
            <w:hideMark/>
          </w:tcPr>
          <w:p w14:paraId="74C8B99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0.42</w:t>
            </w:r>
          </w:p>
        </w:tc>
        <w:tc>
          <w:tcPr>
            <w:tcW w:w="0" w:type="auto"/>
            <w:vAlign w:val="center"/>
            <w:hideMark/>
          </w:tcPr>
          <w:p w14:paraId="53859B3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0.46</w:t>
            </w:r>
          </w:p>
        </w:tc>
        <w:tc>
          <w:tcPr>
            <w:tcW w:w="0" w:type="auto"/>
            <w:vAlign w:val="center"/>
            <w:hideMark/>
          </w:tcPr>
          <w:p w14:paraId="479F9B0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w:t>
            </w:r>
          </w:p>
        </w:tc>
        <w:tc>
          <w:tcPr>
            <w:tcW w:w="0" w:type="auto"/>
            <w:vAlign w:val="center"/>
            <w:hideMark/>
          </w:tcPr>
          <w:p w14:paraId="510AB7B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0.35</w:t>
            </w:r>
          </w:p>
        </w:tc>
        <w:tc>
          <w:tcPr>
            <w:tcW w:w="0" w:type="auto"/>
            <w:vAlign w:val="center"/>
            <w:hideMark/>
          </w:tcPr>
          <w:p w14:paraId="23373B2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0.47</w:t>
            </w:r>
          </w:p>
        </w:tc>
      </w:tr>
      <w:tr w:rsidR="00AD2A8A" w:rsidRPr="00AD2A8A" w14:paraId="5A277687" w14:textId="77777777" w:rsidTr="00AD2A8A">
        <w:trPr>
          <w:tblCellSpacing w:w="15" w:type="dxa"/>
        </w:trPr>
        <w:tc>
          <w:tcPr>
            <w:tcW w:w="0" w:type="auto"/>
            <w:vAlign w:val="center"/>
            <w:hideMark/>
          </w:tcPr>
          <w:p w14:paraId="29F6727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19</w:t>
            </w:r>
          </w:p>
        </w:tc>
        <w:tc>
          <w:tcPr>
            <w:tcW w:w="0" w:type="auto"/>
            <w:vAlign w:val="center"/>
            <w:hideMark/>
          </w:tcPr>
          <w:p w14:paraId="6E927BE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04A80EA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w:t>
            </w:r>
          </w:p>
        </w:tc>
        <w:tc>
          <w:tcPr>
            <w:tcW w:w="0" w:type="auto"/>
            <w:vAlign w:val="center"/>
            <w:hideMark/>
          </w:tcPr>
          <w:p w14:paraId="3E461BD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0.43</w:t>
            </w:r>
          </w:p>
        </w:tc>
        <w:tc>
          <w:tcPr>
            <w:tcW w:w="0" w:type="auto"/>
            <w:vAlign w:val="center"/>
            <w:hideMark/>
          </w:tcPr>
          <w:p w14:paraId="22A7E44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0.44</w:t>
            </w:r>
          </w:p>
        </w:tc>
        <w:tc>
          <w:tcPr>
            <w:tcW w:w="0" w:type="auto"/>
            <w:vAlign w:val="center"/>
            <w:hideMark/>
          </w:tcPr>
          <w:p w14:paraId="1DED15F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0.44</w:t>
            </w:r>
          </w:p>
        </w:tc>
        <w:tc>
          <w:tcPr>
            <w:tcW w:w="0" w:type="auto"/>
            <w:vAlign w:val="center"/>
            <w:hideMark/>
          </w:tcPr>
          <w:p w14:paraId="2B716C7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0.36</w:t>
            </w:r>
          </w:p>
        </w:tc>
        <w:tc>
          <w:tcPr>
            <w:tcW w:w="0" w:type="auto"/>
            <w:vAlign w:val="center"/>
            <w:hideMark/>
          </w:tcPr>
          <w:p w14:paraId="395AFE1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0.42</w:t>
            </w:r>
          </w:p>
        </w:tc>
        <w:tc>
          <w:tcPr>
            <w:tcW w:w="0" w:type="auto"/>
            <w:vAlign w:val="center"/>
            <w:hideMark/>
          </w:tcPr>
          <w:p w14:paraId="72D3025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0.37</w:t>
            </w:r>
          </w:p>
        </w:tc>
        <w:tc>
          <w:tcPr>
            <w:tcW w:w="0" w:type="auto"/>
            <w:vAlign w:val="center"/>
            <w:hideMark/>
          </w:tcPr>
          <w:p w14:paraId="240E783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0.33</w:t>
            </w:r>
          </w:p>
        </w:tc>
      </w:tr>
      <w:tr w:rsidR="00AD2A8A" w:rsidRPr="00AD2A8A" w14:paraId="6E731818" w14:textId="77777777" w:rsidTr="00AD2A8A">
        <w:trPr>
          <w:tblCellSpacing w:w="15" w:type="dxa"/>
        </w:trPr>
        <w:tc>
          <w:tcPr>
            <w:tcW w:w="0" w:type="auto"/>
            <w:vAlign w:val="center"/>
            <w:hideMark/>
          </w:tcPr>
          <w:p w14:paraId="36FB05F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20</w:t>
            </w:r>
          </w:p>
        </w:tc>
        <w:tc>
          <w:tcPr>
            <w:tcW w:w="0" w:type="auto"/>
            <w:vAlign w:val="center"/>
            <w:hideMark/>
          </w:tcPr>
          <w:p w14:paraId="572198C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3EEF947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0.48</w:t>
            </w:r>
          </w:p>
        </w:tc>
        <w:tc>
          <w:tcPr>
            <w:tcW w:w="0" w:type="auto"/>
            <w:vAlign w:val="center"/>
            <w:hideMark/>
          </w:tcPr>
          <w:p w14:paraId="081E6DB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0.45</w:t>
            </w:r>
          </w:p>
        </w:tc>
        <w:tc>
          <w:tcPr>
            <w:tcW w:w="0" w:type="auto"/>
            <w:vAlign w:val="center"/>
            <w:hideMark/>
          </w:tcPr>
          <w:p w14:paraId="12640E4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0.46</w:t>
            </w:r>
          </w:p>
        </w:tc>
        <w:tc>
          <w:tcPr>
            <w:tcW w:w="0" w:type="auto"/>
            <w:vAlign w:val="center"/>
            <w:hideMark/>
          </w:tcPr>
          <w:p w14:paraId="23856D6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0.36</w:t>
            </w:r>
          </w:p>
        </w:tc>
        <w:tc>
          <w:tcPr>
            <w:tcW w:w="0" w:type="auto"/>
            <w:vAlign w:val="center"/>
            <w:hideMark/>
          </w:tcPr>
          <w:p w14:paraId="50C1C7B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0.38</w:t>
            </w:r>
          </w:p>
        </w:tc>
        <w:tc>
          <w:tcPr>
            <w:tcW w:w="0" w:type="auto"/>
            <w:vAlign w:val="center"/>
            <w:hideMark/>
          </w:tcPr>
          <w:p w14:paraId="3517175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0.44</w:t>
            </w:r>
          </w:p>
        </w:tc>
        <w:tc>
          <w:tcPr>
            <w:tcW w:w="0" w:type="auto"/>
            <w:vAlign w:val="center"/>
            <w:hideMark/>
          </w:tcPr>
          <w:p w14:paraId="51E71B0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0.39</w:t>
            </w:r>
          </w:p>
        </w:tc>
        <w:tc>
          <w:tcPr>
            <w:tcW w:w="0" w:type="auto"/>
            <w:vAlign w:val="center"/>
            <w:hideMark/>
          </w:tcPr>
          <w:p w14:paraId="2A03CA4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0.35</w:t>
            </w:r>
          </w:p>
        </w:tc>
      </w:tr>
    </w:tbl>
    <w:p w14:paraId="507053EB" w14:textId="77777777" w:rsidR="00AD2A8A" w:rsidRPr="00AD2A8A" w:rsidRDefault="00AD2A8A" w:rsidP="00AD2A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D2A8A">
        <w:rPr>
          <w:rFonts w:ascii="Times New Roman" w:eastAsia="Times New Roman" w:hAnsi="Times New Roman" w:cs="Times New Roman"/>
          <w:b/>
          <w:bCs/>
          <w:sz w:val="27"/>
          <w:szCs w:val="27"/>
          <w:lang w:eastAsia="en-IN"/>
        </w:rPr>
        <w:t>Expected winnings of optimal policy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00"/>
        <w:gridCol w:w="480"/>
        <w:gridCol w:w="480"/>
        <w:gridCol w:w="480"/>
        <w:gridCol w:w="480"/>
        <w:gridCol w:w="480"/>
        <w:gridCol w:w="480"/>
        <w:gridCol w:w="480"/>
        <w:gridCol w:w="495"/>
      </w:tblGrid>
      <w:tr w:rsidR="00AD2A8A" w:rsidRPr="00AD2A8A" w14:paraId="32550865" w14:textId="77777777" w:rsidTr="00AD2A8A">
        <w:trPr>
          <w:tblHeader/>
          <w:tblCellSpacing w:w="15" w:type="dxa"/>
        </w:trPr>
        <w:tc>
          <w:tcPr>
            <w:tcW w:w="0" w:type="auto"/>
            <w:vAlign w:val="center"/>
            <w:hideMark/>
          </w:tcPr>
          <w:p w14:paraId="00503A50" w14:textId="77777777" w:rsidR="00AD2A8A" w:rsidRPr="00AD2A8A" w:rsidRDefault="00AD2A8A" w:rsidP="00AD2A8A">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20D9BDAC"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0</w:t>
            </w:r>
          </w:p>
        </w:tc>
        <w:tc>
          <w:tcPr>
            <w:tcW w:w="0" w:type="auto"/>
            <w:vAlign w:val="center"/>
            <w:hideMark/>
          </w:tcPr>
          <w:p w14:paraId="5C4E2236"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1</w:t>
            </w:r>
          </w:p>
        </w:tc>
        <w:tc>
          <w:tcPr>
            <w:tcW w:w="0" w:type="auto"/>
            <w:vAlign w:val="center"/>
            <w:hideMark/>
          </w:tcPr>
          <w:p w14:paraId="3C8358B8"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2</w:t>
            </w:r>
          </w:p>
        </w:tc>
        <w:tc>
          <w:tcPr>
            <w:tcW w:w="0" w:type="auto"/>
            <w:vAlign w:val="center"/>
            <w:hideMark/>
          </w:tcPr>
          <w:p w14:paraId="15EF624A"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3</w:t>
            </w:r>
          </w:p>
        </w:tc>
        <w:tc>
          <w:tcPr>
            <w:tcW w:w="0" w:type="auto"/>
            <w:vAlign w:val="center"/>
            <w:hideMark/>
          </w:tcPr>
          <w:p w14:paraId="1B9A6363"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4</w:t>
            </w:r>
          </w:p>
        </w:tc>
        <w:tc>
          <w:tcPr>
            <w:tcW w:w="0" w:type="auto"/>
            <w:vAlign w:val="center"/>
            <w:hideMark/>
          </w:tcPr>
          <w:p w14:paraId="0CE390C7"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5</w:t>
            </w:r>
          </w:p>
        </w:tc>
        <w:tc>
          <w:tcPr>
            <w:tcW w:w="0" w:type="auto"/>
            <w:vAlign w:val="center"/>
            <w:hideMark/>
          </w:tcPr>
          <w:p w14:paraId="1135E488"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6</w:t>
            </w:r>
          </w:p>
        </w:tc>
        <w:tc>
          <w:tcPr>
            <w:tcW w:w="0" w:type="auto"/>
            <w:vAlign w:val="center"/>
            <w:hideMark/>
          </w:tcPr>
          <w:p w14:paraId="5B8CFEC2"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7</w:t>
            </w:r>
          </w:p>
        </w:tc>
        <w:tc>
          <w:tcPr>
            <w:tcW w:w="0" w:type="auto"/>
            <w:vAlign w:val="center"/>
            <w:hideMark/>
          </w:tcPr>
          <w:p w14:paraId="4B165203"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8</w:t>
            </w:r>
          </w:p>
        </w:tc>
      </w:tr>
      <w:tr w:rsidR="00AD2A8A" w:rsidRPr="00AD2A8A" w14:paraId="2E6C2D98" w14:textId="77777777" w:rsidTr="00AD2A8A">
        <w:trPr>
          <w:tblCellSpacing w:w="15" w:type="dxa"/>
        </w:trPr>
        <w:tc>
          <w:tcPr>
            <w:tcW w:w="0" w:type="auto"/>
            <w:vAlign w:val="center"/>
            <w:hideMark/>
          </w:tcPr>
          <w:p w14:paraId="032FD33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5</w:t>
            </w:r>
          </w:p>
        </w:tc>
        <w:tc>
          <w:tcPr>
            <w:tcW w:w="0" w:type="auto"/>
            <w:vAlign w:val="center"/>
            <w:hideMark/>
          </w:tcPr>
          <w:p w14:paraId="5CC704F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w:t>
            </w:r>
          </w:p>
        </w:tc>
        <w:tc>
          <w:tcPr>
            <w:tcW w:w="0" w:type="auto"/>
            <w:vAlign w:val="center"/>
            <w:hideMark/>
          </w:tcPr>
          <w:p w14:paraId="5A15D6E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1.5</w:t>
            </w:r>
          </w:p>
        </w:tc>
        <w:tc>
          <w:tcPr>
            <w:tcW w:w="0" w:type="auto"/>
            <w:vAlign w:val="center"/>
            <w:hideMark/>
          </w:tcPr>
          <w:p w14:paraId="12E2AA6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0.95</w:t>
            </w:r>
          </w:p>
        </w:tc>
        <w:tc>
          <w:tcPr>
            <w:tcW w:w="0" w:type="auto"/>
            <w:vAlign w:val="center"/>
            <w:hideMark/>
          </w:tcPr>
          <w:p w14:paraId="1CB0BBC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0.71</w:t>
            </w:r>
          </w:p>
        </w:tc>
        <w:tc>
          <w:tcPr>
            <w:tcW w:w="0" w:type="auto"/>
            <w:vAlign w:val="center"/>
            <w:hideMark/>
          </w:tcPr>
          <w:p w14:paraId="432103F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0.56</w:t>
            </w:r>
          </w:p>
        </w:tc>
        <w:tc>
          <w:tcPr>
            <w:tcW w:w="0" w:type="auto"/>
            <w:vAlign w:val="center"/>
            <w:hideMark/>
          </w:tcPr>
          <w:p w14:paraId="64A1A41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w:t>
            </w:r>
          </w:p>
        </w:tc>
        <w:tc>
          <w:tcPr>
            <w:tcW w:w="0" w:type="auto"/>
            <w:vAlign w:val="center"/>
            <w:hideMark/>
          </w:tcPr>
          <w:p w14:paraId="2821219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0.45</w:t>
            </w:r>
          </w:p>
        </w:tc>
        <w:tc>
          <w:tcPr>
            <w:tcW w:w="0" w:type="auto"/>
            <w:vAlign w:val="center"/>
            <w:hideMark/>
          </w:tcPr>
          <w:p w14:paraId="1A131EF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0.42</w:t>
            </w:r>
          </w:p>
        </w:tc>
        <w:tc>
          <w:tcPr>
            <w:tcW w:w="0" w:type="auto"/>
            <w:vAlign w:val="center"/>
            <w:hideMark/>
          </w:tcPr>
          <w:p w14:paraId="6A9698A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0.38</w:t>
            </w:r>
          </w:p>
        </w:tc>
      </w:tr>
      <w:tr w:rsidR="00AD2A8A" w:rsidRPr="00AD2A8A" w14:paraId="4F2D32F8" w14:textId="77777777" w:rsidTr="00AD2A8A">
        <w:trPr>
          <w:tblCellSpacing w:w="15" w:type="dxa"/>
        </w:trPr>
        <w:tc>
          <w:tcPr>
            <w:tcW w:w="0" w:type="auto"/>
            <w:vAlign w:val="center"/>
            <w:hideMark/>
          </w:tcPr>
          <w:p w14:paraId="071DE6A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6</w:t>
            </w:r>
          </w:p>
        </w:tc>
        <w:tc>
          <w:tcPr>
            <w:tcW w:w="0" w:type="auto"/>
            <w:vAlign w:val="center"/>
            <w:hideMark/>
          </w:tcPr>
          <w:p w14:paraId="2126649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6</w:t>
            </w:r>
          </w:p>
        </w:tc>
        <w:tc>
          <w:tcPr>
            <w:tcW w:w="0" w:type="auto"/>
            <w:vAlign w:val="center"/>
            <w:hideMark/>
          </w:tcPr>
          <w:p w14:paraId="58EED3F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1.71</w:t>
            </w:r>
          </w:p>
        </w:tc>
        <w:tc>
          <w:tcPr>
            <w:tcW w:w="0" w:type="auto"/>
            <w:vAlign w:val="center"/>
            <w:hideMark/>
          </w:tcPr>
          <w:p w14:paraId="5D46B16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1.07</w:t>
            </w:r>
          </w:p>
        </w:tc>
        <w:tc>
          <w:tcPr>
            <w:tcW w:w="0" w:type="auto"/>
            <w:vAlign w:val="center"/>
            <w:hideMark/>
          </w:tcPr>
          <w:p w14:paraId="7C0F995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0.83</w:t>
            </w:r>
          </w:p>
        </w:tc>
        <w:tc>
          <w:tcPr>
            <w:tcW w:w="0" w:type="auto"/>
            <w:vAlign w:val="center"/>
            <w:hideMark/>
          </w:tcPr>
          <w:p w14:paraId="7D7BC81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0.67</w:t>
            </w:r>
          </w:p>
        </w:tc>
        <w:tc>
          <w:tcPr>
            <w:tcW w:w="0" w:type="auto"/>
            <w:vAlign w:val="center"/>
            <w:hideMark/>
          </w:tcPr>
          <w:p w14:paraId="10B93BC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0.55</w:t>
            </w:r>
          </w:p>
        </w:tc>
        <w:tc>
          <w:tcPr>
            <w:tcW w:w="0" w:type="auto"/>
            <w:vAlign w:val="center"/>
            <w:hideMark/>
          </w:tcPr>
          <w:p w14:paraId="2D373E8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w:t>
            </w:r>
          </w:p>
        </w:tc>
        <w:tc>
          <w:tcPr>
            <w:tcW w:w="0" w:type="auto"/>
            <w:vAlign w:val="center"/>
            <w:hideMark/>
          </w:tcPr>
          <w:p w14:paraId="3B657BF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0.46</w:t>
            </w:r>
          </w:p>
        </w:tc>
        <w:tc>
          <w:tcPr>
            <w:tcW w:w="0" w:type="auto"/>
            <w:vAlign w:val="center"/>
            <w:hideMark/>
          </w:tcPr>
          <w:p w14:paraId="3F5230F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0.43</w:t>
            </w:r>
          </w:p>
        </w:tc>
      </w:tr>
      <w:tr w:rsidR="00AD2A8A" w:rsidRPr="00AD2A8A" w14:paraId="15997EBB" w14:textId="77777777" w:rsidTr="00AD2A8A">
        <w:trPr>
          <w:tblCellSpacing w:w="15" w:type="dxa"/>
        </w:trPr>
        <w:tc>
          <w:tcPr>
            <w:tcW w:w="0" w:type="auto"/>
            <w:vAlign w:val="center"/>
            <w:hideMark/>
          </w:tcPr>
          <w:p w14:paraId="140939A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7</w:t>
            </w:r>
          </w:p>
        </w:tc>
        <w:tc>
          <w:tcPr>
            <w:tcW w:w="0" w:type="auto"/>
            <w:vAlign w:val="center"/>
            <w:hideMark/>
          </w:tcPr>
          <w:p w14:paraId="40F4675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7</w:t>
            </w:r>
          </w:p>
        </w:tc>
        <w:tc>
          <w:tcPr>
            <w:tcW w:w="0" w:type="auto"/>
            <w:vAlign w:val="center"/>
            <w:hideMark/>
          </w:tcPr>
          <w:p w14:paraId="7B2C977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78BBB8E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1.25</w:t>
            </w:r>
          </w:p>
        </w:tc>
        <w:tc>
          <w:tcPr>
            <w:tcW w:w="0" w:type="auto"/>
            <w:vAlign w:val="center"/>
            <w:hideMark/>
          </w:tcPr>
          <w:p w14:paraId="54B1356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0.93</w:t>
            </w:r>
          </w:p>
        </w:tc>
        <w:tc>
          <w:tcPr>
            <w:tcW w:w="0" w:type="auto"/>
            <w:vAlign w:val="center"/>
            <w:hideMark/>
          </w:tcPr>
          <w:p w14:paraId="2D59C4B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0.76</w:t>
            </w:r>
          </w:p>
        </w:tc>
        <w:tc>
          <w:tcPr>
            <w:tcW w:w="0" w:type="auto"/>
            <w:vAlign w:val="center"/>
            <w:hideMark/>
          </w:tcPr>
          <w:p w14:paraId="67DDAC8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0.64</w:t>
            </w:r>
          </w:p>
        </w:tc>
        <w:tc>
          <w:tcPr>
            <w:tcW w:w="0" w:type="auto"/>
            <w:vAlign w:val="center"/>
            <w:hideMark/>
          </w:tcPr>
          <w:p w14:paraId="3E317CE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0.54</w:t>
            </w:r>
          </w:p>
        </w:tc>
        <w:tc>
          <w:tcPr>
            <w:tcW w:w="0" w:type="auto"/>
            <w:vAlign w:val="center"/>
            <w:hideMark/>
          </w:tcPr>
          <w:p w14:paraId="0B91A86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w:t>
            </w:r>
          </w:p>
        </w:tc>
        <w:tc>
          <w:tcPr>
            <w:tcW w:w="0" w:type="auto"/>
            <w:vAlign w:val="center"/>
            <w:hideMark/>
          </w:tcPr>
          <w:p w14:paraId="6DF61BE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0.47</w:t>
            </w:r>
          </w:p>
        </w:tc>
      </w:tr>
      <w:tr w:rsidR="00AD2A8A" w:rsidRPr="00AD2A8A" w14:paraId="32480D67" w14:textId="77777777" w:rsidTr="00AD2A8A">
        <w:trPr>
          <w:tblCellSpacing w:w="15" w:type="dxa"/>
        </w:trPr>
        <w:tc>
          <w:tcPr>
            <w:tcW w:w="0" w:type="auto"/>
            <w:vAlign w:val="center"/>
            <w:hideMark/>
          </w:tcPr>
          <w:p w14:paraId="3C9F91B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8</w:t>
            </w:r>
          </w:p>
        </w:tc>
        <w:tc>
          <w:tcPr>
            <w:tcW w:w="0" w:type="auto"/>
            <w:vAlign w:val="center"/>
            <w:hideMark/>
          </w:tcPr>
          <w:p w14:paraId="50A5114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8</w:t>
            </w:r>
          </w:p>
        </w:tc>
        <w:tc>
          <w:tcPr>
            <w:tcW w:w="0" w:type="auto"/>
            <w:vAlign w:val="center"/>
            <w:hideMark/>
          </w:tcPr>
          <w:p w14:paraId="679408A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2.22</w:t>
            </w:r>
          </w:p>
        </w:tc>
        <w:tc>
          <w:tcPr>
            <w:tcW w:w="0" w:type="auto"/>
            <w:vAlign w:val="center"/>
            <w:hideMark/>
          </w:tcPr>
          <w:p w14:paraId="351C322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1.4</w:t>
            </w:r>
          </w:p>
        </w:tc>
        <w:tc>
          <w:tcPr>
            <w:tcW w:w="0" w:type="auto"/>
            <w:vAlign w:val="center"/>
            <w:hideMark/>
          </w:tcPr>
          <w:p w14:paraId="15BBD87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1.02</w:t>
            </w:r>
          </w:p>
        </w:tc>
        <w:tc>
          <w:tcPr>
            <w:tcW w:w="0" w:type="auto"/>
            <w:vAlign w:val="center"/>
            <w:hideMark/>
          </w:tcPr>
          <w:p w14:paraId="626BCA6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0.85</w:t>
            </w:r>
          </w:p>
        </w:tc>
        <w:tc>
          <w:tcPr>
            <w:tcW w:w="0" w:type="auto"/>
            <w:vAlign w:val="center"/>
            <w:hideMark/>
          </w:tcPr>
          <w:p w14:paraId="5C3FEF3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0.72</w:t>
            </w:r>
          </w:p>
        </w:tc>
        <w:tc>
          <w:tcPr>
            <w:tcW w:w="0" w:type="auto"/>
            <w:vAlign w:val="center"/>
            <w:hideMark/>
          </w:tcPr>
          <w:p w14:paraId="1BC7D94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0.62</w:t>
            </w:r>
          </w:p>
        </w:tc>
        <w:tc>
          <w:tcPr>
            <w:tcW w:w="0" w:type="auto"/>
            <w:vAlign w:val="center"/>
            <w:hideMark/>
          </w:tcPr>
          <w:p w14:paraId="5CE6842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0.53</w:t>
            </w:r>
          </w:p>
        </w:tc>
        <w:tc>
          <w:tcPr>
            <w:tcW w:w="0" w:type="auto"/>
            <w:vAlign w:val="center"/>
            <w:hideMark/>
          </w:tcPr>
          <w:p w14:paraId="1267C6F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w:t>
            </w:r>
          </w:p>
        </w:tc>
      </w:tr>
      <w:tr w:rsidR="00AD2A8A" w:rsidRPr="00AD2A8A" w14:paraId="178AB01E" w14:textId="77777777" w:rsidTr="00AD2A8A">
        <w:trPr>
          <w:tblCellSpacing w:w="15" w:type="dxa"/>
        </w:trPr>
        <w:tc>
          <w:tcPr>
            <w:tcW w:w="0" w:type="auto"/>
            <w:vAlign w:val="center"/>
            <w:hideMark/>
          </w:tcPr>
          <w:p w14:paraId="1136F9F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9</w:t>
            </w:r>
          </w:p>
        </w:tc>
        <w:tc>
          <w:tcPr>
            <w:tcW w:w="0" w:type="auto"/>
            <w:vAlign w:val="center"/>
            <w:hideMark/>
          </w:tcPr>
          <w:p w14:paraId="051F5E0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9</w:t>
            </w:r>
          </w:p>
        </w:tc>
        <w:tc>
          <w:tcPr>
            <w:tcW w:w="0" w:type="auto"/>
            <w:vAlign w:val="center"/>
            <w:hideMark/>
          </w:tcPr>
          <w:p w14:paraId="1F6622D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2.5</w:t>
            </w:r>
          </w:p>
        </w:tc>
        <w:tc>
          <w:tcPr>
            <w:tcW w:w="0" w:type="auto"/>
            <w:vAlign w:val="center"/>
            <w:hideMark/>
          </w:tcPr>
          <w:p w14:paraId="2C53106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1.53</w:t>
            </w:r>
          </w:p>
        </w:tc>
        <w:tc>
          <w:tcPr>
            <w:tcW w:w="0" w:type="auto"/>
            <w:vAlign w:val="center"/>
            <w:hideMark/>
          </w:tcPr>
          <w:p w14:paraId="09A852A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1.15</w:t>
            </w:r>
          </w:p>
        </w:tc>
        <w:tc>
          <w:tcPr>
            <w:tcW w:w="0" w:type="auto"/>
            <w:vAlign w:val="center"/>
            <w:hideMark/>
          </w:tcPr>
          <w:p w14:paraId="1976817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0.92</w:t>
            </w:r>
          </w:p>
        </w:tc>
        <w:tc>
          <w:tcPr>
            <w:tcW w:w="0" w:type="auto"/>
            <w:vAlign w:val="center"/>
            <w:hideMark/>
          </w:tcPr>
          <w:p w14:paraId="72528F8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0.79</w:t>
            </w:r>
          </w:p>
        </w:tc>
        <w:tc>
          <w:tcPr>
            <w:tcW w:w="0" w:type="auto"/>
            <w:vAlign w:val="center"/>
            <w:hideMark/>
          </w:tcPr>
          <w:p w14:paraId="6459C05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0.69</w:t>
            </w:r>
          </w:p>
        </w:tc>
        <w:tc>
          <w:tcPr>
            <w:tcW w:w="0" w:type="auto"/>
            <w:vAlign w:val="center"/>
            <w:hideMark/>
          </w:tcPr>
          <w:p w14:paraId="62353C7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w:t>
            </w:r>
          </w:p>
        </w:tc>
        <w:tc>
          <w:tcPr>
            <w:tcW w:w="0" w:type="auto"/>
            <w:vAlign w:val="center"/>
            <w:hideMark/>
          </w:tcPr>
          <w:p w14:paraId="2F5CD60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0.53</w:t>
            </w:r>
          </w:p>
        </w:tc>
      </w:tr>
      <w:tr w:rsidR="00AD2A8A" w:rsidRPr="00AD2A8A" w14:paraId="4748F560" w14:textId="77777777" w:rsidTr="00AD2A8A">
        <w:trPr>
          <w:tblCellSpacing w:w="15" w:type="dxa"/>
        </w:trPr>
        <w:tc>
          <w:tcPr>
            <w:tcW w:w="0" w:type="auto"/>
            <w:vAlign w:val="center"/>
            <w:hideMark/>
          </w:tcPr>
          <w:p w14:paraId="3E933AE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10</w:t>
            </w:r>
          </w:p>
        </w:tc>
        <w:tc>
          <w:tcPr>
            <w:tcW w:w="0" w:type="auto"/>
            <w:vAlign w:val="center"/>
            <w:hideMark/>
          </w:tcPr>
          <w:p w14:paraId="3146844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10</w:t>
            </w:r>
          </w:p>
        </w:tc>
        <w:tc>
          <w:tcPr>
            <w:tcW w:w="0" w:type="auto"/>
            <w:vAlign w:val="center"/>
            <w:hideMark/>
          </w:tcPr>
          <w:p w14:paraId="794CAC7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2.73</w:t>
            </w:r>
          </w:p>
        </w:tc>
        <w:tc>
          <w:tcPr>
            <w:tcW w:w="0" w:type="auto"/>
            <w:vAlign w:val="center"/>
            <w:hideMark/>
          </w:tcPr>
          <w:p w14:paraId="0D8259C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1.7</w:t>
            </w:r>
          </w:p>
        </w:tc>
        <w:tc>
          <w:tcPr>
            <w:tcW w:w="0" w:type="auto"/>
            <w:vAlign w:val="center"/>
            <w:hideMark/>
          </w:tcPr>
          <w:p w14:paraId="5CBB18C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1.26</w:t>
            </w:r>
          </w:p>
        </w:tc>
        <w:tc>
          <w:tcPr>
            <w:tcW w:w="0" w:type="auto"/>
            <w:vAlign w:val="center"/>
            <w:hideMark/>
          </w:tcPr>
          <w:p w14:paraId="10B39E2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0.99</w:t>
            </w:r>
          </w:p>
        </w:tc>
        <w:tc>
          <w:tcPr>
            <w:tcW w:w="0" w:type="auto"/>
            <w:vAlign w:val="center"/>
            <w:hideMark/>
          </w:tcPr>
          <w:p w14:paraId="55C7400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0.86</w:t>
            </w:r>
          </w:p>
        </w:tc>
        <w:tc>
          <w:tcPr>
            <w:tcW w:w="0" w:type="auto"/>
            <w:vAlign w:val="center"/>
            <w:hideMark/>
          </w:tcPr>
          <w:p w14:paraId="57EFD15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0.75</w:t>
            </w:r>
          </w:p>
        </w:tc>
        <w:tc>
          <w:tcPr>
            <w:tcW w:w="0" w:type="auto"/>
            <w:vAlign w:val="center"/>
            <w:hideMark/>
          </w:tcPr>
          <w:p w14:paraId="263EC20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0.66</w:t>
            </w:r>
          </w:p>
        </w:tc>
        <w:tc>
          <w:tcPr>
            <w:tcW w:w="0" w:type="auto"/>
            <w:vAlign w:val="center"/>
            <w:hideMark/>
          </w:tcPr>
          <w:p w14:paraId="50A78FE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0.59</w:t>
            </w:r>
          </w:p>
        </w:tc>
      </w:tr>
      <w:tr w:rsidR="00AD2A8A" w:rsidRPr="00AD2A8A" w14:paraId="3B21B6C8" w14:textId="77777777" w:rsidTr="00AD2A8A">
        <w:trPr>
          <w:tblCellSpacing w:w="15" w:type="dxa"/>
        </w:trPr>
        <w:tc>
          <w:tcPr>
            <w:tcW w:w="0" w:type="auto"/>
            <w:vAlign w:val="center"/>
            <w:hideMark/>
          </w:tcPr>
          <w:p w14:paraId="54FA36E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11</w:t>
            </w:r>
          </w:p>
        </w:tc>
        <w:tc>
          <w:tcPr>
            <w:tcW w:w="0" w:type="auto"/>
            <w:vAlign w:val="center"/>
            <w:hideMark/>
          </w:tcPr>
          <w:p w14:paraId="1E18D2E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11</w:t>
            </w:r>
          </w:p>
        </w:tc>
        <w:tc>
          <w:tcPr>
            <w:tcW w:w="0" w:type="auto"/>
            <w:vAlign w:val="center"/>
            <w:hideMark/>
          </w:tcPr>
          <w:p w14:paraId="3960788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44FBE5B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1.85</w:t>
            </w:r>
          </w:p>
        </w:tc>
        <w:tc>
          <w:tcPr>
            <w:tcW w:w="0" w:type="auto"/>
            <w:vAlign w:val="center"/>
            <w:hideMark/>
          </w:tcPr>
          <w:p w14:paraId="0EA8C38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1.36</w:t>
            </w:r>
          </w:p>
        </w:tc>
        <w:tc>
          <w:tcPr>
            <w:tcW w:w="0" w:type="auto"/>
            <w:vAlign w:val="center"/>
            <w:hideMark/>
          </w:tcPr>
          <w:p w14:paraId="7B61B2E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1.09</w:t>
            </w:r>
          </w:p>
        </w:tc>
        <w:tc>
          <w:tcPr>
            <w:tcW w:w="0" w:type="auto"/>
            <w:vAlign w:val="center"/>
            <w:hideMark/>
          </w:tcPr>
          <w:p w14:paraId="6E1A710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0.92</w:t>
            </w:r>
          </w:p>
        </w:tc>
        <w:tc>
          <w:tcPr>
            <w:tcW w:w="0" w:type="auto"/>
            <w:vAlign w:val="center"/>
            <w:hideMark/>
          </w:tcPr>
          <w:p w14:paraId="07703E9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0.81</w:t>
            </w:r>
          </w:p>
        </w:tc>
        <w:tc>
          <w:tcPr>
            <w:tcW w:w="0" w:type="auto"/>
            <w:vAlign w:val="center"/>
            <w:hideMark/>
          </w:tcPr>
          <w:p w14:paraId="781D0CB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0.72</w:t>
            </w:r>
          </w:p>
        </w:tc>
        <w:tc>
          <w:tcPr>
            <w:tcW w:w="0" w:type="auto"/>
            <w:vAlign w:val="center"/>
            <w:hideMark/>
          </w:tcPr>
          <w:p w14:paraId="0D7E236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0.64</w:t>
            </w:r>
          </w:p>
        </w:tc>
      </w:tr>
      <w:tr w:rsidR="00AD2A8A" w:rsidRPr="00AD2A8A" w14:paraId="0F942BEA" w14:textId="77777777" w:rsidTr="00AD2A8A">
        <w:trPr>
          <w:tblCellSpacing w:w="15" w:type="dxa"/>
        </w:trPr>
        <w:tc>
          <w:tcPr>
            <w:tcW w:w="0" w:type="auto"/>
            <w:vAlign w:val="center"/>
            <w:hideMark/>
          </w:tcPr>
          <w:p w14:paraId="176DFA9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12</w:t>
            </w:r>
          </w:p>
        </w:tc>
        <w:tc>
          <w:tcPr>
            <w:tcW w:w="0" w:type="auto"/>
            <w:vAlign w:val="center"/>
            <w:hideMark/>
          </w:tcPr>
          <w:p w14:paraId="7134185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12</w:t>
            </w:r>
          </w:p>
        </w:tc>
        <w:tc>
          <w:tcPr>
            <w:tcW w:w="0" w:type="auto"/>
            <w:vAlign w:val="center"/>
            <w:hideMark/>
          </w:tcPr>
          <w:p w14:paraId="7696FAD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3.23</w:t>
            </w:r>
          </w:p>
        </w:tc>
        <w:tc>
          <w:tcPr>
            <w:tcW w:w="0" w:type="auto"/>
            <w:vAlign w:val="center"/>
            <w:hideMark/>
          </w:tcPr>
          <w:p w14:paraId="1921717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1.98</w:t>
            </w:r>
          </w:p>
        </w:tc>
        <w:tc>
          <w:tcPr>
            <w:tcW w:w="0" w:type="auto"/>
            <w:vAlign w:val="center"/>
            <w:hideMark/>
          </w:tcPr>
          <w:p w14:paraId="330A524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1.45</w:t>
            </w:r>
          </w:p>
        </w:tc>
        <w:tc>
          <w:tcPr>
            <w:tcW w:w="0" w:type="auto"/>
            <w:vAlign w:val="center"/>
            <w:hideMark/>
          </w:tcPr>
          <w:p w14:paraId="2E0306D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1.18</w:t>
            </w:r>
          </w:p>
        </w:tc>
        <w:tc>
          <w:tcPr>
            <w:tcW w:w="0" w:type="auto"/>
            <w:vAlign w:val="center"/>
            <w:hideMark/>
          </w:tcPr>
          <w:p w14:paraId="4529736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0.97</w:t>
            </w:r>
          </w:p>
        </w:tc>
        <w:tc>
          <w:tcPr>
            <w:tcW w:w="0" w:type="auto"/>
            <w:vAlign w:val="center"/>
            <w:hideMark/>
          </w:tcPr>
          <w:p w14:paraId="623C99A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0.86</w:t>
            </w:r>
          </w:p>
        </w:tc>
        <w:tc>
          <w:tcPr>
            <w:tcW w:w="0" w:type="auto"/>
            <w:vAlign w:val="center"/>
            <w:hideMark/>
          </w:tcPr>
          <w:p w14:paraId="49DF325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0.77</w:t>
            </w:r>
          </w:p>
        </w:tc>
        <w:tc>
          <w:tcPr>
            <w:tcW w:w="0" w:type="auto"/>
            <w:vAlign w:val="center"/>
            <w:hideMark/>
          </w:tcPr>
          <w:p w14:paraId="129C41C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0.69</w:t>
            </w:r>
          </w:p>
        </w:tc>
      </w:tr>
      <w:tr w:rsidR="00AD2A8A" w:rsidRPr="00AD2A8A" w14:paraId="68DD6987" w14:textId="77777777" w:rsidTr="00AD2A8A">
        <w:trPr>
          <w:tblCellSpacing w:w="15" w:type="dxa"/>
        </w:trPr>
        <w:tc>
          <w:tcPr>
            <w:tcW w:w="0" w:type="auto"/>
            <w:vAlign w:val="center"/>
            <w:hideMark/>
          </w:tcPr>
          <w:p w14:paraId="4265617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13</w:t>
            </w:r>
          </w:p>
        </w:tc>
        <w:tc>
          <w:tcPr>
            <w:tcW w:w="0" w:type="auto"/>
            <w:vAlign w:val="center"/>
            <w:hideMark/>
          </w:tcPr>
          <w:p w14:paraId="4658C13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13</w:t>
            </w:r>
          </w:p>
        </w:tc>
        <w:tc>
          <w:tcPr>
            <w:tcW w:w="0" w:type="auto"/>
            <w:vAlign w:val="center"/>
            <w:hideMark/>
          </w:tcPr>
          <w:p w14:paraId="55F90A2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3.5</w:t>
            </w:r>
          </w:p>
        </w:tc>
        <w:tc>
          <w:tcPr>
            <w:tcW w:w="0" w:type="auto"/>
            <w:vAlign w:val="center"/>
            <w:hideMark/>
          </w:tcPr>
          <w:p w14:paraId="4E08978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2.14</w:t>
            </w:r>
          </w:p>
        </w:tc>
        <w:tc>
          <w:tcPr>
            <w:tcW w:w="0" w:type="auto"/>
            <w:vAlign w:val="center"/>
            <w:hideMark/>
          </w:tcPr>
          <w:p w14:paraId="3AAAB3F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1.57</w:t>
            </w:r>
          </w:p>
        </w:tc>
        <w:tc>
          <w:tcPr>
            <w:tcW w:w="0" w:type="auto"/>
            <w:vAlign w:val="center"/>
            <w:hideMark/>
          </w:tcPr>
          <w:p w14:paraId="41C7105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1.26</w:t>
            </w:r>
          </w:p>
        </w:tc>
        <w:tc>
          <w:tcPr>
            <w:tcW w:w="0" w:type="auto"/>
            <w:vAlign w:val="center"/>
            <w:hideMark/>
          </w:tcPr>
          <w:p w14:paraId="0CCA3B3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1.05</w:t>
            </w:r>
          </w:p>
        </w:tc>
        <w:tc>
          <w:tcPr>
            <w:tcW w:w="0" w:type="auto"/>
            <w:vAlign w:val="center"/>
            <w:hideMark/>
          </w:tcPr>
          <w:p w14:paraId="454D5DA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0.91</w:t>
            </w:r>
          </w:p>
        </w:tc>
        <w:tc>
          <w:tcPr>
            <w:tcW w:w="0" w:type="auto"/>
            <w:vAlign w:val="center"/>
            <w:hideMark/>
          </w:tcPr>
          <w:p w14:paraId="440EB8D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0.82</w:t>
            </w:r>
          </w:p>
        </w:tc>
        <w:tc>
          <w:tcPr>
            <w:tcW w:w="0" w:type="auto"/>
            <w:vAlign w:val="center"/>
            <w:hideMark/>
          </w:tcPr>
          <w:p w14:paraId="03D6F76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0.74</w:t>
            </w:r>
          </w:p>
        </w:tc>
      </w:tr>
      <w:tr w:rsidR="00AD2A8A" w:rsidRPr="00AD2A8A" w14:paraId="34A749A3" w14:textId="77777777" w:rsidTr="00AD2A8A">
        <w:trPr>
          <w:tblCellSpacing w:w="15" w:type="dxa"/>
        </w:trPr>
        <w:tc>
          <w:tcPr>
            <w:tcW w:w="0" w:type="auto"/>
            <w:vAlign w:val="center"/>
            <w:hideMark/>
          </w:tcPr>
          <w:p w14:paraId="112654B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lastRenderedPageBreak/>
              <w:t>14</w:t>
            </w:r>
          </w:p>
        </w:tc>
        <w:tc>
          <w:tcPr>
            <w:tcW w:w="0" w:type="auto"/>
            <w:vAlign w:val="center"/>
            <w:hideMark/>
          </w:tcPr>
          <w:p w14:paraId="068C767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14</w:t>
            </w:r>
          </w:p>
        </w:tc>
        <w:tc>
          <w:tcPr>
            <w:tcW w:w="0" w:type="auto"/>
            <w:vAlign w:val="center"/>
            <w:hideMark/>
          </w:tcPr>
          <w:p w14:paraId="55A9EE2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3.73</w:t>
            </w:r>
          </w:p>
        </w:tc>
        <w:tc>
          <w:tcPr>
            <w:tcW w:w="0" w:type="auto"/>
            <w:vAlign w:val="center"/>
            <w:hideMark/>
          </w:tcPr>
          <w:p w14:paraId="7323159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2.29</w:t>
            </w:r>
          </w:p>
        </w:tc>
        <w:tc>
          <w:tcPr>
            <w:tcW w:w="0" w:type="auto"/>
            <w:vAlign w:val="center"/>
            <w:hideMark/>
          </w:tcPr>
          <w:p w14:paraId="2400AC4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1.68</w:t>
            </w:r>
          </w:p>
        </w:tc>
        <w:tc>
          <w:tcPr>
            <w:tcW w:w="0" w:type="auto"/>
            <w:vAlign w:val="center"/>
            <w:hideMark/>
          </w:tcPr>
          <w:p w14:paraId="48DF13D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1.34</w:t>
            </w:r>
          </w:p>
        </w:tc>
        <w:tc>
          <w:tcPr>
            <w:tcW w:w="0" w:type="auto"/>
            <w:vAlign w:val="center"/>
            <w:hideMark/>
          </w:tcPr>
          <w:p w14:paraId="3107E67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1.13</w:t>
            </w:r>
          </w:p>
        </w:tc>
        <w:tc>
          <w:tcPr>
            <w:tcW w:w="0" w:type="auto"/>
            <w:vAlign w:val="center"/>
            <w:hideMark/>
          </w:tcPr>
          <w:p w14:paraId="1721E74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0.96</w:t>
            </w:r>
          </w:p>
        </w:tc>
        <w:tc>
          <w:tcPr>
            <w:tcW w:w="0" w:type="auto"/>
            <w:vAlign w:val="center"/>
            <w:hideMark/>
          </w:tcPr>
          <w:p w14:paraId="0AB3876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0.87</w:t>
            </w:r>
          </w:p>
        </w:tc>
        <w:tc>
          <w:tcPr>
            <w:tcW w:w="0" w:type="auto"/>
            <w:vAlign w:val="center"/>
            <w:hideMark/>
          </w:tcPr>
          <w:p w14:paraId="245D919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0.79</w:t>
            </w:r>
          </w:p>
        </w:tc>
      </w:tr>
      <w:tr w:rsidR="00AD2A8A" w:rsidRPr="00AD2A8A" w14:paraId="6AF0CACC" w14:textId="77777777" w:rsidTr="00AD2A8A">
        <w:trPr>
          <w:tblCellSpacing w:w="15" w:type="dxa"/>
        </w:trPr>
        <w:tc>
          <w:tcPr>
            <w:tcW w:w="0" w:type="auto"/>
            <w:vAlign w:val="center"/>
            <w:hideMark/>
          </w:tcPr>
          <w:p w14:paraId="10C0CEC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15</w:t>
            </w:r>
          </w:p>
        </w:tc>
        <w:tc>
          <w:tcPr>
            <w:tcW w:w="0" w:type="auto"/>
            <w:vAlign w:val="center"/>
            <w:hideMark/>
          </w:tcPr>
          <w:p w14:paraId="4FC8821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15</w:t>
            </w:r>
          </w:p>
        </w:tc>
        <w:tc>
          <w:tcPr>
            <w:tcW w:w="0" w:type="auto"/>
            <w:vAlign w:val="center"/>
            <w:hideMark/>
          </w:tcPr>
          <w:p w14:paraId="5A33FDE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17A16F2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2.43</w:t>
            </w:r>
          </w:p>
        </w:tc>
        <w:tc>
          <w:tcPr>
            <w:tcW w:w="0" w:type="auto"/>
            <w:vAlign w:val="center"/>
            <w:hideMark/>
          </w:tcPr>
          <w:p w14:paraId="2732D16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1.78</w:t>
            </w:r>
          </w:p>
        </w:tc>
        <w:tc>
          <w:tcPr>
            <w:tcW w:w="0" w:type="auto"/>
            <w:vAlign w:val="center"/>
            <w:hideMark/>
          </w:tcPr>
          <w:p w14:paraId="63988E9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1.41</w:t>
            </w:r>
          </w:p>
        </w:tc>
        <w:tc>
          <w:tcPr>
            <w:tcW w:w="0" w:type="auto"/>
            <w:vAlign w:val="center"/>
            <w:hideMark/>
          </w:tcPr>
          <w:p w14:paraId="6EA35B2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1.2</w:t>
            </w:r>
          </w:p>
        </w:tc>
        <w:tc>
          <w:tcPr>
            <w:tcW w:w="0" w:type="auto"/>
            <w:vAlign w:val="center"/>
            <w:hideMark/>
          </w:tcPr>
          <w:p w14:paraId="0BED8DC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1.03</w:t>
            </w:r>
          </w:p>
        </w:tc>
        <w:tc>
          <w:tcPr>
            <w:tcW w:w="0" w:type="auto"/>
            <w:vAlign w:val="center"/>
            <w:hideMark/>
          </w:tcPr>
          <w:p w14:paraId="336539F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0.91</w:t>
            </w:r>
          </w:p>
        </w:tc>
        <w:tc>
          <w:tcPr>
            <w:tcW w:w="0" w:type="auto"/>
            <w:vAlign w:val="center"/>
            <w:hideMark/>
          </w:tcPr>
          <w:p w14:paraId="4D6D08A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0.83</w:t>
            </w:r>
          </w:p>
        </w:tc>
      </w:tr>
      <w:tr w:rsidR="00AD2A8A" w:rsidRPr="00AD2A8A" w14:paraId="3908C02B" w14:textId="77777777" w:rsidTr="00AD2A8A">
        <w:trPr>
          <w:tblCellSpacing w:w="15" w:type="dxa"/>
        </w:trPr>
        <w:tc>
          <w:tcPr>
            <w:tcW w:w="0" w:type="auto"/>
            <w:vAlign w:val="center"/>
            <w:hideMark/>
          </w:tcPr>
          <w:p w14:paraId="32A0EAC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16</w:t>
            </w:r>
          </w:p>
        </w:tc>
        <w:tc>
          <w:tcPr>
            <w:tcW w:w="0" w:type="auto"/>
            <w:vAlign w:val="center"/>
            <w:hideMark/>
          </w:tcPr>
          <w:p w14:paraId="625C632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16</w:t>
            </w:r>
          </w:p>
        </w:tc>
        <w:tc>
          <w:tcPr>
            <w:tcW w:w="0" w:type="auto"/>
            <w:vAlign w:val="center"/>
            <w:hideMark/>
          </w:tcPr>
          <w:p w14:paraId="0D54E79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4.24</w:t>
            </w:r>
          </w:p>
        </w:tc>
        <w:tc>
          <w:tcPr>
            <w:tcW w:w="0" w:type="auto"/>
            <w:vAlign w:val="center"/>
            <w:hideMark/>
          </w:tcPr>
          <w:p w14:paraId="0D44B76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2.59</w:t>
            </w:r>
          </w:p>
        </w:tc>
        <w:tc>
          <w:tcPr>
            <w:tcW w:w="0" w:type="auto"/>
            <w:vAlign w:val="center"/>
            <w:hideMark/>
          </w:tcPr>
          <w:p w14:paraId="203D1C2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1.88</w:t>
            </w:r>
          </w:p>
        </w:tc>
        <w:tc>
          <w:tcPr>
            <w:tcW w:w="0" w:type="auto"/>
            <w:vAlign w:val="center"/>
            <w:hideMark/>
          </w:tcPr>
          <w:p w14:paraId="636DB1F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1.5</w:t>
            </w:r>
          </w:p>
        </w:tc>
        <w:tc>
          <w:tcPr>
            <w:tcW w:w="0" w:type="auto"/>
            <w:vAlign w:val="center"/>
            <w:hideMark/>
          </w:tcPr>
          <w:p w14:paraId="0250907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1.26</w:t>
            </w:r>
          </w:p>
        </w:tc>
        <w:tc>
          <w:tcPr>
            <w:tcW w:w="0" w:type="auto"/>
            <w:vAlign w:val="center"/>
            <w:hideMark/>
          </w:tcPr>
          <w:p w14:paraId="67C21EB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1.09</w:t>
            </w:r>
          </w:p>
        </w:tc>
        <w:tc>
          <w:tcPr>
            <w:tcW w:w="0" w:type="auto"/>
            <w:vAlign w:val="center"/>
            <w:hideMark/>
          </w:tcPr>
          <w:p w14:paraId="1D21EA6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0.95</w:t>
            </w:r>
          </w:p>
        </w:tc>
        <w:tc>
          <w:tcPr>
            <w:tcW w:w="0" w:type="auto"/>
            <w:vAlign w:val="center"/>
            <w:hideMark/>
          </w:tcPr>
          <w:p w14:paraId="392AC65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0.87</w:t>
            </w:r>
          </w:p>
        </w:tc>
      </w:tr>
      <w:tr w:rsidR="00AD2A8A" w:rsidRPr="00AD2A8A" w14:paraId="1FCEF3A6" w14:textId="77777777" w:rsidTr="00AD2A8A">
        <w:trPr>
          <w:tblCellSpacing w:w="15" w:type="dxa"/>
        </w:trPr>
        <w:tc>
          <w:tcPr>
            <w:tcW w:w="0" w:type="auto"/>
            <w:vAlign w:val="center"/>
            <w:hideMark/>
          </w:tcPr>
          <w:p w14:paraId="1FC0F80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17</w:t>
            </w:r>
          </w:p>
        </w:tc>
        <w:tc>
          <w:tcPr>
            <w:tcW w:w="0" w:type="auto"/>
            <w:vAlign w:val="center"/>
            <w:hideMark/>
          </w:tcPr>
          <w:p w14:paraId="48F9010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17</w:t>
            </w:r>
          </w:p>
        </w:tc>
        <w:tc>
          <w:tcPr>
            <w:tcW w:w="0" w:type="auto"/>
            <w:vAlign w:val="center"/>
            <w:hideMark/>
          </w:tcPr>
          <w:p w14:paraId="13A988D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4.5</w:t>
            </w:r>
          </w:p>
        </w:tc>
        <w:tc>
          <w:tcPr>
            <w:tcW w:w="0" w:type="auto"/>
            <w:vAlign w:val="center"/>
            <w:hideMark/>
          </w:tcPr>
          <w:p w14:paraId="69F3806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2.74</w:t>
            </w:r>
          </w:p>
        </w:tc>
        <w:tc>
          <w:tcPr>
            <w:tcW w:w="0" w:type="auto"/>
            <w:vAlign w:val="center"/>
            <w:hideMark/>
          </w:tcPr>
          <w:p w14:paraId="3D913F7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083C887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1.59</w:t>
            </w:r>
          </w:p>
        </w:tc>
        <w:tc>
          <w:tcPr>
            <w:tcW w:w="0" w:type="auto"/>
            <w:vAlign w:val="center"/>
            <w:hideMark/>
          </w:tcPr>
          <w:p w14:paraId="154C9EC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1.32</w:t>
            </w:r>
          </w:p>
        </w:tc>
        <w:tc>
          <w:tcPr>
            <w:tcW w:w="0" w:type="auto"/>
            <w:vAlign w:val="center"/>
            <w:hideMark/>
          </w:tcPr>
          <w:p w14:paraId="3773950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1.15</w:t>
            </w:r>
          </w:p>
        </w:tc>
        <w:tc>
          <w:tcPr>
            <w:tcW w:w="0" w:type="auto"/>
            <w:vAlign w:val="center"/>
            <w:hideMark/>
          </w:tcPr>
          <w:p w14:paraId="68280BF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1.01</w:t>
            </w:r>
          </w:p>
        </w:tc>
        <w:tc>
          <w:tcPr>
            <w:tcW w:w="0" w:type="auto"/>
            <w:vAlign w:val="center"/>
            <w:hideMark/>
          </w:tcPr>
          <w:p w14:paraId="63611E2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0.91</w:t>
            </w:r>
          </w:p>
        </w:tc>
      </w:tr>
      <w:tr w:rsidR="00AD2A8A" w:rsidRPr="00AD2A8A" w14:paraId="1E2D8CF8" w14:textId="77777777" w:rsidTr="00AD2A8A">
        <w:trPr>
          <w:tblCellSpacing w:w="15" w:type="dxa"/>
        </w:trPr>
        <w:tc>
          <w:tcPr>
            <w:tcW w:w="0" w:type="auto"/>
            <w:vAlign w:val="center"/>
            <w:hideMark/>
          </w:tcPr>
          <w:p w14:paraId="6165D83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18</w:t>
            </w:r>
          </w:p>
        </w:tc>
        <w:tc>
          <w:tcPr>
            <w:tcW w:w="0" w:type="auto"/>
            <w:vAlign w:val="center"/>
            <w:hideMark/>
          </w:tcPr>
          <w:p w14:paraId="1B2540B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18</w:t>
            </w:r>
          </w:p>
        </w:tc>
        <w:tc>
          <w:tcPr>
            <w:tcW w:w="0" w:type="auto"/>
            <w:vAlign w:val="center"/>
            <w:hideMark/>
          </w:tcPr>
          <w:p w14:paraId="7F30EB9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4.74</w:t>
            </w:r>
          </w:p>
        </w:tc>
        <w:tc>
          <w:tcPr>
            <w:tcW w:w="0" w:type="auto"/>
            <w:vAlign w:val="center"/>
            <w:hideMark/>
          </w:tcPr>
          <w:p w14:paraId="12CC1A9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2.87</w:t>
            </w:r>
          </w:p>
        </w:tc>
        <w:tc>
          <w:tcPr>
            <w:tcW w:w="0" w:type="auto"/>
            <w:vAlign w:val="center"/>
            <w:hideMark/>
          </w:tcPr>
          <w:p w14:paraId="3B25C99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2.11</w:t>
            </w:r>
          </w:p>
        </w:tc>
        <w:tc>
          <w:tcPr>
            <w:tcW w:w="0" w:type="auto"/>
            <w:vAlign w:val="center"/>
            <w:hideMark/>
          </w:tcPr>
          <w:p w14:paraId="33B33D1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1.67</w:t>
            </w:r>
          </w:p>
        </w:tc>
        <w:tc>
          <w:tcPr>
            <w:tcW w:w="0" w:type="auto"/>
            <w:vAlign w:val="center"/>
            <w:hideMark/>
          </w:tcPr>
          <w:p w14:paraId="7E3B344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1.38</w:t>
            </w:r>
          </w:p>
        </w:tc>
        <w:tc>
          <w:tcPr>
            <w:tcW w:w="0" w:type="auto"/>
            <w:vAlign w:val="center"/>
            <w:hideMark/>
          </w:tcPr>
          <w:p w14:paraId="405280D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1.21</w:t>
            </w:r>
          </w:p>
        </w:tc>
        <w:tc>
          <w:tcPr>
            <w:tcW w:w="0" w:type="auto"/>
            <w:vAlign w:val="center"/>
            <w:hideMark/>
          </w:tcPr>
          <w:p w14:paraId="382545D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1.06</w:t>
            </w:r>
          </w:p>
        </w:tc>
        <w:tc>
          <w:tcPr>
            <w:tcW w:w="0" w:type="auto"/>
            <w:vAlign w:val="center"/>
            <w:hideMark/>
          </w:tcPr>
          <w:p w14:paraId="08F445F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0.94</w:t>
            </w:r>
          </w:p>
        </w:tc>
      </w:tr>
      <w:tr w:rsidR="00AD2A8A" w:rsidRPr="00AD2A8A" w14:paraId="4DF30528" w14:textId="77777777" w:rsidTr="00AD2A8A">
        <w:trPr>
          <w:tblCellSpacing w:w="15" w:type="dxa"/>
        </w:trPr>
        <w:tc>
          <w:tcPr>
            <w:tcW w:w="0" w:type="auto"/>
            <w:vAlign w:val="center"/>
            <w:hideMark/>
          </w:tcPr>
          <w:p w14:paraId="5485D75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19</w:t>
            </w:r>
          </w:p>
        </w:tc>
        <w:tc>
          <w:tcPr>
            <w:tcW w:w="0" w:type="auto"/>
            <w:vAlign w:val="center"/>
            <w:hideMark/>
          </w:tcPr>
          <w:p w14:paraId="2DA2145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19</w:t>
            </w:r>
          </w:p>
        </w:tc>
        <w:tc>
          <w:tcPr>
            <w:tcW w:w="0" w:type="auto"/>
            <w:vAlign w:val="center"/>
            <w:hideMark/>
          </w:tcPr>
          <w:p w14:paraId="3DF4411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w:t>
            </w:r>
          </w:p>
        </w:tc>
        <w:tc>
          <w:tcPr>
            <w:tcW w:w="0" w:type="auto"/>
            <w:vAlign w:val="center"/>
            <w:hideMark/>
          </w:tcPr>
          <w:p w14:paraId="5E724BF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3.03</w:t>
            </w:r>
          </w:p>
        </w:tc>
        <w:tc>
          <w:tcPr>
            <w:tcW w:w="0" w:type="auto"/>
            <w:vAlign w:val="center"/>
            <w:hideMark/>
          </w:tcPr>
          <w:p w14:paraId="61D88A6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2.21</w:t>
            </w:r>
          </w:p>
        </w:tc>
        <w:tc>
          <w:tcPr>
            <w:tcW w:w="0" w:type="auto"/>
            <w:vAlign w:val="center"/>
            <w:hideMark/>
          </w:tcPr>
          <w:p w14:paraId="4B41BB0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1.75</w:t>
            </w:r>
          </w:p>
        </w:tc>
        <w:tc>
          <w:tcPr>
            <w:tcW w:w="0" w:type="auto"/>
            <w:vAlign w:val="center"/>
            <w:hideMark/>
          </w:tcPr>
          <w:p w14:paraId="33B0C4D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1.46</w:t>
            </w:r>
          </w:p>
        </w:tc>
        <w:tc>
          <w:tcPr>
            <w:tcW w:w="0" w:type="auto"/>
            <w:vAlign w:val="center"/>
            <w:hideMark/>
          </w:tcPr>
          <w:p w14:paraId="1F7B9ED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1.26</w:t>
            </w:r>
          </w:p>
        </w:tc>
        <w:tc>
          <w:tcPr>
            <w:tcW w:w="0" w:type="auto"/>
            <w:vAlign w:val="center"/>
            <w:hideMark/>
          </w:tcPr>
          <w:p w14:paraId="648A06F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1.12</w:t>
            </w:r>
          </w:p>
        </w:tc>
        <w:tc>
          <w:tcPr>
            <w:tcW w:w="0" w:type="auto"/>
            <w:vAlign w:val="center"/>
            <w:hideMark/>
          </w:tcPr>
          <w:p w14:paraId="1E3AB9B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0.99</w:t>
            </w:r>
          </w:p>
        </w:tc>
      </w:tr>
      <w:tr w:rsidR="00AD2A8A" w:rsidRPr="00AD2A8A" w14:paraId="783D6EDE" w14:textId="77777777" w:rsidTr="00AD2A8A">
        <w:trPr>
          <w:tblCellSpacing w:w="15" w:type="dxa"/>
        </w:trPr>
        <w:tc>
          <w:tcPr>
            <w:tcW w:w="0" w:type="auto"/>
            <w:vAlign w:val="center"/>
            <w:hideMark/>
          </w:tcPr>
          <w:p w14:paraId="7F19B66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20</w:t>
            </w:r>
          </w:p>
        </w:tc>
        <w:tc>
          <w:tcPr>
            <w:tcW w:w="0" w:type="auto"/>
            <w:vAlign w:val="center"/>
            <w:hideMark/>
          </w:tcPr>
          <w:p w14:paraId="18779CA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20</w:t>
            </w:r>
          </w:p>
        </w:tc>
        <w:tc>
          <w:tcPr>
            <w:tcW w:w="0" w:type="auto"/>
            <w:vAlign w:val="center"/>
            <w:hideMark/>
          </w:tcPr>
          <w:p w14:paraId="3FC2A47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5.24</w:t>
            </w:r>
          </w:p>
        </w:tc>
        <w:tc>
          <w:tcPr>
            <w:tcW w:w="0" w:type="auto"/>
            <w:vAlign w:val="center"/>
            <w:hideMark/>
          </w:tcPr>
          <w:p w14:paraId="292B45B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3.18</w:t>
            </w:r>
          </w:p>
        </w:tc>
        <w:tc>
          <w:tcPr>
            <w:tcW w:w="0" w:type="auto"/>
            <w:vAlign w:val="center"/>
            <w:hideMark/>
          </w:tcPr>
          <w:p w14:paraId="7C1F307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2.3</w:t>
            </w:r>
          </w:p>
        </w:tc>
        <w:tc>
          <w:tcPr>
            <w:tcW w:w="0" w:type="auto"/>
            <w:vAlign w:val="center"/>
            <w:hideMark/>
          </w:tcPr>
          <w:p w14:paraId="5392FFA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1.82</w:t>
            </w:r>
          </w:p>
        </w:tc>
        <w:tc>
          <w:tcPr>
            <w:tcW w:w="0" w:type="auto"/>
            <w:vAlign w:val="center"/>
            <w:hideMark/>
          </w:tcPr>
          <w:p w14:paraId="49675D6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1.53</w:t>
            </w:r>
          </w:p>
        </w:tc>
        <w:tc>
          <w:tcPr>
            <w:tcW w:w="0" w:type="auto"/>
            <w:vAlign w:val="center"/>
            <w:hideMark/>
          </w:tcPr>
          <w:p w14:paraId="1D76EBD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1.32</w:t>
            </w:r>
          </w:p>
        </w:tc>
        <w:tc>
          <w:tcPr>
            <w:tcW w:w="0" w:type="auto"/>
            <w:vAlign w:val="center"/>
            <w:hideMark/>
          </w:tcPr>
          <w:p w14:paraId="7641A1F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1.17</w:t>
            </w:r>
          </w:p>
        </w:tc>
        <w:tc>
          <w:tcPr>
            <w:tcW w:w="0" w:type="auto"/>
            <w:vAlign w:val="center"/>
            <w:hideMark/>
          </w:tcPr>
          <w:p w14:paraId="4EF06AC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1.04</w:t>
            </w:r>
          </w:p>
        </w:tc>
      </w:tr>
    </w:tbl>
    <w:p w14:paraId="67D33049"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 xml:space="preserve">I view column 6, row 11 as the "typical" scenario, and the conclusion is this: </w:t>
      </w:r>
      <w:r w:rsidRPr="00AD2A8A">
        <w:rPr>
          <w:rFonts w:ascii="Times New Roman" w:eastAsia="Times New Roman" w:hAnsi="Times New Roman" w:cs="Times New Roman"/>
          <w:i/>
          <w:iCs/>
          <w:sz w:val="20"/>
          <w:szCs w:val="20"/>
          <w:lang w:eastAsia="en-IN"/>
        </w:rPr>
        <w:t>you'd be better off just grabbing a resource/drawing a card the usual way than by using Henry Wan!</w:t>
      </w:r>
      <w:r w:rsidRPr="00AD2A8A">
        <w:rPr>
          <w:rFonts w:ascii="Times New Roman" w:eastAsia="Times New Roman" w:hAnsi="Times New Roman" w:cs="Times New Roman"/>
          <w:sz w:val="20"/>
          <w:szCs w:val="20"/>
          <w:lang w:eastAsia="en-IN"/>
        </w:rPr>
        <w:t xml:space="preserve"> Not only is Henry Wan worse than Leo de Luca, </w:t>
      </w:r>
      <w:r w:rsidRPr="00AD2A8A">
        <w:rPr>
          <w:rFonts w:ascii="Times New Roman" w:eastAsia="Times New Roman" w:hAnsi="Times New Roman" w:cs="Times New Roman"/>
          <w:i/>
          <w:iCs/>
          <w:sz w:val="20"/>
          <w:szCs w:val="20"/>
          <w:lang w:eastAsia="en-IN"/>
        </w:rPr>
        <w:t>he's worse than gaining resources with a regular action!</w:t>
      </w:r>
    </w:p>
    <w:p w14:paraId="2BF04141"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 xml:space="preserve">Granted, there are cards with the </w:t>
      </w:r>
      <w:r w:rsidRPr="00AD2A8A">
        <w:rPr>
          <w:rFonts w:ascii="Times New Roman" w:eastAsia="Times New Roman" w:hAnsi="Times New Roman" w:cs="Times New Roman"/>
          <w:i/>
          <w:iCs/>
          <w:sz w:val="20"/>
          <w:szCs w:val="20"/>
          <w:lang w:eastAsia="en-IN"/>
        </w:rPr>
        <w:t>seal</w:t>
      </w:r>
      <w:r w:rsidRPr="00AD2A8A">
        <w:rPr>
          <w:rFonts w:ascii="Times New Roman" w:eastAsia="Times New Roman" w:hAnsi="Times New Roman" w:cs="Times New Roman"/>
          <w:sz w:val="20"/>
          <w:szCs w:val="20"/>
          <w:lang w:eastAsia="en-IN"/>
        </w:rPr>
        <w:t xml:space="preserve"> keyword that can help improve the odds. But one must ask whether the opportunity cost of playing those cards is worth it. Perhaps the benefits of a </w:t>
      </w:r>
      <w:proofErr w:type="spellStart"/>
      <w:r w:rsidRPr="00AD2A8A">
        <w:rPr>
          <w:rFonts w:ascii="Times New Roman" w:eastAsia="Times New Roman" w:hAnsi="Times New Roman" w:cs="Times New Roman"/>
          <w:sz w:val="20"/>
          <w:szCs w:val="20"/>
          <w:lang w:eastAsia="en-IN"/>
        </w:rPr>
        <w:t>favorable</w:t>
      </w:r>
      <w:proofErr w:type="spellEnd"/>
      <w:r w:rsidRPr="00AD2A8A">
        <w:rPr>
          <w:rFonts w:ascii="Times New Roman" w:eastAsia="Times New Roman" w:hAnsi="Times New Roman" w:cs="Times New Roman"/>
          <w:sz w:val="20"/>
          <w:szCs w:val="20"/>
          <w:lang w:eastAsia="en-IN"/>
        </w:rPr>
        <w:t xml:space="preserve"> chaos bag for skill tests plus better Henry Wan games would give the investigators a </w:t>
      </w:r>
      <w:r w:rsidRPr="00AD2A8A">
        <w:rPr>
          <w:rFonts w:ascii="Times New Roman" w:eastAsia="Times New Roman" w:hAnsi="Times New Roman" w:cs="Times New Roman"/>
          <w:i/>
          <w:iCs/>
          <w:sz w:val="20"/>
          <w:szCs w:val="20"/>
          <w:lang w:eastAsia="en-IN"/>
        </w:rPr>
        <w:t>teeny tiny</w:t>
      </w:r>
      <w:r w:rsidRPr="00AD2A8A">
        <w:rPr>
          <w:rFonts w:ascii="Times New Roman" w:eastAsia="Times New Roman" w:hAnsi="Times New Roman" w:cs="Times New Roman"/>
          <w:sz w:val="20"/>
          <w:szCs w:val="20"/>
          <w:lang w:eastAsia="en-IN"/>
        </w:rPr>
        <w:t xml:space="preserve"> edge… after a hell of a lot of work and lucky draw. That said, I'm sure there's much easier ways to play the game that are also more fun.</w:t>
      </w:r>
    </w:p>
    <w:p w14:paraId="3B042132" w14:textId="77777777" w:rsidR="00AD2A8A" w:rsidRPr="00AD2A8A" w:rsidRDefault="00AD2A8A" w:rsidP="00AD2A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D2A8A">
        <w:rPr>
          <w:rFonts w:ascii="Times New Roman" w:eastAsia="Times New Roman" w:hAnsi="Times New Roman" w:cs="Times New Roman"/>
          <w:b/>
          <w:bCs/>
          <w:sz w:val="36"/>
          <w:szCs w:val="36"/>
          <w:lang w:eastAsia="en-IN"/>
        </w:rPr>
        <w:t>Henry Wan and Olive McBride: A Match Made in Heaven?</w:t>
      </w:r>
    </w:p>
    <w:p w14:paraId="287A590D"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noProof/>
          <w:sz w:val="20"/>
          <w:szCs w:val="20"/>
          <w:lang w:eastAsia="en-IN"/>
        </w:rPr>
        <w:drawing>
          <wp:inline distT="0" distB="0" distL="0" distR="0" wp14:anchorId="477B88AC" wp14:editId="69371A4E">
            <wp:extent cx="2857500" cy="3977640"/>
            <wp:effectExtent l="0" t="0" r="0" b="3810"/>
            <wp:docPr id="26" name="Picture 26" descr="Olive McBr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live McBrid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0" cy="3977640"/>
                    </a:xfrm>
                    <a:prstGeom prst="rect">
                      <a:avLst/>
                    </a:prstGeom>
                    <a:noFill/>
                    <a:ln>
                      <a:noFill/>
                    </a:ln>
                  </pic:spPr>
                </pic:pic>
              </a:graphicData>
            </a:graphic>
          </wp:inline>
        </w:drawing>
      </w:r>
    </w:p>
    <w:p w14:paraId="78B7120C"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 xml:space="preserve">When Henry Wan was announced, people considered pairing him up with Olive McBride, who's ability works "when you would reveal a chaos token". Any investigator that can take both Mystic (purple) and Rogue (green) cards (including Sefina Rousseau and all </w:t>
      </w:r>
      <w:hyperlink r:id="rId32" w:tgtFrame="_blank" w:history="1">
        <w:r w:rsidRPr="00AD2A8A">
          <w:rPr>
            <w:rFonts w:ascii="Times New Roman" w:eastAsia="Times New Roman" w:hAnsi="Times New Roman" w:cs="Times New Roman"/>
            <w:color w:val="0000FF"/>
            <w:sz w:val="20"/>
            <w:szCs w:val="20"/>
            <w:u w:val="single"/>
            <w:lang w:eastAsia="en-IN"/>
          </w:rPr>
          <w:t>Dunwich investigators</w:t>
        </w:r>
      </w:hyperlink>
      <w:r w:rsidRPr="00AD2A8A">
        <w:rPr>
          <w:rFonts w:ascii="Times New Roman" w:eastAsia="Times New Roman" w:hAnsi="Times New Roman" w:cs="Times New Roman"/>
          <w:sz w:val="20"/>
          <w:szCs w:val="20"/>
          <w:lang w:eastAsia="en-IN"/>
        </w:rPr>
        <w:t xml:space="preserve">; I don't count </w:t>
      </w:r>
      <w:hyperlink r:id="rId33" w:tgtFrame="_blank" w:history="1">
        <w:r w:rsidRPr="00AD2A8A">
          <w:rPr>
            <w:rFonts w:ascii="Times New Roman" w:eastAsia="Times New Roman" w:hAnsi="Times New Roman" w:cs="Times New Roman"/>
            <w:color w:val="0000FF"/>
            <w:sz w:val="20"/>
            <w:szCs w:val="20"/>
            <w:u w:val="single"/>
            <w:lang w:eastAsia="en-IN"/>
          </w:rPr>
          <w:t xml:space="preserve">Lola </w:t>
        </w:r>
        <w:r w:rsidRPr="00AD2A8A">
          <w:rPr>
            <w:rFonts w:ascii="Times New Roman" w:eastAsia="Times New Roman" w:hAnsi="Times New Roman" w:cs="Times New Roman"/>
            <w:color w:val="0000FF"/>
            <w:sz w:val="20"/>
            <w:szCs w:val="20"/>
            <w:u w:val="single"/>
            <w:lang w:eastAsia="en-IN"/>
          </w:rPr>
          <w:t>H</w:t>
        </w:r>
        <w:r w:rsidRPr="00AD2A8A">
          <w:rPr>
            <w:rFonts w:ascii="Times New Roman" w:eastAsia="Times New Roman" w:hAnsi="Times New Roman" w:cs="Times New Roman"/>
            <w:color w:val="0000FF"/>
            <w:sz w:val="20"/>
            <w:szCs w:val="20"/>
            <w:u w:val="single"/>
            <w:lang w:eastAsia="en-IN"/>
          </w:rPr>
          <w:t>ayes</w:t>
        </w:r>
      </w:hyperlink>
      <w:r w:rsidRPr="00AD2A8A">
        <w:rPr>
          <w:rFonts w:ascii="Times New Roman" w:eastAsia="Times New Roman" w:hAnsi="Times New Roman" w:cs="Times New Roman"/>
          <w:sz w:val="20"/>
          <w:szCs w:val="20"/>
          <w:lang w:eastAsia="en-IN"/>
        </w:rPr>
        <w:t xml:space="preserve"> since, while she can </w:t>
      </w:r>
      <w:r w:rsidRPr="00AD2A8A">
        <w:rPr>
          <w:rFonts w:ascii="Times New Roman" w:eastAsia="Times New Roman" w:hAnsi="Times New Roman" w:cs="Times New Roman"/>
          <w:sz w:val="20"/>
          <w:szCs w:val="20"/>
          <w:lang w:eastAsia="en-IN"/>
        </w:rPr>
        <w:lastRenderedPageBreak/>
        <w:t>include both cards in her deck, using them together may not be possible) can include these two cards in the same deck.</w:t>
      </w:r>
    </w:p>
    <w:p w14:paraId="223C5DC2"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 xml:space="preserve">I'll always assume that Olive's ability is utilized on the first draw. When using Olive with Henry, one can get two tokens drawn without either of them being a bad icon that ends the "game". </w:t>
      </w:r>
      <w:proofErr w:type="gramStart"/>
      <w:r w:rsidRPr="00AD2A8A">
        <w:rPr>
          <w:rFonts w:ascii="Times New Roman" w:eastAsia="Times New Roman" w:hAnsi="Times New Roman" w:cs="Times New Roman"/>
          <w:sz w:val="20"/>
          <w:szCs w:val="20"/>
          <w:lang w:eastAsia="en-IN"/>
        </w:rPr>
        <w:t>Thus</w:t>
      </w:r>
      <w:proofErr w:type="gramEnd"/>
      <w:r w:rsidRPr="00AD2A8A">
        <w:rPr>
          <w:rFonts w:ascii="Times New Roman" w:eastAsia="Times New Roman" w:hAnsi="Times New Roman" w:cs="Times New Roman"/>
          <w:sz w:val="20"/>
          <w:szCs w:val="20"/>
          <w:lang w:eastAsia="en-IN"/>
        </w:rPr>
        <w:t xml:space="preserve"> Olive boosts the success rate and the ultimate </w:t>
      </w:r>
      <w:proofErr w:type="spellStart"/>
      <w:r w:rsidRPr="00AD2A8A">
        <w:rPr>
          <w:rFonts w:ascii="Times New Roman" w:eastAsia="Times New Roman" w:hAnsi="Times New Roman" w:cs="Times New Roman"/>
          <w:sz w:val="20"/>
          <w:szCs w:val="20"/>
          <w:lang w:eastAsia="en-IN"/>
        </w:rPr>
        <w:t>payout</w:t>
      </w:r>
      <w:proofErr w:type="spellEnd"/>
      <w:r w:rsidRPr="00AD2A8A">
        <w:rPr>
          <w:rFonts w:ascii="Times New Roman" w:eastAsia="Times New Roman" w:hAnsi="Times New Roman" w:cs="Times New Roman"/>
          <w:sz w:val="20"/>
          <w:szCs w:val="20"/>
          <w:lang w:eastAsia="en-IN"/>
        </w:rPr>
        <w:t>.</w:t>
      </w:r>
    </w:p>
    <w:p w14:paraId="00E597A6"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 xml:space="preserve">Having Olive and Henry out at the same time is extremely difficult; first, you'd have to have charismas to </w:t>
      </w:r>
      <w:proofErr w:type="spellStart"/>
      <w:r w:rsidRPr="00AD2A8A">
        <w:rPr>
          <w:rFonts w:ascii="Times New Roman" w:eastAsia="Times New Roman" w:hAnsi="Times New Roman" w:cs="Times New Roman"/>
          <w:sz w:val="20"/>
          <w:szCs w:val="20"/>
          <w:lang w:eastAsia="en-IN"/>
        </w:rPr>
        <w:t>accomodate</w:t>
      </w:r>
      <w:proofErr w:type="spellEnd"/>
      <w:r w:rsidRPr="00AD2A8A">
        <w:rPr>
          <w:rFonts w:ascii="Times New Roman" w:eastAsia="Times New Roman" w:hAnsi="Times New Roman" w:cs="Times New Roman"/>
          <w:sz w:val="20"/>
          <w:szCs w:val="20"/>
          <w:lang w:eastAsia="en-IN"/>
        </w:rPr>
        <w:t xml:space="preserve"> them, then draw them both in a game at reasonable times. The likelihood of getting the combo out is low and comes with significant opportunity costs.</w:t>
      </w:r>
    </w:p>
    <w:p w14:paraId="02F76951"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That said, when Olive is out, she provides Henry enough of a boost to make him playable. The following tables account for Olive's effect (see the code for how) on the first draw but otherwise match up with the earlier tables.</w:t>
      </w:r>
    </w:p>
    <w:p w14:paraId="688FE9C5" w14:textId="77777777" w:rsidR="00AD2A8A" w:rsidRPr="00AD2A8A" w:rsidRDefault="00AD2A8A" w:rsidP="00AD2A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D2A8A">
        <w:rPr>
          <w:rFonts w:ascii="Times New Roman" w:eastAsia="Times New Roman" w:hAnsi="Times New Roman" w:cs="Times New Roman"/>
          <w:b/>
          <w:bCs/>
          <w:sz w:val="27"/>
          <w:szCs w:val="27"/>
          <w:lang w:eastAsia="en-IN"/>
        </w:rPr>
        <w:t>Optimal stopping policy (with Olive McBride's effect)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00"/>
        <w:gridCol w:w="300"/>
        <w:gridCol w:w="180"/>
        <w:gridCol w:w="180"/>
        <w:gridCol w:w="180"/>
        <w:gridCol w:w="180"/>
        <w:gridCol w:w="180"/>
        <w:gridCol w:w="180"/>
        <w:gridCol w:w="195"/>
      </w:tblGrid>
      <w:tr w:rsidR="00AD2A8A" w:rsidRPr="00AD2A8A" w14:paraId="502F9D2F" w14:textId="77777777" w:rsidTr="00AD2A8A">
        <w:trPr>
          <w:tblHeader/>
          <w:tblCellSpacing w:w="15" w:type="dxa"/>
        </w:trPr>
        <w:tc>
          <w:tcPr>
            <w:tcW w:w="0" w:type="auto"/>
            <w:vAlign w:val="center"/>
            <w:hideMark/>
          </w:tcPr>
          <w:p w14:paraId="74080962" w14:textId="77777777" w:rsidR="00AD2A8A" w:rsidRPr="00AD2A8A" w:rsidRDefault="00AD2A8A" w:rsidP="00AD2A8A">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735CEBE2"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0</w:t>
            </w:r>
          </w:p>
        </w:tc>
        <w:tc>
          <w:tcPr>
            <w:tcW w:w="0" w:type="auto"/>
            <w:vAlign w:val="center"/>
            <w:hideMark/>
          </w:tcPr>
          <w:p w14:paraId="4ED243E6"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1</w:t>
            </w:r>
          </w:p>
        </w:tc>
        <w:tc>
          <w:tcPr>
            <w:tcW w:w="0" w:type="auto"/>
            <w:vAlign w:val="center"/>
            <w:hideMark/>
          </w:tcPr>
          <w:p w14:paraId="73839FB3"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2</w:t>
            </w:r>
          </w:p>
        </w:tc>
        <w:tc>
          <w:tcPr>
            <w:tcW w:w="0" w:type="auto"/>
            <w:vAlign w:val="center"/>
            <w:hideMark/>
          </w:tcPr>
          <w:p w14:paraId="1B928B5E"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3</w:t>
            </w:r>
          </w:p>
        </w:tc>
        <w:tc>
          <w:tcPr>
            <w:tcW w:w="0" w:type="auto"/>
            <w:vAlign w:val="center"/>
            <w:hideMark/>
          </w:tcPr>
          <w:p w14:paraId="5FF95A02"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4</w:t>
            </w:r>
          </w:p>
        </w:tc>
        <w:tc>
          <w:tcPr>
            <w:tcW w:w="0" w:type="auto"/>
            <w:vAlign w:val="center"/>
            <w:hideMark/>
          </w:tcPr>
          <w:p w14:paraId="7BFED5CA"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5</w:t>
            </w:r>
          </w:p>
        </w:tc>
        <w:tc>
          <w:tcPr>
            <w:tcW w:w="0" w:type="auto"/>
            <w:vAlign w:val="center"/>
            <w:hideMark/>
          </w:tcPr>
          <w:p w14:paraId="7A5CA921"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6</w:t>
            </w:r>
          </w:p>
        </w:tc>
        <w:tc>
          <w:tcPr>
            <w:tcW w:w="0" w:type="auto"/>
            <w:vAlign w:val="center"/>
            <w:hideMark/>
          </w:tcPr>
          <w:p w14:paraId="4FD155D7"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7</w:t>
            </w:r>
          </w:p>
        </w:tc>
        <w:tc>
          <w:tcPr>
            <w:tcW w:w="0" w:type="auto"/>
            <w:vAlign w:val="center"/>
            <w:hideMark/>
          </w:tcPr>
          <w:p w14:paraId="2CD706E0"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8</w:t>
            </w:r>
          </w:p>
        </w:tc>
      </w:tr>
      <w:tr w:rsidR="00AD2A8A" w:rsidRPr="00AD2A8A" w14:paraId="514792FC" w14:textId="77777777" w:rsidTr="00AD2A8A">
        <w:trPr>
          <w:tblCellSpacing w:w="15" w:type="dxa"/>
        </w:trPr>
        <w:tc>
          <w:tcPr>
            <w:tcW w:w="0" w:type="auto"/>
            <w:vAlign w:val="center"/>
            <w:hideMark/>
          </w:tcPr>
          <w:p w14:paraId="4DADFDC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5</w:t>
            </w:r>
          </w:p>
        </w:tc>
        <w:tc>
          <w:tcPr>
            <w:tcW w:w="0" w:type="auto"/>
            <w:vAlign w:val="center"/>
            <w:hideMark/>
          </w:tcPr>
          <w:p w14:paraId="26EE604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w:t>
            </w:r>
          </w:p>
        </w:tc>
        <w:tc>
          <w:tcPr>
            <w:tcW w:w="0" w:type="auto"/>
            <w:vAlign w:val="center"/>
            <w:hideMark/>
          </w:tcPr>
          <w:p w14:paraId="21EFCC6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07821C2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257F0AF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15D476C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12DE84D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7D9B1B4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427321B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55E1C4C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r>
      <w:tr w:rsidR="00AD2A8A" w:rsidRPr="00AD2A8A" w14:paraId="5CEF9695" w14:textId="77777777" w:rsidTr="00AD2A8A">
        <w:trPr>
          <w:tblCellSpacing w:w="15" w:type="dxa"/>
        </w:trPr>
        <w:tc>
          <w:tcPr>
            <w:tcW w:w="0" w:type="auto"/>
            <w:vAlign w:val="center"/>
            <w:hideMark/>
          </w:tcPr>
          <w:p w14:paraId="41DEB55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6</w:t>
            </w:r>
          </w:p>
        </w:tc>
        <w:tc>
          <w:tcPr>
            <w:tcW w:w="0" w:type="auto"/>
            <w:vAlign w:val="center"/>
            <w:hideMark/>
          </w:tcPr>
          <w:p w14:paraId="17DEFA9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6</w:t>
            </w:r>
          </w:p>
        </w:tc>
        <w:tc>
          <w:tcPr>
            <w:tcW w:w="0" w:type="auto"/>
            <w:vAlign w:val="center"/>
            <w:hideMark/>
          </w:tcPr>
          <w:p w14:paraId="6040004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12571E4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3330462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5E003C4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4A146DA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0CBF193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1A37881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5F6C687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r>
      <w:tr w:rsidR="00AD2A8A" w:rsidRPr="00AD2A8A" w14:paraId="48892723" w14:textId="77777777" w:rsidTr="00AD2A8A">
        <w:trPr>
          <w:tblCellSpacing w:w="15" w:type="dxa"/>
        </w:trPr>
        <w:tc>
          <w:tcPr>
            <w:tcW w:w="0" w:type="auto"/>
            <w:vAlign w:val="center"/>
            <w:hideMark/>
          </w:tcPr>
          <w:p w14:paraId="6E70C2A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7</w:t>
            </w:r>
          </w:p>
        </w:tc>
        <w:tc>
          <w:tcPr>
            <w:tcW w:w="0" w:type="auto"/>
            <w:vAlign w:val="center"/>
            <w:hideMark/>
          </w:tcPr>
          <w:p w14:paraId="76E9139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7</w:t>
            </w:r>
          </w:p>
        </w:tc>
        <w:tc>
          <w:tcPr>
            <w:tcW w:w="0" w:type="auto"/>
            <w:vAlign w:val="center"/>
            <w:hideMark/>
          </w:tcPr>
          <w:p w14:paraId="66A0FF8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497824D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2129AEB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5721345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2FE1E9D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08D496B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5EA72B3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4E30FDE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r>
      <w:tr w:rsidR="00AD2A8A" w:rsidRPr="00AD2A8A" w14:paraId="09C764E9" w14:textId="77777777" w:rsidTr="00AD2A8A">
        <w:trPr>
          <w:tblCellSpacing w:w="15" w:type="dxa"/>
        </w:trPr>
        <w:tc>
          <w:tcPr>
            <w:tcW w:w="0" w:type="auto"/>
            <w:vAlign w:val="center"/>
            <w:hideMark/>
          </w:tcPr>
          <w:p w14:paraId="50AF479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8</w:t>
            </w:r>
          </w:p>
        </w:tc>
        <w:tc>
          <w:tcPr>
            <w:tcW w:w="0" w:type="auto"/>
            <w:vAlign w:val="center"/>
            <w:hideMark/>
          </w:tcPr>
          <w:p w14:paraId="6F5AA94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8</w:t>
            </w:r>
          </w:p>
        </w:tc>
        <w:tc>
          <w:tcPr>
            <w:tcW w:w="0" w:type="auto"/>
            <w:vAlign w:val="center"/>
            <w:hideMark/>
          </w:tcPr>
          <w:p w14:paraId="041CC37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5E83686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7248E56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71964E4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2E46D9B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6F1BBB3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15EA167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506D3CE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r>
      <w:tr w:rsidR="00AD2A8A" w:rsidRPr="00AD2A8A" w14:paraId="04C76FBB" w14:textId="77777777" w:rsidTr="00AD2A8A">
        <w:trPr>
          <w:tblCellSpacing w:w="15" w:type="dxa"/>
        </w:trPr>
        <w:tc>
          <w:tcPr>
            <w:tcW w:w="0" w:type="auto"/>
            <w:vAlign w:val="center"/>
            <w:hideMark/>
          </w:tcPr>
          <w:p w14:paraId="4176E81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9</w:t>
            </w:r>
          </w:p>
        </w:tc>
        <w:tc>
          <w:tcPr>
            <w:tcW w:w="0" w:type="auto"/>
            <w:vAlign w:val="center"/>
            <w:hideMark/>
          </w:tcPr>
          <w:p w14:paraId="09B2324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9</w:t>
            </w:r>
          </w:p>
        </w:tc>
        <w:tc>
          <w:tcPr>
            <w:tcW w:w="0" w:type="auto"/>
            <w:vAlign w:val="center"/>
            <w:hideMark/>
          </w:tcPr>
          <w:p w14:paraId="143F1CD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w:t>
            </w:r>
          </w:p>
        </w:tc>
        <w:tc>
          <w:tcPr>
            <w:tcW w:w="0" w:type="auto"/>
            <w:vAlign w:val="center"/>
            <w:hideMark/>
          </w:tcPr>
          <w:p w14:paraId="5443330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3109B79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5CD3DA3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4668489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29B5174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2349E90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657CEE1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r>
      <w:tr w:rsidR="00AD2A8A" w:rsidRPr="00AD2A8A" w14:paraId="341B0B2B" w14:textId="77777777" w:rsidTr="00AD2A8A">
        <w:trPr>
          <w:tblCellSpacing w:w="15" w:type="dxa"/>
        </w:trPr>
        <w:tc>
          <w:tcPr>
            <w:tcW w:w="0" w:type="auto"/>
            <w:vAlign w:val="center"/>
            <w:hideMark/>
          </w:tcPr>
          <w:p w14:paraId="72161E5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10</w:t>
            </w:r>
          </w:p>
        </w:tc>
        <w:tc>
          <w:tcPr>
            <w:tcW w:w="0" w:type="auto"/>
            <w:vAlign w:val="center"/>
            <w:hideMark/>
          </w:tcPr>
          <w:p w14:paraId="5595EAE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10</w:t>
            </w:r>
          </w:p>
        </w:tc>
        <w:tc>
          <w:tcPr>
            <w:tcW w:w="0" w:type="auto"/>
            <w:vAlign w:val="center"/>
            <w:hideMark/>
          </w:tcPr>
          <w:p w14:paraId="7361AC4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6</w:t>
            </w:r>
          </w:p>
        </w:tc>
        <w:tc>
          <w:tcPr>
            <w:tcW w:w="0" w:type="auto"/>
            <w:vAlign w:val="center"/>
            <w:hideMark/>
          </w:tcPr>
          <w:p w14:paraId="051A41F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5B622A8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6005550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479CCAC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651C4C8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09B1744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77C74E7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r>
      <w:tr w:rsidR="00AD2A8A" w:rsidRPr="00AD2A8A" w14:paraId="1DD40DF8" w14:textId="77777777" w:rsidTr="00AD2A8A">
        <w:trPr>
          <w:tblCellSpacing w:w="15" w:type="dxa"/>
        </w:trPr>
        <w:tc>
          <w:tcPr>
            <w:tcW w:w="0" w:type="auto"/>
            <w:vAlign w:val="center"/>
            <w:hideMark/>
          </w:tcPr>
          <w:p w14:paraId="0C8850E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11</w:t>
            </w:r>
          </w:p>
        </w:tc>
        <w:tc>
          <w:tcPr>
            <w:tcW w:w="0" w:type="auto"/>
            <w:vAlign w:val="center"/>
            <w:hideMark/>
          </w:tcPr>
          <w:p w14:paraId="6494976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11</w:t>
            </w:r>
          </w:p>
        </w:tc>
        <w:tc>
          <w:tcPr>
            <w:tcW w:w="0" w:type="auto"/>
            <w:vAlign w:val="center"/>
            <w:hideMark/>
          </w:tcPr>
          <w:p w14:paraId="3381B41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6</w:t>
            </w:r>
          </w:p>
        </w:tc>
        <w:tc>
          <w:tcPr>
            <w:tcW w:w="0" w:type="auto"/>
            <w:vAlign w:val="center"/>
            <w:hideMark/>
          </w:tcPr>
          <w:p w14:paraId="11E7D15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0556ECC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72C6063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31E8BB0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485CCA8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2AD33B1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048FDB1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r>
      <w:tr w:rsidR="00AD2A8A" w:rsidRPr="00AD2A8A" w14:paraId="32E07B6E" w14:textId="77777777" w:rsidTr="00AD2A8A">
        <w:trPr>
          <w:tblCellSpacing w:w="15" w:type="dxa"/>
        </w:trPr>
        <w:tc>
          <w:tcPr>
            <w:tcW w:w="0" w:type="auto"/>
            <w:vAlign w:val="center"/>
            <w:hideMark/>
          </w:tcPr>
          <w:p w14:paraId="6B28A10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12</w:t>
            </w:r>
          </w:p>
        </w:tc>
        <w:tc>
          <w:tcPr>
            <w:tcW w:w="0" w:type="auto"/>
            <w:vAlign w:val="center"/>
            <w:hideMark/>
          </w:tcPr>
          <w:p w14:paraId="10B79E9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12</w:t>
            </w:r>
          </w:p>
        </w:tc>
        <w:tc>
          <w:tcPr>
            <w:tcW w:w="0" w:type="auto"/>
            <w:vAlign w:val="center"/>
            <w:hideMark/>
          </w:tcPr>
          <w:p w14:paraId="6F4C785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7</w:t>
            </w:r>
          </w:p>
        </w:tc>
        <w:tc>
          <w:tcPr>
            <w:tcW w:w="0" w:type="auto"/>
            <w:vAlign w:val="center"/>
            <w:hideMark/>
          </w:tcPr>
          <w:p w14:paraId="63B1D89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38CE957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6849893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6821F4A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79B34CD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6E9780F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453C3C4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r>
      <w:tr w:rsidR="00AD2A8A" w:rsidRPr="00AD2A8A" w14:paraId="6EB134A4" w14:textId="77777777" w:rsidTr="00AD2A8A">
        <w:trPr>
          <w:tblCellSpacing w:w="15" w:type="dxa"/>
        </w:trPr>
        <w:tc>
          <w:tcPr>
            <w:tcW w:w="0" w:type="auto"/>
            <w:vAlign w:val="center"/>
            <w:hideMark/>
          </w:tcPr>
          <w:p w14:paraId="68EC016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13</w:t>
            </w:r>
          </w:p>
        </w:tc>
        <w:tc>
          <w:tcPr>
            <w:tcW w:w="0" w:type="auto"/>
            <w:vAlign w:val="center"/>
            <w:hideMark/>
          </w:tcPr>
          <w:p w14:paraId="40FFA3F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13</w:t>
            </w:r>
          </w:p>
        </w:tc>
        <w:tc>
          <w:tcPr>
            <w:tcW w:w="0" w:type="auto"/>
            <w:vAlign w:val="center"/>
            <w:hideMark/>
          </w:tcPr>
          <w:p w14:paraId="2A420DC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7</w:t>
            </w:r>
          </w:p>
        </w:tc>
        <w:tc>
          <w:tcPr>
            <w:tcW w:w="0" w:type="auto"/>
            <w:vAlign w:val="center"/>
            <w:hideMark/>
          </w:tcPr>
          <w:p w14:paraId="4316627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w:t>
            </w:r>
          </w:p>
        </w:tc>
        <w:tc>
          <w:tcPr>
            <w:tcW w:w="0" w:type="auto"/>
            <w:vAlign w:val="center"/>
            <w:hideMark/>
          </w:tcPr>
          <w:p w14:paraId="4CCCD97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69BF2FF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66A1495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54866FA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44775C7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3222736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r>
      <w:tr w:rsidR="00AD2A8A" w:rsidRPr="00AD2A8A" w14:paraId="04AA4438" w14:textId="77777777" w:rsidTr="00AD2A8A">
        <w:trPr>
          <w:tblCellSpacing w:w="15" w:type="dxa"/>
        </w:trPr>
        <w:tc>
          <w:tcPr>
            <w:tcW w:w="0" w:type="auto"/>
            <w:vAlign w:val="center"/>
            <w:hideMark/>
          </w:tcPr>
          <w:p w14:paraId="1F3D60B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14</w:t>
            </w:r>
          </w:p>
        </w:tc>
        <w:tc>
          <w:tcPr>
            <w:tcW w:w="0" w:type="auto"/>
            <w:vAlign w:val="center"/>
            <w:hideMark/>
          </w:tcPr>
          <w:p w14:paraId="10B3AD3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14</w:t>
            </w:r>
          </w:p>
        </w:tc>
        <w:tc>
          <w:tcPr>
            <w:tcW w:w="0" w:type="auto"/>
            <w:vAlign w:val="center"/>
            <w:hideMark/>
          </w:tcPr>
          <w:p w14:paraId="5809BA7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7</w:t>
            </w:r>
          </w:p>
        </w:tc>
        <w:tc>
          <w:tcPr>
            <w:tcW w:w="0" w:type="auto"/>
            <w:vAlign w:val="center"/>
            <w:hideMark/>
          </w:tcPr>
          <w:p w14:paraId="0842BDF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w:t>
            </w:r>
          </w:p>
        </w:tc>
        <w:tc>
          <w:tcPr>
            <w:tcW w:w="0" w:type="auto"/>
            <w:vAlign w:val="center"/>
            <w:hideMark/>
          </w:tcPr>
          <w:p w14:paraId="037DC38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0AC3115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787D4E1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7A2A6CA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48970C7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65C654A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r>
      <w:tr w:rsidR="00AD2A8A" w:rsidRPr="00AD2A8A" w14:paraId="00A53867" w14:textId="77777777" w:rsidTr="00AD2A8A">
        <w:trPr>
          <w:tblCellSpacing w:w="15" w:type="dxa"/>
        </w:trPr>
        <w:tc>
          <w:tcPr>
            <w:tcW w:w="0" w:type="auto"/>
            <w:vAlign w:val="center"/>
            <w:hideMark/>
          </w:tcPr>
          <w:p w14:paraId="1307B8A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15</w:t>
            </w:r>
          </w:p>
        </w:tc>
        <w:tc>
          <w:tcPr>
            <w:tcW w:w="0" w:type="auto"/>
            <w:vAlign w:val="center"/>
            <w:hideMark/>
          </w:tcPr>
          <w:p w14:paraId="2A432A1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15</w:t>
            </w:r>
          </w:p>
        </w:tc>
        <w:tc>
          <w:tcPr>
            <w:tcW w:w="0" w:type="auto"/>
            <w:vAlign w:val="center"/>
            <w:hideMark/>
          </w:tcPr>
          <w:p w14:paraId="6DB1BAB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8</w:t>
            </w:r>
          </w:p>
        </w:tc>
        <w:tc>
          <w:tcPr>
            <w:tcW w:w="0" w:type="auto"/>
            <w:vAlign w:val="center"/>
            <w:hideMark/>
          </w:tcPr>
          <w:p w14:paraId="565612C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6</w:t>
            </w:r>
          </w:p>
        </w:tc>
        <w:tc>
          <w:tcPr>
            <w:tcW w:w="0" w:type="auto"/>
            <w:vAlign w:val="center"/>
            <w:hideMark/>
          </w:tcPr>
          <w:p w14:paraId="3F1BD4A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29BAF65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048A683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4CCCC75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6707574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c>
          <w:tcPr>
            <w:tcW w:w="0" w:type="auto"/>
            <w:vAlign w:val="center"/>
            <w:hideMark/>
          </w:tcPr>
          <w:p w14:paraId="1FAB108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r>
      <w:tr w:rsidR="00AD2A8A" w:rsidRPr="00AD2A8A" w14:paraId="396F0CAD" w14:textId="77777777" w:rsidTr="00AD2A8A">
        <w:trPr>
          <w:tblCellSpacing w:w="15" w:type="dxa"/>
        </w:trPr>
        <w:tc>
          <w:tcPr>
            <w:tcW w:w="0" w:type="auto"/>
            <w:vAlign w:val="center"/>
            <w:hideMark/>
          </w:tcPr>
          <w:p w14:paraId="5D716D7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16</w:t>
            </w:r>
          </w:p>
        </w:tc>
        <w:tc>
          <w:tcPr>
            <w:tcW w:w="0" w:type="auto"/>
            <w:vAlign w:val="center"/>
            <w:hideMark/>
          </w:tcPr>
          <w:p w14:paraId="6381EC0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16</w:t>
            </w:r>
          </w:p>
        </w:tc>
        <w:tc>
          <w:tcPr>
            <w:tcW w:w="0" w:type="auto"/>
            <w:vAlign w:val="center"/>
            <w:hideMark/>
          </w:tcPr>
          <w:p w14:paraId="0A481CB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8</w:t>
            </w:r>
          </w:p>
        </w:tc>
        <w:tc>
          <w:tcPr>
            <w:tcW w:w="0" w:type="auto"/>
            <w:vAlign w:val="center"/>
            <w:hideMark/>
          </w:tcPr>
          <w:p w14:paraId="0B8241F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6</w:t>
            </w:r>
          </w:p>
        </w:tc>
        <w:tc>
          <w:tcPr>
            <w:tcW w:w="0" w:type="auto"/>
            <w:vAlign w:val="center"/>
            <w:hideMark/>
          </w:tcPr>
          <w:p w14:paraId="1F2A78E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w:t>
            </w:r>
          </w:p>
        </w:tc>
        <w:tc>
          <w:tcPr>
            <w:tcW w:w="0" w:type="auto"/>
            <w:vAlign w:val="center"/>
            <w:hideMark/>
          </w:tcPr>
          <w:p w14:paraId="3B6C0DC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3B59746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71D400A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6D29704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69C4AEB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r>
      <w:tr w:rsidR="00AD2A8A" w:rsidRPr="00AD2A8A" w14:paraId="52222C79" w14:textId="77777777" w:rsidTr="00AD2A8A">
        <w:trPr>
          <w:tblCellSpacing w:w="15" w:type="dxa"/>
        </w:trPr>
        <w:tc>
          <w:tcPr>
            <w:tcW w:w="0" w:type="auto"/>
            <w:vAlign w:val="center"/>
            <w:hideMark/>
          </w:tcPr>
          <w:p w14:paraId="7446282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17</w:t>
            </w:r>
          </w:p>
        </w:tc>
        <w:tc>
          <w:tcPr>
            <w:tcW w:w="0" w:type="auto"/>
            <w:vAlign w:val="center"/>
            <w:hideMark/>
          </w:tcPr>
          <w:p w14:paraId="427F622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17</w:t>
            </w:r>
          </w:p>
        </w:tc>
        <w:tc>
          <w:tcPr>
            <w:tcW w:w="0" w:type="auto"/>
            <w:vAlign w:val="center"/>
            <w:hideMark/>
          </w:tcPr>
          <w:p w14:paraId="2BE5EB2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9</w:t>
            </w:r>
          </w:p>
        </w:tc>
        <w:tc>
          <w:tcPr>
            <w:tcW w:w="0" w:type="auto"/>
            <w:vAlign w:val="center"/>
            <w:hideMark/>
          </w:tcPr>
          <w:p w14:paraId="2E7B27B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6</w:t>
            </w:r>
          </w:p>
        </w:tc>
        <w:tc>
          <w:tcPr>
            <w:tcW w:w="0" w:type="auto"/>
            <w:vAlign w:val="center"/>
            <w:hideMark/>
          </w:tcPr>
          <w:p w14:paraId="45AF443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w:t>
            </w:r>
          </w:p>
        </w:tc>
        <w:tc>
          <w:tcPr>
            <w:tcW w:w="0" w:type="auto"/>
            <w:vAlign w:val="center"/>
            <w:hideMark/>
          </w:tcPr>
          <w:p w14:paraId="6FD8B65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67D70E1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4043E83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08303C6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3D892A2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w:t>
            </w:r>
          </w:p>
        </w:tc>
      </w:tr>
      <w:tr w:rsidR="00AD2A8A" w:rsidRPr="00AD2A8A" w14:paraId="005BBCBD" w14:textId="77777777" w:rsidTr="00AD2A8A">
        <w:trPr>
          <w:tblCellSpacing w:w="15" w:type="dxa"/>
        </w:trPr>
        <w:tc>
          <w:tcPr>
            <w:tcW w:w="0" w:type="auto"/>
            <w:vAlign w:val="center"/>
            <w:hideMark/>
          </w:tcPr>
          <w:p w14:paraId="0410FAC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18</w:t>
            </w:r>
          </w:p>
        </w:tc>
        <w:tc>
          <w:tcPr>
            <w:tcW w:w="0" w:type="auto"/>
            <w:vAlign w:val="center"/>
            <w:hideMark/>
          </w:tcPr>
          <w:p w14:paraId="1A72199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18</w:t>
            </w:r>
          </w:p>
        </w:tc>
        <w:tc>
          <w:tcPr>
            <w:tcW w:w="0" w:type="auto"/>
            <w:vAlign w:val="center"/>
            <w:hideMark/>
          </w:tcPr>
          <w:p w14:paraId="264D43A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10</w:t>
            </w:r>
          </w:p>
        </w:tc>
        <w:tc>
          <w:tcPr>
            <w:tcW w:w="0" w:type="auto"/>
            <w:vAlign w:val="center"/>
            <w:hideMark/>
          </w:tcPr>
          <w:p w14:paraId="7D29FAB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6</w:t>
            </w:r>
          </w:p>
        </w:tc>
        <w:tc>
          <w:tcPr>
            <w:tcW w:w="0" w:type="auto"/>
            <w:vAlign w:val="center"/>
            <w:hideMark/>
          </w:tcPr>
          <w:p w14:paraId="4E83570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w:t>
            </w:r>
          </w:p>
        </w:tc>
        <w:tc>
          <w:tcPr>
            <w:tcW w:w="0" w:type="auto"/>
            <w:vAlign w:val="center"/>
            <w:hideMark/>
          </w:tcPr>
          <w:p w14:paraId="1FADA13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630DE13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2685E3F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7986F3D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49453DA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r>
      <w:tr w:rsidR="00AD2A8A" w:rsidRPr="00AD2A8A" w14:paraId="021BA0F9" w14:textId="77777777" w:rsidTr="00AD2A8A">
        <w:trPr>
          <w:tblCellSpacing w:w="15" w:type="dxa"/>
        </w:trPr>
        <w:tc>
          <w:tcPr>
            <w:tcW w:w="0" w:type="auto"/>
            <w:vAlign w:val="center"/>
            <w:hideMark/>
          </w:tcPr>
          <w:p w14:paraId="5A645C8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19</w:t>
            </w:r>
          </w:p>
        </w:tc>
        <w:tc>
          <w:tcPr>
            <w:tcW w:w="0" w:type="auto"/>
            <w:vAlign w:val="center"/>
            <w:hideMark/>
          </w:tcPr>
          <w:p w14:paraId="573F686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19</w:t>
            </w:r>
          </w:p>
        </w:tc>
        <w:tc>
          <w:tcPr>
            <w:tcW w:w="0" w:type="auto"/>
            <w:vAlign w:val="center"/>
            <w:hideMark/>
          </w:tcPr>
          <w:p w14:paraId="36956E8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10</w:t>
            </w:r>
          </w:p>
        </w:tc>
        <w:tc>
          <w:tcPr>
            <w:tcW w:w="0" w:type="auto"/>
            <w:vAlign w:val="center"/>
            <w:hideMark/>
          </w:tcPr>
          <w:p w14:paraId="1DBEA1A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7</w:t>
            </w:r>
          </w:p>
        </w:tc>
        <w:tc>
          <w:tcPr>
            <w:tcW w:w="0" w:type="auto"/>
            <w:vAlign w:val="center"/>
            <w:hideMark/>
          </w:tcPr>
          <w:p w14:paraId="354BCD9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w:t>
            </w:r>
          </w:p>
        </w:tc>
        <w:tc>
          <w:tcPr>
            <w:tcW w:w="0" w:type="auto"/>
            <w:vAlign w:val="center"/>
            <w:hideMark/>
          </w:tcPr>
          <w:p w14:paraId="381A2E5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5F7059F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7438C99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419BD7F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12B9EF3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r>
      <w:tr w:rsidR="00AD2A8A" w:rsidRPr="00AD2A8A" w14:paraId="3BF18596" w14:textId="77777777" w:rsidTr="00AD2A8A">
        <w:trPr>
          <w:tblCellSpacing w:w="15" w:type="dxa"/>
        </w:trPr>
        <w:tc>
          <w:tcPr>
            <w:tcW w:w="0" w:type="auto"/>
            <w:vAlign w:val="center"/>
            <w:hideMark/>
          </w:tcPr>
          <w:p w14:paraId="78FB319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20</w:t>
            </w:r>
          </w:p>
        </w:tc>
        <w:tc>
          <w:tcPr>
            <w:tcW w:w="0" w:type="auto"/>
            <w:vAlign w:val="center"/>
            <w:hideMark/>
          </w:tcPr>
          <w:p w14:paraId="57A981F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20</w:t>
            </w:r>
          </w:p>
        </w:tc>
        <w:tc>
          <w:tcPr>
            <w:tcW w:w="0" w:type="auto"/>
            <w:vAlign w:val="center"/>
            <w:hideMark/>
          </w:tcPr>
          <w:p w14:paraId="1CEB95B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11</w:t>
            </w:r>
          </w:p>
        </w:tc>
        <w:tc>
          <w:tcPr>
            <w:tcW w:w="0" w:type="auto"/>
            <w:vAlign w:val="center"/>
            <w:hideMark/>
          </w:tcPr>
          <w:p w14:paraId="14DB045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7</w:t>
            </w:r>
          </w:p>
        </w:tc>
        <w:tc>
          <w:tcPr>
            <w:tcW w:w="0" w:type="auto"/>
            <w:vAlign w:val="center"/>
            <w:hideMark/>
          </w:tcPr>
          <w:p w14:paraId="3142514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w:t>
            </w:r>
          </w:p>
        </w:tc>
        <w:tc>
          <w:tcPr>
            <w:tcW w:w="0" w:type="auto"/>
            <w:vAlign w:val="center"/>
            <w:hideMark/>
          </w:tcPr>
          <w:p w14:paraId="5835CCB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22FA745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w:t>
            </w:r>
          </w:p>
        </w:tc>
        <w:tc>
          <w:tcPr>
            <w:tcW w:w="0" w:type="auto"/>
            <w:vAlign w:val="center"/>
            <w:hideMark/>
          </w:tcPr>
          <w:p w14:paraId="7D4E503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4067948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c>
          <w:tcPr>
            <w:tcW w:w="0" w:type="auto"/>
            <w:vAlign w:val="center"/>
            <w:hideMark/>
          </w:tcPr>
          <w:p w14:paraId="60B9334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w:t>
            </w:r>
          </w:p>
        </w:tc>
      </w:tr>
    </w:tbl>
    <w:p w14:paraId="3B9E8DF4" w14:textId="77777777" w:rsidR="00AD2A8A" w:rsidRPr="00AD2A8A" w:rsidRDefault="00AD2A8A" w:rsidP="00AD2A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D2A8A">
        <w:rPr>
          <w:rFonts w:ascii="Times New Roman" w:eastAsia="Times New Roman" w:hAnsi="Times New Roman" w:cs="Times New Roman"/>
          <w:b/>
          <w:bCs/>
          <w:sz w:val="27"/>
          <w:szCs w:val="27"/>
          <w:lang w:eastAsia="en-IN"/>
        </w:rPr>
        <w:t>Probability of success of optimal policy (with Olive McBride's effect)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80"/>
        <w:gridCol w:w="480"/>
        <w:gridCol w:w="480"/>
        <w:gridCol w:w="480"/>
        <w:gridCol w:w="480"/>
        <w:gridCol w:w="480"/>
        <w:gridCol w:w="480"/>
        <w:gridCol w:w="480"/>
        <w:gridCol w:w="495"/>
      </w:tblGrid>
      <w:tr w:rsidR="00AD2A8A" w:rsidRPr="00AD2A8A" w14:paraId="0CB0068B" w14:textId="77777777" w:rsidTr="00AD2A8A">
        <w:trPr>
          <w:tblHeader/>
          <w:tblCellSpacing w:w="15" w:type="dxa"/>
        </w:trPr>
        <w:tc>
          <w:tcPr>
            <w:tcW w:w="0" w:type="auto"/>
            <w:vAlign w:val="center"/>
            <w:hideMark/>
          </w:tcPr>
          <w:p w14:paraId="4CB8A7E6" w14:textId="77777777" w:rsidR="00AD2A8A" w:rsidRPr="00AD2A8A" w:rsidRDefault="00AD2A8A" w:rsidP="00AD2A8A">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630E0FB9"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0</w:t>
            </w:r>
          </w:p>
        </w:tc>
        <w:tc>
          <w:tcPr>
            <w:tcW w:w="0" w:type="auto"/>
            <w:vAlign w:val="center"/>
            <w:hideMark/>
          </w:tcPr>
          <w:p w14:paraId="2D7E1F00"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1</w:t>
            </w:r>
          </w:p>
        </w:tc>
        <w:tc>
          <w:tcPr>
            <w:tcW w:w="0" w:type="auto"/>
            <w:vAlign w:val="center"/>
            <w:hideMark/>
          </w:tcPr>
          <w:p w14:paraId="5A7800F7"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2</w:t>
            </w:r>
          </w:p>
        </w:tc>
        <w:tc>
          <w:tcPr>
            <w:tcW w:w="0" w:type="auto"/>
            <w:vAlign w:val="center"/>
            <w:hideMark/>
          </w:tcPr>
          <w:p w14:paraId="48C9E5E3"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3</w:t>
            </w:r>
          </w:p>
        </w:tc>
        <w:tc>
          <w:tcPr>
            <w:tcW w:w="0" w:type="auto"/>
            <w:vAlign w:val="center"/>
            <w:hideMark/>
          </w:tcPr>
          <w:p w14:paraId="04850D5C"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4</w:t>
            </w:r>
          </w:p>
        </w:tc>
        <w:tc>
          <w:tcPr>
            <w:tcW w:w="0" w:type="auto"/>
            <w:vAlign w:val="center"/>
            <w:hideMark/>
          </w:tcPr>
          <w:p w14:paraId="7F5E385E"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5</w:t>
            </w:r>
          </w:p>
        </w:tc>
        <w:tc>
          <w:tcPr>
            <w:tcW w:w="0" w:type="auto"/>
            <w:vAlign w:val="center"/>
            <w:hideMark/>
          </w:tcPr>
          <w:p w14:paraId="5CA565F5"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6</w:t>
            </w:r>
          </w:p>
        </w:tc>
        <w:tc>
          <w:tcPr>
            <w:tcW w:w="0" w:type="auto"/>
            <w:vAlign w:val="center"/>
            <w:hideMark/>
          </w:tcPr>
          <w:p w14:paraId="504552ED"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7</w:t>
            </w:r>
          </w:p>
        </w:tc>
        <w:tc>
          <w:tcPr>
            <w:tcW w:w="0" w:type="auto"/>
            <w:vAlign w:val="center"/>
            <w:hideMark/>
          </w:tcPr>
          <w:p w14:paraId="0E8B2FA8"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8</w:t>
            </w:r>
          </w:p>
        </w:tc>
      </w:tr>
      <w:tr w:rsidR="00AD2A8A" w:rsidRPr="00AD2A8A" w14:paraId="24FDB9CE" w14:textId="77777777" w:rsidTr="00AD2A8A">
        <w:trPr>
          <w:tblCellSpacing w:w="15" w:type="dxa"/>
        </w:trPr>
        <w:tc>
          <w:tcPr>
            <w:tcW w:w="0" w:type="auto"/>
            <w:vAlign w:val="center"/>
            <w:hideMark/>
          </w:tcPr>
          <w:p w14:paraId="57F7B30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5</w:t>
            </w:r>
          </w:p>
        </w:tc>
        <w:tc>
          <w:tcPr>
            <w:tcW w:w="0" w:type="auto"/>
            <w:vAlign w:val="center"/>
            <w:hideMark/>
          </w:tcPr>
          <w:p w14:paraId="549CC82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1DB820A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0.75</w:t>
            </w:r>
          </w:p>
        </w:tc>
        <w:tc>
          <w:tcPr>
            <w:tcW w:w="0" w:type="auto"/>
            <w:vAlign w:val="center"/>
            <w:hideMark/>
          </w:tcPr>
          <w:p w14:paraId="3BC9198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0.86</w:t>
            </w:r>
          </w:p>
        </w:tc>
        <w:tc>
          <w:tcPr>
            <w:tcW w:w="0" w:type="auto"/>
            <w:vAlign w:val="center"/>
            <w:hideMark/>
          </w:tcPr>
          <w:p w14:paraId="2CE63E9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0.71</w:t>
            </w:r>
          </w:p>
        </w:tc>
        <w:tc>
          <w:tcPr>
            <w:tcW w:w="0" w:type="auto"/>
            <w:vAlign w:val="center"/>
            <w:hideMark/>
          </w:tcPr>
          <w:p w14:paraId="17FC172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w:t>
            </w:r>
          </w:p>
        </w:tc>
        <w:tc>
          <w:tcPr>
            <w:tcW w:w="0" w:type="auto"/>
            <w:vAlign w:val="center"/>
            <w:hideMark/>
          </w:tcPr>
          <w:p w14:paraId="3D11D78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w:t>
            </w:r>
          </w:p>
        </w:tc>
        <w:tc>
          <w:tcPr>
            <w:tcW w:w="0" w:type="auto"/>
            <w:vAlign w:val="center"/>
            <w:hideMark/>
          </w:tcPr>
          <w:p w14:paraId="708699D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0.42</w:t>
            </w:r>
          </w:p>
        </w:tc>
        <w:tc>
          <w:tcPr>
            <w:tcW w:w="0" w:type="auto"/>
            <w:vAlign w:val="center"/>
            <w:hideMark/>
          </w:tcPr>
          <w:p w14:paraId="76C84BE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0.36</w:t>
            </w:r>
          </w:p>
        </w:tc>
        <w:tc>
          <w:tcPr>
            <w:tcW w:w="0" w:type="auto"/>
            <w:vAlign w:val="center"/>
            <w:hideMark/>
          </w:tcPr>
          <w:p w14:paraId="7D14E0B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0.31</w:t>
            </w:r>
          </w:p>
        </w:tc>
      </w:tr>
      <w:tr w:rsidR="00AD2A8A" w:rsidRPr="00AD2A8A" w14:paraId="1A58A293" w14:textId="77777777" w:rsidTr="00AD2A8A">
        <w:trPr>
          <w:tblCellSpacing w:w="15" w:type="dxa"/>
        </w:trPr>
        <w:tc>
          <w:tcPr>
            <w:tcW w:w="0" w:type="auto"/>
            <w:vAlign w:val="center"/>
            <w:hideMark/>
          </w:tcPr>
          <w:p w14:paraId="34CDC7E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6</w:t>
            </w:r>
          </w:p>
        </w:tc>
        <w:tc>
          <w:tcPr>
            <w:tcW w:w="0" w:type="auto"/>
            <w:vAlign w:val="center"/>
            <w:hideMark/>
          </w:tcPr>
          <w:p w14:paraId="557B18B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6E6F69C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0.8</w:t>
            </w:r>
          </w:p>
        </w:tc>
        <w:tc>
          <w:tcPr>
            <w:tcW w:w="0" w:type="auto"/>
            <w:vAlign w:val="center"/>
            <w:hideMark/>
          </w:tcPr>
          <w:p w14:paraId="433B21C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0.89</w:t>
            </w:r>
          </w:p>
        </w:tc>
        <w:tc>
          <w:tcPr>
            <w:tcW w:w="0" w:type="auto"/>
            <w:vAlign w:val="center"/>
            <w:hideMark/>
          </w:tcPr>
          <w:p w14:paraId="4E8BF1F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0.77</w:t>
            </w:r>
          </w:p>
        </w:tc>
        <w:tc>
          <w:tcPr>
            <w:tcW w:w="0" w:type="auto"/>
            <w:vAlign w:val="center"/>
            <w:hideMark/>
          </w:tcPr>
          <w:p w14:paraId="69CE515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0.67</w:t>
            </w:r>
          </w:p>
        </w:tc>
        <w:tc>
          <w:tcPr>
            <w:tcW w:w="0" w:type="auto"/>
            <w:vAlign w:val="center"/>
            <w:hideMark/>
          </w:tcPr>
          <w:p w14:paraId="2B12804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0.58</w:t>
            </w:r>
          </w:p>
        </w:tc>
        <w:tc>
          <w:tcPr>
            <w:tcW w:w="0" w:type="auto"/>
            <w:vAlign w:val="center"/>
            <w:hideMark/>
          </w:tcPr>
          <w:p w14:paraId="7FD09E5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w:t>
            </w:r>
          </w:p>
        </w:tc>
        <w:tc>
          <w:tcPr>
            <w:tcW w:w="0" w:type="auto"/>
            <w:vAlign w:val="center"/>
            <w:hideMark/>
          </w:tcPr>
          <w:p w14:paraId="0157CC2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0.44</w:t>
            </w:r>
          </w:p>
        </w:tc>
        <w:tc>
          <w:tcPr>
            <w:tcW w:w="0" w:type="auto"/>
            <w:vAlign w:val="center"/>
            <w:hideMark/>
          </w:tcPr>
          <w:p w14:paraId="203E8A9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0.38</w:t>
            </w:r>
          </w:p>
        </w:tc>
      </w:tr>
      <w:tr w:rsidR="00AD2A8A" w:rsidRPr="00AD2A8A" w14:paraId="071B555F" w14:textId="77777777" w:rsidTr="00AD2A8A">
        <w:trPr>
          <w:tblCellSpacing w:w="15" w:type="dxa"/>
        </w:trPr>
        <w:tc>
          <w:tcPr>
            <w:tcW w:w="0" w:type="auto"/>
            <w:vAlign w:val="center"/>
            <w:hideMark/>
          </w:tcPr>
          <w:p w14:paraId="556191D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7</w:t>
            </w:r>
          </w:p>
        </w:tc>
        <w:tc>
          <w:tcPr>
            <w:tcW w:w="0" w:type="auto"/>
            <w:vAlign w:val="center"/>
            <w:hideMark/>
          </w:tcPr>
          <w:p w14:paraId="1B24E2A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7117CDE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0.67</w:t>
            </w:r>
          </w:p>
        </w:tc>
        <w:tc>
          <w:tcPr>
            <w:tcW w:w="0" w:type="auto"/>
            <w:vAlign w:val="center"/>
            <w:hideMark/>
          </w:tcPr>
          <w:p w14:paraId="3943CBD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0.65</w:t>
            </w:r>
          </w:p>
        </w:tc>
        <w:tc>
          <w:tcPr>
            <w:tcW w:w="0" w:type="auto"/>
            <w:vAlign w:val="center"/>
            <w:hideMark/>
          </w:tcPr>
          <w:p w14:paraId="78F01A1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0.82</w:t>
            </w:r>
          </w:p>
        </w:tc>
        <w:tc>
          <w:tcPr>
            <w:tcW w:w="0" w:type="auto"/>
            <w:vAlign w:val="center"/>
            <w:hideMark/>
          </w:tcPr>
          <w:p w14:paraId="2E25275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0.72</w:t>
            </w:r>
          </w:p>
        </w:tc>
        <w:tc>
          <w:tcPr>
            <w:tcW w:w="0" w:type="auto"/>
            <w:vAlign w:val="center"/>
            <w:hideMark/>
          </w:tcPr>
          <w:p w14:paraId="6263FA5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0.64</w:t>
            </w:r>
          </w:p>
        </w:tc>
        <w:tc>
          <w:tcPr>
            <w:tcW w:w="0" w:type="auto"/>
            <w:vAlign w:val="center"/>
            <w:hideMark/>
          </w:tcPr>
          <w:p w14:paraId="3086E5F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0.56</w:t>
            </w:r>
          </w:p>
        </w:tc>
        <w:tc>
          <w:tcPr>
            <w:tcW w:w="0" w:type="auto"/>
            <w:vAlign w:val="center"/>
            <w:hideMark/>
          </w:tcPr>
          <w:p w14:paraId="42312E3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w:t>
            </w:r>
          </w:p>
        </w:tc>
        <w:tc>
          <w:tcPr>
            <w:tcW w:w="0" w:type="auto"/>
            <w:vAlign w:val="center"/>
            <w:hideMark/>
          </w:tcPr>
          <w:p w14:paraId="73C5D22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0.45</w:t>
            </w:r>
          </w:p>
        </w:tc>
      </w:tr>
      <w:tr w:rsidR="00AD2A8A" w:rsidRPr="00AD2A8A" w14:paraId="4233440B" w14:textId="77777777" w:rsidTr="00AD2A8A">
        <w:trPr>
          <w:tblCellSpacing w:w="15" w:type="dxa"/>
        </w:trPr>
        <w:tc>
          <w:tcPr>
            <w:tcW w:w="0" w:type="auto"/>
            <w:vAlign w:val="center"/>
            <w:hideMark/>
          </w:tcPr>
          <w:p w14:paraId="3EA6CA1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8</w:t>
            </w:r>
          </w:p>
        </w:tc>
        <w:tc>
          <w:tcPr>
            <w:tcW w:w="0" w:type="auto"/>
            <w:vAlign w:val="center"/>
            <w:hideMark/>
          </w:tcPr>
          <w:p w14:paraId="1FA3D77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6B8E5E9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0.71</w:t>
            </w:r>
          </w:p>
        </w:tc>
        <w:tc>
          <w:tcPr>
            <w:tcW w:w="0" w:type="auto"/>
            <w:vAlign w:val="center"/>
            <w:hideMark/>
          </w:tcPr>
          <w:p w14:paraId="4FCF25E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w:t>
            </w:r>
          </w:p>
        </w:tc>
        <w:tc>
          <w:tcPr>
            <w:tcW w:w="0" w:type="auto"/>
            <w:vAlign w:val="center"/>
            <w:hideMark/>
          </w:tcPr>
          <w:p w14:paraId="58ED524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0.85</w:t>
            </w:r>
          </w:p>
        </w:tc>
        <w:tc>
          <w:tcPr>
            <w:tcW w:w="0" w:type="auto"/>
            <w:vAlign w:val="center"/>
            <w:hideMark/>
          </w:tcPr>
          <w:p w14:paraId="237B2FD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0.76</w:t>
            </w:r>
          </w:p>
        </w:tc>
        <w:tc>
          <w:tcPr>
            <w:tcW w:w="0" w:type="auto"/>
            <w:vAlign w:val="center"/>
            <w:hideMark/>
          </w:tcPr>
          <w:p w14:paraId="47E6F2B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0.69</w:t>
            </w:r>
          </w:p>
        </w:tc>
        <w:tc>
          <w:tcPr>
            <w:tcW w:w="0" w:type="auto"/>
            <w:vAlign w:val="center"/>
            <w:hideMark/>
          </w:tcPr>
          <w:p w14:paraId="01FB403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0.62</w:t>
            </w:r>
          </w:p>
        </w:tc>
        <w:tc>
          <w:tcPr>
            <w:tcW w:w="0" w:type="auto"/>
            <w:vAlign w:val="center"/>
            <w:hideMark/>
          </w:tcPr>
          <w:p w14:paraId="1EDC162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0.55</w:t>
            </w:r>
          </w:p>
        </w:tc>
        <w:tc>
          <w:tcPr>
            <w:tcW w:w="0" w:type="auto"/>
            <w:vAlign w:val="center"/>
            <w:hideMark/>
          </w:tcPr>
          <w:p w14:paraId="7C4A1C7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w:t>
            </w:r>
          </w:p>
        </w:tc>
      </w:tr>
      <w:tr w:rsidR="00AD2A8A" w:rsidRPr="00AD2A8A" w14:paraId="6079F872" w14:textId="77777777" w:rsidTr="00AD2A8A">
        <w:trPr>
          <w:tblCellSpacing w:w="15" w:type="dxa"/>
        </w:trPr>
        <w:tc>
          <w:tcPr>
            <w:tcW w:w="0" w:type="auto"/>
            <w:vAlign w:val="center"/>
            <w:hideMark/>
          </w:tcPr>
          <w:p w14:paraId="43C63E0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9</w:t>
            </w:r>
          </w:p>
        </w:tc>
        <w:tc>
          <w:tcPr>
            <w:tcW w:w="0" w:type="auto"/>
            <w:vAlign w:val="center"/>
            <w:hideMark/>
          </w:tcPr>
          <w:p w14:paraId="274658D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50CA7F0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0.62</w:t>
            </w:r>
          </w:p>
        </w:tc>
        <w:tc>
          <w:tcPr>
            <w:tcW w:w="0" w:type="auto"/>
            <w:vAlign w:val="center"/>
            <w:hideMark/>
          </w:tcPr>
          <w:p w14:paraId="03780A5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0.74</w:t>
            </w:r>
          </w:p>
        </w:tc>
        <w:tc>
          <w:tcPr>
            <w:tcW w:w="0" w:type="auto"/>
            <w:vAlign w:val="center"/>
            <w:hideMark/>
          </w:tcPr>
          <w:p w14:paraId="2F32249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0.61</w:t>
            </w:r>
          </w:p>
        </w:tc>
        <w:tc>
          <w:tcPr>
            <w:tcW w:w="0" w:type="auto"/>
            <w:vAlign w:val="center"/>
            <w:hideMark/>
          </w:tcPr>
          <w:p w14:paraId="31B2A56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0.8</w:t>
            </w:r>
          </w:p>
        </w:tc>
        <w:tc>
          <w:tcPr>
            <w:tcW w:w="0" w:type="auto"/>
            <w:vAlign w:val="center"/>
            <w:hideMark/>
          </w:tcPr>
          <w:p w14:paraId="2D800D2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0.73</w:t>
            </w:r>
          </w:p>
        </w:tc>
        <w:tc>
          <w:tcPr>
            <w:tcW w:w="0" w:type="auto"/>
            <w:vAlign w:val="center"/>
            <w:hideMark/>
          </w:tcPr>
          <w:p w14:paraId="2485558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0.66</w:t>
            </w:r>
          </w:p>
        </w:tc>
        <w:tc>
          <w:tcPr>
            <w:tcW w:w="0" w:type="auto"/>
            <w:vAlign w:val="center"/>
            <w:hideMark/>
          </w:tcPr>
          <w:p w14:paraId="2A2E028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w:t>
            </w:r>
          </w:p>
        </w:tc>
        <w:tc>
          <w:tcPr>
            <w:tcW w:w="0" w:type="auto"/>
            <w:vAlign w:val="center"/>
            <w:hideMark/>
          </w:tcPr>
          <w:p w14:paraId="422354D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0.55</w:t>
            </w:r>
          </w:p>
        </w:tc>
      </w:tr>
      <w:tr w:rsidR="00AD2A8A" w:rsidRPr="00AD2A8A" w14:paraId="0DABD097" w14:textId="77777777" w:rsidTr="00AD2A8A">
        <w:trPr>
          <w:tblCellSpacing w:w="15" w:type="dxa"/>
        </w:trPr>
        <w:tc>
          <w:tcPr>
            <w:tcW w:w="0" w:type="auto"/>
            <w:vAlign w:val="center"/>
            <w:hideMark/>
          </w:tcPr>
          <w:p w14:paraId="423D066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10</w:t>
            </w:r>
          </w:p>
        </w:tc>
        <w:tc>
          <w:tcPr>
            <w:tcW w:w="0" w:type="auto"/>
            <w:vAlign w:val="center"/>
            <w:hideMark/>
          </w:tcPr>
          <w:p w14:paraId="3A2C7BB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5792AF1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0.56</w:t>
            </w:r>
          </w:p>
        </w:tc>
        <w:tc>
          <w:tcPr>
            <w:tcW w:w="0" w:type="auto"/>
            <w:vAlign w:val="center"/>
            <w:hideMark/>
          </w:tcPr>
          <w:p w14:paraId="3154B5A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0.59</w:t>
            </w:r>
          </w:p>
        </w:tc>
        <w:tc>
          <w:tcPr>
            <w:tcW w:w="0" w:type="auto"/>
            <w:vAlign w:val="center"/>
            <w:hideMark/>
          </w:tcPr>
          <w:p w14:paraId="19C920B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0.65</w:t>
            </w:r>
          </w:p>
        </w:tc>
        <w:tc>
          <w:tcPr>
            <w:tcW w:w="0" w:type="auto"/>
            <w:vAlign w:val="center"/>
            <w:hideMark/>
          </w:tcPr>
          <w:p w14:paraId="53F8883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0.55</w:t>
            </w:r>
          </w:p>
        </w:tc>
        <w:tc>
          <w:tcPr>
            <w:tcW w:w="0" w:type="auto"/>
            <w:vAlign w:val="center"/>
            <w:hideMark/>
          </w:tcPr>
          <w:p w14:paraId="008E4BE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0.76</w:t>
            </w:r>
          </w:p>
        </w:tc>
        <w:tc>
          <w:tcPr>
            <w:tcW w:w="0" w:type="auto"/>
            <w:vAlign w:val="center"/>
            <w:hideMark/>
          </w:tcPr>
          <w:p w14:paraId="6E02669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w:t>
            </w:r>
          </w:p>
        </w:tc>
        <w:tc>
          <w:tcPr>
            <w:tcW w:w="0" w:type="auto"/>
            <w:vAlign w:val="center"/>
            <w:hideMark/>
          </w:tcPr>
          <w:p w14:paraId="6D264C8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0.64</w:t>
            </w:r>
          </w:p>
        </w:tc>
        <w:tc>
          <w:tcPr>
            <w:tcW w:w="0" w:type="auto"/>
            <w:vAlign w:val="center"/>
            <w:hideMark/>
          </w:tcPr>
          <w:p w14:paraId="7152B9B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0.59</w:t>
            </w:r>
          </w:p>
        </w:tc>
      </w:tr>
      <w:tr w:rsidR="00AD2A8A" w:rsidRPr="00AD2A8A" w14:paraId="308D74B4" w14:textId="77777777" w:rsidTr="00AD2A8A">
        <w:trPr>
          <w:tblCellSpacing w:w="15" w:type="dxa"/>
        </w:trPr>
        <w:tc>
          <w:tcPr>
            <w:tcW w:w="0" w:type="auto"/>
            <w:vAlign w:val="center"/>
            <w:hideMark/>
          </w:tcPr>
          <w:p w14:paraId="136DF75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11</w:t>
            </w:r>
          </w:p>
        </w:tc>
        <w:tc>
          <w:tcPr>
            <w:tcW w:w="0" w:type="auto"/>
            <w:vAlign w:val="center"/>
            <w:hideMark/>
          </w:tcPr>
          <w:p w14:paraId="7CB781B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26F7A4D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w:t>
            </w:r>
          </w:p>
        </w:tc>
        <w:tc>
          <w:tcPr>
            <w:tcW w:w="0" w:type="auto"/>
            <w:vAlign w:val="center"/>
            <w:hideMark/>
          </w:tcPr>
          <w:p w14:paraId="057BACD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0.63</w:t>
            </w:r>
          </w:p>
        </w:tc>
        <w:tc>
          <w:tcPr>
            <w:tcW w:w="0" w:type="auto"/>
            <w:vAlign w:val="center"/>
            <w:hideMark/>
          </w:tcPr>
          <w:p w14:paraId="74A27AA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0.68</w:t>
            </w:r>
          </w:p>
        </w:tc>
        <w:tc>
          <w:tcPr>
            <w:tcW w:w="0" w:type="auto"/>
            <w:vAlign w:val="center"/>
            <w:hideMark/>
          </w:tcPr>
          <w:p w14:paraId="18498FD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0.59</w:t>
            </w:r>
          </w:p>
        </w:tc>
        <w:tc>
          <w:tcPr>
            <w:tcW w:w="0" w:type="auto"/>
            <w:vAlign w:val="center"/>
            <w:hideMark/>
          </w:tcPr>
          <w:p w14:paraId="591F5C0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0.79</w:t>
            </w:r>
          </w:p>
        </w:tc>
        <w:tc>
          <w:tcPr>
            <w:tcW w:w="0" w:type="auto"/>
            <w:vAlign w:val="center"/>
            <w:hideMark/>
          </w:tcPr>
          <w:p w14:paraId="231B6D1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0.73</w:t>
            </w:r>
          </w:p>
        </w:tc>
        <w:tc>
          <w:tcPr>
            <w:tcW w:w="0" w:type="auto"/>
            <w:vAlign w:val="center"/>
            <w:hideMark/>
          </w:tcPr>
          <w:p w14:paraId="6E34C35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0.67</w:t>
            </w:r>
          </w:p>
        </w:tc>
        <w:tc>
          <w:tcPr>
            <w:tcW w:w="0" w:type="auto"/>
            <w:vAlign w:val="center"/>
            <w:hideMark/>
          </w:tcPr>
          <w:p w14:paraId="79363B4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0.62</w:t>
            </w:r>
          </w:p>
        </w:tc>
      </w:tr>
      <w:tr w:rsidR="00AD2A8A" w:rsidRPr="00AD2A8A" w14:paraId="7544CADA" w14:textId="77777777" w:rsidTr="00AD2A8A">
        <w:trPr>
          <w:tblCellSpacing w:w="15" w:type="dxa"/>
        </w:trPr>
        <w:tc>
          <w:tcPr>
            <w:tcW w:w="0" w:type="auto"/>
            <w:vAlign w:val="center"/>
            <w:hideMark/>
          </w:tcPr>
          <w:p w14:paraId="3DC2E9B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12</w:t>
            </w:r>
          </w:p>
        </w:tc>
        <w:tc>
          <w:tcPr>
            <w:tcW w:w="0" w:type="auto"/>
            <w:vAlign w:val="center"/>
            <w:hideMark/>
          </w:tcPr>
          <w:p w14:paraId="798DFB6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56F1C4E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0.55</w:t>
            </w:r>
          </w:p>
        </w:tc>
        <w:tc>
          <w:tcPr>
            <w:tcW w:w="0" w:type="auto"/>
            <w:vAlign w:val="center"/>
            <w:hideMark/>
          </w:tcPr>
          <w:p w14:paraId="141AC35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0.66</w:t>
            </w:r>
          </w:p>
        </w:tc>
        <w:tc>
          <w:tcPr>
            <w:tcW w:w="0" w:type="auto"/>
            <w:vAlign w:val="center"/>
            <w:hideMark/>
          </w:tcPr>
          <w:p w14:paraId="61C4545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0.71</w:t>
            </w:r>
          </w:p>
        </w:tc>
        <w:tc>
          <w:tcPr>
            <w:tcW w:w="0" w:type="auto"/>
            <w:vAlign w:val="center"/>
            <w:hideMark/>
          </w:tcPr>
          <w:p w14:paraId="43E3895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0.62</w:t>
            </w:r>
          </w:p>
        </w:tc>
        <w:tc>
          <w:tcPr>
            <w:tcW w:w="0" w:type="auto"/>
            <w:vAlign w:val="center"/>
            <w:hideMark/>
          </w:tcPr>
          <w:p w14:paraId="0B19516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0.54</w:t>
            </w:r>
          </w:p>
        </w:tc>
        <w:tc>
          <w:tcPr>
            <w:tcW w:w="0" w:type="auto"/>
            <w:vAlign w:val="center"/>
            <w:hideMark/>
          </w:tcPr>
          <w:p w14:paraId="6554EB7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0.75</w:t>
            </w:r>
          </w:p>
        </w:tc>
        <w:tc>
          <w:tcPr>
            <w:tcW w:w="0" w:type="auto"/>
            <w:vAlign w:val="center"/>
            <w:hideMark/>
          </w:tcPr>
          <w:p w14:paraId="05D9B7D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w:t>
            </w:r>
          </w:p>
        </w:tc>
        <w:tc>
          <w:tcPr>
            <w:tcW w:w="0" w:type="auto"/>
            <w:vAlign w:val="center"/>
            <w:hideMark/>
          </w:tcPr>
          <w:p w14:paraId="0C6E0F1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0.66</w:t>
            </w:r>
          </w:p>
        </w:tc>
      </w:tr>
      <w:tr w:rsidR="00AD2A8A" w:rsidRPr="00AD2A8A" w14:paraId="63A4AD0A" w14:textId="77777777" w:rsidTr="00AD2A8A">
        <w:trPr>
          <w:tblCellSpacing w:w="15" w:type="dxa"/>
        </w:trPr>
        <w:tc>
          <w:tcPr>
            <w:tcW w:w="0" w:type="auto"/>
            <w:vAlign w:val="center"/>
            <w:hideMark/>
          </w:tcPr>
          <w:p w14:paraId="6B26F89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lastRenderedPageBreak/>
              <w:t>13</w:t>
            </w:r>
          </w:p>
        </w:tc>
        <w:tc>
          <w:tcPr>
            <w:tcW w:w="0" w:type="auto"/>
            <w:vAlign w:val="center"/>
            <w:hideMark/>
          </w:tcPr>
          <w:p w14:paraId="511AB7C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0908424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0.58</w:t>
            </w:r>
          </w:p>
        </w:tc>
        <w:tc>
          <w:tcPr>
            <w:tcW w:w="0" w:type="auto"/>
            <w:vAlign w:val="center"/>
            <w:hideMark/>
          </w:tcPr>
          <w:p w14:paraId="1CE45FF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0.56</w:t>
            </w:r>
          </w:p>
        </w:tc>
        <w:tc>
          <w:tcPr>
            <w:tcW w:w="0" w:type="auto"/>
            <w:vAlign w:val="center"/>
            <w:hideMark/>
          </w:tcPr>
          <w:p w14:paraId="0043227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0.56</w:t>
            </w:r>
          </w:p>
        </w:tc>
        <w:tc>
          <w:tcPr>
            <w:tcW w:w="0" w:type="auto"/>
            <w:vAlign w:val="center"/>
            <w:hideMark/>
          </w:tcPr>
          <w:p w14:paraId="2A8EC40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0.64</w:t>
            </w:r>
          </w:p>
        </w:tc>
        <w:tc>
          <w:tcPr>
            <w:tcW w:w="0" w:type="auto"/>
            <w:vAlign w:val="center"/>
            <w:hideMark/>
          </w:tcPr>
          <w:p w14:paraId="4202A68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0.57</w:t>
            </w:r>
          </w:p>
        </w:tc>
        <w:tc>
          <w:tcPr>
            <w:tcW w:w="0" w:type="auto"/>
            <w:vAlign w:val="center"/>
            <w:hideMark/>
          </w:tcPr>
          <w:p w14:paraId="7ABC099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0.78</w:t>
            </w:r>
          </w:p>
        </w:tc>
        <w:tc>
          <w:tcPr>
            <w:tcW w:w="0" w:type="auto"/>
            <w:vAlign w:val="center"/>
            <w:hideMark/>
          </w:tcPr>
          <w:p w14:paraId="1AC90A0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0.73</w:t>
            </w:r>
          </w:p>
        </w:tc>
        <w:tc>
          <w:tcPr>
            <w:tcW w:w="0" w:type="auto"/>
            <w:vAlign w:val="center"/>
            <w:hideMark/>
          </w:tcPr>
          <w:p w14:paraId="2D92611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0.68</w:t>
            </w:r>
          </w:p>
        </w:tc>
      </w:tr>
      <w:tr w:rsidR="00AD2A8A" w:rsidRPr="00AD2A8A" w14:paraId="5BAAE542" w14:textId="77777777" w:rsidTr="00AD2A8A">
        <w:trPr>
          <w:tblCellSpacing w:w="15" w:type="dxa"/>
        </w:trPr>
        <w:tc>
          <w:tcPr>
            <w:tcW w:w="0" w:type="auto"/>
            <w:vAlign w:val="center"/>
            <w:hideMark/>
          </w:tcPr>
          <w:p w14:paraId="3F8F3D1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14</w:t>
            </w:r>
          </w:p>
        </w:tc>
        <w:tc>
          <w:tcPr>
            <w:tcW w:w="0" w:type="auto"/>
            <w:vAlign w:val="center"/>
            <w:hideMark/>
          </w:tcPr>
          <w:p w14:paraId="75284B4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25DC3F5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0.62</w:t>
            </w:r>
          </w:p>
        </w:tc>
        <w:tc>
          <w:tcPr>
            <w:tcW w:w="0" w:type="auto"/>
            <w:vAlign w:val="center"/>
            <w:hideMark/>
          </w:tcPr>
          <w:p w14:paraId="0D773CD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0.59</w:t>
            </w:r>
          </w:p>
        </w:tc>
        <w:tc>
          <w:tcPr>
            <w:tcW w:w="0" w:type="auto"/>
            <w:vAlign w:val="center"/>
            <w:hideMark/>
          </w:tcPr>
          <w:p w14:paraId="326588C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0.59</w:t>
            </w:r>
          </w:p>
        </w:tc>
        <w:tc>
          <w:tcPr>
            <w:tcW w:w="0" w:type="auto"/>
            <w:vAlign w:val="center"/>
            <w:hideMark/>
          </w:tcPr>
          <w:p w14:paraId="7C3C11A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0.67</w:t>
            </w:r>
          </w:p>
        </w:tc>
        <w:tc>
          <w:tcPr>
            <w:tcW w:w="0" w:type="auto"/>
            <w:vAlign w:val="center"/>
            <w:hideMark/>
          </w:tcPr>
          <w:p w14:paraId="277D2C3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w:t>
            </w:r>
          </w:p>
        </w:tc>
        <w:tc>
          <w:tcPr>
            <w:tcW w:w="0" w:type="auto"/>
            <w:vAlign w:val="center"/>
            <w:hideMark/>
          </w:tcPr>
          <w:p w14:paraId="08156AC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0.53</w:t>
            </w:r>
          </w:p>
        </w:tc>
        <w:tc>
          <w:tcPr>
            <w:tcW w:w="0" w:type="auto"/>
            <w:vAlign w:val="center"/>
            <w:hideMark/>
          </w:tcPr>
          <w:p w14:paraId="38AE54B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0.75</w:t>
            </w:r>
          </w:p>
        </w:tc>
        <w:tc>
          <w:tcPr>
            <w:tcW w:w="0" w:type="auto"/>
            <w:vAlign w:val="center"/>
            <w:hideMark/>
          </w:tcPr>
          <w:p w14:paraId="12F4FD6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0.71</w:t>
            </w:r>
          </w:p>
        </w:tc>
      </w:tr>
      <w:tr w:rsidR="00AD2A8A" w:rsidRPr="00AD2A8A" w14:paraId="1B3C063C" w14:textId="77777777" w:rsidTr="00AD2A8A">
        <w:trPr>
          <w:tblCellSpacing w:w="15" w:type="dxa"/>
        </w:trPr>
        <w:tc>
          <w:tcPr>
            <w:tcW w:w="0" w:type="auto"/>
            <w:vAlign w:val="center"/>
            <w:hideMark/>
          </w:tcPr>
          <w:p w14:paraId="462A0AB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15</w:t>
            </w:r>
          </w:p>
        </w:tc>
        <w:tc>
          <w:tcPr>
            <w:tcW w:w="0" w:type="auto"/>
            <w:vAlign w:val="center"/>
            <w:hideMark/>
          </w:tcPr>
          <w:p w14:paraId="55E8E97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63523B4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0.57</w:t>
            </w:r>
          </w:p>
        </w:tc>
        <w:tc>
          <w:tcPr>
            <w:tcW w:w="0" w:type="auto"/>
            <w:vAlign w:val="center"/>
            <w:hideMark/>
          </w:tcPr>
          <w:p w14:paraId="64B9B91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0.51</w:t>
            </w:r>
          </w:p>
        </w:tc>
        <w:tc>
          <w:tcPr>
            <w:tcW w:w="0" w:type="auto"/>
            <w:vAlign w:val="center"/>
            <w:hideMark/>
          </w:tcPr>
          <w:p w14:paraId="43FF539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0.61</w:t>
            </w:r>
          </w:p>
        </w:tc>
        <w:tc>
          <w:tcPr>
            <w:tcW w:w="0" w:type="auto"/>
            <w:vAlign w:val="center"/>
            <w:hideMark/>
          </w:tcPr>
          <w:p w14:paraId="3536C1B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0.69</w:t>
            </w:r>
          </w:p>
        </w:tc>
        <w:tc>
          <w:tcPr>
            <w:tcW w:w="0" w:type="auto"/>
            <w:vAlign w:val="center"/>
            <w:hideMark/>
          </w:tcPr>
          <w:p w14:paraId="10B1641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0.62</w:t>
            </w:r>
          </w:p>
        </w:tc>
        <w:tc>
          <w:tcPr>
            <w:tcW w:w="0" w:type="auto"/>
            <w:vAlign w:val="center"/>
            <w:hideMark/>
          </w:tcPr>
          <w:p w14:paraId="005A8AF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0.56</w:t>
            </w:r>
          </w:p>
        </w:tc>
        <w:tc>
          <w:tcPr>
            <w:tcW w:w="0" w:type="auto"/>
            <w:vAlign w:val="center"/>
            <w:hideMark/>
          </w:tcPr>
          <w:p w14:paraId="2C913AA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0.77</w:t>
            </w:r>
          </w:p>
        </w:tc>
        <w:tc>
          <w:tcPr>
            <w:tcW w:w="0" w:type="auto"/>
            <w:vAlign w:val="center"/>
            <w:hideMark/>
          </w:tcPr>
          <w:p w14:paraId="5A84299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0.73</w:t>
            </w:r>
          </w:p>
        </w:tc>
      </w:tr>
      <w:tr w:rsidR="00AD2A8A" w:rsidRPr="00AD2A8A" w14:paraId="5BDDA468" w14:textId="77777777" w:rsidTr="00AD2A8A">
        <w:trPr>
          <w:tblCellSpacing w:w="15" w:type="dxa"/>
        </w:trPr>
        <w:tc>
          <w:tcPr>
            <w:tcW w:w="0" w:type="auto"/>
            <w:vAlign w:val="center"/>
            <w:hideMark/>
          </w:tcPr>
          <w:p w14:paraId="68C7DBC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16</w:t>
            </w:r>
          </w:p>
        </w:tc>
        <w:tc>
          <w:tcPr>
            <w:tcW w:w="0" w:type="auto"/>
            <w:vAlign w:val="center"/>
            <w:hideMark/>
          </w:tcPr>
          <w:p w14:paraId="5646382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5EE617F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w:t>
            </w:r>
          </w:p>
        </w:tc>
        <w:tc>
          <w:tcPr>
            <w:tcW w:w="0" w:type="auto"/>
            <w:vAlign w:val="center"/>
            <w:hideMark/>
          </w:tcPr>
          <w:p w14:paraId="3C328E7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0.54</w:t>
            </w:r>
          </w:p>
        </w:tc>
        <w:tc>
          <w:tcPr>
            <w:tcW w:w="0" w:type="auto"/>
            <w:vAlign w:val="center"/>
            <w:hideMark/>
          </w:tcPr>
          <w:p w14:paraId="7A8F368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0.51</w:t>
            </w:r>
          </w:p>
        </w:tc>
        <w:tc>
          <w:tcPr>
            <w:tcW w:w="0" w:type="auto"/>
            <w:vAlign w:val="center"/>
            <w:hideMark/>
          </w:tcPr>
          <w:p w14:paraId="632AC83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0.54</w:t>
            </w:r>
          </w:p>
        </w:tc>
        <w:tc>
          <w:tcPr>
            <w:tcW w:w="0" w:type="auto"/>
            <w:vAlign w:val="center"/>
            <w:hideMark/>
          </w:tcPr>
          <w:p w14:paraId="7B4F6EE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0.64</w:t>
            </w:r>
          </w:p>
        </w:tc>
        <w:tc>
          <w:tcPr>
            <w:tcW w:w="0" w:type="auto"/>
            <w:vAlign w:val="center"/>
            <w:hideMark/>
          </w:tcPr>
          <w:p w14:paraId="315E38A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0.58</w:t>
            </w:r>
          </w:p>
        </w:tc>
        <w:tc>
          <w:tcPr>
            <w:tcW w:w="0" w:type="auto"/>
            <w:vAlign w:val="center"/>
            <w:hideMark/>
          </w:tcPr>
          <w:p w14:paraId="06AF78F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0.53</w:t>
            </w:r>
          </w:p>
        </w:tc>
        <w:tc>
          <w:tcPr>
            <w:tcW w:w="0" w:type="auto"/>
            <w:vAlign w:val="center"/>
            <w:hideMark/>
          </w:tcPr>
          <w:p w14:paraId="14C16F7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0.75</w:t>
            </w:r>
          </w:p>
        </w:tc>
      </w:tr>
      <w:tr w:rsidR="00AD2A8A" w:rsidRPr="00AD2A8A" w14:paraId="11DA2784" w14:textId="77777777" w:rsidTr="00AD2A8A">
        <w:trPr>
          <w:tblCellSpacing w:w="15" w:type="dxa"/>
        </w:trPr>
        <w:tc>
          <w:tcPr>
            <w:tcW w:w="0" w:type="auto"/>
            <w:vAlign w:val="center"/>
            <w:hideMark/>
          </w:tcPr>
          <w:p w14:paraId="60F91FD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17</w:t>
            </w:r>
          </w:p>
        </w:tc>
        <w:tc>
          <w:tcPr>
            <w:tcW w:w="0" w:type="auto"/>
            <w:vAlign w:val="center"/>
            <w:hideMark/>
          </w:tcPr>
          <w:p w14:paraId="50486BA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0557B87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0.56</w:t>
            </w:r>
          </w:p>
        </w:tc>
        <w:tc>
          <w:tcPr>
            <w:tcW w:w="0" w:type="auto"/>
            <w:vAlign w:val="center"/>
            <w:hideMark/>
          </w:tcPr>
          <w:p w14:paraId="114DA22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0.56</w:t>
            </w:r>
          </w:p>
        </w:tc>
        <w:tc>
          <w:tcPr>
            <w:tcW w:w="0" w:type="auto"/>
            <w:vAlign w:val="center"/>
            <w:hideMark/>
          </w:tcPr>
          <w:p w14:paraId="6A52669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0.53</w:t>
            </w:r>
          </w:p>
        </w:tc>
        <w:tc>
          <w:tcPr>
            <w:tcW w:w="0" w:type="auto"/>
            <w:vAlign w:val="center"/>
            <w:hideMark/>
          </w:tcPr>
          <w:p w14:paraId="76379AE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0.57</w:t>
            </w:r>
          </w:p>
        </w:tc>
        <w:tc>
          <w:tcPr>
            <w:tcW w:w="0" w:type="auto"/>
            <w:vAlign w:val="center"/>
            <w:hideMark/>
          </w:tcPr>
          <w:p w14:paraId="4E3F8D0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0.66</w:t>
            </w:r>
          </w:p>
        </w:tc>
        <w:tc>
          <w:tcPr>
            <w:tcW w:w="0" w:type="auto"/>
            <w:vAlign w:val="center"/>
            <w:hideMark/>
          </w:tcPr>
          <w:p w14:paraId="7711329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w:t>
            </w:r>
          </w:p>
        </w:tc>
        <w:tc>
          <w:tcPr>
            <w:tcW w:w="0" w:type="auto"/>
            <w:vAlign w:val="center"/>
            <w:hideMark/>
          </w:tcPr>
          <w:p w14:paraId="69CF5CF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0.55</w:t>
            </w:r>
          </w:p>
        </w:tc>
        <w:tc>
          <w:tcPr>
            <w:tcW w:w="0" w:type="auto"/>
            <w:vAlign w:val="center"/>
            <w:hideMark/>
          </w:tcPr>
          <w:p w14:paraId="532D747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0.77</w:t>
            </w:r>
          </w:p>
        </w:tc>
      </w:tr>
      <w:tr w:rsidR="00AD2A8A" w:rsidRPr="00AD2A8A" w14:paraId="2E6DF470" w14:textId="77777777" w:rsidTr="00AD2A8A">
        <w:trPr>
          <w:tblCellSpacing w:w="15" w:type="dxa"/>
        </w:trPr>
        <w:tc>
          <w:tcPr>
            <w:tcW w:w="0" w:type="auto"/>
            <w:vAlign w:val="center"/>
            <w:hideMark/>
          </w:tcPr>
          <w:p w14:paraId="792AB97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18</w:t>
            </w:r>
          </w:p>
        </w:tc>
        <w:tc>
          <w:tcPr>
            <w:tcW w:w="0" w:type="auto"/>
            <w:vAlign w:val="center"/>
            <w:hideMark/>
          </w:tcPr>
          <w:p w14:paraId="7719BAC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311F7F7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0.53</w:t>
            </w:r>
          </w:p>
        </w:tc>
        <w:tc>
          <w:tcPr>
            <w:tcW w:w="0" w:type="auto"/>
            <w:vAlign w:val="center"/>
            <w:hideMark/>
          </w:tcPr>
          <w:p w14:paraId="2069FF5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0.59</w:t>
            </w:r>
          </w:p>
        </w:tc>
        <w:tc>
          <w:tcPr>
            <w:tcW w:w="0" w:type="auto"/>
            <w:vAlign w:val="center"/>
            <w:hideMark/>
          </w:tcPr>
          <w:p w14:paraId="1D75001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0.55</w:t>
            </w:r>
          </w:p>
        </w:tc>
        <w:tc>
          <w:tcPr>
            <w:tcW w:w="0" w:type="auto"/>
            <w:vAlign w:val="center"/>
            <w:hideMark/>
          </w:tcPr>
          <w:p w14:paraId="2C919CF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0.59</w:t>
            </w:r>
          </w:p>
        </w:tc>
        <w:tc>
          <w:tcPr>
            <w:tcW w:w="0" w:type="auto"/>
            <w:vAlign w:val="center"/>
            <w:hideMark/>
          </w:tcPr>
          <w:p w14:paraId="693FA06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0.68</w:t>
            </w:r>
          </w:p>
        </w:tc>
        <w:tc>
          <w:tcPr>
            <w:tcW w:w="0" w:type="auto"/>
            <w:vAlign w:val="center"/>
            <w:hideMark/>
          </w:tcPr>
          <w:p w14:paraId="48FA304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0.62</w:t>
            </w:r>
          </w:p>
        </w:tc>
        <w:tc>
          <w:tcPr>
            <w:tcW w:w="0" w:type="auto"/>
            <w:vAlign w:val="center"/>
            <w:hideMark/>
          </w:tcPr>
          <w:p w14:paraId="411A832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0.57</w:t>
            </w:r>
          </w:p>
        </w:tc>
        <w:tc>
          <w:tcPr>
            <w:tcW w:w="0" w:type="auto"/>
            <w:vAlign w:val="center"/>
            <w:hideMark/>
          </w:tcPr>
          <w:p w14:paraId="3126894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0.52</w:t>
            </w:r>
          </w:p>
        </w:tc>
      </w:tr>
      <w:tr w:rsidR="00AD2A8A" w:rsidRPr="00AD2A8A" w14:paraId="2F884084" w14:textId="77777777" w:rsidTr="00AD2A8A">
        <w:trPr>
          <w:tblCellSpacing w:w="15" w:type="dxa"/>
        </w:trPr>
        <w:tc>
          <w:tcPr>
            <w:tcW w:w="0" w:type="auto"/>
            <w:vAlign w:val="center"/>
            <w:hideMark/>
          </w:tcPr>
          <w:p w14:paraId="4B473FA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19</w:t>
            </w:r>
          </w:p>
        </w:tc>
        <w:tc>
          <w:tcPr>
            <w:tcW w:w="0" w:type="auto"/>
            <w:vAlign w:val="center"/>
            <w:hideMark/>
          </w:tcPr>
          <w:p w14:paraId="0761069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304789E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0.56</w:t>
            </w:r>
          </w:p>
        </w:tc>
        <w:tc>
          <w:tcPr>
            <w:tcW w:w="0" w:type="auto"/>
            <w:vAlign w:val="center"/>
            <w:hideMark/>
          </w:tcPr>
          <w:p w14:paraId="4383419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0.52</w:t>
            </w:r>
          </w:p>
        </w:tc>
        <w:tc>
          <w:tcPr>
            <w:tcW w:w="0" w:type="auto"/>
            <w:vAlign w:val="center"/>
            <w:hideMark/>
          </w:tcPr>
          <w:p w14:paraId="1D77CDF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0.57</w:t>
            </w:r>
          </w:p>
        </w:tc>
        <w:tc>
          <w:tcPr>
            <w:tcW w:w="0" w:type="auto"/>
            <w:vAlign w:val="center"/>
            <w:hideMark/>
          </w:tcPr>
          <w:p w14:paraId="1825589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w:t>
            </w:r>
          </w:p>
        </w:tc>
        <w:tc>
          <w:tcPr>
            <w:tcW w:w="0" w:type="auto"/>
            <w:vAlign w:val="center"/>
            <w:hideMark/>
          </w:tcPr>
          <w:p w14:paraId="6BC48D3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0.53</w:t>
            </w:r>
          </w:p>
        </w:tc>
        <w:tc>
          <w:tcPr>
            <w:tcW w:w="0" w:type="auto"/>
            <w:vAlign w:val="center"/>
            <w:hideMark/>
          </w:tcPr>
          <w:p w14:paraId="6E6A7A8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0.64</w:t>
            </w:r>
          </w:p>
        </w:tc>
        <w:tc>
          <w:tcPr>
            <w:tcW w:w="0" w:type="auto"/>
            <w:vAlign w:val="center"/>
            <w:hideMark/>
          </w:tcPr>
          <w:p w14:paraId="05EC71E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0.59</w:t>
            </w:r>
          </w:p>
        </w:tc>
        <w:tc>
          <w:tcPr>
            <w:tcW w:w="0" w:type="auto"/>
            <w:vAlign w:val="center"/>
            <w:hideMark/>
          </w:tcPr>
          <w:p w14:paraId="5ADB70E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0.54</w:t>
            </w:r>
          </w:p>
        </w:tc>
      </w:tr>
      <w:tr w:rsidR="00AD2A8A" w:rsidRPr="00AD2A8A" w14:paraId="6BB12470" w14:textId="77777777" w:rsidTr="00AD2A8A">
        <w:trPr>
          <w:tblCellSpacing w:w="15" w:type="dxa"/>
        </w:trPr>
        <w:tc>
          <w:tcPr>
            <w:tcW w:w="0" w:type="auto"/>
            <w:vAlign w:val="center"/>
            <w:hideMark/>
          </w:tcPr>
          <w:p w14:paraId="191FCA9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20</w:t>
            </w:r>
          </w:p>
        </w:tc>
        <w:tc>
          <w:tcPr>
            <w:tcW w:w="0" w:type="auto"/>
            <w:vAlign w:val="center"/>
            <w:hideMark/>
          </w:tcPr>
          <w:p w14:paraId="73AAE28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7DC07A2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0.53</w:t>
            </w:r>
          </w:p>
        </w:tc>
        <w:tc>
          <w:tcPr>
            <w:tcW w:w="0" w:type="auto"/>
            <w:vAlign w:val="center"/>
            <w:hideMark/>
          </w:tcPr>
          <w:p w14:paraId="5C1B1DC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0.55</w:t>
            </w:r>
          </w:p>
        </w:tc>
        <w:tc>
          <w:tcPr>
            <w:tcW w:w="0" w:type="auto"/>
            <w:vAlign w:val="center"/>
            <w:hideMark/>
          </w:tcPr>
          <w:p w14:paraId="175265F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0.59</w:t>
            </w:r>
          </w:p>
        </w:tc>
        <w:tc>
          <w:tcPr>
            <w:tcW w:w="0" w:type="auto"/>
            <w:vAlign w:val="center"/>
            <w:hideMark/>
          </w:tcPr>
          <w:p w14:paraId="4F1F56B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0.62</w:t>
            </w:r>
          </w:p>
        </w:tc>
        <w:tc>
          <w:tcPr>
            <w:tcW w:w="0" w:type="auto"/>
            <w:vAlign w:val="center"/>
            <w:hideMark/>
          </w:tcPr>
          <w:p w14:paraId="004E0F4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0.55</w:t>
            </w:r>
          </w:p>
        </w:tc>
        <w:tc>
          <w:tcPr>
            <w:tcW w:w="0" w:type="auto"/>
            <w:vAlign w:val="center"/>
            <w:hideMark/>
          </w:tcPr>
          <w:p w14:paraId="4DAD197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0.66</w:t>
            </w:r>
          </w:p>
        </w:tc>
        <w:tc>
          <w:tcPr>
            <w:tcW w:w="0" w:type="auto"/>
            <w:vAlign w:val="center"/>
            <w:hideMark/>
          </w:tcPr>
          <w:p w14:paraId="04B6E20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0.61</w:t>
            </w:r>
          </w:p>
        </w:tc>
        <w:tc>
          <w:tcPr>
            <w:tcW w:w="0" w:type="auto"/>
            <w:vAlign w:val="center"/>
            <w:hideMark/>
          </w:tcPr>
          <w:p w14:paraId="770A92D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0.56</w:t>
            </w:r>
          </w:p>
        </w:tc>
      </w:tr>
    </w:tbl>
    <w:p w14:paraId="05CFDC25" w14:textId="77777777" w:rsidR="00AD2A8A" w:rsidRPr="00AD2A8A" w:rsidRDefault="00AD2A8A" w:rsidP="00AD2A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D2A8A">
        <w:rPr>
          <w:rFonts w:ascii="Times New Roman" w:eastAsia="Times New Roman" w:hAnsi="Times New Roman" w:cs="Times New Roman"/>
          <w:b/>
          <w:bCs/>
          <w:sz w:val="27"/>
          <w:szCs w:val="27"/>
          <w:lang w:eastAsia="en-IN"/>
        </w:rPr>
        <w:t>Expected winnings of optimal policy (with Olive McBride's effect)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00"/>
        <w:gridCol w:w="480"/>
        <w:gridCol w:w="480"/>
        <w:gridCol w:w="480"/>
        <w:gridCol w:w="480"/>
        <w:gridCol w:w="480"/>
        <w:gridCol w:w="480"/>
        <w:gridCol w:w="480"/>
        <w:gridCol w:w="495"/>
      </w:tblGrid>
      <w:tr w:rsidR="00AD2A8A" w:rsidRPr="00AD2A8A" w14:paraId="17BCEBEC" w14:textId="77777777" w:rsidTr="00AD2A8A">
        <w:trPr>
          <w:tblHeader/>
          <w:tblCellSpacing w:w="15" w:type="dxa"/>
        </w:trPr>
        <w:tc>
          <w:tcPr>
            <w:tcW w:w="0" w:type="auto"/>
            <w:vAlign w:val="center"/>
            <w:hideMark/>
          </w:tcPr>
          <w:p w14:paraId="123D29DF" w14:textId="77777777" w:rsidR="00AD2A8A" w:rsidRPr="00AD2A8A" w:rsidRDefault="00AD2A8A" w:rsidP="00AD2A8A">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4F7C0CDA"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0</w:t>
            </w:r>
          </w:p>
        </w:tc>
        <w:tc>
          <w:tcPr>
            <w:tcW w:w="0" w:type="auto"/>
            <w:vAlign w:val="center"/>
            <w:hideMark/>
          </w:tcPr>
          <w:p w14:paraId="6505F3EA"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1</w:t>
            </w:r>
          </w:p>
        </w:tc>
        <w:tc>
          <w:tcPr>
            <w:tcW w:w="0" w:type="auto"/>
            <w:vAlign w:val="center"/>
            <w:hideMark/>
          </w:tcPr>
          <w:p w14:paraId="306B475A"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2</w:t>
            </w:r>
          </w:p>
        </w:tc>
        <w:tc>
          <w:tcPr>
            <w:tcW w:w="0" w:type="auto"/>
            <w:vAlign w:val="center"/>
            <w:hideMark/>
          </w:tcPr>
          <w:p w14:paraId="1E9D1E64"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3</w:t>
            </w:r>
          </w:p>
        </w:tc>
        <w:tc>
          <w:tcPr>
            <w:tcW w:w="0" w:type="auto"/>
            <w:vAlign w:val="center"/>
            <w:hideMark/>
          </w:tcPr>
          <w:p w14:paraId="0CA39BE0"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4</w:t>
            </w:r>
          </w:p>
        </w:tc>
        <w:tc>
          <w:tcPr>
            <w:tcW w:w="0" w:type="auto"/>
            <w:vAlign w:val="center"/>
            <w:hideMark/>
          </w:tcPr>
          <w:p w14:paraId="7B9FA707"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5</w:t>
            </w:r>
          </w:p>
        </w:tc>
        <w:tc>
          <w:tcPr>
            <w:tcW w:w="0" w:type="auto"/>
            <w:vAlign w:val="center"/>
            <w:hideMark/>
          </w:tcPr>
          <w:p w14:paraId="36D7C2C3"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6</w:t>
            </w:r>
          </w:p>
        </w:tc>
        <w:tc>
          <w:tcPr>
            <w:tcW w:w="0" w:type="auto"/>
            <w:vAlign w:val="center"/>
            <w:hideMark/>
          </w:tcPr>
          <w:p w14:paraId="0E577933"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7</w:t>
            </w:r>
          </w:p>
        </w:tc>
        <w:tc>
          <w:tcPr>
            <w:tcW w:w="0" w:type="auto"/>
            <w:vAlign w:val="center"/>
            <w:hideMark/>
          </w:tcPr>
          <w:p w14:paraId="4CD16282" w14:textId="77777777" w:rsidR="00AD2A8A" w:rsidRPr="00AD2A8A" w:rsidRDefault="00AD2A8A" w:rsidP="00AD2A8A">
            <w:pPr>
              <w:spacing w:after="0" w:line="240" w:lineRule="auto"/>
              <w:jc w:val="center"/>
              <w:rPr>
                <w:rFonts w:ascii="Times New Roman" w:eastAsia="Times New Roman" w:hAnsi="Times New Roman" w:cs="Times New Roman"/>
                <w:b/>
                <w:bCs/>
                <w:sz w:val="24"/>
                <w:szCs w:val="24"/>
                <w:lang w:eastAsia="en-IN"/>
              </w:rPr>
            </w:pPr>
            <w:r w:rsidRPr="00AD2A8A">
              <w:rPr>
                <w:rFonts w:ascii="Times New Roman" w:eastAsia="Times New Roman" w:hAnsi="Times New Roman" w:cs="Times New Roman"/>
                <w:b/>
                <w:bCs/>
                <w:sz w:val="24"/>
                <w:szCs w:val="24"/>
                <w:lang w:eastAsia="en-IN"/>
              </w:rPr>
              <w:t>8</w:t>
            </w:r>
          </w:p>
        </w:tc>
      </w:tr>
      <w:tr w:rsidR="00AD2A8A" w:rsidRPr="00AD2A8A" w14:paraId="680EBC8E" w14:textId="77777777" w:rsidTr="00AD2A8A">
        <w:trPr>
          <w:tblCellSpacing w:w="15" w:type="dxa"/>
        </w:trPr>
        <w:tc>
          <w:tcPr>
            <w:tcW w:w="0" w:type="auto"/>
            <w:vAlign w:val="center"/>
            <w:hideMark/>
          </w:tcPr>
          <w:p w14:paraId="45B3764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5</w:t>
            </w:r>
          </w:p>
        </w:tc>
        <w:tc>
          <w:tcPr>
            <w:tcW w:w="0" w:type="auto"/>
            <w:vAlign w:val="center"/>
            <w:hideMark/>
          </w:tcPr>
          <w:p w14:paraId="10CD6ED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w:t>
            </w:r>
          </w:p>
        </w:tc>
        <w:tc>
          <w:tcPr>
            <w:tcW w:w="0" w:type="auto"/>
            <w:vAlign w:val="center"/>
            <w:hideMark/>
          </w:tcPr>
          <w:p w14:paraId="3421066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2.25</w:t>
            </w:r>
          </w:p>
        </w:tc>
        <w:tc>
          <w:tcPr>
            <w:tcW w:w="0" w:type="auto"/>
            <w:vAlign w:val="center"/>
            <w:hideMark/>
          </w:tcPr>
          <w:p w14:paraId="71FFFD1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1.71</w:t>
            </w:r>
          </w:p>
        </w:tc>
        <w:tc>
          <w:tcPr>
            <w:tcW w:w="0" w:type="auto"/>
            <w:vAlign w:val="center"/>
            <w:hideMark/>
          </w:tcPr>
          <w:p w14:paraId="049CC9A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1.43</w:t>
            </w:r>
          </w:p>
        </w:tc>
        <w:tc>
          <w:tcPr>
            <w:tcW w:w="0" w:type="auto"/>
            <w:vAlign w:val="center"/>
            <w:hideMark/>
          </w:tcPr>
          <w:p w14:paraId="0DF1AA6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1.19</w:t>
            </w:r>
          </w:p>
        </w:tc>
        <w:tc>
          <w:tcPr>
            <w:tcW w:w="0" w:type="auto"/>
            <w:vAlign w:val="center"/>
            <w:hideMark/>
          </w:tcPr>
          <w:p w14:paraId="0B23AA0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723EC29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0.85</w:t>
            </w:r>
          </w:p>
        </w:tc>
        <w:tc>
          <w:tcPr>
            <w:tcW w:w="0" w:type="auto"/>
            <w:vAlign w:val="center"/>
            <w:hideMark/>
          </w:tcPr>
          <w:p w14:paraId="6CBC9C0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0.73</w:t>
            </w:r>
          </w:p>
        </w:tc>
        <w:tc>
          <w:tcPr>
            <w:tcW w:w="0" w:type="auto"/>
            <w:vAlign w:val="center"/>
            <w:hideMark/>
          </w:tcPr>
          <w:p w14:paraId="1AB9E18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0.63</w:t>
            </w:r>
          </w:p>
        </w:tc>
      </w:tr>
      <w:tr w:rsidR="00AD2A8A" w:rsidRPr="00AD2A8A" w14:paraId="54D76C71" w14:textId="77777777" w:rsidTr="00AD2A8A">
        <w:trPr>
          <w:tblCellSpacing w:w="15" w:type="dxa"/>
        </w:trPr>
        <w:tc>
          <w:tcPr>
            <w:tcW w:w="0" w:type="auto"/>
            <w:vAlign w:val="center"/>
            <w:hideMark/>
          </w:tcPr>
          <w:p w14:paraId="186487B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6</w:t>
            </w:r>
          </w:p>
        </w:tc>
        <w:tc>
          <w:tcPr>
            <w:tcW w:w="0" w:type="auto"/>
            <w:vAlign w:val="center"/>
            <w:hideMark/>
          </w:tcPr>
          <w:p w14:paraId="63B7B2E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6</w:t>
            </w:r>
          </w:p>
        </w:tc>
        <w:tc>
          <w:tcPr>
            <w:tcW w:w="0" w:type="auto"/>
            <w:vAlign w:val="center"/>
            <w:hideMark/>
          </w:tcPr>
          <w:p w14:paraId="1956201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2.4</w:t>
            </w:r>
          </w:p>
        </w:tc>
        <w:tc>
          <w:tcPr>
            <w:tcW w:w="0" w:type="auto"/>
            <w:vAlign w:val="center"/>
            <w:hideMark/>
          </w:tcPr>
          <w:p w14:paraId="18197DE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1.79</w:t>
            </w:r>
          </w:p>
        </w:tc>
        <w:tc>
          <w:tcPr>
            <w:tcW w:w="0" w:type="auto"/>
            <w:vAlign w:val="center"/>
            <w:hideMark/>
          </w:tcPr>
          <w:p w14:paraId="24FFCA3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1.55</w:t>
            </w:r>
          </w:p>
        </w:tc>
        <w:tc>
          <w:tcPr>
            <w:tcW w:w="0" w:type="auto"/>
            <w:vAlign w:val="center"/>
            <w:hideMark/>
          </w:tcPr>
          <w:p w14:paraId="03FD0B1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1.33</w:t>
            </w:r>
          </w:p>
        </w:tc>
        <w:tc>
          <w:tcPr>
            <w:tcW w:w="0" w:type="auto"/>
            <w:vAlign w:val="center"/>
            <w:hideMark/>
          </w:tcPr>
          <w:p w14:paraId="1D9EBE1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1.15</w:t>
            </w:r>
          </w:p>
        </w:tc>
        <w:tc>
          <w:tcPr>
            <w:tcW w:w="0" w:type="auto"/>
            <w:vAlign w:val="center"/>
            <w:hideMark/>
          </w:tcPr>
          <w:p w14:paraId="6DEFE25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26CBA10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0.87</w:t>
            </w:r>
          </w:p>
        </w:tc>
        <w:tc>
          <w:tcPr>
            <w:tcW w:w="0" w:type="auto"/>
            <w:vAlign w:val="center"/>
            <w:hideMark/>
          </w:tcPr>
          <w:p w14:paraId="6CECD5E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0.77</w:t>
            </w:r>
          </w:p>
        </w:tc>
      </w:tr>
      <w:tr w:rsidR="00AD2A8A" w:rsidRPr="00AD2A8A" w14:paraId="07D5ADD6" w14:textId="77777777" w:rsidTr="00AD2A8A">
        <w:trPr>
          <w:tblCellSpacing w:w="15" w:type="dxa"/>
        </w:trPr>
        <w:tc>
          <w:tcPr>
            <w:tcW w:w="0" w:type="auto"/>
            <w:vAlign w:val="center"/>
            <w:hideMark/>
          </w:tcPr>
          <w:p w14:paraId="6767FD6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7</w:t>
            </w:r>
          </w:p>
        </w:tc>
        <w:tc>
          <w:tcPr>
            <w:tcW w:w="0" w:type="auto"/>
            <w:vAlign w:val="center"/>
            <w:hideMark/>
          </w:tcPr>
          <w:p w14:paraId="1B70FD6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7</w:t>
            </w:r>
          </w:p>
        </w:tc>
        <w:tc>
          <w:tcPr>
            <w:tcW w:w="0" w:type="auto"/>
            <w:vAlign w:val="center"/>
            <w:hideMark/>
          </w:tcPr>
          <w:p w14:paraId="58B75AD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2.67</w:t>
            </w:r>
          </w:p>
        </w:tc>
        <w:tc>
          <w:tcPr>
            <w:tcW w:w="0" w:type="auto"/>
            <w:vAlign w:val="center"/>
            <w:hideMark/>
          </w:tcPr>
          <w:p w14:paraId="0D241FC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1.96</w:t>
            </w:r>
          </w:p>
        </w:tc>
        <w:tc>
          <w:tcPr>
            <w:tcW w:w="0" w:type="auto"/>
            <w:vAlign w:val="center"/>
            <w:hideMark/>
          </w:tcPr>
          <w:p w14:paraId="3DE3E7F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1.63</w:t>
            </w:r>
          </w:p>
        </w:tc>
        <w:tc>
          <w:tcPr>
            <w:tcW w:w="0" w:type="auto"/>
            <w:vAlign w:val="center"/>
            <w:hideMark/>
          </w:tcPr>
          <w:p w14:paraId="6B45C97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1.44</w:t>
            </w:r>
          </w:p>
        </w:tc>
        <w:tc>
          <w:tcPr>
            <w:tcW w:w="0" w:type="auto"/>
            <w:vAlign w:val="center"/>
            <w:hideMark/>
          </w:tcPr>
          <w:p w14:paraId="6F4DB31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1.27</w:t>
            </w:r>
          </w:p>
        </w:tc>
        <w:tc>
          <w:tcPr>
            <w:tcW w:w="0" w:type="auto"/>
            <w:vAlign w:val="center"/>
            <w:hideMark/>
          </w:tcPr>
          <w:p w14:paraId="12DB63E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1.13</w:t>
            </w:r>
          </w:p>
        </w:tc>
        <w:tc>
          <w:tcPr>
            <w:tcW w:w="0" w:type="auto"/>
            <w:vAlign w:val="center"/>
            <w:hideMark/>
          </w:tcPr>
          <w:p w14:paraId="059353F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c>
          <w:tcPr>
            <w:tcW w:w="0" w:type="auto"/>
            <w:vAlign w:val="center"/>
            <w:hideMark/>
          </w:tcPr>
          <w:p w14:paraId="0009823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0.89</w:t>
            </w:r>
          </w:p>
        </w:tc>
      </w:tr>
      <w:tr w:rsidR="00AD2A8A" w:rsidRPr="00AD2A8A" w14:paraId="7FEDF34C" w14:textId="77777777" w:rsidTr="00AD2A8A">
        <w:trPr>
          <w:tblCellSpacing w:w="15" w:type="dxa"/>
        </w:trPr>
        <w:tc>
          <w:tcPr>
            <w:tcW w:w="0" w:type="auto"/>
            <w:vAlign w:val="center"/>
            <w:hideMark/>
          </w:tcPr>
          <w:p w14:paraId="2B7A982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8</w:t>
            </w:r>
          </w:p>
        </w:tc>
        <w:tc>
          <w:tcPr>
            <w:tcW w:w="0" w:type="auto"/>
            <w:vAlign w:val="center"/>
            <w:hideMark/>
          </w:tcPr>
          <w:p w14:paraId="192BD42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8</w:t>
            </w:r>
          </w:p>
        </w:tc>
        <w:tc>
          <w:tcPr>
            <w:tcW w:w="0" w:type="auto"/>
            <w:vAlign w:val="center"/>
            <w:hideMark/>
          </w:tcPr>
          <w:p w14:paraId="41767E1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2.86</w:t>
            </w:r>
          </w:p>
        </w:tc>
        <w:tc>
          <w:tcPr>
            <w:tcW w:w="0" w:type="auto"/>
            <w:vAlign w:val="center"/>
            <w:hideMark/>
          </w:tcPr>
          <w:p w14:paraId="79D0DCD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2.1</w:t>
            </w:r>
          </w:p>
        </w:tc>
        <w:tc>
          <w:tcPr>
            <w:tcW w:w="0" w:type="auto"/>
            <w:vAlign w:val="center"/>
            <w:hideMark/>
          </w:tcPr>
          <w:p w14:paraId="5CB65C0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1.7</w:t>
            </w:r>
          </w:p>
        </w:tc>
        <w:tc>
          <w:tcPr>
            <w:tcW w:w="0" w:type="auto"/>
            <w:vAlign w:val="center"/>
            <w:hideMark/>
          </w:tcPr>
          <w:p w14:paraId="5AF4A27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1.53</w:t>
            </w:r>
          </w:p>
        </w:tc>
        <w:tc>
          <w:tcPr>
            <w:tcW w:w="0" w:type="auto"/>
            <w:vAlign w:val="center"/>
            <w:hideMark/>
          </w:tcPr>
          <w:p w14:paraId="7608FAE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1.37</w:t>
            </w:r>
          </w:p>
        </w:tc>
        <w:tc>
          <w:tcPr>
            <w:tcW w:w="0" w:type="auto"/>
            <w:vAlign w:val="center"/>
            <w:hideMark/>
          </w:tcPr>
          <w:p w14:paraId="518F5E8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1.23</w:t>
            </w:r>
          </w:p>
        </w:tc>
        <w:tc>
          <w:tcPr>
            <w:tcW w:w="0" w:type="auto"/>
            <w:vAlign w:val="center"/>
            <w:hideMark/>
          </w:tcPr>
          <w:p w14:paraId="042ACB7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1.11</w:t>
            </w:r>
          </w:p>
        </w:tc>
        <w:tc>
          <w:tcPr>
            <w:tcW w:w="0" w:type="auto"/>
            <w:vAlign w:val="center"/>
            <w:hideMark/>
          </w:tcPr>
          <w:p w14:paraId="78CD882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w:t>
            </w:r>
          </w:p>
        </w:tc>
      </w:tr>
      <w:tr w:rsidR="00AD2A8A" w:rsidRPr="00AD2A8A" w14:paraId="03A536C1" w14:textId="77777777" w:rsidTr="00AD2A8A">
        <w:trPr>
          <w:tblCellSpacing w:w="15" w:type="dxa"/>
        </w:trPr>
        <w:tc>
          <w:tcPr>
            <w:tcW w:w="0" w:type="auto"/>
            <w:vAlign w:val="center"/>
            <w:hideMark/>
          </w:tcPr>
          <w:p w14:paraId="669B996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9</w:t>
            </w:r>
          </w:p>
        </w:tc>
        <w:tc>
          <w:tcPr>
            <w:tcW w:w="0" w:type="auto"/>
            <w:vAlign w:val="center"/>
            <w:hideMark/>
          </w:tcPr>
          <w:p w14:paraId="7A59DD4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9</w:t>
            </w:r>
          </w:p>
        </w:tc>
        <w:tc>
          <w:tcPr>
            <w:tcW w:w="0" w:type="auto"/>
            <w:vAlign w:val="center"/>
            <w:hideMark/>
          </w:tcPr>
          <w:p w14:paraId="648C236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3.12</w:t>
            </w:r>
          </w:p>
        </w:tc>
        <w:tc>
          <w:tcPr>
            <w:tcW w:w="0" w:type="auto"/>
            <w:vAlign w:val="center"/>
            <w:hideMark/>
          </w:tcPr>
          <w:p w14:paraId="6F37CCA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2.21</w:t>
            </w:r>
          </w:p>
        </w:tc>
        <w:tc>
          <w:tcPr>
            <w:tcW w:w="0" w:type="auto"/>
            <w:vAlign w:val="center"/>
            <w:hideMark/>
          </w:tcPr>
          <w:p w14:paraId="4AB354D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1.83</w:t>
            </w:r>
          </w:p>
        </w:tc>
        <w:tc>
          <w:tcPr>
            <w:tcW w:w="0" w:type="auto"/>
            <w:vAlign w:val="center"/>
            <w:hideMark/>
          </w:tcPr>
          <w:p w14:paraId="5CCAE09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1.59</w:t>
            </w:r>
          </w:p>
        </w:tc>
        <w:tc>
          <w:tcPr>
            <w:tcW w:w="0" w:type="auto"/>
            <w:vAlign w:val="center"/>
            <w:hideMark/>
          </w:tcPr>
          <w:p w14:paraId="6E1635C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1.45</w:t>
            </w:r>
          </w:p>
        </w:tc>
        <w:tc>
          <w:tcPr>
            <w:tcW w:w="0" w:type="auto"/>
            <w:vAlign w:val="center"/>
            <w:hideMark/>
          </w:tcPr>
          <w:p w14:paraId="6519ECF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1.32</w:t>
            </w:r>
          </w:p>
        </w:tc>
        <w:tc>
          <w:tcPr>
            <w:tcW w:w="0" w:type="auto"/>
            <w:vAlign w:val="center"/>
            <w:hideMark/>
          </w:tcPr>
          <w:p w14:paraId="2EA5435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1.2</w:t>
            </w:r>
          </w:p>
        </w:tc>
        <w:tc>
          <w:tcPr>
            <w:tcW w:w="0" w:type="auto"/>
            <w:vAlign w:val="center"/>
            <w:hideMark/>
          </w:tcPr>
          <w:p w14:paraId="1515E2A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1.09</w:t>
            </w:r>
          </w:p>
        </w:tc>
      </w:tr>
      <w:tr w:rsidR="00AD2A8A" w:rsidRPr="00AD2A8A" w14:paraId="3D2185C3" w14:textId="77777777" w:rsidTr="00AD2A8A">
        <w:trPr>
          <w:tblCellSpacing w:w="15" w:type="dxa"/>
        </w:trPr>
        <w:tc>
          <w:tcPr>
            <w:tcW w:w="0" w:type="auto"/>
            <w:vAlign w:val="center"/>
            <w:hideMark/>
          </w:tcPr>
          <w:p w14:paraId="743236E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10</w:t>
            </w:r>
          </w:p>
        </w:tc>
        <w:tc>
          <w:tcPr>
            <w:tcW w:w="0" w:type="auto"/>
            <w:vAlign w:val="center"/>
            <w:hideMark/>
          </w:tcPr>
          <w:p w14:paraId="4571C70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10</w:t>
            </w:r>
          </w:p>
        </w:tc>
        <w:tc>
          <w:tcPr>
            <w:tcW w:w="0" w:type="auto"/>
            <w:vAlign w:val="center"/>
            <w:hideMark/>
          </w:tcPr>
          <w:p w14:paraId="38ED933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3.33</w:t>
            </w:r>
          </w:p>
        </w:tc>
        <w:tc>
          <w:tcPr>
            <w:tcW w:w="0" w:type="auto"/>
            <w:vAlign w:val="center"/>
            <w:hideMark/>
          </w:tcPr>
          <w:p w14:paraId="0D36656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2.38</w:t>
            </w:r>
          </w:p>
        </w:tc>
        <w:tc>
          <w:tcPr>
            <w:tcW w:w="0" w:type="auto"/>
            <w:vAlign w:val="center"/>
            <w:hideMark/>
          </w:tcPr>
          <w:p w14:paraId="7ADBE20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1.95</w:t>
            </w:r>
          </w:p>
        </w:tc>
        <w:tc>
          <w:tcPr>
            <w:tcW w:w="0" w:type="auto"/>
            <w:vAlign w:val="center"/>
            <w:hideMark/>
          </w:tcPr>
          <w:p w14:paraId="607AEB5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1.65</w:t>
            </w:r>
          </w:p>
        </w:tc>
        <w:tc>
          <w:tcPr>
            <w:tcW w:w="0" w:type="auto"/>
            <w:vAlign w:val="center"/>
            <w:hideMark/>
          </w:tcPr>
          <w:p w14:paraId="66A2C5C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1.52</w:t>
            </w:r>
          </w:p>
        </w:tc>
        <w:tc>
          <w:tcPr>
            <w:tcW w:w="0" w:type="auto"/>
            <w:vAlign w:val="center"/>
            <w:hideMark/>
          </w:tcPr>
          <w:p w14:paraId="0D89B84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1.39</w:t>
            </w:r>
          </w:p>
        </w:tc>
        <w:tc>
          <w:tcPr>
            <w:tcW w:w="0" w:type="auto"/>
            <w:vAlign w:val="center"/>
            <w:hideMark/>
          </w:tcPr>
          <w:p w14:paraId="776F985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1.28</w:t>
            </w:r>
          </w:p>
        </w:tc>
        <w:tc>
          <w:tcPr>
            <w:tcW w:w="0" w:type="auto"/>
            <w:vAlign w:val="center"/>
            <w:hideMark/>
          </w:tcPr>
          <w:p w14:paraId="0F33466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1.18</w:t>
            </w:r>
          </w:p>
        </w:tc>
      </w:tr>
      <w:tr w:rsidR="00AD2A8A" w:rsidRPr="00AD2A8A" w14:paraId="30954406" w14:textId="77777777" w:rsidTr="00AD2A8A">
        <w:trPr>
          <w:tblCellSpacing w:w="15" w:type="dxa"/>
        </w:trPr>
        <w:tc>
          <w:tcPr>
            <w:tcW w:w="0" w:type="auto"/>
            <w:vAlign w:val="center"/>
            <w:hideMark/>
          </w:tcPr>
          <w:p w14:paraId="4A154C3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11</w:t>
            </w:r>
          </w:p>
        </w:tc>
        <w:tc>
          <w:tcPr>
            <w:tcW w:w="0" w:type="auto"/>
            <w:vAlign w:val="center"/>
            <w:hideMark/>
          </w:tcPr>
          <w:p w14:paraId="2E1A245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11</w:t>
            </w:r>
          </w:p>
        </w:tc>
        <w:tc>
          <w:tcPr>
            <w:tcW w:w="0" w:type="auto"/>
            <w:vAlign w:val="center"/>
            <w:hideMark/>
          </w:tcPr>
          <w:p w14:paraId="3BF1CEB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3.6</w:t>
            </w:r>
          </w:p>
        </w:tc>
        <w:tc>
          <w:tcPr>
            <w:tcW w:w="0" w:type="auto"/>
            <w:vAlign w:val="center"/>
            <w:hideMark/>
          </w:tcPr>
          <w:p w14:paraId="46940E8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2.52</w:t>
            </w:r>
          </w:p>
        </w:tc>
        <w:tc>
          <w:tcPr>
            <w:tcW w:w="0" w:type="auto"/>
            <w:vAlign w:val="center"/>
            <w:hideMark/>
          </w:tcPr>
          <w:p w14:paraId="38FE5F4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2.04</w:t>
            </w:r>
          </w:p>
        </w:tc>
        <w:tc>
          <w:tcPr>
            <w:tcW w:w="0" w:type="auto"/>
            <w:vAlign w:val="center"/>
            <w:hideMark/>
          </w:tcPr>
          <w:p w14:paraId="1199376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1.76</w:t>
            </w:r>
          </w:p>
        </w:tc>
        <w:tc>
          <w:tcPr>
            <w:tcW w:w="0" w:type="auto"/>
            <w:vAlign w:val="center"/>
            <w:hideMark/>
          </w:tcPr>
          <w:p w14:paraId="3DEE33E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1.57</w:t>
            </w:r>
          </w:p>
        </w:tc>
        <w:tc>
          <w:tcPr>
            <w:tcW w:w="0" w:type="auto"/>
            <w:vAlign w:val="center"/>
            <w:hideMark/>
          </w:tcPr>
          <w:p w14:paraId="76499FB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1.46</w:t>
            </w:r>
          </w:p>
        </w:tc>
        <w:tc>
          <w:tcPr>
            <w:tcW w:w="0" w:type="auto"/>
            <w:vAlign w:val="center"/>
            <w:hideMark/>
          </w:tcPr>
          <w:p w14:paraId="01824E2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1.35</w:t>
            </w:r>
          </w:p>
        </w:tc>
        <w:tc>
          <w:tcPr>
            <w:tcW w:w="0" w:type="auto"/>
            <w:vAlign w:val="center"/>
            <w:hideMark/>
          </w:tcPr>
          <w:p w14:paraId="7EFC4FF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1.25</w:t>
            </w:r>
          </w:p>
        </w:tc>
      </w:tr>
      <w:tr w:rsidR="00AD2A8A" w:rsidRPr="00AD2A8A" w14:paraId="55EB7C41" w14:textId="77777777" w:rsidTr="00AD2A8A">
        <w:trPr>
          <w:tblCellSpacing w:w="15" w:type="dxa"/>
        </w:trPr>
        <w:tc>
          <w:tcPr>
            <w:tcW w:w="0" w:type="auto"/>
            <w:vAlign w:val="center"/>
            <w:hideMark/>
          </w:tcPr>
          <w:p w14:paraId="695F788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12</w:t>
            </w:r>
          </w:p>
        </w:tc>
        <w:tc>
          <w:tcPr>
            <w:tcW w:w="0" w:type="auto"/>
            <w:vAlign w:val="center"/>
            <w:hideMark/>
          </w:tcPr>
          <w:p w14:paraId="0E9F2DB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12</w:t>
            </w:r>
          </w:p>
        </w:tc>
        <w:tc>
          <w:tcPr>
            <w:tcW w:w="0" w:type="auto"/>
            <w:vAlign w:val="center"/>
            <w:hideMark/>
          </w:tcPr>
          <w:p w14:paraId="0BAA273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3.82</w:t>
            </w:r>
          </w:p>
        </w:tc>
        <w:tc>
          <w:tcPr>
            <w:tcW w:w="0" w:type="auto"/>
            <w:vAlign w:val="center"/>
            <w:hideMark/>
          </w:tcPr>
          <w:p w14:paraId="19B033D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2.64</w:t>
            </w:r>
          </w:p>
        </w:tc>
        <w:tc>
          <w:tcPr>
            <w:tcW w:w="0" w:type="auto"/>
            <w:vAlign w:val="center"/>
            <w:hideMark/>
          </w:tcPr>
          <w:p w14:paraId="17C283E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2.12</w:t>
            </w:r>
          </w:p>
        </w:tc>
        <w:tc>
          <w:tcPr>
            <w:tcW w:w="0" w:type="auto"/>
            <w:vAlign w:val="center"/>
            <w:hideMark/>
          </w:tcPr>
          <w:p w14:paraId="1C4BB80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1.85</w:t>
            </w:r>
          </w:p>
        </w:tc>
        <w:tc>
          <w:tcPr>
            <w:tcW w:w="0" w:type="auto"/>
            <w:vAlign w:val="center"/>
            <w:hideMark/>
          </w:tcPr>
          <w:p w14:paraId="1FDF760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1.62</w:t>
            </w:r>
          </w:p>
        </w:tc>
        <w:tc>
          <w:tcPr>
            <w:tcW w:w="0" w:type="auto"/>
            <w:vAlign w:val="center"/>
            <w:hideMark/>
          </w:tcPr>
          <w:p w14:paraId="5ABEC43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1.51</w:t>
            </w:r>
          </w:p>
        </w:tc>
        <w:tc>
          <w:tcPr>
            <w:tcW w:w="0" w:type="auto"/>
            <w:vAlign w:val="center"/>
            <w:hideMark/>
          </w:tcPr>
          <w:p w14:paraId="6379CF7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1.41</w:t>
            </w:r>
          </w:p>
        </w:tc>
        <w:tc>
          <w:tcPr>
            <w:tcW w:w="0" w:type="auto"/>
            <w:vAlign w:val="center"/>
            <w:hideMark/>
          </w:tcPr>
          <w:p w14:paraId="5317DFA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1.31</w:t>
            </w:r>
          </w:p>
        </w:tc>
      </w:tr>
      <w:tr w:rsidR="00AD2A8A" w:rsidRPr="00AD2A8A" w14:paraId="5091A459" w14:textId="77777777" w:rsidTr="00AD2A8A">
        <w:trPr>
          <w:tblCellSpacing w:w="15" w:type="dxa"/>
        </w:trPr>
        <w:tc>
          <w:tcPr>
            <w:tcW w:w="0" w:type="auto"/>
            <w:vAlign w:val="center"/>
            <w:hideMark/>
          </w:tcPr>
          <w:p w14:paraId="460AB61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13</w:t>
            </w:r>
          </w:p>
        </w:tc>
        <w:tc>
          <w:tcPr>
            <w:tcW w:w="0" w:type="auto"/>
            <w:vAlign w:val="center"/>
            <w:hideMark/>
          </w:tcPr>
          <w:p w14:paraId="23F92A9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13</w:t>
            </w:r>
          </w:p>
        </w:tc>
        <w:tc>
          <w:tcPr>
            <w:tcW w:w="0" w:type="auto"/>
            <w:vAlign w:val="center"/>
            <w:hideMark/>
          </w:tcPr>
          <w:p w14:paraId="28E485B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4.08</w:t>
            </w:r>
          </w:p>
        </w:tc>
        <w:tc>
          <w:tcPr>
            <w:tcW w:w="0" w:type="auto"/>
            <w:vAlign w:val="center"/>
            <w:hideMark/>
          </w:tcPr>
          <w:p w14:paraId="61EB0F5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2.8</w:t>
            </w:r>
          </w:p>
        </w:tc>
        <w:tc>
          <w:tcPr>
            <w:tcW w:w="0" w:type="auto"/>
            <w:vAlign w:val="center"/>
            <w:hideMark/>
          </w:tcPr>
          <w:p w14:paraId="11B8E74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2.24</w:t>
            </w:r>
          </w:p>
        </w:tc>
        <w:tc>
          <w:tcPr>
            <w:tcW w:w="0" w:type="auto"/>
            <w:vAlign w:val="center"/>
            <w:hideMark/>
          </w:tcPr>
          <w:p w14:paraId="7D8D8B1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1.93</w:t>
            </w:r>
          </w:p>
        </w:tc>
        <w:tc>
          <w:tcPr>
            <w:tcW w:w="0" w:type="auto"/>
            <w:vAlign w:val="center"/>
            <w:hideMark/>
          </w:tcPr>
          <w:p w14:paraId="3A1E250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1.71</w:t>
            </w:r>
          </w:p>
        </w:tc>
        <w:tc>
          <w:tcPr>
            <w:tcW w:w="0" w:type="auto"/>
            <w:vAlign w:val="center"/>
            <w:hideMark/>
          </w:tcPr>
          <w:p w14:paraId="317F93E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1.56</w:t>
            </w:r>
          </w:p>
        </w:tc>
        <w:tc>
          <w:tcPr>
            <w:tcW w:w="0" w:type="auto"/>
            <w:vAlign w:val="center"/>
            <w:hideMark/>
          </w:tcPr>
          <w:p w14:paraId="065AB3C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1.46</w:t>
            </w:r>
          </w:p>
        </w:tc>
        <w:tc>
          <w:tcPr>
            <w:tcW w:w="0" w:type="auto"/>
            <w:vAlign w:val="center"/>
            <w:hideMark/>
          </w:tcPr>
          <w:p w14:paraId="60AFBA7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1.37</w:t>
            </w:r>
          </w:p>
        </w:tc>
      </w:tr>
      <w:tr w:rsidR="00AD2A8A" w:rsidRPr="00AD2A8A" w14:paraId="6A41B4DD" w14:textId="77777777" w:rsidTr="00AD2A8A">
        <w:trPr>
          <w:tblCellSpacing w:w="15" w:type="dxa"/>
        </w:trPr>
        <w:tc>
          <w:tcPr>
            <w:tcW w:w="0" w:type="auto"/>
            <w:vAlign w:val="center"/>
            <w:hideMark/>
          </w:tcPr>
          <w:p w14:paraId="7E5AD5D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14</w:t>
            </w:r>
          </w:p>
        </w:tc>
        <w:tc>
          <w:tcPr>
            <w:tcW w:w="0" w:type="auto"/>
            <w:vAlign w:val="center"/>
            <w:hideMark/>
          </w:tcPr>
          <w:p w14:paraId="7DCAFF2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14</w:t>
            </w:r>
          </w:p>
        </w:tc>
        <w:tc>
          <w:tcPr>
            <w:tcW w:w="0" w:type="auto"/>
            <w:vAlign w:val="center"/>
            <w:hideMark/>
          </w:tcPr>
          <w:p w14:paraId="6FAAADC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4.31</w:t>
            </w:r>
          </w:p>
        </w:tc>
        <w:tc>
          <w:tcPr>
            <w:tcW w:w="0" w:type="auto"/>
            <w:vAlign w:val="center"/>
            <w:hideMark/>
          </w:tcPr>
          <w:p w14:paraId="01D9202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2.95</w:t>
            </w:r>
          </w:p>
        </w:tc>
        <w:tc>
          <w:tcPr>
            <w:tcW w:w="0" w:type="auto"/>
            <w:vAlign w:val="center"/>
            <w:hideMark/>
          </w:tcPr>
          <w:p w14:paraId="01B2696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2.36</w:t>
            </w:r>
          </w:p>
        </w:tc>
        <w:tc>
          <w:tcPr>
            <w:tcW w:w="0" w:type="auto"/>
            <w:vAlign w:val="center"/>
            <w:hideMark/>
          </w:tcPr>
          <w:p w14:paraId="348379D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2.01</w:t>
            </w:r>
          </w:p>
        </w:tc>
        <w:tc>
          <w:tcPr>
            <w:tcW w:w="0" w:type="auto"/>
            <w:vAlign w:val="center"/>
            <w:hideMark/>
          </w:tcPr>
          <w:p w14:paraId="32E594D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1.79</w:t>
            </w:r>
          </w:p>
        </w:tc>
        <w:tc>
          <w:tcPr>
            <w:tcW w:w="0" w:type="auto"/>
            <w:vAlign w:val="center"/>
            <w:hideMark/>
          </w:tcPr>
          <w:p w14:paraId="2C8B3A8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1.6</w:t>
            </w:r>
          </w:p>
        </w:tc>
        <w:tc>
          <w:tcPr>
            <w:tcW w:w="0" w:type="auto"/>
            <w:vAlign w:val="center"/>
            <w:hideMark/>
          </w:tcPr>
          <w:p w14:paraId="7451C2C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1.51</w:t>
            </w:r>
          </w:p>
        </w:tc>
        <w:tc>
          <w:tcPr>
            <w:tcW w:w="0" w:type="auto"/>
            <w:vAlign w:val="center"/>
            <w:hideMark/>
          </w:tcPr>
          <w:p w14:paraId="7FAB50A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1.42</w:t>
            </w:r>
          </w:p>
        </w:tc>
      </w:tr>
      <w:tr w:rsidR="00AD2A8A" w:rsidRPr="00AD2A8A" w14:paraId="345EE8A8" w14:textId="77777777" w:rsidTr="00AD2A8A">
        <w:trPr>
          <w:tblCellSpacing w:w="15" w:type="dxa"/>
        </w:trPr>
        <w:tc>
          <w:tcPr>
            <w:tcW w:w="0" w:type="auto"/>
            <w:vAlign w:val="center"/>
            <w:hideMark/>
          </w:tcPr>
          <w:p w14:paraId="75C463E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15</w:t>
            </w:r>
          </w:p>
        </w:tc>
        <w:tc>
          <w:tcPr>
            <w:tcW w:w="0" w:type="auto"/>
            <w:vAlign w:val="center"/>
            <w:hideMark/>
          </w:tcPr>
          <w:p w14:paraId="0A39FBD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15</w:t>
            </w:r>
          </w:p>
        </w:tc>
        <w:tc>
          <w:tcPr>
            <w:tcW w:w="0" w:type="auto"/>
            <w:vAlign w:val="center"/>
            <w:hideMark/>
          </w:tcPr>
          <w:p w14:paraId="6D7F86C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4.57</w:t>
            </w:r>
          </w:p>
        </w:tc>
        <w:tc>
          <w:tcPr>
            <w:tcW w:w="0" w:type="auto"/>
            <w:vAlign w:val="center"/>
            <w:hideMark/>
          </w:tcPr>
          <w:p w14:paraId="50625D0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3.07</w:t>
            </w:r>
          </w:p>
        </w:tc>
        <w:tc>
          <w:tcPr>
            <w:tcW w:w="0" w:type="auto"/>
            <w:vAlign w:val="center"/>
            <w:hideMark/>
          </w:tcPr>
          <w:p w14:paraId="6898B72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2.45</w:t>
            </w:r>
          </w:p>
        </w:tc>
        <w:tc>
          <w:tcPr>
            <w:tcW w:w="0" w:type="auto"/>
            <w:vAlign w:val="center"/>
            <w:hideMark/>
          </w:tcPr>
          <w:p w14:paraId="45B64D0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2.07</w:t>
            </w:r>
          </w:p>
        </w:tc>
        <w:tc>
          <w:tcPr>
            <w:tcW w:w="0" w:type="auto"/>
            <w:vAlign w:val="center"/>
            <w:hideMark/>
          </w:tcPr>
          <w:p w14:paraId="7DB699F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1.86</w:t>
            </w:r>
          </w:p>
        </w:tc>
        <w:tc>
          <w:tcPr>
            <w:tcW w:w="0" w:type="auto"/>
            <w:vAlign w:val="center"/>
            <w:hideMark/>
          </w:tcPr>
          <w:p w14:paraId="613D024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1.67</w:t>
            </w:r>
          </w:p>
        </w:tc>
        <w:tc>
          <w:tcPr>
            <w:tcW w:w="0" w:type="auto"/>
            <w:vAlign w:val="center"/>
            <w:hideMark/>
          </w:tcPr>
          <w:p w14:paraId="7C8C3E9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1.55</w:t>
            </w:r>
          </w:p>
        </w:tc>
        <w:tc>
          <w:tcPr>
            <w:tcW w:w="0" w:type="auto"/>
            <w:vAlign w:val="center"/>
            <w:hideMark/>
          </w:tcPr>
          <w:p w14:paraId="2B49416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1.46</w:t>
            </w:r>
          </w:p>
        </w:tc>
      </w:tr>
      <w:tr w:rsidR="00AD2A8A" w:rsidRPr="00AD2A8A" w14:paraId="46E03143" w14:textId="77777777" w:rsidTr="00AD2A8A">
        <w:trPr>
          <w:tblCellSpacing w:w="15" w:type="dxa"/>
        </w:trPr>
        <w:tc>
          <w:tcPr>
            <w:tcW w:w="0" w:type="auto"/>
            <w:vAlign w:val="center"/>
            <w:hideMark/>
          </w:tcPr>
          <w:p w14:paraId="38103F8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16</w:t>
            </w:r>
          </w:p>
        </w:tc>
        <w:tc>
          <w:tcPr>
            <w:tcW w:w="0" w:type="auto"/>
            <w:vAlign w:val="center"/>
            <w:hideMark/>
          </w:tcPr>
          <w:p w14:paraId="62614D3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16</w:t>
            </w:r>
          </w:p>
        </w:tc>
        <w:tc>
          <w:tcPr>
            <w:tcW w:w="0" w:type="auto"/>
            <w:vAlign w:val="center"/>
            <w:hideMark/>
          </w:tcPr>
          <w:p w14:paraId="49DB516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4.8</w:t>
            </w:r>
          </w:p>
        </w:tc>
        <w:tc>
          <w:tcPr>
            <w:tcW w:w="0" w:type="auto"/>
            <w:vAlign w:val="center"/>
            <w:hideMark/>
          </w:tcPr>
          <w:p w14:paraId="7DCDC46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3.24</w:t>
            </w:r>
          </w:p>
        </w:tc>
        <w:tc>
          <w:tcPr>
            <w:tcW w:w="0" w:type="auto"/>
            <w:vAlign w:val="center"/>
            <w:hideMark/>
          </w:tcPr>
          <w:p w14:paraId="59F3F51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2.54</w:t>
            </w:r>
          </w:p>
        </w:tc>
        <w:tc>
          <w:tcPr>
            <w:tcW w:w="0" w:type="auto"/>
            <w:vAlign w:val="center"/>
            <w:hideMark/>
          </w:tcPr>
          <w:p w14:paraId="7F0F29C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2.17</w:t>
            </w:r>
          </w:p>
        </w:tc>
        <w:tc>
          <w:tcPr>
            <w:tcW w:w="0" w:type="auto"/>
            <w:vAlign w:val="center"/>
            <w:hideMark/>
          </w:tcPr>
          <w:p w14:paraId="03C2CC1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1.93</w:t>
            </w:r>
          </w:p>
        </w:tc>
        <w:tc>
          <w:tcPr>
            <w:tcW w:w="0" w:type="auto"/>
            <w:vAlign w:val="center"/>
            <w:hideMark/>
          </w:tcPr>
          <w:p w14:paraId="631CD16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1.75</w:t>
            </w:r>
          </w:p>
        </w:tc>
        <w:tc>
          <w:tcPr>
            <w:tcW w:w="0" w:type="auto"/>
            <w:vAlign w:val="center"/>
            <w:hideMark/>
          </w:tcPr>
          <w:p w14:paraId="6399E24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1.58</w:t>
            </w:r>
          </w:p>
        </w:tc>
        <w:tc>
          <w:tcPr>
            <w:tcW w:w="0" w:type="auto"/>
            <w:vAlign w:val="center"/>
            <w:hideMark/>
          </w:tcPr>
          <w:p w14:paraId="218A04A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1.5</w:t>
            </w:r>
          </w:p>
        </w:tc>
      </w:tr>
      <w:tr w:rsidR="00AD2A8A" w:rsidRPr="00AD2A8A" w14:paraId="683C1FEA" w14:textId="77777777" w:rsidTr="00AD2A8A">
        <w:trPr>
          <w:tblCellSpacing w:w="15" w:type="dxa"/>
        </w:trPr>
        <w:tc>
          <w:tcPr>
            <w:tcW w:w="0" w:type="auto"/>
            <w:vAlign w:val="center"/>
            <w:hideMark/>
          </w:tcPr>
          <w:p w14:paraId="21CEA79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17</w:t>
            </w:r>
          </w:p>
        </w:tc>
        <w:tc>
          <w:tcPr>
            <w:tcW w:w="0" w:type="auto"/>
            <w:vAlign w:val="center"/>
            <w:hideMark/>
          </w:tcPr>
          <w:p w14:paraId="100013F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17</w:t>
            </w:r>
          </w:p>
        </w:tc>
        <w:tc>
          <w:tcPr>
            <w:tcW w:w="0" w:type="auto"/>
            <w:vAlign w:val="center"/>
            <w:hideMark/>
          </w:tcPr>
          <w:p w14:paraId="6E09ADF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5.06</w:t>
            </w:r>
          </w:p>
        </w:tc>
        <w:tc>
          <w:tcPr>
            <w:tcW w:w="0" w:type="auto"/>
            <w:vAlign w:val="center"/>
            <w:hideMark/>
          </w:tcPr>
          <w:p w14:paraId="0464878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3.38</w:t>
            </w:r>
          </w:p>
        </w:tc>
        <w:tc>
          <w:tcPr>
            <w:tcW w:w="0" w:type="auto"/>
            <w:vAlign w:val="center"/>
            <w:hideMark/>
          </w:tcPr>
          <w:p w14:paraId="1FB0C80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2.66</w:t>
            </w:r>
          </w:p>
        </w:tc>
        <w:tc>
          <w:tcPr>
            <w:tcW w:w="0" w:type="auto"/>
            <w:vAlign w:val="center"/>
            <w:hideMark/>
          </w:tcPr>
          <w:p w14:paraId="5BF6509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2.26</w:t>
            </w:r>
          </w:p>
        </w:tc>
        <w:tc>
          <w:tcPr>
            <w:tcW w:w="0" w:type="auto"/>
            <w:vAlign w:val="center"/>
            <w:hideMark/>
          </w:tcPr>
          <w:p w14:paraId="137DA1F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1.99</w:t>
            </w:r>
          </w:p>
        </w:tc>
        <w:tc>
          <w:tcPr>
            <w:tcW w:w="0" w:type="auto"/>
            <w:vAlign w:val="center"/>
            <w:hideMark/>
          </w:tcPr>
          <w:p w14:paraId="55BB720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1.81</w:t>
            </w:r>
          </w:p>
        </w:tc>
        <w:tc>
          <w:tcPr>
            <w:tcW w:w="0" w:type="auto"/>
            <w:vAlign w:val="center"/>
            <w:hideMark/>
          </w:tcPr>
          <w:p w14:paraId="13121C3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1.65</w:t>
            </w:r>
          </w:p>
        </w:tc>
        <w:tc>
          <w:tcPr>
            <w:tcW w:w="0" w:type="auto"/>
            <w:vAlign w:val="center"/>
            <w:hideMark/>
          </w:tcPr>
          <w:p w14:paraId="38D1EB4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1.54</w:t>
            </w:r>
          </w:p>
        </w:tc>
      </w:tr>
      <w:tr w:rsidR="00AD2A8A" w:rsidRPr="00AD2A8A" w14:paraId="7DF91F8E" w14:textId="77777777" w:rsidTr="00AD2A8A">
        <w:trPr>
          <w:tblCellSpacing w:w="15" w:type="dxa"/>
        </w:trPr>
        <w:tc>
          <w:tcPr>
            <w:tcW w:w="0" w:type="auto"/>
            <w:vAlign w:val="center"/>
            <w:hideMark/>
          </w:tcPr>
          <w:p w14:paraId="65A1506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18</w:t>
            </w:r>
          </w:p>
        </w:tc>
        <w:tc>
          <w:tcPr>
            <w:tcW w:w="0" w:type="auto"/>
            <w:vAlign w:val="center"/>
            <w:hideMark/>
          </w:tcPr>
          <w:p w14:paraId="7895D3E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18</w:t>
            </w:r>
          </w:p>
        </w:tc>
        <w:tc>
          <w:tcPr>
            <w:tcW w:w="0" w:type="auto"/>
            <w:vAlign w:val="center"/>
            <w:hideMark/>
          </w:tcPr>
          <w:p w14:paraId="26EE70D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5.29</w:t>
            </w:r>
          </w:p>
        </w:tc>
        <w:tc>
          <w:tcPr>
            <w:tcW w:w="0" w:type="auto"/>
            <w:vAlign w:val="center"/>
            <w:hideMark/>
          </w:tcPr>
          <w:p w14:paraId="246C167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3.51</w:t>
            </w:r>
          </w:p>
        </w:tc>
        <w:tc>
          <w:tcPr>
            <w:tcW w:w="0" w:type="auto"/>
            <w:vAlign w:val="center"/>
            <w:hideMark/>
          </w:tcPr>
          <w:p w14:paraId="61A6A0B4"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2.77</w:t>
            </w:r>
          </w:p>
        </w:tc>
        <w:tc>
          <w:tcPr>
            <w:tcW w:w="0" w:type="auto"/>
            <w:vAlign w:val="center"/>
            <w:hideMark/>
          </w:tcPr>
          <w:p w14:paraId="5070128D"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2.34</w:t>
            </w:r>
          </w:p>
        </w:tc>
        <w:tc>
          <w:tcPr>
            <w:tcW w:w="0" w:type="auto"/>
            <w:vAlign w:val="center"/>
            <w:hideMark/>
          </w:tcPr>
          <w:p w14:paraId="76847A0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2.04</w:t>
            </w:r>
          </w:p>
        </w:tc>
        <w:tc>
          <w:tcPr>
            <w:tcW w:w="0" w:type="auto"/>
            <w:vAlign w:val="center"/>
            <w:hideMark/>
          </w:tcPr>
          <w:p w14:paraId="534AFB7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1.87</w:t>
            </w:r>
          </w:p>
        </w:tc>
        <w:tc>
          <w:tcPr>
            <w:tcW w:w="0" w:type="auto"/>
            <w:vAlign w:val="center"/>
            <w:hideMark/>
          </w:tcPr>
          <w:p w14:paraId="7E9F0895"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1.71</w:t>
            </w:r>
          </w:p>
        </w:tc>
        <w:tc>
          <w:tcPr>
            <w:tcW w:w="0" w:type="auto"/>
            <w:vAlign w:val="center"/>
            <w:hideMark/>
          </w:tcPr>
          <w:p w14:paraId="361926FA"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1.57</w:t>
            </w:r>
          </w:p>
        </w:tc>
      </w:tr>
      <w:tr w:rsidR="00AD2A8A" w:rsidRPr="00AD2A8A" w14:paraId="035714F5" w14:textId="77777777" w:rsidTr="00AD2A8A">
        <w:trPr>
          <w:tblCellSpacing w:w="15" w:type="dxa"/>
        </w:trPr>
        <w:tc>
          <w:tcPr>
            <w:tcW w:w="0" w:type="auto"/>
            <w:vAlign w:val="center"/>
            <w:hideMark/>
          </w:tcPr>
          <w:p w14:paraId="593C898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19</w:t>
            </w:r>
          </w:p>
        </w:tc>
        <w:tc>
          <w:tcPr>
            <w:tcW w:w="0" w:type="auto"/>
            <w:vAlign w:val="center"/>
            <w:hideMark/>
          </w:tcPr>
          <w:p w14:paraId="02745B6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19</w:t>
            </w:r>
          </w:p>
        </w:tc>
        <w:tc>
          <w:tcPr>
            <w:tcW w:w="0" w:type="auto"/>
            <w:vAlign w:val="center"/>
            <w:hideMark/>
          </w:tcPr>
          <w:p w14:paraId="44E35F1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5.56</w:t>
            </w:r>
          </w:p>
        </w:tc>
        <w:tc>
          <w:tcPr>
            <w:tcW w:w="0" w:type="auto"/>
            <w:vAlign w:val="center"/>
            <w:hideMark/>
          </w:tcPr>
          <w:p w14:paraId="61C341E1"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3.67</w:t>
            </w:r>
          </w:p>
        </w:tc>
        <w:tc>
          <w:tcPr>
            <w:tcW w:w="0" w:type="auto"/>
            <w:vAlign w:val="center"/>
            <w:hideMark/>
          </w:tcPr>
          <w:p w14:paraId="1AC34DC0"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2.87</w:t>
            </w:r>
          </w:p>
        </w:tc>
        <w:tc>
          <w:tcPr>
            <w:tcW w:w="0" w:type="auto"/>
            <w:vAlign w:val="center"/>
            <w:hideMark/>
          </w:tcPr>
          <w:p w14:paraId="518A7FA3"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2.42</w:t>
            </w:r>
          </w:p>
        </w:tc>
        <w:tc>
          <w:tcPr>
            <w:tcW w:w="0" w:type="auto"/>
            <w:vAlign w:val="center"/>
            <w:hideMark/>
          </w:tcPr>
          <w:p w14:paraId="494F759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2.12</w:t>
            </w:r>
          </w:p>
        </w:tc>
        <w:tc>
          <w:tcPr>
            <w:tcW w:w="0" w:type="auto"/>
            <w:vAlign w:val="center"/>
            <w:hideMark/>
          </w:tcPr>
          <w:p w14:paraId="085F18D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1.92</w:t>
            </w:r>
          </w:p>
        </w:tc>
        <w:tc>
          <w:tcPr>
            <w:tcW w:w="0" w:type="auto"/>
            <w:vAlign w:val="center"/>
            <w:hideMark/>
          </w:tcPr>
          <w:p w14:paraId="4348DB0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1.77</w:t>
            </w:r>
          </w:p>
        </w:tc>
        <w:tc>
          <w:tcPr>
            <w:tcW w:w="0" w:type="auto"/>
            <w:vAlign w:val="center"/>
            <w:hideMark/>
          </w:tcPr>
          <w:p w14:paraId="5D077D1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1.63</w:t>
            </w:r>
          </w:p>
        </w:tc>
      </w:tr>
      <w:tr w:rsidR="00AD2A8A" w:rsidRPr="00AD2A8A" w14:paraId="02020D0D" w14:textId="77777777" w:rsidTr="00AD2A8A">
        <w:trPr>
          <w:tblCellSpacing w:w="15" w:type="dxa"/>
        </w:trPr>
        <w:tc>
          <w:tcPr>
            <w:tcW w:w="0" w:type="auto"/>
            <w:vAlign w:val="center"/>
            <w:hideMark/>
          </w:tcPr>
          <w:p w14:paraId="3ECBAB8F"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b/>
                <w:bCs/>
                <w:sz w:val="24"/>
                <w:szCs w:val="24"/>
                <w:lang w:eastAsia="en-IN"/>
              </w:rPr>
              <w:t>20</w:t>
            </w:r>
          </w:p>
        </w:tc>
        <w:tc>
          <w:tcPr>
            <w:tcW w:w="0" w:type="auto"/>
            <w:vAlign w:val="center"/>
            <w:hideMark/>
          </w:tcPr>
          <w:p w14:paraId="26815B67"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20</w:t>
            </w:r>
          </w:p>
        </w:tc>
        <w:tc>
          <w:tcPr>
            <w:tcW w:w="0" w:type="auto"/>
            <w:vAlign w:val="center"/>
            <w:hideMark/>
          </w:tcPr>
          <w:p w14:paraId="4B9C38B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5.79</w:t>
            </w:r>
          </w:p>
        </w:tc>
        <w:tc>
          <w:tcPr>
            <w:tcW w:w="0" w:type="auto"/>
            <w:vAlign w:val="center"/>
            <w:hideMark/>
          </w:tcPr>
          <w:p w14:paraId="43388418"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3.82</w:t>
            </w:r>
          </w:p>
        </w:tc>
        <w:tc>
          <w:tcPr>
            <w:tcW w:w="0" w:type="auto"/>
            <w:vAlign w:val="center"/>
            <w:hideMark/>
          </w:tcPr>
          <w:p w14:paraId="6A306EB9"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2.96</w:t>
            </w:r>
          </w:p>
        </w:tc>
        <w:tc>
          <w:tcPr>
            <w:tcW w:w="0" w:type="auto"/>
            <w:vAlign w:val="center"/>
            <w:hideMark/>
          </w:tcPr>
          <w:p w14:paraId="5F149F86"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2.49</w:t>
            </w:r>
          </w:p>
        </w:tc>
        <w:tc>
          <w:tcPr>
            <w:tcW w:w="0" w:type="auto"/>
            <w:vAlign w:val="center"/>
            <w:hideMark/>
          </w:tcPr>
          <w:p w14:paraId="3538BC3C"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2.2</w:t>
            </w:r>
          </w:p>
        </w:tc>
        <w:tc>
          <w:tcPr>
            <w:tcW w:w="0" w:type="auto"/>
            <w:vAlign w:val="center"/>
            <w:hideMark/>
          </w:tcPr>
          <w:p w14:paraId="5C9A1A7E"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1.97</w:t>
            </w:r>
          </w:p>
        </w:tc>
        <w:tc>
          <w:tcPr>
            <w:tcW w:w="0" w:type="auto"/>
            <w:vAlign w:val="center"/>
            <w:hideMark/>
          </w:tcPr>
          <w:p w14:paraId="1EF745AB"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1.82</w:t>
            </w:r>
          </w:p>
        </w:tc>
        <w:tc>
          <w:tcPr>
            <w:tcW w:w="0" w:type="auto"/>
            <w:vAlign w:val="center"/>
            <w:hideMark/>
          </w:tcPr>
          <w:p w14:paraId="0F386832" w14:textId="77777777" w:rsidR="00AD2A8A" w:rsidRPr="00AD2A8A" w:rsidRDefault="00AD2A8A" w:rsidP="00AD2A8A">
            <w:pPr>
              <w:spacing w:after="0" w:line="240" w:lineRule="auto"/>
              <w:jc w:val="center"/>
              <w:rPr>
                <w:rFonts w:ascii="Times New Roman" w:eastAsia="Times New Roman" w:hAnsi="Times New Roman" w:cs="Times New Roman"/>
                <w:sz w:val="24"/>
                <w:szCs w:val="24"/>
                <w:lang w:eastAsia="en-IN"/>
              </w:rPr>
            </w:pPr>
            <w:r w:rsidRPr="00AD2A8A">
              <w:rPr>
                <w:rFonts w:ascii="Times New Roman" w:eastAsia="Times New Roman" w:hAnsi="Times New Roman" w:cs="Times New Roman"/>
                <w:sz w:val="24"/>
                <w:szCs w:val="24"/>
                <w:lang w:eastAsia="en-IN"/>
              </w:rPr>
              <w:t>1.69</w:t>
            </w:r>
          </w:p>
        </w:tc>
      </w:tr>
    </w:tbl>
    <w:p w14:paraId="23BB58C2"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Notice that when Olive is being used it's optimal to use Olive to get two tokens out (that you can pick) then end the "game". It seems that Olive does make Henry's ability profitable… albeit mildly. If we're using the heuristic that a card needs to pay for its own resource cost plus three for each action involved, I'd say that the combo would need at least eight turns to be profitable in a typical game… which is terrible.</w:t>
      </w:r>
    </w:p>
    <w:p w14:paraId="6548C452"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Henry Wan is an expensive way to attempt to milk a little more value from Olive. Even with Olive I don’t think he’s worth the trouble.</w:t>
      </w:r>
    </w:p>
    <w:p w14:paraId="33A07753" w14:textId="77777777" w:rsidR="00AD2A8A" w:rsidRPr="00AD2A8A" w:rsidRDefault="00AD2A8A" w:rsidP="00AD2A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D2A8A">
        <w:rPr>
          <w:rFonts w:ascii="Times New Roman" w:eastAsia="Times New Roman" w:hAnsi="Times New Roman" w:cs="Times New Roman"/>
          <w:b/>
          <w:bCs/>
          <w:sz w:val="36"/>
          <w:szCs w:val="36"/>
          <w:lang w:eastAsia="en-IN"/>
        </w:rPr>
        <w:t>Conclusion: Gambling is Bad, Kids</w:t>
      </w:r>
    </w:p>
    <w:p w14:paraId="2E0E7675" w14:textId="77777777" w:rsidR="00AD2A8A" w:rsidRPr="00AD2A8A" w:rsidRDefault="00AD2A8A" w:rsidP="00AD2A8A">
      <w:pPr>
        <w:spacing w:before="100" w:beforeAutospacing="1" w:after="100" w:afterAutospacing="1" w:line="240" w:lineRule="auto"/>
        <w:rPr>
          <w:rFonts w:ascii="Times New Roman" w:eastAsia="Times New Roman" w:hAnsi="Times New Roman" w:cs="Times New Roman"/>
          <w:sz w:val="20"/>
          <w:szCs w:val="20"/>
          <w:lang w:eastAsia="en-IN"/>
        </w:rPr>
      </w:pPr>
      <w:r w:rsidRPr="00AD2A8A">
        <w:rPr>
          <w:rFonts w:ascii="Times New Roman" w:eastAsia="Times New Roman" w:hAnsi="Times New Roman" w:cs="Times New Roman"/>
          <w:sz w:val="20"/>
          <w:szCs w:val="20"/>
          <w:lang w:eastAsia="en-IN"/>
        </w:rPr>
        <w:t>It's equally true in Arkham as it is in real life: gambling is better for the house than the gambler (with the house being the forces of the mythos, in this case). If you're looking to have fun gambling, Henry Wan is your card. If you're looking to win… look elsewhere.</w:t>
      </w:r>
    </w:p>
    <w:p w14:paraId="64E18723"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D543D"/>
    <w:multiLevelType w:val="multilevel"/>
    <w:tmpl w:val="E1F4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A8A"/>
    <w:rsid w:val="00AD2A8A"/>
    <w:rsid w:val="00C34D2D"/>
    <w:rsid w:val="00C93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D50D6"/>
  <w15:chartTrackingRefBased/>
  <w15:docId w15:val="{4F90E6AE-EDDF-4BA3-9BB4-B8D108D96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D2A8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D2A8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2A8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D2A8A"/>
    <w:rPr>
      <w:rFonts w:ascii="Times New Roman" w:eastAsia="Times New Roman" w:hAnsi="Times New Roman" w:cs="Times New Roman"/>
      <w:b/>
      <w:bCs/>
      <w:sz w:val="27"/>
      <w:szCs w:val="27"/>
      <w:lang w:eastAsia="en-IN"/>
    </w:rPr>
  </w:style>
  <w:style w:type="numbering" w:customStyle="1" w:styleId="NoList1">
    <w:name w:val="No List1"/>
    <w:next w:val="NoList"/>
    <w:uiPriority w:val="99"/>
    <w:semiHidden/>
    <w:unhideWhenUsed/>
    <w:rsid w:val="00AD2A8A"/>
  </w:style>
  <w:style w:type="paragraph" w:customStyle="1" w:styleId="msonormal0">
    <w:name w:val="msonormal"/>
    <w:basedOn w:val="Normal"/>
    <w:rsid w:val="00AD2A8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D2A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D2A8A"/>
    <w:rPr>
      <w:color w:val="0000FF"/>
      <w:u w:val="single"/>
    </w:rPr>
  </w:style>
  <w:style w:type="character" w:styleId="FollowedHyperlink">
    <w:name w:val="FollowedHyperlink"/>
    <w:basedOn w:val="DefaultParagraphFont"/>
    <w:uiPriority w:val="99"/>
    <w:semiHidden/>
    <w:unhideWhenUsed/>
    <w:rsid w:val="00AD2A8A"/>
    <w:rPr>
      <w:color w:val="800080"/>
      <w:u w:val="single"/>
    </w:rPr>
  </w:style>
  <w:style w:type="character" w:styleId="Emphasis">
    <w:name w:val="Emphasis"/>
    <w:basedOn w:val="DefaultParagraphFont"/>
    <w:uiPriority w:val="20"/>
    <w:qFormat/>
    <w:rsid w:val="00AD2A8A"/>
    <w:rPr>
      <w:i/>
      <w:iCs/>
    </w:rPr>
  </w:style>
  <w:style w:type="character" w:styleId="Strong">
    <w:name w:val="Strong"/>
    <w:basedOn w:val="DefaultParagraphFont"/>
    <w:uiPriority w:val="22"/>
    <w:qFormat/>
    <w:rsid w:val="00AD2A8A"/>
    <w:rPr>
      <w:b/>
      <w:bCs/>
    </w:rPr>
  </w:style>
  <w:style w:type="paragraph" w:styleId="HTMLPreformatted">
    <w:name w:val="HTML Preformatted"/>
    <w:basedOn w:val="Normal"/>
    <w:link w:val="HTMLPreformattedChar"/>
    <w:uiPriority w:val="99"/>
    <w:semiHidden/>
    <w:unhideWhenUsed/>
    <w:rsid w:val="00AD2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D2A8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39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khamdb.com/card/01048" TargetMode="External"/><Relationship Id="rId18" Type="http://schemas.openxmlformats.org/officeDocument/2006/relationships/hyperlink" Target="https://arkhamdb.com/find?q=father+mateo"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en.wikipedia.org/wiki/Markov_chain" TargetMode="External"/><Relationship Id="rId34" Type="http://schemas.openxmlformats.org/officeDocument/2006/relationships/fontTable" Target="fontTable.xml"/><Relationship Id="rId7" Type="http://schemas.openxmlformats.org/officeDocument/2006/relationships/hyperlink" Target="https://www.fantasyflightgames.com/en/products/arkham-horror-the-card-game/products/secret-name/" TargetMode="External"/><Relationship Id="rId12" Type="http://schemas.openxmlformats.org/officeDocument/2006/relationships/hyperlink" Target="https://www.fantasyflightgames.com/en/products/arkham-horror-the-card-game/products/arkham-horror-card-game/" TargetMode="External"/><Relationship Id="rId17" Type="http://schemas.openxmlformats.org/officeDocument/2006/relationships/image" Target="media/image3.jpeg"/><Relationship Id="rId25" Type="http://schemas.openxmlformats.org/officeDocument/2006/relationships/image" Target="media/image7.png"/><Relationship Id="rId33" Type="http://schemas.openxmlformats.org/officeDocument/2006/relationships/hyperlink" Target="https://arkhamdb.com/card/03006"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jpeg"/><Relationship Id="rId29" Type="http://schemas.openxmlformats.org/officeDocument/2006/relationships/hyperlink" Target="https://en.wikipedia.org/wiki/Absorbing_Markov_chain" TargetMode="External"/><Relationship Id="rId1" Type="http://schemas.openxmlformats.org/officeDocument/2006/relationships/numbering" Target="numbering.xml"/><Relationship Id="rId6" Type="http://schemas.openxmlformats.org/officeDocument/2006/relationships/hyperlink" Target="https://www.fantasyflightgames.com/en/products/arkham-horror-the-card-game/products/circle-undone/" TargetMode="Externa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hyperlink" Target="https://arkhamdb.com/find?q=y%3A2+t%3Ainvestigator&amp;sort=faction&amp;view=list&amp;decks=all&amp;spoilers=hide" TargetMode="External"/><Relationship Id="rId5" Type="http://schemas.openxmlformats.org/officeDocument/2006/relationships/hyperlink" Target="https://www.fantasyflightgames.com/en/products/arkham-horror-the-card-game/products/forgotten-age/" TargetMode="External"/><Relationship Id="rId15" Type="http://schemas.openxmlformats.org/officeDocument/2006/relationships/hyperlink" Target="https://arkhamdb.com/find?q=charisma"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s://images-cdn.fantasyflightgames.com/filer_public/b6/86/b68693c8-c1f8-497c-be63-d4aacb3768c2/ahc31_card_henry-wan.png" TargetMode="External"/><Relationship Id="rId19" Type="http://schemas.openxmlformats.org/officeDocument/2006/relationships/hyperlink" Target="https://arkhamdb.com/card/01088"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fantasyflightgames.com/en/news/2018/11/30/the-wages-of-sin/" TargetMode="External"/><Relationship Id="rId14" Type="http://schemas.openxmlformats.org/officeDocument/2006/relationships/hyperlink" Target="https://arkhamdb.com/card/01033" TargetMode="External"/><Relationship Id="rId22" Type="http://schemas.openxmlformats.org/officeDocument/2006/relationships/hyperlink" Target="https://en.wikipedia.org/wiki/Expected_value" TargetMode="External"/><Relationship Id="rId27" Type="http://schemas.openxmlformats.org/officeDocument/2006/relationships/image" Target="media/image9.png"/><Relationship Id="rId30" Type="http://schemas.openxmlformats.org/officeDocument/2006/relationships/hyperlink" Target="https://arkhamdb.com/find?q=x%3Aseal" TargetMode="External"/><Relationship Id="rId35" Type="http://schemas.openxmlformats.org/officeDocument/2006/relationships/theme" Target="theme/theme1.xml"/><Relationship Id="rId8" Type="http://schemas.openxmlformats.org/officeDocument/2006/relationships/hyperlink" Target="https://www.fantasyflightgames.com/en/products/arkham-horror-the-card-game/products/wages-s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3278</Words>
  <Characters>18687</Characters>
  <Application>Microsoft Office Word</Application>
  <DocSecurity>0</DocSecurity>
  <Lines>155</Lines>
  <Paragraphs>43</Paragraphs>
  <ScaleCrop>false</ScaleCrop>
  <Company/>
  <LinksUpToDate>false</LinksUpToDate>
  <CharactersWithSpaces>21922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2021-12-06T08:48:00Z</dcterms:created>
  <dcterms:modified xsi:type="dcterms:W3CDTF">2022-01-20T07:47:00Z</dcterms:modified>
</cp:coreProperties>
</file>