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9A43B" w14:textId="77777777" w:rsidR="001D56FC" w:rsidRPr="001D56FC" w:rsidRDefault="001D56FC" w:rsidP="001D5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most popular model to model epidemics is the so-called </w:t>
      </w:r>
      <w:hyperlink r:id="rId4" w:tgtFrame="_blank" w:history="1">
        <w:r w:rsidRPr="001D56F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SIR</w:t>
        </w:r>
      </w:hyperlink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 – or </w:t>
      </w:r>
      <w:hyperlink r:id="rId5" w:tgtFrame="_blank" w:history="1">
        <w:proofErr w:type="spellStart"/>
        <w:r w:rsidRPr="001D56F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Kermack</w:t>
        </w:r>
        <w:proofErr w:type="spellEnd"/>
        <w:r w:rsidRPr="001D56F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-McKendrick</w:t>
        </w:r>
      </w:hyperlink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. Consider a population of size N, and assume that S is the number of susceptible, I the number of infectious, and R for the number recovered (or immune) individuals, \</w:t>
      </w:r>
      <w:proofErr w:type="spellStart"/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displaystyle</w:t>
      </w:r>
      <w:proofErr w:type="spellEnd"/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{\begin{aligned}&amp;{\frac {</w:t>
      </w:r>
      <w:proofErr w:type="spellStart"/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dS</w:t>
      </w:r>
      <w:proofErr w:type="spellEnd"/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}{dt}}=-{\frac {\beta IS}{N}},\\[6pt]&amp;{\frac {</w:t>
      </w:r>
      <w:proofErr w:type="spellStart"/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dI</w:t>
      </w:r>
      <w:proofErr w:type="spellEnd"/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}{dt}}={\frac {\beta IS}{N}}-\gamma I,\\[6pt]&amp;{\frac {</w:t>
      </w:r>
      <w:proofErr w:type="spellStart"/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dR</w:t>
      </w:r>
      <w:proofErr w:type="spellEnd"/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}{dt}}=\gamma I,\end{aligned}}so that \</w:t>
      </w:r>
      <w:proofErr w:type="spellStart"/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displaystyle</w:t>
      </w:r>
      <w:proofErr w:type="spellEnd"/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{{\frac{</w:t>
      </w:r>
      <w:proofErr w:type="spellStart"/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dS</w:t>
      </w:r>
      <w:proofErr w:type="spellEnd"/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}{dt}}+{\frac {</w:t>
      </w:r>
      <w:proofErr w:type="spellStart"/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dI</w:t>
      </w:r>
      <w:proofErr w:type="spellEnd"/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}{dt}}+{\frac {</w:t>
      </w:r>
      <w:proofErr w:type="spellStart"/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dR</w:t>
      </w:r>
      <w:proofErr w:type="spellEnd"/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}{dt}}=0}which implies that S+I+R=N. In order to be more realistic, consider some (constant) birth rate \mu, so that the model becomes\</w:t>
      </w:r>
      <w:proofErr w:type="spellStart"/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displaystyle</w:t>
      </w:r>
      <w:proofErr w:type="spellEnd"/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{\begin{aligned}&amp;{\frac {</w:t>
      </w:r>
      <w:proofErr w:type="spellStart"/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dS</w:t>
      </w:r>
      <w:proofErr w:type="spellEnd"/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}{dt}}=\mu(N-S)-{\frac {\beta IS}{N}},\\[6pt]&amp;{\frac {</w:t>
      </w:r>
      <w:proofErr w:type="spellStart"/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dI</w:t>
      </w:r>
      <w:proofErr w:type="spellEnd"/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}{dt}}={\frac {\beta IS}{N}}-(\gamma+\mu) I,\\[6pt]&amp;{\frac {</w:t>
      </w:r>
      <w:proofErr w:type="spellStart"/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dR</w:t>
      </w:r>
      <w:proofErr w:type="spellEnd"/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}{dt}}=\gamma I-\mu R,\end{aligned}}Note, in this model, that people get sick (infected) but they do not die, they recover. So here, we can model </w:t>
      </w:r>
      <w:hyperlink r:id="rId6" w:tgtFrame="_blank" w:history="1">
        <w:r w:rsidRPr="001D56F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chickenpox</w:t>
        </w:r>
      </w:hyperlink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, for instance, not SARS.</w:t>
      </w:r>
    </w:p>
    <w:p w14:paraId="3CAE6D5C" w14:textId="77777777" w:rsidR="001D56FC" w:rsidRPr="001D56FC" w:rsidRDefault="001D56FC" w:rsidP="001D5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The dynamics of the infectious class depends on the following ratio:\</w:t>
      </w:r>
      <w:proofErr w:type="spellStart"/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displaystyle</w:t>
      </w:r>
      <w:proofErr w:type="spellEnd"/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{R_{0}={\frac {\beta }{\gamma +\mu}}} which is the so-called </w:t>
      </w:r>
      <w:hyperlink r:id="rId7" w:tgtFrame="_blank" w:tooltip="Basic reproduction number" w:history="1">
        <w:r w:rsidRPr="001D56F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basic reproduction number</w:t>
        </w:r>
      </w:hyperlink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(or reproductive ratio). The effective reproductive ratio is R_0S/N, and the turnover of the epidemic happens exactly when R_0S/N=1, or when the fraction of remaining </w:t>
      </w:r>
      <w:proofErr w:type="spellStart"/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susceptibles</w:t>
      </w:r>
      <w:proofErr w:type="spellEnd"/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R_0</w:t>
      </w:r>
      <w:proofErr w:type="gramStart"/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^{</w:t>
      </w:r>
      <w:proofErr w:type="gramEnd"/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-1}. As shown in </w:t>
      </w:r>
      <w:hyperlink r:id="rId8" w:tgtFrame="_blank" w:history="1">
        <w:r w:rsidRPr="001D56F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Directly transmitted infectious </w:t>
        </w:r>
        <w:proofErr w:type="spellStart"/>
        <w:r w:rsidRPr="001D56F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diseases:Control</w:t>
        </w:r>
        <w:proofErr w:type="spellEnd"/>
        <w:r w:rsidRPr="001D56F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by vaccination</w:t>
        </w:r>
      </w:hyperlink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if S/N&lt;R_0^{-1}[/latex] the disease (the number of people infected) will start to decrease.&lt;/p&gt; &lt;p&gt;Want to see it  ? Start with&lt;/p&gt; &lt;p&gt;2f8f7d80e757ec80aa013429cb8a03e4011&lt;/p&gt; &lt;p&gt;for the parameters. </w:t>
      </w:r>
      <w:proofErr w:type="gramStart"/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Here,  [</w:t>
      </w:r>
      <w:proofErr w:type="gramEnd"/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latex]R_0=4. We also need starting values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756"/>
      </w:tblGrid>
      <w:tr w:rsidR="001D56FC" w:rsidRPr="001D56FC" w14:paraId="46F8FCB3" w14:textId="77777777" w:rsidTr="001D56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63B11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2634AA15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4D6DB63A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04F4BDAB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3C1D007E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3FA8C487" w14:textId="77777777" w:rsidR="001D56FC" w:rsidRPr="001D56FC" w:rsidRDefault="001D56FC" w:rsidP="001D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8885851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epsilon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.001</w:t>
            </w:r>
          </w:p>
          <w:p w14:paraId="31B0FD22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</w:p>
          <w:p w14:paraId="6DEBD5CB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epsilon</w:t>
            </w:r>
          </w:p>
          <w:p w14:paraId="0B75C1CA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epsilon</w:t>
            </w:r>
          </w:p>
          <w:p w14:paraId="3F980B5E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</w:p>
        </w:tc>
      </w:tr>
    </w:tbl>
    <w:p w14:paraId="590339EA" w14:textId="77777777" w:rsidR="001D56FC" w:rsidRPr="001D56FC" w:rsidRDefault="001D56FC" w:rsidP="001D5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 use the </w:t>
      </w:r>
      <w:hyperlink r:id="rId9" w:tgtFrame="_blank" w:history="1">
        <w:r w:rsidRPr="001D56F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ordinary differential equation solver</w:t>
        </w:r>
      </w:hyperlink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, in R. The idea is to say that \</w:t>
      </w:r>
      <w:proofErr w:type="spellStart"/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boldsymbol</w:t>
      </w:r>
      <w:proofErr w:type="spellEnd"/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{Z}=(</w:t>
      </w:r>
      <w:proofErr w:type="gramStart"/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S,I</w:t>
      </w:r>
      <w:proofErr w:type="gramEnd"/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,R) and we have the gradient \frac{\partial \</w:t>
      </w:r>
      <w:proofErr w:type="spellStart"/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boldsymbol</w:t>
      </w:r>
      <w:proofErr w:type="spellEnd"/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{Z}}{\partial t} = SIR(\</w:t>
      </w:r>
      <w:proofErr w:type="spellStart"/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boldsymbol</w:t>
      </w:r>
      <w:proofErr w:type="spellEnd"/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{Z})where SIR is function of the various parameters. Hence, set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836"/>
      </w:tblGrid>
      <w:tr w:rsidR="001D56FC" w:rsidRPr="001D56FC" w14:paraId="2D1CC84B" w14:textId="77777777" w:rsidTr="001D56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1AC82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5D3E3A5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0CD12ADA" w14:textId="77777777" w:rsidR="001D56FC" w:rsidRPr="001D56FC" w:rsidRDefault="001D56FC" w:rsidP="001D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F65B4FA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mu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N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beta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gamma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/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BDCB51D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start_SIR</w:t>
            </w:r>
            <w:proofErr w:type="spellEnd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epsilon, 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epsilon, R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443CA5E9" w14:textId="77777777" w:rsidR="001D56FC" w:rsidRPr="001D56FC" w:rsidRDefault="001D56FC" w:rsidP="001D5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The we must define the time, and the function that returns the gradient,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56"/>
      </w:tblGrid>
      <w:tr w:rsidR="001D56FC" w:rsidRPr="001D56FC" w14:paraId="43E24222" w14:textId="77777777" w:rsidTr="001D56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5AC1E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0598D7E3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539EE2E6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11737DAE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16A933D0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74355D7E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3E50AE0C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3831E531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6D3252AD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3E9ABACC" w14:textId="77777777" w:rsidR="001D56FC" w:rsidRPr="001D56FC" w:rsidRDefault="001D56FC" w:rsidP="001D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0FCF901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times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seq</w:t>
            </w:r>
            <w:proofErr w:type="spell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by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.1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3E96D7D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SIR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function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,Z</w:t>
            </w:r>
            <w:proofErr w:type="gramEnd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,p</w:t>
            </w:r>
            <w:proofErr w:type="spell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</w:p>
          <w:p w14:paraId="7D1A0AE1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gramStart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Z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gramEnd"/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];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Z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];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R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Z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];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N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</w:t>
            </w:r>
          </w:p>
          <w:p w14:paraId="6B205BF6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"mu"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];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beta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"beta"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];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gamma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"gamma"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</w:p>
          <w:p w14:paraId="5374E0E1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dS</w:t>
            </w:r>
            <w:proofErr w:type="spell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*(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)-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beta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/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</w:p>
          <w:p w14:paraId="45E402F6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</w:t>
            </w:r>
            <w:proofErr w:type="spell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beta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/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-(</w:t>
            </w:r>
            <w:proofErr w:type="spellStart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proofErr w:type="gramStart"/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gamma</w:t>
            </w:r>
            <w:proofErr w:type="spell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)*</w:t>
            </w:r>
            <w:proofErr w:type="gramEnd"/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</w:t>
            </w:r>
          </w:p>
          <w:p w14:paraId="57526E6F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dR</w:t>
            </w:r>
            <w:proofErr w:type="spell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gamma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</w:t>
            </w:r>
          </w:p>
          <w:p w14:paraId="106374B7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dZ</w:t>
            </w:r>
            <w:proofErr w:type="spell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dS,dI</w:t>
            </w:r>
            <w:proofErr w:type="gramEnd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,dR</w:t>
            </w:r>
            <w:proofErr w:type="spell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2814288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return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dZ</w:t>
            </w:r>
            <w:proofErr w:type="spell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)}</w:t>
            </w:r>
          </w:p>
        </w:tc>
      </w:tr>
    </w:tbl>
    <w:p w14:paraId="5A0FED50" w14:textId="77777777" w:rsidR="001D56FC" w:rsidRPr="001D56FC" w:rsidRDefault="001D56FC" w:rsidP="001D5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To solve this problem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797"/>
      </w:tblGrid>
      <w:tr w:rsidR="001D56FC" w:rsidRPr="001D56FC" w14:paraId="4D3B953D" w14:textId="77777777" w:rsidTr="001D56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00389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716460B4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32DED39A" w14:textId="77777777" w:rsidR="001D56FC" w:rsidRPr="001D56FC" w:rsidRDefault="001D56FC" w:rsidP="001D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9687850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library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deSolve</w:t>
            </w:r>
            <w:proofErr w:type="spell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7DC65D6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resol</w:t>
            </w:r>
            <w:proofErr w:type="spellEnd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ode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start_SIR</w:t>
            </w:r>
            <w:proofErr w:type="spellEnd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times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times, </w:t>
            </w:r>
            <w:proofErr w:type="spellStart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func</w:t>
            </w:r>
            <w:proofErr w:type="spell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SIR, </w:t>
            </w:r>
            <w:proofErr w:type="spellStart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parms</w:t>
            </w:r>
            <w:proofErr w:type="spell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01D91E7B" w14:textId="77777777" w:rsidR="001D56FC" w:rsidRPr="001D56FC" w:rsidRDefault="001D56FC" w:rsidP="001D5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visualize the dynamics below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"/>
        <w:gridCol w:w="8832"/>
      </w:tblGrid>
      <w:tr w:rsidR="001D56FC" w:rsidRPr="001D56FC" w14:paraId="44362661" w14:textId="77777777" w:rsidTr="001D56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2F595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3243FEA5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758CBC2D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331BF8E8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5328A363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5910F544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6</w:t>
            </w:r>
          </w:p>
          <w:p w14:paraId="7A9E058B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1B47AF84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282524E9" w14:textId="77777777" w:rsidR="001D56FC" w:rsidRPr="001D56FC" w:rsidRDefault="001D56FC" w:rsidP="001D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405BCD6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lastRenderedPageBreak/>
              <w:t>par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mfrow</w:t>
            </w:r>
            <w:proofErr w:type="spell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gramStart"/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5B2A2E70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resol</w:t>
            </w:r>
            <w:proofErr w:type="spell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"time"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</w:p>
          <w:p w14:paraId="7C447093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,resol</w:t>
            </w:r>
            <w:proofErr w:type="spellEnd"/>
            <w:proofErr w:type="gram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"S"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,type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"l"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proofErr w:type="spellStart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xlab</w:t>
            </w:r>
            <w:proofErr w:type="spell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"time"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proofErr w:type="spellStart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ylab</w:t>
            </w:r>
            <w:proofErr w:type="spell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89FBB33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lines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,resol</w:t>
            </w:r>
            <w:proofErr w:type="spellEnd"/>
            <w:proofErr w:type="gram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"I"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"red"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2DD80D9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lines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,resol</w:t>
            </w:r>
            <w:proofErr w:type="spellEnd"/>
            <w:proofErr w:type="gram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"R"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"blue"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6A4DF33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lastRenderedPageBreak/>
              <w:t>plot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proofErr w:type="spellEnd"/>
            <w:proofErr w:type="gram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,type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"l"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proofErr w:type="spellStart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xlab</w:t>
            </w:r>
            <w:proofErr w:type="spell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"time"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proofErr w:type="spellStart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ylab</w:t>
            </w:r>
            <w:proofErr w:type="spell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""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proofErr w:type="spellStart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ylim</w:t>
            </w:r>
            <w:proofErr w:type="spell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E135D40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polygon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Start"/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rev</w:t>
            </w:r>
            <w:proofErr w:type="gram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resol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"R"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nrow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resol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)))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"blue"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7ED4327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polygon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Start"/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rev</w:t>
            </w:r>
            <w:proofErr w:type="gram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resol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"R"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]+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resol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"I"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rev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resol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"R"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]))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"red"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6C6B30B3" w14:textId="1ADECF88" w:rsidR="001D56FC" w:rsidRPr="001D56FC" w:rsidRDefault="001D56FC" w:rsidP="001D5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56FC">
        <w:lastRenderedPageBreak/>
        <w:drawing>
          <wp:inline distT="0" distB="0" distL="0" distR="0" wp14:anchorId="70CC640D" wp14:editId="6C274A25">
            <wp:extent cx="4343400" cy="235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3E95" w14:textId="77777777" w:rsidR="001D56FC" w:rsidRPr="001D56FC" w:rsidRDefault="001D56FC" w:rsidP="001D5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actually also visualize the effective reproductive number is R_0S/N, </w:t>
      </w:r>
      <w:proofErr w:type="gramStart"/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where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036"/>
      </w:tblGrid>
      <w:tr w:rsidR="001D56FC" w:rsidRPr="001D56FC" w14:paraId="7D881630" w14:textId="77777777" w:rsidTr="001D56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5C832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059E1FDA" w14:textId="77777777" w:rsidR="001D56FC" w:rsidRPr="001D56FC" w:rsidRDefault="001D56FC" w:rsidP="001D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E38A113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R0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"beta"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]/(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"gamma</w:t>
            </w:r>
            <w:proofErr w:type="gramStart"/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]+</w:t>
            </w:r>
            <w:proofErr w:type="gramEnd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"mu"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])</w:t>
            </w:r>
          </w:p>
        </w:tc>
      </w:tr>
    </w:tbl>
    <w:p w14:paraId="68C829CB" w14:textId="77777777" w:rsidR="001D56FC" w:rsidRPr="001D56FC" w:rsidRDefault="001D56FC" w:rsidP="001D5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The effective reproductive number is on the left, and as we mentioned above, when we reach 1, we actually reach the maximum of the infected,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277"/>
      </w:tblGrid>
      <w:tr w:rsidR="001D56FC" w:rsidRPr="001D56FC" w14:paraId="66E9265C" w14:textId="77777777" w:rsidTr="001D56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84269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0C18A50B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288043E1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5BB8E102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5E9CF47F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465CA61F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6B5DC202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06E8C343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2A97909F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1393EED8" w14:textId="77777777" w:rsidR="001D56FC" w:rsidRPr="001D56FC" w:rsidRDefault="001D56FC" w:rsidP="001D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D3E8819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,resol</w:t>
            </w:r>
            <w:proofErr w:type="spellEnd"/>
            <w:proofErr w:type="gram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"S"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]*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R0,type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"l"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proofErr w:type="spellStart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xlab</w:t>
            </w:r>
            <w:proofErr w:type="spell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"time"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proofErr w:type="spellStart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ylab</w:t>
            </w:r>
            <w:proofErr w:type="spell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2F7E054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abline</w:t>
            </w:r>
            <w:proofErr w:type="spell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gramStart"/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,lty</w:t>
            </w:r>
            <w:proofErr w:type="gram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"red"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A65C7AB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abline</w:t>
            </w:r>
            <w:proofErr w:type="spell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max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spellStart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resol</w:t>
            </w:r>
            <w:proofErr w:type="spell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"S</w:t>
            </w:r>
            <w:proofErr w:type="gramStart"/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]*</w:t>
            </w:r>
            <w:proofErr w:type="gramEnd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R0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gt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])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darkgreen</w:t>
            </w:r>
            <w:proofErr w:type="spellEnd"/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DA993BB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points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max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spellStart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resol</w:t>
            </w:r>
            <w:proofErr w:type="spell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"S</w:t>
            </w:r>
            <w:proofErr w:type="gramStart"/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]*</w:t>
            </w:r>
            <w:proofErr w:type="gramEnd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R0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gt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])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,pch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19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D955801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,resol</w:t>
            </w:r>
            <w:proofErr w:type="spellEnd"/>
            <w:proofErr w:type="gram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"S"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,type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"l"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proofErr w:type="spellStart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xlab</w:t>
            </w:r>
            <w:proofErr w:type="spell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"time"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proofErr w:type="spellStart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ylab</w:t>
            </w:r>
            <w:proofErr w:type="spell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""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"grey"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55E0DEF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lines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,resol</w:t>
            </w:r>
            <w:proofErr w:type="spellEnd"/>
            <w:proofErr w:type="gram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"I"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"red"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proofErr w:type="spellStart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lwd</w:t>
            </w:r>
            <w:proofErr w:type="spell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4494F22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lines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,resol</w:t>
            </w:r>
            <w:proofErr w:type="spellEnd"/>
            <w:proofErr w:type="gram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"R"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"light blue"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B6DA5DE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abline</w:t>
            </w:r>
            <w:proofErr w:type="spell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max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spellStart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resol</w:t>
            </w:r>
            <w:proofErr w:type="spell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"S</w:t>
            </w:r>
            <w:proofErr w:type="gramStart"/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]*</w:t>
            </w:r>
            <w:proofErr w:type="gramEnd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R0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gt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])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darkgreen</w:t>
            </w:r>
            <w:proofErr w:type="spellEnd"/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880F94F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points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max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spellStart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resol</w:t>
            </w:r>
            <w:proofErr w:type="spell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"S</w:t>
            </w:r>
            <w:proofErr w:type="gramStart"/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]*</w:t>
            </w:r>
            <w:proofErr w:type="gramEnd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R0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gt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])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max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resol</w:t>
            </w:r>
            <w:proofErr w:type="spell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"I"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])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proofErr w:type="spellStart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pch</w:t>
            </w:r>
            <w:proofErr w:type="spell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19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19718F62" w14:textId="30D35CDE" w:rsidR="001D56FC" w:rsidRPr="001D56FC" w:rsidRDefault="001D56FC" w:rsidP="001D5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56FC">
        <w:drawing>
          <wp:inline distT="0" distB="0" distL="0" distR="0" wp14:anchorId="379E8432" wp14:editId="574239F2">
            <wp:extent cx="434340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7506" w14:textId="77777777" w:rsidR="001D56FC" w:rsidRPr="001D56FC" w:rsidRDefault="001D56FC" w:rsidP="001D5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56FC">
        <w:rPr>
          <w:rFonts w:ascii="Times New Roman" w:eastAsia="Times New Roman" w:hAnsi="Times New Roman" w:cs="Times New Roman"/>
          <w:sz w:val="20"/>
          <w:szCs w:val="20"/>
          <w:lang w:eastAsia="en-IN"/>
        </w:rPr>
        <w:t>And when adding a \mu parameter, we can obtain some interesting dynamics on the number of infected,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397"/>
      </w:tblGrid>
      <w:tr w:rsidR="001D56FC" w:rsidRPr="001D56FC" w14:paraId="4523ACCF" w14:textId="77777777" w:rsidTr="001D56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43988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1</w:t>
            </w:r>
          </w:p>
          <w:p w14:paraId="21EFBB6C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04F5EDBD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69AE146B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565245E1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2D4FAFFE" w14:textId="77777777" w:rsidR="001D56FC" w:rsidRPr="001D56FC" w:rsidRDefault="001D56FC" w:rsidP="001D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51F6249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times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seq</w:t>
            </w:r>
            <w:proofErr w:type="spell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100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by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.1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00A8183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mu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/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100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N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beta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50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gamma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E171CCA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start_SIR</w:t>
            </w:r>
            <w:proofErr w:type="spellEnd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0.19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0.01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R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0.8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7B82C94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resol</w:t>
            </w:r>
            <w:proofErr w:type="spellEnd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ode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start_SIR</w:t>
            </w:r>
            <w:proofErr w:type="spellEnd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times, </w:t>
            </w:r>
            <w:proofErr w:type="spellStart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func</w:t>
            </w:r>
            <w:proofErr w:type="spell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SIR, p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F92FDE8" w14:textId="77777777" w:rsidR="001D56FC" w:rsidRPr="001D56FC" w:rsidRDefault="001D56FC" w:rsidP="001D56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D56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resol</w:t>
            </w:r>
            <w:proofErr w:type="spell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"time"</w:t>
            </w:r>
            <w:proofErr w:type="gramStart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proofErr w:type="spellStart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resol</w:t>
            </w:r>
            <w:proofErr w:type="spellEnd"/>
            <w:proofErr w:type="gram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"I"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,type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"l"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proofErr w:type="spellStart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xlab</w:t>
            </w:r>
            <w:proofErr w:type="spell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"time"</w:t>
            </w:r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proofErr w:type="spellStart"/>
            <w:r w:rsidRPr="001D56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ylab</w:t>
            </w:r>
            <w:proofErr w:type="spellEnd"/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1D56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""</w:t>
            </w:r>
            <w:r w:rsidRPr="001D56F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04A96109" w14:textId="5F61053C" w:rsidR="001D56FC" w:rsidRPr="001D56FC" w:rsidRDefault="001D56FC" w:rsidP="001D5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56FC">
        <w:drawing>
          <wp:inline distT="0" distB="0" distL="0" distR="0" wp14:anchorId="2812ABC9" wp14:editId="6F550174">
            <wp:extent cx="434340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30EC" w14:textId="77777777" w:rsidR="003E5038" w:rsidRDefault="003E5038"/>
    <w:sectPr w:rsidR="003E5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FC"/>
    <w:rsid w:val="001D56FC"/>
    <w:rsid w:val="003E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61E1"/>
  <w15:chartTrackingRefBased/>
  <w15:docId w15:val="{E13FECBB-A93C-4F69-B326-24464DCDE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0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ence.sciencemag.org/content/215/4536/1053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Basic_reproduction_number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hickenpox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n.wikipedia.org/wiki/Kermack-McKendrick_theory" TargetMode="External"/><Relationship Id="rId10" Type="http://schemas.openxmlformats.org/officeDocument/2006/relationships/image" Target="media/image1.png"/><Relationship Id="rId4" Type="http://schemas.openxmlformats.org/officeDocument/2006/relationships/hyperlink" Target="http://www.public.asu.edu/~hnesse/classes/sir.html" TargetMode="External"/><Relationship Id="rId9" Type="http://schemas.openxmlformats.org/officeDocument/2006/relationships/hyperlink" Target="https://www.rdocumentation.org/packages/deSolve/versions/1.27.1/topics/ode?tap_a=5644-dce66f&amp;tap_s=10907-28722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675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2021-09-25T04:45:00Z</dcterms:created>
  <dcterms:modified xsi:type="dcterms:W3CDTF">2021-09-25T04:47:00Z</dcterms:modified>
</cp:coreProperties>
</file>