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4A69"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An economist contacted me about the ability of </w:t>
      </w:r>
      <w:proofErr w:type="spellStart"/>
      <w:r w:rsidRPr="007B5378">
        <w:rPr>
          <w:rFonts w:ascii="Courier New" w:eastAsia="Times New Roman" w:hAnsi="Courier New" w:cs="Courier New"/>
          <w:sz w:val="20"/>
          <w:szCs w:val="20"/>
          <w:lang w:eastAsia="en-IN"/>
        </w:rPr>
        <w:t>simstudy</w:t>
      </w:r>
      <w:proofErr w:type="spellEnd"/>
      <w:r w:rsidRPr="007B5378">
        <w:rPr>
          <w:rFonts w:ascii="Times New Roman" w:eastAsia="Times New Roman" w:hAnsi="Times New Roman" w:cs="Times New Roman"/>
          <w:sz w:val="20"/>
          <w:szCs w:val="20"/>
          <w:lang w:eastAsia="en-IN"/>
        </w:rPr>
        <w:t xml:space="preserve"> to generate correlated ordinal categorical outcomes. He is trying to generate data as an aide to teaching cost-effectiveness analysis, and is hoping to simulate responses to a quality-of-life survey instrument, the EQ-5D. The particular instrument has five questions related to mobility, self-care, activities, pain, and anxiety. Each item has three possible responses: (1) no problems, (2) some problems, and (3) a lot of problems. Although the instrument has been designed so that each item is orthogonal (independent) from the others, it is impossible to avoid correlation. So, in generating (and </w:t>
      </w:r>
      <w:proofErr w:type="spellStart"/>
      <w:r w:rsidRPr="007B5378">
        <w:rPr>
          <w:rFonts w:ascii="Times New Roman" w:eastAsia="Times New Roman" w:hAnsi="Times New Roman" w:cs="Times New Roman"/>
          <w:sz w:val="20"/>
          <w:szCs w:val="20"/>
          <w:lang w:eastAsia="en-IN"/>
        </w:rPr>
        <w:t>analyzing</w:t>
      </w:r>
      <w:proofErr w:type="spellEnd"/>
      <w:r w:rsidRPr="007B5378">
        <w:rPr>
          <w:rFonts w:ascii="Times New Roman" w:eastAsia="Times New Roman" w:hAnsi="Times New Roman" w:cs="Times New Roman"/>
          <w:sz w:val="20"/>
          <w:szCs w:val="20"/>
          <w:lang w:eastAsia="en-IN"/>
        </w:rPr>
        <w:t>) these kinds of data, it is important to take this into consideration.</w:t>
      </w:r>
    </w:p>
    <w:p w14:paraId="4C4372AA" w14:textId="210AB99F" w:rsid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I had recently added functions to generate correlated data from non-normal distributions, and I had also created a function that generates ordinal categorical outcomes, but there was nothing to address the data generation problem he had in mind. After a little back forth, I came up with some code that will hopefully address his needs. And I hope the new function </w:t>
      </w:r>
      <w:proofErr w:type="spellStart"/>
      <w:r w:rsidRPr="007B5378">
        <w:rPr>
          <w:rFonts w:ascii="Courier New" w:eastAsia="Times New Roman" w:hAnsi="Courier New" w:cs="Courier New"/>
          <w:sz w:val="20"/>
          <w:szCs w:val="20"/>
          <w:lang w:eastAsia="en-IN"/>
        </w:rPr>
        <w:t>genCorOrdCat</w:t>
      </w:r>
      <w:proofErr w:type="spellEnd"/>
      <w:r w:rsidRPr="007B5378">
        <w:rPr>
          <w:rFonts w:ascii="Times New Roman" w:eastAsia="Times New Roman" w:hAnsi="Times New Roman" w:cs="Times New Roman"/>
          <w:sz w:val="20"/>
          <w:szCs w:val="20"/>
          <w:lang w:eastAsia="en-IN"/>
        </w:rPr>
        <w:t xml:space="preserve"> is general enough to support other data generation needs as well. </w:t>
      </w:r>
    </w:p>
    <w:p w14:paraId="337FDC02" w14:textId="41DCE6E4" w:rsidR="004E4F5E" w:rsidRDefault="004E4F5E" w:rsidP="007B537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Hidden Categorical Responses</w:t>
      </w:r>
    </w:p>
    <w:p w14:paraId="61E71629"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Categorical outcomes, generally</w:t>
      </w:r>
    </w:p>
    <w:p w14:paraId="794A11EF"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 xml:space="preserve">Certainly, group membership is not necessarily intrinsically ordered. In a general categorical or multinomial outcome, a group does not necessarily have any quantitative relationship vis a vis the other groups. For example, if we were interested in primary type of meat consumption, individuals might be grouped into those </w:t>
      </w:r>
      <w:proofErr w:type="spellStart"/>
      <w:r w:rsidRPr="004E4F5E">
        <w:rPr>
          <w:rFonts w:ascii="Lora" w:eastAsia="Times New Roman" w:hAnsi="Lora" w:cs="Times New Roman"/>
          <w:color w:val="404040"/>
          <w:sz w:val="27"/>
          <w:szCs w:val="27"/>
          <w:lang w:eastAsia="en-IN"/>
        </w:rPr>
        <w:t>favoring</w:t>
      </w:r>
      <w:proofErr w:type="spellEnd"/>
      <w:r w:rsidRPr="004E4F5E">
        <w:rPr>
          <w:rFonts w:ascii="Lora" w:eastAsia="Times New Roman" w:hAnsi="Lora" w:cs="Times New Roman"/>
          <w:color w:val="404040"/>
          <w:sz w:val="27"/>
          <w:szCs w:val="27"/>
          <w:lang w:eastAsia="en-IN"/>
        </w:rPr>
        <w:t xml:space="preserve"> (1) chicken, (2) beef, (3) pork, or (4) no meat. We might be interested in estimating the different distributions across the four groups for males and females. However, since there is no natural ranking or ordering of these meat groups (though maybe I am just not creative enough), we are limited to comparing the odds of being in one group relative to another for two exposure groups A and B, such as</w:t>
      </w:r>
    </w:p>
    <w:p w14:paraId="299F055F"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Times New Roman" w:eastAsia="Times New Roman" w:hAnsi="Times New Roman" w:cs="Times New Roman"/>
          <w:color w:val="404040"/>
          <w:sz w:val="27"/>
          <w:szCs w:val="27"/>
          <w:bdr w:val="none" w:sz="0" w:space="0" w:color="auto" w:frame="1"/>
          <w:lang w:eastAsia="en-IN"/>
        </w:rPr>
        <w:t>\</w:t>
      </w:r>
      <w:proofErr w:type="gramStart"/>
      <w:r w:rsidRPr="004E4F5E">
        <w:rPr>
          <w:rFonts w:ascii="Times New Roman" w:eastAsia="Times New Roman" w:hAnsi="Times New Roman" w:cs="Times New Roman"/>
          <w:color w:val="404040"/>
          <w:sz w:val="27"/>
          <w:szCs w:val="27"/>
          <w:bdr w:val="none" w:sz="0" w:space="0" w:color="auto" w:frame="1"/>
          <w:lang w:eastAsia="en-IN"/>
        </w:rPr>
        <w:t>small{</w:t>
      </w:r>
      <w:proofErr w:type="gramEnd"/>
      <w:r w:rsidRPr="004E4F5E">
        <w:rPr>
          <w:rFonts w:ascii="Times New Roman" w:eastAsia="Times New Roman" w:hAnsi="Times New Roman" w:cs="Times New Roman"/>
          <w:color w:val="404040"/>
          <w:sz w:val="27"/>
          <w:szCs w:val="27"/>
          <w:bdr w:val="none" w:sz="0" w:space="0" w:color="auto" w:frame="1"/>
          <w:lang w:eastAsia="en-IN"/>
        </w:rPr>
        <w:t>\frac{P(</w:t>
      </w:r>
      <w:proofErr w:type="spellStart"/>
      <w:r w:rsidRPr="004E4F5E">
        <w:rPr>
          <w:rFonts w:ascii="Times New Roman" w:eastAsia="Times New Roman" w:hAnsi="Times New Roman" w:cs="Times New Roman"/>
          <w:color w:val="404040"/>
          <w:sz w:val="27"/>
          <w:szCs w:val="27"/>
          <w:bdr w:val="none" w:sz="0" w:space="0" w:color="auto" w:frame="1"/>
          <w:lang w:eastAsia="en-IN"/>
        </w:rPr>
        <w:t>Beef|Group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A)}{P(</w:t>
      </w:r>
      <w:proofErr w:type="spellStart"/>
      <w:r w:rsidRPr="004E4F5E">
        <w:rPr>
          <w:rFonts w:ascii="Times New Roman" w:eastAsia="Times New Roman" w:hAnsi="Times New Roman" w:cs="Times New Roman"/>
          <w:color w:val="404040"/>
          <w:sz w:val="27"/>
          <w:szCs w:val="27"/>
          <w:bdr w:val="none" w:sz="0" w:space="0" w:color="auto" w:frame="1"/>
          <w:lang w:eastAsia="en-IN"/>
        </w:rPr>
        <w:t>Chicken|Group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A)} \ vs. \frac{P(</w:t>
      </w:r>
      <w:proofErr w:type="spellStart"/>
      <w:r w:rsidRPr="004E4F5E">
        <w:rPr>
          <w:rFonts w:ascii="Times New Roman" w:eastAsia="Times New Roman" w:hAnsi="Times New Roman" w:cs="Times New Roman"/>
          <w:color w:val="404040"/>
          <w:sz w:val="27"/>
          <w:szCs w:val="27"/>
          <w:bdr w:val="none" w:sz="0" w:space="0" w:color="auto" w:frame="1"/>
          <w:lang w:eastAsia="en-IN"/>
        </w:rPr>
        <w:t>Beef|Group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B)}{P(</w:t>
      </w:r>
      <w:proofErr w:type="spellStart"/>
      <w:r w:rsidRPr="004E4F5E">
        <w:rPr>
          <w:rFonts w:ascii="Times New Roman" w:eastAsia="Times New Roman" w:hAnsi="Times New Roman" w:cs="Times New Roman"/>
          <w:color w:val="404040"/>
          <w:sz w:val="27"/>
          <w:szCs w:val="27"/>
          <w:bdr w:val="none" w:sz="0" w:space="0" w:color="auto" w:frame="1"/>
          <w:lang w:eastAsia="en-IN"/>
        </w:rPr>
        <w:t>Chicken|Group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B)}}</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Chicken</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Beef</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vs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Chicken</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Beef</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Lora" w:eastAsia="Times New Roman" w:hAnsi="Lora" w:cs="Times New Roman"/>
          <w:color w:val="404040"/>
          <w:sz w:val="27"/>
          <w:szCs w:val="27"/>
          <w:lang w:eastAsia="en-IN"/>
        </w:rPr>
        <w:t>.</w:t>
      </w:r>
    </w:p>
    <w:p w14:paraId="549DD79D"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Ordinal outcomes</w:t>
      </w:r>
    </w:p>
    <w:p w14:paraId="46659487"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 xml:space="preserve">Order becomes relevant when the categories take on meanings related strength of opinion or agreement (as in a Likert-type response) or frequency. In the motivating example I described in the initial post, the response of interest was the frequency meat consumption in a month, so the response categories could be (1) none, (2) 1-3 times per month, (3) once per week, (4) 2-6 times per week, (5) 1 or more times per day. Individuals in group 2 consume meat more frequently than group 1, </w:t>
      </w:r>
      <w:r w:rsidRPr="004E4F5E">
        <w:rPr>
          <w:rFonts w:ascii="Lora" w:eastAsia="Times New Roman" w:hAnsi="Lora" w:cs="Times New Roman"/>
          <w:color w:val="404040"/>
          <w:sz w:val="27"/>
          <w:szCs w:val="27"/>
          <w:lang w:eastAsia="en-IN"/>
        </w:rPr>
        <w:lastRenderedPageBreak/>
        <w:t>individuals in group 3 consume meat more frequently than those both groups 1 &amp; 2, and so on. There is a natural quantitative relationship between the groups.</w:t>
      </w:r>
    </w:p>
    <w:p w14:paraId="41FFC780"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Once we have thrown ordering into the mix, we can expand our possible interpretations of the data. In particular it is quite common to summarize the data by looking at </w:t>
      </w:r>
      <w:r w:rsidRPr="004E4F5E">
        <w:rPr>
          <w:rFonts w:ascii="Lora" w:eastAsia="Times New Roman" w:hAnsi="Lora" w:cs="Times New Roman"/>
          <w:i/>
          <w:iCs/>
          <w:color w:val="404040"/>
          <w:sz w:val="27"/>
          <w:szCs w:val="27"/>
          <w:lang w:eastAsia="en-IN"/>
        </w:rPr>
        <w:t>cumulative</w:t>
      </w:r>
      <w:r w:rsidRPr="004E4F5E">
        <w:rPr>
          <w:rFonts w:ascii="Lora" w:eastAsia="Times New Roman" w:hAnsi="Lora" w:cs="Times New Roman"/>
          <w:color w:val="404040"/>
          <w:sz w:val="27"/>
          <w:szCs w:val="27"/>
          <w:lang w:eastAsia="en-IN"/>
        </w:rPr>
        <w:t> probabilities, odds, or log-odds. Comparisons of different exposures or individual characteristics typically look at how these cumulative measures vary across the different exposures or characteristics. So, if we were interested in cumulative odds, we would compare</w:t>
      </w:r>
      <w:r w:rsidRPr="004E4F5E">
        <w:rPr>
          <w:rFonts w:ascii="Times New Roman" w:eastAsia="Times New Roman" w:hAnsi="Times New Roman" w:cs="Times New Roman"/>
          <w:color w:val="404040"/>
          <w:sz w:val="27"/>
          <w:szCs w:val="27"/>
          <w:bdr w:val="none" w:sz="0" w:space="0" w:color="auto" w:frame="1"/>
          <w:lang w:eastAsia="en-IN"/>
        </w:rPr>
        <w:t>\</w:t>
      </w:r>
      <w:proofErr w:type="gramStart"/>
      <w:r w:rsidRPr="004E4F5E">
        <w:rPr>
          <w:rFonts w:ascii="Times New Roman" w:eastAsia="Times New Roman" w:hAnsi="Times New Roman" w:cs="Times New Roman"/>
          <w:color w:val="404040"/>
          <w:sz w:val="27"/>
          <w:szCs w:val="27"/>
          <w:bdr w:val="none" w:sz="0" w:space="0" w:color="auto" w:frame="1"/>
          <w:lang w:eastAsia="en-IN"/>
        </w:rPr>
        <w:t>small{</w:t>
      </w:r>
      <w:proofErr w:type="gramEnd"/>
      <w:r w:rsidRPr="004E4F5E">
        <w:rPr>
          <w:rFonts w:ascii="Times New Roman" w:eastAsia="Times New Roman" w:hAnsi="Times New Roman" w:cs="Times New Roman"/>
          <w:color w:val="404040"/>
          <w:sz w:val="27"/>
          <w:szCs w:val="27"/>
          <w:bdr w:val="none" w:sz="0" w:space="0" w:color="auto" w:frame="1"/>
          <w:lang w:eastAsia="en-IN"/>
        </w:rPr>
        <w:t>\frac{P(Response = 1|Group = A)}{P(Response &amp;</w:t>
      </w:r>
      <w:proofErr w:type="spellStart"/>
      <w:r w:rsidRPr="004E4F5E">
        <w:rPr>
          <w:rFonts w:ascii="Times New Roman" w:eastAsia="Times New Roman" w:hAnsi="Times New Roman" w:cs="Times New Roman"/>
          <w:color w:val="404040"/>
          <w:sz w:val="27"/>
          <w:szCs w:val="27"/>
          <w:bdr w:val="none" w:sz="0" w:space="0" w:color="auto" w:frame="1"/>
          <w:lang w:eastAsia="en-IN"/>
        </w:rPr>
        <w:t>gt</w:t>
      </w:r>
      <w:proofErr w:type="spellEnd"/>
      <w:r w:rsidRPr="004E4F5E">
        <w:rPr>
          <w:rFonts w:ascii="Times New Roman" w:eastAsia="Times New Roman" w:hAnsi="Times New Roman" w:cs="Times New Roman"/>
          <w:color w:val="404040"/>
          <w:sz w:val="27"/>
          <w:szCs w:val="27"/>
          <w:bdr w:val="none" w:sz="0" w:space="0" w:color="auto" w:frame="1"/>
          <w:lang w:eastAsia="en-IN"/>
        </w:rPr>
        <w:t>; 1|Group = A)} \ \ vs. \ \frac{P(Response = 1|Group = B)}{P(Response &amp;</w:t>
      </w:r>
      <w:proofErr w:type="spellStart"/>
      <w:r w:rsidRPr="004E4F5E">
        <w:rPr>
          <w:rFonts w:ascii="Times New Roman" w:eastAsia="Times New Roman" w:hAnsi="Times New Roman" w:cs="Times New Roman"/>
          <w:color w:val="404040"/>
          <w:sz w:val="27"/>
          <w:szCs w:val="27"/>
          <w:bdr w:val="none" w:sz="0" w:space="0" w:color="auto" w:frame="1"/>
          <w:lang w:eastAsia="en-IN"/>
        </w:rPr>
        <w:t>gt</w:t>
      </w:r>
      <w:proofErr w:type="spellEnd"/>
      <w:r w:rsidRPr="004E4F5E">
        <w:rPr>
          <w:rFonts w:ascii="Times New Roman" w:eastAsia="Times New Roman" w:hAnsi="Times New Roman" w:cs="Times New Roman"/>
          <w:color w:val="404040"/>
          <w:sz w:val="27"/>
          <w:szCs w:val="27"/>
          <w:bdr w:val="none" w:sz="0" w:space="0" w:color="auto" w:frame="1"/>
          <w:lang w:eastAsia="en-IN"/>
        </w:rPr>
        <w:t>; 1|Group = B)}},</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&gt;1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vs</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&gt;1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w:t>
      </w:r>
    </w:p>
    <w:p w14:paraId="0C9545C8"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Times New Roman" w:eastAsia="Times New Roman" w:hAnsi="Times New Roman" w:cs="Times New Roman"/>
          <w:color w:val="404040"/>
          <w:sz w:val="27"/>
          <w:szCs w:val="27"/>
          <w:bdr w:val="none" w:sz="0" w:space="0" w:color="auto" w:frame="1"/>
          <w:lang w:eastAsia="en-IN"/>
        </w:rPr>
        <w:t>\</w:t>
      </w:r>
      <w:proofErr w:type="gramStart"/>
      <w:r w:rsidRPr="004E4F5E">
        <w:rPr>
          <w:rFonts w:ascii="Times New Roman" w:eastAsia="Times New Roman" w:hAnsi="Times New Roman" w:cs="Times New Roman"/>
          <w:color w:val="404040"/>
          <w:sz w:val="27"/>
          <w:szCs w:val="27"/>
          <w:bdr w:val="none" w:sz="0" w:space="0" w:color="auto" w:frame="1"/>
          <w:lang w:eastAsia="en-IN"/>
        </w:rPr>
        <w:t>small{</w:t>
      </w:r>
      <w:proofErr w:type="gramEnd"/>
      <w:r w:rsidRPr="004E4F5E">
        <w:rPr>
          <w:rFonts w:ascii="Times New Roman" w:eastAsia="Times New Roman" w:hAnsi="Times New Roman" w:cs="Times New Roman"/>
          <w:color w:val="404040"/>
          <w:sz w:val="27"/>
          <w:szCs w:val="27"/>
          <w:bdr w:val="none" w:sz="0" w:space="0" w:color="auto" w:frame="1"/>
          <w:lang w:eastAsia="en-IN"/>
        </w:rPr>
        <w:t>\frac{P(Response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2|Group = A)}{P(Response &amp;</w:t>
      </w:r>
      <w:proofErr w:type="spellStart"/>
      <w:r w:rsidRPr="004E4F5E">
        <w:rPr>
          <w:rFonts w:ascii="Times New Roman" w:eastAsia="Times New Roman" w:hAnsi="Times New Roman" w:cs="Times New Roman"/>
          <w:color w:val="404040"/>
          <w:sz w:val="27"/>
          <w:szCs w:val="27"/>
          <w:bdr w:val="none" w:sz="0" w:space="0" w:color="auto" w:frame="1"/>
          <w:lang w:eastAsia="en-IN"/>
        </w:rPr>
        <w:t>gt</w:t>
      </w:r>
      <w:proofErr w:type="spellEnd"/>
      <w:r w:rsidRPr="004E4F5E">
        <w:rPr>
          <w:rFonts w:ascii="Times New Roman" w:eastAsia="Times New Roman" w:hAnsi="Times New Roman" w:cs="Times New Roman"/>
          <w:color w:val="404040"/>
          <w:sz w:val="27"/>
          <w:szCs w:val="27"/>
          <w:bdr w:val="none" w:sz="0" w:space="0" w:color="auto" w:frame="1"/>
          <w:lang w:eastAsia="en-IN"/>
        </w:rPr>
        <w:t>; 2|Group = A)} \ \ vs. \ \frac{P(Response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2|Group = B)}{P(Response &amp;</w:t>
      </w:r>
      <w:proofErr w:type="spellStart"/>
      <w:r w:rsidRPr="004E4F5E">
        <w:rPr>
          <w:rFonts w:ascii="Times New Roman" w:eastAsia="Times New Roman" w:hAnsi="Times New Roman" w:cs="Times New Roman"/>
          <w:color w:val="404040"/>
          <w:sz w:val="27"/>
          <w:szCs w:val="27"/>
          <w:bdr w:val="none" w:sz="0" w:space="0" w:color="auto" w:frame="1"/>
          <w:lang w:eastAsia="en-IN"/>
        </w:rPr>
        <w:t>gt</w:t>
      </w:r>
      <w:proofErr w:type="spellEnd"/>
      <w:r w:rsidRPr="004E4F5E">
        <w:rPr>
          <w:rFonts w:ascii="Times New Roman" w:eastAsia="Times New Roman" w:hAnsi="Times New Roman" w:cs="Times New Roman"/>
          <w:color w:val="404040"/>
          <w:sz w:val="27"/>
          <w:szCs w:val="27"/>
          <w:bdr w:val="none" w:sz="0" w:space="0" w:color="auto" w:frame="1"/>
          <w:lang w:eastAsia="en-IN"/>
        </w:rPr>
        <w:t>; 2|Group = B)}},</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&gt;2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vs</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&gt;2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w:t>
      </w:r>
    </w:p>
    <w:p w14:paraId="55A2B9AF" w14:textId="77777777" w:rsidR="004E4F5E" w:rsidRPr="004E4F5E" w:rsidRDefault="004E4F5E" w:rsidP="004E4F5E">
      <w:pPr>
        <w:shd w:val="clear" w:color="auto" w:fill="FFFFFF"/>
        <w:spacing w:before="360" w:after="9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and continue until the last (in this case, fourth) comparison</w:t>
      </w:r>
    </w:p>
    <w:p w14:paraId="5EBA58F9"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Times New Roman" w:eastAsia="Times New Roman" w:hAnsi="Times New Roman" w:cs="Times New Roman"/>
          <w:color w:val="404040"/>
          <w:sz w:val="27"/>
          <w:szCs w:val="27"/>
          <w:bdr w:val="none" w:sz="0" w:space="0" w:color="auto" w:frame="1"/>
          <w:lang w:eastAsia="en-IN"/>
        </w:rPr>
        <w:t>\</w:t>
      </w:r>
      <w:proofErr w:type="gramStart"/>
      <w:r w:rsidRPr="004E4F5E">
        <w:rPr>
          <w:rFonts w:ascii="Times New Roman" w:eastAsia="Times New Roman" w:hAnsi="Times New Roman" w:cs="Times New Roman"/>
          <w:color w:val="404040"/>
          <w:sz w:val="27"/>
          <w:szCs w:val="27"/>
          <w:bdr w:val="none" w:sz="0" w:space="0" w:color="auto" w:frame="1"/>
          <w:lang w:eastAsia="en-IN"/>
        </w:rPr>
        <w:t>small{</w:t>
      </w:r>
      <w:proofErr w:type="gramEnd"/>
      <w:r w:rsidRPr="004E4F5E">
        <w:rPr>
          <w:rFonts w:ascii="Times New Roman" w:eastAsia="Times New Roman" w:hAnsi="Times New Roman" w:cs="Times New Roman"/>
          <w:color w:val="404040"/>
          <w:sz w:val="27"/>
          <w:szCs w:val="27"/>
          <w:bdr w:val="none" w:sz="0" w:space="0" w:color="auto" w:frame="1"/>
          <w:lang w:eastAsia="en-IN"/>
        </w:rPr>
        <w:t>\frac{P(Response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4|Group = A)}{P(Response = 5|Group = A)} \ \ vs. \ \frac{P(Response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4|Group = B)}{P(Response = 5|Group = B)}}.</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=5</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≤4</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vs</w:t>
      </w:r>
      <w:r w:rsidRPr="004E4F5E">
        <w:rPr>
          <w:rFonts w:ascii="Times New Roman" w:eastAsia="Times New Roman" w:hAnsi="Times New Roman" w:cs="Times New Roman"/>
          <w:color w:val="404040"/>
          <w:sz w:val="24"/>
          <w:szCs w:val="24"/>
          <w:lang w:eastAsia="en-IN"/>
        </w:rPr>
        <w:t>. </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=5</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Response</w:t>
      </w:r>
      <w:r w:rsidRPr="004E4F5E">
        <w:rPr>
          <w:rFonts w:ascii="Times New Roman" w:eastAsia="Times New Roman" w:hAnsi="Times New Roman" w:cs="Times New Roman"/>
          <w:color w:val="404040"/>
          <w:sz w:val="24"/>
          <w:szCs w:val="24"/>
          <w:lang w:eastAsia="en-IN"/>
        </w:rPr>
        <w:t>≤4</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Group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w:t>
      </w:r>
    </w:p>
    <w:p w14:paraId="2DF41F9A"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Multiple responses, multiple thresholds</w:t>
      </w:r>
    </w:p>
    <w:p w14:paraId="096D13F1"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The latent process that was described for the binary outcome is extended to the multinomial outcome by the addition of more thresholds. These thresholds define the portions of the density that define the probability of each possible response. If there are </w:t>
      </w:r>
      <w:r w:rsidRPr="004E4F5E">
        <w:rPr>
          <w:rFonts w:ascii="Times New Roman" w:eastAsia="Times New Roman" w:hAnsi="Times New Roman" w:cs="Times New Roman"/>
          <w:color w:val="404040"/>
          <w:sz w:val="27"/>
          <w:szCs w:val="27"/>
          <w:bdr w:val="none" w:sz="0" w:space="0" w:color="auto" w:frame="1"/>
          <w:lang w:eastAsia="en-IN"/>
        </w:rPr>
        <w:t>k</w:t>
      </w:r>
      <w:r w:rsidRPr="004E4F5E">
        <w:rPr>
          <w:rFonts w:ascii="KaTeX_Math" w:eastAsia="Times New Roman" w:hAnsi="KaTeX_Math" w:cs="Times New Roman"/>
          <w:i/>
          <w:iCs/>
          <w:color w:val="404040"/>
          <w:sz w:val="27"/>
          <w:szCs w:val="27"/>
          <w:lang w:eastAsia="en-IN"/>
        </w:rPr>
        <w:t>k</w:t>
      </w:r>
      <w:r w:rsidRPr="004E4F5E">
        <w:rPr>
          <w:rFonts w:ascii="Lora" w:eastAsia="Times New Roman" w:hAnsi="Lora" w:cs="Times New Roman"/>
          <w:color w:val="404040"/>
          <w:sz w:val="27"/>
          <w:szCs w:val="27"/>
          <w:lang w:eastAsia="en-IN"/>
        </w:rPr>
        <w:t> possible responses (in the meat example, we have 5), then there will be </w:t>
      </w:r>
      <w:r w:rsidRPr="004E4F5E">
        <w:rPr>
          <w:rFonts w:ascii="Times New Roman" w:eastAsia="Times New Roman" w:hAnsi="Times New Roman" w:cs="Times New Roman"/>
          <w:color w:val="404040"/>
          <w:sz w:val="27"/>
          <w:szCs w:val="27"/>
          <w:bdr w:val="none" w:sz="0" w:space="0" w:color="auto" w:frame="1"/>
          <w:lang w:eastAsia="en-IN"/>
        </w:rPr>
        <w:t>k-1</w:t>
      </w:r>
      <w:r w:rsidRPr="004E4F5E">
        <w:rPr>
          <w:rFonts w:ascii="KaTeX_Math" w:eastAsia="Times New Roman" w:hAnsi="KaTeX_Math" w:cs="Times New Roman"/>
          <w:i/>
          <w:iCs/>
          <w:color w:val="404040"/>
          <w:sz w:val="27"/>
          <w:szCs w:val="27"/>
          <w:lang w:eastAsia="en-IN"/>
        </w:rPr>
        <w:t>k</w:t>
      </w:r>
      <w:r w:rsidRPr="004E4F5E">
        <w:rPr>
          <w:rFonts w:ascii="Times New Roman" w:eastAsia="Times New Roman" w:hAnsi="Times New Roman" w:cs="Times New Roman"/>
          <w:color w:val="404040"/>
          <w:sz w:val="27"/>
          <w:szCs w:val="27"/>
          <w:lang w:eastAsia="en-IN"/>
        </w:rPr>
        <w:t>−1</w:t>
      </w:r>
      <w:r w:rsidRPr="004E4F5E">
        <w:rPr>
          <w:rFonts w:ascii="Lora" w:eastAsia="Times New Roman" w:hAnsi="Lora" w:cs="Times New Roman"/>
          <w:color w:val="404040"/>
          <w:sz w:val="27"/>
          <w:szCs w:val="27"/>
          <w:lang w:eastAsia="en-IN"/>
        </w:rPr>
        <w:t> thresholds. The area under the logistic density curve of each of the regions defined by those thresholds (there will be </w:t>
      </w:r>
      <w:r w:rsidRPr="004E4F5E">
        <w:rPr>
          <w:rFonts w:ascii="Times New Roman" w:eastAsia="Times New Roman" w:hAnsi="Times New Roman" w:cs="Times New Roman"/>
          <w:color w:val="404040"/>
          <w:sz w:val="27"/>
          <w:szCs w:val="27"/>
          <w:bdr w:val="none" w:sz="0" w:space="0" w:color="auto" w:frame="1"/>
          <w:lang w:eastAsia="en-IN"/>
        </w:rPr>
        <w:t>k</w:t>
      </w:r>
      <w:r w:rsidRPr="004E4F5E">
        <w:rPr>
          <w:rFonts w:ascii="KaTeX_Math" w:eastAsia="Times New Roman" w:hAnsi="KaTeX_Math" w:cs="Times New Roman"/>
          <w:i/>
          <w:iCs/>
          <w:color w:val="404040"/>
          <w:sz w:val="27"/>
          <w:szCs w:val="27"/>
          <w:lang w:eastAsia="en-IN"/>
        </w:rPr>
        <w:t>k</w:t>
      </w:r>
      <w:r w:rsidRPr="004E4F5E">
        <w:rPr>
          <w:rFonts w:ascii="Lora" w:eastAsia="Times New Roman" w:hAnsi="Lora" w:cs="Times New Roman"/>
          <w:color w:val="404040"/>
          <w:sz w:val="27"/>
          <w:szCs w:val="27"/>
          <w:lang w:eastAsia="en-IN"/>
        </w:rPr>
        <w:t> distinct regions) represents the probability of each possible response tied to that region. In the example here, we define five regions of a logistic density by setting the four thresholds. We can say that this underlying continuous distribution represents the probability distribution of categorical responses for a specific population, which we are calling </w:t>
      </w:r>
      <w:r w:rsidRPr="004E4F5E">
        <w:rPr>
          <w:rFonts w:ascii="Lora" w:eastAsia="Times New Roman" w:hAnsi="Lora" w:cs="Times New Roman"/>
          <w:i/>
          <w:iCs/>
          <w:color w:val="404040"/>
          <w:sz w:val="27"/>
          <w:szCs w:val="27"/>
          <w:lang w:eastAsia="en-IN"/>
        </w:rPr>
        <w:t>Group A</w:t>
      </w:r>
      <w:r w:rsidRPr="004E4F5E">
        <w:rPr>
          <w:rFonts w:ascii="Lora" w:eastAsia="Times New Roman" w:hAnsi="Lora" w:cs="Times New Roman"/>
          <w:color w:val="404040"/>
          <w:sz w:val="27"/>
          <w:szCs w:val="27"/>
          <w:lang w:eastAsia="en-IN"/>
        </w:rPr>
        <w:t>.</w:t>
      </w:r>
    </w:p>
    <w:p w14:paraId="38A2B27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lastRenderedPageBreak/>
        <w:t xml:space="preserve"># </w:t>
      </w:r>
      <w:proofErr w:type="gramStart"/>
      <w:r w:rsidRPr="004E4F5E">
        <w:rPr>
          <w:rFonts w:ascii="Consolas" w:eastAsia="Times New Roman" w:hAnsi="Consolas" w:cs="Courier New"/>
          <w:color w:val="738191"/>
          <w:sz w:val="20"/>
          <w:szCs w:val="20"/>
          <w:shd w:val="clear" w:color="auto" w:fill="EAEEF3"/>
          <w:lang w:eastAsia="en-IN"/>
        </w:rPr>
        <w:t>preliminary</w:t>
      </w:r>
      <w:proofErr w:type="gramEnd"/>
      <w:r w:rsidRPr="004E4F5E">
        <w:rPr>
          <w:rFonts w:ascii="Consolas" w:eastAsia="Times New Roman" w:hAnsi="Consolas" w:cs="Courier New"/>
          <w:color w:val="738191"/>
          <w:sz w:val="20"/>
          <w:szCs w:val="20"/>
          <w:shd w:val="clear" w:color="auto" w:fill="EAEEF3"/>
          <w:lang w:eastAsia="en-IN"/>
        </w:rPr>
        <w:t xml:space="preserve"> libraries and plotting defaults</w:t>
      </w:r>
    </w:p>
    <w:p w14:paraId="54A5FFC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F52997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(ggplot2)</w:t>
      </w:r>
    </w:p>
    <w:p w14:paraId="1ED61CB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w:t>
      </w:r>
    </w:p>
    <w:p w14:paraId="17191C4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95DE02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my_theme</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b/>
          <w:bCs/>
          <w:color w:val="00193A"/>
          <w:sz w:val="20"/>
          <w:szCs w:val="20"/>
          <w:shd w:val="clear" w:color="auto" w:fill="EAEEF3"/>
          <w:lang w:eastAsia="en-IN"/>
        </w:rPr>
        <w:t>function</w:t>
      </w:r>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w:t>
      </w:r>
    </w:p>
    <w:p w14:paraId="616CF94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theme(</w:t>
      </w:r>
      <w:proofErr w:type="spellStart"/>
      <w:proofErr w:type="gramEnd"/>
      <w:r w:rsidRPr="004E4F5E">
        <w:rPr>
          <w:rFonts w:ascii="Consolas" w:eastAsia="Times New Roman" w:hAnsi="Consolas" w:cs="Courier New"/>
          <w:color w:val="00193A"/>
          <w:sz w:val="20"/>
          <w:szCs w:val="20"/>
          <w:shd w:val="clear" w:color="auto" w:fill="EAEEF3"/>
          <w:lang w:eastAsia="en-IN"/>
        </w:rPr>
        <w:t>panel.background</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element_rect</w:t>
      </w:r>
      <w:proofErr w:type="spellEnd"/>
      <w:r w:rsidRPr="004E4F5E">
        <w:rPr>
          <w:rFonts w:ascii="Consolas" w:eastAsia="Times New Roman" w:hAnsi="Consolas" w:cs="Courier New"/>
          <w:color w:val="00193A"/>
          <w:sz w:val="20"/>
          <w:szCs w:val="20"/>
          <w:shd w:val="clear" w:color="auto" w:fill="EAEEF3"/>
          <w:lang w:eastAsia="en-IN"/>
        </w:rPr>
        <w:t xml:space="preserve">(fill = </w:t>
      </w:r>
      <w:r w:rsidRPr="004E4F5E">
        <w:rPr>
          <w:rFonts w:ascii="Consolas" w:eastAsia="Times New Roman" w:hAnsi="Consolas" w:cs="Courier New"/>
          <w:color w:val="0048AB"/>
          <w:sz w:val="20"/>
          <w:szCs w:val="20"/>
          <w:shd w:val="clear" w:color="auto" w:fill="EAEEF3"/>
          <w:lang w:eastAsia="en-IN"/>
        </w:rPr>
        <w:t>"grey90"</w:t>
      </w:r>
      <w:r w:rsidRPr="004E4F5E">
        <w:rPr>
          <w:rFonts w:ascii="Consolas" w:eastAsia="Times New Roman" w:hAnsi="Consolas" w:cs="Courier New"/>
          <w:color w:val="00193A"/>
          <w:sz w:val="20"/>
          <w:szCs w:val="20"/>
          <w:shd w:val="clear" w:color="auto" w:fill="EAEEF3"/>
          <w:lang w:eastAsia="en-IN"/>
        </w:rPr>
        <w:t xml:space="preserve">), </w:t>
      </w:r>
    </w:p>
    <w:p w14:paraId="2CA4131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panel.grid</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element_blank</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D7CAA8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axis.ticks</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element_line</w:t>
      </w:r>
      <w:proofErr w:type="spellEnd"/>
      <w:r w:rsidRPr="004E4F5E">
        <w:rPr>
          <w:rFonts w:ascii="Consolas" w:eastAsia="Times New Roman" w:hAnsi="Consolas" w:cs="Courier New"/>
          <w:color w:val="00193A"/>
          <w:sz w:val="20"/>
          <w:szCs w:val="20"/>
          <w:shd w:val="clear" w:color="auto" w:fill="EAEEF3"/>
          <w:lang w:eastAsia="en-IN"/>
        </w:rPr>
        <w:t xml:space="preserve">(colour = </w:t>
      </w:r>
      <w:r w:rsidRPr="004E4F5E">
        <w:rPr>
          <w:rFonts w:ascii="Consolas" w:eastAsia="Times New Roman" w:hAnsi="Consolas" w:cs="Courier New"/>
          <w:color w:val="0048AB"/>
          <w:sz w:val="20"/>
          <w:szCs w:val="20"/>
          <w:shd w:val="clear" w:color="auto" w:fill="EAEEF3"/>
          <w:lang w:eastAsia="en-IN"/>
        </w:rPr>
        <w:t>"black"</w:t>
      </w:r>
      <w:r w:rsidRPr="004E4F5E">
        <w:rPr>
          <w:rFonts w:ascii="Consolas" w:eastAsia="Times New Roman" w:hAnsi="Consolas" w:cs="Courier New"/>
          <w:color w:val="00193A"/>
          <w:sz w:val="20"/>
          <w:szCs w:val="20"/>
          <w:shd w:val="clear" w:color="auto" w:fill="EAEEF3"/>
          <w:lang w:eastAsia="en-IN"/>
        </w:rPr>
        <w:t xml:space="preserve">), </w:t>
      </w:r>
    </w:p>
    <w:p w14:paraId="22A6C2B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panel.spacing</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unit(0.25, </w:t>
      </w:r>
      <w:r w:rsidRPr="004E4F5E">
        <w:rPr>
          <w:rFonts w:ascii="Consolas" w:eastAsia="Times New Roman" w:hAnsi="Consolas" w:cs="Courier New"/>
          <w:color w:val="0048AB"/>
          <w:sz w:val="20"/>
          <w:szCs w:val="20"/>
          <w:shd w:val="clear" w:color="auto" w:fill="EAEEF3"/>
          <w:lang w:eastAsia="en-IN"/>
        </w:rPr>
        <w:t>"lines"</w:t>
      </w:r>
      <w:r w:rsidRPr="004E4F5E">
        <w:rPr>
          <w:rFonts w:ascii="Consolas" w:eastAsia="Times New Roman" w:hAnsi="Consolas" w:cs="Courier New"/>
          <w:color w:val="00193A"/>
          <w:sz w:val="20"/>
          <w:szCs w:val="20"/>
          <w:shd w:val="clear" w:color="auto" w:fill="EAEEF3"/>
          <w:lang w:eastAsia="en-IN"/>
        </w:rPr>
        <w:t xml:space="preserve">), </w:t>
      </w:r>
    </w:p>
    <w:p w14:paraId="7289308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plot.title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element_text</w:t>
      </w:r>
      <w:proofErr w:type="spellEnd"/>
      <w:r w:rsidRPr="004E4F5E">
        <w:rPr>
          <w:rFonts w:ascii="Consolas" w:eastAsia="Times New Roman" w:hAnsi="Consolas" w:cs="Courier New"/>
          <w:color w:val="00193A"/>
          <w:sz w:val="20"/>
          <w:szCs w:val="20"/>
          <w:shd w:val="clear" w:color="auto" w:fill="EAEEF3"/>
          <w:lang w:eastAsia="en-IN"/>
        </w:rPr>
        <w:t xml:space="preserve">(size = 12, </w:t>
      </w:r>
      <w:proofErr w:type="spellStart"/>
      <w:r w:rsidRPr="004E4F5E">
        <w:rPr>
          <w:rFonts w:ascii="Consolas" w:eastAsia="Times New Roman" w:hAnsi="Consolas" w:cs="Courier New"/>
          <w:color w:val="00193A"/>
          <w:sz w:val="20"/>
          <w:szCs w:val="20"/>
          <w:shd w:val="clear" w:color="auto" w:fill="EAEEF3"/>
          <w:lang w:eastAsia="en-IN"/>
        </w:rPr>
        <w:t>vjust</w:t>
      </w:r>
      <w:proofErr w:type="spellEnd"/>
      <w:r w:rsidRPr="004E4F5E">
        <w:rPr>
          <w:rFonts w:ascii="Consolas" w:eastAsia="Times New Roman" w:hAnsi="Consolas" w:cs="Courier New"/>
          <w:color w:val="00193A"/>
          <w:sz w:val="20"/>
          <w:szCs w:val="20"/>
          <w:shd w:val="clear" w:color="auto" w:fill="EAEEF3"/>
          <w:lang w:eastAsia="en-IN"/>
        </w:rPr>
        <w:t xml:space="preserve"> = 0.5, </w:t>
      </w:r>
      <w:proofErr w:type="spellStart"/>
      <w:r w:rsidRPr="004E4F5E">
        <w:rPr>
          <w:rFonts w:ascii="Consolas" w:eastAsia="Times New Roman" w:hAnsi="Consolas" w:cs="Courier New"/>
          <w:color w:val="00193A"/>
          <w:sz w:val="20"/>
          <w:szCs w:val="20"/>
          <w:shd w:val="clear" w:color="auto" w:fill="EAEEF3"/>
          <w:lang w:eastAsia="en-IN"/>
        </w:rPr>
        <w:t>hjust</w:t>
      </w:r>
      <w:proofErr w:type="spellEnd"/>
      <w:r w:rsidRPr="004E4F5E">
        <w:rPr>
          <w:rFonts w:ascii="Consolas" w:eastAsia="Times New Roman" w:hAnsi="Consolas" w:cs="Courier New"/>
          <w:color w:val="00193A"/>
          <w:sz w:val="20"/>
          <w:szCs w:val="20"/>
          <w:shd w:val="clear" w:color="auto" w:fill="EAEEF3"/>
          <w:lang w:eastAsia="en-IN"/>
        </w:rPr>
        <w:t xml:space="preserve"> = 0), </w:t>
      </w:r>
    </w:p>
    <w:p w14:paraId="1418D9B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panel.border</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element_rect</w:t>
      </w:r>
      <w:proofErr w:type="spellEnd"/>
      <w:r w:rsidRPr="004E4F5E">
        <w:rPr>
          <w:rFonts w:ascii="Consolas" w:eastAsia="Times New Roman" w:hAnsi="Consolas" w:cs="Courier New"/>
          <w:color w:val="00193A"/>
          <w:sz w:val="20"/>
          <w:szCs w:val="20"/>
          <w:shd w:val="clear" w:color="auto" w:fill="EAEEF3"/>
          <w:lang w:eastAsia="en-IN"/>
        </w:rPr>
        <w:t xml:space="preserve">(fill = </w:t>
      </w:r>
      <w:r w:rsidRPr="004E4F5E">
        <w:rPr>
          <w:rFonts w:ascii="Consolas" w:eastAsia="Times New Roman" w:hAnsi="Consolas" w:cs="Courier New"/>
          <w:color w:val="0048AB"/>
          <w:sz w:val="20"/>
          <w:szCs w:val="20"/>
          <w:shd w:val="clear" w:color="auto" w:fill="EAEEF3"/>
          <w:lang w:eastAsia="en-IN"/>
        </w:rPr>
        <w:t>NA</w:t>
      </w:r>
      <w:r w:rsidRPr="004E4F5E">
        <w:rPr>
          <w:rFonts w:ascii="Consolas" w:eastAsia="Times New Roman" w:hAnsi="Consolas" w:cs="Courier New"/>
          <w:color w:val="00193A"/>
          <w:sz w:val="20"/>
          <w:szCs w:val="20"/>
          <w:shd w:val="clear" w:color="auto" w:fill="EAEEF3"/>
          <w:lang w:eastAsia="en-IN"/>
        </w:rPr>
        <w:t xml:space="preserve">, colour = </w:t>
      </w:r>
      <w:r w:rsidRPr="004E4F5E">
        <w:rPr>
          <w:rFonts w:ascii="Consolas" w:eastAsia="Times New Roman" w:hAnsi="Consolas" w:cs="Courier New"/>
          <w:color w:val="0048AB"/>
          <w:sz w:val="20"/>
          <w:szCs w:val="20"/>
          <w:shd w:val="clear" w:color="auto" w:fill="EAEEF3"/>
          <w:lang w:eastAsia="en-IN"/>
        </w:rPr>
        <w:t>"gray90"</w:t>
      </w:r>
      <w:r w:rsidRPr="004E4F5E">
        <w:rPr>
          <w:rFonts w:ascii="Consolas" w:eastAsia="Times New Roman" w:hAnsi="Consolas" w:cs="Courier New"/>
          <w:color w:val="00193A"/>
          <w:sz w:val="20"/>
          <w:szCs w:val="20"/>
          <w:shd w:val="clear" w:color="auto" w:fill="EAEEF3"/>
          <w:lang w:eastAsia="en-IN"/>
        </w:rPr>
        <w:t>))</w:t>
      </w:r>
    </w:p>
    <w:p w14:paraId="1865B77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113C5CF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3C68E6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create</w:t>
      </w:r>
      <w:proofErr w:type="gramEnd"/>
      <w:r w:rsidRPr="004E4F5E">
        <w:rPr>
          <w:rFonts w:ascii="Consolas" w:eastAsia="Times New Roman" w:hAnsi="Consolas" w:cs="Courier New"/>
          <w:color w:val="738191"/>
          <w:sz w:val="20"/>
          <w:szCs w:val="20"/>
          <w:shd w:val="clear" w:color="auto" w:fill="EAEEF3"/>
          <w:lang w:eastAsia="en-IN"/>
        </w:rPr>
        <w:t xml:space="preserve"> data points density curve </w:t>
      </w:r>
    </w:p>
    <w:p w14:paraId="0351BAC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176D7A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x &lt;- </w:t>
      </w:r>
      <w:proofErr w:type="spellStart"/>
      <w:proofErr w:type="gramStart"/>
      <w:r w:rsidRPr="004E4F5E">
        <w:rPr>
          <w:rFonts w:ascii="Consolas" w:eastAsia="Times New Roman" w:hAnsi="Consolas" w:cs="Courier New"/>
          <w:color w:val="00193A"/>
          <w:sz w:val="20"/>
          <w:szCs w:val="20"/>
          <w:shd w:val="clear" w:color="auto" w:fill="EAEEF3"/>
          <w:lang w:eastAsia="en-IN"/>
        </w:rPr>
        <w:t>seq</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-6, 6, length = 1000)</w:t>
      </w:r>
    </w:p>
    <w:p w14:paraId="773B20F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pdf &lt;- </w:t>
      </w:r>
      <w:proofErr w:type="spellStart"/>
      <w:proofErr w:type="gramStart"/>
      <w:r w:rsidRPr="004E4F5E">
        <w:rPr>
          <w:rFonts w:ascii="Consolas" w:eastAsia="Times New Roman" w:hAnsi="Consolas" w:cs="Courier New"/>
          <w:color w:val="00193A"/>
          <w:sz w:val="20"/>
          <w:szCs w:val="20"/>
          <w:shd w:val="clear" w:color="auto" w:fill="EAEEF3"/>
          <w:lang w:eastAsia="en-IN"/>
        </w:rPr>
        <w:t>dlogis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x, location = 0, scale = 1)</w:t>
      </w:r>
    </w:p>
    <w:p w14:paraId="326BAC3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(x, pdf)</w:t>
      </w:r>
    </w:p>
    <w:p w14:paraId="67BAC51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3291BD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set</w:t>
      </w:r>
      <w:proofErr w:type="gramEnd"/>
      <w:r w:rsidRPr="004E4F5E">
        <w:rPr>
          <w:rFonts w:ascii="Consolas" w:eastAsia="Times New Roman" w:hAnsi="Consolas" w:cs="Courier New"/>
          <w:color w:val="738191"/>
          <w:sz w:val="20"/>
          <w:szCs w:val="20"/>
          <w:shd w:val="clear" w:color="auto" w:fill="EAEEF3"/>
          <w:lang w:eastAsia="en-IN"/>
        </w:rPr>
        <w:t xml:space="preserve"> thresholds for Group A</w:t>
      </w:r>
    </w:p>
    <w:p w14:paraId="5B1ED2D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88A542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-2.1, -0.3, 1.4, 3.6)</w:t>
      </w:r>
    </w:p>
    <w:p w14:paraId="7DCA22F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EAB772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pdf &lt;- </w:t>
      </w:r>
      <w:proofErr w:type="spellStart"/>
      <w:r w:rsidRPr="004E4F5E">
        <w:rPr>
          <w:rFonts w:ascii="Consolas" w:eastAsia="Times New Roman" w:hAnsi="Consolas" w:cs="Courier New"/>
          <w:color w:val="00193A"/>
          <w:sz w:val="20"/>
          <w:szCs w:val="20"/>
          <w:shd w:val="clear" w:color="auto" w:fill="EAEEF3"/>
          <w:lang w:eastAsia="en-IN"/>
        </w:rPr>
        <w:t>dlogis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w:t>
      </w:r>
    </w:p>
    <w:p w14:paraId="2306F9E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grpA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(threshold =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pdf)</w:t>
      </w:r>
    </w:p>
    <w:p w14:paraId="5DADA12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aBreaks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 xml:space="preserve">-6, </w:t>
      </w:r>
      <w:proofErr w:type="spellStart"/>
      <w:r w:rsidRPr="004E4F5E">
        <w:rPr>
          <w:rFonts w:ascii="Consolas" w:eastAsia="Times New Roman" w:hAnsi="Consolas" w:cs="Courier New"/>
          <w:color w:val="00193A"/>
          <w:sz w:val="20"/>
          <w:szCs w:val="20"/>
          <w:shd w:val="clear" w:color="auto" w:fill="EAEEF3"/>
          <w:lang w:eastAsia="en-IN"/>
        </w:rPr>
        <w:t>grpA$threshold</w:t>
      </w:r>
      <w:proofErr w:type="spellEnd"/>
      <w:r w:rsidRPr="004E4F5E">
        <w:rPr>
          <w:rFonts w:ascii="Consolas" w:eastAsia="Times New Roman" w:hAnsi="Consolas" w:cs="Courier New"/>
          <w:color w:val="00193A"/>
          <w:sz w:val="20"/>
          <w:szCs w:val="20"/>
          <w:shd w:val="clear" w:color="auto" w:fill="EAEEF3"/>
          <w:lang w:eastAsia="en-IN"/>
        </w:rPr>
        <w:t>, 6)</w:t>
      </w:r>
    </w:p>
    <w:p w14:paraId="690C42A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6654F8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plot</w:t>
      </w:r>
      <w:proofErr w:type="gramEnd"/>
      <w:r w:rsidRPr="004E4F5E">
        <w:rPr>
          <w:rFonts w:ascii="Consolas" w:eastAsia="Times New Roman" w:hAnsi="Consolas" w:cs="Courier New"/>
          <w:color w:val="738191"/>
          <w:sz w:val="20"/>
          <w:szCs w:val="20"/>
          <w:shd w:val="clear" w:color="auto" w:fill="EAEEF3"/>
          <w:lang w:eastAsia="en-IN"/>
        </w:rPr>
        <w:t xml:space="preserve"> density with </w:t>
      </w:r>
      <w:proofErr w:type="spellStart"/>
      <w:r w:rsidRPr="004E4F5E">
        <w:rPr>
          <w:rFonts w:ascii="Consolas" w:eastAsia="Times New Roman" w:hAnsi="Consolas" w:cs="Courier New"/>
          <w:color w:val="738191"/>
          <w:sz w:val="20"/>
          <w:szCs w:val="20"/>
          <w:shd w:val="clear" w:color="auto" w:fill="EAEEF3"/>
          <w:lang w:eastAsia="en-IN"/>
        </w:rPr>
        <w:t>cutpoints</w:t>
      </w:r>
      <w:proofErr w:type="spellEnd"/>
    </w:p>
    <w:p w14:paraId="47A84EC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EE3CBC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4E4F5E">
        <w:rPr>
          <w:rFonts w:ascii="Consolas" w:eastAsia="Times New Roman" w:hAnsi="Consolas" w:cs="Courier New"/>
          <w:color w:val="00193A"/>
          <w:sz w:val="20"/>
          <w:szCs w:val="20"/>
          <w:shd w:val="clear" w:color="auto" w:fill="EAEEF3"/>
          <w:lang w:eastAsia="en-IN"/>
        </w:rPr>
        <w:lastRenderedPageBreak/>
        <w:t>dt[</w:t>
      </w:r>
      <w:proofErr w:type="gram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grpA</w:t>
      </w:r>
      <w:proofErr w:type="spellEnd"/>
      <w:r w:rsidRPr="004E4F5E">
        <w:rPr>
          <w:rFonts w:ascii="Consolas" w:eastAsia="Times New Roman" w:hAnsi="Consolas" w:cs="Courier New"/>
          <w:color w:val="00193A"/>
          <w:sz w:val="20"/>
          <w:szCs w:val="20"/>
          <w:shd w:val="clear" w:color="auto" w:fill="EAEEF3"/>
          <w:lang w:eastAsia="en-IN"/>
        </w:rPr>
        <w:t xml:space="preserve"> := cut(x, breaks = </w:t>
      </w:r>
      <w:proofErr w:type="spellStart"/>
      <w:r w:rsidRPr="004E4F5E">
        <w:rPr>
          <w:rFonts w:ascii="Consolas" w:eastAsia="Times New Roman" w:hAnsi="Consolas" w:cs="Courier New"/>
          <w:color w:val="00193A"/>
          <w:sz w:val="20"/>
          <w:szCs w:val="20"/>
          <w:shd w:val="clear" w:color="auto" w:fill="EAEEF3"/>
          <w:lang w:eastAsia="en-IN"/>
        </w:rPr>
        <w:t>aBreaks</w:t>
      </w:r>
      <w:proofErr w:type="spellEnd"/>
      <w:r w:rsidRPr="004E4F5E">
        <w:rPr>
          <w:rFonts w:ascii="Consolas" w:eastAsia="Times New Roman" w:hAnsi="Consolas" w:cs="Courier New"/>
          <w:color w:val="00193A"/>
          <w:sz w:val="20"/>
          <w:szCs w:val="20"/>
          <w:shd w:val="clear" w:color="auto" w:fill="EAEEF3"/>
          <w:lang w:eastAsia="en-IN"/>
        </w:rPr>
        <w:t xml:space="preserve">, labels = </w:t>
      </w:r>
      <w:r w:rsidRPr="004E4F5E">
        <w:rPr>
          <w:rFonts w:ascii="Consolas" w:eastAsia="Times New Roman" w:hAnsi="Consolas" w:cs="Courier New"/>
          <w:color w:val="0048AB"/>
          <w:sz w:val="20"/>
          <w:szCs w:val="20"/>
          <w:shd w:val="clear" w:color="auto" w:fill="EAEEF3"/>
          <w:lang w:eastAsia="en-IN"/>
        </w:rPr>
        <w:t>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include.lowest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TRUE</w:t>
      </w:r>
      <w:r w:rsidRPr="004E4F5E">
        <w:rPr>
          <w:rFonts w:ascii="Consolas" w:eastAsia="Times New Roman" w:hAnsi="Consolas" w:cs="Courier New"/>
          <w:color w:val="00193A"/>
          <w:sz w:val="20"/>
          <w:szCs w:val="20"/>
          <w:shd w:val="clear" w:color="auto" w:fill="EAEEF3"/>
          <w:lang w:eastAsia="en-IN"/>
        </w:rPr>
        <w:t>)]</w:t>
      </w:r>
    </w:p>
    <w:p w14:paraId="240CE80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E2D6B5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p1 &lt;- </w:t>
      </w:r>
      <w:proofErr w:type="spellStart"/>
      <w:proofErr w:type="gramStart"/>
      <w:r w:rsidRPr="004E4F5E">
        <w:rPr>
          <w:rFonts w:ascii="Consolas" w:eastAsia="Times New Roman" w:hAnsi="Consolas" w:cs="Courier New"/>
          <w:color w:val="00193A"/>
          <w:sz w:val="20"/>
          <w:szCs w:val="20"/>
          <w:shd w:val="clear" w:color="auto" w:fill="EAEEF3"/>
          <w:lang w:eastAsia="en-IN"/>
        </w:rPr>
        <w:t>ggplot</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data = dt, </w:t>
      </w:r>
      <w:proofErr w:type="spellStart"/>
      <w:r w:rsidRPr="004E4F5E">
        <w:rPr>
          <w:rFonts w:ascii="Consolas" w:eastAsia="Times New Roman" w:hAnsi="Consolas" w:cs="Courier New"/>
          <w:color w:val="00193A"/>
          <w:sz w:val="20"/>
          <w:szCs w:val="20"/>
          <w:shd w:val="clear" w:color="auto" w:fill="EAEEF3"/>
          <w:lang w:eastAsia="en-IN"/>
        </w:rPr>
        <w:t>aes</w:t>
      </w:r>
      <w:proofErr w:type="spellEnd"/>
      <w:r w:rsidRPr="004E4F5E">
        <w:rPr>
          <w:rFonts w:ascii="Consolas" w:eastAsia="Times New Roman" w:hAnsi="Consolas" w:cs="Courier New"/>
          <w:color w:val="00193A"/>
          <w:sz w:val="20"/>
          <w:szCs w:val="20"/>
          <w:shd w:val="clear" w:color="auto" w:fill="EAEEF3"/>
          <w:lang w:eastAsia="en-IN"/>
        </w:rPr>
        <w:t>(x = x, y = pdf)) +</w:t>
      </w:r>
    </w:p>
    <w:p w14:paraId="4F7BE7E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line</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w:t>
      </w:r>
    </w:p>
    <w:p w14:paraId="5F7CA06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area</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aes</w:t>
      </w:r>
      <w:proofErr w:type="spellEnd"/>
      <w:r w:rsidRPr="004E4F5E">
        <w:rPr>
          <w:rFonts w:ascii="Consolas" w:eastAsia="Times New Roman" w:hAnsi="Consolas" w:cs="Courier New"/>
          <w:color w:val="00193A"/>
          <w:sz w:val="20"/>
          <w:szCs w:val="20"/>
          <w:shd w:val="clear" w:color="auto" w:fill="EAEEF3"/>
          <w:lang w:eastAsia="en-IN"/>
        </w:rPr>
        <w:t xml:space="preserve">(x = x, y = pdf, group = </w:t>
      </w:r>
      <w:proofErr w:type="spellStart"/>
      <w:r w:rsidRPr="004E4F5E">
        <w:rPr>
          <w:rFonts w:ascii="Consolas" w:eastAsia="Times New Roman" w:hAnsi="Consolas" w:cs="Courier New"/>
          <w:color w:val="00193A"/>
          <w:sz w:val="20"/>
          <w:szCs w:val="20"/>
          <w:shd w:val="clear" w:color="auto" w:fill="EAEEF3"/>
          <w:lang w:eastAsia="en-IN"/>
        </w:rPr>
        <w:t>grpA</w:t>
      </w:r>
      <w:proofErr w:type="spellEnd"/>
      <w:r w:rsidRPr="004E4F5E">
        <w:rPr>
          <w:rFonts w:ascii="Consolas" w:eastAsia="Times New Roman" w:hAnsi="Consolas" w:cs="Courier New"/>
          <w:color w:val="00193A"/>
          <w:sz w:val="20"/>
          <w:szCs w:val="20"/>
          <w:shd w:val="clear" w:color="auto" w:fill="EAEEF3"/>
          <w:lang w:eastAsia="en-IN"/>
        </w:rPr>
        <w:t>, fill = factor(</w:t>
      </w:r>
      <w:proofErr w:type="spellStart"/>
      <w:r w:rsidRPr="004E4F5E">
        <w:rPr>
          <w:rFonts w:ascii="Consolas" w:eastAsia="Times New Roman" w:hAnsi="Consolas" w:cs="Courier New"/>
          <w:color w:val="00193A"/>
          <w:sz w:val="20"/>
          <w:szCs w:val="20"/>
          <w:shd w:val="clear" w:color="auto" w:fill="EAEEF3"/>
          <w:lang w:eastAsia="en-IN"/>
        </w:rPr>
        <w:t>grpA</w:t>
      </w:r>
      <w:proofErr w:type="spellEnd"/>
      <w:r w:rsidRPr="004E4F5E">
        <w:rPr>
          <w:rFonts w:ascii="Consolas" w:eastAsia="Times New Roman" w:hAnsi="Consolas" w:cs="Courier New"/>
          <w:color w:val="00193A"/>
          <w:sz w:val="20"/>
          <w:szCs w:val="20"/>
          <w:shd w:val="clear" w:color="auto" w:fill="EAEEF3"/>
          <w:lang w:eastAsia="en-IN"/>
        </w:rPr>
        <w:t>))) +</w:t>
      </w:r>
    </w:p>
    <w:p w14:paraId="4B2333B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hline</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yintercept</w:t>
      </w:r>
      <w:proofErr w:type="spellEnd"/>
      <w:r w:rsidRPr="004E4F5E">
        <w:rPr>
          <w:rFonts w:ascii="Consolas" w:eastAsia="Times New Roman" w:hAnsi="Consolas" w:cs="Courier New"/>
          <w:color w:val="00193A"/>
          <w:sz w:val="20"/>
          <w:szCs w:val="20"/>
          <w:shd w:val="clear" w:color="auto" w:fill="EAEEF3"/>
          <w:lang w:eastAsia="en-IN"/>
        </w:rPr>
        <w:t xml:space="preserve"> = 0, </w:t>
      </w:r>
      <w:proofErr w:type="spellStart"/>
      <w:r w:rsidRPr="004E4F5E">
        <w:rPr>
          <w:rFonts w:ascii="Consolas" w:eastAsia="Times New Roman" w:hAnsi="Consolas" w:cs="Courier New"/>
          <w:color w:val="00193A"/>
          <w:sz w:val="20"/>
          <w:szCs w:val="20"/>
          <w:shd w:val="clear" w:color="auto" w:fill="EAEEF3"/>
          <w:lang w:eastAsia="en-IN"/>
        </w:rPr>
        <w:t>color</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"grey50"</w:t>
      </w:r>
      <w:r w:rsidRPr="004E4F5E">
        <w:rPr>
          <w:rFonts w:ascii="Consolas" w:eastAsia="Times New Roman" w:hAnsi="Consolas" w:cs="Courier New"/>
          <w:color w:val="00193A"/>
          <w:sz w:val="20"/>
          <w:szCs w:val="20"/>
          <w:shd w:val="clear" w:color="auto" w:fill="EAEEF3"/>
          <w:lang w:eastAsia="en-IN"/>
        </w:rPr>
        <w:t>) +</w:t>
      </w:r>
    </w:p>
    <w:p w14:paraId="2083BD3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annotate(</w:t>
      </w:r>
      <w:proofErr w:type="gramEnd"/>
      <w:r w:rsidRPr="004E4F5E">
        <w:rPr>
          <w:rFonts w:ascii="Consolas" w:eastAsia="Times New Roman" w:hAnsi="Consolas" w:cs="Courier New"/>
          <w:color w:val="0048AB"/>
          <w:sz w:val="20"/>
          <w:szCs w:val="20"/>
          <w:shd w:val="clear" w:color="auto" w:fill="EAEEF3"/>
          <w:lang w:eastAsia="en-IN"/>
        </w:rPr>
        <w:t>"text"</w:t>
      </w:r>
      <w:r w:rsidRPr="004E4F5E">
        <w:rPr>
          <w:rFonts w:ascii="Consolas" w:eastAsia="Times New Roman" w:hAnsi="Consolas" w:cs="Courier New"/>
          <w:color w:val="00193A"/>
          <w:sz w:val="20"/>
          <w:szCs w:val="20"/>
          <w:shd w:val="clear" w:color="auto" w:fill="EAEEF3"/>
          <w:lang w:eastAsia="en-IN"/>
        </w:rPr>
        <w:t xml:space="preserve">, x = -5, y = .28, label = </w:t>
      </w:r>
      <w:r w:rsidRPr="004E4F5E">
        <w:rPr>
          <w:rFonts w:ascii="Consolas" w:eastAsia="Times New Roman" w:hAnsi="Consolas" w:cs="Courier New"/>
          <w:color w:val="0048AB"/>
          <w:sz w:val="20"/>
          <w:szCs w:val="20"/>
          <w:shd w:val="clear" w:color="auto" w:fill="EAEEF3"/>
          <w:lang w:eastAsia="en-IN"/>
        </w:rPr>
        <w:t>"Group A"</w:t>
      </w:r>
      <w:r w:rsidRPr="004E4F5E">
        <w:rPr>
          <w:rFonts w:ascii="Consolas" w:eastAsia="Times New Roman" w:hAnsi="Consolas" w:cs="Courier New"/>
          <w:color w:val="00193A"/>
          <w:sz w:val="20"/>
          <w:szCs w:val="20"/>
          <w:shd w:val="clear" w:color="auto" w:fill="EAEEF3"/>
          <w:lang w:eastAsia="en-IN"/>
        </w:rPr>
        <w:t>, size = 5) +</w:t>
      </w:r>
    </w:p>
    <w:p w14:paraId="78FE904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scale_fill_</w:t>
      </w:r>
      <w:proofErr w:type="gramStart"/>
      <w:r w:rsidRPr="004E4F5E">
        <w:rPr>
          <w:rFonts w:ascii="Consolas" w:eastAsia="Times New Roman" w:hAnsi="Consolas" w:cs="Courier New"/>
          <w:color w:val="00193A"/>
          <w:sz w:val="20"/>
          <w:szCs w:val="20"/>
          <w:shd w:val="clear" w:color="auto" w:fill="EAEEF3"/>
          <w:lang w:eastAsia="en-IN"/>
        </w:rPr>
        <w:t>manual</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values = c(</w:t>
      </w:r>
      <w:r w:rsidRPr="004E4F5E">
        <w:rPr>
          <w:rFonts w:ascii="Consolas" w:eastAsia="Times New Roman" w:hAnsi="Consolas" w:cs="Courier New"/>
          <w:color w:val="0048AB"/>
          <w:sz w:val="20"/>
          <w:szCs w:val="20"/>
          <w:shd w:val="clear" w:color="auto" w:fill="EAEEF3"/>
          <w:lang w:eastAsia="en-IN"/>
        </w:rPr>
        <w:t>"#d0d7d1"</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"#bbc5bc"</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"#a6b3a7"</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"#91a192"</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"#7c8f7d"</w:t>
      </w:r>
      <w:r w:rsidRPr="004E4F5E">
        <w:rPr>
          <w:rFonts w:ascii="Consolas" w:eastAsia="Times New Roman" w:hAnsi="Consolas" w:cs="Courier New"/>
          <w:color w:val="00193A"/>
          <w:sz w:val="20"/>
          <w:szCs w:val="20"/>
          <w:shd w:val="clear" w:color="auto" w:fill="EAEEF3"/>
          <w:lang w:eastAsia="en-IN"/>
        </w:rPr>
        <w:t>),</w:t>
      </w:r>
    </w:p>
    <w:p w14:paraId="58F15DC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labels =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"None"</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"1-3/month"</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"2-6/week"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"1+/day"</w:t>
      </w:r>
      <w:r w:rsidRPr="004E4F5E">
        <w:rPr>
          <w:rFonts w:ascii="Consolas" w:eastAsia="Times New Roman" w:hAnsi="Consolas" w:cs="Courier New"/>
          <w:color w:val="00193A"/>
          <w:sz w:val="20"/>
          <w:szCs w:val="20"/>
          <w:shd w:val="clear" w:color="auto" w:fill="EAEEF3"/>
          <w:lang w:eastAsia="en-IN"/>
        </w:rPr>
        <w:t>),</w:t>
      </w:r>
    </w:p>
    <w:p w14:paraId="3EA6F2C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name = </w:t>
      </w:r>
      <w:r w:rsidRPr="004E4F5E">
        <w:rPr>
          <w:rFonts w:ascii="Consolas" w:eastAsia="Times New Roman" w:hAnsi="Consolas" w:cs="Courier New"/>
          <w:color w:val="0048AB"/>
          <w:sz w:val="20"/>
          <w:szCs w:val="20"/>
          <w:shd w:val="clear" w:color="auto" w:fill="EAEEF3"/>
          <w:lang w:eastAsia="en-IN"/>
        </w:rPr>
        <w:t>"Frequency"</w:t>
      </w:r>
      <w:r w:rsidRPr="004E4F5E">
        <w:rPr>
          <w:rFonts w:ascii="Consolas" w:eastAsia="Times New Roman" w:hAnsi="Consolas" w:cs="Courier New"/>
          <w:color w:val="00193A"/>
          <w:sz w:val="20"/>
          <w:szCs w:val="20"/>
          <w:shd w:val="clear" w:color="auto" w:fill="EAEEF3"/>
          <w:lang w:eastAsia="en-IN"/>
        </w:rPr>
        <w:t>) +</w:t>
      </w:r>
    </w:p>
    <w:p w14:paraId="25BBCC0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scale_x_</w:t>
      </w:r>
      <w:proofErr w:type="gramStart"/>
      <w:r w:rsidRPr="004E4F5E">
        <w:rPr>
          <w:rFonts w:ascii="Consolas" w:eastAsia="Times New Roman" w:hAnsi="Consolas" w:cs="Courier New"/>
          <w:color w:val="00193A"/>
          <w:sz w:val="20"/>
          <w:szCs w:val="20"/>
          <w:shd w:val="clear" w:color="auto" w:fill="EAEEF3"/>
          <w:lang w:eastAsia="en-IN"/>
        </w:rPr>
        <w:t>continuous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breaks =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w:t>
      </w:r>
    </w:p>
    <w:p w14:paraId="308FE4D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scale_y_</w:t>
      </w:r>
      <w:proofErr w:type="gramStart"/>
      <w:r w:rsidRPr="004E4F5E">
        <w:rPr>
          <w:rFonts w:ascii="Consolas" w:eastAsia="Times New Roman" w:hAnsi="Consolas" w:cs="Courier New"/>
          <w:color w:val="00193A"/>
          <w:sz w:val="20"/>
          <w:szCs w:val="20"/>
          <w:shd w:val="clear" w:color="auto" w:fill="EAEEF3"/>
          <w:lang w:eastAsia="en-IN"/>
        </w:rPr>
        <w:t>continuous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limits = c(0, 0.3), name = </w:t>
      </w:r>
      <w:r w:rsidRPr="004E4F5E">
        <w:rPr>
          <w:rFonts w:ascii="Consolas" w:eastAsia="Times New Roman" w:hAnsi="Consolas" w:cs="Courier New"/>
          <w:color w:val="0048AB"/>
          <w:sz w:val="20"/>
          <w:szCs w:val="20"/>
          <w:shd w:val="clear" w:color="auto" w:fill="EAEEF3"/>
          <w:lang w:eastAsia="en-IN"/>
        </w:rPr>
        <w:t>"Density"</w:t>
      </w:r>
      <w:r w:rsidRPr="004E4F5E">
        <w:rPr>
          <w:rFonts w:ascii="Consolas" w:eastAsia="Times New Roman" w:hAnsi="Consolas" w:cs="Courier New"/>
          <w:color w:val="00193A"/>
          <w:sz w:val="20"/>
          <w:szCs w:val="20"/>
          <w:shd w:val="clear" w:color="auto" w:fill="EAEEF3"/>
          <w:lang w:eastAsia="en-IN"/>
        </w:rPr>
        <w:t>) +</w:t>
      </w:r>
    </w:p>
    <w:p w14:paraId="1B49F47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my_</w:t>
      </w:r>
      <w:proofErr w:type="gramStart"/>
      <w:r w:rsidRPr="004E4F5E">
        <w:rPr>
          <w:rFonts w:ascii="Consolas" w:eastAsia="Times New Roman" w:hAnsi="Consolas" w:cs="Courier New"/>
          <w:color w:val="00193A"/>
          <w:sz w:val="20"/>
          <w:szCs w:val="20"/>
          <w:shd w:val="clear" w:color="auto" w:fill="EAEEF3"/>
          <w:lang w:eastAsia="en-IN"/>
        </w:rPr>
        <w:t>theme</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w:t>
      </w:r>
    </w:p>
    <w:p w14:paraId="7F33C76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theme(</w:t>
      </w:r>
      <w:proofErr w:type="spellStart"/>
      <w:proofErr w:type="gramEnd"/>
      <w:r w:rsidRPr="004E4F5E">
        <w:rPr>
          <w:rFonts w:ascii="Consolas" w:eastAsia="Times New Roman" w:hAnsi="Consolas" w:cs="Courier New"/>
          <w:color w:val="00193A"/>
          <w:sz w:val="20"/>
          <w:szCs w:val="20"/>
          <w:shd w:val="clear" w:color="auto" w:fill="EAEEF3"/>
          <w:lang w:eastAsia="en-IN"/>
        </w:rPr>
        <w:t>legend.position</w:t>
      </w:r>
      <w:proofErr w:type="spellEnd"/>
      <w:r w:rsidRPr="004E4F5E">
        <w:rPr>
          <w:rFonts w:ascii="Consolas" w:eastAsia="Times New Roman" w:hAnsi="Consolas" w:cs="Courier New"/>
          <w:color w:val="00193A"/>
          <w:sz w:val="20"/>
          <w:szCs w:val="20"/>
          <w:shd w:val="clear" w:color="auto" w:fill="EAEEF3"/>
          <w:lang w:eastAsia="en-IN"/>
        </w:rPr>
        <w:t xml:space="preserve"> = c(.85, .7),</w:t>
      </w:r>
    </w:p>
    <w:p w14:paraId="00759C4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legend.background</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element_rect</w:t>
      </w:r>
      <w:proofErr w:type="spellEnd"/>
      <w:r w:rsidRPr="004E4F5E">
        <w:rPr>
          <w:rFonts w:ascii="Consolas" w:eastAsia="Times New Roman" w:hAnsi="Consolas" w:cs="Courier New"/>
          <w:color w:val="00193A"/>
          <w:sz w:val="20"/>
          <w:szCs w:val="20"/>
          <w:shd w:val="clear" w:color="auto" w:fill="EAEEF3"/>
          <w:lang w:eastAsia="en-IN"/>
        </w:rPr>
        <w:t xml:space="preserve">(fill = </w:t>
      </w:r>
      <w:r w:rsidRPr="004E4F5E">
        <w:rPr>
          <w:rFonts w:ascii="Consolas" w:eastAsia="Times New Roman" w:hAnsi="Consolas" w:cs="Courier New"/>
          <w:color w:val="0048AB"/>
          <w:sz w:val="20"/>
          <w:szCs w:val="20"/>
          <w:shd w:val="clear" w:color="auto" w:fill="EAEEF3"/>
          <w:lang w:eastAsia="en-IN"/>
        </w:rPr>
        <w:t>"grey90"</w:t>
      </w:r>
      <w:r w:rsidRPr="004E4F5E">
        <w:rPr>
          <w:rFonts w:ascii="Consolas" w:eastAsia="Times New Roman" w:hAnsi="Consolas" w:cs="Courier New"/>
          <w:color w:val="00193A"/>
          <w:sz w:val="20"/>
          <w:szCs w:val="20"/>
          <w:shd w:val="clear" w:color="auto" w:fill="EAEEF3"/>
          <w:lang w:eastAsia="en-IN"/>
        </w:rPr>
        <w:t>),</w:t>
      </w:r>
    </w:p>
    <w:p w14:paraId="3AF90BF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legend.key</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element_</w:t>
      </w:r>
      <w:proofErr w:type="gramStart"/>
      <w:r w:rsidRPr="004E4F5E">
        <w:rPr>
          <w:rFonts w:ascii="Consolas" w:eastAsia="Times New Roman" w:hAnsi="Consolas" w:cs="Courier New"/>
          <w:color w:val="00193A"/>
          <w:sz w:val="20"/>
          <w:szCs w:val="20"/>
          <w:shd w:val="clear" w:color="auto" w:fill="EAEEF3"/>
          <w:lang w:eastAsia="en-IN"/>
        </w:rPr>
        <w:t>rect</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color</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"grey90"</w:t>
      </w:r>
      <w:r w:rsidRPr="004E4F5E">
        <w:rPr>
          <w:rFonts w:ascii="Consolas" w:eastAsia="Times New Roman" w:hAnsi="Consolas" w:cs="Courier New"/>
          <w:color w:val="00193A"/>
          <w:sz w:val="20"/>
          <w:szCs w:val="20"/>
          <w:shd w:val="clear" w:color="auto" w:fill="EAEEF3"/>
          <w:lang w:eastAsia="en-IN"/>
        </w:rPr>
        <w:t>))</w:t>
      </w:r>
    </w:p>
    <w:p w14:paraId="7F4CB0B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C2515D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p1</w:t>
      </w:r>
    </w:p>
    <w:p w14:paraId="75C357D4" w14:textId="1F8E8896"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noProof/>
          <w:color w:val="404040"/>
          <w:sz w:val="27"/>
          <w:szCs w:val="27"/>
          <w:lang w:eastAsia="en-IN"/>
        </w:rPr>
        <w:lastRenderedPageBreak/>
        <w:drawing>
          <wp:inline distT="0" distB="0" distL="0" distR="0" wp14:anchorId="361037CD" wp14:editId="523A3EF8">
            <wp:extent cx="4572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20D5CD8" w14:textId="77777777" w:rsidR="004E4F5E" w:rsidRPr="004E4F5E" w:rsidRDefault="004E4F5E" w:rsidP="004E4F5E">
      <w:pPr>
        <w:shd w:val="clear" w:color="auto" w:fill="FFFFFF"/>
        <w:spacing w:before="360" w:after="9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The area for each of the five regions can easily be calculated, where each area represents the probability of each response:</w:t>
      </w:r>
    </w:p>
    <w:p w14:paraId="35AFBBF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pA</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c(</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(c(-</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w:t>
      </w:r>
    </w:p>
    <w:p w14:paraId="31CB938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probs &lt;- </w:t>
      </w:r>
      <w:proofErr w:type="spellStart"/>
      <w:proofErr w:type="gramStart"/>
      <w:r w:rsidRPr="004E4F5E">
        <w:rPr>
          <w:rFonts w:ascii="Consolas" w:eastAsia="Times New Roman" w:hAnsi="Consolas" w:cs="Courier New"/>
          <w:color w:val="00193A"/>
          <w:sz w:val="20"/>
          <w:szCs w:val="20"/>
          <w:shd w:val="clear" w:color="auto" w:fill="EAEEF3"/>
          <w:lang w:eastAsia="en-IN"/>
        </w:rPr>
        <w:t>data.frame</w:t>
      </w:r>
      <w:proofErr w:type="spellEnd"/>
      <w:proofErr w:type="gram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pA</w:t>
      </w:r>
      <w:proofErr w:type="spellEnd"/>
      <w:r w:rsidRPr="004E4F5E">
        <w:rPr>
          <w:rFonts w:ascii="Consolas" w:eastAsia="Times New Roman" w:hAnsi="Consolas" w:cs="Courier New"/>
          <w:color w:val="00193A"/>
          <w:sz w:val="20"/>
          <w:szCs w:val="20"/>
          <w:shd w:val="clear" w:color="auto" w:fill="EAEEF3"/>
          <w:lang w:eastAsia="en-IN"/>
        </w:rPr>
        <w:t>)</w:t>
      </w:r>
    </w:p>
    <w:p w14:paraId="69E6975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rownames</w:t>
      </w:r>
      <w:proofErr w:type="spellEnd"/>
      <w:r w:rsidRPr="004E4F5E">
        <w:rPr>
          <w:rFonts w:ascii="Consolas" w:eastAsia="Times New Roman" w:hAnsi="Consolas" w:cs="Courier New"/>
          <w:color w:val="00193A"/>
          <w:sz w:val="20"/>
          <w:szCs w:val="20"/>
          <w:shd w:val="clear" w:color="auto" w:fill="EAEEF3"/>
          <w:lang w:eastAsia="en-IN"/>
        </w:rPr>
        <w:t xml:space="preserve">(probs)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1)"</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2)"</w:t>
      </w:r>
      <w:r w:rsidRPr="004E4F5E">
        <w:rPr>
          <w:rFonts w:ascii="Consolas" w:eastAsia="Times New Roman" w:hAnsi="Consolas" w:cs="Courier New"/>
          <w:color w:val="00193A"/>
          <w:sz w:val="20"/>
          <w:szCs w:val="20"/>
          <w:shd w:val="clear" w:color="auto" w:fill="EAEEF3"/>
          <w:lang w:eastAsia="en-IN"/>
        </w:rPr>
        <w:t xml:space="preserve">, </w:t>
      </w:r>
    </w:p>
    <w:p w14:paraId="4E49293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w:t>
      </w:r>
      <w:proofErr w:type="gramStart"/>
      <w:r w:rsidRPr="004E4F5E">
        <w:rPr>
          <w:rFonts w:ascii="Consolas" w:eastAsia="Times New Roman" w:hAnsi="Consolas" w:cs="Courier New"/>
          <w:color w:val="0048AB"/>
          <w:sz w:val="20"/>
          <w:szCs w:val="20"/>
          <w:shd w:val="clear" w:color="auto" w:fill="EAEEF3"/>
          <w:lang w:eastAsia="en-IN"/>
        </w:rPr>
        <w:t>P(</w:t>
      </w:r>
      <w:proofErr w:type="spellStart"/>
      <w:proofErr w:type="gramEnd"/>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3)"</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4)"</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5)"</w:t>
      </w:r>
      <w:r w:rsidRPr="004E4F5E">
        <w:rPr>
          <w:rFonts w:ascii="Consolas" w:eastAsia="Times New Roman" w:hAnsi="Consolas" w:cs="Courier New"/>
          <w:color w:val="00193A"/>
          <w:sz w:val="20"/>
          <w:szCs w:val="20"/>
          <w:shd w:val="clear" w:color="auto" w:fill="EAEEF3"/>
          <w:lang w:eastAsia="en-IN"/>
        </w:rPr>
        <w:t>)</w:t>
      </w:r>
    </w:p>
    <w:p w14:paraId="67BF14C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probs</w:t>
      </w:r>
    </w:p>
    <w:p w14:paraId="288DAC9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pA</w:t>
      </w:r>
      <w:proofErr w:type="spellEnd"/>
    </w:p>
    <w:p w14:paraId="5E2274C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1) 0.109</w:t>
      </w:r>
    </w:p>
    <w:p w14:paraId="6AE67C9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2) 0.316</w:t>
      </w:r>
    </w:p>
    <w:p w14:paraId="27466A3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3) 0.377</w:t>
      </w:r>
    </w:p>
    <w:p w14:paraId="5365DD8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4) 0.171</w:t>
      </w:r>
    </w:p>
    <w:p w14:paraId="05F16A0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5) 0.027</w:t>
      </w:r>
    </w:p>
    <w:p w14:paraId="197E49EB"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As I’ve already mentioned, when we characterize a multinomial response, we typically do so in terms of cumulative probabilities. I’ve calculated several quantities below, and we can see that the logs of the cumulative odds for this particular group are indeed the threshold values that we used to define the sub-regions.</w:t>
      </w:r>
    </w:p>
    <w:p w14:paraId="1CE6840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lastRenderedPageBreak/>
        <w:t xml:space="preserve"># </w:t>
      </w:r>
      <w:proofErr w:type="gramStart"/>
      <w:r w:rsidRPr="004E4F5E">
        <w:rPr>
          <w:rFonts w:ascii="Consolas" w:eastAsia="Times New Roman" w:hAnsi="Consolas" w:cs="Courier New"/>
          <w:color w:val="738191"/>
          <w:sz w:val="20"/>
          <w:szCs w:val="20"/>
          <w:shd w:val="clear" w:color="auto" w:fill="EAEEF3"/>
          <w:lang w:eastAsia="en-IN"/>
        </w:rPr>
        <w:t>cumulative</w:t>
      </w:r>
      <w:proofErr w:type="gramEnd"/>
      <w:r w:rsidRPr="004E4F5E">
        <w:rPr>
          <w:rFonts w:ascii="Consolas" w:eastAsia="Times New Roman" w:hAnsi="Consolas" w:cs="Courier New"/>
          <w:color w:val="738191"/>
          <w:sz w:val="20"/>
          <w:szCs w:val="20"/>
          <w:shd w:val="clear" w:color="auto" w:fill="EAEEF3"/>
          <w:lang w:eastAsia="en-IN"/>
        </w:rPr>
        <w:t xml:space="preserve"> probabilities defined by the threshold</w:t>
      </w:r>
    </w:p>
    <w:p w14:paraId="5262E6B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739D7D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probA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data.frame</w:t>
      </w:r>
      <w:proofErr w:type="spellEnd"/>
      <w:proofErr w:type="gramEnd"/>
      <w:r w:rsidRPr="004E4F5E">
        <w:rPr>
          <w:rFonts w:ascii="Consolas" w:eastAsia="Times New Roman" w:hAnsi="Consolas" w:cs="Courier New"/>
          <w:color w:val="00193A"/>
          <w:sz w:val="20"/>
          <w:szCs w:val="20"/>
          <w:shd w:val="clear" w:color="auto" w:fill="EAEEF3"/>
          <w:lang w:eastAsia="en-IN"/>
        </w:rPr>
        <w:t>(</w:t>
      </w:r>
    </w:p>
    <w:p w14:paraId="411A396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cprob</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6183C1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codds</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)/(1-plogis(</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w:t>
      </w:r>
    </w:p>
    <w:p w14:paraId="0AC72AB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lcodds</w:t>
      </w:r>
      <w:proofErr w:type="spellEnd"/>
      <w:r w:rsidRPr="004E4F5E">
        <w:rPr>
          <w:rFonts w:ascii="Consolas" w:eastAsia="Times New Roman" w:hAnsi="Consolas" w:cs="Courier New"/>
          <w:color w:val="00193A"/>
          <w:sz w:val="20"/>
          <w:szCs w:val="20"/>
          <w:shd w:val="clear" w:color="auto" w:fill="EAEEF3"/>
          <w:lang w:eastAsia="en-IN"/>
        </w:rPr>
        <w:t xml:space="preserve"> = log(</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)/(1-plogis(</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w:t>
      </w:r>
    </w:p>
    <w:p w14:paraId="15BF2DF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6254058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rownames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probA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"P(Grp &lt; 2)"</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3)"</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4)"</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5)"</w:t>
      </w:r>
      <w:r w:rsidRPr="004E4F5E">
        <w:rPr>
          <w:rFonts w:ascii="Consolas" w:eastAsia="Times New Roman" w:hAnsi="Consolas" w:cs="Courier New"/>
          <w:color w:val="00193A"/>
          <w:sz w:val="20"/>
          <w:szCs w:val="20"/>
          <w:shd w:val="clear" w:color="auto" w:fill="EAEEF3"/>
          <w:lang w:eastAsia="en-IN"/>
        </w:rPr>
        <w:t>)</w:t>
      </w:r>
    </w:p>
    <w:p w14:paraId="4C64AB8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probA</w:t>
      </w:r>
      <w:proofErr w:type="spellEnd"/>
    </w:p>
    <w:p w14:paraId="4D14A58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cprob</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codds</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lcodds</w:t>
      </w:r>
      <w:proofErr w:type="spellEnd"/>
    </w:p>
    <w:p w14:paraId="2C1EAC7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2)  0.11  0.12   -2.1</w:t>
      </w:r>
    </w:p>
    <w:p w14:paraId="2FCC3B0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3)  0.43  0.74   -0.3</w:t>
      </w:r>
    </w:p>
    <w:p w14:paraId="49028DC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4)  0.80  4.06    1.4</w:t>
      </w:r>
    </w:p>
    <w:p w14:paraId="0205271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5)  0.97 36.60    3.6</w:t>
      </w:r>
    </w:p>
    <w:p w14:paraId="1ABA62FF"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The last column of the table below matches the thresholds defined in vector </w:t>
      </w:r>
      <w:proofErr w:type="spellStart"/>
      <w:r w:rsidRPr="004E4F5E">
        <w:rPr>
          <w:rFonts w:ascii="Consolas" w:eastAsia="Times New Roman" w:hAnsi="Consolas" w:cs="Courier New"/>
          <w:color w:val="C7254E"/>
          <w:sz w:val="24"/>
          <w:szCs w:val="24"/>
          <w:shd w:val="clear" w:color="auto" w:fill="F9F2F4"/>
          <w:lang w:eastAsia="en-IN"/>
        </w:rPr>
        <w:t>thresholdA</w:t>
      </w:r>
      <w:proofErr w:type="spellEnd"/>
      <w:r w:rsidRPr="004E4F5E">
        <w:rPr>
          <w:rFonts w:ascii="Lora" w:eastAsia="Times New Roman" w:hAnsi="Lora" w:cs="Times New Roman"/>
          <w:color w:val="404040"/>
          <w:sz w:val="27"/>
          <w:szCs w:val="27"/>
          <w:lang w:eastAsia="en-IN"/>
        </w:rPr>
        <w:t>.</w:t>
      </w:r>
    </w:p>
    <w:p w14:paraId="7B7493D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thresholdA</w:t>
      </w:r>
      <w:proofErr w:type="spellEnd"/>
    </w:p>
    <w:p w14:paraId="4258DA0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[1] -2.1 -0.</w:t>
      </w:r>
      <w:proofErr w:type="gramStart"/>
      <w:r w:rsidRPr="004E4F5E">
        <w:rPr>
          <w:rFonts w:ascii="Consolas" w:eastAsia="Times New Roman" w:hAnsi="Consolas" w:cs="Courier New"/>
          <w:color w:val="00193A"/>
          <w:sz w:val="20"/>
          <w:szCs w:val="20"/>
          <w:shd w:val="clear" w:color="auto" w:fill="EAEEF3"/>
          <w:lang w:eastAsia="en-IN"/>
        </w:rPr>
        <w:t>3  1.4</w:t>
      </w:r>
      <w:proofErr w:type="gramEnd"/>
      <w:r w:rsidRPr="004E4F5E">
        <w:rPr>
          <w:rFonts w:ascii="Consolas" w:eastAsia="Times New Roman" w:hAnsi="Consolas" w:cs="Courier New"/>
          <w:color w:val="00193A"/>
          <w:sz w:val="20"/>
          <w:szCs w:val="20"/>
          <w:shd w:val="clear" w:color="auto" w:fill="EAEEF3"/>
          <w:lang w:eastAsia="en-IN"/>
        </w:rPr>
        <w:t xml:space="preserve">  3.6</w:t>
      </w:r>
    </w:p>
    <w:p w14:paraId="65B2060D"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Comparing response distributions of different populations</w:t>
      </w:r>
    </w:p>
    <w:p w14:paraId="799F1F0C"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 xml:space="preserve">In the cumulative logit model, the underlying assumption is that the odds ratio of one population relative to another is constant across all the possible responses. This means that all of the cumulative </w:t>
      </w:r>
      <w:proofErr w:type="gramStart"/>
      <w:r w:rsidRPr="004E4F5E">
        <w:rPr>
          <w:rFonts w:ascii="Lora" w:eastAsia="Times New Roman" w:hAnsi="Lora" w:cs="Times New Roman"/>
          <w:color w:val="404040"/>
          <w:sz w:val="27"/>
          <w:szCs w:val="27"/>
          <w:lang w:eastAsia="en-IN"/>
        </w:rPr>
        <w:t>odds</w:t>
      </w:r>
      <w:proofErr w:type="gramEnd"/>
      <w:r w:rsidRPr="004E4F5E">
        <w:rPr>
          <w:rFonts w:ascii="Lora" w:eastAsia="Times New Roman" w:hAnsi="Lora" w:cs="Times New Roman"/>
          <w:color w:val="404040"/>
          <w:sz w:val="27"/>
          <w:szCs w:val="27"/>
          <w:lang w:eastAsia="en-IN"/>
        </w:rPr>
        <w:t xml:space="preserve"> ratios are equal:</w:t>
      </w:r>
    </w:p>
    <w:p w14:paraId="68771900"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Times New Roman" w:eastAsia="Times New Roman" w:hAnsi="Times New Roman" w:cs="Times New Roman"/>
          <w:color w:val="404040"/>
          <w:sz w:val="27"/>
          <w:szCs w:val="27"/>
          <w:bdr w:val="none" w:sz="0" w:space="0" w:color="auto" w:frame="1"/>
          <w:lang w:eastAsia="en-IN"/>
        </w:rPr>
        <w:t>\small{\frac{</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1 | A))}{</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1 | B))} = \frac{</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2 | A))}{</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2 | B))} = \ ... \ = \frac{</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4 | A))}{</w:t>
      </w:r>
      <w:proofErr w:type="spellStart"/>
      <w:r w:rsidRPr="004E4F5E">
        <w:rPr>
          <w:rFonts w:ascii="Times New Roman" w:eastAsia="Times New Roman" w:hAnsi="Times New Roman" w:cs="Times New Roman"/>
          <w:color w:val="404040"/>
          <w:sz w:val="27"/>
          <w:szCs w:val="27"/>
          <w:bdr w:val="none" w:sz="0" w:space="0" w:color="auto" w:frame="1"/>
          <w:lang w:eastAsia="en-IN"/>
        </w:rPr>
        <w:t>codds</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4 | </w:t>
      </w:r>
      <w:r w:rsidRPr="004E4F5E">
        <w:rPr>
          <w:rFonts w:ascii="Times New Roman" w:eastAsia="Times New Roman" w:hAnsi="Times New Roman" w:cs="Times New Roman"/>
          <w:color w:val="404040"/>
          <w:sz w:val="27"/>
          <w:szCs w:val="27"/>
          <w:bdr w:val="none" w:sz="0" w:space="0" w:color="auto" w:frame="1"/>
          <w:lang w:eastAsia="en-IN"/>
        </w:rPr>
        <w:lastRenderedPageBreak/>
        <w:t>B))}}</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=1</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≤2</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4"/>
          <w:szCs w:val="24"/>
          <w:lang w:eastAsia="en-IN"/>
        </w:rPr>
        <w:t>= ... =</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≤4</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B</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codds</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P</w:t>
      </w:r>
      <w:r w:rsidRPr="004E4F5E">
        <w:rPr>
          <w:rFonts w:ascii="Times New Roman" w:eastAsia="Times New Roman" w:hAnsi="Times New Roman" w:cs="Times New Roman"/>
          <w:color w:val="404040"/>
          <w:sz w:val="24"/>
          <w:szCs w:val="24"/>
          <w:lang w:eastAsia="en-IN"/>
        </w:rPr>
        <w:t>(</w:t>
      </w:r>
      <w:r w:rsidRPr="004E4F5E">
        <w:rPr>
          <w:rFonts w:ascii="KaTeX_Math" w:eastAsia="Times New Roman" w:hAnsi="KaTeX_Math" w:cs="Times New Roman"/>
          <w:i/>
          <w:iCs/>
          <w:color w:val="404040"/>
          <w:sz w:val="24"/>
          <w:szCs w:val="24"/>
          <w:lang w:eastAsia="en-IN"/>
        </w:rPr>
        <w:t>Resp</w:t>
      </w:r>
      <w:r w:rsidRPr="004E4F5E">
        <w:rPr>
          <w:rFonts w:ascii="Times New Roman" w:eastAsia="Times New Roman" w:hAnsi="Times New Roman" w:cs="Times New Roman"/>
          <w:color w:val="404040"/>
          <w:sz w:val="24"/>
          <w:szCs w:val="24"/>
          <w:lang w:eastAsia="en-IN"/>
        </w:rPr>
        <w:t>≤4</w:t>
      </w:r>
      <w:r w:rsidRPr="004E4F5E">
        <w:rPr>
          <w:rFonts w:ascii="Cambria Math" w:eastAsia="Times New Roman" w:hAnsi="Cambria Math" w:cs="Cambria Math"/>
          <w:color w:val="404040"/>
          <w:sz w:val="24"/>
          <w:szCs w:val="24"/>
          <w:lang w:eastAsia="en-IN"/>
        </w:rPr>
        <w:t>∣</w:t>
      </w:r>
      <w:r w:rsidRPr="004E4F5E">
        <w:rPr>
          <w:rFonts w:ascii="KaTeX_Math" w:eastAsia="Times New Roman" w:hAnsi="KaTeX_Math" w:cs="Times New Roman"/>
          <w:i/>
          <w:iCs/>
          <w:color w:val="404040"/>
          <w:sz w:val="24"/>
          <w:szCs w:val="24"/>
          <w:lang w:eastAsia="en-IN"/>
        </w:rPr>
        <w:t>A</w:t>
      </w:r>
      <w:r w:rsidRPr="004E4F5E">
        <w:rPr>
          <w:rFonts w:ascii="Times New Roman" w:eastAsia="Times New Roman" w:hAnsi="Times New Roman" w:cs="Times New Roman"/>
          <w:color w:val="404040"/>
          <w:sz w:val="24"/>
          <w:szCs w:val="24"/>
          <w:lang w:eastAsia="en-IN"/>
        </w:rPr>
        <w:t>))</w:t>
      </w:r>
      <w:r w:rsidRPr="004E4F5E">
        <w:rPr>
          <w:rFonts w:ascii="Times New Roman" w:eastAsia="Times New Roman" w:hAnsi="Times New Roman" w:cs="Times New Roman"/>
          <w:color w:val="404040"/>
          <w:sz w:val="2"/>
          <w:szCs w:val="2"/>
          <w:lang w:eastAsia="en-IN"/>
        </w:rPr>
        <w:t>​</w:t>
      </w:r>
    </w:p>
    <w:p w14:paraId="3C0708C4" w14:textId="77777777" w:rsidR="004E4F5E" w:rsidRPr="004E4F5E" w:rsidRDefault="004E4F5E" w:rsidP="004E4F5E">
      <w:pPr>
        <w:shd w:val="clear" w:color="auto" w:fill="FFFFFF"/>
        <w:spacing w:before="360" w:after="9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In terms of the underlying process, this means that each of the thresholds shifts the same amount, as shown below, where we add 1.1 units to each threshold that was set Group A:</w:t>
      </w:r>
    </w:p>
    <w:p w14:paraId="74E8130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Group B threshold is an additive shift to the right</w:t>
      </w:r>
    </w:p>
    <w:p w14:paraId="062EECD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141440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+ 1.1</w:t>
      </w:r>
    </w:p>
    <w:p w14:paraId="4FDBC2C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CCBCD9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pdf &lt;- </w:t>
      </w:r>
      <w:proofErr w:type="spellStart"/>
      <w:r w:rsidRPr="004E4F5E">
        <w:rPr>
          <w:rFonts w:ascii="Consolas" w:eastAsia="Times New Roman" w:hAnsi="Consolas" w:cs="Courier New"/>
          <w:color w:val="00193A"/>
          <w:sz w:val="20"/>
          <w:szCs w:val="20"/>
          <w:shd w:val="clear" w:color="auto" w:fill="EAEEF3"/>
          <w:lang w:eastAsia="en-IN"/>
        </w:rPr>
        <w:t>dlogis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w:t>
      </w:r>
    </w:p>
    <w:p w14:paraId="719A10E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grpB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(threshold = </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 pdf)</w:t>
      </w:r>
    </w:p>
    <w:p w14:paraId="3E86ACC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bBreaks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 xml:space="preserve">-6, </w:t>
      </w:r>
      <w:proofErr w:type="spellStart"/>
      <w:r w:rsidRPr="004E4F5E">
        <w:rPr>
          <w:rFonts w:ascii="Consolas" w:eastAsia="Times New Roman" w:hAnsi="Consolas" w:cs="Courier New"/>
          <w:color w:val="00193A"/>
          <w:sz w:val="20"/>
          <w:szCs w:val="20"/>
          <w:shd w:val="clear" w:color="auto" w:fill="EAEEF3"/>
          <w:lang w:eastAsia="en-IN"/>
        </w:rPr>
        <w:t>grpB$threshold</w:t>
      </w:r>
      <w:proofErr w:type="spellEnd"/>
      <w:r w:rsidRPr="004E4F5E">
        <w:rPr>
          <w:rFonts w:ascii="Consolas" w:eastAsia="Times New Roman" w:hAnsi="Consolas" w:cs="Courier New"/>
          <w:color w:val="00193A"/>
          <w:sz w:val="20"/>
          <w:szCs w:val="20"/>
          <w:shd w:val="clear" w:color="auto" w:fill="EAEEF3"/>
          <w:lang w:eastAsia="en-IN"/>
        </w:rPr>
        <w:t>, 6)</w:t>
      </w:r>
    </w:p>
    <w:p w14:paraId="4FA03AAB"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Based on this shift, we can see that the probability distribution for Group B is quite different:</w:t>
      </w:r>
    </w:p>
    <w:p w14:paraId="50F7982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pB</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proofErr w:type="gram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c(</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(c(-</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w:t>
      </w:r>
    </w:p>
    <w:p w14:paraId="4595B8F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probs &lt;- </w:t>
      </w:r>
      <w:proofErr w:type="spellStart"/>
      <w:proofErr w:type="gramStart"/>
      <w:r w:rsidRPr="004E4F5E">
        <w:rPr>
          <w:rFonts w:ascii="Consolas" w:eastAsia="Times New Roman" w:hAnsi="Consolas" w:cs="Courier New"/>
          <w:color w:val="00193A"/>
          <w:sz w:val="20"/>
          <w:szCs w:val="20"/>
          <w:shd w:val="clear" w:color="auto" w:fill="EAEEF3"/>
          <w:lang w:eastAsia="en-IN"/>
        </w:rPr>
        <w:t>data.frame</w:t>
      </w:r>
      <w:proofErr w:type="spellEnd"/>
      <w:proofErr w:type="gram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pA</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pB</w:t>
      </w:r>
      <w:proofErr w:type="spellEnd"/>
      <w:r w:rsidRPr="004E4F5E">
        <w:rPr>
          <w:rFonts w:ascii="Consolas" w:eastAsia="Times New Roman" w:hAnsi="Consolas" w:cs="Courier New"/>
          <w:color w:val="00193A"/>
          <w:sz w:val="20"/>
          <w:szCs w:val="20"/>
          <w:shd w:val="clear" w:color="auto" w:fill="EAEEF3"/>
          <w:lang w:eastAsia="en-IN"/>
        </w:rPr>
        <w:t>)</w:t>
      </w:r>
    </w:p>
    <w:p w14:paraId="1BE57B3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rownames</w:t>
      </w:r>
      <w:proofErr w:type="spellEnd"/>
      <w:r w:rsidRPr="004E4F5E">
        <w:rPr>
          <w:rFonts w:ascii="Consolas" w:eastAsia="Times New Roman" w:hAnsi="Consolas" w:cs="Courier New"/>
          <w:color w:val="00193A"/>
          <w:sz w:val="20"/>
          <w:szCs w:val="20"/>
          <w:shd w:val="clear" w:color="auto" w:fill="EAEEF3"/>
          <w:lang w:eastAsia="en-IN"/>
        </w:rPr>
        <w:t xml:space="preserve">(probs)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1)"</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2)"</w:t>
      </w:r>
      <w:r w:rsidRPr="004E4F5E">
        <w:rPr>
          <w:rFonts w:ascii="Consolas" w:eastAsia="Times New Roman" w:hAnsi="Consolas" w:cs="Courier New"/>
          <w:color w:val="00193A"/>
          <w:sz w:val="20"/>
          <w:szCs w:val="20"/>
          <w:shd w:val="clear" w:color="auto" w:fill="EAEEF3"/>
          <w:lang w:eastAsia="en-IN"/>
        </w:rPr>
        <w:t xml:space="preserve">, </w:t>
      </w:r>
    </w:p>
    <w:p w14:paraId="4DB4387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w:t>
      </w:r>
      <w:proofErr w:type="gramStart"/>
      <w:r w:rsidRPr="004E4F5E">
        <w:rPr>
          <w:rFonts w:ascii="Consolas" w:eastAsia="Times New Roman" w:hAnsi="Consolas" w:cs="Courier New"/>
          <w:color w:val="0048AB"/>
          <w:sz w:val="20"/>
          <w:szCs w:val="20"/>
          <w:shd w:val="clear" w:color="auto" w:fill="EAEEF3"/>
          <w:lang w:eastAsia="en-IN"/>
        </w:rPr>
        <w:t>P(</w:t>
      </w:r>
      <w:proofErr w:type="spellStart"/>
      <w:proofErr w:type="gramEnd"/>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3)"</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4)"</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w:t>
      </w:r>
      <w:proofErr w:type="spellStart"/>
      <w:r w:rsidRPr="004E4F5E">
        <w:rPr>
          <w:rFonts w:ascii="Consolas" w:eastAsia="Times New Roman" w:hAnsi="Consolas" w:cs="Courier New"/>
          <w:color w:val="0048AB"/>
          <w:sz w:val="20"/>
          <w:szCs w:val="20"/>
          <w:shd w:val="clear" w:color="auto" w:fill="EAEEF3"/>
          <w:lang w:eastAsia="en-IN"/>
        </w:rPr>
        <w:t>Resp</w:t>
      </w:r>
      <w:proofErr w:type="spellEnd"/>
      <w:r w:rsidRPr="004E4F5E">
        <w:rPr>
          <w:rFonts w:ascii="Consolas" w:eastAsia="Times New Roman" w:hAnsi="Consolas" w:cs="Courier New"/>
          <w:color w:val="0048AB"/>
          <w:sz w:val="20"/>
          <w:szCs w:val="20"/>
          <w:shd w:val="clear" w:color="auto" w:fill="EAEEF3"/>
          <w:lang w:eastAsia="en-IN"/>
        </w:rPr>
        <w:t xml:space="preserve"> = 5)"</w:t>
      </w:r>
      <w:r w:rsidRPr="004E4F5E">
        <w:rPr>
          <w:rFonts w:ascii="Consolas" w:eastAsia="Times New Roman" w:hAnsi="Consolas" w:cs="Courier New"/>
          <w:color w:val="00193A"/>
          <w:sz w:val="20"/>
          <w:szCs w:val="20"/>
          <w:shd w:val="clear" w:color="auto" w:fill="EAEEF3"/>
          <w:lang w:eastAsia="en-IN"/>
        </w:rPr>
        <w:t>)</w:t>
      </w:r>
    </w:p>
    <w:p w14:paraId="15E6ADA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probs</w:t>
      </w:r>
    </w:p>
    <w:p w14:paraId="4DA1C97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pA</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pB</w:t>
      </w:r>
      <w:proofErr w:type="spellEnd"/>
    </w:p>
    <w:p w14:paraId="52BBEC7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1) 0.109 0.269</w:t>
      </w:r>
    </w:p>
    <w:p w14:paraId="0E6AAD0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2) 0.316 0.421</w:t>
      </w:r>
    </w:p>
    <w:p w14:paraId="2D7DAB2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3) 0.377 0.234</w:t>
      </w:r>
    </w:p>
    <w:p w14:paraId="491CED4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4) 0.171 0.067</w:t>
      </w:r>
    </w:p>
    <w:p w14:paraId="75C7E0B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spellStart"/>
      <w:proofErr w:type="gramEnd"/>
      <w:r w:rsidRPr="004E4F5E">
        <w:rPr>
          <w:rFonts w:ascii="Consolas" w:eastAsia="Times New Roman" w:hAnsi="Consolas" w:cs="Courier New"/>
          <w:color w:val="00193A"/>
          <w:sz w:val="20"/>
          <w:szCs w:val="20"/>
          <w:shd w:val="clear" w:color="auto" w:fill="EAEEF3"/>
          <w:lang w:eastAsia="en-IN"/>
        </w:rPr>
        <w:t>Resp</w:t>
      </w:r>
      <w:proofErr w:type="spellEnd"/>
      <w:r w:rsidRPr="004E4F5E">
        <w:rPr>
          <w:rFonts w:ascii="Consolas" w:eastAsia="Times New Roman" w:hAnsi="Consolas" w:cs="Courier New"/>
          <w:color w:val="00193A"/>
          <w:sz w:val="20"/>
          <w:szCs w:val="20"/>
          <w:shd w:val="clear" w:color="auto" w:fill="EAEEF3"/>
          <w:lang w:eastAsia="en-IN"/>
        </w:rPr>
        <w:t xml:space="preserve"> = 5) 0.027 0.009</w:t>
      </w:r>
    </w:p>
    <w:p w14:paraId="100576A0"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Plotting Group B along with Group A, we can see visually how that shift affects the sizes of the five regions (I’ve left the thresholds of Group A in the Group B plot so you can see clearly the shift).</w:t>
      </w:r>
    </w:p>
    <w:p w14:paraId="3CA4820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lastRenderedPageBreak/>
        <w:t># Plot density for group B</w:t>
      </w:r>
    </w:p>
    <w:p w14:paraId="0E1C752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4C7E8C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4E4F5E">
        <w:rPr>
          <w:rFonts w:ascii="Consolas" w:eastAsia="Times New Roman" w:hAnsi="Consolas" w:cs="Courier New"/>
          <w:color w:val="00193A"/>
          <w:sz w:val="20"/>
          <w:szCs w:val="20"/>
          <w:shd w:val="clear" w:color="auto" w:fill="EAEEF3"/>
          <w:lang w:eastAsia="en-IN"/>
        </w:rPr>
        <w:t>dt[</w:t>
      </w:r>
      <w:proofErr w:type="gram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grpB</w:t>
      </w:r>
      <w:proofErr w:type="spellEnd"/>
      <w:r w:rsidRPr="004E4F5E">
        <w:rPr>
          <w:rFonts w:ascii="Consolas" w:eastAsia="Times New Roman" w:hAnsi="Consolas" w:cs="Courier New"/>
          <w:color w:val="00193A"/>
          <w:sz w:val="20"/>
          <w:szCs w:val="20"/>
          <w:shd w:val="clear" w:color="auto" w:fill="EAEEF3"/>
          <w:lang w:eastAsia="en-IN"/>
        </w:rPr>
        <w:t xml:space="preserve"> := cut(x, breaks = </w:t>
      </w:r>
      <w:proofErr w:type="spellStart"/>
      <w:r w:rsidRPr="004E4F5E">
        <w:rPr>
          <w:rFonts w:ascii="Consolas" w:eastAsia="Times New Roman" w:hAnsi="Consolas" w:cs="Courier New"/>
          <w:color w:val="00193A"/>
          <w:sz w:val="20"/>
          <w:szCs w:val="20"/>
          <w:shd w:val="clear" w:color="auto" w:fill="EAEEF3"/>
          <w:lang w:eastAsia="en-IN"/>
        </w:rPr>
        <w:t>bBreaks</w:t>
      </w:r>
      <w:proofErr w:type="spellEnd"/>
      <w:r w:rsidRPr="004E4F5E">
        <w:rPr>
          <w:rFonts w:ascii="Consolas" w:eastAsia="Times New Roman" w:hAnsi="Consolas" w:cs="Courier New"/>
          <w:color w:val="00193A"/>
          <w:sz w:val="20"/>
          <w:szCs w:val="20"/>
          <w:shd w:val="clear" w:color="auto" w:fill="EAEEF3"/>
          <w:lang w:eastAsia="en-IN"/>
        </w:rPr>
        <w:t xml:space="preserve">, labels = </w:t>
      </w:r>
      <w:r w:rsidRPr="004E4F5E">
        <w:rPr>
          <w:rFonts w:ascii="Consolas" w:eastAsia="Times New Roman" w:hAnsi="Consolas" w:cs="Courier New"/>
          <w:color w:val="0048AB"/>
          <w:sz w:val="20"/>
          <w:szCs w:val="20"/>
          <w:shd w:val="clear" w:color="auto" w:fill="EAEEF3"/>
          <w:lang w:eastAsia="en-IN"/>
        </w:rPr>
        <w:t>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include.lowest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TRUE</w:t>
      </w:r>
      <w:r w:rsidRPr="004E4F5E">
        <w:rPr>
          <w:rFonts w:ascii="Consolas" w:eastAsia="Times New Roman" w:hAnsi="Consolas" w:cs="Courier New"/>
          <w:color w:val="00193A"/>
          <w:sz w:val="20"/>
          <w:szCs w:val="20"/>
          <w:shd w:val="clear" w:color="auto" w:fill="EAEEF3"/>
          <w:lang w:eastAsia="en-IN"/>
        </w:rPr>
        <w:t>)]</w:t>
      </w:r>
    </w:p>
    <w:p w14:paraId="343A2BA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6A98E3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p2 &lt;- </w:t>
      </w:r>
      <w:proofErr w:type="spellStart"/>
      <w:proofErr w:type="gramStart"/>
      <w:r w:rsidRPr="004E4F5E">
        <w:rPr>
          <w:rFonts w:ascii="Consolas" w:eastAsia="Times New Roman" w:hAnsi="Consolas" w:cs="Courier New"/>
          <w:color w:val="00193A"/>
          <w:sz w:val="20"/>
          <w:szCs w:val="20"/>
          <w:shd w:val="clear" w:color="auto" w:fill="EAEEF3"/>
          <w:lang w:eastAsia="en-IN"/>
        </w:rPr>
        <w:t>ggplot</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data = dt, </w:t>
      </w:r>
      <w:proofErr w:type="spellStart"/>
      <w:r w:rsidRPr="004E4F5E">
        <w:rPr>
          <w:rFonts w:ascii="Consolas" w:eastAsia="Times New Roman" w:hAnsi="Consolas" w:cs="Courier New"/>
          <w:color w:val="00193A"/>
          <w:sz w:val="20"/>
          <w:szCs w:val="20"/>
          <w:shd w:val="clear" w:color="auto" w:fill="EAEEF3"/>
          <w:lang w:eastAsia="en-IN"/>
        </w:rPr>
        <w:t>aes</w:t>
      </w:r>
      <w:proofErr w:type="spellEnd"/>
      <w:r w:rsidRPr="004E4F5E">
        <w:rPr>
          <w:rFonts w:ascii="Consolas" w:eastAsia="Times New Roman" w:hAnsi="Consolas" w:cs="Courier New"/>
          <w:color w:val="00193A"/>
          <w:sz w:val="20"/>
          <w:szCs w:val="20"/>
          <w:shd w:val="clear" w:color="auto" w:fill="EAEEF3"/>
          <w:lang w:eastAsia="en-IN"/>
        </w:rPr>
        <w:t>(x = x, y = pdf)) +</w:t>
      </w:r>
    </w:p>
    <w:p w14:paraId="21C0D68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line</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w:t>
      </w:r>
    </w:p>
    <w:p w14:paraId="7DF3B68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area</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aes</w:t>
      </w:r>
      <w:proofErr w:type="spellEnd"/>
      <w:r w:rsidRPr="004E4F5E">
        <w:rPr>
          <w:rFonts w:ascii="Consolas" w:eastAsia="Times New Roman" w:hAnsi="Consolas" w:cs="Courier New"/>
          <w:color w:val="00193A"/>
          <w:sz w:val="20"/>
          <w:szCs w:val="20"/>
          <w:shd w:val="clear" w:color="auto" w:fill="EAEEF3"/>
          <w:lang w:eastAsia="en-IN"/>
        </w:rPr>
        <w:t xml:space="preserve">(x = x, y = pdf, group = </w:t>
      </w:r>
      <w:proofErr w:type="spellStart"/>
      <w:r w:rsidRPr="004E4F5E">
        <w:rPr>
          <w:rFonts w:ascii="Consolas" w:eastAsia="Times New Roman" w:hAnsi="Consolas" w:cs="Courier New"/>
          <w:color w:val="00193A"/>
          <w:sz w:val="20"/>
          <w:szCs w:val="20"/>
          <w:shd w:val="clear" w:color="auto" w:fill="EAEEF3"/>
          <w:lang w:eastAsia="en-IN"/>
        </w:rPr>
        <w:t>grpB</w:t>
      </w:r>
      <w:proofErr w:type="spellEnd"/>
      <w:r w:rsidRPr="004E4F5E">
        <w:rPr>
          <w:rFonts w:ascii="Consolas" w:eastAsia="Times New Roman" w:hAnsi="Consolas" w:cs="Courier New"/>
          <w:color w:val="00193A"/>
          <w:sz w:val="20"/>
          <w:szCs w:val="20"/>
          <w:shd w:val="clear" w:color="auto" w:fill="EAEEF3"/>
          <w:lang w:eastAsia="en-IN"/>
        </w:rPr>
        <w:t>, fill = factor(</w:t>
      </w:r>
      <w:proofErr w:type="spellStart"/>
      <w:r w:rsidRPr="004E4F5E">
        <w:rPr>
          <w:rFonts w:ascii="Consolas" w:eastAsia="Times New Roman" w:hAnsi="Consolas" w:cs="Courier New"/>
          <w:color w:val="00193A"/>
          <w:sz w:val="20"/>
          <w:szCs w:val="20"/>
          <w:shd w:val="clear" w:color="auto" w:fill="EAEEF3"/>
          <w:lang w:eastAsia="en-IN"/>
        </w:rPr>
        <w:t>grpB</w:t>
      </w:r>
      <w:proofErr w:type="spellEnd"/>
      <w:r w:rsidRPr="004E4F5E">
        <w:rPr>
          <w:rFonts w:ascii="Consolas" w:eastAsia="Times New Roman" w:hAnsi="Consolas" w:cs="Courier New"/>
          <w:color w:val="00193A"/>
          <w:sz w:val="20"/>
          <w:szCs w:val="20"/>
          <w:shd w:val="clear" w:color="auto" w:fill="EAEEF3"/>
          <w:lang w:eastAsia="en-IN"/>
        </w:rPr>
        <w:t>))) +</w:t>
      </w:r>
    </w:p>
    <w:p w14:paraId="09ADB0E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hline</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yintercept</w:t>
      </w:r>
      <w:proofErr w:type="spellEnd"/>
      <w:r w:rsidRPr="004E4F5E">
        <w:rPr>
          <w:rFonts w:ascii="Consolas" w:eastAsia="Times New Roman" w:hAnsi="Consolas" w:cs="Courier New"/>
          <w:color w:val="00193A"/>
          <w:sz w:val="20"/>
          <w:szCs w:val="20"/>
          <w:shd w:val="clear" w:color="auto" w:fill="EAEEF3"/>
          <w:lang w:eastAsia="en-IN"/>
        </w:rPr>
        <w:t xml:space="preserve"> = 0, </w:t>
      </w:r>
      <w:proofErr w:type="spellStart"/>
      <w:r w:rsidRPr="004E4F5E">
        <w:rPr>
          <w:rFonts w:ascii="Consolas" w:eastAsia="Times New Roman" w:hAnsi="Consolas" w:cs="Courier New"/>
          <w:color w:val="00193A"/>
          <w:sz w:val="20"/>
          <w:szCs w:val="20"/>
          <w:shd w:val="clear" w:color="auto" w:fill="EAEEF3"/>
          <w:lang w:eastAsia="en-IN"/>
        </w:rPr>
        <w:t>color</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"grey5"</w:t>
      </w:r>
      <w:r w:rsidRPr="004E4F5E">
        <w:rPr>
          <w:rFonts w:ascii="Consolas" w:eastAsia="Times New Roman" w:hAnsi="Consolas" w:cs="Courier New"/>
          <w:color w:val="00193A"/>
          <w:sz w:val="20"/>
          <w:szCs w:val="20"/>
          <w:shd w:val="clear" w:color="auto" w:fill="EAEEF3"/>
          <w:lang w:eastAsia="en-IN"/>
        </w:rPr>
        <w:t>) +</w:t>
      </w:r>
    </w:p>
    <w:p w14:paraId="67679A2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geom_</w:t>
      </w:r>
      <w:proofErr w:type="gramStart"/>
      <w:r w:rsidRPr="004E4F5E">
        <w:rPr>
          <w:rFonts w:ascii="Consolas" w:eastAsia="Times New Roman" w:hAnsi="Consolas" w:cs="Courier New"/>
          <w:color w:val="00193A"/>
          <w:sz w:val="20"/>
          <w:szCs w:val="20"/>
          <w:shd w:val="clear" w:color="auto" w:fill="EAEEF3"/>
          <w:lang w:eastAsia="en-IN"/>
        </w:rPr>
        <w:t>segment</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data=</w:t>
      </w:r>
      <w:proofErr w:type="spellStart"/>
      <w:r w:rsidRPr="004E4F5E">
        <w:rPr>
          <w:rFonts w:ascii="Consolas" w:eastAsia="Times New Roman" w:hAnsi="Consolas" w:cs="Courier New"/>
          <w:color w:val="00193A"/>
          <w:sz w:val="20"/>
          <w:szCs w:val="20"/>
          <w:shd w:val="clear" w:color="auto" w:fill="EAEEF3"/>
          <w:lang w:eastAsia="en-IN"/>
        </w:rPr>
        <w:t>grpA</w:t>
      </w:r>
      <w:proofErr w:type="spellEnd"/>
      <w:r w:rsidRPr="004E4F5E">
        <w:rPr>
          <w:rFonts w:ascii="Consolas" w:eastAsia="Times New Roman" w:hAnsi="Consolas" w:cs="Courier New"/>
          <w:color w:val="00193A"/>
          <w:sz w:val="20"/>
          <w:szCs w:val="20"/>
          <w:shd w:val="clear" w:color="auto" w:fill="EAEEF3"/>
          <w:lang w:eastAsia="en-IN"/>
        </w:rPr>
        <w:t xml:space="preserve">, </w:t>
      </w:r>
    </w:p>
    <w:p w14:paraId="0C91B20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aes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x=threshold, </w:t>
      </w:r>
      <w:proofErr w:type="spellStart"/>
      <w:r w:rsidRPr="004E4F5E">
        <w:rPr>
          <w:rFonts w:ascii="Consolas" w:eastAsia="Times New Roman" w:hAnsi="Consolas" w:cs="Courier New"/>
          <w:color w:val="00193A"/>
          <w:sz w:val="20"/>
          <w:szCs w:val="20"/>
          <w:shd w:val="clear" w:color="auto" w:fill="EAEEF3"/>
          <w:lang w:eastAsia="en-IN"/>
        </w:rPr>
        <w:t>xend</w:t>
      </w:r>
      <w:proofErr w:type="spellEnd"/>
      <w:r w:rsidRPr="004E4F5E">
        <w:rPr>
          <w:rFonts w:ascii="Consolas" w:eastAsia="Times New Roman" w:hAnsi="Consolas" w:cs="Courier New"/>
          <w:color w:val="00193A"/>
          <w:sz w:val="20"/>
          <w:szCs w:val="20"/>
          <w:shd w:val="clear" w:color="auto" w:fill="EAEEF3"/>
          <w:lang w:eastAsia="en-IN"/>
        </w:rPr>
        <w:t xml:space="preserve"> = threshold, y=0, </w:t>
      </w:r>
      <w:proofErr w:type="spellStart"/>
      <w:r w:rsidRPr="004E4F5E">
        <w:rPr>
          <w:rFonts w:ascii="Consolas" w:eastAsia="Times New Roman" w:hAnsi="Consolas" w:cs="Courier New"/>
          <w:color w:val="00193A"/>
          <w:sz w:val="20"/>
          <w:szCs w:val="20"/>
          <w:shd w:val="clear" w:color="auto" w:fill="EAEEF3"/>
          <w:lang w:eastAsia="en-IN"/>
        </w:rPr>
        <w:t>yend</w:t>
      </w:r>
      <w:proofErr w:type="spellEnd"/>
      <w:r w:rsidRPr="004E4F5E">
        <w:rPr>
          <w:rFonts w:ascii="Consolas" w:eastAsia="Times New Roman" w:hAnsi="Consolas" w:cs="Courier New"/>
          <w:color w:val="00193A"/>
          <w:sz w:val="20"/>
          <w:szCs w:val="20"/>
          <w:shd w:val="clear" w:color="auto" w:fill="EAEEF3"/>
          <w:lang w:eastAsia="en-IN"/>
        </w:rPr>
        <w:t xml:space="preserve">=pdf), </w:t>
      </w:r>
    </w:p>
    <w:p w14:paraId="4C673A3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size = 0.3, </w:t>
      </w:r>
      <w:proofErr w:type="spellStart"/>
      <w:r w:rsidRPr="004E4F5E">
        <w:rPr>
          <w:rFonts w:ascii="Consolas" w:eastAsia="Times New Roman" w:hAnsi="Consolas" w:cs="Courier New"/>
          <w:color w:val="00193A"/>
          <w:sz w:val="20"/>
          <w:szCs w:val="20"/>
          <w:shd w:val="clear" w:color="auto" w:fill="EAEEF3"/>
          <w:lang w:eastAsia="en-IN"/>
        </w:rPr>
        <w:t>lty</w:t>
      </w:r>
      <w:proofErr w:type="spellEnd"/>
      <w:r w:rsidRPr="004E4F5E">
        <w:rPr>
          <w:rFonts w:ascii="Consolas" w:eastAsia="Times New Roman" w:hAnsi="Consolas" w:cs="Courier New"/>
          <w:color w:val="00193A"/>
          <w:sz w:val="20"/>
          <w:szCs w:val="20"/>
          <w:shd w:val="clear" w:color="auto" w:fill="EAEEF3"/>
          <w:lang w:eastAsia="en-IN"/>
        </w:rPr>
        <w:t xml:space="preserve"> = 2, </w:t>
      </w:r>
      <w:proofErr w:type="spellStart"/>
      <w:r w:rsidRPr="004E4F5E">
        <w:rPr>
          <w:rFonts w:ascii="Consolas" w:eastAsia="Times New Roman" w:hAnsi="Consolas" w:cs="Courier New"/>
          <w:color w:val="00193A"/>
          <w:sz w:val="20"/>
          <w:szCs w:val="20"/>
          <w:shd w:val="clear" w:color="auto" w:fill="EAEEF3"/>
          <w:lang w:eastAsia="en-IN"/>
        </w:rPr>
        <w:t>color</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"#857284"</w:t>
      </w:r>
      <w:r w:rsidRPr="004E4F5E">
        <w:rPr>
          <w:rFonts w:ascii="Consolas" w:eastAsia="Times New Roman" w:hAnsi="Consolas" w:cs="Courier New"/>
          <w:color w:val="00193A"/>
          <w:sz w:val="20"/>
          <w:szCs w:val="20"/>
          <w:shd w:val="clear" w:color="auto" w:fill="EAEEF3"/>
          <w:lang w:eastAsia="en-IN"/>
        </w:rPr>
        <w:t>) +</w:t>
      </w:r>
    </w:p>
    <w:p w14:paraId="2F31260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annotate(</w:t>
      </w:r>
      <w:proofErr w:type="gramEnd"/>
      <w:r w:rsidRPr="004E4F5E">
        <w:rPr>
          <w:rFonts w:ascii="Consolas" w:eastAsia="Times New Roman" w:hAnsi="Consolas" w:cs="Courier New"/>
          <w:color w:val="0048AB"/>
          <w:sz w:val="20"/>
          <w:szCs w:val="20"/>
          <w:shd w:val="clear" w:color="auto" w:fill="EAEEF3"/>
          <w:lang w:eastAsia="en-IN"/>
        </w:rPr>
        <w:t>"text"</w:t>
      </w:r>
      <w:r w:rsidRPr="004E4F5E">
        <w:rPr>
          <w:rFonts w:ascii="Consolas" w:eastAsia="Times New Roman" w:hAnsi="Consolas" w:cs="Courier New"/>
          <w:color w:val="00193A"/>
          <w:sz w:val="20"/>
          <w:szCs w:val="20"/>
          <w:shd w:val="clear" w:color="auto" w:fill="EAEEF3"/>
          <w:lang w:eastAsia="en-IN"/>
        </w:rPr>
        <w:t xml:space="preserve">, x = -5, y = .28, label = </w:t>
      </w:r>
      <w:r w:rsidRPr="004E4F5E">
        <w:rPr>
          <w:rFonts w:ascii="Consolas" w:eastAsia="Times New Roman" w:hAnsi="Consolas" w:cs="Courier New"/>
          <w:color w:val="0048AB"/>
          <w:sz w:val="20"/>
          <w:szCs w:val="20"/>
          <w:shd w:val="clear" w:color="auto" w:fill="EAEEF3"/>
          <w:lang w:eastAsia="en-IN"/>
        </w:rPr>
        <w:t>"Group B"</w:t>
      </w:r>
      <w:r w:rsidRPr="004E4F5E">
        <w:rPr>
          <w:rFonts w:ascii="Consolas" w:eastAsia="Times New Roman" w:hAnsi="Consolas" w:cs="Courier New"/>
          <w:color w:val="00193A"/>
          <w:sz w:val="20"/>
          <w:szCs w:val="20"/>
          <w:shd w:val="clear" w:color="auto" w:fill="EAEEF3"/>
          <w:lang w:eastAsia="en-IN"/>
        </w:rPr>
        <w:t>, size = 5) +</w:t>
      </w:r>
    </w:p>
    <w:p w14:paraId="0B8B958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scale_fill_</w:t>
      </w:r>
      <w:proofErr w:type="gramStart"/>
      <w:r w:rsidRPr="004E4F5E">
        <w:rPr>
          <w:rFonts w:ascii="Consolas" w:eastAsia="Times New Roman" w:hAnsi="Consolas" w:cs="Courier New"/>
          <w:color w:val="00193A"/>
          <w:sz w:val="20"/>
          <w:szCs w:val="20"/>
          <w:shd w:val="clear" w:color="auto" w:fill="EAEEF3"/>
          <w:lang w:eastAsia="en-IN"/>
        </w:rPr>
        <w:t>manual</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values = c(</w:t>
      </w:r>
      <w:r w:rsidRPr="004E4F5E">
        <w:rPr>
          <w:rFonts w:ascii="Consolas" w:eastAsia="Times New Roman" w:hAnsi="Consolas" w:cs="Courier New"/>
          <w:color w:val="0048AB"/>
          <w:sz w:val="20"/>
          <w:szCs w:val="20"/>
          <w:shd w:val="clear" w:color="auto" w:fill="EAEEF3"/>
          <w:lang w:eastAsia="en-IN"/>
        </w:rPr>
        <w:t>"#d0d7d1"</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"#bbc5bc"</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"#a6b3a7"</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"#91a192"</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"#7c8f7d"</w:t>
      </w:r>
      <w:r w:rsidRPr="004E4F5E">
        <w:rPr>
          <w:rFonts w:ascii="Consolas" w:eastAsia="Times New Roman" w:hAnsi="Consolas" w:cs="Courier New"/>
          <w:color w:val="00193A"/>
          <w:sz w:val="20"/>
          <w:szCs w:val="20"/>
          <w:shd w:val="clear" w:color="auto" w:fill="EAEEF3"/>
          <w:lang w:eastAsia="en-IN"/>
        </w:rPr>
        <w:t>),</w:t>
      </w:r>
    </w:p>
    <w:p w14:paraId="04F5545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labels =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"None"</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"1-3/month"</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"2-6/week"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"1+/day"</w:t>
      </w:r>
      <w:r w:rsidRPr="004E4F5E">
        <w:rPr>
          <w:rFonts w:ascii="Consolas" w:eastAsia="Times New Roman" w:hAnsi="Consolas" w:cs="Courier New"/>
          <w:color w:val="00193A"/>
          <w:sz w:val="20"/>
          <w:szCs w:val="20"/>
          <w:shd w:val="clear" w:color="auto" w:fill="EAEEF3"/>
          <w:lang w:eastAsia="en-IN"/>
        </w:rPr>
        <w:t>),</w:t>
      </w:r>
    </w:p>
    <w:p w14:paraId="52B1225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name = </w:t>
      </w:r>
      <w:r w:rsidRPr="004E4F5E">
        <w:rPr>
          <w:rFonts w:ascii="Consolas" w:eastAsia="Times New Roman" w:hAnsi="Consolas" w:cs="Courier New"/>
          <w:color w:val="0048AB"/>
          <w:sz w:val="20"/>
          <w:szCs w:val="20"/>
          <w:shd w:val="clear" w:color="auto" w:fill="EAEEF3"/>
          <w:lang w:eastAsia="en-IN"/>
        </w:rPr>
        <w:t>"Frequency"</w:t>
      </w:r>
      <w:r w:rsidRPr="004E4F5E">
        <w:rPr>
          <w:rFonts w:ascii="Consolas" w:eastAsia="Times New Roman" w:hAnsi="Consolas" w:cs="Courier New"/>
          <w:color w:val="00193A"/>
          <w:sz w:val="20"/>
          <w:szCs w:val="20"/>
          <w:shd w:val="clear" w:color="auto" w:fill="EAEEF3"/>
          <w:lang w:eastAsia="en-IN"/>
        </w:rPr>
        <w:t>) +</w:t>
      </w:r>
    </w:p>
    <w:p w14:paraId="7080095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scale_x_</w:t>
      </w:r>
      <w:proofErr w:type="gramStart"/>
      <w:r w:rsidRPr="004E4F5E">
        <w:rPr>
          <w:rFonts w:ascii="Consolas" w:eastAsia="Times New Roman" w:hAnsi="Consolas" w:cs="Courier New"/>
          <w:color w:val="00193A"/>
          <w:sz w:val="20"/>
          <w:szCs w:val="20"/>
          <w:shd w:val="clear" w:color="auto" w:fill="EAEEF3"/>
          <w:lang w:eastAsia="en-IN"/>
        </w:rPr>
        <w:t>continuous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breaks = </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 +</w:t>
      </w:r>
    </w:p>
    <w:p w14:paraId="7AF2903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scale_y_</w:t>
      </w:r>
      <w:proofErr w:type="gramStart"/>
      <w:r w:rsidRPr="004E4F5E">
        <w:rPr>
          <w:rFonts w:ascii="Consolas" w:eastAsia="Times New Roman" w:hAnsi="Consolas" w:cs="Courier New"/>
          <w:color w:val="00193A"/>
          <w:sz w:val="20"/>
          <w:szCs w:val="20"/>
          <w:shd w:val="clear" w:color="auto" w:fill="EAEEF3"/>
          <w:lang w:eastAsia="en-IN"/>
        </w:rPr>
        <w:t>continuous</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limits = c(0.0, 0.3), name = </w:t>
      </w:r>
      <w:r w:rsidRPr="004E4F5E">
        <w:rPr>
          <w:rFonts w:ascii="Consolas" w:eastAsia="Times New Roman" w:hAnsi="Consolas" w:cs="Courier New"/>
          <w:color w:val="0048AB"/>
          <w:sz w:val="20"/>
          <w:szCs w:val="20"/>
          <w:shd w:val="clear" w:color="auto" w:fill="EAEEF3"/>
          <w:lang w:eastAsia="en-IN"/>
        </w:rPr>
        <w:t>"Density"</w:t>
      </w:r>
      <w:r w:rsidRPr="004E4F5E">
        <w:rPr>
          <w:rFonts w:ascii="Consolas" w:eastAsia="Times New Roman" w:hAnsi="Consolas" w:cs="Courier New"/>
          <w:color w:val="00193A"/>
          <w:sz w:val="20"/>
          <w:szCs w:val="20"/>
          <w:shd w:val="clear" w:color="auto" w:fill="EAEEF3"/>
          <w:lang w:eastAsia="en-IN"/>
        </w:rPr>
        <w:t>) +</w:t>
      </w:r>
    </w:p>
    <w:p w14:paraId="469275F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my_</w:t>
      </w:r>
      <w:proofErr w:type="gramStart"/>
      <w:r w:rsidRPr="004E4F5E">
        <w:rPr>
          <w:rFonts w:ascii="Consolas" w:eastAsia="Times New Roman" w:hAnsi="Consolas" w:cs="Courier New"/>
          <w:color w:val="00193A"/>
          <w:sz w:val="20"/>
          <w:szCs w:val="20"/>
          <w:shd w:val="clear" w:color="auto" w:fill="EAEEF3"/>
          <w:lang w:eastAsia="en-IN"/>
        </w:rPr>
        <w:t>theme</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w:t>
      </w:r>
    </w:p>
    <w:p w14:paraId="7BC3D67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theme(</w:t>
      </w:r>
      <w:proofErr w:type="spellStart"/>
      <w:proofErr w:type="gramEnd"/>
      <w:r w:rsidRPr="004E4F5E">
        <w:rPr>
          <w:rFonts w:ascii="Consolas" w:eastAsia="Times New Roman" w:hAnsi="Consolas" w:cs="Courier New"/>
          <w:color w:val="00193A"/>
          <w:sz w:val="20"/>
          <w:szCs w:val="20"/>
          <w:shd w:val="clear" w:color="auto" w:fill="EAEEF3"/>
          <w:lang w:eastAsia="en-IN"/>
        </w:rPr>
        <w:t>legend.position</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"none"</w:t>
      </w:r>
      <w:r w:rsidRPr="004E4F5E">
        <w:rPr>
          <w:rFonts w:ascii="Consolas" w:eastAsia="Times New Roman" w:hAnsi="Consolas" w:cs="Courier New"/>
          <w:color w:val="00193A"/>
          <w:sz w:val="20"/>
          <w:szCs w:val="20"/>
          <w:shd w:val="clear" w:color="auto" w:fill="EAEEF3"/>
          <w:lang w:eastAsia="en-IN"/>
        </w:rPr>
        <w:t>)</w:t>
      </w:r>
    </w:p>
    <w:p w14:paraId="2308C39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2436E3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gridExtra</w:t>
      </w:r>
      <w:proofErr w:type="spellEnd"/>
      <w:r w:rsidRPr="004E4F5E">
        <w:rPr>
          <w:rFonts w:ascii="Consolas" w:eastAsia="Times New Roman" w:hAnsi="Consolas" w:cs="Courier New"/>
          <w:color w:val="00193A"/>
          <w:sz w:val="20"/>
          <w:szCs w:val="20"/>
          <w:shd w:val="clear" w:color="auto" w:fill="EAEEF3"/>
          <w:lang w:eastAsia="en-IN"/>
        </w:rPr>
        <w:t>)</w:t>
      </w:r>
    </w:p>
    <w:p w14:paraId="0FE7F3F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proofErr w:type="gramStart"/>
      <w:r w:rsidRPr="004E4F5E">
        <w:rPr>
          <w:rFonts w:ascii="Consolas" w:eastAsia="Times New Roman" w:hAnsi="Consolas" w:cs="Courier New"/>
          <w:color w:val="00193A"/>
          <w:sz w:val="20"/>
          <w:szCs w:val="20"/>
          <w:shd w:val="clear" w:color="auto" w:fill="EAEEF3"/>
          <w:lang w:eastAsia="en-IN"/>
        </w:rPr>
        <w:t>grid.arrange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(p1, p2, </w:t>
      </w:r>
      <w:proofErr w:type="spellStart"/>
      <w:r w:rsidRPr="004E4F5E">
        <w:rPr>
          <w:rFonts w:ascii="Consolas" w:eastAsia="Times New Roman" w:hAnsi="Consolas" w:cs="Courier New"/>
          <w:color w:val="00193A"/>
          <w:sz w:val="20"/>
          <w:szCs w:val="20"/>
          <w:shd w:val="clear" w:color="auto" w:fill="EAEEF3"/>
          <w:lang w:eastAsia="en-IN"/>
        </w:rPr>
        <w:t>nrow</w:t>
      </w:r>
      <w:proofErr w:type="spellEnd"/>
      <w:r w:rsidRPr="004E4F5E">
        <w:rPr>
          <w:rFonts w:ascii="Consolas" w:eastAsia="Times New Roman" w:hAnsi="Consolas" w:cs="Courier New"/>
          <w:color w:val="00193A"/>
          <w:sz w:val="20"/>
          <w:szCs w:val="20"/>
          <w:shd w:val="clear" w:color="auto" w:fill="EAEEF3"/>
          <w:lang w:eastAsia="en-IN"/>
        </w:rPr>
        <w:t xml:space="preserve"> = 2 )</w:t>
      </w:r>
    </w:p>
    <w:p w14:paraId="50874F94" w14:textId="2BAC6731"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noProof/>
          <w:color w:val="404040"/>
          <w:sz w:val="27"/>
          <w:szCs w:val="27"/>
          <w:lang w:eastAsia="en-IN"/>
        </w:rPr>
        <w:lastRenderedPageBreak/>
        <w:drawing>
          <wp:inline distT="0" distB="0" distL="0" distR="0" wp14:anchorId="2739726A" wp14:editId="296891C1">
            <wp:extent cx="45720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7204BC7A" w14:textId="77777777" w:rsidR="004E4F5E" w:rsidRPr="004E4F5E" w:rsidRDefault="004E4F5E" w:rsidP="004E4F5E">
      <w:pPr>
        <w:shd w:val="clear" w:color="auto" w:fill="FFFFFF"/>
        <w:spacing w:before="360" w:after="9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When we look at the cumulative odds ratio comparing the odds of Group B to Group A for each response category, we see a constant ratio. And, of course, a constant log odds ratio, which also reflects the size of the shift from Group A to Group B.</w:t>
      </w:r>
    </w:p>
    <w:p w14:paraId="3ABF7AB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cumulative</w:t>
      </w:r>
      <w:proofErr w:type="gramEnd"/>
      <w:r w:rsidRPr="004E4F5E">
        <w:rPr>
          <w:rFonts w:ascii="Consolas" w:eastAsia="Times New Roman" w:hAnsi="Consolas" w:cs="Courier New"/>
          <w:color w:val="738191"/>
          <w:sz w:val="20"/>
          <w:szCs w:val="20"/>
          <w:shd w:val="clear" w:color="auto" w:fill="EAEEF3"/>
          <w:lang w:eastAsia="en-IN"/>
        </w:rPr>
        <w:t xml:space="preserve"> probabilities defined by the threshold</w:t>
      </w:r>
    </w:p>
    <w:p w14:paraId="5ED4D6E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645AD9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probB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data.frame</w:t>
      </w:r>
      <w:proofErr w:type="spellEnd"/>
      <w:proofErr w:type="gramEnd"/>
      <w:r w:rsidRPr="004E4F5E">
        <w:rPr>
          <w:rFonts w:ascii="Consolas" w:eastAsia="Times New Roman" w:hAnsi="Consolas" w:cs="Courier New"/>
          <w:color w:val="00193A"/>
          <w:sz w:val="20"/>
          <w:szCs w:val="20"/>
          <w:shd w:val="clear" w:color="auto" w:fill="EAEEF3"/>
          <w:lang w:eastAsia="en-IN"/>
        </w:rPr>
        <w:t>(</w:t>
      </w:r>
    </w:p>
    <w:p w14:paraId="5A20765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cprob</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w:t>
      </w:r>
    </w:p>
    <w:p w14:paraId="2A69635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 xml:space="preserve">           </w:t>
      </w:r>
      <w:proofErr w:type="spellStart"/>
      <w:r w:rsidRPr="004E4F5E">
        <w:rPr>
          <w:rFonts w:ascii="Consolas" w:eastAsia="Times New Roman" w:hAnsi="Consolas" w:cs="Courier New"/>
          <w:color w:val="00193A"/>
          <w:sz w:val="20"/>
          <w:szCs w:val="20"/>
          <w:shd w:val="clear" w:color="auto" w:fill="EAEEF3"/>
          <w:lang w:eastAsia="en-IN"/>
        </w:rPr>
        <w:t>codds</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)/(1-plogis(</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815CC9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lcodds</w:t>
      </w:r>
      <w:proofErr w:type="spellEnd"/>
      <w:r w:rsidRPr="004E4F5E">
        <w:rPr>
          <w:rFonts w:ascii="Consolas" w:eastAsia="Times New Roman" w:hAnsi="Consolas" w:cs="Courier New"/>
          <w:color w:val="00193A"/>
          <w:sz w:val="20"/>
          <w:szCs w:val="20"/>
          <w:shd w:val="clear" w:color="auto" w:fill="EAEEF3"/>
          <w:lang w:eastAsia="en-IN"/>
        </w:rPr>
        <w:t xml:space="preserve"> = log(</w:t>
      </w:r>
      <w:proofErr w:type="spellStart"/>
      <w:r w:rsidRPr="004E4F5E">
        <w:rPr>
          <w:rFonts w:ascii="Consolas" w:eastAsia="Times New Roman" w:hAnsi="Consolas" w:cs="Courier New"/>
          <w:color w:val="00193A"/>
          <w:sz w:val="20"/>
          <w:szCs w:val="20"/>
          <w:shd w:val="clear" w:color="auto" w:fill="EAEEF3"/>
          <w:lang w:eastAsia="en-IN"/>
        </w:rPr>
        <w:t>plogis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)/(1-plogis(</w:t>
      </w:r>
      <w:proofErr w:type="spellStart"/>
      <w:r w:rsidRPr="004E4F5E">
        <w:rPr>
          <w:rFonts w:ascii="Consolas" w:eastAsia="Times New Roman" w:hAnsi="Consolas" w:cs="Courier New"/>
          <w:color w:val="00193A"/>
          <w:sz w:val="20"/>
          <w:szCs w:val="20"/>
          <w:shd w:val="clear" w:color="auto" w:fill="EAEEF3"/>
          <w:lang w:eastAsia="en-IN"/>
        </w:rPr>
        <w:t>thresholdB</w:t>
      </w:r>
      <w:proofErr w:type="spellEnd"/>
      <w:r w:rsidRPr="004E4F5E">
        <w:rPr>
          <w:rFonts w:ascii="Consolas" w:eastAsia="Times New Roman" w:hAnsi="Consolas" w:cs="Courier New"/>
          <w:color w:val="00193A"/>
          <w:sz w:val="20"/>
          <w:szCs w:val="20"/>
          <w:shd w:val="clear" w:color="auto" w:fill="EAEEF3"/>
          <w:lang w:eastAsia="en-IN"/>
        </w:rPr>
        <w:t>)))</w:t>
      </w:r>
    </w:p>
    <w:p w14:paraId="6757771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2181190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0A91F2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oddsratio</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data.frame</w:t>
      </w:r>
      <w:proofErr w:type="spellEnd"/>
      <w:proofErr w:type="gram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coddsA</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probA$codds</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31D8C5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coddsB</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probB$codds</w:t>
      </w:r>
      <w:proofErr w:type="spellEnd"/>
      <w:r w:rsidRPr="004E4F5E">
        <w:rPr>
          <w:rFonts w:ascii="Consolas" w:eastAsia="Times New Roman" w:hAnsi="Consolas" w:cs="Courier New"/>
          <w:color w:val="00193A"/>
          <w:sz w:val="20"/>
          <w:szCs w:val="20"/>
          <w:shd w:val="clear" w:color="auto" w:fill="EAEEF3"/>
          <w:lang w:eastAsia="en-IN"/>
        </w:rPr>
        <w:t>,</w:t>
      </w:r>
    </w:p>
    <w:p w14:paraId="3F9E9A3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cOR</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probB$codds</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probA$codds</w:t>
      </w:r>
      <w:proofErr w:type="spellEnd"/>
      <w:r w:rsidRPr="004E4F5E">
        <w:rPr>
          <w:rFonts w:ascii="Consolas" w:eastAsia="Times New Roman" w:hAnsi="Consolas" w:cs="Courier New"/>
          <w:color w:val="00193A"/>
          <w:sz w:val="20"/>
          <w:szCs w:val="20"/>
          <w:shd w:val="clear" w:color="auto" w:fill="EAEEF3"/>
          <w:lang w:eastAsia="en-IN"/>
        </w:rPr>
        <w:t>,</w:t>
      </w:r>
    </w:p>
    <w:p w14:paraId="428FD07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logcOR</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gramStart"/>
      <w:r w:rsidRPr="004E4F5E">
        <w:rPr>
          <w:rFonts w:ascii="Consolas" w:eastAsia="Times New Roman" w:hAnsi="Consolas" w:cs="Courier New"/>
          <w:color w:val="00193A"/>
          <w:sz w:val="20"/>
          <w:szCs w:val="20"/>
          <w:shd w:val="clear" w:color="auto" w:fill="EAEEF3"/>
          <w:lang w:eastAsia="en-IN"/>
        </w:rPr>
        <w:t>log(</w:t>
      </w:r>
      <w:proofErr w:type="spellStart"/>
      <w:proofErr w:type="gramEnd"/>
      <w:r w:rsidRPr="004E4F5E">
        <w:rPr>
          <w:rFonts w:ascii="Consolas" w:eastAsia="Times New Roman" w:hAnsi="Consolas" w:cs="Courier New"/>
          <w:color w:val="00193A"/>
          <w:sz w:val="20"/>
          <w:szCs w:val="20"/>
          <w:shd w:val="clear" w:color="auto" w:fill="EAEEF3"/>
          <w:lang w:eastAsia="en-IN"/>
        </w:rPr>
        <w:t>probB$codds</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probA$codds</w:t>
      </w:r>
      <w:proofErr w:type="spellEnd"/>
      <w:r w:rsidRPr="004E4F5E">
        <w:rPr>
          <w:rFonts w:ascii="Consolas" w:eastAsia="Times New Roman" w:hAnsi="Consolas" w:cs="Courier New"/>
          <w:color w:val="00193A"/>
          <w:sz w:val="20"/>
          <w:szCs w:val="20"/>
          <w:shd w:val="clear" w:color="auto" w:fill="EAEEF3"/>
          <w:lang w:eastAsia="en-IN"/>
        </w:rPr>
        <w:t>)</w:t>
      </w:r>
    </w:p>
    <w:p w14:paraId="223CD81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133BD8E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9FD063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rownames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oddsratio</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48AB"/>
          <w:sz w:val="20"/>
          <w:szCs w:val="20"/>
          <w:shd w:val="clear" w:color="auto" w:fill="EAEEF3"/>
          <w:lang w:eastAsia="en-IN"/>
        </w:rPr>
        <w:t>"P(Grp &lt; 2)"</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3)"</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4)"</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"P(Grp &lt; 5)"</w:t>
      </w:r>
      <w:r w:rsidRPr="004E4F5E">
        <w:rPr>
          <w:rFonts w:ascii="Consolas" w:eastAsia="Times New Roman" w:hAnsi="Consolas" w:cs="Courier New"/>
          <w:color w:val="00193A"/>
          <w:sz w:val="20"/>
          <w:szCs w:val="20"/>
          <w:shd w:val="clear" w:color="auto" w:fill="EAEEF3"/>
          <w:lang w:eastAsia="en-IN"/>
        </w:rPr>
        <w:t>)</w:t>
      </w:r>
    </w:p>
    <w:p w14:paraId="7AE5105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0B11D8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oddsratio</w:t>
      </w:r>
      <w:proofErr w:type="spellEnd"/>
    </w:p>
    <w:p w14:paraId="65C7370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coddsA</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coddsB</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cOR</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logcOR</w:t>
      </w:r>
      <w:proofErr w:type="spellEnd"/>
    </w:p>
    <w:p w14:paraId="2697306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2)   0.12   0.37   3    1.1</w:t>
      </w:r>
    </w:p>
    <w:p w14:paraId="1129D5D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3)   0.74   2.23   3    1.1</w:t>
      </w:r>
    </w:p>
    <w:p w14:paraId="0CFD3F7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4)   4.06  12.18   3    1.1</w:t>
      </w:r>
    </w:p>
    <w:p w14:paraId="6A78B86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P(</w:t>
      </w:r>
      <w:proofErr w:type="gramEnd"/>
      <w:r w:rsidRPr="004E4F5E">
        <w:rPr>
          <w:rFonts w:ascii="Consolas" w:eastAsia="Times New Roman" w:hAnsi="Consolas" w:cs="Courier New"/>
          <w:color w:val="00193A"/>
          <w:sz w:val="20"/>
          <w:szCs w:val="20"/>
          <w:shd w:val="clear" w:color="auto" w:fill="EAEEF3"/>
          <w:lang w:eastAsia="en-IN"/>
        </w:rPr>
        <w:t>Grp &lt; 5)  36.60 109.95   3    1.1</w:t>
      </w:r>
    </w:p>
    <w:p w14:paraId="34484BFF"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The cumulative proportional odds model</w:t>
      </w:r>
    </w:p>
    <w:p w14:paraId="54984F06"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In the </w:t>
      </w:r>
      <w:r w:rsidRPr="004E4F5E">
        <w:rPr>
          <w:rFonts w:ascii="Consolas" w:eastAsia="Times New Roman" w:hAnsi="Consolas" w:cs="Courier New"/>
          <w:color w:val="C7254E"/>
          <w:sz w:val="24"/>
          <w:szCs w:val="24"/>
          <w:shd w:val="clear" w:color="auto" w:fill="F9F2F4"/>
          <w:lang w:eastAsia="en-IN"/>
        </w:rPr>
        <w:t>R</w:t>
      </w:r>
      <w:r w:rsidRPr="004E4F5E">
        <w:rPr>
          <w:rFonts w:ascii="Lora" w:eastAsia="Times New Roman" w:hAnsi="Lora" w:cs="Times New Roman"/>
          <w:color w:val="404040"/>
          <w:sz w:val="27"/>
          <w:szCs w:val="27"/>
          <w:lang w:eastAsia="en-IN"/>
        </w:rPr>
        <w:t> package </w:t>
      </w:r>
      <w:r w:rsidRPr="004E4F5E">
        <w:rPr>
          <w:rFonts w:ascii="Consolas" w:eastAsia="Times New Roman" w:hAnsi="Consolas" w:cs="Courier New"/>
          <w:color w:val="C7254E"/>
          <w:sz w:val="24"/>
          <w:szCs w:val="24"/>
          <w:shd w:val="clear" w:color="auto" w:fill="F9F2F4"/>
          <w:lang w:eastAsia="en-IN"/>
        </w:rPr>
        <w:t>ordinal</w:t>
      </w:r>
      <w:r w:rsidRPr="004E4F5E">
        <w:rPr>
          <w:rFonts w:ascii="Lora" w:eastAsia="Times New Roman" w:hAnsi="Lora" w:cs="Times New Roman"/>
          <w:color w:val="404040"/>
          <w:sz w:val="27"/>
          <w:szCs w:val="27"/>
          <w:lang w:eastAsia="en-IN"/>
        </w:rPr>
        <w:t>, the model is fit using function </w:t>
      </w:r>
      <w:r w:rsidRPr="004E4F5E">
        <w:rPr>
          <w:rFonts w:ascii="Consolas" w:eastAsia="Times New Roman" w:hAnsi="Consolas" w:cs="Courier New"/>
          <w:color w:val="C7254E"/>
          <w:sz w:val="24"/>
          <w:szCs w:val="24"/>
          <w:shd w:val="clear" w:color="auto" w:fill="F9F2F4"/>
          <w:lang w:eastAsia="en-IN"/>
        </w:rPr>
        <w:t>clm</w:t>
      </w:r>
      <w:r w:rsidRPr="004E4F5E">
        <w:rPr>
          <w:rFonts w:ascii="Lora" w:eastAsia="Times New Roman" w:hAnsi="Lora" w:cs="Times New Roman"/>
          <w:color w:val="404040"/>
          <w:sz w:val="27"/>
          <w:szCs w:val="27"/>
          <w:lang w:eastAsia="en-IN"/>
        </w:rPr>
        <w:t>. The model that is being estimated has the form</w:t>
      </w:r>
    </w:p>
    <w:p w14:paraId="721C8DC4" w14:textId="77777777" w:rsidR="004E4F5E" w:rsidRPr="004E4F5E" w:rsidRDefault="004E4F5E" w:rsidP="004E4F5E">
      <w:pPr>
        <w:shd w:val="clear" w:color="auto" w:fill="FFFFFF"/>
        <w:spacing w:after="0" w:line="240" w:lineRule="auto"/>
        <w:rPr>
          <w:rFonts w:ascii="Lora" w:eastAsia="Times New Roman" w:hAnsi="Lora" w:cs="Times New Roman"/>
          <w:color w:val="404040"/>
          <w:sz w:val="27"/>
          <w:szCs w:val="27"/>
          <w:lang w:eastAsia="en-IN"/>
        </w:rPr>
      </w:pPr>
      <w:r w:rsidRPr="004E4F5E">
        <w:rPr>
          <w:rFonts w:ascii="Times New Roman" w:eastAsia="Times New Roman" w:hAnsi="Times New Roman" w:cs="Times New Roman"/>
          <w:color w:val="404040"/>
          <w:sz w:val="27"/>
          <w:szCs w:val="27"/>
          <w:bdr w:val="none" w:sz="0" w:space="0" w:color="auto" w:frame="1"/>
          <w:lang w:eastAsia="en-IN"/>
        </w:rPr>
        <w:t>log \</w:t>
      </w:r>
      <w:proofErr w:type="gramStart"/>
      <w:r w:rsidRPr="004E4F5E">
        <w:rPr>
          <w:rFonts w:ascii="Times New Roman" w:eastAsia="Times New Roman" w:hAnsi="Times New Roman" w:cs="Times New Roman"/>
          <w:color w:val="404040"/>
          <w:sz w:val="27"/>
          <w:szCs w:val="27"/>
          <w:bdr w:val="none" w:sz="0" w:space="0" w:color="auto" w:frame="1"/>
          <w:lang w:eastAsia="en-IN"/>
        </w:rPr>
        <w:t>left( \</w:t>
      </w:r>
      <w:proofErr w:type="gramEnd"/>
      <w:r w:rsidRPr="004E4F5E">
        <w:rPr>
          <w:rFonts w:ascii="Times New Roman" w:eastAsia="Times New Roman" w:hAnsi="Times New Roman" w:cs="Times New Roman"/>
          <w:color w:val="404040"/>
          <w:sz w:val="27"/>
          <w:szCs w:val="27"/>
          <w:bdr w:val="none" w:sz="0" w:space="0" w:color="auto" w:frame="1"/>
          <w:lang w:eastAsia="en-IN"/>
        </w:rPr>
        <w:t>frac{P(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leq</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i</w:t>
      </w:r>
      <w:proofErr w:type="spellEnd"/>
      <w:r w:rsidRPr="004E4F5E">
        <w:rPr>
          <w:rFonts w:ascii="Times New Roman" w:eastAsia="Times New Roman" w:hAnsi="Times New Roman" w:cs="Times New Roman"/>
          <w:color w:val="404040"/>
          <w:sz w:val="27"/>
          <w:szCs w:val="27"/>
          <w:bdr w:val="none" w:sz="0" w:space="0" w:color="auto" w:frame="1"/>
          <w:lang w:eastAsia="en-IN"/>
        </w:rPr>
        <w:t>)}{P(</w:t>
      </w:r>
      <w:proofErr w:type="spellStart"/>
      <w:r w:rsidRPr="004E4F5E">
        <w:rPr>
          <w:rFonts w:ascii="Times New Roman" w:eastAsia="Times New Roman" w:hAnsi="Times New Roman" w:cs="Times New Roman"/>
          <w:color w:val="404040"/>
          <w:sz w:val="27"/>
          <w:szCs w:val="27"/>
          <w:bdr w:val="none" w:sz="0" w:space="0" w:color="auto" w:frame="1"/>
          <w:lang w:eastAsia="en-IN"/>
        </w:rPr>
        <w:t>Resp</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&amp;</w:t>
      </w:r>
      <w:proofErr w:type="spellStart"/>
      <w:r w:rsidRPr="004E4F5E">
        <w:rPr>
          <w:rFonts w:ascii="Times New Roman" w:eastAsia="Times New Roman" w:hAnsi="Times New Roman" w:cs="Times New Roman"/>
          <w:color w:val="404040"/>
          <w:sz w:val="27"/>
          <w:szCs w:val="27"/>
          <w:bdr w:val="none" w:sz="0" w:space="0" w:color="auto" w:frame="1"/>
          <w:lang w:eastAsia="en-IN"/>
        </w:rPr>
        <w:t>gt</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4E4F5E">
        <w:rPr>
          <w:rFonts w:ascii="Times New Roman" w:eastAsia="Times New Roman" w:hAnsi="Times New Roman" w:cs="Times New Roman"/>
          <w:color w:val="404040"/>
          <w:sz w:val="27"/>
          <w:szCs w:val="27"/>
          <w:bdr w:val="none" w:sz="0" w:space="0" w:color="auto" w:frame="1"/>
          <w:lang w:eastAsia="en-IN"/>
        </w:rPr>
        <w:t>i</w:t>
      </w:r>
      <w:proofErr w:type="spellEnd"/>
      <w:r w:rsidRPr="004E4F5E">
        <w:rPr>
          <w:rFonts w:ascii="Times New Roman" w:eastAsia="Times New Roman" w:hAnsi="Times New Roman" w:cs="Times New Roman"/>
          <w:color w:val="404040"/>
          <w:sz w:val="27"/>
          <w:szCs w:val="27"/>
          <w:bdr w:val="none" w:sz="0" w:space="0" w:color="auto" w:frame="1"/>
          <w:lang w:eastAsia="en-IN"/>
        </w:rPr>
        <w:t>)} | Group \right) = \</w:t>
      </w:r>
      <w:proofErr w:type="spellStart"/>
      <w:r w:rsidRPr="004E4F5E">
        <w:rPr>
          <w:rFonts w:ascii="Times New Roman" w:eastAsia="Times New Roman" w:hAnsi="Times New Roman" w:cs="Times New Roman"/>
          <w:color w:val="404040"/>
          <w:sz w:val="27"/>
          <w:szCs w:val="27"/>
          <w:bdr w:val="none" w:sz="0" w:space="0" w:color="auto" w:frame="1"/>
          <w:lang w:eastAsia="en-IN"/>
        </w:rPr>
        <w:t>alpha_i</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 \beta*I(Group=B) \ \ , \ </w:t>
      </w:r>
      <w:proofErr w:type="spellStart"/>
      <w:r w:rsidRPr="004E4F5E">
        <w:rPr>
          <w:rFonts w:ascii="Times New Roman" w:eastAsia="Times New Roman" w:hAnsi="Times New Roman" w:cs="Times New Roman"/>
          <w:color w:val="404040"/>
          <w:sz w:val="27"/>
          <w:szCs w:val="27"/>
          <w:bdr w:val="none" w:sz="0" w:space="0" w:color="auto" w:frame="1"/>
          <w:lang w:eastAsia="en-IN"/>
        </w:rPr>
        <w:t>i</w:t>
      </w:r>
      <w:proofErr w:type="spellEnd"/>
      <w:r w:rsidRPr="004E4F5E">
        <w:rPr>
          <w:rFonts w:ascii="Times New Roman" w:eastAsia="Times New Roman" w:hAnsi="Times New Roman" w:cs="Times New Roman"/>
          <w:color w:val="404040"/>
          <w:sz w:val="27"/>
          <w:szCs w:val="27"/>
          <w:bdr w:val="none" w:sz="0" w:space="0" w:color="auto" w:frame="1"/>
          <w:lang w:eastAsia="en-IN"/>
        </w:rPr>
        <w:t xml:space="preserve"> \in \{1, 2, 3, 4\}</w:t>
      </w:r>
      <w:r w:rsidRPr="004E4F5E">
        <w:rPr>
          <w:rFonts w:ascii="KaTeX_Math" w:eastAsia="Times New Roman" w:hAnsi="KaTeX_Math" w:cs="Times New Roman"/>
          <w:i/>
          <w:iCs/>
          <w:color w:val="404040"/>
          <w:sz w:val="27"/>
          <w:szCs w:val="27"/>
          <w:lang w:eastAsia="en-IN"/>
        </w:rPr>
        <w:t>log</w:t>
      </w:r>
      <w:r w:rsidRPr="004E4F5E">
        <w:rPr>
          <w:rFonts w:ascii="KaTeX_Size3" w:eastAsia="Times New Roman" w:hAnsi="KaTeX_Size3"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P</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Resp</w:t>
      </w:r>
      <w:r w:rsidRPr="004E4F5E">
        <w:rPr>
          <w:rFonts w:ascii="Times New Roman" w:eastAsia="Times New Roman" w:hAnsi="Times New Roman" w:cs="Times New Roman"/>
          <w:color w:val="404040"/>
          <w:sz w:val="27"/>
          <w:szCs w:val="27"/>
          <w:lang w:eastAsia="en-IN"/>
        </w:rPr>
        <w:t>&gt;</w:t>
      </w:r>
      <w:r w:rsidRPr="004E4F5E">
        <w:rPr>
          <w:rFonts w:ascii="KaTeX_Math" w:eastAsia="Times New Roman" w:hAnsi="KaTeX_Math" w:cs="Times New Roman"/>
          <w:i/>
          <w:iCs/>
          <w:color w:val="404040"/>
          <w:sz w:val="27"/>
          <w:szCs w:val="27"/>
          <w:lang w:eastAsia="en-IN"/>
        </w:rPr>
        <w:t>i</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P</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Resp</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i</w:t>
      </w:r>
      <w:r w:rsidRPr="004E4F5E">
        <w:rPr>
          <w:rFonts w:ascii="Times New Roman" w:eastAsia="Times New Roman" w:hAnsi="Times New Roman" w:cs="Times New Roman"/>
          <w:color w:val="404040"/>
          <w:sz w:val="27"/>
          <w:szCs w:val="27"/>
          <w:lang w:eastAsia="en-IN"/>
        </w:rPr>
        <w:t>)</w:t>
      </w:r>
      <w:r w:rsidRPr="004E4F5E">
        <w:rPr>
          <w:rFonts w:ascii="Times New Roman" w:eastAsia="Times New Roman" w:hAnsi="Times New Roman" w:cs="Times New Roman"/>
          <w:color w:val="404040"/>
          <w:sz w:val="2"/>
          <w:szCs w:val="2"/>
          <w:lang w:eastAsia="en-IN"/>
        </w:rPr>
        <w:t>​</w:t>
      </w:r>
      <w:r w:rsidRPr="004E4F5E">
        <w:rPr>
          <w:rFonts w:ascii="Cambria Math" w:eastAsia="Times New Roman" w:hAnsi="Cambria Math" w:cs="Cambria Math"/>
          <w:color w:val="404040"/>
          <w:sz w:val="27"/>
          <w:szCs w:val="27"/>
          <w:lang w:eastAsia="en-IN"/>
        </w:rPr>
        <w:t>∣</w:t>
      </w:r>
      <w:r w:rsidRPr="004E4F5E">
        <w:rPr>
          <w:rFonts w:ascii="KaTeX_Math" w:eastAsia="Times New Roman" w:hAnsi="KaTeX_Math" w:cs="Times New Roman"/>
          <w:i/>
          <w:iCs/>
          <w:color w:val="404040"/>
          <w:sz w:val="27"/>
          <w:szCs w:val="27"/>
          <w:lang w:eastAsia="en-IN"/>
        </w:rPr>
        <w:t>Group</w:t>
      </w:r>
      <w:r w:rsidRPr="004E4F5E">
        <w:rPr>
          <w:rFonts w:ascii="KaTeX_Size3" w:eastAsia="Times New Roman" w:hAnsi="KaTeX_Size3" w:cs="Times New Roman"/>
          <w:color w:val="404040"/>
          <w:sz w:val="27"/>
          <w:szCs w:val="27"/>
          <w:lang w:eastAsia="en-IN"/>
        </w:rPr>
        <w:t>)</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α</w:t>
      </w:r>
      <w:r w:rsidRPr="004E4F5E">
        <w:rPr>
          <w:rFonts w:ascii="KaTeX_Math" w:eastAsia="Times New Roman" w:hAnsi="KaTeX_Math" w:cs="Times New Roman"/>
          <w:i/>
          <w:iCs/>
          <w:color w:val="404040"/>
          <w:sz w:val="19"/>
          <w:szCs w:val="19"/>
          <w:lang w:eastAsia="en-IN"/>
        </w:rPr>
        <w:t>i</w:t>
      </w:r>
      <w:r w:rsidRPr="004E4F5E">
        <w:rPr>
          <w:rFonts w:ascii="Times New Roman" w:eastAsia="Times New Roman" w:hAnsi="Times New Roman" w:cs="Times New Roman"/>
          <w:color w:val="404040"/>
          <w:sz w:val="2"/>
          <w:szCs w:val="2"/>
          <w:lang w:eastAsia="en-IN"/>
        </w:rPr>
        <w:t>​</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β</w:t>
      </w:r>
      <w:r w:rsidRPr="004E4F5E">
        <w:rPr>
          <w:rFonts w:ascii="Cambria Math" w:eastAsia="Times New Roman" w:hAnsi="Cambria Math" w:cs="Cambria Math"/>
          <w:color w:val="404040"/>
          <w:sz w:val="27"/>
          <w:szCs w:val="27"/>
          <w:lang w:eastAsia="en-IN"/>
        </w:rPr>
        <w:t>∗</w:t>
      </w:r>
      <w:r w:rsidRPr="004E4F5E">
        <w:rPr>
          <w:rFonts w:ascii="KaTeX_Math" w:eastAsia="Times New Roman" w:hAnsi="KaTeX_Math" w:cs="Times New Roman"/>
          <w:i/>
          <w:iCs/>
          <w:color w:val="404040"/>
          <w:sz w:val="27"/>
          <w:szCs w:val="27"/>
          <w:lang w:eastAsia="en-IN"/>
        </w:rPr>
        <w:t>I</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Group</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B</w:t>
      </w:r>
      <w:r w:rsidRPr="004E4F5E">
        <w:rPr>
          <w:rFonts w:ascii="Times New Roman" w:eastAsia="Times New Roman" w:hAnsi="Times New Roman" w:cs="Times New Roman"/>
          <w:color w:val="404040"/>
          <w:sz w:val="27"/>
          <w:szCs w:val="27"/>
          <w:lang w:eastAsia="en-IN"/>
        </w:rPr>
        <w:t>)  , </w:t>
      </w:r>
      <w:r w:rsidRPr="004E4F5E">
        <w:rPr>
          <w:rFonts w:ascii="KaTeX_Math" w:eastAsia="Times New Roman" w:hAnsi="KaTeX_Math" w:cs="Times New Roman"/>
          <w:i/>
          <w:iCs/>
          <w:color w:val="404040"/>
          <w:sz w:val="27"/>
          <w:szCs w:val="27"/>
          <w:lang w:eastAsia="en-IN"/>
        </w:rPr>
        <w:t>i</w:t>
      </w:r>
      <w:r w:rsidRPr="004E4F5E">
        <w:rPr>
          <w:rFonts w:ascii="Cambria Math" w:eastAsia="Times New Roman" w:hAnsi="Cambria Math" w:cs="Cambria Math"/>
          <w:color w:val="404040"/>
          <w:sz w:val="27"/>
          <w:szCs w:val="27"/>
          <w:lang w:eastAsia="en-IN"/>
        </w:rPr>
        <w:t>∈</w:t>
      </w:r>
      <w:r w:rsidRPr="004E4F5E">
        <w:rPr>
          <w:rFonts w:ascii="Times New Roman" w:eastAsia="Times New Roman" w:hAnsi="Times New Roman" w:cs="Times New Roman"/>
          <w:color w:val="404040"/>
          <w:sz w:val="27"/>
          <w:szCs w:val="27"/>
          <w:lang w:eastAsia="en-IN"/>
        </w:rPr>
        <w:t>{1,2,3,4}</w:t>
      </w:r>
    </w:p>
    <w:p w14:paraId="4C778A52" w14:textId="77777777" w:rsidR="004E4F5E" w:rsidRPr="004E4F5E" w:rsidRDefault="004E4F5E" w:rsidP="004E4F5E">
      <w:pPr>
        <w:shd w:val="clear" w:color="auto" w:fill="FFFFFF"/>
        <w:spacing w:before="360" w:after="9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The model specifies that the cumulative log-odds for a particular category is a function of two parameters, </w:t>
      </w:r>
      <w:r w:rsidRPr="004E4F5E">
        <w:rPr>
          <w:rFonts w:ascii="Times New Roman" w:eastAsia="Times New Roman" w:hAnsi="Times New Roman" w:cs="Times New Roman"/>
          <w:color w:val="404040"/>
          <w:sz w:val="27"/>
          <w:szCs w:val="27"/>
          <w:bdr w:val="none" w:sz="0" w:space="0" w:color="auto" w:frame="1"/>
          <w:lang w:eastAsia="en-IN"/>
        </w:rPr>
        <w:t>\</w:t>
      </w:r>
      <w:proofErr w:type="spellStart"/>
      <w:r w:rsidRPr="004E4F5E">
        <w:rPr>
          <w:rFonts w:ascii="Times New Roman" w:eastAsia="Times New Roman" w:hAnsi="Times New Roman" w:cs="Times New Roman"/>
          <w:color w:val="404040"/>
          <w:sz w:val="27"/>
          <w:szCs w:val="27"/>
          <w:bdr w:val="none" w:sz="0" w:space="0" w:color="auto" w:frame="1"/>
          <w:lang w:eastAsia="en-IN"/>
        </w:rPr>
        <w:t>alpha_i</w:t>
      </w:r>
      <w:proofErr w:type="spellEnd"/>
      <w:r w:rsidRPr="004E4F5E">
        <w:rPr>
          <w:rFonts w:ascii="KaTeX_Math" w:eastAsia="Times New Roman" w:hAnsi="KaTeX_Math" w:cs="Times New Roman"/>
          <w:i/>
          <w:iCs/>
          <w:color w:val="404040"/>
          <w:sz w:val="27"/>
          <w:szCs w:val="27"/>
          <w:lang w:eastAsia="en-IN"/>
        </w:rPr>
        <w:t>α</w:t>
      </w:r>
      <w:r w:rsidRPr="004E4F5E">
        <w:rPr>
          <w:rFonts w:ascii="KaTeX_Math" w:eastAsia="Times New Roman" w:hAnsi="KaTeX_Math" w:cs="Times New Roman"/>
          <w:i/>
          <w:iCs/>
          <w:color w:val="404040"/>
          <w:sz w:val="19"/>
          <w:szCs w:val="19"/>
          <w:lang w:eastAsia="en-IN"/>
        </w:rPr>
        <w:t>i</w:t>
      </w:r>
      <w:r w:rsidRPr="004E4F5E">
        <w:rPr>
          <w:rFonts w:ascii="Times New Roman" w:eastAsia="Times New Roman" w:hAnsi="Times New Roman" w:cs="Times New Roman"/>
          <w:color w:val="404040"/>
          <w:sz w:val="2"/>
          <w:szCs w:val="2"/>
          <w:lang w:eastAsia="en-IN"/>
        </w:rPr>
        <w:t>​</w:t>
      </w:r>
      <w:r w:rsidRPr="004E4F5E">
        <w:rPr>
          <w:rFonts w:ascii="Lora" w:eastAsia="Times New Roman" w:hAnsi="Lora" w:cs="Times New Roman"/>
          <w:color w:val="404040"/>
          <w:sz w:val="27"/>
          <w:szCs w:val="27"/>
          <w:lang w:eastAsia="en-IN"/>
        </w:rPr>
        <w:t> and </w:t>
      </w:r>
      <w:r w:rsidRPr="004E4F5E">
        <w:rPr>
          <w:rFonts w:ascii="Times New Roman" w:eastAsia="Times New Roman" w:hAnsi="Times New Roman" w:cs="Times New Roman"/>
          <w:color w:val="404040"/>
          <w:sz w:val="27"/>
          <w:szCs w:val="27"/>
          <w:bdr w:val="none" w:sz="0" w:space="0" w:color="auto" w:frame="1"/>
          <w:lang w:eastAsia="en-IN"/>
        </w:rPr>
        <w:t>\beta</w:t>
      </w:r>
      <w:r w:rsidRPr="004E4F5E">
        <w:rPr>
          <w:rFonts w:ascii="KaTeX_Math" w:eastAsia="Times New Roman" w:hAnsi="KaTeX_Math" w:cs="Times New Roman"/>
          <w:i/>
          <w:iCs/>
          <w:color w:val="404040"/>
          <w:sz w:val="27"/>
          <w:szCs w:val="27"/>
          <w:lang w:eastAsia="en-IN"/>
        </w:rPr>
        <w:t>β</w:t>
      </w:r>
      <w:r w:rsidRPr="004E4F5E">
        <w:rPr>
          <w:rFonts w:ascii="Lora" w:eastAsia="Times New Roman" w:hAnsi="Lora" w:cs="Times New Roman"/>
          <w:color w:val="404040"/>
          <w:sz w:val="27"/>
          <w:szCs w:val="27"/>
          <w:lang w:eastAsia="en-IN"/>
        </w:rPr>
        <w:t>. (Note that in this parameterization and the model fit, </w:t>
      </w:r>
      <w:r w:rsidRPr="004E4F5E">
        <w:rPr>
          <w:rFonts w:ascii="Times New Roman" w:eastAsia="Times New Roman" w:hAnsi="Times New Roman" w:cs="Times New Roman"/>
          <w:color w:val="404040"/>
          <w:sz w:val="27"/>
          <w:szCs w:val="27"/>
          <w:bdr w:val="none" w:sz="0" w:space="0" w:color="auto" w:frame="1"/>
          <w:lang w:eastAsia="en-IN"/>
        </w:rPr>
        <w:t>-\beta</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β</w:t>
      </w:r>
      <w:r w:rsidRPr="004E4F5E">
        <w:rPr>
          <w:rFonts w:ascii="Lora" w:eastAsia="Times New Roman" w:hAnsi="Lora" w:cs="Times New Roman"/>
          <w:color w:val="404040"/>
          <w:sz w:val="27"/>
          <w:szCs w:val="27"/>
          <w:lang w:eastAsia="en-IN"/>
        </w:rPr>
        <w:t> is used.) </w:t>
      </w:r>
      <w:r w:rsidRPr="004E4F5E">
        <w:rPr>
          <w:rFonts w:ascii="Times New Roman" w:eastAsia="Times New Roman" w:hAnsi="Times New Roman" w:cs="Times New Roman"/>
          <w:color w:val="404040"/>
          <w:sz w:val="27"/>
          <w:szCs w:val="27"/>
          <w:bdr w:val="none" w:sz="0" w:space="0" w:color="auto" w:frame="1"/>
          <w:lang w:eastAsia="en-IN"/>
        </w:rPr>
        <w:t>\</w:t>
      </w:r>
      <w:proofErr w:type="spellStart"/>
      <w:proofErr w:type="gramStart"/>
      <w:r w:rsidRPr="004E4F5E">
        <w:rPr>
          <w:rFonts w:ascii="Times New Roman" w:eastAsia="Times New Roman" w:hAnsi="Times New Roman" w:cs="Times New Roman"/>
          <w:color w:val="404040"/>
          <w:sz w:val="27"/>
          <w:szCs w:val="27"/>
          <w:bdr w:val="none" w:sz="0" w:space="0" w:color="auto" w:frame="1"/>
          <w:lang w:eastAsia="en-IN"/>
        </w:rPr>
        <w:t>alpha</w:t>
      </w:r>
      <w:proofErr w:type="gramEnd"/>
      <w:r w:rsidRPr="004E4F5E">
        <w:rPr>
          <w:rFonts w:ascii="Times New Roman" w:eastAsia="Times New Roman" w:hAnsi="Times New Roman" w:cs="Times New Roman"/>
          <w:color w:val="404040"/>
          <w:sz w:val="27"/>
          <w:szCs w:val="27"/>
          <w:bdr w:val="none" w:sz="0" w:space="0" w:color="auto" w:frame="1"/>
          <w:lang w:eastAsia="en-IN"/>
        </w:rPr>
        <w:t>_i</w:t>
      </w:r>
      <w:proofErr w:type="spellEnd"/>
      <w:r w:rsidRPr="004E4F5E">
        <w:rPr>
          <w:rFonts w:ascii="KaTeX_Math" w:eastAsia="Times New Roman" w:hAnsi="KaTeX_Math" w:cs="Times New Roman"/>
          <w:i/>
          <w:iCs/>
          <w:color w:val="404040"/>
          <w:sz w:val="27"/>
          <w:szCs w:val="27"/>
          <w:lang w:eastAsia="en-IN"/>
        </w:rPr>
        <w:t>α</w:t>
      </w:r>
      <w:r w:rsidRPr="004E4F5E">
        <w:rPr>
          <w:rFonts w:ascii="KaTeX_Math" w:eastAsia="Times New Roman" w:hAnsi="KaTeX_Math" w:cs="Times New Roman"/>
          <w:i/>
          <w:iCs/>
          <w:color w:val="404040"/>
          <w:sz w:val="19"/>
          <w:szCs w:val="19"/>
          <w:lang w:eastAsia="en-IN"/>
        </w:rPr>
        <w:t>i</w:t>
      </w:r>
      <w:r w:rsidRPr="004E4F5E">
        <w:rPr>
          <w:rFonts w:ascii="Times New Roman" w:eastAsia="Times New Roman" w:hAnsi="Times New Roman" w:cs="Times New Roman"/>
          <w:color w:val="404040"/>
          <w:sz w:val="2"/>
          <w:szCs w:val="2"/>
          <w:lang w:eastAsia="en-IN"/>
        </w:rPr>
        <w:t>​</w:t>
      </w:r>
      <w:r w:rsidRPr="004E4F5E">
        <w:rPr>
          <w:rFonts w:ascii="Lora" w:eastAsia="Times New Roman" w:hAnsi="Lora" w:cs="Times New Roman"/>
          <w:color w:val="404040"/>
          <w:sz w:val="27"/>
          <w:szCs w:val="27"/>
          <w:lang w:eastAsia="en-IN"/>
        </w:rPr>
        <w:t> represents the cumulative log odds of being in category </w:t>
      </w:r>
      <w:r w:rsidRPr="004E4F5E">
        <w:rPr>
          <w:rFonts w:ascii="Times New Roman" w:eastAsia="Times New Roman" w:hAnsi="Times New Roman" w:cs="Times New Roman"/>
          <w:color w:val="404040"/>
          <w:sz w:val="27"/>
          <w:szCs w:val="27"/>
          <w:bdr w:val="none" w:sz="0" w:space="0" w:color="auto" w:frame="1"/>
          <w:lang w:eastAsia="en-IN"/>
        </w:rPr>
        <w:t>i</w:t>
      </w:r>
      <w:r w:rsidRPr="004E4F5E">
        <w:rPr>
          <w:rFonts w:ascii="KaTeX_Math" w:eastAsia="Times New Roman" w:hAnsi="KaTeX_Math" w:cs="Times New Roman"/>
          <w:i/>
          <w:iCs/>
          <w:color w:val="404040"/>
          <w:sz w:val="27"/>
          <w:szCs w:val="27"/>
          <w:lang w:eastAsia="en-IN"/>
        </w:rPr>
        <w:t>i</w:t>
      </w:r>
      <w:r w:rsidRPr="004E4F5E">
        <w:rPr>
          <w:rFonts w:ascii="Lora" w:eastAsia="Times New Roman" w:hAnsi="Lora" w:cs="Times New Roman"/>
          <w:color w:val="404040"/>
          <w:sz w:val="27"/>
          <w:szCs w:val="27"/>
          <w:lang w:eastAsia="en-IN"/>
        </w:rPr>
        <w:t xml:space="preserve"> or lower for those in the reference exposure group, which in our example is Group </w:t>
      </w:r>
      <w:r w:rsidRPr="004E4F5E">
        <w:rPr>
          <w:rFonts w:ascii="Lora" w:eastAsia="Times New Roman" w:hAnsi="Lora" w:cs="Times New Roman"/>
          <w:color w:val="404040"/>
          <w:sz w:val="27"/>
          <w:szCs w:val="27"/>
          <w:lang w:eastAsia="en-IN"/>
        </w:rPr>
        <w:lastRenderedPageBreak/>
        <w:t>A. </w:t>
      </w:r>
      <w:r w:rsidRPr="004E4F5E">
        <w:rPr>
          <w:rFonts w:ascii="Times New Roman" w:eastAsia="Times New Roman" w:hAnsi="Times New Roman" w:cs="Times New Roman"/>
          <w:i/>
          <w:iCs/>
          <w:color w:val="404040"/>
          <w:sz w:val="27"/>
          <w:szCs w:val="27"/>
          <w:bdr w:val="none" w:sz="0" w:space="0" w:color="auto" w:frame="1"/>
          <w:lang w:eastAsia="en-IN"/>
        </w:rPr>
        <w:t>\</w:t>
      </w:r>
      <w:proofErr w:type="spellStart"/>
      <w:r w:rsidRPr="004E4F5E">
        <w:rPr>
          <w:rFonts w:ascii="Times New Roman" w:eastAsia="Times New Roman" w:hAnsi="Times New Roman" w:cs="Times New Roman"/>
          <w:i/>
          <w:iCs/>
          <w:color w:val="404040"/>
          <w:sz w:val="27"/>
          <w:szCs w:val="27"/>
          <w:bdr w:val="none" w:sz="0" w:space="0" w:color="auto" w:frame="1"/>
          <w:lang w:eastAsia="en-IN"/>
        </w:rPr>
        <w:t>alpha_i</w:t>
      </w:r>
      <w:proofErr w:type="spellEnd"/>
      <w:r w:rsidRPr="004E4F5E">
        <w:rPr>
          <w:rFonts w:ascii="KaTeX_Math" w:eastAsia="Times New Roman" w:hAnsi="KaTeX_Math" w:cs="Times New Roman"/>
          <w:i/>
          <w:iCs/>
          <w:color w:val="404040"/>
          <w:sz w:val="27"/>
          <w:szCs w:val="27"/>
          <w:lang w:eastAsia="en-IN"/>
        </w:rPr>
        <w:t>α</w:t>
      </w:r>
      <w:r w:rsidRPr="004E4F5E">
        <w:rPr>
          <w:rFonts w:ascii="KaTeX_Math" w:eastAsia="Times New Roman" w:hAnsi="KaTeX_Math" w:cs="Times New Roman"/>
          <w:i/>
          <w:iCs/>
          <w:color w:val="404040"/>
          <w:sz w:val="19"/>
          <w:szCs w:val="19"/>
          <w:lang w:eastAsia="en-IN"/>
        </w:rPr>
        <w:t>i</w:t>
      </w:r>
      <w:r w:rsidRPr="004E4F5E">
        <w:rPr>
          <w:rFonts w:ascii="Times New Roman" w:eastAsia="Times New Roman" w:hAnsi="Times New Roman" w:cs="Times New Roman"/>
          <w:i/>
          <w:iCs/>
          <w:color w:val="404040"/>
          <w:sz w:val="2"/>
          <w:szCs w:val="2"/>
          <w:lang w:eastAsia="en-IN"/>
        </w:rPr>
        <w:t>​</w:t>
      </w:r>
      <w:r w:rsidRPr="004E4F5E">
        <w:rPr>
          <w:rFonts w:ascii="Lora" w:eastAsia="Times New Roman" w:hAnsi="Lora" w:cs="Times New Roman"/>
          <w:i/>
          <w:iCs/>
          <w:color w:val="404040"/>
          <w:sz w:val="27"/>
          <w:szCs w:val="27"/>
          <w:lang w:eastAsia="en-IN"/>
        </w:rPr>
        <w:t> also represents the threshold of the latent continuous (logistic) data generating process.</w:t>
      </w:r>
      <w:r w:rsidRPr="004E4F5E">
        <w:rPr>
          <w:rFonts w:ascii="Lora" w:eastAsia="Times New Roman" w:hAnsi="Lora" w:cs="Times New Roman"/>
          <w:color w:val="404040"/>
          <w:sz w:val="27"/>
          <w:szCs w:val="27"/>
          <w:lang w:eastAsia="en-IN"/>
        </w:rPr>
        <w:t> </w:t>
      </w:r>
      <w:r w:rsidRPr="004E4F5E">
        <w:rPr>
          <w:rFonts w:ascii="Times New Roman" w:eastAsia="Times New Roman" w:hAnsi="Times New Roman" w:cs="Times New Roman"/>
          <w:color w:val="404040"/>
          <w:sz w:val="27"/>
          <w:szCs w:val="27"/>
          <w:bdr w:val="none" w:sz="0" w:space="0" w:color="auto" w:frame="1"/>
          <w:lang w:eastAsia="en-IN"/>
        </w:rPr>
        <w:t>\beta</w:t>
      </w:r>
      <w:r w:rsidRPr="004E4F5E">
        <w:rPr>
          <w:rFonts w:ascii="KaTeX_Math" w:eastAsia="Times New Roman" w:hAnsi="KaTeX_Math" w:cs="Times New Roman"/>
          <w:i/>
          <w:iCs/>
          <w:color w:val="404040"/>
          <w:sz w:val="27"/>
          <w:szCs w:val="27"/>
          <w:lang w:eastAsia="en-IN"/>
        </w:rPr>
        <w:t>β</w:t>
      </w:r>
      <w:r w:rsidRPr="004E4F5E">
        <w:rPr>
          <w:rFonts w:ascii="Lora" w:eastAsia="Times New Roman" w:hAnsi="Lora" w:cs="Times New Roman"/>
          <w:color w:val="404040"/>
          <w:sz w:val="27"/>
          <w:szCs w:val="27"/>
          <w:lang w:eastAsia="en-IN"/>
        </w:rPr>
        <w:t> is the cumulative log-odds ratio for the category </w:t>
      </w:r>
      <w:r w:rsidRPr="004E4F5E">
        <w:rPr>
          <w:rFonts w:ascii="Times New Roman" w:eastAsia="Times New Roman" w:hAnsi="Times New Roman" w:cs="Times New Roman"/>
          <w:color w:val="404040"/>
          <w:sz w:val="27"/>
          <w:szCs w:val="27"/>
          <w:bdr w:val="none" w:sz="0" w:space="0" w:color="auto" w:frame="1"/>
          <w:lang w:eastAsia="en-IN"/>
        </w:rPr>
        <w:t>i</w:t>
      </w:r>
      <w:r w:rsidRPr="004E4F5E">
        <w:rPr>
          <w:rFonts w:ascii="KaTeX_Math" w:eastAsia="Times New Roman" w:hAnsi="KaTeX_Math" w:cs="Times New Roman"/>
          <w:i/>
          <w:iCs/>
          <w:color w:val="404040"/>
          <w:sz w:val="27"/>
          <w:szCs w:val="27"/>
          <w:lang w:eastAsia="en-IN"/>
        </w:rPr>
        <w:t>i</w:t>
      </w:r>
      <w:r w:rsidRPr="004E4F5E">
        <w:rPr>
          <w:rFonts w:ascii="Lora" w:eastAsia="Times New Roman" w:hAnsi="Lora" w:cs="Times New Roman"/>
          <w:color w:val="404040"/>
          <w:sz w:val="27"/>
          <w:szCs w:val="27"/>
          <w:lang w:eastAsia="en-IN"/>
        </w:rPr>
        <w:t> comparing Group B to reference Group A. </w:t>
      </w:r>
      <w:r w:rsidRPr="004E4F5E">
        <w:rPr>
          <w:rFonts w:ascii="Times New Roman" w:eastAsia="Times New Roman" w:hAnsi="Times New Roman" w:cs="Times New Roman"/>
          <w:i/>
          <w:iCs/>
          <w:color w:val="404040"/>
          <w:sz w:val="27"/>
          <w:szCs w:val="27"/>
          <w:bdr w:val="none" w:sz="0" w:space="0" w:color="auto" w:frame="1"/>
          <w:lang w:eastAsia="en-IN"/>
        </w:rPr>
        <w:t>\beta</w:t>
      </w:r>
      <w:r w:rsidRPr="004E4F5E">
        <w:rPr>
          <w:rFonts w:ascii="KaTeX_Math" w:eastAsia="Times New Roman" w:hAnsi="KaTeX_Math" w:cs="Times New Roman"/>
          <w:i/>
          <w:iCs/>
          <w:color w:val="404040"/>
          <w:sz w:val="27"/>
          <w:szCs w:val="27"/>
          <w:lang w:eastAsia="en-IN"/>
        </w:rPr>
        <w:t>β</w:t>
      </w:r>
      <w:r w:rsidRPr="004E4F5E">
        <w:rPr>
          <w:rFonts w:ascii="Lora" w:eastAsia="Times New Roman" w:hAnsi="Lora" w:cs="Times New Roman"/>
          <w:i/>
          <w:iCs/>
          <w:color w:val="404040"/>
          <w:sz w:val="27"/>
          <w:szCs w:val="27"/>
          <w:lang w:eastAsia="en-IN"/>
        </w:rPr>
        <w:t> also represents the shift of the threshold on the latent continuous process for Group B relative to Group A</w:t>
      </w:r>
      <w:r w:rsidRPr="004E4F5E">
        <w:rPr>
          <w:rFonts w:ascii="Lora" w:eastAsia="Times New Roman" w:hAnsi="Lora" w:cs="Times New Roman"/>
          <w:color w:val="404040"/>
          <w:sz w:val="27"/>
          <w:szCs w:val="27"/>
          <w:lang w:eastAsia="en-IN"/>
        </w:rPr>
        <w:t>. The proportionality assumption implies that the shift of the threshold for each of the categories is identical. This is what I illustrated above.</w:t>
      </w:r>
    </w:p>
    <w:p w14:paraId="210237D8" w14:textId="77777777" w:rsidR="004E4F5E" w:rsidRPr="004E4F5E" w:rsidRDefault="004E4F5E" w:rsidP="004E4F5E">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4E4F5E">
        <w:rPr>
          <w:rFonts w:ascii="Open Sans" w:eastAsia="Times New Roman" w:hAnsi="Open Sans" w:cs="Open Sans"/>
          <w:b/>
          <w:bCs/>
          <w:color w:val="404040"/>
          <w:sz w:val="36"/>
          <w:szCs w:val="36"/>
          <w:lang w:eastAsia="en-IN"/>
        </w:rPr>
        <w:t>Simulation and model fit</w:t>
      </w:r>
    </w:p>
    <w:p w14:paraId="6D251AF4"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To show how this process might actually work, I am simulating data from the standardized logistic distribution and applying the thresholds defined above based on the group status. In practice, each individual could have her own set of thresholds, depending on her characteristics (gender, age, etc.). In this case, group membership is the only characteristic I am using, so all individuals in a particular group share the same set of thresholds. (We could even have random effects, where subgroups have random shifts that are subgroup specific. In the addendum, following the main part of the post, I provide code to generate data from a mixed effects model with group level random effects plus fixed effects for exposure, gender, and a continuous outcome.)</w:t>
      </w:r>
    </w:p>
    <w:p w14:paraId="4387F96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4E4F5E">
        <w:rPr>
          <w:rFonts w:ascii="Consolas" w:eastAsia="Times New Roman" w:hAnsi="Consolas" w:cs="Courier New"/>
          <w:color w:val="00193A"/>
          <w:sz w:val="20"/>
          <w:szCs w:val="20"/>
          <w:shd w:val="clear" w:color="auto" w:fill="EAEEF3"/>
          <w:lang w:eastAsia="en-IN"/>
        </w:rPr>
        <w:t>set.seed</w:t>
      </w:r>
      <w:proofErr w:type="spellEnd"/>
      <w:proofErr w:type="gramEnd"/>
      <w:r w:rsidRPr="004E4F5E">
        <w:rPr>
          <w:rFonts w:ascii="Consolas" w:eastAsia="Times New Roman" w:hAnsi="Consolas" w:cs="Courier New"/>
          <w:color w:val="00193A"/>
          <w:sz w:val="20"/>
          <w:szCs w:val="20"/>
          <w:shd w:val="clear" w:color="auto" w:fill="EAEEF3"/>
          <w:lang w:eastAsia="en-IN"/>
        </w:rPr>
        <w:t>(123)</w:t>
      </w:r>
    </w:p>
    <w:p w14:paraId="5277BA8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n = 1000</w:t>
      </w:r>
    </w:p>
    <w:p w14:paraId="563B021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x.A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rlogis</w:t>
      </w:r>
      <w:proofErr w:type="spellEnd"/>
      <w:r w:rsidRPr="004E4F5E">
        <w:rPr>
          <w:rFonts w:ascii="Consolas" w:eastAsia="Times New Roman" w:hAnsi="Consolas" w:cs="Courier New"/>
          <w:color w:val="00193A"/>
          <w:sz w:val="20"/>
          <w:szCs w:val="20"/>
          <w:shd w:val="clear" w:color="auto" w:fill="EAEEF3"/>
          <w:lang w:eastAsia="en-IN"/>
        </w:rPr>
        <w:t>(n)</w:t>
      </w:r>
    </w:p>
    <w:p w14:paraId="30CCFA2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acuts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w:t>
      </w:r>
    </w:p>
    <w:p w14:paraId="42A5D8C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F79202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catA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cut(</w:t>
      </w:r>
      <w:proofErr w:type="spellStart"/>
      <w:proofErr w:type="gramEnd"/>
      <w:r w:rsidRPr="004E4F5E">
        <w:rPr>
          <w:rFonts w:ascii="Consolas" w:eastAsia="Times New Roman" w:hAnsi="Consolas" w:cs="Courier New"/>
          <w:color w:val="00193A"/>
          <w:sz w:val="20"/>
          <w:szCs w:val="20"/>
          <w:shd w:val="clear" w:color="auto" w:fill="EAEEF3"/>
          <w:lang w:eastAsia="en-IN"/>
        </w:rPr>
        <w:t>x.A</w:t>
      </w:r>
      <w:proofErr w:type="spellEnd"/>
      <w:r w:rsidRPr="004E4F5E">
        <w:rPr>
          <w:rFonts w:ascii="Consolas" w:eastAsia="Times New Roman" w:hAnsi="Consolas" w:cs="Courier New"/>
          <w:color w:val="00193A"/>
          <w:sz w:val="20"/>
          <w:szCs w:val="20"/>
          <w:shd w:val="clear" w:color="auto" w:fill="EAEEF3"/>
          <w:lang w:eastAsia="en-IN"/>
        </w:rPr>
        <w:t xml:space="preserve">, breaks = </w:t>
      </w:r>
      <w:proofErr w:type="spellStart"/>
      <w:r w:rsidRPr="004E4F5E">
        <w:rPr>
          <w:rFonts w:ascii="Consolas" w:eastAsia="Times New Roman" w:hAnsi="Consolas" w:cs="Courier New"/>
          <w:color w:val="00193A"/>
          <w:sz w:val="20"/>
          <w:szCs w:val="20"/>
          <w:shd w:val="clear" w:color="auto" w:fill="EAEEF3"/>
          <w:lang w:eastAsia="en-IN"/>
        </w:rPr>
        <w:t>acuts</w:t>
      </w:r>
      <w:proofErr w:type="spellEnd"/>
      <w:r w:rsidRPr="004E4F5E">
        <w:rPr>
          <w:rFonts w:ascii="Consolas" w:eastAsia="Times New Roman" w:hAnsi="Consolas" w:cs="Courier New"/>
          <w:color w:val="00193A"/>
          <w:sz w:val="20"/>
          <w:szCs w:val="20"/>
          <w:shd w:val="clear" w:color="auto" w:fill="EAEEF3"/>
          <w:lang w:eastAsia="en-IN"/>
        </w:rPr>
        <w:t xml:space="preserve">, label = </w:t>
      </w:r>
      <w:r w:rsidRPr="004E4F5E">
        <w:rPr>
          <w:rFonts w:ascii="Consolas" w:eastAsia="Times New Roman" w:hAnsi="Consolas" w:cs="Courier New"/>
          <w:color w:val="0048AB"/>
          <w:sz w:val="20"/>
          <w:szCs w:val="20"/>
          <w:shd w:val="clear" w:color="auto" w:fill="EAEEF3"/>
          <w:lang w:eastAsia="en-IN"/>
        </w:rPr>
        <w:t>F</w:t>
      </w:r>
      <w:r w:rsidRPr="004E4F5E">
        <w:rPr>
          <w:rFonts w:ascii="Consolas" w:eastAsia="Times New Roman" w:hAnsi="Consolas" w:cs="Courier New"/>
          <w:color w:val="00193A"/>
          <w:sz w:val="20"/>
          <w:szCs w:val="20"/>
          <w:shd w:val="clear" w:color="auto" w:fill="EAEEF3"/>
          <w:lang w:eastAsia="en-IN"/>
        </w:rPr>
        <w:t>)</w:t>
      </w:r>
    </w:p>
    <w:p w14:paraId="14D27EC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dtA</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(id = 1:n, grp = </w:t>
      </w:r>
      <w:r w:rsidRPr="004E4F5E">
        <w:rPr>
          <w:rFonts w:ascii="Consolas" w:eastAsia="Times New Roman" w:hAnsi="Consolas" w:cs="Courier New"/>
          <w:color w:val="0048AB"/>
          <w:sz w:val="20"/>
          <w:szCs w:val="20"/>
          <w:shd w:val="clear" w:color="auto" w:fill="EAEEF3"/>
          <w:lang w:eastAsia="en-IN"/>
        </w:rPr>
        <w:t>"A"</w:t>
      </w:r>
      <w:r w:rsidRPr="004E4F5E">
        <w:rPr>
          <w:rFonts w:ascii="Consolas" w:eastAsia="Times New Roman" w:hAnsi="Consolas" w:cs="Courier New"/>
          <w:color w:val="00193A"/>
          <w:sz w:val="20"/>
          <w:szCs w:val="20"/>
          <w:shd w:val="clear" w:color="auto" w:fill="EAEEF3"/>
          <w:lang w:eastAsia="en-IN"/>
        </w:rPr>
        <w:t xml:space="preserve">, cat = </w:t>
      </w:r>
      <w:proofErr w:type="spellStart"/>
      <w:r w:rsidRPr="004E4F5E">
        <w:rPr>
          <w:rFonts w:ascii="Consolas" w:eastAsia="Times New Roman" w:hAnsi="Consolas" w:cs="Courier New"/>
          <w:color w:val="00193A"/>
          <w:sz w:val="20"/>
          <w:szCs w:val="20"/>
          <w:shd w:val="clear" w:color="auto" w:fill="EAEEF3"/>
          <w:lang w:eastAsia="en-IN"/>
        </w:rPr>
        <w:t>catA</w:t>
      </w:r>
      <w:proofErr w:type="spellEnd"/>
      <w:r w:rsidRPr="004E4F5E">
        <w:rPr>
          <w:rFonts w:ascii="Consolas" w:eastAsia="Times New Roman" w:hAnsi="Consolas" w:cs="Courier New"/>
          <w:color w:val="00193A"/>
          <w:sz w:val="20"/>
          <w:szCs w:val="20"/>
          <w:shd w:val="clear" w:color="auto" w:fill="EAEEF3"/>
          <w:lang w:eastAsia="en-IN"/>
        </w:rPr>
        <w:t>)</w:t>
      </w:r>
    </w:p>
    <w:p w14:paraId="6A56B4F7"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Not surprisingly (since we are using a generous sample size of 1000), the simulated proportions are quite close to the hypothetical proportions established by the thresholds:</w:t>
      </w:r>
    </w:p>
    <w:p w14:paraId="1B6960A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cumsum</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Start"/>
      <w:r w:rsidRPr="004E4F5E">
        <w:rPr>
          <w:rFonts w:ascii="Consolas" w:eastAsia="Times New Roman" w:hAnsi="Consolas" w:cs="Courier New"/>
          <w:color w:val="00193A"/>
          <w:sz w:val="20"/>
          <w:szCs w:val="20"/>
          <w:shd w:val="clear" w:color="auto" w:fill="EAEEF3"/>
          <w:lang w:eastAsia="en-IN"/>
        </w:rPr>
        <w:t>prop.table</w:t>
      </w:r>
      <w:proofErr w:type="spellEnd"/>
      <w:proofErr w:type="gramEnd"/>
      <w:r w:rsidRPr="004E4F5E">
        <w:rPr>
          <w:rFonts w:ascii="Consolas" w:eastAsia="Times New Roman" w:hAnsi="Consolas" w:cs="Courier New"/>
          <w:color w:val="00193A"/>
          <w:sz w:val="20"/>
          <w:szCs w:val="20"/>
          <w:shd w:val="clear" w:color="auto" w:fill="EAEEF3"/>
          <w:lang w:eastAsia="en-IN"/>
        </w:rPr>
        <w:t>(table(</w:t>
      </w:r>
      <w:proofErr w:type="spellStart"/>
      <w:r w:rsidRPr="004E4F5E">
        <w:rPr>
          <w:rFonts w:ascii="Consolas" w:eastAsia="Times New Roman" w:hAnsi="Consolas" w:cs="Courier New"/>
          <w:color w:val="00193A"/>
          <w:sz w:val="20"/>
          <w:szCs w:val="20"/>
          <w:shd w:val="clear" w:color="auto" w:fill="EAEEF3"/>
          <w:lang w:eastAsia="en-IN"/>
        </w:rPr>
        <w:t>catA</w:t>
      </w:r>
      <w:proofErr w:type="spellEnd"/>
      <w:r w:rsidRPr="004E4F5E">
        <w:rPr>
          <w:rFonts w:ascii="Consolas" w:eastAsia="Times New Roman" w:hAnsi="Consolas" w:cs="Courier New"/>
          <w:color w:val="00193A"/>
          <w:sz w:val="20"/>
          <w:szCs w:val="20"/>
          <w:shd w:val="clear" w:color="auto" w:fill="EAEEF3"/>
          <w:lang w:eastAsia="en-IN"/>
        </w:rPr>
        <w:t>)))</w:t>
      </w:r>
    </w:p>
    <w:p w14:paraId="34AE3A0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 xml:space="preserve">##    1    2    3    4    5 </w:t>
      </w:r>
    </w:p>
    <w:p w14:paraId="1AF57B2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0.11 0.44 0.81 0.97 1.00</w:t>
      </w:r>
    </w:p>
    <w:p w14:paraId="5681979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4E4F5E">
        <w:rPr>
          <w:rFonts w:ascii="Consolas" w:eastAsia="Times New Roman" w:hAnsi="Consolas" w:cs="Courier New"/>
          <w:color w:val="00193A"/>
          <w:sz w:val="20"/>
          <w:szCs w:val="20"/>
          <w:shd w:val="clear" w:color="auto" w:fill="EAEEF3"/>
          <w:lang w:eastAsia="en-IN"/>
        </w:rPr>
        <w:t>probA$cprob</w:t>
      </w:r>
      <w:proofErr w:type="spellEnd"/>
    </w:p>
    <w:p w14:paraId="44A1B70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[1] 0.11 0.43 0.80 0.97</w:t>
      </w:r>
    </w:p>
    <w:p w14:paraId="0AF75758"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Now we generate a sample from Group B and combine them into a single data set:</w:t>
      </w:r>
    </w:p>
    <w:p w14:paraId="4DDE8F9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x.B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rlogis</w:t>
      </w:r>
      <w:proofErr w:type="spellEnd"/>
      <w:r w:rsidRPr="004E4F5E">
        <w:rPr>
          <w:rFonts w:ascii="Consolas" w:eastAsia="Times New Roman" w:hAnsi="Consolas" w:cs="Courier New"/>
          <w:color w:val="00193A"/>
          <w:sz w:val="20"/>
          <w:szCs w:val="20"/>
          <w:shd w:val="clear" w:color="auto" w:fill="EAEEF3"/>
          <w:lang w:eastAsia="en-IN"/>
        </w:rPr>
        <w:t>(n)</w:t>
      </w:r>
    </w:p>
    <w:p w14:paraId="6E37EF7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bcuts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+ 1.1, </w:t>
      </w:r>
      <w:r w:rsidRPr="004E4F5E">
        <w:rPr>
          <w:rFonts w:ascii="Consolas" w:eastAsia="Times New Roman" w:hAnsi="Consolas" w:cs="Courier New"/>
          <w:color w:val="0048AB"/>
          <w:sz w:val="20"/>
          <w:szCs w:val="20"/>
          <w:shd w:val="clear" w:color="auto" w:fill="EAEEF3"/>
          <w:lang w:eastAsia="en-IN"/>
        </w:rPr>
        <w:t>Inf</w:t>
      </w:r>
      <w:r w:rsidRPr="004E4F5E">
        <w:rPr>
          <w:rFonts w:ascii="Consolas" w:eastAsia="Times New Roman" w:hAnsi="Consolas" w:cs="Courier New"/>
          <w:color w:val="00193A"/>
          <w:sz w:val="20"/>
          <w:szCs w:val="20"/>
          <w:shd w:val="clear" w:color="auto" w:fill="EAEEF3"/>
          <w:lang w:eastAsia="en-IN"/>
        </w:rPr>
        <w:t>)</w:t>
      </w:r>
    </w:p>
    <w:p w14:paraId="72EAB75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188826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catB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cut(</w:t>
      </w:r>
      <w:proofErr w:type="spellStart"/>
      <w:proofErr w:type="gramEnd"/>
      <w:r w:rsidRPr="004E4F5E">
        <w:rPr>
          <w:rFonts w:ascii="Consolas" w:eastAsia="Times New Roman" w:hAnsi="Consolas" w:cs="Courier New"/>
          <w:color w:val="00193A"/>
          <w:sz w:val="20"/>
          <w:szCs w:val="20"/>
          <w:shd w:val="clear" w:color="auto" w:fill="EAEEF3"/>
          <w:lang w:eastAsia="en-IN"/>
        </w:rPr>
        <w:t>x.B</w:t>
      </w:r>
      <w:proofErr w:type="spellEnd"/>
      <w:r w:rsidRPr="004E4F5E">
        <w:rPr>
          <w:rFonts w:ascii="Consolas" w:eastAsia="Times New Roman" w:hAnsi="Consolas" w:cs="Courier New"/>
          <w:color w:val="00193A"/>
          <w:sz w:val="20"/>
          <w:szCs w:val="20"/>
          <w:shd w:val="clear" w:color="auto" w:fill="EAEEF3"/>
          <w:lang w:eastAsia="en-IN"/>
        </w:rPr>
        <w:t xml:space="preserve">, breaks = </w:t>
      </w:r>
      <w:proofErr w:type="spellStart"/>
      <w:r w:rsidRPr="004E4F5E">
        <w:rPr>
          <w:rFonts w:ascii="Consolas" w:eastAsia="Times New Roman" w:hAnsi="Consolas" w:cs="Courier New"/>
          <w:color w:val="00193A"/>
          <w:sz w:val="20"/>
          <w:szCs w:val="20"/>
          <w:shd w:val="clear" w:color="auto" w:fill="EAEEF3"/>
          <w:lang w:eastAsia="en-IN"/>
        </w:rPr>
        <w:t>bcuts</w:t>
      </w:r>
      <w:proofErr w:type="spellEnd"/>
      <w:r w:rsidRPr="004E4F5E">
        <w:rPr>
          <w:rFonts w:ascii="Consolas" w:eastAsia="Times New Roman" w:hAnsi="Consolas" w:cs="Courier New"/>
          <w:color w:val="00193A"/>
          <w:sz w:val="20"/>
          <w:szCs w:val="20"/>
          <w:shd w:val="clear" w:color="auto" w:fill="EAEEF3"/>
          <w:lang w:eastAsia="en-IN"/>
        </w:rPr>
        <w:t xml:space="preserve">, label = </w:t>
      </w:r>
      <w:r w:rsidRPr="004E4F5E">
        <w:rPr>
          <w:rFonts w:ascii="Consolas" w:eastAsia="Times New Roman" w:hAnsi="Consolas" w:cs="Courier New"/>
          <w:color w:val="0048AB"/>
          <w:sz w:val="20"/>
          <w:szCs w:val="20"/>
          <w:shd w:val="clear" w:color="auto" w:fill="EAEEF3"/>
          <w:lang w:eastAsia="en-IN"/>
        </w:rPr>
        <w:t>F</w:t>
      </w:r>
      <w:r w:rsidRPr="004E4F5E">
        <w:rPr>
          <w:rFonts w:ascii="Consolas" w:eastAsia="Times New Roman" w:hAnsi="Consolas" w:cs="Courier New"/>
          <w:color w:val="00193A"/>
          <w:sz w:val="20"/>
          <w:szCs w:val="20"/>
          <w:shd w:val="clear" w:color="auto" w:fill="EAEEF3"/>
          <w:lang w:eastAsia="en-IN"/>
        </w:rPr>
        <w:t>)</w:t>
      </w:r>
    </w:p>
    <w:p w14:paraId="5CFFCF1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dtB</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data.table</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(id = (n+1):(2*n), grp = </w:t>
      </w:r>
      <w:r w:rsidRPr="004E4F5E">
        <w:rPr>
          <w:rFonts w:ascii="Consolas" w:eastAsia="Times New Roman" w:hAnsi="Consolas" w:cs="Courier New"/>
          <w:color w:val="0048AB"/>
          <w:sz w:val="20"/>
          <w:szCs w:val="20"/>
          <w:shd w:val="clear" w:color="auto" w:fill="EAEEF3"/>
          <w:lang w:eastAsia="en-IN"/>
        </w:rPr>
        <w:t>"B"</w:t>
      </w:r>
      <w:r w:rsidRPr="004E4F5E">
        <w:rPr>
          <w:rFonts w:ascii="Consolas" w:eastAsia="Times New Roman" w:hAnsi="Consolas" w:cs="Courier New"/>
          <w:color w:val="00193A"/>
          <w:sz w:val="20"/>
          <w:szCs w:val="20"/>
          <w:shd w:val="clear" w:color="auto" w:fill="EAEEF3"/>
          <w:lang w:eastAsia="en-IN"/>
        </w:rPr>
        <w:t>, cat=</w:t>
      </w:r>
      <w:proofErr w:type="spellStart"/>
      <w:r w:rsidRPr="004E4F5E">
        <w:rPr>
          <w:rFonts w:ascii="Consolas" w:eastAsia="Times New Roman" w:hAnsi="Consolas" w:cs="Courier New"/>
          <w:color w:val="00193A"/>
          <w:sz w:val="20"/>
          <w:szCs w:val="20"/>
          <w:shd w:val="clear" w:color="auto" w:fill="EAEEF3"/>
          <w:lang w:eastAsia="en-IN"/>
        </w:rPr>
        <w:t>catB</w:t>
      </w:r>
      <w:proofErr w:type="spellEnd"/>
      <w:r w:rsidRPr="004E4F5E">
        <w:rPr>
          <w:rFonts w:ascii="Consolas" w:eastAsia="Times New Roman" w:hAnsi="Consolas" w:cs="Courier New"/>
          <w:color w:val="00193A"/>
          <w:sz w:val="20"/>
          <w:szCs w:val="20"/>
          <w:shd w:val="clear" w:color="auto" w:fill="EAEEF3"/>
          <w:lang w:eastAsia="en-IN"/>
        </w:rPr>
        <w:t>)</w:t>
      </w:r>
    </w:p>
    <w:p w14:paraId="5CB849C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4F2EF0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4E4F5E">
        <w:rPr>
          <w:rFonts w:ascii="Consolas" w:eastAsia="Times New Roman" w:hAnsi="Consolas" w:cs="Courier New"/>
          <w:color w:val="00193A"/>
          <w:sz w:val="20"/>
          <w:szCs w:val="20"/>
          <w:shd w:val="clear" w:color="auto" w:fill="EAEEF3"/>
          <w:lang w:eastAsia="en-IN"/>
        </w:rPr>
        <w:t>rbind</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dtA</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dtB</w:t>
      </w:r>
      <w:proofErr w:type="spellEnd"/>
      <w:r w:rsidRPr="004E4F5E">
        <w:rPr>
          <w:rFonts w:ascii="Consolas" w:eastAsia="Times New Roman" w:hAnsi="Consolas" w:cs="Courier New"/>
          <w:color w:val="00193A"/>
          <w:sz w:val="20"/>
          <w:szCs w:val="20"/>
          <w:shd w:val="clear" w:color="auto" w:fill="EAEEF3"/>
          <w:lang w:eastAsia="en-IN"/>
        </w:rPr>
        <w:t>)</w:t>
      </w:r>
    </w:p>
    <w:p w14:paraId="16C9691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4E4F5E">
        <w:rPr>
          <w:rFonts w:ascii="Consolas" w:eastAsia="Times New Roman" w:hAnsi="Consolas" w:cs="Courier New"/>
          <w:color w:val="00193A"/>
          <w:sz w:val="20"/>
          <w:szCs w:val="20"/>
          <w:shd w:val="clear" w:color="auto" w:fill="EAEEF3"/>
          <w:lang w:eastAsia="en-IN"/>
        </w:rPr>
        <w:t>dt[</w:t>
      </w:r>
      <w:proofErr w:type="gramEnd"/>
      <w:r w:rsidRPr="004E4F5E">
        <w:rPr>
          <w:rFonts w:ascii="Consolas" w:eastAsia="Times New Roman" w:hAnsi="Consolas" w:cs="Courier New"/>
          <w:color w:val="00193A"/>
          <w:sz w:val="20"/>
          <w:szCs w:val="20"/>
          <w:shd w:val="clear" w:color="auto" w:fill="EAEEF3"/>
          <w:lang w:eastAsia="en-IN"/>
        </w:rPr>
        <w:t>, cat := factor(cat, labels = c(</w:t>
      </w:r>
      <w:r w:rsidRPr="004E4F5E">
        <w:rPr>
          <w:rFonts w:ascii="Consolas" w:eastAsia="Times New Roman" w:hAnsi="Consolas" w:cs="Courier New"/>
          <w:color w:val="0048AB"/>
          <w:sz w:val="20"/>
          <w:szCs w:val="20"/>
          <w:shd w:val="clear" w:color="auto" w:fill="EAEEF3"/>
          <w:lang w:eastAsia="en-IN"/>
        </w:rPr>
        <w:t>"None"</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"1-3/month"</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"2-6/week"</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"1+/day"</w:t>
      </w:r>
      <w:r w:rsidRPr="004E4F5E">
        <w:rPr>
          <w:rFonts w:ascii="Consolas" w:eastAsia="Times New Roman" w:hAnsi="Consolas" w:cs="Courier New"/>
          <w:color w:val="00193A"/>
          <w:sz w:val="20"/>
          <w:szCs w:val="20"/>
          <w:shd w:val="clear" w:color="auto" w:fill="EAEEF3"/>
          <w:lang w:eastAsia="en-IN"/>
        </w:rPr>
        <w:t>))]</w:t>
      </w:r>
    </w:p>
    <w:p w14:paraId="47D1670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7696E6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dt</w:t>
      </w:r>
    </w:p>
    <w:p w14:paraId="32BE160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id grp       cat</w:t>
      </w:r>
    </w:p>
    <w:p w14:paraId="415EE60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1   A 1-3/month</w:t>
      </w:r>
    </w:p>
    <w:p w14:paraId="70AA6C5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    2   A    1/week</w:t>
      </w:r>
    </w:p>
    <w:p w14:paraId="550AED0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    3   A 1-3/month</w:t>
      </w:r>
    </w:p>
    <w:p w14:paraId="1F33A14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4:    4   </w:t>
      </w:r>
      <w:proofErr w:type="gramStart"/>
      <w:r w:rsidRPr="004E4F5E">
        <w:rPr>
          <w:rFonts w:ascii="Consolas" w:eastAsia="Times New Roman" w:hAnsi="Consolas" w:cs="Courier New"/>
          <w:color w:val="00193A"/>
          <w:sz w:val="20"/>
          <w:szCs w:val="20"/>
          <w:shd w:val="clear" w:color="auto" w:fill="EAEEF3"/>
          <w:lang w:eastAsia="en-IN"/>
        </w:rPr>
        <w:t>A  2</w:t>
      </w:r>
      <w:proofErr w:type="gramEnd"/>
      <w:r w:rsidRPr="004E4F5E">
        <w:rPr>
          <w:rFonts w:ascii="Consolas" w:eastAsia="Times New Roman" w:hAnsi="Consolas" w:cs="Courier New"/>
          <w:color w:val="00193A"/>
          <w:sz w:val="20"/>
          <w:szCs w:val="20"/>
          <w:shd w:val="clear" w:color="auto" w:fill="EAEEF3"/>
          <w:lang w:eastAsia="en-IN"/>
        </w:rPr>
        <w:t>-6/week</w:t>
      </w:r>
    </w:p>
    <w:p w14:paraId="1ABEC6B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5:    5   </w:t>
      </w:r>
      <w:proofErr w:type="gramStart"/>
      <w:r w:rsidRPr="004E4F5E">
        <w:rPr>
          <w:rFonts w:ascii="Consolas" w:eastAsia="Times New Roman" w:hAnsi="Consolas" w:cs="Courier New"/>
          <w:color w:val="00193A"/>
          <w:sz w:val="20"/>
          <w:szCs w:val="20"/>
          <w:shd w:val="clear" w:color="auto" w:fill="EAEEF3"/>
          <w:lang w:eastAsia="en-IN"/>
        </w:rPr>
        <w:t>A  2</w:t>
      </w:r>
      <w:proofErr w:type="gramEnd"/>
      <w:r w:rsidRPr="004E4F5E">
        <w:rPr>
          <w:rFonts w:ascii="Consolas" w:eastAsia="Times New Roman" w:hAnsi="Consolas" w:cs="Courier New"/>
          <w:color w:val="00193A"/>
          <w:sz w:val="20"/>
          <w:szCs w:val="20"/>
          <w:shd w:val="clear" w:color="auto" w:fill="EAEEF3"/>
          <w:lang w:eastAsia="en-IN"/>
        </w:rPr>
        <w:t>-6/week</w:t>
      </w:r>
    </w:p>
    <w:p w14:paraId="23D9E42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                   </w:t>
      </w:r>
    </w:p>
    <w:p w14:paraId="791249D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1996: 1996   B    1/week</w:t>
      </w:r>
    </w:p>
    <w:p w14:paraId="4DA7943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1997: 1997   B 1-3/month</w:t>
      </w:r>
    </w:p>
    <w:p w14:paraId="30EF185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1998: 1998   B    1/week</w:t>
      </w:r>
    </w:p>
    <w:p w14:paraId="5F84B6B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1999: 1999   B 1-3/month</w:t>
      </w:r>
    </w:p>
    <w:p w14:paraId="016160E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2000: 2000   B 1-3/month</w:t>
      </w:r>
    </w:p>
    <w:p w14:paraId="0FCFEF31"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lastRenderedPageBreak/>
        <w:t>Finally, we estimate the parameters of the model using function </w:t>
      </w:r>
      <w:proofErr w:type="spellStart"/>
      <w:r w:rsidRPr="004E4F5E">
        <w:rPr>
          <w:rFonts w:ascii="Consolas" w:eastAsia="Times New Roman" w:hAnsi="Consolas" w:cs="Courier New"/>
          <w:color w:val="C7254E"/>
          <w:sz w:val="24"/>
          <w:szCs w:val="24"/>
          <w:shd w:val="clear" w:color="auto" w:fill="F9F2F4"/>
          <w:lang w:eastAsia="en-IN"/>
        </w:rPr>
        <w:t>clm</w:t>
      </w:r>
      <w:proofErr w:type="spellEnd"/>
      <w:r w:rsidRPr="004E4F5E">
        <w:rPr>
          <w:rFonts w:ascii="Lora" w:eastAsia="Times New Roman" w:hAnsi="Lora" w:cs="Times New Roman"/>
          <w:color w:val="404040"/>
          <w:sz w:val="27"/>
          <w:szCs w:val="27"/>
          <w:lang w:eastAsia="en-IN"/>
        </w:rPr>
        <w:t> and we see that we recover the original parameters quite well.</w:t>
      </w:r>
    </w:p>
    <w:p w14:paraId="3717D9C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(ordinal)</w:t>
      </w:r>
    </w:p>
    <w:p w14:paraId="290AAEB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clmFit</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clm</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cat ~ grp, data = dt)</w:t>
      </w:r>
    </w:p>
    <w:p w14:paraId="19DDE84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summary(</w:t>
      </w:r>
      <w:proofErr w:type="spellStart"/>
      <w:r w:rsidRPr="004E4F5E">
        <w:rPr>
          <w:rFonts w:ascii="Consolas" w:eastAsia="Times New Roman" w:hAnsi="Consolas" w:cs="Courier New"/>
          <w:color w:val="00193A"/>
          <w:sz w:val="20"/>
          <w:szCs w:val="20"/>
          <w:shd w:val="clear" w:color="auto" w:fill="EAEEF3"/>
          <w:lang w:eastAsia="en-IN"/>
        </w:rPr>
        <w:t>clmFit</w:t>
      </w:r>
      <w:proofErr w:type="spellEnd"/>
      <w:r w:rsidRPr="004E4F5E">
        <w:rPr>
          <w:rFonts w:ascii="Consolas" w:eastAsia="Times New Roman" w:hAnsi="Consolas" w:cs="Courier New"/>
          <w:color w:val="00193A"/>
          <w:sz w:val="20"/>
          <w:szCs w:val="20"/>
          <w:shd w:val="clear" w:color="auto" w:fill="EAEEF3"/>
          <w:lang w:eastAsia="en-IN"/>
        </w:rPr>
        <w:t>)</w:t>
      </w:r>
    </w:p>
    <w:p w14:paraId="71254D1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formula: cat ~ grp</w:t>
      </w:r>
    </w:p>
    <w:p w14:paraId="3F0BBFB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data:    dt</w:t>
      </w:r>
    </w:p>
    <w:p w14:paraId="40C62D8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0DCDD61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link</w:t>
      </w:r>
      <w:proofErr w:type="gramEnd"/>
      <w:r w:rsidRPr="004E4F5E">
        <w:rPr>
          <w:rFonts w:ascii="Consolas" w:eastAsia="Times New Roman" w:hAnsi="Consolas" w:cs="Courier New"/>
          <w:color w:val="00193A"/>
          <w:sz w:val="20"/>
          <w:szCs w:val="20"/>
          <w:shd w:val="clear" w:color="auto" w:fill="EAEEF3"/>
          <w:lang w:eastAsia="en-IN"/>
        </w:rPr>
        <w:t xml:space="preserve">  threshold nobs </w:t>
      </w:r>
      <w:proofErr w:type="spellStart"/>
      <w:r w:rsidRPr="004E4F5E">
        <w:rPr>
          <w:rFonts w:ascii="Consolas" w:eastAsia="Times New Roman" w:hAnsi="Consolas" w:cs="Courier New"/>
          <w:color w:val="00193A"/>
          <w:sz w:val="20"/>
          <w:szCs w:val="20"/>
          <w:shd w:val="clear" w:color="auto" w:fill="EAEEF3"/>
          <w:lang w:eastAsia="en-IN"/>
        </w:rPr>
        <w:t>logLik</w:t>
      </w:r>
      <w:proofErr w:type="spellEnd"/>
      <w:r w:rsidRPr="004E4F5E">
        <w:rPr>
          <w:rFonts w:ascii="Consolas" w:eastAsia="Times New Roman" w:hAnsi="Consolas" w:cs="Courier New"/>
          <w:color w:val="00193A"/>
          <w:sz w:val="20"/>
          <w:szCs w:val="20"/>
          <w:shd w:val="clear" w:color="auto" w:fill="EAEEF3"/>
          <w:lang w:eastAsia="en-IN"/>
        </w:rPr>
        <w:t xml:space="preserve">   AIC     </w:t>
      </w:r>
      <w:proofErr w:type="spellStart"/>
      <w:r w:rsidRPr="004E4F5E">
        <w:rPr>
          <w:rFonts w:ascii="Consolas" w:eastAsia="Times New Roman" w:hAnsi="Consolas" w:cs="Courier New"/>
          <w:color w:val="00193A"/>
          <w:sz w:val="20"/>
          <w:szCs w:val="20"/>
          <w:shd w:val="clear" w:color="auto" w:fill="EAEEF3"/>
          <w:lang w:eastAsia="en-IN"/>
        </w:rPr>
        <w:t>niter</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max.grad</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cond.H</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C9BB4E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logit</w:t>
      </w:r>
      <w:proofErr w:type="gramEnd"/>
      <w:r w:rsidRPr="004E4F5E">
        <w:rPr>
          <w:rFonts w:ascii="Consolas" w:eastAsia="Times New Roman" w:hAnsi="Consolas" w:cs="Courier New"/>
          <w:color w:val="00193A"/>
          <w:sz w:val="20"/>
          <w:szCs w:val="20"/>
          <w:shd w:val="clear" w:color="auto" w:fill="EAEEF3"/>
          <w:lang w:eastAsia="en-IN"/>
        </w:rPr>
        <w:t xml:space="preserve"> flexible  2000 -2655.03 5320.05 6(0)  1.19e-11 2.3e+01</w:t>
      </w:r>
    </w:p>
    <w:p w14:paraId="6C770B3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2DF6BB1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Coefficients:</w:t>
      </w:r>
    </w:p>
    <w:p w14:paraId="6D732C8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Estimate Std. Error z value </w:t>
      </w:r>
      <w:proofErr w:type="spellStart"/>
      <w:r w:rsidRPr="004E4F5E">
        <w:rPr>
          <w:rFonts w:ascii="Consolas" w:eastAsia="Times New Roman" w:hAnsi="Consolas" w:cs="Courier New"/>
          <w:color w:val="00193A"/>
          <w:sz w:val="20"/>
          <w:szCs w:val="20"/>
          <w:shd w:val="clear" w:color="auto" w:fill="EAEEF3"/>
          <w:lang w:eastAsia="en-IN"/>
        </w:rPr>
        <w:t>Pr</w:t>
      </w:r>
      <w:proofErr w:type="spellEnd"/>
      <w:r w:rsidRPr="004E4F5E">
        <w:rPr>
          <w:rFonts w:ascii="Consolas" w:eastAsia="Times New Roman" w:hAnsi="Consolas" w:cs="Courier New"/>
          <w:color w:val="00193A"/>
          <w:sz w:val="20"/>
          <w:szCs w:val="20"/>
          <w:shd w:val="clear" w:color="auto" w:fill="EAEEF3"/>
          <w:lang w:eastAsia="en-IN"/>
        </w:rPr>
        <w:t xml:space="preserve">(&gt;|z|)    </w:t>
      </w:r>
    </w:p>
    <w:p w14:paraId="768111F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proofErr w:type="gramStart"/>
      <w:r w:rsidRPr="004E4F5E">
        <w:rPr>
          <w:rFonts w:ascii="Consolas" w:eastAsia="Times New Roman" w:hAnsi="Consolas" w:cs="Courier New"/>
          <w:color w:val="00193A"/>
          <w:sz w:val="20"/>
          <w:szCs w:val="20"/>
          <w:shd w:val="clear" w:color="auto" w:fill="EAEEF3"/>
          <w:lang w:eastAsia="en-IN"/>
        </w:rPr>
        <w:t>grpB</w:t>
      </w:r>
      <w:proofErr w:type="spellEnd"/>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1.0745     0.0848   -12.7   &lt;2e-16 ***</w:t>
      </w:r>
    </w:p>
    <w:p w14:paraId="509AE43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w:t>
      </w:r>
    </w:p>
    <w:p w14:paraId="6131970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Signif</w:t>
      </w:r>
      <w:proofErr w:type="spellEnd"/>
      <w:r w:rsidRPr="004E4F5E">
        <w:rPr>
          <w:rFonts w:ascii="Consolas" w:eastAsia="Times New Roman" w:hAnsi="Consolas" w:cs="Courier New"/>
          <w:color w:val="00193A"/>
          <w:sz w:val="20"/>
          <w:szCs w:val="20"/>
          <w:shd w:val="clear" w:color="auto" w:fill="EAEEF3"/>
          <w:lang w:eastAsia="en-IN"/>
        </w:rPr>
        <w:t>. codes:  0 '***' 0.001 '**' 0.01 '*' 0.05 '.' 0.1 ' ' 1</w:t>
      </w:r>
    </w:p>
    <w:p w14:paraId="467ABB5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6D72828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Threshold coefficients:</w:t>
      </w:r>
    </w:p>
    <w:p w14:paraId="5D06412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Estimate Std. Error z value</w:t>
      </w:r>
    </w:p>
    <w:p w14:paraId="53FEFD7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None|1-3/month    -2.0912     </w:t>
      </w:r>
      <w:proofErr w:type="gramStart"/>
      <w:r w:rsidRPr="004E4F5E">
        <w:rPr>
          <w:rFonts w:ascii="Consolas" w:eastAsia="Times New Roman" w:hAnsi="Consolas" w:cs="Courier New"/>
          <w:color w:val="00193A"/>
          <w:sz w:val="20"/>
          <w:szCs w:val="20"/>
          <w:shd w:val="clear" w:color="auto" w:fill="EAEEF3"/>
          <w:lang w:eastAsia="en-IN"/>
        </w:rPr>
        <w:t>0.0784  -</w:t>
      </w:r>
      <w:proofErr w:type="gramEnd"/>
      <w:r w:rsidRPr="004E4F5E">
        <w:rPr>
          <w:rFonts w:ascii="Consolas" w:eastAsia="Times New Roman" w:hAnsi="Consolas" w:cs="Courier New"/>
          <w:color w:val="00193A"/>
          <w:sz w:val="20"/>
          <w:szCs w:val="20"/>
          <w:shd w:val="clear" w:color="auto" w:fill="EAEEF3"/>
          <w:lang w:eastAsia="en-IN"/>
        </w:rPr>
        <w:t>26.68</w:t>
      </w:r>
    </w:p>
    <w:p w14:paraId="784DA45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1-3/month|1/</w:t>
      </w:r>
      <w:proofErr w:type="gramStart"/>
      <w:r w:rsidRPr="004E4F5E">
        <w:rPr>
          <w:rFonts w:ascii="Consolas" w:eastAsia="Times New Roman" w:hAnsi="Consolas" w:cs="Courier New"/>
          <w:color w:val="00193A"/>
          <w:sz w:val="20"/>
          <w:szCs w:val="20"/>
          <w:shd w:val="clear" w:color="auto" w:fill="EAEEF3"/>
          <w:lang w:eastAsia="en-IN"/>
        </w:rPr>
        <w:t>week  -</w:t>
      </w:r>
      <w:proofErr w:type="gramEnd"/>
      <w:r w:rsidRPr="004E4F5E">
        <w:rPr>
          <w:rFonts w:ascii="Consolas" w:eastAsia="Times New Roman" w:hAnsi="Consolas" w:cs="Courier New"/>
          <w:color w:val="00193A"/>
          <w:sz w:val="20"/>
          <w:szCs w:val="20"/>
          <w:shd w:val="clear" w:color="auto" w:fill="EAEEF3"/>
          <w:lang w:eastAsia="en-IN"/>
        </w:rPr>
        <w:t>0.2465     0.0612   -4.02</w:t>
      </w:r>
    </w:p>
    <w:p w14:paraId="55A600E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1/week|2-6/week    1.4212     0.0728   19.51</w:t>
      </w:r>
    </w:p>
    <w:p w14:paraId="5C7DAEC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2-6/week|1+/day    3.5150     0.1643   21.39</w:t>
      </w:r>
    </w:p>
    <w:p w14:paraId="5CA60039"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In the model output, the </w:t>
      </w:r>
      <w:proofErr w:type="spellStart"/>
      <w:r w:rsidRPr="004E4F5E">
        <w:rPr>
          <w:rFonts w:ascii="Consolas" w:eastAsia="Times New Roman" w:hAnsi="Consolas" w:cs="Courier New"/>
          <w:color w:val="C7254E"/>
          <w:sz w:val="24"/>
          <w:szCs w:val="24"/>
          <w:shd w:val="clear" w:color="auto" w:fill="F9F2F4"/>
          <w:lang w:eastAsia="en-IN"/>
        </w:rPr>
        <w:t>grpB</w:t>
      </w:r>
      <w:proofErr w:type="spellEnd"/>
      <w:r w:rsidRPr="004E4F5E">
        <w:rPr>
          <w:rFonts w:ascii="Lora" w:eastAsia="Times New Roman" w:hAnsi="Lora" w:cs="Times New Roman"/>
          <w:color w:val="404040"/>
          <w:sz w:val="27"/>
          <w:szCs w:val="27"/>
          <w:lang w:eastAsia="en-IN"/>
        </w:rPr>
        <w:t> coefficient of -1.07 is the estimate of </w:t>
      </w:r>
      <w:r w:rsidRPr="004E4F5E">
        <w:rPr>
          <w:rFonts w:ascii="Times New Roman" w:eastAsia="Times New Roman" w:hAnsi="Times New Roman" w:cs="Times New Roman"/>
          <w:color w:val="404040"/>
          <w:sz w:val="27"/>
          <w:szCs w:val="27"/>
          <w:bdr w:val="none" w:sz="0" w:space="0" w:color="auto" w:frame="1"/>
          <w:lang w:eastAsia="en-IN"/>
        </w:rPr>
        <w:t>-\beta</w:t>
      </w:r>
      <w:r w:rsidRPr="004E4F5E">
        <w:rPr>
          <w:rFonts w:ascii="Times New Roman" w:eastAsia="Times New Roman" w:hAnsi="Times New Roman" w:cs="Times New Roman"/>
          <w:color w:val="404040"/>
          <w:sz w:val="27"/>
          <w:szCs w:val="27"/>
          <w:lang w:eastAsia="en-IN"/>
        </w:rPr>
        <w:t>−</w:t>
      </w:r>
      <w:r w:rsidRPr="004E4F5E">
        <w:rPr>
          <w:rFonts w:ascii="KaTeX_Math" w:eastAsia="Times New Roman" w:hAnsi="KaTeX_Math" w:cs="Times New Roman"/>
          <w:i/>
          <w:iCs/>
          <w:color w:val="404040"/>
          <w:sz w:val="27"/>
          <w:szCs w:val="27"/>
          <w:lang w:eastAsia="en-IN"/>
        </w:rPr>
        <w:t>β</w:t>
      </w:r>
      <w:r w:rsidRPr="004E4F5E">
        <w:rPr>
          <w:rFonts w:ascii="Lora" w:eastAsia="Times New Roman" w:hAnsi="Lora" w:cs="Times New Roman"/>
          <w:color w:val="404040"/>
          <w:sz w:val="27"/>
          <w:szCs w:val="27"/>
          <w:lang w:eastAsia="en-IN"/>
        </w:rPr>
        <w:t>, which was set to 1.1 in the simulation. The threshold coefficients are the estimates of the </w:t>
      </w:r>
      <w:r w:rsidRPr="004E4F5E">
        <w:rPr>
          <w:rFonts w:ascii="Times New Roman" w:eastAsia="Times New Roman" w:hAnsi="Times New Roman" w:cs="Times New Roman"/>
          <w:color w:val="404040"/>
          <w:sz w:val="27"/>
          <w:szCs w:val="27"/>
          <w:bdr w:val="none" w:sz="0" w:space="0" w:color="auto" w:frame="1"/>
          <w:lang w:eastAsia="en-IN"/>
        </w:rPr>
        <w:t>\</w:t>
      </w:r>
      <w:proofErr w:type="spellStart"/>
      <w:r w:rsidRPr="004E4F5E">
        <w:rPr>
          <w:rFonts w:ascii="Times New Roman" w:eastAsia="Times New Roman" w:hAnsi="Times New Roman" w:cs="Times New Roman"/>
          <w:color w:val="404040"/>
          <w:sz w:val="27"/>
          <w:szCs w:val="27"/>
          <w:bdr w:val="none" w:sz="0" w:space="0" w:color="auto" w:frame="1"/>
          <w:lang w:eastAsia="en-IN"/>
        </w:rPr>
        <w:t>alpha_i</w:t>
      </w:r>
      <w:proofErr w:type="spellEnd"/>
      <w:r w:rsidRPr="004E4F5E">
        <w:rPr>
          <w:rFonts w:ascii="KaTeX_Math" w:eastAsia="Times New Roman" w:hAnsi="KaTeX_Math" w:cs="Times New Roman"/>
          <w:i/>
          <w:iCs/>
          <w:color w:val="404040"/>
          <w:sz w:val="27"/>
          <w:szCs w:val="27"/>
          <w:lang w:eastAsia="en-IN"/>
        </w:rPr>
        <w:t>α</w:t>
      </w:r>
      <w:r w:rsidRPr="004E4F5E">
        <w:rPr>
          <w:rFonts w:ascii="KaTeX_Math" w:eastAsia="Times New Roman" w:hAnsi="KaTeX_Math" w:cs="Times New Roman"/>
          <w:i/>
          <w:iCs/>
          <w:color w:val="404040"/>
          <w:sz w:val="19"/>
          <w:szCs w:val="19"/>
          <w:lang w:eastAsia="en-IN"/>
        </w:rPr>
        <w:t>i</w:t>
      </w:r>
      <w:r w:rsidRPr="004E4F5E">
        <w:rPr>
          <w:rFonts w:ascii="Times New Roman" w:eastAsia="Times New Roman" w:hAnsi="Times New Roman" w:cs="Times New Roman"/>
          <w:color w:val="404040"/>
          <w:sz w:val="2"/>
          <w:szCs w:val="2"/>
          <w:lang w:eastAsia="en-IN"/>
        </w:rPr>
        <w:t>​</w:t>
      </w:r>
      <w:r w:rsidRPr="004E4F5E">
        <w:rPr>
          <w:rFonts w:ascii="Lora" w:eastAsia="Times New Roman" w:hAnsi="Lora" w:cs="Times New Roman"/>
          <w:color w:val="404040"/>
          <w:sz w:val="27"/>
          <w:szCs w:val="27"/>
          <w:lang w:eastAsia="en-IN"/>
        </w:rPr>
        <w:t>’s in the model, and we can see the estimates are not too bad by looking at the initial thresholds:</w:t>
      </w:r>
    </w:p>
    <w:p w14:paraId="676369F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coeffit</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coef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clmFit</w:t>
      </w:r>
      <w:proofErr w:type="spellEnd"/>
      <w:proofErr w:type="gramStart"/>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1:4]</w:t>
      </w:r>
    </w:p>
    <w:p w14:paraId="6BE4173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names(</w:t>
      </w:r>
      <w:proofErr w:type="spellStart"/>
      <w:r w:rsidRPr="004E4F5E">
        <w:rPr>
          <w:rFonts w:ascii="Consolas" w:eastAsia="Times New Roman" w:hAnsi="Consolas" w:cs="Courier New"/>
          <w:color w:val="00193A"/>
          <w:sz w:val="20"/>
          <w:szCs w:val="20"/>
          <w:shd w:val="clear" w:color="auto" w:fill="EAEEF3"/>
          <w:lang w:eastAsia="en-IN"/>
        </w:rPr>
        <w:t>coeffit</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1:4)</w:t>
      </w:r>
    </w:p>
    <w:p w14:paraId="285BA2E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E86210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proofErr w:type="gramStart"/>
      <w:r w:rsidRPr="004E4F5E">
        <w:rPr>
          <w:rFonts w:ascii="Consolas" w:eastAsia="Times New Roman" w:hAnsi="Consolas" w:cs="Courier New"/>
          <w:color w:val="00193A"/>
          <w:sz w:val="20"/>
          <w:szCs w:val="20"/>
          <w:shd w:val="clear" w:color="auto" w:fill="EAEEF3"/>
          <w:lang w:eastAsia="en-IN"/>
        </w:rPr>
        <w:t>rbind</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coeffit</w:t>
      </w:r>
      <w:proofErr w:type="spellEnd"/>
      <w:r w:rsidRPr="004E4F5E">
        <w:rPr>
          <w:rFonts w:ascii="Consolas" w:eastAsia="Times New Roman" w:hAnsi="Consolas" w:cs="Courier New"/>
          <w:color w:val="00193A"/>
          <w:sz w:val="20"/>
          <w:szCs w:val="20"/>
          <w:shd w:val="clear" w:color="auto" w:fill="EAEEF3"/>
          <w:lang w:eastAsia="en-IN"/>
        </w:rPr>
        <w:t>)</w:t>
      </w:r>
    </w:p>
    <w:p w14:paraId="5AAD2B6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2   3   4</w:t>
      </w:r>
    </w:p>
    <w:p w14:paraId="406815C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thresholdA</w:t>
      </w:r>
      <w:proofErr w:type="spellEnd"/>
      <w:r w:rsidRPr="004E4F5E">
        <w:rPr>
          <w:rFonts w:ascii="Consolas" w:eastAsia="Times New Roman" w:hAnsi="Consolas" w:cs="Courier New"/>
          <w:color w:val="00193A"/>
          <w:sz w:val="20"/>
          <w:szCs w:val="20"/>
          <w:shd w:val="clear" w:color="auto" w:fill="EAEEF3"/>
          <w:lang w:eastAsia="en-IN"/>
        </w:rPr>
        <w:t xml:space="preserve"> -2.1 -0.30 1.4 3.6</w:t>
      </w:r>
    </w:p>
    <w:p w14:paraId="7417F53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coeffit</w:t>
      </w:r>
      <w:proofErr w:type="spellEnd"/>
      <w:r w:rsidRPr="004E4F5E">
        <w:rPr>
          <w:rFonts w:ascii="Consolas" w:eastAsia="Times New Roman" w:hAnsi="Consolas" w:cs="Courier New"/>
          <w:color w:val="00193A"/>
          <w:sz w:val="20"/>
          <w:szCs w:val="20"/>
          <w:shd w:val="clear" w:color="auto" w:fill="EAEEF3"/>
          <w:lang w:eastAsia="en-IN"/>
        </w:rPr>
        <w:t xml:space="preserve">    -2.1 -0.25 1.4 3.5</w:t>
      </w:r>
    </w:p>
    <w:p w14:paraId="56281AB9"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 xml:space="preserve">This was a relatively simple simulation. </w:t>
      </w:r>
      <w:proofErr w:type="gramStart"/>
      <w:r w:rsidRPr="004E4F5E">
        <w:rPr>
          <w:rFonts w:ascii="Lora" w:eastAsia="Times New Roman" w:hAnsi="Lora" w:cs="Times New Roman"/>
          <w:color w:val="404040"/>
          <w:sz w:val="27"/>
          <w:szCs w:val="27"/>
          <w:lang w:eastAsia="en-IN"/>
        </w:rPr>
        <w:t>However</w:t>
      </w:r>
      <w:proofErr w:type="gramEnd"/>
      <w:r w:rsidRPr="004E4F5E">
        <w:rPr>
          <w:rFonts w:ascii="Lora" w:eastAsia="Times New Roman" w:hAnsi="Lora" w:cs="Times New Roman"/>
          <w:color w:val="404040"/>
          <w:sz w:val="27"/>
          <w:szCs w:val="27"/>
          <w:lang w:eastAsia="en-IN"/>
        </w:rPr>
        <w:t xml:space="preserve"> it highlights how it would be possible to generate more complex scenarios of multinomial response data to more fully explore other types of models. These more flexible models might be able to handle situations where the possibly restrictive assumptions of this model (particularly the proportional odds assumption) do not hold.</w:t>
      </w:r>
    </w:p>
    <w:p w14:paraId="5B9604E5" w14:textId="77777777" w:rsidR="004E4F5E" w:rsidRPr="004E4F5E" w:rsidRDefault="004E4F5E" w:rsidP="004E4F5E">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4E4F5E">
        <w:rPr>
          <w:rFonts w:ascii="Open Sans" w:eastAsia="Times New Roman" w:hAnsi="Open Sans" w:cs="Open Sans"/>
          <w:b/>
          <w:bCs/>
          <w:color w:val="404040"/>
          <w:sz w:val="45"/>
          <w:szCs w:val="45"/>
          <w:lang w:eastAsia="en-IN"/>
        </w:rPr>
        <w:t>Addendum 1</w:t>
      </w:r>
    </w:p>
    <w:p w14:paraId="2546AF4B"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Here is code to generate cluster-randomized data with an ordinal outcome that is a function of treatment assignment, gender, and a continuous status measure at the individual level. There is also a group level random effect. Once the data are generated, I fit a mixed cumulative logit model.</w:t>
      </w:r>
    </w:p>
    <w:p w14:paraId="23BF8B8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simstudy</w:t>
      </w:r>
      <w:proofErr w:type="spellEnd"/>
      <w:r w:rsidRPr="004E4F5E">
        <w:rPr>
          <w:rFonts w:ascii="Consolas" w:eastAsia="Times New Roman" w:hAnsi="Consolas" w:cs="Courier New"/>
          <w:color w:val="00193A"/>
          <w:sz w:val="20"/>
          <w:szCs w:val="20"/>
          <w:shd w:val="clear" w:color="auto" w:fill="EAEEF3"/>
          <w:lang w:eastAsia="en-IN"/>
        </w:rPr>
        <w:t>)</w:t>
      </w:r>
    </w:p>
    <w:p w14:paraId="0658146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C1492C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define</w:t>
      </w:r>
      <w:proofErr w:type="gramEnd"/>
      <w:r w:rsidRPr="004E4F5E">
        <w:rPr>
          <w:rFonts w:ascii="Consolas" w:eastAsia="Times New Roman" w:hAnsi="Consolas" w:cs="Courier New"/>
          <w:color w:val="738191"/>
          <w:sz w:val="20"/>
          <w:szCs w:val="20"/>
          <w:shd w:val="clear" w:color="auto" w:fill="EAEEF3"/>
          <w:lang w:eastAsia="en-IN"/>
        </w:rPr>
        <w:t xml:space="preserve"> data</w:t>
      </w:r>
    </w:p>
    <w:p w14:paraId="3C4EEB4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AA5C61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defSchool</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defData</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varname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reS</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 xml:space="preserve">, formula = 0, </w:t>
      </w:r>
    </w:p>
    <w:p w14:paraId="04ADF18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variance = 0.10, id =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idS</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w:t>
      </w:r>
    </w:p>
    <w:p w14:paraId="2018456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defSchool</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defData</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defSchool</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varname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"n"</w:t>
      </w:r>
      <w:r w:rsidRPr="004E4F5E">
        <w:rPr>
          <w:rFonts w:ascii="Consolas" w:eastAsia="Times New Roman" w:hAnsi="Consolas" w:cs="Courier New"/>
          <w:color w:val="00193A"/>
          <w:sz w:val="20"/>
          <w:szCs w:val="20"/>
          <w:shd w:val="clear" w:color="auto" w:fill="EAEEF3"/>
          <w:lang w:eastAsia="en-IN"/>
        </w:rPr>
        <w:t xml:space="preserve">, </w:t>
      </w:r>
    </w:p>
    <w:p w14:paraId="5E2A529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formula = 250, </w:t>
      </w:r>
      <w:proofErr w:type="spellStart"/>
      <w:r w:rsidRPr="004E4F5E">
        <w:rPr>
          <w:rFonts w:ascii="Consolas" w:eastAsia="Times New Roman" w:hAnsi="Consolas" w:cs="Courier New"/>
          <w:color w:val="00193A"/>
          <w:sz w:val="20"/>
          <w:szCs w:val="20"/>
          <w:shd w:val="clear" w:color="auto" w:fill="EAEEF3"/>
          <w:lang w:eastAsia="en-IN"/>
        </w:rPr>
        <w:t>dist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noZeroPoisson</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w:t>
      </w:r>
    </w:p>
    <w:p w14:paraId="18AF0EC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ED58F7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defDataAdd</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varname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"male"</w:t>
      </w:r>
      <w:r w:rsidRPr="004E4F5E">
        <w:rPr>
          <w:rFonts w:ascii="Consolas" w:eastAsia="Times New Roman" w:hAnsi="Consolas" w:cs="Courier New"/>
          <w:color w:val="00193A"/>
          <w:sz w:val="20"/>
          <w:szCs w:val="20"/>
          <w:shd w:val="clear" w:color="auto" w:fill="EAEEF3"/>
          <w:lang w:eastAsia="en-IN"/>
        </w:rPr>
        <w:t xml:space="preserve">, formula = 0.45, </w:t>
      </w:r>
      <w:proofErr w:type="spellStart"/>
      <w:r w:rsidRPr="004E4F5E">
        <w:rPr>
          <w:rFonts w:ascii="Consolas" w:eastAsia="Times New Roman" w:hAnsi="Consolas" w:cs="Courier New"/>
          <w:color w:val="00193A"/>
          <w:sz w:val="20"/>
          <w:szCs w:val="20"/>
          <w:shd w:val="clear" w:color="auto" w:fill="EAEEF3"/>
          <w:lang w:eastAsia="en-IN"/>
        </w:rPr>
        <w:t>dist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"binary"</w:t>
      </w:r>
      <w:r w:rsidRPr="004E4F5E">
        <w:rPr>
          <w:rFonts w:ascii="Consolas" w:eastAsia="Times New Roman" w:hAnsi="Consolas" w:cs="Courier New"/>
          <w:color w:val="00193A"/>
          <w:sz w:val="20"/>
          <w:szCs w:val="20"/>
          <w:shd w:val="clear" w:color="auto" w:fill="EAEEF3"/>
          <w:lang w:eastAsia="en-IN"/>
        </w:rPr>
        <w:t>)</w:t>
      </w:r>
    </w:p>
    <w:p w14:paraId="31ED155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defDataAdd</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varname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"status"</w:t>
      </w:r>
      <w:r w:rsidRPr="004E4F5E">
        <w:rPr>
          <w:rFonts w:ascii="Consolas" w:eastAsia="Times New Roman" w:hAnsi="Consolas" w:cs="Courier New"/>
          <w:color w:val="00193A"/>
          <w:sz w:val="20"/>
          <w:szCs w:val="20"/>
          <w:shd w:val="clear" w:color="auto" w:fill="EAEEF3"/>
          <w:lang w:eastAsia="en-IN"/>
        </w:rPr>
        <w:t xml:space="preserve">, </w:t>
      </w:r>
    </w:p>
    <w:p w14:paraId="6F59111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 xml:space="preserve">                     formula = 0, variance = 1, </w:t>
      </w:r>
      <w:proofErr w:type="spellStart"/>
      <w:r w:rsidRPr="004E4F5E">
        <w:rPr>
          <w:rFonts w:ascii="Consolas" w:eastAsia="Times New Roman" w:hAnsi="Consolas" w:cs="Courier New"/>
          <w:color w:val="00193A"/>
          <w:sz w:val="20"/>
          <w:szCs w:val="20"/>
          <w:shd w:val="clear" w:color="auto" w:fill="EAEEF3"/>
          <w:lang w:eastAsia="en-IN"/>
        </w:rPr>
        <w:t>dist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"normal"</w:t>
      </w:r>
      <w:r w:rsidRPr="004E4F5E">
        <w:rPr>
          <w:rFonts w:ascii="Consolas" w:eastAsia="Times New Roman" w:hAnsi="Consolas" w:cs="Courier New"/>
          <w:color w:val="00193A"/>
          <w:sz w:val="20"/>
          <w:szCs w:val="20"/>
          <w:shd w:val="clear" w:color="auto" w:fill="EAEEF3"/>
          <w:lang w:eastAsia="en-IN"/>
        </w:rPr>
        <w:t>)</w:t>
      </w:r>
    </w:p>
    <w:p w14:paraId="46F1485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defDataAdd</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xml:space="preserve">, </w:t>
      </w:r>
    </w:p>
    <w:p w14:paraId="3171193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varname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"z"</w:t>
      </w:r>
      <w:r w:rsidRPr="004E4F5E">
        <w:rPr>
          <w:rFonts w:ascii="Consolas" w:eastAsia="Times New Roman" w:hAnsi="Consolas" w:cs="Courier New"/>
          <w:color w:val="00193A"/>
          <w:sz w:val="20"/>
          <w:szCs w:val="20"/>
          <w:shd w:val="clear" w:color="auto" w:fill="EAEEF3"/>
          <w:lang w:eastAsia="en-IN"/>
        </w:rPr>
        <w:t xml:space="preserve">, </w:t>
      </w:r>
    </w:p>
    <w:p w14:paraId="5AE1CE4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formula = </w:t>
      </w:r>
      <w:r w:rsidRPr="004E4F5E">
        <w:rPr>
          <w:rFonts w:ascii="Consolas" w:eastAsia="Times New Roman" w:hAnsi="Consolas" w:cs="Courier New"/>
          <w:color w:val="0048AB"/>
          <w:sz w:val="20"/>
          <w:szCs w:val="20"/>
          <w:shd w:val="clear" w:color="auto" w:fill="EAEEF3"/>
          <w:lang w:eastAsia="en-IN"/>
        </w:rPr>
        <w:t xml:space="preserve">"0.8 * grp + 0.3 * male - 0.2 * status + </w:t>
      </w:r>
      <w:proofErr w:type="spellStart"/>
      <w:r w:rsidRPr="004E4F5E">
        <w:rPr>
          <w:rFonts w:ascii="Consolas" w:eastAsia="Times New Roman" w:hAnsi="Consolas" w:cs="Courier New"/>
          <w:color w:val="0048AB"/>
          <w:sz w:val="20"/>
          <w:szCs w:val="20"/>
          <w:shd w:val="clear" w:color="auto" w:fill="EAEEF3"/>
          <w:lang w:eastAsia="en-IN"/>
        </w:rPr>
        <w:t>reS</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 xml:space="preserve">, </w:t>
      </w:r>
    </w:p>
    <w:p w14:paraId="23B3CF4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dist</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nonrandom</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w:t>
      </w:r>
    </w:p>
    <w:p w14:paraId="44232A2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41450A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generate</w:t>
      </w:r>
      <w:proofErr w:type="gramEnd"/>
      <w:r w:rsidRPr="004E4F5E">
        <w:rPr>
          <w:rFonts w:ascii="Consolas" w:eastAsia="Times New Roman" w:hAnsi="Consolas" w:cs="Courier New"/>
          <w:color w:val="738191"/>
          <w:sz w:val="20"/>
          <w:szCs w:val="20"/>
          <w:shd w:val="clear" w:color="auto" w:fill="EAEEF3"/>
          <w:lang w:eastAsia="en-IN"/>
        </w:rPr>
        <w:t xml:space="preserve"> data</w:t>
      </w:r>
    </w:p>
    <w:p w14:paraId="6A675C5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A4DE2C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dtS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genData</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100, </w:t>
      </w:r>
      <w:proofErr w:type="spellStart"/>
      <w:r w:rsidRPr="004E4F5E">
        <w:rPr>
          <w:rFonts w:ascii="Consolas" w:eastAsia="Times New Roman" w:hAnsi="Consolas" w:cs="Courier New"/>
          <w:color w:val="00193A"/>
          <w:sz w:val="20"/>
          <w:szCs w:val="20"/>
          <w:shd w:val="clear" w:color="auto" w:fill="EAEEF3"/>
          <w:lang w:eastAsia="en-IN"/>
        </w:rPr>
        <w:t>defSchool</w:t>
      </w:r>
      <w:proofErr w:type="spellEnd"/>
      <w:r w:rsidRPr="004E4F5E">
        <w:rPr>
          <w:rFonts w:ascii="Consolas" w:eastAsia="Times New Roman" w:hAnsi="Consolas" w:cs="Courier New"/>
          <w:color w:val="00193A"/>
          <w:sz w:val="20"/>
          <w:szCs w:val="20"/>
          <w:shd w:val="clear" w:color="auto" w:fill="EAEEF3"/>
          <w:lang w:eastAsia="en-IN"/>
        </w:rPr>
        <w:t>)</w:t>
      </w:r>
    </w:p>
    <w:p w14:paraId="3902959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dtS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trtAssign</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dtS</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grpName</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"grp"</w:t>
      </w:r>
      <w:r w:rsidRPr="004E4F5E">
        <w:rPr>
          <w:rFonts w:ascii="Consolas" w:eastAsia="Times New Roman" w:hAnsi="Consolas" w:cs="Courier New"/>
          <w:color w:val="00193A"/>
          <w:sz w:val="20"/>
          <w:szCs w:val="20"/>
          <w:shd w:val="clear" w:color="auto" w:fill="EAEEF3"/>
          <w:lang w:eastAsia="en-IN"/>
        </w:rPr>
        <w:t>)</w:t>
      </w:r>
    </w:p>
    <w:p w14:paraId="333251E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C7D92D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4E4F5E">
        <w:rPr>
          <w:rFonts w:ascii="Consolas" w:eastAsia="Times New Roman" w:hAnsi="Consolas" w:cs="Courier New"/>
          <w:color w:val="00193A"/>
          <w:sz w:val="20"/>
          <w:szCs w:val="20"/>
          <w:shd w:val="clear" w:color="auto" w:fill="EAEEF3"/>
          <w:lang w:eastAsia="en-IN"/>
        </w:rPr>
        <w:t>genCluster</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dtS</w:t>
      </w:r>
      <w:proofErr w:type="spellEnd"/>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idS</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"n"</w:t>
      </w: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color w:val="0048AB"/>
          <w:sz w:val="20"/>
          <w:szCs w:val="20"/>
          <w:shd w:val="clear" w:color="auto" w:fill="EAEEF3"/>
          <w:lang w:eastAsia="en-IN"/>
        </w:rPr>
        <w:t>"id"</w:t>
      </w:r>
      <w:r w:rsidRPr="004E4F5E">
        <w:rPr>
          <w:rFonts w:ascii="Consolas" w:eastAsia="Times New Roman" w:hAnsi="Consolas" w:cs="Courier New"/>
          <w:color w:val="00193A"/>
          <w:sz w:val="20"/>
          <w:szCs w:val="20"/>
          <w:shd w:val="clear" w:color="auto" w:fill="EAEEF3"/>
          <w:lang w:eastAsia="en-IN"/>
        </w:rPr>
        <w:t>)</w:t>
      </w:r>
    </w:p>
    <w:p w14:paraId="68762BB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4E4F5E">
        <w:rPr>
          <w:rFonts w:ascii="Consolas" w:eastAsia="Times New Roman" w:hAnsi="Consolas" w:cs="Courier New"/>
          <w:color w:val="00193A"/>
          <w:sz w:val="20"/>
          <w:szCs w:val="20"/>
          <w:shd w:val="clear" w:color="auto" w:fill="EAEEF3"/>
          <w:lang w:eastAsia="en-IN"/>
        </w:rPr>
        <w:t>addColumns</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defInd</w:t>
      </w:r>
      <w:proofErr w:type="spellEnd"/>
      <w:r w:rsidRPr="004E4F5E">
        <w:rPr>
          <w:rFonts w:ascii="Consolas" w:eastAsia="Times New Roman" w:hAnsi="Consolas" w:cs="Courier New"/>
          <w:color w:val="00193A"/>
          <w:sz w:val="20"/>
          <w:szCs w:val="20"/>
          <w:shd w:val="clear" w:color="auto" w:fill="EAEEF3"/>
          <w:lang w:eastAsia="en-IN"/>
        </w:rPr>
        <w:t>, dt)</w:t>
      </w:r>
    </w:p>
    <w:p w14:paraId="1878433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8B70A6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set</w:t>
      </w:r>
      <w:proofErr w:type="gramEnd"/>
      <w:r w:rsidRPr="004E4F5E">
        <w:rPr>
          <w:rFonts w:ascii="Consolas" w:eastAsia="Times New Roman" w:hAnsi="Consolas" w:cs="Courier New"/>
          <w:color w:val="738191"/>
          <w:sz w:val="20"/>
          <w:szCs w:val="20"/>
          <w:shd w:val="clear" w:color="auto" w:fill="EAEEF3"/>
          <w:lang w:eastAsia="en-IN"/>
        </w:rPr>
        <w:t xml:space="preserve"> reference probabilities for 4-category outcome</w:t>
      </w:r>
    </w:p>
    <w:p w14:paraId="01176D4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AC7544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probs &lt;- </w:t>
      </w:r>
      <w:proofErr w:type="gramStart"/>
      <w:r w:rsidRPr="004E4F5E">
        <w:rPr>
          <w:rFonts w:ascii="Consolas" w:eastAsia="Times New Roman" w:hAnsi="Consolas" w:cs="Courier New"/>
          <w:color w:val="00193A"/>
          <w:sz w:val="20"/>
          <w:szCs w:val="20"/>
          <w:shd w:val="clear" w:color="auto" w:fill="EAEEF3"/>
          <w:lang w:eastAsia="en-IN"/>
        </w:rPr>
        <w:t>c(</w:t>
      </w:r>
      <w:proofErr w:type="gramEnd"/>
      <w:r w:rsidRPr="004E4F5E">
        <w:rPr>
          <w:rFonts w:ascii="Consolas" w:eastAsia="Times New Roman" w:hAnsi="Consolas" w:cs="Courier New"/>
          <w:color w:val="00193A"/>
          <w:sz w:val="20"/>
          <w:szCs w:val="20"/>
          <w:shd w:val="clear" w:color="auto" w:fill="EAEEF3"/>
          <w:lang w:eastAsia="en-IN"/>
        </w:rPr>
        <w:t>0.35, 0.30, 0.25, 0.10)</w:t>
      </w:r>
    </w:p>
    <w:p w14:paraId="4BF8A5F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cprop</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cumsum</w:t>
      </w:r>
      <w:proofErr w:type="spellEnd"/>
      <w:r w:rsidRPr="004E4F5E">
        <w:rPr>
          <w:rFonts w:ascii="Consolas" w:eastAsia="Times New Roman" w:hAnsi="Consolas" w:cs="Courier New"/>
          <w:color w:val="00193A"/>
          <w:sz w:val="20"/>
          <w:szCs w:val="20"/>
          <w:shd w:val="clear" w:color="auto" w:fill="EAEEF3"/>
          <w:lang w:eastAsia="en-IN"/>
        </w:rPr>
        <w:t>(probs)</w:t>
      </w:r>
    </w:p>
    <w:p w14:paraId="1D04FF3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3C03AD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map</w:t>
      </w:r>
      <w:proofErr w:type="gramEnd"/>
      <w:r w:rsidRPr="004E4F5E">
        <w:rPr>
          <w:rFonts w:ascii="Consolas" w:eastAsia="Times New Roman" w:hAnsi="Consolas" w:cs="Courier New"/>
          <w:color w:val="738191"/>
          <w:sz w:val="20"/>
          <w:szCs w:val="20"/>
          <w:shd w:val="clear" w:color="auto" w:fill="EAEEF3"/>
          <w:lang w:eastAsia="en-IN"/>
        </w:rPr>
        <w:t xml:space="preserve"> cumulative probs to thresholds for reference group</w:t>
      </w:r>
    </w:p>
    <w:p w14:paraId="609F5EF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D0A2CE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gamma.c</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qlogis</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cprop</w:t>
      </w:r>
      <w:proofErr w:type="spellEnd"/>
      <w:r w:rsidRPr="004E4F5E">
        <w:rPr>
          <w:rFonts w:ascii="Consolas" w:eastAsia="Times New Roman" w:hAnsi="Consolas" w:cs="Courier New"/>
          <w:color w:val="00193A"/>
          <w:sz w:val="20"/>
          <w:szCs w:val="20"/>
          <w:shd w:val="clear" w:color="auto" w:fill="EAEEF3"/>
          <w:lang w:eastAsia="en-IN"/>
        </w:rPr>
        <w:t>)</w:t>
      </w:r>
    </w:p>
    <w:p w14:paraId="6A695C3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matlp</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gramStart"/>
      <w:r w:rsidRPr="004E4F5E">
        <w:rPr>
          <w:rFonts w:ascii="Consolas" w:eastAsia="Times New Roman" w:hAnsi="Consolas" w:cs="Courier New"/>
          <w:color w:val="00193A"/>
          <w:sz w:val="20"/>
          <w:szCs w:val="20"/>
          <w:shd w:val="clear" w:color="auto" w:fill="EAEEF3"/>
          <w:lang w:eastAsia="en-IN"/>
        </w:rPr>
        <w:t>matrix(</w:t>
      </w:r>
      <w:proofErr w:type="gramEnd"/>
      <w:r w:rsidRPr="004E4F5E">
        <w:rPr>
          <w:rFonts w:ascii="Consolas" w:eastAsia="Times New Roman" w:hAnsi="Consolas" w:cs="Courier New"/>
          <w:color w:val="00193A"/>
          <w:sz w:val="20"/>
          <w:szCs w:val="20"/>
          <w:shd w:val="clear" w:color="auto" w:fill="EAEEF3"/>
          <w:lang w:eastAsia="en-IN"/>
        </w:rPr>
        <w:t>rep(</w:t>
      </w:r>
      <w:proofErr w:type="spellStart"/>
      <w:r w:rsidRPr="004E4F5E">
        <w:rPr>
          <w:rFonts w:ascii="Consolas" w:eastAsia="Times New Roman" w:hAnsi="Consolas" w:cs="Courier New"/>
          <w:color w:val="00193A"/>
          <w:sz w:val="20"/>
          <w:szCs w:val="20"/>
          <w:shd w:val="clear" w:color="auto" w:fill="EAEEF3"/>
          <w:lang w:eastAsia="en-IN"/>
        </w:rPr>
        <w:t>gamma.c</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nrow</w:t>
      </w:r>
      <w:proofErr w:type="spellEnd"/>
      <w:r w:rsidRPr="004E4F5E">
        <w:rPr>
          <w:rFonts w:ascii="Consolas" w:eastAsia="Times New Roman" w:hAnsi="Consolas" w:cs="Courier New"/>
          <w:color w:val="00193A"/>
          <w:sz w:val="20"/>
          <w:szCs w:val="20"/>
          <w:shd w:val="clear" w:color="auto" w:fill="EAEEF3"/>
          <w:lang w:eastAsia="en-IN"/>
        </w:rPr>
        <w:t xml:space="preserve">(dt)), </w:t>
      </w:r>
    </w:p>
    <w:p w14:paraId="670413C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ncol</w:t>
      </w:r>
      <w:proofErr w:type="spellEnd"/>
      <w:r w:rsidRPr="004E4F5E">
        <w:rPr>
          <w:rFonts w:ascii="Consolas" w:eastAsia="Times New Roman" w:hAnsi="Consolas" w:cs="Courier New"/>
          <w:color w:val="00193A"/>
          <w:sz w:val="20"/>
          <w:szCs w:val="20"/>
          <w:shd w:val="clear" w:color="auto" w:fill="EAEEF3"/>
          <w:lang w:eastAsia="en-IN"/>
        </w:rPr>
        <w:t xml:space="preserve"> = length(</w:t>
      </w:r>
      <w:proofErr w:type="spellStart"/>
      <w:r w:rsidRPr="004E4F5E">
        <w:rPr>
          <w:rFonts w:ascii="Consolas" w:eastAsia="Times New Roman" w:hAnsi="Consolas" w:cs="Courier New"/>
          <w:color w:val="00193A"/>
          <w:sz w:val="20"/>
          <w:szCs w:val="20"/>
          <w:shd w:val="clear" w:color="auto" w:fill="EAEEF3"/>
          <w:lang w:eastAsia="en-IN"/>
        </w:rPr>
        <w:t>cprop</w:t>
      </w:r>
      <w:proofErr w:type="spellEnd"/>
      <w:r w:rsidRPr="004E4F5E">
        <w:rPr>
          <w:rFonts w:ascii="Consolas" w:eastAsia="Times New Roman" w:hAnsi="Consolas" w:cs="Courier New"/>
          <w:color w:val="00193A"/>
          <w:sz w:val="20"/>
          <w:szCs w:val="20"/>
          <w:shd w:val="clear" w:color="auto" w:fill="EAEEF3"/>
          <w:lang w:eastAsia="en-IN"/>
        </w:rPr>
        <w:t xml:space="preserve">), </w:t>
      </w:r>
    </w:p>
    <w:p w14:paraId="2276C88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byrow</w:t>
      </w:r>
      <w:proofErr w:type="spellEnd"/>
      <w:r w:rsidRPr="004E4F5E">
        <w:rPr>
          <w:rFonts w:ascii="Consolas" w:eastAsia="Times New Roman" w:hAnsi="Consolas" w:cs="Courier New"/>
          <w:color w:val="00193A"/>
          <w:sz w:val="20"/>
          <w:szCs w:val="20"/>
          <w:shd w:val="clear" w:color="auto" w:fill="EAEEF3"/>
          <w:lang w:eastAsia="en-IN"/>
        </w:rPr>
        <w:t xml:space="preserve"> = </w:t>
      </w:r>
      <w:r w:rsidRPr="004E4F5E">
        <w:rPr>
          <w:rFonts w:ascii="Consolas" w:eastAsia="Times New Roman" w:hAnsi="Consolas" w:cs="Courier New"/>
          <w:color w:val="0048AB"/>
          <w:sz w:val="20"/>
          <w:szCs w:val="20"/>
          <w:shd w:val="clear" w:color="auto" w:fill="EAEEF3"/>
          <w:lang w:eastAsia="en-IN"/>
        </w:rPr>
        <w:t>TRUE</w:t>
      </w:r>
    </w:p>
    <w:p w14:paraId="41F7AEB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55F6B43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46C86F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w:t>
      </w:r>
      <w:proofErr w:type="spellStart"/>
      <w:r w:rsidRPr="004E4F5E">
        <w:rPr>
          <w:rFonts w:ascii="Consolas" w:eastAsia="Times New Roman" w:hAnsi="Consolas" w:cs="Courier New"/>
          <w:color w:val="00193A"/>
          <w:sz w:val="20"/>
          <w:szCs w:val="20"/>
          <w:shd w:val="clear" w:color="auto" w:fill="EAEEF3"/>
          <w:lang w:eastAsia="en-IN"/>
        </w:rPr>
        <w:t>matlp</w:t>
      </w:r>
      <w:proofErr w:type="spellEnd"/>
      <w:r w:rsidRPr="004E4F5E">
        <w:rPr>
          <w:rFonts w:ascii="Consolas" w:eastAsia="Times New Roman" w:hAnsi="Consolas" w:cs="Courier New"/>
          <w:color w:val="00193A"/>
          <w:sz w:val="20"/>
          <w:szCs w:val="20"/>
          <w:shd w:val="clear" w:color="auto" w:fill="EAEEF3"/>
          <w:lang w:eastAsia="en-IN"/>
        </w:rPr>
        <w:t>)</w:t>
      </w:r>
    </w:p>
    <w:p w14:paraId="028345B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w:t>
      </w:r>
    </w:p>
    <w:p w14:paraId="0115708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[1,]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2E8B44C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 xml:space="preserve">## [2,]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2FDABE0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[3,]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75B84E7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[4,]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3AA73DD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[5,]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3CFBC35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[6,] -0.62 </w:t>
      </w:r>
      <w:proofErr w:type="gramStart"/>
      <w:r w:rsidRPr="004E4F5E">
        <w:rPr>
          <w:rFonts w:ascii="Consolas" w:eastAsia="Times New Roman" w:hAnsi="Consolas" w:cs="Courier New"/>
          <w:color w:val="00193A"/>
          <w:sz w:val="20"/>
          <w:szCs w:val="20"/>
          <w:shd w:val="clear" w:color="auto" w:fill="EAEEF3"/>
          <w:lang w:eastAsia="en-IN"/>
        </w:rPr>
        <w:t>0.62  2.2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218275F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set</w:t>
      </w:r>
      <w:proofErr w:type="gramEnd"/>
      <w:r w:rsidRPr="004E4F5E">
        <w:rPr>
          <w:rFonts w:ascii="Consolas" w:eastAsia="Times New Roman" w:hAnsi="Consolas" w:cs="Courier New"/>
          <w:color w:val="738191"/>
          <w:sz w:val="20"/>
          <w:szCs w:val="20"/>
          <w:shd w:val="clear" w:color="auto" w:fill="EAEEF3"/>
          <w:lang w:eastAsia="en-IN"/>
        </w:rPr>
        <w:t xml:space="preserve"> individual thresholds based on covariates,</w:t>
      </w:r>
    </w:p>
    <w:p w14:paraId="24F5556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which</w:t>
      </w:r>
      <w:proofErr w:type="gramEnd"/>
      <w:r w:rsidRPr="004E4F5E">
        <w:rPr>
          <w:rFonts w:ascii="Consolas" w:eastAsia="Times New Roman" w:hAnsi="Consolas" w:cs="Courier New"/>
          <w:color w:val="738191"/>
          <w:sz w:val="20"/>
          <w:szCs w:val="20"/>
          <w:shd w:val="clear" w:color="auto" w:fill="EAEEF3"/>
          <w:lang w:eastAsia="en-IN"/>
        </w:rPr>
        <w:t xml:space="preserve"> is an additive shift from the reference group</w:t>
      </w:r>
    </w:p>
    <w:p w14:paraId="72D96EB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based</w:t>
      </w:r>
      <w:proofErr w:type="gramEnd"/>
      <w:r w:rsidRPr="004E4F5E">
        <w:rPr>
          <w:rFonts w:ascii="Consolas" w:eastAsia="Times New Roman" w:hAnsi="Consolas" w:cs="Courier New"/>
          <w:color w:val="738191"/>
          <w:sz w:val="20"/>
          <w:szCs w:val="20"/>
          <w:shd w:val="clear" w:color="auto" w:fill="EAEEF3"/>
          <w:lang w:eastAsia="en-IN"/>
        </w:rPr>
        <w:t xml:space="preserve"> on z</w:t>
      </w:r>
    </w:p>
    <w:p w14:paraId="1A791B5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31B207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matlpInd</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matlp</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gramStart"/>
      <w:r w:rsidRPr="004E4F5E">
        <w:rPr>
          <w:rFonts w:ascii="Consolas" w:eastAsia="Times New Roman" w:hAnsi="Consolas" w:cs="Courier New"/>
          <w:color w:val="00193A"/>
          <w:sz w:val="20"/>
          <w:szCs w:val="20"/>
          <w:shd w:val="clear" w:color="auto" w:fill="EAEEF3"/>
          <w:lang w:eastAsia="en-IN"/>
        </w:rPr>
        <w:t>dt[</w:t>
      </w:r>
      <w:proofErr w:type="gramEnd"/>
      <w:r w:rsidRPr="004E4F5E">
        <w:rPr>
          <w:rFonts w:ascii="Consolas" w:eastAsia="Times New Roman" w:hAnsi="Consolas" w:cs="Courier New"/>
          <w:color w:val="00193A"/>
          <w:sz w:val="20"/>
          <w:szCs w:val="20"/>
          <w:shd w:val="clear" w:color="auto" w:fill="EAEEF3"/>
          <w:lang w:eastAsia="en-IN"/>
        </w:rPr>
        <w:t>, z]</w:t>
      </w:r>
    </w:p>
    <w:p w14:paraId="32B8533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w:t>
      </w:r>
      <w:proofErr w:type="spellStart"/>
      <w:r w:rsidRPr="004E4F5E">
        <w:rPr>
          <w:rFonts w:ascii="Consolas" w:eastAsia="Times New Roman" w:hAnsi="Consolas" w:cs="Courier New"/>
          <w:color w:val="00193A"/>
          <w:sz w:val="20"/>
          <w:szCs w:val="20"/>
          <w:shd w:val="clear" w:color="auto" w:fill="EAEEF3"/>
          <w:lang w:eastAsia="en-IN"/>
        </w:rPr>
        <w:t>matlpInd</w:t>
      </w:r>
      <w:proofErr w:type="spellEnd"/>
      <w:r w:rsidRPr="004E4F5E">
        <w:rPr>
          <w:rFonts w:ascii="Consolas" w:eastAsia="Times New Roman" w:hAnsi="Consolas" w:cs="Courier New"/>
          <w:color w:val="00193A"/>
          <w:sz w:val="20"/>
          <w:szCs w:val="20"/>
          <w:shd w:val="clear" w:color="auto" w:fill="EAEEF3"/>
          <w:lang w:eastAsia="en-IN"/>
        </w:rPr>
        <w:t>)</w:t>
      </w:r>
    </w:p>
    <w:p w14:paraId="645E09E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w:t>
      </w:r>
    </w:p>
    <w:p w14:paraId="06ADB17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-1.52 -0.</w:t>
      </w:r>
      <w:proofErr w:type="gramStart"/>
      <w:r w:rsidRPr="004E4F5E">
        <w:rPr>
          <w:rFonts w:ascii="Consolas" w:eastAsia="Times New Roman" w:hAnsi="Consolas" w:cs="Courier New"/>
          <w:color w:val="00193A"/>
          <w:sz w:val="20"/>
          <w:szCs w:val="20"/>
          <w:shd w:val="clear" w:color="auto" w:fill="EAEEF3"/>
          <w:lang w:eastAsia="en-IN"/>
        </w:rPr>
        <w:t>28  1.3</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507EDD7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 -1.58 -0.</w:t>
      </w:r>
      <w:proofErr w:type="gramStart"/>
      <w:r w:rsidRPr="004E4F5E">
        <w:rPr>
          <w:rFonts w:ascii="Consolas" w:eastAsia="Times New Roman" w:hAnsi="Consolas" w:cs="Courier New"/>
          <w:color w:val="00193A"/>
          <w:sz w:val="20"/>
          <w:szCs w:val="20"/>
          <w:shd w:val="clear" w:color="auto" w:fill="EAEEF3"/>
          <w:lang w:eastAsia="en-IN"/>
        </w:rPr>
        <w:t>34  1.2</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2E028B3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 -0.</w:t>
      </w:r>
      <w:proofErr w:type="gramStart"/>
      <w:r w:rsidRPr="004E4F5E">
        <w:rPr>
          <w:rFonts w:ascii="Consolas" w:eastAsia="Times New Roman" w:hAnsi="Consolas" w:cs="Courier New"/>
          <w:color w:val="00193A"/>
          <w:sz w:val="20"/>
          <w:szCs w:val="20"/>
          <w:shd w:val="clear" w:color="auto" w:fill="EAEEF3"/>
          <w:lang w:eastAsia="en-IN"/>
        </w:rPr>
        <w:t>95  0.29</w:t>
      </w:r>
      <w:proofErr w:type="gramEnd"/>
      <w:r w:rsidRPr="004E4F5E">
        <w:rPr>
          <w:rFonts w:ascii="Consolas" w:eastAsia="Times New Roman" w:hAnsi="Consolas" w:cs="Courier New"/>
          <w:color w:val="00193A"/>
          <w:sz w:val="20"/>
          <w:szCs w:val="20"/>
          <w:shd w:val="clear" w:color="auto" w:fill="EAEEF3"/>
          <w:lang w:eastAsia="en-IN"/>
        </w:rPr>
        <w:t xml:space="preserve">  1.9  Inf</w:t>
      </w:r>
    </w:p>
    <w:p w14:paraId="32A2F81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[4,] -1.53 -0.</w:t>
      </w:r>
      <w:proofErr w:type="gramStart"/>
      <w:r w:rsidRPr="004E4F5E">
        <w:rPr>
          <w:rFonts w:ascii="Consolas" w:eastAsia="Times New Roman" w:hAnsi="Consolas" w:cs="Courier New"/>
          <w:color w:val="00193A"/>
          <w:sz w:val="20"/>
          <w:szCs w:val="20"/>
          <w:shd w:val="clear" w:color="auto" w:fill="EAEEF3"/>
          <w:lang w:eastAsia="en-IN"/>
        </w:rPr>
        <w:t>29  1.3</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311599E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[5,] -1.49 -0.</w:t>
      </w:r>
      <w:proofErr w:type="gramStart"/>
      <w:r w:rsidRPr="004E4F5E">
        <w:rPr>
          <w:rFonts w:ascii="Consolas" w:eastAsia="Times New Roman" w:hAnsi="Consolas" w:cs="Courier New"/>
          <w:color w:val="00193A"/>
          <w:sz w:val="20"/>
          <w:szCs w:val="20"/>
          <w:shd w:val="clear" w:color="auto" w:fill="EAEEF3"/>
          <w:lang w:eastAsia="en-IN"/>
        </w:rPr>
        <w:t>25  1.3</w:t>
      </w:r>
      <w:proofErr w:type="gramEnd"/>
      <w:r w:rsidRPr="004E4F5E">
        <w:rPr>
          <w:rFonts w:ascii="Consolas" w:eastAsia="Times New Roman" w:hAnsi="Consolas" w:cs="Courier New"/>
          <w:color w:val="00193A"/>
          <w:sz w:val="20"/>
          <w:szCs w:val="20"/>
          <w:shd w:val="clear" w:color="auto" w:fill="EAEEF3"/>
          <w:lang w:eastAsia="en-IN"/>
        </w:rPr>
        <w:t xml:space="preserve">  Inf</w:t>
      </w:r>
    </w:p>
    <w:p w14:paraId="24BCED5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[6,] -1.</w:t>
      </w:r>
      <w:proofErr w:type="gramStart"/>
      <w:r w:rsidRPr="004E4F5E">
        <w:rPr>
          <w:rFonts w:ascii="Consolas" w:eastAsia="Times New Roman" w:hAnsi="Consolas" w:cs="Courier New"/>
          <w:color w:val="00193A"/>
          <w:sz w:val="20"/>
          <w:szCs w:val="20"/>
          <w:shd w:val="clear" w:color="auto" w:fill="EAEEF3"/>
          <w:lang w:eastAsia="en-IN"/>
        </w:rPr>
        <w:t>13  0.11</w:t>
      </w:r>
      <w:proofErr w:type="gramEnd"/>
      <w:r w:rsidRPr="004E4F5E">
        <w:rPr>
          <w:rFonts w:ascii="Consolas" w:eastAsia="Times New Roman" w:hAnsi="Consolas" w:cs="Courier New"/>
          <w:color w:val="00193A"/>
          <w:sz w:val="20"/>
          <w:szCs w:val="20"/>
          <w:shd w:val="clear" w:color="auto" w:fill="EAEEF3"/>
          <w:lang w:eastAsia="en-IN"/>
        </w:rPr>
        <w:t xml:space="preserve">  1.7  Inf</w:t>
      </w:r>
    </w:p>
    <w:p w14:paraId="7EE9B03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convert</w:t>
      </w:r>
      <w:proofErr w:type="gramEnd"/>
      <w:r w:rsidRPr="004E4F5E">
        <w:rPr>
          <w:rFonts w:ascii="Consolas" w:eastAsia="Times New Roman" w:hAnsi="Consolas" w:cs="Courier New"/>
          <w:color w:val="738191"/>
          <w:sz w:val="20"/>
          <w:szCs w:val="20"/>
          <w:shd w:val="clear" w:color="auto" w:fill="EAEEF3"/>
          <w:lang w:eastAsia="en-IN"/>
        </w:rPr>
        <w:t xml:space="preserve"> log odds to cumulative </w:t>
      </w:r>
      <w:proofErr w:type="spellStart"/>
      <w:r w:rsidRPr="004E4F5E">
        <w:rPr>
          <w:rFonts w:ascii="Consolas" w:eastAsia="Times New Roman" w:hAnsi="Consolas" w:cs="Courier New"/>
          <w:color w:val="738191"/>
          <w:sz w:val="20"/>
          <w:szCs w:val="20"/>
          <w:shd w:val="clear" w:color="auto" w:fill="EAEEF3"/>
          <w:lang w:eastAsia="en-IN"/>
        </w:rPr>
        <w:t>probabability</w:t>
      </w:r>
      <w:proofErr w:type="spellEnd"/>
    </w:p>
    <w:p w14:paraId="661B169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83F41A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xml:space="preserve"> &lt;- 1 / (1 + exp(-</w:t>
      </w:r>
      <w:proofErr w:type="spellStart"/>
      <w:r w:rsidRPr="004E4F5E">
        <w:rPr>
          <w:rFonts w:ascii="Consolas" w:eastAsia="Times New Roman" w:hAnsi="Consolas" w:cs="Courier New"/>
          <w:color w:val="00193A"/>
          <w:sz w:val="20"/>
          <w:szCs w:val="20"/>
          <w:shd w:val="clear" w:color="auto" w:fill="EAEEF3"/>
          <w:lang w:eastAsia="en-IN"/>
        </w:rPr>
        <w:t>matlpInd</w:t>
      </w:r>
      <w:proofErr w:type="spellEnd"/>
      <w:r w:rsidRPr="004E4F5E">
        <w:rPr>
          <w:rFonts w:ascii="Consolas" w:eastAsia="Times New Roman" w:hAnsi="Consolas" w:cs="Courier New"/>
          <w:color w:val="00193A"/>
          <w:sz w:val="20"/>
          <w:szCs w:val="20"/>
          <w:shd w:val="clear" w:color="auto" w:fill="EAEEF3"/>
          <w:lang w:eastAsia="en-IN"/>
        </w:rPr>
        <w:t>))</w:t>
      </w:r>
    </w:p>
    <w:p w14:paraId="6DC67B7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cbind</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 xml:space="preserve">0, </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w:t>
      </w:r>
    </w:p>
    <w:p w14:paraId="727C196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w:t>
      </w:r>
    </w:p>
    <w:p w14:paraId="1DE6E6F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 [,5]</w:t>
      </w:r>
    </w:p>
    <w:p w14:paraId="3E37A99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0 0.18 0.43 0.78    1</w:t>
      </w:r>
    </w:p>
    <w:p w14:paraId="7872A6A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0 0.17 0.42 0.78    1</w:t>
      </w:r>
    </w:p>
    <w:p w14:paraId="616F49F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0 0.28 0.57 0.87    1</w:t>
      </w:r>
    </w:p>
    <w:p w14:paraId="0575CD6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[4</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0 0.18 0.43 0.78    1</w:t>
      </w:r>
    </w:p>
    <w:p w14:paraId="1356544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[5</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0 0.18 0.44 0.79    1</w:t>
      </w:r>
    </w:p>
    <w:p w14:paraId="71EC939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[6</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 xml:space="preserve"> 0 0.24 0.53 0.84    1</w:t>
      </w:r>
    </w:p>
    <w:p w14:paraId="1BE6F99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lastRenderedPageBreak/>
        <w:t xml:space="preserve"># </w:t>
      </w:r>
      <w:proofErr w:type="gramStart"/>
      <w:r w:rsidRPr="004E4F5E">
        <w:rPr>
          <w:rFonts w:ascii="Consolas" w:eastAsia="Times New Roman" w:hAnsi="Consolas" w:cs="Courier New"/>
          <w:color w:val="738191"/>
          <w:sz w:val="20"/>
          <w:szCs w:val="20"/>
          <w:shd w:val="clear" w:color="auto" w:fill="EAEEF3"/>
          <w:lang w:eastAsia="en-IN"/>
        </w:rPr>
        <w:t>convert</w:t>
      </w:r>
      <w:proofErr w:type="gramEnd"/>
      <w:r w:rsidRPr="004E4F5E">
        <w:rPr>
          <w:rFonts w:ascii="Consolas" w:eastAsia="Times New Roman" w:hAnsi="Consolas" w:cs="Courier New"/>
          <w:color w:val="738191"/>
          <w:sz w:val="20"/>
          <w:szCs w:val="20"/>
          <w:shd w:val="clear" w:color="auto" w:fill="EAEEF3"/>
          <w:lang w:eastAsia="en-IN"/>
        </w:rPr>
        <w:t xml:space="preserve"> cumulative probs to category probs:</w:t>
      </w:r>
    </w:p>
    <w:p w14:paraId="0702323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originally</w:t>
      </w:r>
      <w:proofErr w:type="gramEnd"/>
      <w:r w:rsidRPr="004E4F5E">
        <w:rPr>
          <w:rFonts w:ascii="Consolas" w:eastAsia="Times New Roman" w:hAnsi="Consolas" w:cs="Courier New"/>
          <w:color w:val="738191"/>
          <w:sz w:val="20"/>
          <w:szCs w:val="20"/>
          <w:shd w:val="clear" w:color="auto" w:fill="EAEEF3"/>
          <w:lang w:eastAsia="en-IN"/>
        </w:rPr>
        <w:t>, I used a loop to do this, but</w:t>
      </w:r>
    </w:p>
    <w:p w14:paraId="7A4DDE7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thought</w:t>
      </w:r>
      <w:proofErr w:type="gramEnd"/>
      <w:r w:rsidRPr="004E4F5E">
        <w:rPr>
          <w:rFonts w:ascii="Consolas" w:eastAsia="Times New Roman" w:hAnsi="Consolas" w:cs="Courier New"/>
          <w:color w:val="738191"/>
          <w:sz w:val="20"/>
          <w:szCs w:val="20"/>
          <w:shd w:val="clear" w:color="auto" w:fill="EAEEF3"/>
          <w:lang w:eastAsia="en-IN"/>
        </w:rPr>
        <w:t xml:space="preserve"> it would be better to vectorize.</w:t>
      </w:r>
    </w:p>
    <w:p w14:paraId="185D788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see</w:t>
      </w:r>
      <w:proofErr w:type="gramEnd"/>
      <w:r w:rsidRPr="004E4F5E">
        <w:rPr>
          <w:rFonts w:ascii="Consolas" w:eastAsia="Times New Roman" w:hAnsi="Consolas" w:cs="Courier New"/>
          <w:color w:val="738191"/>
          <w:sz w:val="20"/>
          <w:szCs w:val="20"/>
          <w:shd w:val="clear" w:color="auto" w:fill="EAEEF3"/>
          <w:lang w:eastAsia="en-IN"/>
        </w:rPr>
        <w:t xml:space="preserve"> 2nd addendum for time comparison - not</w:t>
      </w:r>
    </w:p>
    <w:p w14:paraId="54E62E3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much</w:t>
      </w:r>
      <w:proofErr w:type="gramEnd"/>
      <w:r w:rsidRPr="004E4F5E">
        <w:rPr>
          <w:rFonts w:ascii="Consolas" w:eastAsia="Times New Roman" w:hAnsi="Consolas" w:cs="Courier New"/>
          <w:color w:val="738191"/>
          <w:sz w:val="20"/>
          <w:szCs w:val="20"/>
          <w:shd w:val="clear" w:color="auto" w:fill="EAEEF3"/>
          <w:lang w:eastAsia="en-IN"/>
        </w:rPr>
        <w:t xml:space="preserve"> difference</w:t>
      </w:r>
    </w:p>
    <w:p w14:paraId="1D878C8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428139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p &lt;- t(t(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proofErr w:type="gramStart"/>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-1,] - 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)[-5,])</w:t>
      </w:r>
    </w:p>
    <w:p w14:paraId="4084E9F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611703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show</w:t>
      </w:r>
      <w:proofErr w:type="gramEnd"/>
      <w:r w:rsidRPr="004E4F5E">
        <w:rPr>
          <w:rFonts w:ascii="Consolas" w:eastAsia="Times New Roman" w:hAnsi="Consolas" w:cs="Courier New"/>
          <w:color w:val="738191"/>
          <w:sz w:val="20"/>
          <w:szCs w:val="20"/>
          <w:shd w:val="clear" w:color="auto" w:fill="EAEEF3"/>
          <w:lang w:eastAsia="en-IN"/>
        </w:rPr>
        <w:t xml:space="preserve"> some </w:t>
      </w:r>
      <w:proofErr w:type="spellStart"/>
      <w:r w:rsidRPr="004E4F5E">
        <w:rPr>
          <w:rFonts w:ascii="Consolas" w:eastAsia="Times New Roman" w:hAnsi="Consolas" w:cs="Courier New"/>
          <w:color w:val="738191"/>
          <w:sz w:val="20"/>
          <w:szCs w:val="20"/>
          <w:shd w:val="clear" w:color="auto" w:fill="EAEEF3"/>
          <w:lang w:eastAsia="en-IN"/>
        </w:rPr>
        <w:t>indvidual</w:t>
      </w:r>
      <w:proofErr w:type="spellEnd"/>
      <w:r w:rsidRPr="004E4F5E">
        <w:rPr>
          <w:rFonts w:ascii="Consolas" w:eastAsia="Times New Roman" w:hAnsi="Consolas" w:cs="Courier New"/>
          <w:color w:val="738191"/>
          <w:sz w:val="20"/>
          <w:szCs w:val="20"/>
          <w:shd w:val="clear" w:color="auto" w:fill="EAEEF3"/>
          <w:lang w:eastAsia="en-IN"/>
        </w:rPr>
        <w:t xml:space="preserve"> level probabilities</w:t>
      </w:r>
    </w:p>
    <w:p w14:paraId="260BD27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E96E8B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head(p)</w:t>
      </w:r>
    </w:p>
    <w:p w14:paraId="6E699BA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w:t>
      </w:r>
    </w:p>
    <w:p w14:paraId="6484345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0.18 0.25 0.36 0.22</w:t>
      </w:r>
    </w:p>
    <w:p w14:paraId="3ED9117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 0.17 0.24 0.36 0.22</w:t>
      </w:r>
    </w:p>
    <w:p w14:paraId="2880325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 0.28 0.29 0.29 0.13</w:t>
      </w:r>
    </w:p>
    <w:p w14:paraId="5916FB5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[4,] 0.18 0.25 0.36 0.22</w:t>
      </w:r>
    </w:p>
    <w:p w14:paraId="61B5B92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[5,] 0.18 0.25 0.35 0.21</w:t>
      </w:r>
    </w:p>
    <w:p w14:paraId="138D315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[6,] 0.24 0.28 0.32 0.16</w:t>
      </w:r>
    </w:p>
    <w:p w14:paraId="2AAA891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apply(head(p), 1, sum)</w:t>
      </w:r>
    </w:p>
    <w:p w14:paraId="6B5ABAF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[1] 1 1 1 1 1 1</w:t>
      </w:r>
    </w:p>
    <w:p w14:paraId="12C417C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738191"/>
          <w:sz w:val="20"/>
          <w:szCs w:val="20"/>
          <w:shd w:val="clear" w:color="auto" w:fill="EAEEF3"/>
          <w:lang w:eastAsia="en-IN"/>
        </w:rPr>
        <w:t xml:space="preserve"># </w:t>
      </w:r>
      <w:proofErr w:type="gramStart"/>
      <w:r w:rsidRPr="004E4F5E">
        <w:rPr>
          <w:rFonts w:ascii="Consolas" w:eastAsia="Times New Roman" w:hAnsi="Consolas" w:cs="Courier New"/>
          <w:color w:val="738191"/>
          <w:sz w:val="20"/>
          <w:szCs w:val="20"/>
          <w:shd w:val="clear" w:color="auto" w:fill="EAEEF3"/>
          <w:lang w:eastAsia="en-IN"/>
        </w:rPr>
        <w:t>generate</w:t>
      </w:r>
      <w:proofErr w:type="gramEnd"/>
      <w:r w:rsidRPr="004E4F5E">
        <w:rPr>
          <w:rFonts w:ascii="Consolas" w:eastAsia="Times New Roman" w:hAnsi="Consolas" w:cs="Courier New"/>
          <w:color w:val="738191"/>
          <w:sz w:val="20"/>
          <w:szCs w:val="20"/>
          <w:shd w:val="clear" w:color="auto" w:fill="EAEEF3"/>
          <w:lang w:eastAsia="en-IN"/>
        </w:rPr>
        <w:t xml:space="preserve"> </w:t>
      </w:r>
      <w:proofErr w:type="spellStart"/>
      <w:r w:rsidRPr="004E4F5E">
        <w:rPr>
          <w:rFonts w:ascii="Consolas" w:eastAsia="Times New Roman" w:hAnsi="Consolas" w:cs="Courier New"/>
          <w:color w:val="738191"/>
          <w:sz w:val="20"/>
          <w:szCs w:val="20"/>
          <w:shd w:val="clear" w:color="auto" w:fill="EAEEF3"/>
          <w:lang w:eastAsia="en-IN"/>
        </w:rPr>
        <w:t>indvidual</w:t>
      </w:r>
      <w:proofErr w:type="spellEnd"/>
      <w:r w:rsidRPr="004E4F5E">
        <w:rPr>
          <w:rFonts w:ascii="Consolas" w:eastAsia="Times New Roman" w:hAnsi="Consolas" w:cs="Courier New"/>
          <w:color w:val="738191"/>
          <w:sz w:val="20"/>
          <w:szCs w:val="20"/>
          <w:shd w:val="clear" w:color="auto" w:fill="EAEEF3"/>
          <w:lang w:eastAsia="en-IN"/>
        </w:rPr>
        <w:t xml:space="preserve"> level category outcomes based on p</w:t>
      </w:r>
    </w:p>
    <w:p w14:paraId="07D1436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2128D0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cat &lt;- </w:t>
      </w:r>
      <w:proofErr w:type="spellStart"/>
      <w:proofErr w:type="gramStart"/>
      <w:r w:rsidRPr="004E4F5E">
        <w:rPr>
          <w:rFonts w:ascii="Consolas" w:eastAsia="Times New Roman" w:hAnsi="Consolas" w:cs="Courier New"/>
          <w:color w:val="00193A"/>
          <w:sz w:val="20"/>
          <w:szCs w:val="20"/>
          <w:shd w:val="clear" w:color="auto" w:fill="EAEEF3"/>
          <w:lang w:eastAsia="en-IN"/>
        </w:rPr>
        <w:t>simstudy</w:t>
      </w:r>
      <w:proofErr w:type="spellEnd"/>
      <w:r w:rsidRPr="004E4F5E">
        <w:rPr>
          <w:rFonts w:ascii="Consolas" w:eastAsia="Times New Roman" w:hAnsi="Consolas" w:cs="Courier New"/>
          <w:color w:val="00193A"/>
          <w:sz w:val="20"/>
          <w:szCs w:val="20"/>
          <w:shd w:val="clear" w:color="auto" w:fill="EAEEF3"/>
          <w:lang w:eastAsia="en-IN"/>
        </w:rPr>
        <w:t>:::</w:t>
      </w:r>
      <w:proofErr w:type="spellStart"/>
      <w:proofErr w:type="gramEnd"/>
      <w:r w:rsidRPr="004E4F5E">
        <w:rPr>
          <w:rFonts w:ascii="Consolas" w:eastAsia="Times New Roman" w:hAnsi="Consolas" w:cs="Courier New"/>
          <w:color w:val="00193A"/>
          <w:sz w:val="20"/>
          <w:szCs w:val="20"/>
          <w:shd w:val="clear" w:color="auto" w:fill="EAEEF3"/>
          <w:lang w:eastAsia="en-IN"/>
        </w:rPr>
        <w:t>matMultinom</w:t>
      </w:r>
      <w:proofErr w:type="spellEnd"/>
      <w:r w:rsidRPr="004E4F5E">
        <w:rPr>
          <w:rFonts w:ascii="Consolas" w:eastAsia="Times New Roman" w:hAnsi="Consolas" w:cs="Courier New"/>
          <w:color w:val="00193A"/>
          <w:sz w:val="20"/>
          <w:szCs w:val="20"/>
          <w:shd w:val="clear" w:color="auto" w:fill="EAEEF3"/>
          <w:lang w:eastAsia="en-IN"/>
        </w:rPr>
        <w:t>(p)</w:t>
      </w:r>
    </w:p>
    <w:p w14:paraId="1CB9D0A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catF</w:t>
      </w:r>
      <w:proofErr w:type="spellEnd"/>
      <w:r w:rsidRPr="004E4F5E">
        <w:rPr>
          <w:rFonts w:ascii="Consolas" w:eastAsia="Times New Roman" w:hAnsi="Consolas" w:cs="Courier New"/>
          <w:color w:val="00193A"/>
          <w:sz w:val="20"/>
          <w:szCs w:val="20"/>
          <w:shd w:val="clear" w:color="auto" w:fill="EAEEF3"/>
          <w:lang w:eastAsia="en-IN"/>
        </w:rPr>
        <w:t xml:space="preserve"> &lt;- ordered(cat)</w:t>
      </w:r>
    </w:p>
    <w:p w14:paraId="1F86D24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gramStart"/>
      <w:r w:rsidRPr="004E4F5E">
        <w:rPr>
          <w:rFonts w:ascii="Consolas" w:eastAsia="Times New Roman" w:hAnsi="Consolas" w:cs="Courier New"/>
          <w:color w:val="00193A"/>
          <w:sz w:val="20"/>
          <w:szCs w:val="20"/>
          <w:shd w:val="clear" w:color="auto" w:fill="EAEEF3"/>
          <w:lang w:eastAsia="en-IN"/>
        </w:rPr>
        <w:t>dt[</w:t>
      </w:r>
      <w:proofErr w:type="gramEnd"/>
      <w:r w:rsidRPr="004E4F5E">
        <w:rPr>
          <w:rFonts w:ascii="Consolas" w:eastAsia="Times New Roman" w:hAnsi="Consolas" w:cs="Courier New"/>
          <w:color w:val="00193A"/>
          <w:sz w:val="20"/>
          <w:szCs w:val="20"/>
          <w:shd w:val="clear" w:color="auto" w:fill="EAEEF3"/>
          <w:lang w:eastAsia="en-IN"/>
        </w:rPr>
        <w:t xml:space="preserve">, cat := </w:t>
      </w:r>
      <w:proofErr w:type="spellStart"/>
      <w:r w:rsidRPr="004E4F5E">
        <w:rPr>
          <w:rFonts w:ascii="Consolas" w:eastAsia="Times New Roman" w:hAnsi="Consolas" w:cs="Courier New"/>
          <w:color w:val="00193A"/>
          <w:sz w:val="20"/>
          <w:szCs w:val="20"/>
          <w:shd w:val="clear" w:color="auto" w:fill="EAEEF3"/>
          <w:lang w:eastAsia="en-IN"/>
        </w:rPr>
        <w:t>catF</w:t>
      </w:r>
      <w:proofErr w:type="spellEnd"/>
      <w:r w:rsidRPr="004E4F5E">
        <w:rPr>
          <w:rFonts w:ascii="Consolas" w:eastAsia="Times New Roman" w:hAnsi="Consolas" w:cs="Courier New"/>
          <w:color w:val="00193A"/>
          <w:sz w:val="20"/>
          <w:szCs w:val="20"/>
          <w:shd w:val="clear" w:color="auto" w:fill="EAEEF3"/>
          <w:lang w:eastAsia="en-IN"/>
        </w:rPr>
        <w:t>]</w:t>
      </w:r>
    </w:p>
    <w:p w14:paraId="123E4B22"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t>When we fit the mixed effects model, it is not surprising that we recover the parameters used to generate the data, which were based on the model. The fixed effects were specified as “0.8 * grp + 0.3 * male - 0.2 * status”, the variance of the random group effect was 0.10, and the latent thresholds based on the category probabilities were {-0.62, 0.62, 2.20}:</w:t>
      </w:r>
    </w:p>
    <w:p w14:paraId="7AD5208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lastRenderedPageBreak/>
        <w:t>fmm</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4E4F5E">
        <w:rPr>
          <w:rFonts w:ascii="Consolas" w:eastAsia="Times New Roman" w:hAnsi="Consolas" w:cs="Courier New"/>
          <w:color w:val="00193A"/>
          <w:sz w:val="20"/>
          <w:szCs w:val="20"/>
          <w:shd w:val="clear" w:color="auto" w:fill="EAEEF3"/>
          <w:lang w:eastAsia="en-IN"/>
        </w:rPr>
        <w:t>clmm</w:t>
      </w:r>
      <w:proofErr w:type="spellEnd"/>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cat ~ grp + male + status + (1|idS), data=dt)</w:t>
      </w:r>
    </w:p>
    <w:p w14:paraId="5D4ED32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summary(</w:t>
      </w:r>
      <w:proofErr w:type="spellStart"/>
      <w:r w:rsidRPr="004E4F5E">
        <w:rPr>
          <w:rFonts w:ascii="Consolas" w:eastAsia="Times New Roman" w:hAnsi="Consolas" w:cs="Courier New"/>
          <w:color w:val="00193A"/>
          <w:sz w:val="20"/>
          <w:szCs w:val="20"/>
          <w:shd w:val="clear" w:color="auto" w:fill="EAEEF3"/>
          <w:lang w:eastAsia="en-IN"/>
        </w:rPr>
        <w:t>fmm</w:t>
      </w:r>
      <w:proofErr w:type="spellEnd"/>
      <w:r w:rsidRPr="004E4F5E">
        <w:rPr>
          <w:rFonts w:ascii="Consolas" w:eastAsia="Times New Roman" w:hAnsi="Consolas" w:cs="Courier New"/>
          <w:color w:val="00193A"/>
          <w:sz w:val="20"/>
          <w:szCs w:val="20"/>
          <w:shd w:val="clear" w:color="auto" w:fill="EAEEF3"/>
          <w:lang w:eastAsia="en-IN"/>
        </w:rPr>
        <w:t>)</w:t>
      </w:r>
    </w:p>
    <w:p w14:paraId="3408859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Cumulative Link Mixed Model fitted with the Laplace approximation</w:t>
      </w:r>
    </w:p>
    <w:p w14:paraId="45FAEC8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46516AC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formula: cat ~ grp + male + status + (1 | </w:t>
      </w:r>
      <w:proofErr w:type="spellStart"/>
      <w:r w:rsidRPr="004E4F5E">
        <w:rPr>
          <w:rFonts w:ascii="Consolas" w:eastAsia="Times New Roman" w:hAnsi="Consolas" w:cs="Courier New"/>
          <w:color w:val="00193A"/>
          <w:sz w:val="20"/>
          <w:szCs w:val="20"/>
          <w:shd w:val="clear" w:color="auto" w:fill="EAEEF3"/>
          <w:lang w:eastAsia="en-IN"/>
        </w:rPr>
        <w:t>idS</w:t>
      </w:r>
      <w:proofErr w:type="spellEnd"/>
      <w:r w:rsidRPr="004E4F5E">
        <w:rPr>
          <w:rFonts w:ascii="Consolas" w:eastAsia="Times New Roman" w:hAnsi="Consolas" w:cs="Courier New"/>
          <w:color w:val="00193A"/>
          <w:sz w:val="20"/>
          <w:szCs w:val="20"/>
          <w:shd w:val="clear" w:color="auto" w:fill="EAEEF3"/>
          <w:lang w:eastAsia="en-IN"/>
        </w:rPr>
        <w:t>)</w:t>
      </w:r>
    </w:p>
    <w:p w14:paraId="3C7A762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data:    dt</w:t>
      </w:r>
    </w:p>
    <w:p w14:paraId="411303B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1183608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link</w:t>
      </w:r>
      <w:proofErr w:type="gramEnd"/>
      <w:r w:rsidRPr="004E4F5E">
        <w:rPr>
          <w:rFonts w:ascii="Consolas" w:eastAsia="Times New Roman" w:hAnsi="Consolas" w:cs="Courier New"/>
          <w:color w:val="00193A"/>
          <w:sz w:val="20"/>
          <w:szCs w:val="20"/>
          <w:shd w:val="clear" w:color="auto" w:fill="EAEEF3"/>
          <w:lang w:eastAsia="en-IN"/>
        </w:rPr>
        <w:t xml:space="preserve">  threshold nobs  </w:t>
      </w:r>
      <w:proofErr w:type="spellStart"/>
      <w:r w:rsidRPr="004E4F5E">
        <w:rPr>
          <w:rFonts w:ascii="Consolas" w:eastAsia="Times New Roman" w:hAnsi="Consolas" w:cs="Courier New"/>
          <w:color w:val="00193A"/>
          <w:sz w:val="20"/>
          <w:szCs w:val="20"/>
          <w:shd w:val="clear" w:color="auto" w:fill="EAEEF3"/>
          <w:lang w:eastAsia="en-IN"/>
        </w:rPr>
        <w:t>logLik</w:t>
      </w:r>
      <w:proofErr w:type="spellEnd"/>
      <w:r w:rsidRPr="004E4F5E">
        <w:rPr>
          <w:rFonts w:ascii="Consolas" w:eastAsia="Times New Roman" w:hAnsi="Consolas" w:cs="Courier New"/>
          <w:color w:val="00193A"/>
          <w:sz w:val="20"/>
          <w:szCs w:val="20"/>
          <w:shd w:val="clear" w:color="auto" w:fill="EAEEF3"/>
          <w:lang w:eastAsia="en-IN"/>
        </w:rPr>
        <w:t xml:space="preserve">    AIC      </w:t>
      </w:r>
      <w:proofErr w:type="spellStart"/>
      <w:r w:rsidRPr="004E4F5E">
        <w:rPr>
          <w:rFonts w:ascii="Consolas" w:eastAsia="Times New Roman" w:hAnsi="Consolas" w:cs="Courier New"/>
          <w:color w:val="00193A"/>
          <w:sz w:val="20"/>
          <w:szCs w:val="20"/>
          <w:shd w:val="clear" w:color="auto" w:fill="EAEEF3"/>
          <w:lang w:eastAsia="en-IN"/>
        </w:rPr>
        <w:t>niter</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max.grad</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cond.H</w:t>
      </w:r>
      <w:proofErr w:type="spellEnd"/>
      <w:r w:rsidRPr="004E4F5E">
        <w:rPr>
          <w:rFonts w:ascii="Consolas" w:eastAsia="Times New Roman" w:hAnsi="Consolas" w:cs="Courier New"/>
          <w:color w:val="00193A"/>
          <w:sz w:val="20"/>
          <w:szCs w:val="20"/>
          <w:shd w:val="clear" w:color="auto" w:fill="EAEEF3"/>
          <w:lang w:eastAsia="en-IN"/>
        </w:rPr>
        <w:t xml:space="preserve"> </w:t>
      </w:r>
    </w:p>
    <w:p w14:paraId="7819C51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logit</w:t>
      </w:r>
      <w:proofErr w:type="gramEnd"/>
      <w:r w:rsidRPr="004E4F5E">
        <w:rPr>
          <w:rFonts w:ascii="Consolas" w:eastAsia="Times New Roman" w:hAnsi="Consolas" w:cs="Courier New"/>
          <w:color w:val="00193A"/>
          <w:sz w:val="20"/>
          <w:szCs w:val="20"/>
          <w:shd w:val="clear" w:color="auto" w:fill="EAEEF3"/>
          <w:lang w:eastAsia="en-IN"/>
        </w:rPr>
        <w:t xml:space="preserve"> flexible  24990 -33096.42 66206.85 705(2118) 2.37e-02 1.3e+02</w:t>
      </w:r>
    </w:p>
    <w:p w14:paraId="0FAC201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5956CB9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Random effects:</w:t>
      </w:r>
    </w:p>
    <w:p w14:paraId="71CC7DF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Groups</w:t>
      </w:r>
      <w:proofErr w:type="gramEnd"/>
      <w:r w:rsidRPr="004E4F5E">
        <w:rPr>
          <w:rFonts w:ascii="Consolas" w:eastAsia="Times New Roman" w:hAnsi="Consolas" w:cs="Courier New"/>
          <w:color w:val="00193A"/>
          <w:sz w:val="20"/>
          <w:szCs w:val="20"/>
          <w:shd w:val="clear" w:color="auto" w:fill="EAEEF3"/>
          <w:lang w:eastAsia="en-IN"/>
        </w:rPr>
        <w:t xml:space="preserve"> Name        Variance </w:t>
      </w:r>
      <w:proofErr w:type="spellStart"/>
      <w:r w:rsidRPr="004E4F5E">
        <w:rPr>
          <w:rFonts w:ascii="Consolas" w:eastAsia="Times New Roman" w:hAnsi="Consolas" w:cs="Courier New"/>
          <w:color w:val="00193A"/>
          <w:sz w:val="20"/>
          <w:szCs w:val="20"/>
          <w:shd w:val="clear" w:color="auto" w:fill="EAEEF3"/>
          <w:lang w:eastAsia="en-IN"/>
        </w:rPr>
        <w:t>Std.Dev</w:t>
      </w:r>
      <w:proofErr w:type="spellEnd"/>
      <w:r w:rsidRPr="004E4F5E">
        <w:rPr>
          <w:rFonts w:ascii="Consolas" w:eastAsia="Times New Roman" w:hAnsi="Consolas" w:cs="Courier New"/>
          <w:color w:val="00193A"/>
          <w:sz w:val="20"/>
          <w:szCs w:val="20"/>
          <w:shd w:val="clear" w:color="auto" w:fill="EAEEF3"/>
          <w:lang w:eastAsia="en-IN"/>
        </w:rPr>
        <w:t>.</w:t>
      </w:r>
    </w:p>
    <w:p w14:paraId="4D0A974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idS</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(Intercept) 0.109    0.331   </w:t>
      </w:r>
    </w:p>
    <w:p w14:paraId="2A5B1B9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Number of groups:  </w:t>
      </w:r>
      <w:proofErr w:type="spellStart"/>
      <w:r w:rsidRPr="004E4F5E">
        <w:rPr>
          <w:rFonts w:ascii="Consolas" w:eastAsia="Times New Roman" w:hAnsi="Consolas" w:cs="Courier New"/>
          <w:color w:val="00193A"/>
          <w:sz w:val="20"/>
          <w:szCs w:val="20"/>
          <w:shd w:val="clear" w:color="auto" w:fill="EAEEF3"/>
          <w:lang w:eastAsia="en-IN"/>
        </w:rPr>
        <w:t>idS</w:t>
      </w:r>
      <w:proofErr w:type="spellEnd"/>
      <w:r w:rsidRPr="004E4F5E">
        <w:rPr>
          <w:rFonts w:ascii="Consolas" w:eastAsia="Times New Roman" w:hAnsi="Consolas" w:cs="Courier New"/>
          <w:color w:val="00193A"/>
          <w:sz w:val="20"/>
          <w:szCs w:val="20"/>
          <w:shd w:val="clear" w:color="auto" w:fill="EAEEF3"/>
          <w:lang w:eastAsia="en-IN"/>
        </w:rPr>
        <w:t xml:space="preserve"> 100 </w:t>
      </w:r>
    </w:p>
    <w:p w14:paraId="043E800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6CC2059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Coefficients:</w:t>
      </w:r>
    </w:p>
    <w:p w14:paraId="6A5CB65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Estimate Std. Error z value </w:t>
      </w:r>
      <w:proofErr w:type="spellStart"/>
      <w:r w:rsidRPr="004E4F5E">
        <w:rPr>
          <w:rFonts w:ascii="Consolas" w:eastAsia="Times New Roman" w:hAnsi="Consolas" w:cs="Courier New"/>
          <w:color w:val="00193A"/>
          <w:sz w:val="20"/>
          <w:szCs w:val="20"/>
          <w:shd w:val="clear" w:color="auto" w:fill="EAEEF3"/>
          <w:lang w:eastAsia="en-IN"/>
        </w:rPr>
        <w:t>Pr</w:t>
      </w:r>
      <w:proofErr w:type="spellEnd"/>
      <w:r w:rsidRPr="004E4F5E">
        <w:rPr>
          <w:rFonts w:ascii="Consolas" w:eastAsia="Times New Roman" w:hAnsi="Consolas" w:cs="Courier New"/>
          <w:color w:val="00193A"/>
          <w:sz w:val="20"/>
          <w:szCs w:val="20"/>
          <w:shd w:val="clear" w:color="auto" w:fill="EAEEF3"/>
          <w:lang w:eastAsia="en-IN"/>
        </w:rPr>
        <w:t xml:space="preserve">(&gt;|z|)    </w:t>
      </w:r>
    </w:p>
    <w:p w14:paraId="01CCDF3D"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grp      0.8117     0.0702    11.6   &lt;2e-16 ***</w:t>
      </w:r>
    </w:p>
    <w:p w14:paraId="2B9CC54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male     0.3163     0.0232    13.7   &lt;2e-16 ***</w:t>
      </w:r>
    </w:p>
    <w:p w14:paraId="384935B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status  -</w:t>
      </w:r>
      <w:proofErr w:type="gramEnd"/>
      <w:r w:rsidRPr="004E4F5E">
        <w:rPr>
          <w:rFonts w:ascii="Consolas" w:eastAsia="Times New Roman" w:hAnsi="Consolas" w:cs="Courier New"/>
          <w:color w:val="00193A"/>
          <w:sz w:val="20"/>
          <w:szCs w:val="20"/>
          <w:shd w:val="clear" w:color="auto" w:fill="EAEEF3"/>
          <w:lang w:eastAsia="en-IN"/>
        </w:rPr>
        <w:t>0.1959     0.0116   -16.9   &lt;2e-16 ***</w:t>
      </w:r>
    </w:p>
    <w:p w14:paraId="6B9FC20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w:t>
      </w:r>
    </w:p>
    <w:p w14:paraId="6AE3074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Signif</w:t>
      </w:r>
      <w:proofErr w:type="spellEnd"/>
      <w:r w:rsidRPr="004E4F5E">
        <w:rPr>
          <w:rFonts w:ascii="Consolas" w:eastAsia="Times New Roman" w:hAnsi="Consolas" w:cs="Courier New"/>
          <w:color w:val="00193A"/>
          <w:sz w:val="20"/>
          <w:szCs w:val="20"/>
          <w:shd w:val="clear" w:color="auto" w:fill="EAEEF3"/>
          <w:lang w:eastAsia="en-IN"/>
        </w:rPr>
        <w:t>. codes:  0 '***' 0.001 '**' 0.01 '*' 0.05 '.' 0.1 ' ' 1</w:t>
      </w:r>
    </w:p>
    <w:p w14:paraId="229B9B3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469D83A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Threshold coefficients:</w:t>
      </w:r>
    </w:p>
    <w:p w14:paraId="23CFE01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Estimate Std. Error z value</w:t>
      </w:r>
    </w:p>
    <w:p w14:paraId="78D42D4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w:t>
      </w:r>
      <w:proofErr w:type="gramStart"/>
      <w:r w:rsidRPr="004E4F5E">
        <w:rPr>
          <w:rFonts w:ascii="Consolas" w:eastAsia="Times New Roman" w:hAnsi="Consolas" w:cs="Courier New"/>
          <w:color w:val="00193A"/>
          <w:sz w:val="20"/>
          <w:szCs w:val="20"/>
          <w:shd w:val="clear" w:color="auto" w:fill="EAEEF3"/>
          <w:lang w:eastAsia="en-IN"/>
        </w:rPr>
        <w:t>2  -</w:t>
      </w:r>
      <w:proofErr w:type="gramEnd"/>
      <w:r w:rsidRPr="004E4F5E">
        <w:rPr>
          <w:rFonts w:ascii="Consolas" w:eastAsia="Times New Roman" w:hAnsi="Consolas" w:cs="Courier New"/>
          <w:color w:val="00193A"/>
          <w:sz w:val="20"/>
          <w:szCs w:val="20"/>
          <w:shd w:val="clear" w:color="auto" w:fill="EAEEF3"/>
          <w:lang w:eastAsia="en-IN"/>
        </w:rPr>
        <w:t>0.6478     0.0511   -12.7</w:t>
      </w:r>
    </w:p>
    <w:p w14:paraId="7ED966E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2|3   0.6135     0.0511    12.0</w:t>
      </w:r>
    </w:p>
    <w:p w14:paraId="754DF75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3|4   2.1789     0.0529    41.2</w:t>
      </w:r>
    </w:p>
    <w:p w14:paraId="4B16F12A" w14:textId="77777777" w:rsidR="004E4F5E" w:rsidRPr="004E4F5E" w:rsidRDefault="004E4F5E" w:rsidP="004E4F5E">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4E4F5E">
        <w:rPr>
          <w:rFonts w:ascii="Open Sans" w:eastAsia="Times New Roman" w:hAnsi="Open Sans" w:cs="Open Sans"/>
          <w:b/>
          <w:bCs/>
          <w:color w:val="404040"/>
          <w:sz w:val="45"/>
          <w:szCs w:val="45"/>
          <w:lang w:eastAsia="en-IN"/>
        </w:rPr>
        <w:t>Addendum 2 - vector vs loop</w:t>
      </w:r>
    </w:p>
    <w:p w14:paraId="4A2EBE63" w14:textId="77777777" w:rsidR="004E4F5E" w:rsidRPr="004E4F5E" w:rsidRDefault="004E4F5E" w:rsidP="004E4F5E">
      <w:pPr>
        <w:shd w:val="clear" w:color="auto" w:fill="FFFFFF"/>
        <w:spacing w:before="450" w:after="450" w:line="240" w:lineRule="auto"/>
        <w:rPr>
          <w:rFonts w:ascii="Lora" w:eastAsia="Times New Roman" w:hAnsi="Lora" w:cs="Times New Roman"/>
          <w:color w:val="404040"/>
          <w:sz w:val="27"/>
          <w:szCs w:val="27"/>
          <w:lang w:eastAsia="en-IN"/>
        </w:rPr>
      </w:pPr>
      <w:r w:rsidRPr="004E4F5E">
        <w:rPr>
          <w:rFonts w:ascii="Lora" w:eastAsia="Times New Roman" w:hAnsi="Lora" w:cs="Times New Roman"/>
          <w:color w:val="404040"/>
          <w:sz w:val="27"/>
          <w:szCs w:val="27"/>
          <w:lang w:eastAsia="en-IN"/>
        </w:rPr>
        <w:lastRenderedPageBreak/>
        <w:t xml:space="preserve">In case </w:t>
      </w:r>
      <w:proofErr w:type="spellStart"/>
      <w:r w:rsidRPr="004E4F5E">
        <w:rPr>
          <w:rFonts w:ascii="Lora" w:eastAsia="Times New Roman" w:hAnsi="Lora" w:cs="Times New Roman"/>
          <w:color w:val="404040"/>
          <w:sz w:val="27"/>
          <w:szCs w:val="27"/>
          <w:lang w:eastAsia="en-IN"/>
        </w:rPr>
        <w:t>any one</w:t>
      </w:r>
      <w:proofErr w:type="spellEnd"/>
      <w:r w:rsidRPr="004E4F5E">
        <w:rPr>
          <w:rFonts w:ascii="Lora" w:eastAsia="Times New Roman" w:hAnsi="Lora" w:cs="Times New Roman"/>
          <w:color w:val="404040"/>
          <w:sz w:val="27"/>
          <w:szCs w:val="27"/>
          <w:lang w:eastAsia="en-IN"/>
        </w:rPr>
        <w:t xml:space="preserve"> is obsessed with vectorization in </w:t>
      </w:r>
      <w:r w:rsidRPr="004E4F5E">
        <w:rPr>
          <w:rFonts w:ascii="Consolas" w:eastAsia="Times New Roman" w:hAnsi="Consolas" w:cs="Courier New"/>
          <w:color w:val="C7254E"/>
          <w:sz w:val="24"/>
          <w:szCs w:val="24"/>
          <w:shd w:val="clear" w:color="auto" w:fill="F9F2F4"/>
          <w:lang w:eastAsia="en-IN"/>
        </w:rPr>
        <w:t>R</w:t>
      </w:r>
      <w:r w:rsidRPr="004E4F5E">
        <w:rPr>
          <w:rFonts w:ascii="Lora" w:eastAsia="Times New Roman" w:hAnsi="Lora" w:cs="Times New Roman"/>
          <w:color w:val="404040"/>
          <w:sz w:val="27"/>
          <w:szCs w:val="27"/>
          <w:lang w:eastAsia="en-IN"/>
        </w:rPr>
        <w:t>, here is a comparison of two different functions that convert cumulative probabilities into probabilities. One method uses a loop, the other uses matrix operations. In this case, it actually appears that my non-loop approach is slower - maybe there is a faster way? Maybe not, since the loop is actually quite short - determined by the number of possible responses in the categorical measure…</w:t>
      </w:r>
    </w:p>
    <w:p w14:paraId="7E4AA58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b/>
          <w:bCs/>
          <w:color w:val="00193A"/>
          <w:sz w:val="20"/>
          <w:szCs w:val="20"/>
          <w:shd w:val="clear" w:color="auto" w:fill="EAEEF3"/>
          <w:lang w:eastAsia="en-IN"/>
        </w:rPr>
        <w:t>library</w:t>
      </w:r>
      <w:r w:rsidRPr="004E4F5E">
        <w:rPr>
          <w:rFonts w:ascii="Consolas" w:eastAsia="Times New Roman" w:hAnsi="Consolas" w:cs="Courier New"/>
          <w:color w:val="00193A"/>
          <w:sz w:val="20"/>
          <w:szCs w:val="20"/>
          <w:shd w:val="clear" w:color="auto" w:fill="EAEEF3"/>
          <w:lang w:eastAsia="en-IN"/>
        </w:rPr>
        <w:t>(microbenchmark)</w:t>
      </w:r>
    </w:p>
    <w:p w14:paraId="10BDAD9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7B89F6A"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loopdif</w:t>
      </w:r>
      <w:proofErr w:type="spellEnd"/>
      <w:r w:rsidRPr="004E4F5E">
        <w:rPr>
          <w:rFonts w:ascii="Consolas" w:eastAsia="Times New Roman" w:hAnsi="Consolas" w:cs="Courier New"/>
          <w:color w:val="00193A"/>
          <w:sz w:val="20"/>
          <w:szCs w:val="20"/>
          <w:shd w:val="clear" w:color="auto" w:fill="EAEEF3"/>
          <w:lang w:eastAsia="en-IN"/>
        </w:rPr>
        <w:t xml:space="preserve"> &lt;- </w:t>
      </w:r>
      <w:r w:rsidRPr="004E4F5E">
        <w:rPr>
          <w:rFonts w:ascii="Consolas" w:eastAsia="Times New Roman" w:hAnsi="Consolas" w:cs="Courier New"/>
          <w:b/>
          <w:bCs/>
          <w:color w:val="00193A"/>
          <w:sz w:val="20"/>
          <w:szCs w:val="20"/>
          <w:shd w:val="clear" w:color="auto" w:fill="EAEEF3"/>
          <w:lang w:eastAsia="en-IN"/>
        </w:rPr>
        <w:t>function</w:t>
      </w:r>
      <w:r w:rsidRPr="004E4F5E">
        <w:rPr>
          <w:rFonts w:ascii="Consolas" w:eastAsia="Times New Roman" w:hAnsi="Consolas" w:cs="Courier New"/>
          <w:color w:val="00193A"/>
          <w:sz w:val="20"/>
          <w:szCs w:val="20"/>
          <w:shd w:val="clear" w:color="auto" w:fill="EAEEF3"/>
          <w:lang w:eastAsia="en-IN"/>
        </w:rPr>
        <w:t>(mat) {</w:t>
      </w:r>
    </w:p>
    <w:p w14:paraId="60C89C7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0B2878B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ncols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ncol</w:t>
      </w:r>
      <w:proofErr w:type="spellEnd"/>
      <w:r w:rsidRPr="004E4F5E">
        <w:rPr>
          <w:rFonts w:ascii="Consolas" w:eastAsia="Times New Roman" w:hAnsi="Consolas" w:cs="Courier New"/>
          <w:color w:val="00193A"/>
          <w:sz w:val="20"/>
          <w:szCs w:val="20"/>
          <w:shd w:val="clear" w:color="auto" w:fill="EAEEF3"/>
          <w:lang w:eastAsia="en-IN"/>
        </w:rPr>
        <w:t>(mat)</w:t>
      </w:r>
    </w:p>
    <w:p w14:paraId="2AAB263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p &lt;- </w:t>
      </w:r>
      <w:proofErr w:type="gramStart"/>
      <w:r w:rsidRPr="004E4F5E">
        <w:rPr>
          <w:rFonts w:ascii="Consolas" w:eastAsia="Times New Roman" w:hAnsi="Consolas" w:cs="Courier New"/>
          <w:color w:val="00193A"/>
          <w:sz w:val="20"/>
          <w:szCs w:val="20"/>
          <w:shd w:val="clear" w:color="auto" w:fill="EAEEF3"/>
          <w:lang w:eastAsia="en-IN"/>
        </w:rPr>
        <w:t>matrix(</w:t>
      </w:r>
      <w:proofErr w:type="gramEnd"/>
      <w:r w:rsidRPr="004E4F5E">
        <w:rPr>
          <w:rFonts w:ascii="Consolas" w:eastAsia="Times New Roman" w:hAnsi="Consolas" w:cs="Courier New"/>
          <w:color w:val="00193A"/>
          <w:sz w:val="20"/>
          <w:szCs w:val="20"/>
          <w:shd w:val="clear" w:color="auto" w:fill="EAEEF3"/>
          <w:lang w:eastAsia="en-IN"/>
        </w:rPr>
        <w:t xml:space="preserve">0, </w:t>
      </w:r>
      <w:proofErr w:type="spellStart"/>
      <w:r w:rsidRPr="004E4F5E">
        <w:rPr>
          <w:rFonts w:ascii="Consolas" w:eastAsia="Times New Roman" w:hAnsi="Consolas" w:cs="Courier New"/>
          <w:color w:val="00193A"/>
          <w:sz w:val="20"/>
          <w:szCs w:val="20"/>
          <w:shd w:val="clear" w:color="auto" w:fill="EAEEF3"/>
          <w:lang w:eastAsia="en-IN"/>
        </w:rPr>
        <w:t>nrow</w:t>
      </w:r>
      <w:proofErr w:type="spell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nrow</w:t>
      </w:r>
      <w:proofErr w:type="spellEnd"/>
      <w:r w:rsidRPr="004E4F5E">
        <w:rPr>
          <w:rFonts w:ascii="Consolas" w:eastAsia="Times New Roman" w:hAnsi="Consolas" w:cs="Courier New"/>
          <w:color w:val="00193A"/>
          <w:sz w:val="20"/>
          <w:szCs w:val="20"/>
          <w:shd w:val="clear" w:color="auto" w:fill="EAEEF3"/>
          <w:lang w:eastAsia="en-IN"/>
        </w:rPr>
        <w:t xml:space="preserve">(mat), </w:t>
      </w:r>
      <w:proofErr w:type="spellStart"/>
      <w:r w:rsidRPr="004E4F5E">
        <w:rPr>
          <w:rFonts w:ascii="Consolas" w:eastAsia="Times New Roman" w:hAnsi="Consolas" w:cs="Courier New"/>
          <w:color w:val="00193A"/>
          <w:sz w:val="20"/>
          <w:szCs w:val="20"/>
          <w:shd w:val="clear" w:color="auto" w:fill="EAEEF3"/>
          <w:lang w:eastAsia="en-IN"/>
        </w:rPr>
        <w:t>ncol</w:t>
      </w:r>
      <w:proofErr w:type="spellEnd"/>
      <w:r w:rsidRPr="004E4F5E">
        <w:rPr>
          <w:rFonts w:ascii="Consolas" w:eastAsia="Times New Roman" w:hAnsi="Consolas" w:cs="Courier New"/>
          <w:color w:val="00193A"/>
          <w:sz w:val="20"/>
          <w:szCs w:val="20"/>
          <w:shd w:val="clear" w:color="auto" w:fill="EAEEF3"/>
          <w:lang w:eastAsia="en-IN"/>
        </w:rPr>
        <w:t xml:space="preserve"> = ( </w:t>
      </w:r>
      <w:proofErr w:type="spellStart"/>
      <w:r w:rsidRPr="004E4F5E">
        <w:rPr>
          <w:rFonts w:ascii="Consolas" w:eastAsia="Times New Roman" w:hAnsi="Consolas" w:cs="Courier New"/>
          <w:color w:val="00193A"/>
          <w:sz w:val="20"/>
          <w:szCs w:val="20"/>
          <w:shd w:val="clear" w:color="auto" w:fill="EAEEF3"/>
          <w:lang w:eastAsia="en-IN"/>
        </w:rPr>
        <w:t>ncols</w:t>
      </w:r>
      <w:proofErr w:type="spellEnd"/>
      <w:r w:rsidRPr="004E4F5E">
        <w:rPr>
          <w:rFonts w:ascii="Consolas" w:eastAsia="Times New Roman" w:hAnsi="Consolas" w:cs="Courier New"/>
          <w:color w:val="00193A"/>
          <w:sz w:val="20"/>
          <w:szCs w:val="20"/>
          <w:shd w:val="clear" w:color="auto" w:fill="EAEEF3"/>
          <w:lang w:eastAsia="en-IN"/>
        </w:rPr>
        <w:t xml:space="preserve"> - 1 ))</w:t>
      </w:r>
    </w:p>
    <w:p w14:paraId="02E61F3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b/>
          <w:bCs/>
          <w:color w:val="00193A"/>
          <w:sz w:val="20"/>
          <w:szCs w:val="20"/>
          <w:shd w:val="clear" w:color="auto" w:fill="EAEEF3"/>
          <w:lang w:eastAsia="en-IN"/>
        </w:rPr>
        <w:t>for</w:t>
      </w: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i</w:t>
      </w:r>
      <w:proofErr w:type="spellEnd"/>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b/>
          <w:bCs/>
          <w:color w:val="00193A"/>
          <w:sz w:val="20"/>
          <w:szCs w:val="20"/>
          <w:shd w:val="clear" w:color="auto" w:fill="EAEEF3"/>
          <w:lang w:eastAsia="en-IN"/>
        </w:rPr>
        <w:t>in</w:t>
      </w: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1 :</w:t>
      </w:r>
      <w:proofErr w:type="gramEnd"/>
      <w:r w:rsidRPr="004E4F5E">
        <w:rPr>
          <w:rFonts w:ascii="Consolas" w:eastAsia="Times New Roman" w:hAnsi="Consolas" w:cs="Courier New"/>
          <w:color w:val="00193A"/>
          <w:sz w:val="20"/>
          <w:szCs w:val="20"/>
          <w:shd w:val="clear" w:color="auto" w:fill="EAEEF3"/>
          <w:lang w:eastAsia="en-IN"/>
        </w:rPr>
        <w:t xml:space="preserve"> ( </w:t>
      </w:r>
      <w:proofErr w:type="spellStart"/>
      <w:r w:rsidRPr="004E4F5E">
        <w:rPr>
          <w:rFonts w:ascii="Consolas" w:eastAsia="Times New Roman" w:hAnsi="Consolas" w:cs="Courier New"/>
          <w:color w:val="00193A"/>
          <w:sz w:val="20"/>
          <w:szCs w:val="20"/>
          <w:shd w:val="clear" w:color="auto" w:fill="EAEEF3"/>
          <w:lang w:eastAsia="en-IN"/>
        </w:rPr>
        <w:t>ncol</w:t>
      </w:r>
      <w:proofErr w:type="spellEnd"/>
      <w:r w:rsidRPr="004E4F5E">
        <w:rPr>
          <w:rFonts w:ascii="Consolas" w:eastAsia="Times New Roman" w:hAnsi="Consolas" w:cs="Courier New"/>
          <w:color w:val="00193A"/>
          <w:sz w:val="20"/>
          <w:szCs w:val="20"/>
          <w:shd w:val="clear" w:color="auto" w:fill="EAEEF3"/>
          <w:lang w:eastAsia="en-IN"/>
        </w:rPr>
        <w:t>(mat) - 1 )) {</w:t>
      </w:r>
    </w:p>
    <w:p w14:paraId="514857E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p</w:t>
      </w:r>
      <w:proofErr w:type="gramStart"/>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i</w:t>
      </w:r>
      <w:proofErr w:type="spellEnd"/>
      <w:proofErr w:type="gramEnd"/>
      <w:r w:rsidRPr="004E4F5E">
        <w:rPr>
          <w:rFonts w:ascii="Consolas" w:eastAsia="Times New Roman" w:hAnsi="Consolas" w:cs="Courier New"/>
          <w:color w:val="00193A"/>
          <w:sz w:val="20"/>
          <w:szCs w:val="20"/>
          <w:shd w:val="clear" w:color="auto" w:fill="EAEEF3"/>
          <w:lang w:eastAsia="en-IN"/>
        </w:rPr>
        <w:t xml:space="preserve">] &lt;- mat[, i+1] - mat[, </w:t>
      </w:r>
      <w:proofErr w:type="spellStart"/>
      <w:r w:rsidRPr="004E4F5E">
        <w:rPr>
          <w:rFonts w:ascii="Consolas" w:eastAsia="Times New Roman" w:hAnsi="Consolas" w:cs="Courier New"/>
          <w:color w:val="00193A"/>
          <w:sz w:val="20"/>
          <w:szCs w:val="20"/>
          <w:shd w:val="clear" w:color="auto" w:fill="EAEEF3"/>
          <w:lang w:eastAsia="en-IN"/>
        </w:rPr>
        <w:t>i</w:t>
      </w:r>
      <w:proofErr w:type="spellEnd"/>
      <w:r w:rsidRPr="004E4F5E">
        <w:rPr>
          <w:rFonts w:ascii="Consolas" w:eastAsia="Times New Roman" w:hAnsi="Consolas" w:cs="Courier New"/>
          <w:color w:val="00193A"/>
          <w:sz w:val="20"/>
          <w:szCs w:val="20"/>
          <w:shd w:val="clear" w:color="auto" w:fill="EAEEF3"/>
          <w:lang w:eastAsia="en-IN"/>
        </w:rPr>
        <w:t>]</w:t>
      </w:r>
    </w:p>
    <w:p w14:paraId="5F60E10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22A4DB0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b/>
          <w:bCs/>
          <w:color w:val="00193A"/>
          <w:sz w:val="20"/>
          <w:szCs w:val="20"/>
          <w:shd w:val="clear" w:color="auto" w:fill="EAEEF3"/>
          <w:lang w:eastAsia="en-IN"/>
        </w:rPr>
        <w:t>return</w:t>
      </w:r>
      <w:r w:rsidRPr="004E4F5E">
        <w:rPr>
          <w:rFonts w:ascii="Consolas" w:eastAsia="Times New Roman" w:hAnsi="Consolas" w:cs="Courier New"/>
          <w:color w:val="00193A"/>
          <w:sz w:val="20"/>
          <w:szCs w:val="20"/>
          <w:shd w:val="clear" w:color="auto" w:fill="EAEEF3"/>
          <w:lang w:eastAsia="en-IN"/>
        </w:rPr>
        <w:t>(p)</w:t>
      </w:r>
    </w:p>
    <w:p w14:paraId="2973521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48211F30"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39B63E5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F81870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4E4F5E">
        <w:rPr>
          <w:rFonts w:ascii="Consolas" w:eastAsia="Times New Roman" w:hAnsi="Consolas" w:cs="Courier New"/>
          <w:color w:val="00193A"/>
          <w:sz w:val="20"/>
          <w:szCs w:val="20"/>
          <w:shd w:val="clear" w:color="auto" w:fill="EAEEF3"/>
          <w:lang w:eastAsia="en-IN"/>
        </w:rPr>
        <w:t>vecdif</w:t>
      </w:r>
      <w:proofErr w:type="spellEnd"/>
      <w:r w:rsidRPr="004E4F5E">
        <w:rPr>
          <w:rFonts w:ascii="Consolas" w:eastAsia="Times New Roman" w:hAnsi="Consolas" w:cs="Courier New"/>
          <w:color w:val="00193A"/>
          <w:sz w:val="20"/>
          <w:szCs w:val="20"/>
          <w:shd w:val="clear" w:color="auto" w:fill="EAEEF3"/>
          <w:lang w:eastAsia="en-IN"/>
        </w:rPr>
        <w:t xml:space="preserve"> &lt;- </w:t>
      </w:r>
      <w:r w:rsidRPr="004E4F5E">
        <w:rPr>
          <w:rFonts w:ascii="Consolas" w:eastAsia="Times New Roman" w:hAnsi="Consolas" w:cs="Courier New"/>
          <w:b/>
          <w:bCs/>
          <w:color w:val="00193A"/>
          <w:sz w:val="20"/>
          <w:szCs w:val="20"/>
          <w:shd w:val="clear" w:color="auto" w:fill="EAEEF3"/>
          <w:lang w:eastAsia="en-IN"/>
        </w:rPr>
        <w:t>function</w:t>
      </w:r>
      <w:r w:rsidRPr="004E4F5E">
        <w:rPr>
          <w:rFonts w:ascii="Consolas" w:eastAsia="Times New Roman" w:hAnsi="Consolas" w:cs="Courier New"/>
          <w:color w:val="00193A"/>
          <w:sz w:val="20"/>
          <w:szCs w:val="20"/>
          <w:shd w:val="clear" w:color="auto" w:fill="EAEEF3"/>
          <w:lang w:eastAsia="en-IN"/>
        </w:rPr>
        <w:t>(mat) {</w:t>
      </w:r>
    </w:p>
    <w:p w14:paraId="472552E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7DEA7FC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ncols</w:t>
      </w:r>
      <w:proofErr w:type="spellEnd"/>
      <w:r w:rsidRPr="004E4F5E">
        <w:rPr>
          <w:rFonts w:ascii="Consolas" w:eastAsia="Times New Roman" w:hAnsi="Consolas" w:cs="Courier New"/>
          <w:color w:val="00193A"/>
          <w:sz w:val="20"/>
          <w:szCs w:val="20"/>
          <w:shd w:val="clear" w:color="auto" w:fill="EAEEF3"/>
          <w:lang w:eastAsia="en-IN"/>
        </w:rPr>
        <w:t xml:space="preserve"> &lt;- </w:t>
      </w:r>
      <w:proofErr w:type="spellStart"/>
      <w:r w:rsidRPr="004E4F5E">
        <w:rPr>
          <w:rFonts w:ascii="Consolas" w:eastAsia="Times New Roman" w:hAnsi="Consolas" w:cs="Courier New"/>
          <w:color w:val="00193A"/>
          <w:sz w:val="20"/>
          <w:szCs w:val="20"/>
          <w:shd w:val="clear" w:color="auto" w:fill="EAEEF3"/>
          <w:lang w:eastAsia="en-IN"/>
        </w:rPr>
        <w:t>ncol</w:t>
      </w:r>
      <w:proofErr w:type="spellEnd"/>
      <w:r w:rsidRPr="004E4F5E">
        <w:rPr>
          <w:rFonts w:ascii="Consolas" w:eastAsia="Times New Roman" w:hAnsi="Consolas" w:cs="Courier New"/>
          <w:color w:val="00193A"/>
          <w:sz w:val="20"/>
          <w:szCs w:val="20"/>
          <w:shd w:val="clear" w:color="auto" w:fill="EAEEF3"/>
          <w:lang w:eastAsia="en-IN"/>
        </w:rPr>
        <w:t>(mat)</w:t>
      </w:r>
    </w:p>
    <w:p w14:paraId="2835961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p &lt;- t(t(mat</w:t>
      </w:r>
      <w:proofErr w:type="gramStart"/>
      <w:r w:rsidRPr="004E4F5E">
        <w:rPr>
          <w:rFonts w:ascii="Consolas" w:eastAsia="Times New Roman" w:hAnsi="Consolas" w:cs="Courier New"/>
          <w:color w:val="00193A"/>
          <w:sz w:val="20"/>
          <w:szCs w:val="20"/>
          <w:shd w:val="clear" w:color="auto" w:fill="EAEEF3"/>
          <w:lang w:eastAsia="en-IN"/>
        </w:rPr>
        <w:t>)[</w:t>
      </w:r>
      <w:proofErr w:type="gramEnd"/>
      <w:r w:rsidRPr="004E4F5E">
        <w:rPr>
          <w:rFonts w:ascii="Consolas" w:eastAsia="Times New Roman" w:hAnsi="Consolas" w:cs="Courier New"/>
          <w:color w:val="00193A"/>
          <w:sz w:val="20"/>
          <w:szCs w:val="20"/>
          <w:shd w:val="clear" w:color="auto" w:fill="EAEEF3"/>
          <w:lang w:eastAsia="en-IN"/>
        </w:rPr>
        <w:t>-1,] - t(mat)[-</w:t>
      </w:r>
      <w:proofErr w:type="spellStart"/>
      <w:r w:rsidRPr="004E4F5E">
        <w:rPr>
          <w:rFonts w:ascii="Consolas" w:eastAsia="Times New Roman" w:hAnsi="Consolas" w:cs="Courier New"/>
          <w:color w:val="00193A"/>
          <w:sz w:val="20"/>
          <w:szCs w:val="20"/>
          <w:shd w:val="clear" w:color="auto" w:fill="EAEEF3"/>
          <w:lang w:eastAsia="en-IN"/>
        </w:rPr>
        <w:t>ncols</w:t>
      </w:r>
      <w:proofErr w:type="spellEnd"/>
      <w:r w:rsidRPr="004E4F5E">
        <w:rPr>
          <w:rFonts w:ascii="Consolas" w:eastAsia="Times New Roman" w:hAnsi="Consolas" w:cs="Courier New"/>
          <w:color w:val="00193A"/>
          <w:sz w:val="20"/>
          <w:szCs w:val="20"/>
          <w:shd w:val="clear" w:color="auto" w:fill="EAEEF3"/>
          <w:lang w:eastAsia="en-IN"/>
        </w:rPr>
        <w:t>,])</w:t>
      </w:r>
    </w:p>
    <w:p w14:paraId="2ACAE5D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r w:rsidRPr="004E4F5E">
        <w:rPr>
          <w:rFonts w:ascii="Consolas" w:eastAsia="Times New Roman" w:hAnsi="Consolas" w:cs="Courier New"/>
          <w:b/>
          <w:bCs/>
          <w:color w:val="00193A"/>
          <w:sz w:val="20"/>
          <w:szCs w:val="20"/>
          <w:shd w:val="clear" w:color="auto" w:fill="EAEEF3"/>
          <w:lang w:eastAsia="en-IN"/>
        </w:rPr>
        <w:t>return</w:t>
      </w:r>
      <w:r w:rsidRPr="004E4F5E">
        <w:rPr>
          <w:rFonts w:ascii="Consolas" w:eastAsia="Times New Roman" w:hAnsi="Consolas" w:cs="Courier New"/>
          <w:color w:val="00193A"/>
          <w:sz w:val="20"/>
          <w:szCs w:val="20"/>
          <w:shd w:val="clear" w:color="auto" w:fill="EAEEF3"/>
          <w:lang w:eastAsia="en-IN"/>
        </w:rPr>
        <w:t>(p)</w:t>
      </w:r>
    </w:p>
    <w:p w14:paraId="44DF3C05"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
    <w:p w14:paraId="430E756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
    <w:p w14:paraId="1CBA548C"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34A42D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w:t>
      </w:r>
      <w:proofErr w:type="spellStart"/>
      <w:r w:rsidRPr="004E4F5E">
        <w:rPr>
          <w:rFonts w:ascii="Consolas" w:eastAsia="Times New Roman" w:hAnsi="Consolas" w:cs="Courier New"/>
          <w:color w:val="00193A"/>
          <w:sz w:val="20"/>
          <w:szCs w:val="20"/>
          <w:shd w:val="clear" w:color="auto" w:fill="EAEEF3"/>
          <w:lang w:eastAsia="en-IN"/>
        </w:rPr>
        <w:t>loopdif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w:t>
      </w:r>
    </w:p>
    <w:p w14:paraId="42F2427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w:t>
      </w:r>
    </w:p>
    <w:p w14:paraId="62EC905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0.18 0.25 0.36 0.22</w:t>
      </w:r>
    </w:p>
    <w:p w14:paraId="286A53E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lastRenderedPageBreak/>
        <w:t>## [2,] 0.17 0.24 0.36 0.22</w:t>
      </w:r>
    </w:p>
    <w:p w14:paraId="1221161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 0.28 0.29 0.29 0.13</w:t>
      </w:r>
    </w:p>
    <w:p w14:paraId="1A59360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[4,] 0.18 0.25 0.36 0.22</w:t>
      </w:r>
    </w:p>
    <w:p w14:paraId="6B7AF49F"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[5,] 0.18 0.25 0.35 0.21</w:t>
      </w:r>
    </w:p>
    <w:p w14:paraId="6707738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[6,] 0.24 0.28 0.32 0.16</w:t>
      </w:r>
    </w:p>
    <w:p w14:paraId="23E87809"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head(</w:t>
      </w:r>
      <w:proofErr w:type="spellStart"/>
      <w:r w:rsidRPr="004E4F5E">
        <w:rPr>
          <w:rFonts w:ascii="Consolas" w:eastAsia="Times New Roman" w:hAnsi="Consolas" w:cs="Courier New"/>
          <w:color w:val="00193A"/>
          <w:sz w:val="20"/>
          <w:szCs w:val="20"/>
          <w:shd w:val="clear" w:color="auto" w:fill="EAEEF3"/>
          <w:lang w:eastAsia="en-IN"/>
        </w:rPr>
        <w:t>vecdif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w:t>
      </w:r>
    </w:p>
    <w:p w14:paraId="2851B143"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gramEnd"/>
      <w:r w:rsidRPr="004E4F5E">
        <w:rPr>
          <w:rFonts w:ascii="Consolas" w:eastAsia="Times New Roman" w:hAnsi="Consolas" w:cs="Courier New"/>
          <w:color w:val="00193A"/>
          <w:sz w:val="20"/>
          <w:szCs w:val="20"/>
          <w:shd w:val="clear" w:color="auto" w:fill="EAEEF3"/>
          <w:lang w:eastAsia="en-IN"/>
        </w:rPr>
        <w:t>,1] [,2] [,3] [,4]</w:t>
      </w:r>
    </w:p>
    <w:p w14:paraId="610A0F76"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[1,] 0.18 0.25 0.36 0.22</w:t>
      </w:r>
    </w:p>
    <w:p w14:paraId="59FFFD9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[2,] 0.17 0.24 0.36 0.22</w:t>
      </w:r>
    </w:p>
    <w:p w14:paraId="4CAFFD3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[3,] 0.28 0.29 0.29 0.13</w:t>
      </w:r>
    </w:p>
    <w:p w14:paraId="1691264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[4,] 0.18 0.25 0.36 0.22</w:t>
      </w:r>
    </w:p>
    <w:p w14:paraId="5975633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[5,] 0.18 0.25 0.35 0.21</w:t>
      </w:r>
    </w:p>
    <w:p w14:paraId="076BA8B2"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[6,] 0.24 0.28 0.32 0.16</w:t>
      </w:r>
    </w:p>
    <w:p w14:paraId="4833703B"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microbenchmark(</w:t>
      </w:r>
      <w:proofErr w:type="spellStart"/>
      <w:r w:rsidRPr="004E4F5E">
        <w:rPr>
          <w:rFonts w:ascii="Consolas" w:eastAsia="Times New Roman" w:hAnsi="Consolas" w:cs="Courier New"/>
          <w:color w:val="00193A"/>
          <w:sz w:val="20"/>
          <w:szCs w:val="20"/>
          <w:shd w:val="clear" w:color="auto" w:fill="EAEEF3"/>
          <w:lang w:eastAsia="en-IN"/>
        </w:rPr>
        <w:t>loopdif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vecdif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xml:space="preserve">), </w:t>
      </w:r>
    </w:p>
    <w:p w14:paraId="786570C8"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times = 1000L, unit = </w:t>
      </w:r>
      <w:r w:rsidRPr="004E4F5E">
        <w:rPr>
          <w:rFonts w:ascii="Consolas" w:eastAsia="Times New Roman" w:hAnsi="Consolas" w:cs="Courier New"/>
          <w:color w:val="0048AB"/>
          <w:sz w:val="20"/>
          <w:szCs w:val="20"/>
          <w:shd w:val="clear" w:color="auto" w:fill="EAEEF3"/>
          <w:lang w:eastAsia="en-IN"/>
        </w:rPr>
        <w:t>"</w:t>
      </w:r>
      <w:proofErr w:type="spellStart"/>
      <w:r w:rsidRPr="004E4F5E">
        <w:rPr>
          <w:rFonts w:ascii="Consolas" w:eastAsia="Times New Roman" w:hAnsi="Consolas" w:cs="Courier New"/>
          <w:color w:val="0048AB"/>
          <w:sz w:val="20"/>
          <w:szCs w:val="20"/>
          <w:shd w:val="clear" w:color="auto" w:fill="EAEEF3"/>
          <w:lang w:eastAsia="en-IN"/>
        </w:rPr>
        <w:t>ms</w:t>
      </w:r>
      <w:proofErr w:type="spellEnd"/>
      <w:r w:rsidRPr="004E4F5E">
        <w:rPr>
          <w:rFonts w:ascii="Consolas" w:eastAsia="Times New Roman" w:hAnsi="Consolas" w:cs="Courier New"/>
          <w:color w:val="0048AB"/>
          <w:sz w:val="20"/>
          <w:szCs w:val="20"/>
          <w:shd w:val="clear" w:color="auto" w:fill="EAEEF3"/>
          <w:lang w:eastAsia="en-IN"/>
        </w:rPr>
        <w:t>"</w:t>
      </w:r>
      <w:r w:rsidRPr="004E4F5E">
        <w:rPr>
          <w:rFonts w:ascii="Consolas" w:eastAsia="Times New Roman" w:hAnsi="Consolas" w:cs="Courier New"/>
          <w:color w:val="00193A"/>
          <w:sz w:val="20"/>
          <w:szCs w:val="20"/>
          <w:shd w:val="clear" w:color="auto" w:fill="EAEEF3"/>
          <w:lang w:eastAsia="en-IN"/>
        </w:rPr>
        <w:t>)</w:t>
      </w:r>
    </w:p>
    <w:p w14:paraId="66A49154"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Unit: milliseconds</w:t>
      </w:r>
    </w:p>
    <w:p w14:paraId="52683A47"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gramStart"/>
      <w:r w:rsidRPr="004E4F5E">
        <w:rPr>
          <w:rFonts w:ascii="Consolas" w:eastAsia="Times New Roman" w:hAnsi="Consolas" w:cs="Courier New"/>
          <w:color w:val="00193A"/>
          <w:sz w:val="20"/>
          <w:szCs w:val="20"/>
          <w:shd w:val="clear" w:color="auto" w:fill="EAEEF3"/>
          <w:lang w:eastAsia="en-IN"/>
        </w:rPr>
        <w:t>expr  min</w:t>
      </w:r>
      <w:proofErr w:type="gramEnd"/>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lq</w:t>
      </w:r>
      <w:proofErr w:type="spellEnd"/>
      <w:r w:rsidRPr="004E4F5E">
        <w:rPr>
          <w:rFonts w:ascii="Consolas" w:eastAsia="Times New Roman" w:hAnsi="Consolas" w:cs="Courier New"/>
          <w:color w:val="00193A"/>
          <w:sz w:val="20"/>
          <w:szCs w:val="20"/>
          <w:shd w:val="clear" w:color="auto" w:fill="EAEEF3"/>
          <w:lang w:eastAsia="en-IN"/>
        </w:rPr>
        <w:t xml:space="preserve"> mean median  </w:t>
      </w:r>
      <w:proofErr w:type="spellStart"/>
      <w:r w:rsidRPr="004E4F5E">
        <w:rPr>
          <w:rFonts w:ascii="Consolas" w:eastAsia="Times New Roman" w:hAnsi="Consolas" w:cs="Courier New"/>
          <w:color w:val="00193A"/>
          <w:sz w:val="20"/>
          <w:szCs w:val="20"/>
          <w:shd w:val="clear" w:color="auto" w:fill="EAEEF3"/>
          <w:lang w:eastAsia="en-IN"/>
        </w:rPr>
        <w:t>uq</w:t>
      </w:r>
      <w:proofErr w:type="spellEnd"/>
      <w:r w:rsidRPr="004E4F5E">
        <w:rPr>
          <w:rFonts w:ascii="Consolas" w:eastAsia="Times New Roman" w:hAnsi="Consolas" w:cs="Courier New"/>
          <w:color w:val="00193A"/>
          <w:sz w:val="20"/>
          <w:szCs w:val="20"/>
          <w:shd w:val="clear" w:color="auto" w:fill="EAEEF3"/>
          <w:lang w:eastAsia="en-IN"/>
        </w:rPr>
        <w:t xml:space="preserve"> max </w:t>
      </w:r>
      <w:proofErr w:type="spellStart"/>
      <w:r w:rsidRPr="004E4F5E">
        <w:rPr>
          <w:rFonts w:ascii="Consolas" w:eastAsia="Times New Roman" w:hAnsi="Consolas" w:cs="Courier New"/>
          <w:color w:val="00193A"/>
          <w:sz w:val="20"/>
          <w:szCs w:val="20"/>
          <w:shd w:val="clear" w:color="auto" w:fill="EAEEF3"/>
          <w:lang w:eastAsia="en-IN"/>
        </w:rPr>
        <w:t>neval</w:t>
      </w:r>
      <w:proofErr w:type="spellEnd"/>
    </w:p>
    <w:p w14:paraId="03908BD1"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4E4F5E">
        <w:rPr>
          <w:rFonts w:ascii="Consolas" w:eastAsia="Times New Roman" w:hAnsi="Consolas" w:cs="Courier New"/>
          <w:color w:val="00193A"/>
          <w:sz w:val="20"/>
          <w:szCs w:val="20"/>
          <w:shd w:val="clear" w:color="auto" w:fill="EAEEF3"/>
          <w:lang w:eastAsia="en-IN"/>
        </w:rPr>
        <w:t>#</w:t>
      </w:r>
      <w:proofErr w:type="gramStart"/>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loopdif</w:t>
      </w:r>
      <w:proofErr w:type="spellEnd"/>
      <w:proofErr w:type="gram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0.96 1.4  1.9    1.7 1.9 112  1000</w:t>
      </w:r>
    </w:p>
    <w:p w14:paraId="5B50721E" w14:textId="77777777" w:rsidR="004E4F5E" w:rsidRPr="004E4F5E" w:rsidRDefault="004E4F5E" w:rsidP="004E4F5E">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4E4F5E">
        <w:rPr>
          <w:rFonts w:ascii="Consolas" w:eastAsia="Times New Roman" w:hAnsi="Consolas" w:cs="Courier New"/>
          <w:color w:val="00193A"/>
          <w:sz w:val="20"/>
          <w:szCs w:val="20"/>
          <w:shd w:val="clear" w:color="auto" w:fill="EAEEF3"/>
          <w:lang w:eastAsia="en-IN"/>
        </w:rPr>
        <w:t xml:space="preserve">##   </w:t>
      </w:r>
      <w:proofErr w:type="spellStart"/>
      <w:r w:rsidRPr="004E4F5E">
        <w:rPr>
          <w:rFonts w:ascii="Consolas" w:eastAsia="Times New Roman" w:hAnsi="Consolas" w:cs="Courier New"/>
          <w:color w:val="00193A"/>
          <w:sz w:val="20"/>
          <w:szCs w:val="20"/>
          <w:shd w:val="clear" w:color="auto" w:fill="EAEEF3"/>
          <w:lang w:eastAsia="en-IN"/>
        </w:rPr>
        <w:t>vecdif</w:t>
      </w:r>
      <w:proofErr w:type="spellEnd"/>
      <w:r w:rsidRPr="004E4F5E">
        <w:rPr>
          <w:rFonts w:ascii="Consolas" w:eastAsia="Times New Roman" w:hAnsi="Consolas" w:cs="Courier New"/>
          <w:color w:val="00193A"/>
          <w:sz w:val="20"/>
          <w:szCs w:val="20"/>
          <w:shd w:val="clear" w:color="auto" w:fill="EAEEF3"/>
          <w:lang w:eastAsia="en-IN"/>
        </w:rPr>
        <w:t>(</w:t>
      </w:r>
      <w:proofErr w:type="spellStart"/>
      <w:r w:rsidRPr="004E4F5E">
        <w:rPr>
          <w:rFonts w:ascii="Consolas" w:eastAsia="Times New Roman" w:hAnsi="Consolas" w:cs="Courier New"/>
          <w:color w:val="00193A"/>
          <w:sz w:val="20"/>
          <w:szCs w:val="20"/>
          <w:shd w:val="clear" w:color="auto" w:fill="EAEEF3"/>
          <w:lang w:eastAsia="en-IN"/>
        </w:rPr>
        <w:t>matcump</w:t>
      </w:r>
      <w:proofErr w:type="spellEnd"/>
      <w:r w:rsidRPr="004E4F5E">
        <w:rPr>
          <w:rFonts w:ascii="Consolas" w:eastAsia="Times New Roman" w:hAnsi="Consolas" w:cs="Courier New"/>
          <w:color w:val="00193A"/>
          <w:sz w:val="20"/>
          <w:szCs w:val="20"/>
          <w:shd w:val="clear" w:color="auto" w:fill="EAEEF3"/>
          <w:lang w:eastAsia="en-IN"/>
        </w:rPr>
        <w:t>) 0.92 1.</w:t>
      </w:r>
      <w:proofErr w:type="gramStart"/>
      <w:r w:rsidRPr="004E4F5E">
        <w:rPr>
          <w:rFonts w:ascii="Consolas" w:eastAsia="Times New Roman" w:hAnsi="Consolas" w:cs="Courier New"/>
          <w:color w:val="00193A"/>
          <w:sz w:val="20"/>
          <w:szCs w:val="20"/>
          <w:shd w:val="clear" w:color="auto" w:fill="EAEEF3"/>
          <w:lang w:eastAsia="en-IN"/>
        </w:rPr>
        <w:t>7  3.1</w:t>
      </w:r>
      <w:proofErr w:type="gramEnd"/>
      <w:r w:rsidRPr="004E4F5E">
        <w:rPr>
          <w:rFonts w:ascii="Consolas" w:eastAsia="Times New Roman" w:hAnsi="Consolas" w:cs="Courier New"/>
          <w:color w:val="00193A"/>
          <w:sz w:val="20"/>
          <w:szCs w:val="20"/>
          <w:shd w:val="clear" w:color="auto" w:fill="EAEEF3"/>
          <w:lang w:eastAsia="en-IN"/>
        </w:rPr>
        <w:t xml:space="preserve">    2.3 2.7 115  1000</w:t>
      </w:r>
    </w:p>
    <w:p w14:paraId="1FFF8D80" w14:textId="29E422FF" w:rsidR="004E4F5E" w:rsidRDefault="004E4F5E" w:rsidP="007B5378">
      <w:pPr>
        <w:spacing w:before="100" w:beforeAutospacing="1" w:after="100" w:afterAutospacing="1" w:line="240" w:lineRule="auto"/>
        <w:rPr>
          <w:rFonts w:ascii="Times New Roman" w:eastAsia="Times New Roman" w:hAnsi="Times New Roman" w:cs="Times New Roman"/>
          <w:sz w:val="20"/>
          <w:szCs w:val="20"/>
          <w:lang w:eastAsia="en-IN"/>
        </w:rPr>
      </w:pPr>
    </w:p>
    <w:p w14:paraId="301F4CA8" w14:textId="3BCC8F77" w:rsidR="004E4F5E" w:rsidRDefault="004E4F5E" w:rsidP="007B5378">
      <w:pPr>
        <w:spacing w:before="100" w:beforeAutospacing="1" w:after="100" w:afterAutospacing="1" w:line="240" w:lineRule="auto"/>
        <w:rPr>
          <w:rFonts w:ascii="Times New Roman" w:eastAsia="Times New Roman" w:hAnsi="Times New Roman" w:cs="Times New Roman"/>
          <w:sz w:val="20"/>
          <w:szCs w:val="20"/>
          <w:lang w:eastAsia="en-IN"/>
        </w:rPr>
      </w:pPr>
    </w:p>
    <w:p w14:paraId="0C253CF5" w14:textId="3E239856" w:rsidR="004E4F5E" w:rsidRDefault="004E4F5E" w:rsidP="007B537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3281198" w14:textId="77777777" w:rsidR="008E2586" w:rsidRPr="008E2586" w:rsidRDefault="008E2586" w:rsidP="008E2586">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8E2586">
        <w:rPr>
          <w:rFonts w:ascii="Open Sans" w:eastAsia="Times New Roman" w:hAnsi="Open Sans" w:cs="Open Sans"/>
          <w:b/>
          <w:bCs/>
          <w:color w:val="404040"/>
          <w:sz w:val="45"/>
          <w:szCs w:val="45"/>
          <w:lang w:eastAsia="en-IN"/>
        </w:rPr>
        <w:t>Implementing the copula algorithm in R</w:t>
      </w:r>
    </w:p>
    <w:p w14:paraId="6337D8B2"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While this hasn’t been implemented just yet in </w:t>
      </w:r>
      <w:proofErr w:type="spellStart"/>
      <w:r w:rsidRPr="008E2586">
        <w:rPr>
          <w:rFonts w:ascii="Consolas" w:eastAsia="Times New Roman" w:hAnsi="Consolas" w:cs="Courier New"/>
          <w:color w:val="C7254E"/>
          <w:sz w:val="20"/>
          <w:szCs w:val="20"/>
          <w:shd w:val="clear" w:color="auto" w:fill="F9F2F4"/>
          <w:lang w:eastAsia="en-IN"/>
        </w:rPr>
        <w:t>simstudy</w:t>
      </w:r>
      <w:proofErr w:type="spellEnd"/>
      <w:r w:rsidRPr="008E2586">
        <w:rPr>
          <w:rFonts w:ascii="Lora" w:eastAsia="Times New Roman" w:hAnsi="Lora" w:cs="Times New Roman"/>
          <w:color w:val="404040"/>
          <w:sz w:val="27"/>
          <w:szCs w:val="27"/>
          <w:lang w:eastAsia="en-IN"/>
        </w:rPr>
        <w:t>, this is along the lines of what I am thinking:</w:t>
      </w:r>
    </w:p>
    <w:p w14:paraId="708114D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b/>
          <w:bCs/>
          <w:color w:val="00193A"/>
          <w:sz w:val="20"/>
          <w:szCs w:val="20"/>
          <w:shd w:val="clear" w:color="auto" w:fill="EAEEF3"/>
          <w:lang w:eastAsia="en-IN"/>
        </w:rPr>
        <w:t>library</w:t>
      </w:r>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simstudy</w:t>
      </w:r>
      <w:proofErr w:type="spellEnd"/>
      <w:r w:rsidRPr="008E2586">
        <w:rPr>
          <w:rFonts w:ascii="Consolas" w:eastAsia="Times New Roman" w:hAnsi="Consolas" w:cs="Courier New"/>
          <w:color w:val="00193A"/>
          <w:sz w:val="20"/>
          <w:szCs w:val="20"/>
          <w:shd w:val="clear" w:color="auto" w:fill="EAEEF3"/>
          <w:lang w:eastAsia="en-IN"/>
        </w:rPr>
        <w:t>)</w:t>
      </w:r>
    </w:p>
    <w:p w14:paraId="2309060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b/>
          <w:bCs/>
          <w:color w:val="00193A"/>
          <w:sz w:val="20"/>
          <w:szCs w:val="20"/>
          <w:shd w:val="clear" w:color="auto" w:fill="EAEEF3"/>
          <w:lang w:eastAsia="en-IN"/>
        </w:rPr>
        <w:t>library</w:t>
      </w:r>
      <w:r w:rsidRPr="008E2586">
        <w:rPr>
          <w:rFonts w:ascii="Consolas" w:eastAsia="Times New Roman" w:hAnsi="Consolas" w:cs="Courier New"/>
          <w:color w:val="00193A"/>
          <w:sz w:val="20"/>
          <w:szCs w:val="20"/>
          <w:shd w:val="clear" w:color="auto" w:fill="EAEEF3"/>
          <w:lang w:eastAsia="en-IN"/>
        </w:rPr>
        <w:t>(</w:t>
      </w:r>
      <w:proofErr w:type="spellStart"/>
      <w:proofErr w:type="gramStart"/>
      <w:r w:rsidRPr="008E2586">
        <w:rPr>
          <w:rFonts w:ascii="Consolas" w:eastAsia="Times New Roman" w:hAnsi="Consolas" w:cs="Courier New"/>
          <w:color w:val="00193A"/>
          <w:sz w:val="20"/>
          <w:szCs w:val="20"/>
          <w:shd w:val="clear" w:color="auto" w:fill="EAEEF3"/>
          <w:lang w:eastAsia="en-IN"/>
        </w:rPr>
        <w:t>data.table</w:t>
      </w:r>
      <w:proofErr w:type="spellEnd"/>
      <w:proofErr w:type="gramEnd"/>
      <w:r w:rsidRPr="008E2586">
        <w:rPr>
          <w:rFonts w:ascii="Consolas" w:eastAsia="Times New Roman" w:hAnsi="Consolas" w:cs="Courier New"/>
          <w:color w:val="00193A"/>
          <w:sz w:val="20"/>
          <w:szCs w:val="20"/>
          <w:shd w:val="clear" w:color="auto" w:fill="EAEEF3"/>
          <w:lang w:eastAsia="en-IN"/>
        </w:rPr>
        <w:t>)</w:t>
      </w:r>
    </w:p>
    <w:p w14:paraId="2C37E09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6AF588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set.seed</w:t>
      </w:r>
      <w:proofErr w:type="spellEnd"/>
      <w:proofErr w:type="gramEnd"/>
      <w:r w:rsidRPr="008E2586">
        <w:rPr>
          <w:rFonts w:ascii="Consolas" w:eastAsia="Times New Roman" w:hAnsi="Consolas" w:cs="Courier New"/>
          <w:color w:val="00193A"/>
          <w:sz w:val="20"/>
          <w:szCs w:val="20"/>
          <w:shd w:val="clear" w:color="auto" w:fill="EAEEF3"/>
          <w:lang w:eastAsia="en-IN"/>
        </w:rPr>
        <w:t>(555)</w:t>
      </w:r>
    </w:p>
    <w:p w14:paraId="3FE4B0F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36630A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Generate 1000 observations of 4 RVs from a multivariate normal </w:t>
      </w:r>
    </w:p>
    <w:p w14:paraId="426440B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w:t>
      </w:r>
      <w:proofErr w:type="spellStart"/>
      <w:r w:rsidRPr="008E2586">
        <w:rPr>
          <w:rFonts w:ascii="Consolas" w:eastAsia="Times New Roman" w:hAnsi="Consolas" w:cs="Courier New"/>
          <w:color w:val="738191"/>
          <w:sz w:val="20"/>
          <w:szCs w:val="20"/>
          <w:shd w:val="clear" w:color="auto" w:fill="EAEEF3"/>
          <w:lang w:eastAsia="en-IN"/>
        </w:rPr>
        <w:t>dist</w:t>
      </w:r>
      <w:proofErr w:type="spellEnd"/>
      <w:r w:rsidRPr="008E2586">
        <w:rPr>
          <w:rFonts w:ascii="Consolas" w:eastAsia="Times New Roman" w:hAnsi="Consolas" w:cs="Courier New"/>
          <w:color w:val="738191"/>
          <w:sz w:val="20"/>
          <w:szCs w:val="20"/>
          <w:shd w:val="clear" w:color="auto" w:fill="EAEEF3"/>
          <w:lang w:eastAsia="en-IN"/>
        </w:rPr>
        <w:t xml:space="preserve"> - each </w:t>
      </w:r>
      <w:proofErr w:type="gramStart"/>
      <w:r w:rsidRPr="008E2586">
        <w:rPr>
          <w:rFonts w:ascii="Consolas" w:eastAsia="Times New Roman" w:hAnsi="Consolas" w:cs="Courier New"/>
          <w:color w:val="738191"/>
          <w:sz w:val="20"/>
          <w:szCs w:val="20"/>
          <w:shd w:val="clear" w:color="auto" w:fill="EAEEF3"/>
          <w:lang w:eastAsia="en-IN"/>
        </w:rPr>
        <w:t>N(</w:t>
      </w:r>
      <w:proofErr w:type="gramEnd"/>
      <w:r w:rsidRPr="008E2586">
        <w:rPr>
          <w:rFonts w:ascii="Consolas" w:eastAsia="Times New Roman" w:hAnsi="Consolas" w:cs="Courier New"/>
          <w:color w:val="738191"/>
          <w:sz w:val="20"/>
          <w:szCs w:val="20"/>
          <w:shd w:val="clear" w:color="auto" w:fill="EAEEF3"/>
          <w:lang w:eastAsia="en-IN"/>
        </w:rPr>
        <w:t xml:space="preserve">0,1) - with a correlation matrix where rho = 0.4 </w:t>
      </w:r>
    </w:p>
    <w:p w14:paraId="1B1491F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F307B8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8E2586">
        <w:rPr>
          <w:rFonts w:ascii="Consolas" w:eastAsia="Times New Roman" w:hAnsi="Consolas" w:cs="Courier New"/>
          <w:color w:val="00193A"/>
          <w:sz w:val="20"/>
          <w:szCs w:val="20"/>
          <w:shd w:val="clear" w:color="auto" w:fill="EAEEF3"/>
          <w:lang w:eastAsia="en-IN"/>
        </w:rPr>
        <w:t>genCorData</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1000, mu = c(0, 0, 0, 0), sigma = 1, </w:t>
      </w:r>
    </w:p>
    <w:p w14:paraId="01FF0EB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rho = 0.4, </w:t>
      </w:r>
      <w:proofErr w:type="spellStart"/>
      <w:r w:rsidRPr="008E2586">
        <w:rPr>
          <w:rFonts w:ascii="Consolas" w:eastAsia="Times New Roman" w:hAnsi="Consolas" w:cs="Courier New"/>
          <w:color w:val="00193A"/>
          <w:sz w:val="20"/>
          <w:szCs w:val="20"/>
          <w:shd w:val="clear" w:color="auto" w:fill="EAEEF3"/>
          <w:lang w:eastAsia="en-IN"/>
        </w:rPr>
        <w:t>corstr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"cs</w:t>
      </w:r>
      <w:proofErr w:type="gramStart"/>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 xml:space="preserve"> )</w:t>
      </w:r>
      <w:proofErr w:type="gramEnd"/>
    </w:p>
    <w:p w14:paraId="30E3FF8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dt</w:t>
      </w:r>
    </w:p>
    <w:p w14:paraId="35CFE79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id         V1          V2         V3         V4</w:t>
      </w:r>
    </w:p>
    <w:p w14:paraId="03F3959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1:    1 -1.1667574 -0.</w:t>
      </w:r>
      <w:proofErr w:type="gramStart"/>
      <w:r w:rsidRPr="008E2586">
        <w:rPr>
          <w:rFonts w:ascii="Consolas" w:eastAsia="Times New Roman" w:hAnsi="Consolas" w:cs="Courier New"/>
          <w:color w:val="00193A"/>
          <w:sz w:val="20"/>
          <w:szCs w:val="20"/>
          <w:shd w:val="clear" w:color="auto" w:fill="EAEEF3"/>
          <w:lang w:eastAsia="en-IN"/>
        </w:rPr>
        <w:t>05296536  0.2995360</w:t>
      </w:r>
      <w:proofErr w:type="gramEnd"/>
      <w:r w:rsidRPr="008E2586">
        <w:rPr>
          <w:rFonts w:ascii="Consolas" w:eastAsia="Times New Roman" w:hAnsi="Consolas" w:cs="Courier New"/>
          <w:color w:val="00193A"/>
          <w:sz w:val="20"/>
          <w:szCs w:val="20"/>
          <w:shd w:val="clear" w:color="auto" w:fill="EAEEF3"/>
          <w:lang w:eastAsia="en-IN"/>
        </w:rPr>
        <w:t xml:space="preserve"> -0.5232691</w:t>
      </w:r>
    </w:p>
    <w:p w14:paraId="32BFB67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2:    </w:t>
      </w:r>
      <w:proofErr w:type="gramStart"/>
      <w:r w:rsidRPr="008E2586">
        <w:rPr>
          <w:rFonts w:ascii="Consolas" w:eastAsia="Times New Roman" w:hAnsi="Consolas" w:cs="Courier New"/>
          <w:color w:val="00193A"/>
          <w:sz w:val="20"/>
          <w:szCs w:val="20"/>
          <w:shd w:val="clear" w:color="auto" w:fill="EAEEF3"/>
          <w:lang w:eastAsia="en-IN"/>
        </w:rPr>
        <w:t>2  0.4505618</w:t>
      </w:r>
      <w:proofErr w:type="gramEnd"/>
      <w:r w:rsidRPr="008E2586">
        <w:rPr>
          <w:rFonts w:ascii="Consolas" w:eastAsia="Times New Roman" w:hAnsi="Consolas" w:cs="Courier New"/>
          <w:color w:val="00193A"/>
          <w:sz w:val="20"/>
          <w:szCs w:val="20"/>
          <w:shd w:val="clear" w:color="auto" w:fill="EAEEF3"/>
          <w:lang w:eastAsia="en-IN"/>
        </w:rPr>
        <w:t xml:space="preserve">  0.57499589 -0.9629426  1.5495697</w:t>
      </w:r>
    </w:p>
    <w:p w14:paraId="7FC8254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3:    3 -0.</w:t>
      </w:r>
      <w:proofErr w:type="gramStart"/>
      <w:r w:rsidRPr="008E2586">
        <w:rPr>
          <w:rFonts w:ascii="Consolas" w:eastAsia="Times New Roman" w:hAnsi="Consolas" w:cs="Courier New"/>
          <w:color w:val="00193A"/>
          <w:sz w:val="20"/>
          <w:szCs w:val="20"/>
          <w:shd w:val="clear" w:color="auto" w:fill="EAEEF3"/>
          <w:lang w:eastAsia="en-IN"/>
        </w:rPr>
        <w:t>1294505  1.68372035</w:t>
      </w:r>
      <w:proofErr w:type="gramEnd"/>
      <w:r w:rsidRPr="008E2586">
        <w:rPr>
          <w:rFonts w:ascii="Consolas" w:eastAsia="Times New Roman" w:hAnsi="Consolas" w:cs="Courier New"/>
          <w:color w:val="00193A"/>
          <w:sz w:val="20"/>
          <w:szCs w:val="20"/>
          <w:shd w:val="clear" w:color="auto" w:fill="EAEEF3"/>
          <w:lang w:eastAsia="en-IN"/>
        </w:rPr>
        <w:t xml:space="preserve">  1.1309223  0.4205397</w:t>
      </w:r>
    </w:p>
    <w:p w14:paraId="3C4A44F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4:    </w:t>
      </w:r>
      <w:proofErr w:type="gramStart"/>
      <w:r w:rsidRPr="008E2586">
        <w:rPr>
          <w:rFonts w:ascii="Consolas" w:eastAsia="Times New Roman" w:hAnsi="Consolas" w:cs="Courier New"/>
          <w:color w:val="00193A"/>
          <w:sz w:val="20"/>
          <w:szCs w:val="20"/>
          <w:shd w:val="clear" w:color="auto" w:fill="EAEEF3"/>
          <w:lang w:eastAsia="en-IN"/>
        </w:rPr>
        <w:t>4  0.0858846</w:t>
      </w:r>
      <w:proofErr w:type="gramEnd"/>
      <w:r w:rsidRPr="008E2586">
        <w:rPr>
          <w:rFonts w:ascii="Consolas" w:eastAsia="Times New Roman" w:hAnsi="Consolas" w:cs="Courier New"/>
          <w:color w:val="00193A"/>
          <w:sz w:val="20"/>
          <w:szCs w:val="20"/>
          <w:shd w:val="clear" w:color="auto" w:fill="EAEEF3"/>
          <w:lang w:eastAsia="en-IN"/>
        </w:rPr>
        <w:t xml:space="preserve">  1.27479473  0.4247491  0.1054230</w:t>
      </w:r>
    </w:p>
    <w:p w14:paraId="0845B36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5:    </w:t>
      </w:r>
      <w:proofErr w:type="gramStart"/>
      <w:r w:rsidRPr="008E2586">
        <w:rPr>
          <w:rFonts w:ascii="Consolas" w:eastAsia="Times New Roman" w:hAnsi="Consolas" w:cs="Courier New"/>
          <w:color w:val="00193A"/>
          <w:sz w:val="20"/>
          <w:szCs w:val="20"/>
          <w:shd w:val="clear" w:color="auto" w:fill="EAEEF3"/>
          <w:lang w:eastAsia="en-IN"/>
        </w:rPr>
        <w:t>5  0.4654873</w:t>
      </w:r>
      <w:proofErr w:type="gramEnd"/>
      <w:r w:rsidRPr="008E2586">
        <w:rPr>
          <w:rFonts w:ascii="Consolas" w:eastAsia="Times New Roman" w:hAnsi="Consolas" w:cs="Courier New"/>
          <w:color w:val="00193A"/>
          <w:sz w:val="20"/>
          <w:szCs w:val="20"/>
          <w:shd w:val="clear" w:color="auto" w:fill="EAEEF3"/>
          <w:lang w:eastAsia="en-IN"/>
        </w:rPr>
        <w:t xml:space="preserve">  3.05566796  0.5846449  1.0906072</w:t>
      </w:r>
    </w:p>
    <w:p w14:paraId="74FFEB7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                                                  </w:t>
      </w:r>
    </w:p>
    <w:p w14:paraId="18F9939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  996</w:t>
      </w:r>
      <w:proofErr w:type="gramEnd"/>
      <w:r w:rsidRPr="008E2586">
        <w:rPr>
          <w:rFonts w:ascii="Consolas" w:eastAsia="Times New Roman" w:hAnsi="Consolas" w:cs="Courier New"/>
          <w:color w:val="00193A"/>
          <w:sz w:val="20"/>
          <w:szCs w:val="20"/>
          <w:shd w:val="clear" w:color="auto" w:fill="EAEEF3"/>
          <w:lang w:eastAsia="en-IN"/>
        </w:rPr>
        <w:t>:  996  0.3420099 -0.35783480 -0.8363306  0.2656964</w:t>
      </w:r>
    </w:p>
    <w:p w14:paraId="399FF3D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  997</w:t>
      </w:r>
      <w:proofErr w:type="gramEnd"/>
      <w:r w:rsidRPr="008E2586">
        <w:rPr>
          <w:rFonts w:ascii="Consolas" w:eastAsia="Times New Roman" w:hAnsi="Consolas" w:cs="Courier New"/>
          <w:color w:val="00193A"/>
          <w:sz w:val="20"/>
          <w:szCs w:val="20"/>
          <w:shd w:val="clear" w:color="auto" w:fill="EAEEF3"/>
          <w:lang w:eastAsia="en-IN"/>
        </w:rPr>
        <w:t>:  997 -1.0928169  0.50081091 -0.8915582 -0.7428976</w:t>
      </w:r>
    </w:p>
    <w:p w14:paraId="4859DC0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  998</w:t>
      </w:r>
      <w:proofErr w:type="gramEnd"/>
      <w:r w:rsidRPr="008E2586">
        <w:rPr>
          <w:rFonts w:ascii="Consolas" w:eastAsia="Times New Roman" w:hAnsi="Consolas" w:cs="Courier New"/>
          <w:color w:val="00193A"/>
          <w:sz w:val="20"/>
          <w:szCs w:val="20"/>
          <w:shd w:val="clear" w:color="auto" w:fill="EAEEF3"/>
          <w:lang w:eastAsia="en-IN"/>
        </w:rPr>
        <w:t>:  998  0.7490765 -0.09559294 -0.2351121  0.6632157</w:t>
      </w:r>
    </w:p>
    <w:p w14:paraId="3A5B452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  999</w:t>
      </w:r>
      <w:proofErr w:type="gramEnd"/>
      <w:r w:rsidRPr="008E2586">
        <w:rPr>
          <w:rFonts w:ascii="Consolas" w:eastAsia="Times New Roman" w:hAnsi="Consolas" w:cs="Courier New"/>
          <w:color w:val="00193A"/>
          <w:sz w:val="20"/>
          <w:szCs w:val="20"/>
          <w:shd w:val="clear" w:color="auto" w:fill="EAEEF3"/>
          <w:lang w:eastAsia="en-IN"/>
        </w:rPr>
        <w:t>:  999  0.8143565 -1.00978384  0.2266132 -1.2345192</w:t>
      </w:r>
    </w:p>
    <w:p w14:paraId="5A79852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1000: 1000 -1.9795559 -0.16668454 -0.5883966 -1.7424941</w:t>
      </w:r>
    </w:p>
    <w:p w14:paraId="02F5C65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round(</w:t>
      </w:r>
      <w:proofErr w:type="spellStart"/>
      <w:r w:rsidRPr="008E2586">
        <w:rPr>
          <w:rFonts w:ascii="Consolas" w:eastAsia="Times New Roman" w:hAnsi="Consolas" w:cs="Courier New"/>
          <w:color w:val="00193A"/>
          <w:sz w:val="20"/>
          <w:szCs w:val="20"/>
          <w:shd w:val="clear" w:color="auto" w:fill="EAEEF3"/>
          <w:lang w:eastAsia="en-IN"/>
        </w:rPr>
        <w:t>cor</w:t>
      </w:r>
      <w:proofErr w:type="spellEnd"/>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dt[</w:t>
      </w:r>
      <w:proofErr w:type="gramEnd"/>
      <w:r w:rsidRPr="008E2586">
        <w:rPr>
          <w:rFonts w:ascii="Consolas" w:eastAsia="Times New Roman" w:hAnsi="Consolas" w:cs="Courier New"/>
          <w:color w:val="00193A"/>
          <w:sz w:val="20"/>
          <w:szCs w:val="20"/>
          <w:shd w:val="clear" w:color="auto" w:fill="EAEEF3"/>
          <w:lang w:eastAsia="en-IN"/>
        </w:rPr>
        <w:t>,-1]), 2)</w:t>
      </w:r>
    </w:p>
    <w:p w14:paraId="29C5DE2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V2   V3   V4</w:t>
      </w:r>
    </w:p>
    <w:p w14:paraId="26E8580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1.00 0.41 0.36 0.44</w:t>
      </w:r>
    </w:p>
    <w:p w14:paraId="3A852D6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V2 0.41 1.00 0.33 0.42</w:t>
      </w:r>
    </w:p>
    <w:p w14:paraId="222B98B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V3 0.36 0.33 1.00 0.35</w:t>
      </w:r>
    </w:p>
    <w:p w14:paraId="7D8F801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V4 0.44 0.42 0.35 1.00</w:t>
      </w:r>
    </w:p>
    <w:p w14:paraId="0531249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create a long version of the data set</w:t>
      </w:r>
    </w:p>
    <w:p w14:paraId="49552D4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3B73C7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&lt;- </w:t>
      </w:r>
      <w:proofErr w:type="gramStart"/>
      <w:r w:rsidRPr="008E2586">
        <w:rPr>
          <w:rFonts w:ascii="Consolas" w:eastAsia="Times New Roman" w:hAnsi="Consolas" w:cs="Courier New"/>
          <w:color w:val="00193A"/>
          <w:sz w:val="20"/>
          <w:szCs w:val="20"/>
          <w:shd w:val="clear" w:color="auto" w:fill="EAEEF3"/>
          <w:lang w:eastAsia="en-IN"/>
        </w:rPr>
        <w:t>melt(</w:t>
      </w:r>
      <w:proofErr w:type="gramEnd"/>
      <w:r w:rsidRPr="008E2586">
        <w:rPr>
          <w:rFonts w:ascii="Consolas" w:eastAsia="Times New Roman" w:hAnsi="Consolas" w:cs="Courier New"/>
          <w:color w:val="00193A"/>
          <w:sz w:val="20"/>
          <w:szCs w:val="20"/>
          <w:shd w:val="clear" w:color="auto" w:fill="EAEEF3"/>
          <w:lang w:eastAsia="en-IN"/>
        </w:rPr>
        <w:t xml:space="preserve">dt, </w:t>
      </w:r>
      <w:proofErr w:type="spellStart"/>
      <w:r w:rsidRPr="008E2586">
        <w:rPr>
          <w:rFonts w:ascii="Consolas" w:eastAsia="Times New Roman" w:hAnsi="Consolas" w:cs="Courier New"/>
          <w:color w:val="00193A"/>
          <w:sz w:val="20"/>
          <w:szCs w:val="20"/>
          <w:shd w:val="clear" w:color="auto" w:fill="EAEEF3"/>
          <w:lang w:eastAsia="en-IN"/>
        </w:rPr>
        <w:t>id.vars</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"id"</w:t>
      </w: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variable.factor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TRUE</w:t>
      </w:r>
      <w:r w:rsidRPr="008E2586">
        <w:rPr>
          <w:rFonts w:ascii="Consolas" w:eastAsia="Times New Roman" w:hAnsi="Consolas" w:cs="Courier New"/>
          <w:color w:val="00193A"/>
          <w:sz w:val="20"/>
          <w:szCs w:val="20"/>
          <w:shd w:val="clear" w:color="auto" w:fill="EAEEF3"/>
          <w:lang w:eastAsia="en-IN"/>
        </w:rPr>
        <w:t xml:space="preserve">, </w:t>
      </w:r>
    </w:p>
    <w:p w14:paraId="079746C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lastRenderedPageBreak/>
        <w:t xml:space="preserve">            value.name = </w:t>
      </w:r>
      <w:r w:rsidRPr="008E2586">
        <w:rPr>
          <w:rFonts w:ascii="Consolas" w:eastAsia="Times New Roman" w:hAnsi="Consolas" w:cs="Courier New"/>
          <w:color w:val="0048AB"/>
          <w:sz w:val="20"/>
          <w:szCs w:val="20"/>
          <w:shd w:val="clear" w:color="auto" w:fill="EAEEF3"/>
          <w:lang w:eastAsia="en-IN"/>
        </w:rPr>
        <w:t>"X"</w:t>
      </w:r>
      <w:r w:rsidRPr="008E2586">
        <w:rPr>
          <w:rFonts w:ascii="Consolas" w:eastAsia="Times New Roman" w:hAnsi="Consolas" w:cs="Courier New"/>
          <w:color w:val="00193A"/>
          <w:sz w:val="20"/>
          <w:szCs w:val="20"/>
          <w:shd w:val="clear" w:color="auto" w:fill="EAEEF3"/>
          <w:lang w:eastAsia="en-IN"/>
        </w:rPr>
        <w:t xml:space="preserve">, variable.name = </w:t>
      </w:r>
      <w:r w:rsidRPr="008E2586">
        <w:rPr>
          <w:rFonts w:ascii="Consolas" w:eastAsia="Times New Roman" w:hAnsi="Consolas" w:cs="Courier New"/>
          <w:color w:val="0048AB"/>
          <w:sz w:val="20"/>
          <w:szCs w:val="20"/>
          <w:shd w:val="clear" w:color="auto" w:fill="EAEEF3"/>
          <w:lang w:eastAsia="en-IN"/>
        </w:rPr>
        <w:t>"</w:t>
      </w:r>
      <w:proofErr w:type="spellStart"/>
      <w:r w:rsidRPr="008E2586">
        <w:rPr>
          <w:rFonts w:ascii="Consolas" w:eastAsia="Times New Roman" w:hAnsi="Consolas" w:cs="Courier New"/>
          <w:color w:val="0048AB"/>
          <w:sz w:val="20"/>
          <w:szCs w:val="20"/>
          <w:shd w:val="clear" w:color="auto" w:fill="EAEEF3"/>
          <w:lang w:eastAsia="en-IN"/>
        </w:rPr>
        <w:t>seq</w:t>
      </w:r>
      <w:proofErr w:type="spellEnd"/>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w:t>
      </w:r>
    </w:p>
    <w:p w14:paraId="5182CD7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setkey</w:t>
      </w:r>
      <w:proofErr w:type="spellEnd"/>
      <w:r w:rsidRPr="008E2586">
        <w:rPr>
          <w:rFonts w:ascii="Consolas" w:eastAsia="Times New Roman" w:hAnsi="Consolas" w:cs="Courier New"/>
          <w:color w:val="00193A"/>
          <w:sz w:val="20"/>
          <w:szCs w:val="20"/>
          <w:shd w:val="clear" w:color="auto" w:fill="EAEEF3"/>
          <w:lang w:eastAsia="en-IN"/>
        </w:rPr>
        <w:t>(</w:t>
      </w:r>
      <w:proofErr w:type="spellStart"/>
      <w:proofErr w:type="gramEnd"/>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w:t>
      </w:r>
      <w:r w:rsidRPr="008E2586">
        <w:rPr>
          <w:rFonts w:ascii="Consolas" w:eastAsia="Times New Roman" w:hAnsi="Consolas" w:cs="Courier New"/>
          <w:color w:val="0048AB"/>
          <w:sz w:val="20"/>
          <w:szCs w:val="20"/>
          <w:shd w:val="clear" w:color="auto" w:fill="EAEEF3"/>
          <w:lang w:eastAsia="en-IN"/>
        </w:rPr>
        <w:t>"id"</w:t>
      </w:r>
      <w:r w:rsidRPr="008E2586">
        <w:rPr>
          <w:rFonts w:ascii="Consolas" w:eastAsia="Times New Roman" w:hAnsi="Consolas" w:cs="Courier New"/>
          <w:color w:val="00193A"/>
          <w:sz w:val="20"/>
          <w:szCs w:val="20"/>
          <w:shd w:val="clear" w:color="auto" w:fill="EAEEF3"/>
          <w:lang w:eastAsia="en-IN"/>
        </w:rPr>
        <w:t xml:space="preserve">)   </w:t>
      </w:r>
      <w:r w:rsidRPr="008E2586">
        <w:rPr>
          <w:rFonts w:ascii="Consolas" w:eastAsia="Times New Roman" w:hAnsi="Consolas" w:cs="Courier New"/>
          <w:color w:val="738191"/>
          <w:sz w:val="20"/>
          <w:szCs w:val="20"/>
          <w:shd w:val="clear" w:color="auto" w:fill="EAEEF3"/>
          <w:lang w:eastAsia="en-IN"/>
        </w:rPr>
        <w:t># sort data by id</w:t>
      </w:r>
    </w:p>
    <w:p w14:paraId="2211C05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seqid</w:t>
      </w:r>
      <w:proofErr w:type="spellEnd"/>
      <w:r w:rsidRPr="008E2586">
        <w:rPr>
          <w:rFonts w:ascii="Consolas" w:eastAsia="Times New Roman" w:hAnsi="Consolas" w:cs="Courier New"/>
          <w:color w:val="00193A"/>
          <w:sz w:val="20"/>
          <w:szCs w:val="20"/>
          <w:shd w:val="clear" w:color="auto" w:fill="EAEEF3"/>
          <w:lang w:eastAsia="en-IN"/>
        </w:rPr>
        <w:t xml:space="preserve"> := .I]  </w:t>
      </w:r>
      <w:r w:rsidRPr="008E2586">
        <w:rPr>
          <w:rFonts w:ascii="Consolas" w:eastAsia="Times New Roman" w:hAnsi="Consolas" w:cs="Courier New"/>
          <w:color w:val="738191"/>
          <w:sz w:val="20"/>
          <w:szCs w:val="20"/>
          <w:shd w:val="clear" w:color="auto" w:fill="EAEEF3"/>
          <w:lang w:eastAsia="en-IN"/>
        </w:rPr>
        <w:t># add index for each record</w:t>
      </w:r>
    </w:p>
    <w:p w14:paraId="1E0C056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E38CED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apply CDF to X to get uniform distribution</w:t>
      </w:r>
    </w:p>
    <w:p w14:paraId="7463AFF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2F62C13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 U := </w:t>
      </w:r>
      <w:proofErr w:type="spellStart"/>
      <w:r w:rsidRPr="008E2586">
        <w:rPr>
          <w:rFonts w:ascii="Consolas" w:eastAsia="Times New Roman" w:hAnsi="Consolas" w:cs="Courier New"/>
          <w:color w:val="00193A"/>
          <w:sz w:val="20"/>
          <w:szCs w:val="20"/>
          <w:shd w:val="clear" w:color="auto" w:fill="EAEEF3"/>
          <w:lang w:eastAsia="en-IN"/>
        </w:rPr>
        <w:t>pnorm</w:t>
      </w:r>
      <w:proofErr w:type="spellEnd"/>
      <w:r w:rsidRPr="008E2586">
        <w:rPr>
          <w:rFonts w:ascii="Consolas" w:eastAsia="Times New Roman" w:hAnsi="Consolas" w:cs="Courier New"/>
          <w:color w:val="00193A"/>
          <w:sz w:val="20"/>
          <w:szCs w:val="20"/>
          <w:shd w:val="clear" w:color="auto" w:fill="EAEEF3"/>
          <w:lang w:eastAsia="en-IN"/>
        </w:rPr>
        <w:t>(X)]</w:t>
      </w:r>
    </w:p>
    <w:p w14:paraId="7A9A57A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E20ABB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Generate correlated Poisson data with mean and variance 8</w:t>
      </w:r>
    </w:p>
    <w:p w14:paraId="166902A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apply inverse CDF to U</w:t>
      </w:r>
    </w:p>
    <w:p w14:paraId="55983CE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C6446A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qpois</w:t>
      </w:r>
      <w:proofErr w:type="spellEnd"/>
      <w:r w:rsidRPr="008E2586">
        <w:rPr>
          <w:rFonts w:ascii="Consolas" w:eastAsia="Times New Roman" w:hAnsi="Consolas" w:cs="Courier New"/>
          <w:color w:val="00193A"/>
          <w:sz w:val="20"/>
          <w:szCs w:val="20"/>
          <w:shd w:val="clear" w:color="auto" w:fill="EAEEF3"/>
          <w:lang w:eastAsia="en-IN"/>
        </w:rPr>
        <w:t xml:space="preserve">(U, 8), </w:t>
      </w:r>
      <w:proofErr w:type="spellStart"/>
      <w:r w:rsidRPr="008E2586">
        <w:rPr>
          <w:rFonts w:ascii="Consolas" w:eastAsia="Times New Roman" w:hAnsi="Consolas" w:cs="Courier New"/>
          <w:color w:val="00193A"/>
          <w:sz w:val="20"/>
          <w:szCs w:val="20"/>
          <w:shd w:val="clear" w:color="auto" w:fill="EAEEF3"/>
          <w:lang w:eastAsia="en-IN"/>
        </w:rPr>
        <w:t>keyby</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seqid</w:t>
      </w:r>
      <w:proofErr w:type="spellEnd"/>
      <w:r w:rsidRPr="008E2586">
        <w:rPr>
          <w:rFonts w:ascii="Consolas" w:eastAsia="Times New Roman" w:hAnsi="Consolas" w:cs="Courier New"/>
          <w:color w:val="00193A"/>
          <w:sz w:val="20"/>
          <w:szCs w:val="20"/>
          <w:shd w:val="clear" w:color="auto" w:fill="EAEEF3"/>
          <w:lang w:eastAsia="en-IN"/>
        </w:rPr>
        <w:t>]</w:t>
      </w:r>
    </w:p>
    <w:p w14:paraId="3DF7300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8E2586">
        <w:rPr>
          <w:rFonts w:ascii="Consolas" w:eastAsia="Times New Roman" w:hAnsi="Consolas" w:cs="Courier New"/>
          <w:color w:val="00193A"/>
          <w:sz w:val="20"/>
          <w:szCs w:val="20"/>
          <w:shd w:val="clear" w:color="auto" w:fill="EAEEF3"/>
          <w:lang w:eastAsia="en-IN"/>
        </w:rPr>
        <w:t>dtM</w:t>
      </w:r>
      <w:proofErr w:type="spellEnd"/>
    </w:p>
    <w:p w14:paraId="4EF9B78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id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 xml:space="preserve">           X </w:t>
      </w:r>
      <w:proofErr w:type="spellStart"/>
      <w:r w:rsidRPr="008E2586">
        <w:rPr>
          <w:rFonts w:ascii="Consolas" w:eastAsia="Times New Roman" w:hAnsi="Consolas" w:cs="Courier New"/>
          <w:color w:val="00193A"/>
          <w:sz w:val="20"/>
          <w:szCs w:val="20"/>
          <w:shd w:val="clear" w:color="auto" w:fill="EAEEF3"/>
          <w:lang w:eastAsia="en-IN"/>
        </w:rPr>
        <w:t>seqid</w:t>
      </w:r>
      <w:proofErr w:type="spellEnd"/>
      <w:r w:rsidRPr="008E2586">
        <w:rPr>
          <w:rFonts w:ascii="Consolas" w:eastAsia="Times New Roman" w:hAnsi="Consolas" w:cs="Courier New"/>
          <w:color w:val="00193A"/>
          <w:sz w:val="20"/>
          <w:szCs w:val="20"/>
          <w:shd w:val="clear" w:color="auto" w:fill="EAEEF3"/>
          <w:lang w:eastAsia="en-IN"/>
        </w:rPr>
        <w:t xml:space="preserve">          U </w:t>
      </w:r>
      <w:proofErr w:type="spellStart"/>
      <w:r w:rsidRPr="008E2586">
        <w:rPr>
          <w:rFonts w:ascii="Consolas" w:eastAsia="Times New Roman" w:hAnsi="Consolas" w:cs="Courier New"/>
          <w:color w:val="00193A"/>
          <w:sz w:val="20"/>
          <w:szCs w:val="20"/>
          <w:shd w:val="clear" w:color="auto" w:fill="EAEEF3"/>
          <w:lang w:eastAsia="en-IN"/>
        </w:rPr>
        <w:t>Y_pois</w:t>
      </w:r>
      <w:proofErr w:type="spellEnd"/>
    </w:p>
    <w:p w14:paraId="5D02D17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1: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1 -1.16675744     1 0.12165417      5</w:t>
      </w:r>
    </w:p>
    <w:p w14:paraId="5029D19D"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2: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2 -0.05296536     2 0.47887975      8</w:t>
      </w:r>
    </w:p>
    <w:p w14:paraId="6F5B4DA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3  0.29953603     3 0.61773446      9</w:t>
      </w:r>
    </w:p>
    <w:p w14:paraId="1CBEBC7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4: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4 -0.52326909     4 0.30039350      6</w:t>
      </w:r>
    </w:p>
    <w:p w14:paraId="5C4FD42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5:    </w:t>
      </w:r>
      <w:proofErr w:type="gramStart"/>
      <w:r w:rsidRPr="008E2586">
        <w:rPr>
          <w:rFonts w:ascii="Consolas" w:eastAsia="Times New Roman" w:hAnsi="Consolas" w:cs="Courier New"/>
          <w:color w:val="00193A"/>
          <w:sz w:val="20"/>
          <w:szCs w:val="20"/>
          <w:shd w:val="clear" w:color="auto" w:fill="EAEEF3"/>
          <w:lang w:eastAsia="en-IN"/>
        </w:rPr>
        <w:t>2  V</w:t>
      </w:r>
      <w:proofErr w:type="gramEnd"/>
      <w:r w:rsidRPr="008E2586">
        <w:rPr>
          <w:rFonts w:ascii="Consolas" w:eastAsia="Times New Roman" w:hAnsi="Consolas" w:cs="Courier New"/>
          <w:color w:val="00193A"/>
          <w:sz w:val="20"/>
          <w:szCs w:val="20"/>
          <w:shd w:val="clear" w:color="auto" w:fill="EAEEF3"/>
          <w:lang w:eastAsia="en-IN"/>
        </w:rPr>
        <w:t>1  0.45056179     5 0.67384729      9</w:t>
      </w:r>
    </w:p>
    <w:p w14:paraId="7D8AB03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                                             </w:t>
      </w:r>
    </w:p>
    <w:p w14:paraId="4C97E65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3996:  </w:t>
      </w:r>
      <w:proofErr w:type="gramStart"/>
      <w:r w:rsidRPr="008E2586">
        <w:rPr>
          <w:rFonts w:ascii="Consolas" w:eastAsia="Times New Roman" w:hAnsi="Consolas" w:cs="Courier New"/>
          <w:color w:val="00193A"/>
          <w:sz w:val="20"/>
          <w:szCs w:val="20"/>
          <w:shd w:val="clear" w:color="auto" w:fill="EAEEF3"/>
          <w:lang w:eastAsia="en-IN"/>
        </w:rPr>
        <w:t>999  V</w:t>
      </w:r>
      <w:proofErr w:type="gramEnd"/>
      <w:r w:rsidRPr="008E2586">
        <w:rPr>
          <w:rFonts w:ascii="Consolas" w:eastAsia="Times New Roman" w:hAnsi="Consolas" w:cs="Courier New"/>
          <w:color w:val="00193A"/>
          <w:sz w:val="20"/>
          <w:szCs w:val="20"/>
          <w:shd w:val="clear" w:color="auto" w:fill="EAEEF3"/>
          <w:lang w:eastAsia="en-IN"/>
        </w:rPr>
        <w:t>4 -1.23451924  3996 0.10850474      5</w:t>
      </w:r>
    </w:p>
    <w:p w14:paraId="7A6D14E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3997: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1 -1.97955591  3997 0.02387673      3</w:t>
      </w:r>
    </w:p>
    <w:p w14:paraId="45C919E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3998: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2 -0.16668454  3998 0.43380913      7</w:t>
      </w:r>
    </w:p>
    <w:p w14:paraId="4EF356C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3999: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3 -0.58839655  3999 0.27813308      6</w:t>
      </w:r>
    </w:p>
    <w:p w14:paraId="68561D4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4000: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4 -1.74249414  4000 0.04071101      3</w:t>
      </w:r>
    </w:p>
    <w:p w14:paraId="4AAD79E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mean and variance of </w:t>
      </w:r>
      <w:proofErr w:type="spellStart"/>
      <w:r w:rsidRPr="008E2586">
        <w:rPr>
          <w:rFonts w:ascii="Consolas" w:eastAsia="Times New Roman" w:hAnsi="Consolas" w:cs="Courier New"/>
          <w:color w:val="738191"/>
          <w:sz w:val="20"/>
          <w:szCs w:val="20"/>
          <w:shd w:val="clear" w:color="auto" w:fill="EAEEF3"/>
          <w:lang w:eastAsia="en-IN"/>
        </w:rPr>
        <w:t>Y_pois</w:t>
      </w:r>
      <w:proofErr w:type="spellEnd"/>
    </w:p>
    <w:p w14:paraId="7C2AF96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17AE8D6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.(mean = round(mean(</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1), </w:t>
      </w:r>
    </w:p>
    <w:p w14:paraId="1E73900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var = round(var(</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1)), </w:t>
      </w:r>
      <w:proofErr w:type="spellStart"/>
      <w:r w:rsidRPr="008E2586">
        <w:rPr>
          <w:rFonts w:ascii="Consolas" w:eastAsia="Times New Roman" w:hAnsi="Consolas" w:cs="Courier New"/>
          <w:color w:val="00193A"/>
          <w:sz w:val="20"/>
          <w:szCs w:val="20"/>
          <w:shd w:val="clear" w:color="auto" w:fill="EAEEF3"/>
          <w:lang w:eastAsia="en-IN"/>
        </w:rPr>
        <w:t>keyby</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w:t>
      </w:r>
    </w:p>
    <w:p w14:paraId="5269D7D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 xml:space="preserve"> mean var</w:t>
      </w:r>
    </w:p>
    <w:p w14:paraId="418AA89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lastRenderedPageBreak/>
        <w:t>## 1:  V</w:t>
      </w:r>
      <w:proofErr w:type="gramStart"/>
      <w:r w:rsidRPr="008E2586">
        <w:rPr>
          <w:rFonts w:ascii="Consolas" w:eastAsia="Times New Roman" w:hAnsi="Consolas" w:cs="Courier New"/>
          <w:color w:val="00193A"/>
          <w:sz w:val="20"/>
          <w:szCs w:val="20"/>
          <w:shd w:val="clear" w:color="auto" w:fill="EAEEF3"/>
          <w:lang w:eastAsia="en-IN"/>
        </w:rPr>
        <w:t>1  8.0</w:t>
      </w:r>
      <w:proofErr w:type="gramEnd"/>
      <w:r w:rsidRPr="008E2586">
        <w:rPr>
          <w:rFonts w:ascii="Consolas" w:eastAsia="Times New Roman" w:hAnsi="Consolas" w:cs="Courier New"/>
          <w:color w:val="00193A"/>
          <w:sz w:val="20"/>
          <w:szCs w:val="20"/>
          <w:shd w:val="clear" w:color="auto" w:fill="EAEEF3"/>
          <w:lang w:eastAsia="en-IN"/>
        </w:rPr>
        <w:t xml:space="preserve"> 8.2</w:t>
      </w:r>
    </w:p>
    <w:p w14:paraId="7F71FC3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2:  V</w:t>
      </w:r>
      <w:proofErr w:type="gramStart"/>
      <w:r w:rsidRPr="008E2586">
        <w:rPr>
          <w:rFonts w:ascii="Consolas" w:eastAsia="Times New Roman" w:hAnsi="Consolas" w:cs="Courier New"/>
          <w:color w:val="00193A"/>
          <w:sz w:val="20"/>
          <w:szCs w:val="20"/>
          <w:shd w:val="clear" w:color="auto" w:fill="EAEEF3"/>
          <w:lang w:eastAsia="en-IN"/>
        </w:rPr>
        <w:t>2  8.1</w:t>
      </w:r>
      <w:proofErr w:type="gramEnd"/>
      <w:r w:rsidRPr="008E2586">
        <w:rPr>
          <w:rFonts w:ascii="Consolas" w:eastAsia="Times New Roman" w:hAnsi="Consolas" w:cs="Courier New"/>
          <w:color w:val="00193A"/>
          <w:sz w:val="20"/>
          <w:szCs w:val="20"/>
          <w:shd w:val="clear" w:color="auto" w:fill="EAEEF3"/>
          <w:lang w:eastAsia="en-IN"/>
        </w:rPr>
        <w:t xml:space="preserve"> 8.5</w:t>
      </w:r>
    </w:p>
    <w:p w14:paraId="52E5007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3:  V</w:t>
      </w:r>
      <w:proofErr w:type="gramStart"/>
      <w:r w:rsidRPr="008E2586">
        <w:rPr>
          <w:rFonts w:ascii="Consolas" w:eastAsia="Times New Roman" w:hAnsi="Consolas" w:cs="Courier New"/>
          <w:color w:val="00193A"/>
          <w:sz w:val="20"/>
          <w:szCs w:val="20"/>
          <w:shd w:val="clear" w:color="auto" w:fill="EAEEF3"/>
          <w:lang w:eastAsia="en-IN"/>
        </w:rPr>
        <w:t>3  8.1</w:t>
      </w:r>
      <w:proofErr w:type="gramEnd"/>
      <w:r w:rsidRPr="008E2586">
        <w:rPr>
          <w:rFonts w:ascii="Consolas" w:eastAsia="Times New Roman" w:hAnsi="Consolas" w:cs="Courier New"/>
          <w:color w:val="00193A"/>
          <w:sz w:val="20"/>
          <w:szCs w:val="20"/>
          <w:shd w:val="clear" w:color="auto" w:fill="EAEEF3"/>
          <w:lang w:eastAsia="en-IN"/>
        </w:rPr>
        <w:t xml:space="preserve"> 7.6</w:t>
      </w:r>
    </w:p>
    <w:p w14:paraId="36501AF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4:  V</w:t>
      </w:r>
      <w:proofErr w:type="gramStart"/>
      <w:r w:rsidRPr="008E2586">
        <w:rPr>
          <w:rFonts w:ascii="Consolas" w:eastAsia="Times New Roman" w:hAnsi="Consolas" w:cs="Courier New"/>
          <w:color w:val="00193A"/>
          <w:sz w:val="20"/>
          <w:szCs w:val="20"/>
          <w:shd w:val="clear" w:color="auto" w:fill="EAEEF3"/>
          <w:lang w:eastAsia="en-IN"/>
        </w:rPr>
        <w:t>4  8.0</w:t>
      </w:r>
      <w:proofErr w:type="gramEnd"/>
      <w:r w:rsidRPr="008E2586">
        <w:rPr>
          <w:rFonts w:ascii="Consolas" w:eastAsia="Times New Roman" w:hAnsi="Consolas" w:cs="Courier New"/>
          <w:color w:val="00193A"/>
          <w:sz w:val="20"/>
          <w:szCs w:val="20"/>
          <w:shd w:val="clear" w:color="auto" w:fill="EAEEF3"/>
          <w:lang w:eastAsia="en-IN"/>
        </w:rPr>
        <w:t xml:space="preserve"> 7.9</w:t>
      </w:r>
    </w:p>
    <w:p w14:paraId="3A275CF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correlation matrix of </w:t>
      </w:r>
      <w:proofErr w:type="spellStart"/>
      <w:r w:rsidRPr="008E2586">
        <w:rPr>
          <w:rFonts w:ascii="Consolas" w:eastAsia="Times New Roman" w:hAnsi="Consolas" w:cs="Courier New"/>
          <w:color w:val="738191"/>
          <w:sz w:val="20"/>
          <w:szCs w:val="20"/>
          <w:shd w:val="clear" w:color="auto" w:fill="EAEEF3"/>
          <w:lang w:eastAsia="en-IN"/>
        </w:rPr>
        <w:t>Y_pois's</w:t>
      </w:r>
      <w:proofErr w:type="spellEnd"/>
      <w:r w:rsidRPr="008E2586">
        <w:rPr>
          <w:rFonts w:ascii="Consolas" w:eastAsia="Times New Roman" w:hAnsi="Consolas" w:cs="Courier New"/>
          <w:color w:val="738191"/>
          <w:sz w:val="20"/>
          <w:szCs w:val="20"/>
          <w:shd w:val="clear" w:color="auto" w:fill="EAEEF3"/>
          <w:lang w:eastAsia="en-IN"/>
        </w:rPr>
        <w:t xml:space="preserve"> - I know this code is a bit ugly</w:t>
      </w:r>
    </w:p>
    <w:p w14:paraId="1326EE9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but I just wanted to get the correlation matrix quickly.</w:t>
      </w:r>
    </w:p>
    <w:p w14:paraId="579ADAE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ACDEDB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8E2586">
        <w:rPr>
          <w:rFonts w:ascii="Consolas" w:eastAsia="Times New Roman" w:hAnsi="Consolas" w:cs="Courier New"/>
          <w:color w:val="00193A"/>
          <w:sz w:val="20"/>
          <w:szCs w:val="20"/>
          <w:shd w:val="clear" w:color="auto" w:fill="EAEEF3"/>
          <w:lang w:eastAsia="en-IN"/>
        </w:rPr>
        <w:t>round(</w:t>
      </w:r>
      <w:proofErr w:type="spellStart"/>
      <w:proofErr w:type="gramEnd"/>
      <w:r w:rsidRPr="008E2586">
        <w:rPr>
          <w:rFonts w:ascii="Consolas" w:eastAsia="Times New Roman" w:hAnsi="Consolas" w:cs="Courier New"/>
          <w:color w:val="00193A"/>
          <w:sz w:val="20"/>
          <w:szCs w:val="20"/>
          <w:shd w:val="clear" w:color="auto" w:fill="EAEEF3"/>
          <w:lang w:eastAsia="en-IN"/>
        </w:rPr>
        <w:t>cor</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as.matrix</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dcast</w:t>
      </w:r>
      <w:proofErr w:type="spellEnd"/>
      <w:r w:rsidRPr="008E2586">
        <w:rPr>
          <w:rFonts w:ascii="Consolas" w:eastAsia="Times New Roman" w:hAnsi="Consolas" w:cs="Courier New"/>
          <w:color w:val="00193A"/>
          <w:sz w:val="20"/>
          <w:szCs w:val="20"/>
          <w:shd w:val="clear" w:color="auto" w:fill="EAEEF3"/>
          <w:lang w:eastAsia="en-IN"/>
        </w:rPr>
        <w:t xml:space="preserve">(data = </w:t>
      </w: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id~seq</w:t>
      </w:r>
      <w:proofErr w:type="spellEnd"/>
      <w:r w:rsidRPr="008E2586">
        <w:rPr>
          <w:rFonts w:ascii="Consolas" w:eastAsia="Times New Roman" w:hAnsi="Consolas" w:cs="Courier New"/>
          <w:color w:val="00193A"/>
          <w:sz w:val="20"/>
          <w:szCs w:val="20"/>
          <w:shd w:val="clear" w:color="auto" w:fill="EAEEF3"/>
          <w:lang w:eastAsia="en-IN"/>
        </w:rPr>
        <w:t xml:space="preserve">, </w:t>
      </w:r>
    </w:p>
    <w:p w14:paraId="792699F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value.var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w:t>
      </w:r>
      <w:proofErr w:type="spellStart"/>
      <w:r w:rsidRPr="008E2586">
        <w:rPr>
          <w:rFonts w:ascii="Consolas" w:eastAsia="Times New Roman" w:hAnsi="Consolas" w:cs="Courier New"/>
          <w:color w:val="0048AB"/>
          <w:sz w:val="20"/>
          <w:szCs w:val="20"/>
          <w:shd w:val="clear" w:color="auto" w:fill="EAEEF3"/>
          <w:lang w:eastAsia="en-IN"/>
        </w:rPr>
        <w:t>Y_pois</w:t>
      </w:r>
      <w:proofErr w:type="spellEnd"/>
      <w:proofErr w:type="gramStart"/>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,-1])), 2)</w:t>
      </w:r>
    </w:p>
    <w:p w14:paraId="58EC9F9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V2   V3   V4</w:t>
      </w:r>
    </w:p>
    <w:p w14:paraId="08B288F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1.00 0.40 0.37 0.43</w:t>
      </w:r>
    </w:p>
    <w:p w14:paraId="443D5F4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V2 0.40 1.00 0.33 0.40</w:t>
      </w:r>
    </w:p>
    <w:p w14:paraId="017CB75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V3 0.37 0.33 1.00 0.35</w:t>
      </w:r>
    </w:p>
    <w:p w14:paraId="2892D70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V4 0.43 0.40 0.35 1.00</w:t>
      </w:r>
    </w:p>
    <w:p w14:paraId="244F1D01"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The correlation matrices for </w:t>
      </w:r>
      <w:r w:rsidRPr="008E2586">
        <w:rPr>
          <w:rFonts w:ascii="Times New Roman" w:eastAsia="Times New Roman" w:hAnsi="Times New Roman" w:cs="Times New Roman"/>
          <w:color w:val="404040"/>
          <w:sz w:val="27"/>
          <w:szCs w:val="27"/>
          <w:bdr w:val="none" w:sz="0" w:space="0" w:color="auto" w:frame="1"/>
          <w:lang w:eastAsia="en-IN"/>
        </w:rPr>
        <w:t>\</w:t>
      </w:r>
      <w:proofErr w:type="spellStart"/>
      <w:r w:rsidRPr="008E2586">
        <w:rPr>
          <w:rFonts w:ascii="Times New Roman" w:eastAsia="Times New Roman" w:hAnsi="Times New Roman" w:cs="Times New Roman"/>
          <w:color w:val="404040"/>
          <w:sz w:val="27"/>
          <w:szCs w:val="27"/>
          <w:bdr w:val="none" w:sz="0" w:space="0" w:color="auto" w:frame="1"/>
          <w:lang w:eastAsia="en-IN"/>
        </w:rPr>
        <w:t>mathbf</w:t>
      </w:r>
      <w:proofErr w:type="spellEnd"/>
      <w:r w:rsidRPr="008E2586">
        <w:rPr>
          <w:rFonts w:ascii="Times New Roman" w:eastAsia="Times New Roman" w:hAnsi="Times New Roman" w:cs="Times New Roman"/>
          <w:color w:val="404040"/>
          <w:sz w:val="27"/>
          <w:szCs w:val="27"/>
          <w:bdr w:val="none" w:sz="0" w:space="0" w:color="auto" w:frame="1"/>
          <w:lang w:eastAsia="en-IN"/>
        </w:rPr>
        <w:t>{X}</w:t>
      </w:r>
      <w:r w:rsidRPr="008E2586">
        <w:rPr>
          <w:rFonts w:ascii="KaTeX_Main" w:eastAsia="Times New Roman" w:hAnsi="KaTeX_Main" w:cs="Times New Roman"/>
          <w:b/>
          <w:bCs/>
          <w:color w:val="404040"/>
          <w:sz w:val="27"/>
          <w:szCs w:val="27"/>
          <w:lang w:eastAsia="en-IN"/>
        </w:rPr>
        <w:t>X</w:t>
      </w:r>
      <w:r w:rsidRPr="008E2586">
        <w:rPr>
          <w:rFonts w:ascii="Lora" w:eastAsia="Times New Roman" w:hAnsi="Lora" w:cs="Times New Roman"/>
          <w:color w:val="404040"/>
          <w:sz w:val="27"/>
          <w:szCs w:val="27"/>
          <w:lang w:eastAsia="en-IN"/>
        </w:rPr>
        <w:t> and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mathbf</w:t>
      </w:r>
      <w:proofErr w:type="spellEnd"/>
      <w:r w:rsidRPr="008E2586">
        <w:rPr>
          <w:rFonts w:ascii="KaTeX_Main" w:eastAsia="Times New Roman" w:hAnsi="KaTeX_Main" w:cs="Times New Roman"/>
          <w:color w:val="404040"/>
          <w:sz w:val="27"/>
          <w:szCs w:val="27"/>
          <w:bdr w:val="none" w:sz="0" w:space="0" w:color="auto" w:frame="1"/>
          <w:lang w:eastAsia="en-IN"/>
        </w:rPr>
        <w:t>{Y_{Pois</w:t>
      </w:r>
      <w:proofErr w:type="gramStart"/>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b/>
          <w:bCs/>
          <w:color w:val="404040"/>
          <w:sz w:val="27"/>
          <w:szCs w:val="27"/>
          <w:lang w:eastAsia="en-IN"/>
        </w:rPr>
        <w:t>Y</w:t>
      </w:r>
      <w:r w:rsidRPr="008E2586">
        <w:rPr>
          <w:rFonts w:ascii="KaTeX_Main" w:eastAsia="Times New Roman" w:hAnsi="KaTeX_Main" w:cs="Times New Roman"/>
          <w:b/>
          <w:bCs/>
          <w:color w:val="404040"/>
          <w:sz w:val="19"/>
          <w:szCs w:val="19"/>
          <w:lang w:eastAsia="en-IN"/>
        </w:rPr>
        <w:t>Pois</w:t>
      </w:r>
      <w:proofErr w:type="spellEnd"/>
      <w:r w:rsidRPr="008E2586">
        <w:rPr>
          <w:rFonts w:ascii="KaTeX_Main" w:eastAsia="Times New Roman" w:hAnsi="KaTeX_Main" w:cs="Times New Roman"/>
          <w:color w:val="404040"/>
          <w:sz w:val="2"/>
          <w:szCs w:val="2"/>
          <w:lang w:eastAsia="en-IN"/>
        </w:rPr>
        <w:t>​</w:t>
      </w:r>
      <w:proofErr w:type="gramEnd"/>
      <w:r w:rsidRPr="008E2586">
        <w:rPr>
          <w:rFonts w:ascii="Lora" w:eastAsia="Times New Roman" w:hAnsi="Lora" w:cs="Times New Roman"/>
          <w:color w:val="404040"/>
          <w:sz w:val="27"/>
          <w:szCs w:val="27"/>
          <w:lang w:eastAsia="en-IN"/>
        </w:rPr>
        <w:t> aren’t too far off.</w:t>
      </w:r>
    </w:p>
    <w:p w14:paraId="0A1873F7" w14:textId="77777777" w:rsidR="008E2586" w:rsidRPr="008E2586" w:rsidRDefault="008E2586" w:rsidP="008E2586">
      <w:pPr>
        <w:shd w:val="clear" w:color="auto" w:fill="FFFFFF"/>
        <w:spacing w:before="360" w:after="9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Here are the results for an auto-regressive (AR-1) correlation structure. (I am omitting some of the code for brevity’s sake):</w:t>
      </w:r>
    </w:p>
    <w:p w14:paraId="6725763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Generate 1000 observations of 4 RVs from a multivariate normal </w:t>
      </w:r>
    </w:p>
    <w:p w14:paraId="233566B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w:t>
      </w:r>
      <w:proofErr w:type="spellStart"/>
      <w:r w:rsidRPr="008E2586">
        <w:rPr>
          <w:rFonts w:ascii="Consolas" w:eastAsia="Times New Roman" w:hAnsi="Consolas" w:cs="Courier New"/>
          <w:color w:val="738191"/>
          <w:sz w:val="20"/>
          <w:szCs w:val="20"/>
          <w:shd w:val="clear" w:color="auto" w:fill="EAEEF3"/>
          <w:lang w:eastAsia="en-IN"/>
        </w:rPr>
        <w:t>dist</w:t>
      </w:r>
      <w:proofErr w:type="spellEnd"/>
      <w:r w:rsidRPr="008E2586">
        <w:rPr>
          <w:rFonts w:ascii="Consolas" w:eastAsia="Times New Roman" w:hAnsi="Consolas" w:cs="Courier New"/>
          <w:color w:val="738191"/>
          <w:sz w:val="20"/>
          <w:szCs w:val="20"/>
          <w:shd w:val="clear" w:color="auto" w:fill="EAEEF3"/>
          <w:lang w:eastAsia="en-IN"/>
        </w:rPr>
        <w:t xml:space="preserve"> - each </w:t>
      </w:r>
      <w:proofErr w:type="gramStart"/>
      <w:r w:rsidRPr="008E2586">
        <w:rPr>
          <w:rFonts w:ascii="Consolas" w:eastAsia="Times New Roman" w:hAnsi="Consolas" w:cs="Courier New"/>
          <w:color w:val="738191"/>
          <w:sz w:val="20"/>
          <w:szCs w:val="20"/>
          <w:shd w:val="clear" w:color="auto" w:fill="EAEEF3"/>
          <w:lang w:eastAsia="en-IN"/>
        </w:rPr>
        <w:t>N(</w:t>
      </w:r>
      <w:proofErr w:type="gramEnd"/>
      <w:r w:rsidRPr="008E2586">
        <w:rPr>
          <w:rFonts w:ascii="Consolas" w:eastAsia="Times New Roman" w:hAnsi="Consolas" w:cs="Courier New"/>
          <w:color w:val="738191"/>
          <w:sz w:val="20"/>
          <w:szCs w:val="20"/>
          <w:shd w:val="clear" w:color="auto" w:fill="EAEEF3"/>
          <w:lang w:eastAsia="en-IN"/>
        </w:rPr>
        <w:t xml:space="preserve">0,1) - with a correlation matrix where rho = 0.4 </w:t>
      </w:r>
    </w:p>
    <w:p w14:paraId="52B1B81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6F04D1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dt &lt;- </w:t>
      </w:r>
      <w:proofErr w:type="spellStart"/>
      <w:proofErr w:type="gramStart"/>
      <w:r w:rsidRPr="008E2586">
        <w:rPr>
          <w:rFonts w:ascii="Consolas" w:eastAsia="Times New Roman" w:hAnsi="Consolas" w:cs="Courier New"/>
          <w:color w:val="00193A"/>
          <w:sz w:val="20"/>
          <w:szCs w:val="20"/>
          <w:shd w:val="clear" w:color="auto" w:fill="EAEEF3"/>
          <w:lang w:eastAsia="en-IN"/>
        </w:rPr>
        <w:t>genCorData</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1000, mu = c(0, 0, 0, 0), sigma = 1, </w:t>
      </w:r>
    </w:p>
    <w:p w14:paraId="4BCADD3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rho = 0.4, </w:t>
      </w:r>
      <w:proofErr w:type="spellStart"/>
      <w:r w:rsidRPr="008E2586">
        <w:rPr>
          <w:rFonts w:ascii="Consolas" w:eastAsia="Times New Roman" w:hAnsi="Consolas" w:cs="Courier New"/>
          <w:color w:val="00193A"/>
          <w:sz w:val="20"/>
          <w:szCs w:val="20"/>
          <w:shd w:val="clear" w:color="auto" w:fill="EAEEF3"/>
          <w:lang w:eastAsia="en-IN"/>
        </w:rPr>
        <w:t>corstr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"ar1</w:t>
      </w:r>
      <w:proofErr w:type="gramStart"/>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 xml:space="preserve"> )</w:t>
      </w:r>
      <w:proofErr w:type="gramEnd"/>
    </w:p>
    <w:p w14:paraId="4095BA6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B1E0F4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round(</w:t>
      </w:r>
      <w:proofErr w:type="spellStart"/>
      <w:r w:rsidRPr="008E2586">
        <w:rPr>
          <w:rFonts w:ascii="Consolas" w:eastAsia="Times New Roman" w:hAnsi="Consolas" w:cs="Courier New"/>
          <w:color w:val="00193A"/>
          <w:sz w:val="20"/>
          <w:szCs w:val="20"/>
          <w:shd w:val="clear" w:color="auto" w:fill="EAEEF3"/>
          <w:lang w:eastAsia="en-IN"/>
        </w:rPr>
        <w:t>cor</w:t>
      </w:r>
      <w:proofErr w:type="spellEnd"/>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dt[</w:t>
      </w:r>
      <w:proofErr w:type="gramEnd"/>
      <w:r w:rsidRPr="008E2586">
        <w:rPr>
          <w:rFonts w:ascii="Consolas" w:eastAsia="Times New Roman" w:hAnsi="Consolas" w:cs="Courier New"/>
          <w:color w:val="00193A"/>
          <w:sz w:val="20"/>
          <w:szCs w:val="20"/>
          <w:shd w:val="clear" w:color="auto" w:fill="EAEEF3"/>
          <w:lang w:eastAsia="en-IN"/>
        </w:rPr>
        <w:t>,-1]), 2)</w:t>
      </w:r>
    </w:p>
    <w:p w14:paraId="5B3D50FD"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V2   V3   V4</w:t>
      </w:r>
    </w:p>
    <w:p w14:paraId="5A58E23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1.00 0.43 0.18 0.12</w:t>
      </w:r>
    </w:p>
    <w:p w14:paraId="1EEB057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V2 0.43 1.00 0.39 0.13</w:t>
      </w:r>
    </w:p>
    <w:p w14:paraId="393D638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V3 0.18 0.39 1.00 0.38</w:t>
      </w:r>
    </w:p>
    <w:p w14:paraId="031FD57D"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lastRenderedPageBreak/>
        <w:t>## V4 0.12 0.13 0.38 1.00</w:t>
      </w:r>
    </w:p>
    <w:p w14:paraId="774DCCA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mean and variance of </w:t>
      </w:r>
      <w:proofErr w:type="spellStart"/>
      <w:r w:rsidRPr="008E2586">
        <w:rPr>
          <w:rFonts w:ascii="Consolas" w:eastAsia="Times New Roman" w:hAnsi="Consolas" w:cs="Courier New"/>
          <w:color w:val="738191"/>
          <w:sz w:val="20"/>
          <w:szCs w:val="20"/>
          <w:shd w:val="clear" w:color="auto" w:fill="EAEEF3"/>
          <w:lang w:eastAsia="en-IN"/>
        </w:rPr>
        <w:t>Y_pois</w:t>
      </w:r>
      <w:proofErr w:type="spellEnd"/>
    </w:p>
    <w:p w14:paraId="7EB16EB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77F0AAC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.(mean = round(mean(</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1), </w:t>
      </w:r>
    </w:p>
    <w:p w14:paraId="66D5A2A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var = round(var(</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1)), </w:t>
      </w:r>
      <w:proofErr w:type="spellStart"/>
      <w:r w:rsidRPr="008E2586">
        <w:rPr>
          <w:rFonts w:ascii="Consolas" w:eastAsia="Times New Roman" w:hAnsi="Consolas" w:cs="Courier New"/>
          <w:color w:val="00193A"/>
          <w:sz w:val="20"/>
          <w:szCs w:val="20"/>
          <w:shd w:val="clear" w:color="auto" w:fill="EAEEF3"/>
          <w:lang w:eastAsia="en-IN"/>
        </w:rPr>
        <w:t>keyby</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w:t>
      </w:r>
    </w:p>
    <w:p w14:paraId="2CCF0B8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 xml:space="preserve"> mean var</w:t>
      </w:r>
    </w:p>
    <w:p w14:paraId="1DFA593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1:  V</w:t>
      </w:r>
      <w:proofErr w:type="gramStart"/>
      <w:r w:rsidRPr="008E2586">
        <w:rPr>
          <w:rFonts w:ascii="Consolas" w:eastAsia="Times New Roman" w:hAnsi="Consolas" w:cs="Courier New"/>
          <w:color w:val="00193A"/>
          <w:sz w:val="20"/>
          <w:szCs w:val="20"/>
          <w:shd w:val="clear" w:color="auto" w:fill="EAEEF3"/>
          <w:lang w:eastAsia="en-IN"/>
        </w:rPr>
        <w:t>1  8.1</w:t>
      </w:r>
      <w:proofErr w:type="gramEnd"/>
      <w:r w:rsidRPr="008E2586">
        <w:rPr>
          <w:rFonts w:ascii="Consolas" w:eastAsia="Times New Roman" w:hAnsi="Consolas" w:cs="Courier New"/>
          <w:color w:val="00193A"/>
          <w:sz w:val="20"/>
          <w:szCs w:val="20"/>
          <w:shd w:val="clear" w:color="auto" w:fill="EAEEF3"/>
          <w:lang w:eastAsia="en-IN"/>
        </w:rPr>
        <w:t xml:space="preserve"> 8.3</w:t>
      </w:r>
    </w:p>
    <w:p w14:paraId="283C7F2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2:  V</w:t>
      </w:r>
      <w:proofErr w:type="gramStart"/>
      <w:r w:rsidRPr="008E2586">
        <w:rPr>
          <w:rFonts w:ascii="Consolas" w:eastAsia="Times New Roman" w:hAnsi="Consolas" w:cs="Courier New"/>
          <w:color w:val="00193A"/>
          <w:sz w:val="20"/>
          <w:szCs w:val="20"/>
          <w:shd w:val="clear" w:color="auto" w:fill="EAEEF3"/>
          <w:lang w:eastAsia="en-IN"/>
        </w:rPr>
        <w:t>2  7.9</w:t>
      </w:r>
      <w:proofErr w:type="gramEnd"/>
      <w:r w:rsidRPr="008E2586">
        <w:rPr>
          <w:rFonts w:ascii="Consolas" w:eastAsia="Times New Roman" w:hAnsi="Consolas" w:cs="Courier New"/>
          <w:color w:val="00193A"/>
          <w:sz w:val="20"/>
          <w:szCs w:val="20"/>
          <w:shd w:val="clear" w:color="auto" w:fill="EAEEF3"/>
          <w:lang w:eastAsia="en-IN"/>
        </w:rPr>
        <w:t xml:space="preserve"> 7.8</w:t>
      </w:r>
    </w:p>
    <w:p w14:paraId="33E6A02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3:  V</w:t>
      </w:r>
      <w:proofErr w:type="gramStart"/>
      <w:r w:rsidRPr="008E2586">
        <w:rPr>
          <w:rFonts w:ascii="Consolas" w:eastAsia="Times New Roman" w:hAnsi="Consolas" w:cs="Courier New"/>
          <w:color w:val="00193A"/>
          <w:sz w:val="20"/>
          <w:szCs w:val="20"/>
          <w:shd w:val="clear" w:color="auto" w:fill="EAEEF3"/>
          <w:lang w:eastAsia="en-IN"/>
        </w:rPr>
        <w:t>3  8.0</w:t>
      </w:r>
      <w:proofErr w:type="gramEnd"/>
      <w:r w:rsidRPr="008E2586">
        <w:rPr>
          <w:rFonts w:ascii="Consolas" w:eastAsia="Times New Roman" w:hAnsi="Consolas" w:cs="Courier New"/>
          <w:color w:val="00193A"/>
          <w:sz w:val="20"/>
          <w:szCs w:val="20"/>
          <w:shd w:val="clear" w:color="auto" w:fill="EAEEF3"/>
          <w:lang w:eastAsia="en-IN"/>
        </w:rPr>
        <w:t xml:space="preserve"> 8.4</w:t>
      </w:r>
    </w:p>
    <w:p w14:paraId="319BFA9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4:  V</w:t>
      </w:r>
      <w:proofErr w:type="gramStart"/>
      <w:r w:rsidRPr="008E2586">
        <w:rPr>
          <w:rFonts w:ascii="Consolas" w:eastAsia="Times New Roman" w:hAnsi="Consolas" w:cs="Courier New"/>
          <w:color w:val="00193A"/>
          <w:sz w:val="20"/>
          <w:szCs w:val="20"/>
          <w:shd w:val="clear" w:color="auto" w:fill="EAEEF3"/>
          <w:lang w:eastAsia="en-IN"/>
        </w:rPr>
        <w:t>4  8.0</w:t>
      </w:r>
      <w:proofErr w:type="gramEnd"/>
      <w:r w:rsidRPr="008E2586">
        <w:rPr>
          <w:rFonts w:ascii="Consolas" w:eastAsia="Times New Roman" w:hAnsi="Consolas" w:cs="Courier New"/>
          <w:color w:val="00193A"/>
          <w:sz w:val="20"/>
          <w:szCs w:val="20"/>
          <w:shd w:val="clear" w:color="auto" w:fill="EAEEF3"/>
          <w:lang w:eastAsia="en-IN"/>
        </w:rPr>
        <w:t xml:space="preserve"> 7.5</w:t>
      </w:r>
    </w:p>
    <w:p w14:paraId="47E8A88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correlation matrix of </w:t>
      </w:r>
      <w:proofErr w:type="spellStart"/>
      <w:r w:rsidRPr="008E2586">
        <w:rPr>
          <w:rFonts w:ascii="Consolas" w:eastAsia="Times New Roman" w:hAnsi="Consolas" w:cs="Courier New"/>
          <w:color w:val="738191"/>
          <w:sz w:val="20"/>
          <w:szCs w:val="20"/>
          <w:shd w:val="clear" w:color="auto" w:fill="EAEEF3"/>
          <w:lang w:eastAsia="en-IN"/>
        </w:rPr>
        <w:t>Y_pois's</w:t>
      </w:r>
      <w:proofErr w:type="spellEnd"/>
    </w:p>
    <w:p w14:paraId="439615B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FCAE83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8E2586">
        <w:rPr>
          <w:rFonts w:ascii="Consolas" w:eastAsia="Times New Roman" w:hAnsi="Consolas" w:cs="Courier New"/>
          <w:color w:val="00193A"/>
          <w:sz w:val="20"/>
          <w:szCs w:val="20"/>
          <w:shd w:val="clear" w:color="auto" w:fill="EAEEF3"/>
          <w:lang w:eastAsia="en-IN"/>
        </w:rPr>
        <w:t>round(</w:t>
      </w:r>
      <w:proofErr w:type="spellStart"/>
      <w:proofErr w:type="gramEnd"/>
      <w:r w:rsidRPr="008E2586">
        <w:rPr>
          <w:rFonts w:ascii="Consolas" w:eastAsia="Times New Roman" w:hAnsi="Consolas" w:cs="Courier New"/>
          <w:color w:val="00193A"/>
          <w:sz w:val="20"/>
          <w:szCs w:val="20"/>
          <w:shd w:val="clear" w:color="auto" w:fill="EAEEF3"/>
          <w:lang w:eastAsia="en-IN"/>
        </w:rPr>
        <w:t>cor</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as.matrix</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dcast</w:t>
      </w:r>
      <w:proofErr w:type="spellEnd"/>
      <w:r w:rsidRPr="008E2586">
        <w:rPr>
          <w:rFonts w:ascii="Consolas" w:eastAsia="Times New Roman" w:hAnsi="Consolas" w:cs="Courier New"/>
          <w:color w:val="00193A"/>
          <w:sz w:val="20"/>
          <w:szCs w:val="20"/>
          <w:shd w:val="clear" w:color="auto" w:fill="EAEEF3"/>
          <w:lang w:eastAsia="en-IN"/>
        </w:rPr>
        <w:t xml:space="preserve">(data = </w:t>
      </w: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id~seq</w:t>
      </w:r>
      <w:proofErr w:type="spellEnd"/>
      <w:r w:rsidRPr="008E2586">
        <w:rPr>
          <w:rFonts w:ascii="Consolas" w:eastAsia="Times New Roman" w:hAnsi="Consolas" w:cs="Courier New"/>
          <w:color w:val="00193A"/>
          <w:sz w:val="20"/>
          <w:szCs w:val="20"/>
          <w:shd w:val="clear" w:color="auto" w:fill="EAEEF3"/>
          <w:lang w:eastAsia="en-IN"/>
        </w:rPr>
        <w:t xml:space="preserve">, </w:t>
      </w:r>
    </w:p>
    <w:p w14:paraId="563A5ED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value.var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w:t>
      </w:r>
      <w:proofErr w:type="spellStart"/>
      <w:r w:rsidRPr="008E2586">
        <w:rPr>
          <w:rFonts w:ascii="Consolas" w:eastAsia="Times New Roman" w:hAnsi="Consolas" w:cs="Courier New"/>
          <w:color w:val="0048AB"/>
          <w:sz w:val="20"/>
          <w:szCs w:val="20"/>
          <w:shd w:val="clear" w:color="auto" w:fill="EAEEF3"/>
          <w:lang w:eastAsia="en-IN"/>
        </w:rPr>
        <w:t>Y_pois</w:t>
      </w:r>
      <w:proofErr w:type="spellEnd"/>
      <w:proofErr w:type="gramStart"/>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,-1])), 2)</w:t>
      </w:r>
    </w:p>
    <w:p w14:paraId="185448A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V2   V3   V4</w:t>
      </w:r>
    </w:p>
    <w:p w14:paraId="7472EDA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1.00 0.41 0.18 0.13</w:t>
      </w:r>
    </w:p>
    <w:p w14:paraId="7813FD1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V2 0.41 1.00 0.39 0.14</w:t>
      </w:r>
    </w:p>
    <w:p w14:paraId="31E1BBC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V3 0.18 0.39 1.00 0.36</w:t>
      </w:r>
    </w:p>
    <w:p w14:paraId="3BED28A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V4 0.13 0.14 0.36 1.00</w:t>
      </w:r>
    </w:p>
    <w:p w14:paraId="143CFEA3"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Again - comparing the two correlation matrices - the original normal data, and the derivative Poisson data - suggests that this can work pretty well.</w:t>
      </w:r>
    </w:p>
    <w:p w14:paraId="03016BA4" w14:textId="77777777" w:rsidR="008E2586" w:rsidRPr="008E2586" w:rsidRDefault="008E2586" w:rsidP="008E2586">
      <w:pPr>
        <w:shd w:val="clear" w:color="auto" w:fill="FFFFFF"/>
        <w:spacing w:before="360" w:after="9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Using the last data set, I fit a GEE model to see how well the data generating process is recovered:</w:t>
      </w:r>
    </w:p>
    <w:p w14:paraId="688B1D6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b/>
          <w:bCs/>
          <w:color w:val="00193A"/>
          <w:sz w:val="20"/>
          <w:szCs w:val="20"/>
          <w:shd w:val="clear" w:color="auto" w:fill="EAEEF3"/>
          <w:lang w:eastAsia="en-IN"/>
        </w:rPr>
        <w:t>library</w:t>
      </w:r>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geepack</w:t>
      </w:r>
      <w:proofErr w:type="spellEnd"/>
      <w:r w:rsidRPr="008E2586">
        <w:rPr>
          <w:rFonts w:ascii="Consolas" w:eastAsia="Times New Roman" w:hAnsi="Consolas" w:cs="Courier New"/>
          <w:color w:val="00193A"/>
          <w:sz w:val="20"/>
          <w:szCs w:val="20"/>
          <w:shd w:val="clear" w:color="auto" w:fill="EAEEF3"/>
          <w:lang w:eastAsia="en-IN"/>
        </w:rPr>
        <w:t>)</w:t>
      </w:r>
    </w:p>
    <w:p w14:paraId="3BF527A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46FE497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8E2586">
        <w:rPr>
          <w:rFonts w:ascii="Consolas" w:eastAsia="Times New Roman" w:hAnsi="Consolas" w:cs="Courier New"/>
          <w:color w:val="00193A"/>
          <w:sz w:val="20"/>
          <w:szCs w:val="20"/>
          <w:shd w:val="clear" w:color="auto" w:fill="EAEEF3"/>
          <w:lang w:eastAsia="en-IN"/>
        </w:rPr>
        <w:t>geefit</w:t>
      </w:r>
      <w:proofErr w:type="spellEnd"/>
      <w:r w:rsidRPr="008E2586">
        <w:rPr>
          <w:rFonts w:ascii="Consolas" w:eastAsia="Times New Roman" w:hAnsi="Consolas" w:cs="Courier New"/>
          <w:color w:val="00193A"/>
          <w:sz w:val="20"/>
          <w:szCs w:val="20"/>
          <w:shd w:val="clear" w:color="auto" w:fill="EAEEF3"/>
          <w:lang w:eastAsia="en-IN"/>
        </w:rPr>
        <w:t xml:space="preserve"> &lt;- </w:t>
      </w:r>
      <w:proofErr w:type="spellStart"/>
      <w:proofErr w:type="gramStart"/>
      <w:r w:rsidRPr="008E2586">
        <w:rPr>
          <w:rFonts w:ascii="Consolas" w:eastAsia="Times New Roman" w:hAnsi="Consolas" w:cs="Courier New"/>
          <w:color w:val="00193A"/>
          <w:sz w:val="20"/>
          <w:szCs w:val="20"/>
          <w:shd w:val="clear" w:color="auto" w:fill="EAEEF3"/>
          <w:lang w:eastAsia="en-IN"/>
        </w:rPr>
        <w:t>geepack</w:t>
      </w:r>
      <w:proofErr w:type="spellEnd"/>
      <w:r w:rsidRPr="008E2586">
        <w:rPr>
          <w:rFonts w:ascii="Consolas" w:eastAsia="Times New Roman" w:hAnsi="Consolas" w:cs="Courier New"/>
          <w:color w:val="00193A"/>
          <w:sz w:val="20"/>
          <w:szCs w:val="20"/>
          <w:shd w:val="clear" w:color="auto" w:fill="EAEEF3"/>
          <w:lang w:eastAsia="en-IN"/>
        </w:rPr>
        <w:t>::</w:t>
      </w:r>
      <w:proofErr w:type="spellStart"/>
      <w:proofErr w:type="gramEnd"/>
      <w:r w:rsidRPr="008E2586">
        <w:rPr>
          <w:rFonts w:ascii="Consolas" w:eastAsia="Times New Roman" w:hAnsi="Consolas" w:cs="Courier New"/>
          <w:color w:val="00193A"/>
          <w:sz w:val="20"/>
          <w:szCs w:val="20"/>
          <w:shd w:val="clear" w:color="auto" w:fill="EAEEF3"/>
          <w:lang w:eastAsia="en-IN"/>
        </w:rPr>
        <w:t>geeglm</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 1, data = </w:t>
      </w: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family = </w:t>
      </w:r>
      <w:proofErr w:type="spellStart"/>
      <w:r w:rsidRPr="008E2586">
        <w:rPr>
          <w:rFonts w:ascii="Consolas" w:eastAsia="Times New Roman" w:hAnsi="Consolas" w:cs="Courier New"/>
          <w:color w:val="00193A"/>
          <w:sz w:val="20"/>
          <w:szCs w:val="20"/>
          <w:shd w:val="clear" w:color="auto" w:fill="EAEEF3"/>
          <w:lang w:eastAsia="en-IN"/>
        </w:rPr>
        <w:t>poisson</w:t>
      </w:r>
      <w:proofErr w:type="spellEnd"/>
      <w:r w:rsidRPr="008E2586">
        <w:rPr>
          <w:rFonts w:ascii="Consolas" w:eastAsia="Times New Roman" w:hAnsi="Consolas" w:cs="Courier New"/>
          <w:color w:val="00193A"/>
          <w:sz w:val="20"/>
          <w:szCs w:val="20"/>
          <w:shd w:val="clear" w:color="auto" w:fill="EAEEF3"/>
          <w:lang w:eastAsia="en-IN"/>
        </w:rPr>
        <w:t>,</w:t>
      </w:r>
    </w:p>
    <w:p w14:paraId="24545AD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id = id, </w:t>
      </w:r>
      <w:proofErr w:type="spellStart"/>
      <w:r w:rsidRPr="008E2586">
        <w:rPr>
          <w:rFonts w:ascii="Consolas" w:eastAsia="Times New Roman" w:hAnsi="Consolas" w:cs="Courier New"/>
          <w:color w:val="00193A"/>
          <w:sz w:val="20"/>
          <w:szCs w:val="20"/>
          <w:shd w:val="clear" w:color="auto" w:fill="EAEEF3"/>
          <w:lang w:eastAsia="en-IN"/>
        </w:rPr>
        <w:t>corstr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"ar1"</w:t>
      </w:r>
      <w:r w:rsidRPr="008E2586">
        <w:rPr>
          <w:rFonts w:ascii="Consolas" w:eastAsia="Times New Roman" w:hAnsi="Consolas" w:cs="Courier New"/>
          <w:color w:val="00193A"/>
          <w:sz w:val="20"/>
          <w:szCs w:val="20"/>
          <w:shd w:val="clear" w:color="auto" w:fill="EAEEF3"/>
          <w:lang w:eastAsia="en-IN"/>
        </w:rPr>
        <w:t>)</w:t>
      </w:r>
    </w:p>
    <w:p w14:paraId="532E3F2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03897F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lastRenderedPageBreak/>
        <w:t>summary(</w:t>
      </w:r>
      <w:proofErr w:type="spellStart"/>
      <w:r w:rsidRPr="008E2586">
        <w:rPr>
          <w:rFonts w:ascii="Consolas" w:eastAsia="Times New Roman" w:hAnsi="Consolas" w:cs="Courier New"/>
          <w:color w:val="00193A"/>
          <w:sz w:val="20"/>
          <w:szCs w:val="20"/>
          <w:shd w:val="clear" w:color="auto" w:fill="EAEEF3"/>
          <w:lang w:eastAsia="en-IN"/>
        </w:rPr>
        <w:t>geefit</w:t>
      </w:r>
      <w:proofErr w:type="spellEnd"/>
      <w:r w:rsidRPr="008E2586">
        <w:rPr>
          <w:rFonts w:ascii="Consolas" w:eastAsia="Times New Roman" w:hAnsi="Consolas" w:cs="Courier New"/>
          <w:color w:val="00193A"/>
          <w:sz w:val="20"/>
          <w:szCs w:val="20"/>
          <w:shd w:val="clear" w:color="auto" w:fill="EAEEF3"/>
          <w:lang w:eastAsia="en-IN"/>
        </w:rPr>
        <w:t>)</w:t>
      </w:r>
    </w:p>
    <w:p w14:paraId="062B142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
    <w:p w14:paraId="3DB02CAD"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Call:</w:t>
      </w:r>
    </w:p>
    <w:p w14:paraId="2AAEB7E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proofErr w:type="gramStart"/>
      <w:r w:rsidRPr="008E2586">
        <w:rPr>
          <w:rFonts w:ascii="Consolas" w:eastAsia="Times New Roman" w:hAnsi="Consolas" w:cs="Courier New"/>
          <w:color w:val="00193A"/>
          <w:sz w:val="20"/>
          <w:szCs w:val="20"/>
          <w:shd w:val="clear" w:color="auto" w:fill="EAEEF3"/>
          <w:lang w:eastAsia="en-IN"/>
        </w:rPr>
        <w:t>geepack</w:t>
      </w:r>
      <w:proofErr w:type="spellEnd"/>
      <w:r w:rsidRPr="008E2586">
        <w:rPr>
          <w:rFonts w:ascii="Consolas" w:eastAsia="Times New Roman" w:hAnsi="Consolas" w:cs="Courier New"/>
          <w:color w:val="00193A"/>
          <w:sz w:val="20"/>
          <w:szCs w:val="20"/>
          <w:shd w:val="clear" w:color="auto" w:fill="EAEEF3"/>
          <w:lang w:eastAsia="en-IN"/>
        </w:rPr>
        <w:t>::</w:t>
      </w:r>
      <w:proofErr w:type="spellStart"/>
      <w:proofErr w:type="gramEnd"/>
      <w:r w:rsidRPr="008E2586">
        <w:rPr>
          <w:rFonts w:ascii="Consolas" w:eastAsia="Times New Roman" w:hAnsi="Consolas" w:cs="Courier New"/>
          <w:color w:val="00193A"/>
          <w:sz w:val="20"/>
          <w:szCs w:val="20"/>
          <w:shd w:val="clear" w:color="auto" w:fill="EAEEF3"/>
          <w:lang w:eastAsia="en-IN"/>
        </w:rPr>
        <w:t>geeglm</w:t>
      </w:r>
      <w:proofErr w:type="spellEnd"/>
      <w:r w:rsidRPr="008E2586">
        <w:rPr>
          <w:rFonts w:ascii="Consolas" w:eastAsia="Times New Roman" w:hAnsi="Consolas" w:cs="Courier New"/>
          <w:color w:val="00193A"/>
          <w:sz w:val="20"/>
          <w:szCs w:val="20"/>
          <w:shd w:val="clear" w:color="auto" w:fill="EAEEF3"/>
          <w:lang w:eastAsia="en-IN"/>
        </w:rPr>
        <w:t xml:space="preserve">(formula = </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 1, family = </w:t>
      </w:r>
      <w:proofErr w:type="spellStart"/>
      <w:r w:rsidRPr="008E2586">
        <w:rPr>
          <w:rFonts w:ascii="Consolas" w:eastAsia="Times New Roman" w:hAnsi="Consolas" w:cs="Courier New"/>
          <w:color w:val="00193A"/>
          <w:sz w:val="20"/>
          <w:szCs w:val="20"/>
          <w:shd w:val="clear" w:color="auto" w:fill="EAEEF3"/>
          <w:lang w:eastAsia="en-IN"/>
        </w:rPr>
        <w:t>poisson</w:t>
      </w:r>
      <w:proofErr w:type="spellEnd"/>
      <w:r w:rsidRPr="008E2586">
        <w:rPr>
          <w:rFonts w:ascii="Consolas" w:eastAsia="Times New Roman" w:hAnsi="Consolas" w:cs="Courier New"/>
          <w:color w:val="00193A"/>
          <w:sz w:val="20"/>
          <w:szCs w:val="20"/>
          <w:shd w:val="clear" w:color="auto" w:fill="EAEEF3"/>
          <w:lang w:eastAsia="en-IN"/>
        </w:rPr>
        <w:t xml:space="preserve">, data = </w:t>
      </w: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w:t>
      </w:r>
    </w:p>
    <w:p w14:paraId="0BD1BE3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id = id, </w:t>
      </w:r>
      <w:proofErr w:type="spellStart"/>
      <w:r w:rsidRPr="008E2586">
        <w:rPr>
          <w:rFonts w:ascii="Consolas" w:eastAsia="Times New Roman" w:hAnsi="Consolas" w:cs="Courier New"/>
          <w:color w:val="00193A"/>
          <w:sz w:val="20"/>
          <w:szCs w:val="20"/>
          <w:shd w:val="clear" w:color="auto" w:fill="EAEEF3"/>
          <w:lang w:eastAsia="en-IN"/>
        </w:rPr>
        <w:t>corstr</w:t>
      </w:r>
      <w:proofErr w:type="spellEnd"/>
      <w:r w:rsidRPr="008E2586">
        <w:rPr>
          <w:rFonts w:ascii="Consolas" w:eastAsia="Times New Roman" w:hAnsi="Consolas" w:cs="Courier New"/>
          <w:color w:val="00193A"/>
          <w:sz w:val="20"/>
          <w:szCs w:val="20"/>
          <w:shd w:val="clear" w:color="auto" w:fill="EAEEF3"/>
          <w:lang w:eastAsia="en-IN"/>
        </w:rPr>
        <w:t xml:space="preserve"> = "ar1")</w:t>
      </w:r>
    </w:p>
    <w:p w14:paraId="087BC8C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
    <w:p w14:paraId="0FD36BD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w:t>
      </w:r>
      <w:proofErr w:type="gramStart"/>
      <w:r w:rsidRPr="008E2586">
        <w:rPr>
          <w:rFonts w:ascii="Consolas" w:eastAsia="Times New Roman" w:hAnsi="Consolas" w:cs="Courier New"/>
          <w:color w:val="00193A"/>
          <w:sz w:val="20"/>
          <w:szCs w:val="20"/>
          <w:shd w:val="clear" w:color="auto" w:fill="EAEEF3"/>
          <w:lang w:eastAsia="en-IN"/>
        </w:rPr>
        <w:t>#  Coefficients</w:t>
      </w:r>
      <w:proofErr w:type="gramEnd"/>
      <w:r w:rsidRPr="008E2586">
        <w:rPr>
          <w:rFonts w:ascii="Consolas" w:eastAsia="Times New Roman" w:hAnsi="Consolas" w:cs="Courier New"/>
          <w:color w:val="00193A"/>
          <w:sz w:val="20"/>
          <w:szCs w:val="20"/>
          <w:shd w:val="clear" w:color="auto" w:fill="EAEEF3"/>
          <w:lang w:eastAsia="en-IN"/>
        </w:rPr>
        <w:t>:</w:t>
      </w:r>
    </w:p>
    <w:p w14:paraId="3CDCEB4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gramStart"/>
      <w:r w:rsidRPr="008E2586">
        <w:rPr>
          <w:rFonts w:ascii="Consolas" w:eastAsia="Times New Roman" w:hAnsi="Consolas" w:cs="Courier New"/>
          <w:color w:val="00193A"/>
          <w:sz w:val="20"/>
          <w:szCs w:val="20"/>
          <w:shd w:val="clear" w:color="auto" w:fill="EAEEF3"/>
          <w:lang w:eastAsia="en-IN"/>
        </w:rPr>
        <w:t xml:space="preserve">Estimate  </w:t>
      </w:r>
      <w:proofErr w:type="spellStart"/>
      <w:r w:rsidRPr="008E2586">
        <w:rPr>
          <w:rFonts w:ascii="Consolas" w:eastAsia="Times New Roman" w:hAnsi="Consolas" w:cs="Courier New"/>
          <w:color w:val="00193A"/>
          <w:sz w:val="20"/>
          <w:szCs w:val="20"/>
          <w:shd w:val="clear" w:color="auto" w:fill="EAEEF3"/>
          <w:lang w:eastAsia="en-IN"/>
        </w:rPr>
        <w:t>Std.err</w:t>
      </w:r>
      <w:proofErr w:type="spellEnd"/>
      <w:proofErr w:type="gramEnd"/>
      <w:r w:rsidRPr="008E2586">
        <w:rPr>
          <w:rFonts w:ascii="Consolas" w:eastAsia="Times New Roman" w:hAnsi="Consolas" w:cs="Courier New"/>
          <w:color w:val="00193A"/>
          <w:sz w:val="20"/>
          <w:szCs w:val="20"/>
          <w:shd w:val="clear" w:color="auto" w:fill="EAEEF3"/>
          <w:lang w:eastAsia="en-IN"/>
        </w:rPr>
        <w:t xml:space="preserve">  Wald </w:t>
      </w:r>
      <w:proofErr w:type="spellStart"/>
      <w:r w:rsidRPr="008E2586">
        <w:rPr>
          <w:rFonts w:ascii="Consolas" w:eastAsia="Times New Roman" w:hAnsi="Consolas" w:cs="Courier New"/>
          <w:color w:val="00193A"/>
          <w:sz w:val="20"/>
          <w:szCs w:val="20"/>
          <w:shd w:val="clear" w:color="auto" w:fill="EAEEF3"/>
          <w:lang w:eastAsia="en-IN"/>
        </w:rPr>
        <w:t>Pr</w:t>
      </w:r>
      <w:proofErr w:type="spellEnd"/>
      <w:r w:rsidRPr="008E2586">
        <w:rPr>
          <w:rFonts w:ascii="Consolas" w:eastAsia="Times New Roman" w:hAnsi="Consolas" w:cs="Courier New"/>
          <w:color w:val="00193A"/>
          <w:sz w:val="20"/>
          <w:szCs w:val="20"/>
          <w:shd w:val="clear" w:color="auto" w:fill="EAEEF3"/>
          <w:lang w:eastAsia="en-IN"/>
        </w:rPr>
        <w:t xml:space="preserve">(&gt;|W|)    </w:t>
      </w:r>
    </w:p>
    <w:p w14:paraId="0239CF6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(Intercept) 2.080597 0.007447 78060   &lt;2e-16 ***</w:t>
      </w:r>
    </w:p>
    <w:p w14:paraId="7ED6F53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w:t>
      </w:r>
    </w:p>
    <w:p w14:paraId="178930E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Signif</w:t>
      </w:r>
      <w:proofErr w:type="spellEnd"/>
      <w:r w:rsidRPr="008E2586">
        <w:rPr>
          <w:rFonts w:ascii="Consolas" w:eastAsia="Times New Roman" w:hAnsi="Consolas" w:cs="Courier New"/>
          <w:color w:val="00193A"/>
          <w:sz w:val="20"/>
          <w:szCs w:val="20"/>
          <w:shd w:val="clear" w:color="auto" w:fill="EAEEF3"/>
          <w:lang w:eastAsia="en-IN"/>
        </w:rPr>
        <w:t>. codes:  0 '***' 0.001 '**' 0.01 '*' 0.05 '.' 0.1 ' ' 1</w:t>
      </w:r>
    </w:p>
    <w:p w14:paraId="0526894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
    <w:p w14:paraId="326E385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Estimated Scale Parameters:</w:t>
      </w:r>
    </w:p>
    <w:p w14:paraId="49738A7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Estimate </w:t>
      </w:r>
      <w:proofErr w:type="spellStart"/>
      <w:r w:rsidRPr="008E2586">
        <w:rPr>
          <w:rFonts w:ascii="Consolas" w:eastAsia="Times New Roman" w:hAnsi="Consolas" w:cs="Courier New"/>
          <w:color w:val="00193A"/>
          <w:sz w:val="20"/>
          <w:szCs w:val="20"/>
          <w:shd w:val="clear" w:color="auto" w:fill="EAEEF3"/>
          <w:lang w:eastAsia="en-IN"/>
        </w:rPr>
        <w:t>Std.err</w:t>
      </w:r>
      <w:proofErr w:type="spellEnd"/>
    </w:p>
    <w:p w14:paraId="7093C78D"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w:t>
      </w:r>
      <w:proofErr w:type="gramStart"/>
      <w:r w:rsidRPr="008E2586">
        <w:rPr>
          <w:rFonts w:ascii="Consolas" w:eastAsia="Times New Roman" w:hAnsi="Consolas" w:cs="Courier New"/>
          <w:color w:val="00193A"/>
          <w:sz w:val="20"/>
          <w:szCs w:val="20"/>
          <w:shd w:val="clear" w:color="auto" w:fill="EAEEF3"/>
          <w:lang w:eastAsia="en-IN"/>
        </w:rPr>
        <w:t xml:space="preserve">Intercept)   </w:t>
      </w:r>
      <w:proofErr w:type="gramEnd"/>
      <w:r w:rsidRPr="008E2586">
        <w:rPr>
          <w:rFonts w:ascii="Consolas" w:eastAsia="Times New Roman" w:hAnsi="Consolas" w:cs="Courier New"/>
          <w:color w:val="00193A"/>
          <w:sz w:val="20"/>
          <w:szCs w:val="20"/>
          <w:shd w:val="clear" w:color="auto" w:fill="EAEEF3"/>
          <w:lang w:eastAsia="en-IN"/>
        </w:rPr>
        <w:t>0.9984 0.02679</w:t>
      </w:r>
    </w:p>
    <w:p w14:paraId="705B61A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
    <w:p w14:paraId="7CBD75F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Correlation: Structure = ar</w:t>
      </w:r>
      <w:proofErr w:type="gramStart"/>
      <w:r w:rsidRPr="008E2586">
        <w:rPr>
          <w:rFonts w:ascii="Consolas" w:eastAsia="Times New Roman" w:hAnsi="Consolas" w:cs="Courier New"/>
          <w:color w:val="00193A"/>
          <w:sz w:val="20"/>
          <w:szCs w:val="20"/>
          <w:shd w:val="clear" w:color="auto" w:fill="EAEEF3"/>
          <w:lang w:eastAsia="en-IN"/>
        </w:rPr>
        <w:t>1  Link</w:t>
      </w:r>
      <w:proofErr w:type="gramEnd"/>
      <w:r w:rsidRPr="008E2586">
        <w:rPr>
          <w:rFonts w:ascii="Consolas" w:eastAsia="Times New Roman" w:hAnsi="Consolas" w:cs="Courier New"/>
          <w:color w:val="00193A"/>
          <w:sz w:val="20"/>
          <w:szCs w:val="20"/>
          <w:shd w:val="clear" w:color="auto" w:fill="EAEEF3"/>
          <w:lang w:eastAsia="en-IN"/>
        </w:rPr>
        <w:t xml:space="preserve"> = identity </w:t>
      </w:r>
    </w:p>
    <w:p w14:paraId="0B63772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
    <w:p w14:paraId="01DEAE5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Estimated Correlation Parameters:</w:t>
      </w:r>
    </w:p>
    <w:p w14:paraId="56D4238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Estimate </w:t>
      </w:r>
      <w:proofErr w:type="spellStart"/>
      <w:r w:rsidRPr="008E2586">
        <w:rPr>
          <w:rFonts w:ascii="Consolas" w:eastAsia="Times New Roman" w:hAnsi="Consolas" w:cs="Courier New"/>
          <w:color w:val="00193A"/>
          <w:sz w:val="20"/>
          <w:szCs w:val="20"/>
          <w:shd w:val="clear" w:color="auto" w:fill="EAEEF3"/>
          <w:lang w:eastAsia="en-IN"/>
        </w:rPr>
        <w:t>Std.err</w:t>
      </w:r>
      <w:proofErr w:type="spellEnd"/>
    </w:p>
    <w:p w14:paraId="236350D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alpha   0.3987 0.02008</w:t>
      </w:r>
    </w:p>
    <w:p w14:paraId="34219A21"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Number of clusters:   1000   Maximum cluster size: 4</w:t>
      </w:r>
    </w:p>
    <w:p w14:paraId="0822C327"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In the GEE output, alpha is an estimate of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The estimated alpha is 0.399, quite close to 0.40, the original value used to generate the normally distributed data.</w:t>
      </w:r>
    </w:p>
    <w:p w14:paraId="38A55682" w14:textId="77777777" w:rsidR="008E2586" w:rsidRPr="008E2586" w:rsidRDefault="008E2586" w:rsidP="008E2586">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8E2586">
        <w:rPr>
          <w:rFonts w:ascii="Open Sans" w:eastAsia="Times New Roman" w:hAnsi="Open Sans" w:cs="Open Sans"/>
          <w:b/>
          <w:bCs/>
          <w:color w:val="404040"/>
          <w:sz w:val="45"/>
          <w:szCs w:val="45"/>
          <w:lang w:eastAsia="en-IN"/>
        </w:rPr>
        <w:t>Binary outcomes</w:t>
      </w:r>
    </w:p>
    <w:p w14:paraId="39F47A91"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We can also generate binary data:</w:t>
      </w:r>
    </w:p>
    <w:p w14:paraId="730ECF2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lastRenderedPageBreak/>
        <w:t>### Generate binary data with p=0.5 (var = 0.25)</w:t>
      </w:r>
    </w:p>
    <w:p w14:paraId="1A2D4FFA"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5761F0C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Y_bin</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qbinom</w:t>
      </w:r>
      <w:proofErr w:type="spellEnd"/>
      <w:r w:rsidRPr="008E2586">
        <w:rPr>
          <w:rFonts w:ascii="Consolas" w:eastAsia="Times New Roman" w:hAnsi="Consolas" w:cs="Courier New"/>
          <w:color w:val="00193A"/>
          <w:sz w:val="20"/>
          <w:szCs w:val="20"/>
          <w:shd w:val="clear" w:color="auto" w:fill="EAEEF3"/>
          <w:lang w:eastAsia="en-IN"/>
        </w:rPr>
        <w:t xml:space="preserve">(U, 1, .5), </w:t>
      </w:r>
      <w:proofErr w:type="spellStart"/>
      <w:r w:rsidRPr="008E2586">
        <w:rPr>
          <w:rFonts w:ascii="Consolas" w:eastAsia="Times New Roman" w:hAnsi="Consolas" w:cs="Courier New"/>
          <w:color w:val="00193A"/>
          <w:sz w:val="20"/>
          <w:szCs w:val="20"/>
          <w:shd w:val="clear" w:color="auto" w:fill="EAEEF3"/>
          <w:lang w:eastAsia="en-IN"/>
        </w:rPr>
        <w:t>keyby</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seqid</w:t>
      </w:r>
      <w:proofErr w:type="spellEnd"/>
      <w:r w:rsidRPr="008E2586">
        <w:rPr>
          <w:rFonts w:ascii="Consolas" w:eastAsia="Times New Roman" w:hAnsi="Consolas" w:cs="Courier New"/>
          <w:color w:val="00193A"/>
          <w:sz w:val="20"/>
          <w:szCs w:val="20"/>
          <w:shd w:val="clear" w:color="auto" w:fill="EAEEF3"/>
          <w:lang w:eastAsia="en-IN"/>
        </w:rPr>
        <w:t>]</w:t>
      </w:r>
    </w:p>
    <w:p w14:paraId="635EDCA8"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8E2586">
        <w:rPr>
          <w:rFonts w:ascii="Consolas" w:eastAsia="Times New Roman" w:hAnsi="Consolas" w:cs="Courier New"/>
          <w:color w:val="00193A"/>
          <w:sz w:val="20"/>
          <w:szCs w:val="20"/>
          <w:shd w:val="clear" w:color="auto" w:fill="EAEEF3"/>
          <w:lang w:eastAsia="en-IN"/>
        </w:rPr>
        <w:t>dtM</w:t>
      </w:r>
      <w:proofErr w:type="spellEnd"/>
    </w:p>
    <w:p w14:paraId="4943F51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id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 xml:space="preserve">       X </w:t>
      </w:r>
      <w:proofErr w:type="spellStart"/>
      <w:r w:rsidRPr="008E2586">
        <w:rPr>
          <w:rFonts w:ascii="Consolas" w:eastAsia="Times New Roman" w:hAnsi="Consolas" w:cs="Courier New"/>
          <w:color w:val="00193A"/>
          <w:sz w:val="20"/>
          <w:szCs w:val="20"/>
          <w:shd w:val="clear" w:color="auto" w:fill="EAEEF3"/>
          <w:lang w:eastAsia="en-IN"/>
        </w:rPr>
        <w:t>seqid</w:t>
      </w:r>
      <w:proofErr w:type="spellEnd"/>
      <w:r w:rsidRPr="008E2586">
        <w:rPr>
          <w:rFonts w:ascii="Consolas" w:eastAsia="Times New Roman" w:hAnsi="Consolas" w:cs="Courier New"/>
          <w:color w:val="00193A"/>
          <w:sz w:val="20"/>
          <w:szCs w:val="20"/>
          <w:shd w:val="clear" w:color="auto" w:fill="EAEEF3"/>
          <w:lang w:eastAsia="en-IN"/>
        </w:rPr>
        <w:t xml:space="preserve">        U </w:t>
      </w:r>
      <w:proofErr w:type="spellStart"/>
      <w:r w:rsidRPr="008E2586">
        <w:rPr>
          <w:rFonts w:ascii="Consolas" w:eastAsia="Times New Roman" w:hAnsi="Consolas" w:cs="Courier New"/>
          <w:color w:val="00193A"/>
          <w:sz w:val="20"/>
          <w:szCs w:val="20"/>
          <w:shd w:val="clear" w:color="auto" w:fill="EAEEF3"/>
          <w:lang w:eastAsia="en-IN"/>
        </w:rPr>
        <w:t>Y_pois</w:t>
      </w:r>
      <w:proofErr w:type="spell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Y_bin</w:t>
      </w:r>
      <w:proofErr w:type="spellEnd"/>
    </w:p>
    <w:p w14:paraId="4F1F62C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1: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1  1.7425     1 0.959288     13     1</w:t>
      </w:r>
    </w:p>
    <w:p w14:paraId="021E49B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2: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2  1.4915     2 0.932086     12     1</w:t>
      </w:r>
    </w:p>
    <w:p w14:paraId="5EFD980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3  0.7379     3 0.769722     10     1</w:t>
      </w:r>
    </w:p>
    <w:p w14:paraId="41BE8CD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4:    </w:t>
      </w:r>
      <w:proofErr w:type="gramStart"/>
      <w:r w:rsidRPr="008E2586">
        <w:rPr>
          <w:rFonts w:ascii="Consolas" w:eastAsia="Times New Roman" w:hAnsi="Consolas" w:cs="Courier New"/>
          <w:color w:val="00193A"/>
          <w:sz w:val="20"/>
          <w:szCs w:val="20"/>
          <w:shd w:val="clear" w:color="auto" w:fill="EAEEF3"/>
          <w:lang w:eastAsia="en-IN"/>
        </w:rPr>
        <w:t>1  V</w:t>
      </w:r>
      <w:proofErr w:type="gramEnd"/>
      <w:r w:rsidRPr="008E2586">
        <w:rPr>
          <w:rFonts w:ascii="Consolas" w:eastAsia="Times New Roman" w:hAnsi="Consolas" w:cs="Courier New"/>
          <w:color w:val="00193A"/>
          <w:sz w:val="20"/>
          <w:szCs w:val="20"/>
          <w:shd w:val="clear" w:color="auto" w:fill="EAEEF3"/>
          <w:lang w:eastAsia="en-IN"/>
        </w:rPr>
        <w:t>4 -1.6581     4 0.048644      4     0</w:t>
      </w:r>
    </w:p>
    <w:p w14:paraId="462D7FA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5:    </w:t>
      </w:r>
      <w:proofErr w:type="gramStart"/>
      <w:r w:rsidRPr="008E2586">
        <w:rPr>
          <w:rFonts w:ascii="Consolas" w:eastAsia="Times New Roman" w:hAnsi="Consolas" w:cs="Courier New"/>
          <w:color w:val="00193A"/>
          <w:sz w:val="20"/>
          <w:szCs w:val="20"/>
          <w:shd w:val="clear" w:color="auto" w:fill="EAEEF3"/>
          <w:lang w:eastAsia="en-IN"/>
        </w:rPr>
        <w:t>2  V</w:t>
      </w:r>
      <w:proofErr w:type="gramEnd"/>
      <w:r w:rsidRPr="008E2586">
        <w:rPr>
          <w:rFonts w:ascii="Consolas" w:eastAsia="Times New Roman" w:hAnsi="Consolas" w:cs="Courier New"/>
          <w:color w:val="00193A"/>
          <w:sz w:val="20"/>
          <w:szCs w:val="20"/>
          <w:shd w:val="clear" w:color="auto" w:fill="EAEEF3"/>
          <w:lang w:eastAsia="en-IN"/>
        </w:rPr>
        <w:t>1  2.3262     5 0.989997     15     1</w:t>
      </w:r>
    </w:p>
    <w:p w14:paraId="5A86ECF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                                             </w:t>
      </w:r>
    </w:p>
    <w:p w14:paraId="053D2AD4"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3996:  </w:t>
      </w:r>
      <w:proofErr w:type="gramStart"/>
      <w:r w:rsidRPr="008E2586">
        <w:rPr>
          <w:rFonts w:ascii="Consolas" w:eastAsia="Times New Roman" w:hAnsi="Consolas" w:cs="Courier New"/>
          <w:color w:val="00193A"/>
          <w:sz w:val="20"/>
          <w:szCs w:val="20"/>
          <w:shd w:val="clear" w:color="auto" w:fill="EAEEF3"/>
          <w:lang w:eastAsia="en-IN"/>
        </w:rPr>
        <w:t>999  V</w:t>
      </w:r>
      <w:proofErr w:type="gramEnd"/>
      <w:r w:rsidRPr="008E2586">
        <w:rPr>
          <w:rFonts w:ascii="Consolas" w:eastAsia="Times New Roman" w:hAnsi="Consolas" w:cs="Courier New"/>
          <w:color w:val="00193A"/>
          <w:sz w:val="20"/>
          <w:szCs w:val="20"/>
          <w:shd w:val="clear" w:color="auto" w:fill="EAEEF3"/>
          <w:lang w:eastAsia="en-IN"/>
        </w:rPr>
        <w:t>4 -0.3805  3996 0.351772      7     0</w:t>
      </w:r>
    </w:p>
    <w:p w14:paraId="16A0C6D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3997: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1 -0.8724  3997 0.191505      6     0</w:t>
      </w:r>
    </w:p>
    <w:p w14:paraId="30F9901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3998: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2 -1.0085  3998 0.156600      5     0</w:t>
      </w:r>
    </w:p>
    <w:p w14:paraId="711A3FC3"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3999: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3 -2.0451  3999 0.020420      3     0</w:t>
      </w:r>
    </w:p>
    <w:p w14:paraId="170D018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4000: </w:t>
      </w:r>
      <w:proofErr w:type="gramStart"/>
      <w:r w:rsidRPr="008E2586">
        <w:rPr>
          <w:rFonts w:ascii="Consolas" w:eastAsia="Times New Roman" w:hAnsi="Consolas" w:cs="Courier New"/>
          <w:color w:val="00193A"/>
          <w:sz w:val="20"/>
          <w:szCs w:val="20"/>
          <w:shd w:val="clear" w:color="auto" w:fill="EAEEF3"/>
          <w:lang w:eastAsia="en-IN"/>
        </w:rPr>
        <w:t>1000  V</w:t>
      </w:r>
      <w:proofErr w:type="gramEnd"/>
      <w:r w:rsidRPr="008E2586">
        <w:rPr>
          <w:rFonts w:ascii="Consolas" w:eastAsia="Times New Roman" w:hAnsi="Consolas" w:cs="Courier New"/>
          <w:color w:val="00193A"/>
          <w:sz w:val="20"/>
          <w:szCs w:val="20"/>
          <w:shd w:val="clear" w:color="auto" w:fill="EAEEF3"/>
          <w:lang w:eastAsia="en-IN"/>
        </w:rPr>
        <w:t>4 -2.7668  4000 0.002831      1     0</w:t>
      </w:r>
    </w:p>
    <w:p w14:paraId="6900118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mean and variance of </w:t>
      </w:r>
      <w:proofErr w:type="spellStart"/>
      <w:r w:rsidRPr="008E2586">
        <w:rPr>
          <w:rFonts w:ascii="Consolas" w:eastAsia="Times New Roman" w:hAnsi="Consolas" w:cs="Courier New"/>
          <w:color w:val="738191"/>
          <w:sz w:val="20"/>
          <w:szCs w:val="20"/>
          <w:shd w:val="clear" w:color="auto" w:fill="EAEEF3"/>
          <w:lang w:eastAsia="en-IN"/>
        </w:rPr>
        <w:t>Y_bin</w:t>
      </w:r>
      <w:proofErr w:type="spellEnd"/>
    </w:p>
    <w:p w14:paraId="42AD231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0727E1E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proofErr w:type="gram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 .(mean = round(mean(</w:t>
      </w:r>
      <w:proofErr w:type="spellStart"/>
      <w:r w:rsidRPr="008E2586">
        <w:rPr>
          <w:rFonts w:ascii="Consolas" w:eastAsia="Times New Roman" w:hAnsi="Consolas" w:cs="Courier New"/>
          <w:color w:val="00193A"/>
          <w:sz w:val="20"/>
          <w:szCs w:val="20"/>
          <w:shd w:val="clear" w:color="auto" w:fill="EAEEF3"/>
          <w:lang w:eastAsia="en-IN"/>
        </w:rPr>
        <w:t>Y_bin</w:t>
      </w:r>
      <w:proofErr w:type="spellEnd"/>
      <w:r w:rsidRPr="008E2586">
        <w:rPr>
          <w:rFonts w:ascii="Consolas" w:eastAsia="Times New Roman" w:hAnsi="Consolas" w:cs="Courier New"/>
          <w:color w:val="00193A"/>
          <w:sz w:val="20"/>
          <w:szCs w:val="20"/>
          <w:shd w:val="clear" w:color="auto" w:fill="EAEEF3"/>
          <w:lang w:eastAsia="en-IN"/>
        </w:rPr>
        <w:t xml:space="preserve">), 2), </w:t>
      </w:r>
    </w:p>
    <w:p w14:paraId="20132042"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var = round(var(</w:t>
      </w:r>
      <w:proofErr w:type="spellStart"/>
      <w:r w:rsidRPr="008E2586">
        <w:rPr>
          <w:rFonts w:ascii="Consolas" w:eastAsia="Times New Roman" w:hAnsi="Consolas" w:cs="Courier New"/>
          <w:color w:val="00193A"/>
          <w:sz w:val="20"/>
          <w:szCs w:val="20"/>
          <w:shd w:val="clear" w:color="auto" w:fill="EAEEF3"/>
          <w:lang w:eastAsia="en-IN"/>
        </w:rPr>
        <w:t>Y_bin</w:t>
      </w:r>
      <w:proofErr w:type="spellEnd"/>
      <w:r w:rsidRPr="008E2586">
        <w:rPr>
          <w:rFonts w:ascii="Consolas" w:eastAsia="Times New Roman" w:hAnsi="Consolas" w:cs="Courier New"/>
          <w:color w:val="00193A"/>
          <w:sz w:val="20"/>
          <w:szCs w:val="20"/>
          <w:shd w:val="clear" w:color="auto" w:fill="EAEEF3"/>
          <w:lang w:eastAsia="en-IN"/>
        </w:rPr>
        <w:t xml:space="preserve">), 2)), </w:t>
      </w:r>
      <w:proofErr w:type="spellStart"/>
      <w:r w:rsidRPr="008E2586">
        <w:rPr>
          <w:rFonts w:ascii="Consolas" w:eastAsia="Times New Roman" w:hAnsi="Consolas" w:cs="Courier New"/>
          <w:color w:val="00193A"/>
          <w:sz w:val="20"/>
          <w:szCs w:val="20"/>
          <w:shd w:val="clear" w:color="auto" w:fill="EAEEF3"/>
          <w:lang w:eastAsia="en-IN"/>
        </w:rPr>
        <w:t>keyby</w:t>
      </w:r>
      <w:proofErr w:type="spellEnd"/>
      <w:r w:rsidRPr="008E2586">
        <w:rPr>
          <w:rFonts w:ascii="Consolas" w:eastAsia="Times New Roman" w:hAnsi="Consolas" w:cs="Courier New"/>
          <w:color w:val="00193A"/>
          <w:sz w:val="20"/>
          <w:szCs w:val="20"/>
          <w:shd w:val="clear" w:color="auto" w:fill="EAEEF3"/>
          <w:lang w:eastAsia="en-IN"/>
        </w:rPr>
        <w:t xml:space="preserve"> =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w:t>
      </w:r>
    </w:p>
    <w:p w14:paraId="18C951A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seq</w:t>
      </w:r>
      <w:proofErr w:type="spellEnd"/>
      <w:r w:rsidRPr="008E2586">
        <w:rPr>
          <w:rFonts w:ascii="Consolas" w:eastAsia="Times New Roman" w:hAnsi="Consolas" w:cs="Courier New"/>
          <w:color w:val="00193A"/>
          <w:sz w:val="20"/>
          <w:szCs w:val="20"/>
          <w:shd w:val="clear" w:color="auto" w:fill="EAEEF3"/>
          <w:lang w:eastAsia="en-IN"/>
        </w:rPr>
        <w:t xml:space="preserve"> </w:t>
      </w:r>
      <w:proofErr w:type="gramStart"/>
      <w:r w:rsidRPr="008E2586">
        <w:rPr>
          <w:rFonts w:ascii="Consolas" w:eastAsia="Times New Roman" w:hAnsi="Consolas" w:cs="Courier New"/>
          <w:color w:val="00193A"/>
          <w:sz w:val="20"/>
          <w:szCs w:val="20"/>
          <w:shd w:val="clear" w:color="auto" w:fill="EAEEF3"/>
          <w:lang w:eastAsia="en-IN"/>
        </w:rPr>
        <w:t>mean  var</w:t>
      </w:r>
      <w:proofErr w:type="gramEnd"/>
    </w:p>
    <w:p w14:paraId="7E4F418C"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1:  V1 0.52 0.25</w:t>
      </w:r>
    </w:p>
    <w:p w14:paraId="419280AF"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2:  V2 0.50 0.25</w:t>
      </w:r>
    </w:p>
    <w:p w14:paraId="2C5F97E9"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3:  V3 0.48 0.25</w:t>
      </w:r>
    </w:p>
    <w:p w14:paraId="6A53936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4:  V4 0.49 0.25</w:t>
      </w:r>
    </w:p>
    <w:p w14:paraId="234B5E8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738191"/>
          <w:sz w:val="20"/>
          <w:szCs w:val="20"/>
          <w:shd w:val="clear" w:color="auto" w:fill="EAEEF3"/>
          <w:lang w:eastAsia="en-IN"/>
        </w:rPr>
        <w:t xml:space="preserve">### Check correlation matrix of </w:t>
      </w:r>
      <w:proofErr w:type="spellStart"/>
      <w:r w:rsidRPr="008E2586">
        <w:rPr>
          <w:rFonts w:ascii="Consolas" w:eastAsia="Times New Roman" w:hAnsi="Consolas" w:cs="Courier New"/>
          <w:color w:val="738191"/>
          <w:sz w:val="20"/>
          <w:szCs w:val="20"/>
          <w:shd w:val="clear" w:color="auto" w:fill="EAEEF3"/>
          <w:lang w:eastAsia="en-IN"/>
        </w:rPr>
        <w:t>Y_bin's</w:t>
      </w:r>
      <w:proofErr w:type="spellEnd"/>
    </w:p>
    <w:p w14:paraId="1D76B8D7"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6E9DC860"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gramStart"/>
      <w:r w:rsidRPr="008E2586">
        <w:rPr>
          <w:rFonts w:ascii="Consolas" w:eastAsia="Times New Roman" w:hAnsi="Consolas" w:cs="Courier New"/>
          <w:color w:val="00193A"/>
          <w:sz w:val="20"/>
          <w:szCs w:val="20"/>
          <w:shd w:val="clear" w:color="auto" w:fill="EAEEF3"/>
          <w:lang w:eastAsia="en-IN"/>
        </w:rPr>
        <w:t>round(</w:t>
      </w:r>
      <w:proofErr w:type="spellStart"/>
      <w:proofErr w:type="gramEnd"/>
      <w:r w:rsidRPr="008E2586">
        <w:rPr>
          <w:rFonts w:ascii="Consolas" w:eastAsia="Times New Roman" w:hAnsi="Consolas" w:cs="Courier New"/>
          <w:color w:val="00193A"/>
          <w:sz w:val="20"/>
          <w:szCs w:val="20"/>
          <w:shd w:val="clear" w:color="auto" w:fill="EAEEF3"/>
          <w:lang w:eastAsia="en-IN"/>
        </w:rPr>
        <w:t>cor</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as.matrix</w:t>
      </w:r>
      <w:proofErr w:type="spellEnd"/>
      <w:r w:rsidRPr="008E2586">
        <w:rPr>
          <w:rFonts w:ascii="Consolas" w:eastAsia="Times New Roman" w:hAnsi="Consolas" w:cs="Courier New"/>
          <w:color w:val="00193A"/>
          <w:sz w:val="20"/>
          <w:szCs w:val="20"/>
          <w:shd w:val="clear" w:color="auto" w:fill="EAEEF3"/>
          <w:lang w:eastAsia="en-IN"/>
        </w:rPr>
        <w:t>(</w:t>
      </w:r>
      <w:proofErr w:type="spellStart"/>
      <w:r w:rsidRPr="008E2586">
        <w:rPr>
          <w:rFonts w:ascii="Consolas" w:eastAsia="Times New Roman" w:hAnsi="Consolas" w:cs="Courier New"/>
          <w:color w:val="00193A"/>
          <w:sz w:val="20"/>
          <w:szCs w:val="20"/>
          <w:shd w:val="clear" w:color="auto" w:fill="EAEEF3"/>
          <w:lang w:eastAsia="en-IN"/>
        </w:rPr>
        <w:t>dcast</w:t>
      </w:r>
      <w:proofErr w:type="spellEnd"/>
      <w:r w:rsidRPr="008E2586">
        <w:rPr>
          <w:rFonts w:ascii="Consolas" w:eastAsia="Times New Roman" w:hAnsi="Consolas" w:cs="Courier New"/>
          <w:color w:val="00193A"/>
          <w:sz w:val="20"/>
          <w:szCs w:val="20"/>
          <w:shd w:val="clear" w:color="auto" w:fill="EAEEF3"/>
          <w:lang w:eastAsia="en-IN"/>
        </w:rPr>
        <w:t xml:space="preserve">(data = </w:t>
      </w:r>
      <w:proofErr w:type="spellStart"/>
      <w:r w:rsidRPr="008E2586">
        <w:rPr>
          <w:rFonts w:ascii="Consolas" w:eastAsia="Times New Roman" w:hAnsi="Consolas" w:cs="Courier New"/>
          <w:color w:val="00193A"/>
          <w:sz w:val="20"/>
          <w:szCs w:val="20"/>
          <w:shd w:val="clear" w:color="auto" w:fill="EAEEF3"/>
          <w:lang w:eastAsia="en-IN"/>
        </w:rPr>
        <w:t>dtM</w:t>
      </w:r>
      <w:proofErr w:type="spellEnd"/>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id~seq</w:t>
      </w:r>
      <w:proofErr w:type="spellEnd"/>
      <w:r w:rsidRPr="008E2586">
        <w:rPr>
          <w:rFonts w:ascii="Consolas" w:eastAsia="Times New Roman" w:hAnsi="Consolas" w:cs="Courier New"/>
          <w:color w:val="00193A"/>
          <w:sz w:val="20"/>
          <w:szCs w:val="20"/>
          <w:shd w:val="clear" w:color="auto" w:fill="EAEEF3"/>
          <w:lang w:eastAsia="en-IN"/>
        </w:rPr>
        <w:t xml:space="preserve">, </w:t>
      </w:r>
    </w:p>
    <w:p w14:paraId="361CF486"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xml:space="preserve">                          </w:t>
      </w:r>
      <w:proofErr w:type="spellStart"/>
      <w:r w:rsidRPr="008E2586">
        <w:rPr>
          <w:rFonts w:ascii="Consolas" w:eastAsia="Times New Roman" w:hAnsi="Consolas" w:cs="Courier New"/>
          <w:color w:val="00193A"/>
          <w:sz w:val="20"/>
          <w:szCs w:val="20"/>
          <w:shd w:val="clear" w:color="auto" w:fill="EAEEF3"/>
          <w:lang w:eastAsia="en-IN"/>
        </w:rPr>
        <w:t>value.var</w:t>
      </w:r>
      <w:proofErr w:type="spellEnd"/>
      <w:r w:rsidRPr="008E2586">
        <w:rPr>
          <w:rFonts w:ascii="Consolas" w:eastAsia="Times New Roman" w:hAnsi="Consolas" w:cs="Courier New"/>
          <w:color w:val="00193A"/>
          <w:sz w:val="20"/>
          <w:szCs w:val="20"/>
          <w:shd w:val="clear" w:color="auto" w:fill="EAEEF3"/>
          <w:lang w:eastAsia="en-IN"/>
        </w:rPr>
        <w:t xml:space="preserve"> = </w:t>
      </w:r>
      <w:r w:rsidRPr="008E2586">
        <w:rPr>
          <w:rFonts w:ascii="Consolas" w:eastAsia="Times New Roman" w:hAnsi="Consolas" w:cs="Courier New"/>
          <w:color w:val="0048AB"/>
          <w:sz w:val="20"/>
          <w:szCs w:val="20"/>
          <w:shd w:val="clear" w:color="auto" w:fill="EAEEF3"/>
          <w:lang w:eastAsia="en-IN"/>
        </w:rPr>
        <w:t>"</w:t>
      </w:r>
      <w:proofErr w:type="spellStart"/>
      <w:r w:rsidRPr="008E2586">
        <w:rPr>
          <w:rFonts w:ascii="Consolas" w:eastAsia="Times New Roman" w:hAnsi="Consolas" w:cs="Courier New"/>
          <w:color w:val="0048AB"/>
          <w:sz w:val="20"/>
          <w:szCs w:val="20"/>
          <w:shd w:val="clear" w:color="auto" w:fill="EAEEF3"/>
          <w:lang w:eastAsia="en-IN"/>
        </w:rPr>
        <w:t>Y_bin</w:t>
      </w:r>
      <w:proofErr w:type="spellEnd"/>
      <w:proofErr w:type="gramStart"/>
      <w:r w:rsidRPr="008E2586">
        <w:rPr>
          <w:rFonts w:ascii="Consolas" w:eastAsia="Times New Roman" w:hAnsi="Consolas" w:cs="Courier New"/>
          <w:color w:val="0048AB"/>
          <w:sz w:val="20"/>
          <w:szCs w:val="20"/>
          <w:shd w:val="clear" w:color="auto" w:fill="EAEEF3"/>
          <w:lang w:eastAsia="en-IN"/>
        </w:rPr>
        <w:t>"</w:t>
      </w:r>
      <w:r w:rsidRPr="008E2586">
        <w:rPr>
          <w:rFonts w:ascii="Consolas" w:eastAsia="Times New Roman" w:hAnsi="Consolas" w:cs="Courier New"/>
          <w:color w:val="00193A"/>
          <w:sz w:val="20"/>
          <w:szCs w:val="20"/>
          <w:shd w:val="clear" w:color="auto" w:fill="EAEEF3"/>
          <w:lang w:eastAsia="en-IN"/>
        </w:rPr>
        <w:t>)[</w:t>
      </w:r>
      <w:proofErr w:type="gramEnd"/>
      <w:r w:rsidRPr="008E2586">
        <w:rPr>
          <w:rFonts w:ascii="Consolas" w:eastAsia="Times New Roman" w:hAnsi="Consolas" w:cs="Courier New"/>
          <w:color w:val="00193A"/>
          <w:sz w:val="20"/>
          <w:szCs w:val="20"/>
          <w:shd w:val="clear" w:color="auto" w:fill="EAEEF3"/>
          <w:lang w:eastAsia="en-IN"/>
        </w:rPr>
        <w:t>,-1])), 2)</w:t>
      </w:r>
    </w:p>
    <w:p w14:paraId="0FDD9705"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V1   V2   V3   V4</w:t>
      </w:r>
    </w:p>
    <w:p w14:paraId="42F7423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lastRenderedPageBreak/>
        <w:t>## V1 1.00 0.29 0.10 0.05</w:t>
      </w:r>
    </w:p>
    <w:p w14:paraId="22B499B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V2 0.29 1.00 0.27 0.03</w:t>
      </w:r>
    </w:p>
    <w:p w14:paraId="057ACC5E"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8E2586">
        <w:rPr>
          <w:rFonts w:ascii="Consolas" w:eastAsia="Times New Roman" w:hAnsi="Consolas" w:cs="Courier New"/>
          <w:color w:val="00193A"/>
          <w:sz w:val="20"/>
          <w:szCs w:val="20"/>
          <w:shd w:val="clear" w:color="auto" w:fill="EAEEF3"/>
          <w:lang w:eastAsia="en-IN"/>
        </w:rPr>
        <w:t>## V3 0.10 0.27 1.00 0.23</w:t>
      </w:r>
    </w:p>
    <w:p w14:paraId="52FEEA6B" w14:textId="77777777" w:rsidR="008E2586" w:rsidRPr="008E2586" w:rsidRDefault="008E2586" w:rsidP="008E2586">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8E2586">
        <w:rPr>
          <w:rFonts w:ascii="Consolas" w:eastAsia="Times New Roman" w:hAnsi="Consolas" w:cs="Courier New"/>
          <w:color w:val="00193A"/>
          <w:sz w:val="20"/>
          <w:szCs w:val="20"/>
          <w:shd w:val="clear" w:color="auto" w:fill="EAEEF3"/>
          <w:lang w:eastAsia="en-IN"/>
        </w:rPr>
        <w:t>## V4 0.05 0.03 0.23 1.00</w:t>
      </w:r>
    </w:p>
    <w:p w14:paraId="1873F486"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 xml:space="preserve">The binary data are correlated, but the correlation coefficient doesn’t replicate as well as the Poisson distribution. While both the Poisson and binary </w:t>
      </w:r>
      <w:proofErr w:type="gramStart"/>
      <w:r w:rsidRPr="008E2586">
        <w:rPr>
          <w:rFonts w:ascii="Lora" w:eastAsia="Times New Roman" w:hAnsi="Lora" w:cs="Times New Roman"/>
          <w:color w:val="404040"/>
          <w:sz w:val="27"/>
          <w:szCs w:val="27"/>
          <w:lang w:eastAsia="en-IN"/>
        </w:rPr>
        <w:t>CDF’s</w:t>
      </w:r>
      <w:proofErr w:type="gramEnd"/>
      <w:r w:rsidRPr="008E2586">
        <w:rPr>
          <w:rFonts w:ascii="Lora" w:eastAsia="Times New Roman" w:hAnsi="Lora" w:cs="Times New Roman"/>
          <w:color w:val="404040"/>
          <w:sz w:val="27"/>
          <w:szCs w:val="27"/>
          <w:lang w:eastAsia="en-IN"/>
        </w:rPr>
        <w:t xml:space="preserve"> are discontinuous, the extreme jump in the binary CDF leads to this discrepancy. Values that are relatively close to each other on the normal scale, and in particular on the uniform scale, can be ‘sent’ to opposite ends of the binary scale (that is to 0 and to 1) if they straddle the </w:t>
      </w:r>
      <w:proofErr w:type="spellStart"/>
      <w:r w:rsidRPr="008E2586">
        <w:rPr>
          <w:rFonts w:ascii="Lora" w:eastAsia="Times New Roman" w:hAnsi="Lora" w:cs="Times New Roman"/>
          <w:color w:val="404040"/>
          <w:sz w:val="27"/>
          <w:szCs w:val="27"/>
          <w:lang w:eastAsia="en-IN"/>
        </w:rPr>
        <w:t>cutoff</w:t>
      </w:r>
      <w:proofErr w:type="spellEnd"/>
      <w:r w:rsidRPr="008E2586">
        <w:rPr>
          <w:rFonts w:ascii="Lora" w:eastAsia="Times New Roman" w:hAnsi="Lora" w:cs="Times New Roman"/>
          <w:color w:val="404040"/>
          <w:sz w:val="27"/>
          <w:szCs w:val="27"/>
          <w:lang w:eastAsia="en-IN"/>
        </w:rPr>
        <w:t xml:space="preserve"> point </w:t>
      </w:r>
      <w:r w:rsidRPr="008E2586">
        <w:rPr>
          <w:rFonts w:ascii="KaTeX_Main" w:eastAsia="Times New Roman" w:hAnsi="KaTeX_Main" w:cs="Times New Roman"/>
          <w:color w:val="404040"/>
          <w:sz w:val="27"/>
          <w:szCs w:val="27"/>
          <w:bdr w:val="none" w:sz="0" w:space="0" w:color="auto" w:frame="1"/>
          <w:lang w:eastAsia="en-IN"/>
        </w:rPr>
        <w:t>p</w:t>
      </w:r>
      <w:r w:rsidRPr="008E2586">
        <w:rPr>
          <w:rFonts w:ascii="KaTeX_Math" w:eastAsia="Times New Roman" w:hAnsi="KaTeX_Math" w:cs="Times New Roman"/>
          <w:i/>
          <w:iCs/>
          <w:color w:val="404040"/>
          <w:sz w:val="27"/>
          <w:szCs w:val="27"/>
          <w:lang w:eastAsia="en-IN"/>
        </w:rPr>
        <w:t>p</w:t>
      </w:r>
      <w:r w:rsidRPr="008E2586">
        <w:rPr>
          <w:rFonts w:ascii="Lora" w:eastAsia="Times New Roman" w:hAnsi="Lora" w:cs="Times New Roman"/>
          <w:color w:val="404040"/>
          <w:sz w:val="27"/>
          <w:szCs w:val="27"/>
          <w:lang w:eastAsia="en-IN"/>
        </w:rPr>
        <w:t> (the probability of the outcome in the binary distribution); values similar in the original data are very different in the target data. This bias is partially attenuated by values far apart on the uniform scale yet falling on the same side of </w:t>
      </w:r>
      <w:r w:rsidRPr="008E2586">
        <w:rPr>
          <w:rFonts w:ascii="KaTeX_Main" w:eastAsia="Times New Roman" w:hAnsi="KaTeX_Main" w:cs="Times New Roman"/>
          <w:color w:val="404040"/>
          <w:sz w:val="27"/>
          <w:szCs w:val="27"/>
          <w:bdr w:val="none" w:sz="0" w:space="0" w:color="auto" w:frame="1"/>
          <w:lang w:eastAsia="en-IN"/>
        </w:rPr>
        <w:t>p</w:t>
      </w:r>
      <w:r w:rsidRPr="008E2586">
        <w:rPr>
          <w:rFonts w:ascii="KaTeX_Math" w:eastAsia="Times New Roman" w:hAnsi="KaTeX_Math" w:cs="Times New Roman"/>
          <w:i/>
          <w:iCs/>
          <w:color w:val="404040"/>
          <w:sz w:val="27"/>
          <w:szCs w:val="27"/>
          <w:lang w:eastAsia="en-IN"/>
        </w:rPr>
        <w:t>p</w:t>
      </w:r>
      <w:r w:rsidRPr="008E2586">
        <w:rPr>
          <w:rFonts w:ascii="Lora" w:eastAsia="Times New Roman" w:hAnsi="Lora" w:cs="Times New Roman"/>
          <w:color w:val="404040"/>
          <w:sz w:val="27"/>
          <w:szCs w:val="27"/>
          <w:lang w:eastAsia="en-IN"/>
        </w:rPr>
        <w:t> (both driven to 0 or both to 1); in this case values different in the original data are similar (actually identical) in the target data.</w:t>
      </w:r>
    </w:p>
    <w:p w14:paraId="33787081" w14:textId="6BE11130" w:rsidR="008E2586" w:rsidRDefault="008E2586" w:rsidP="008E2586">
      <w:pPr>
        <w:shd w:val="clear" w:color="auto" w:fill="FFFFFF"/>
        <w:spacing w:before="360" w:after="9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 xml:space="preserve">The series of plots below show bivariate data for the original multivariate normal data, and the corresponding uniform, Poisson, and binary data. We can see the effect of extreme discontinuity of the binary data. </w:t>
      </w:r>
    </w:p>
    <w:p w14:paraId="345D4803" w14:textId="7A644E3C" w:rsidR="00D55BF4" w:rsidRDefault="00D55BF4" w:rsidP="008E2586">
      <w:pPr>
        <w:pBdr>
          <w:bottom w:val="double" w:sz="6" w:space="1" w:color="auto"/>
        </w:pBdr>
        <w:shd w:val="clear" w:color="auto" w:fill="FFFFFF"/>
        <w:spacing w:before="360" w:after="90" w:line="240" w:lineRule="auto"/>
        <w:rPr>
          <w:rFonts w:ascii="Lora" w:eastAsia="Times New Roman" w:hAnsi="Lora" w:cs="Times New Roman"/>
          <w:color w:val="404040"/>
          <w:sz w:val="27"/>
          <w:szCs w:val="27"/>
          <w:lang w:eastAsia="en-IN"/>
        </w:rPr>
      </w:pPr>
      <w:r>
        <w:rPr>
          <w:rFonts w:ascii="Lora" w:eastAsia="Times New Roman" w:hAnsi="Lora" w:cs="Times New Roman"/>
          <w:color w:val="404040"/>
          <w:sz w:val="27"/>
          <w:szCs w:val="27"/>
          <w:lang w:eastAsia="en-IN"/>
        </w:rPr>
        <w:t>R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38"/>
      </w:tblGrid>
      <w:tr w:rsidR="00D55BF4" w:rsidRPr="00D55BF4" w14:paraId="240D4343" w14:textId="77777777" w:rsidTr="00D55BF4">
        <w:trPr>
          <w:gridAfter w:val="1"/>
        </w:trPr>
        <w:tc>
          <w:tcPr>
            <w:tcW w:w="0" w:type="auto"/>
            <w:shd w:val="clear" w:color="auto" w:fill="FFFFFF"/>
            <w:tcMar>
              <w:top w:w="0" w:type="dxa"/>
              <w:left w:w="150" w:type="dxa"/>
              <w:bottom w:w="0" w:type="dxa"/>
              <w:right w:w="150" w:type="dxa"/>
            </w:tcMar>
            <w:hideMark/>
          </w:tcPr>
          <w:p w14:paraId="09D74F6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spellStart"/>
            <w:proofErr w:type="gramStart"/>
            <w:r w:rsidRPr="00D55BF4">
              <w:rPr>
                <w:rFonts w:ascii="Consolas" w:eastAsia="Times New Roman" w:hAnsi="Consolas" w:cs="Segoe UI"/>
                <w:color w:val="24292F"/>
                <w:sz w:val="18"/>
                <w:szCs w:val="18"/>
                <w:lang w:eastAsia="en-IN"/>
              </w:rPr>
              <w:t>set.seed</w:t>
            </w:r>
            <w:proofErr w:type="spellEnd"/>
            <w:proofErr w:type="gramEnd"/>
            <w:r w:rsidRPr="00D55BF4">
              <w:rPr>
                <w:rFonts w:ascii="Consolas" w:eastAsia="Times New Roman" w:hAnsi="Consolas" w:cs="Segoe UI"/>
                <w:color w:val="24292F"/>
                <w:sz w:val="18"/>
                <w:szCs w:val="18"/>
                <w:lang w:eastAsia="en-IN"/>
              </w:rPr>
              <w:t>(58)</w:t>
            </w:r>
          </w:p>
        </w:tc>
      </w:tr>
      <w:tr w:rsidR="00D55BF4" w:rsidRPr="00D55BF4" w14:paraId="1C40AC88" w14:textId="77777777" w:rsidTr="00D55BF4">
        <w:tc>
          <w:tcPr>
            <w:tcW w:w="750" w:type="dxa"/>
            <w:shd w:val="clear" w:color="auto" w:fill="auto"/>
            <w:noWrap/>
            <w:tcMar>
              <w:top w:w="0" w:type="dxa"/>
              <w:left w:w="150" w:type="dxa"/>
              <w:bottom w:w="0" w:type="dxa"/>
              <w:right w:w="150" w:type="dxa"/>
            </w:tcMar>
            <w:hideMark/>
          </w:tcPr>
          <w:p w14:paraId="2BDA20F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F12A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2AEB3443"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64BF79AD" w14:textId="77777777" w:rsidTr="00D55BF4">
        <w:tc>
          <w:tcPr>
            <w:tcW w:w="750" w:type="dxa"/>
            <w:shd w:val="clear" w:color="auto" w:fill="FFFFFF"/>
            <w:noWrap/>
            <w:tcMar>
              <w:top w:w="0" w:type="dxa"/>
              <w:left w:w="150" w:type="dxa"/>
              <w:bottom w:w="0" w:type="dxa"/>
              <w:right w:w="150" w:type="dxa"/>
            </w:tcMar>
            <w:hideMark/>
          </w:tcPr>
          <w:p w14:paraId="7827AE1A"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4F0D57"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dt &lt;- </w:t>
            </w:r>
            <w:proofErr w:type="spellStart"/>
            <w:proofErr w:type="gramStart"/>
            <w:r w:rsidRPr="00D55BF4">
              <w:rPr>
                <w:rFonts w:ascii="Consolas" w:eastAsia="Times New Roman" w:hAnsi="Consolas" w:cs="Segoe UI"/>
                <w:color w:val="24292F"/>
                <w:sz w:val="18"/>
                <w:szCs w:val="18"/>
                <w:lang w:eastAsia="en-IN"/>
              </w:rPr>
              <w:t>genCorData</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250, mu = c(0, 0), sigma = 1, </w:t>
            </w:r>
          </w:p>
        </w:tc>
      </w:tr>
      <w:tr w:rsidR="00D55BF4" w:rsidRPr="00D55BF4" w14:paraId="4FC8FBBE" w14:textId="77777777" w:rsidTr="00D55BF4">
        <w:tc>
          <w:tcPr>
            <w:tcW w:w="750" w:type="dxa"/>
            <w:shd w:val="clear" w:color="auto" w:fill="auto"/>
            <w:noWrap/>
            <w:tcMar>
              <w:top w:w="0" w:type="dxa"/>
              <w:left w:w="150" w:type="dxa"/>
              <w:bottom w:w="0" w:type="dxa"/>
              <w:right w:w="150" w:type="dxa"/>
            </w:tcMar>
            <w:hideMark/>
          </w:tcPr>
          <w:p w14:paraId="20ABCF18"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349F1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rho = 0.8, </w:t>
            </w:r>
            <w:proofErr w:type="spellStart"/>
            <w:r w:rsidRPr="00D55BF4">
              <w:rPr>
                <w:rFonts w:ascii="Consolas" w:eastAsia="Times New Roman" w:hAnsi="Consolas" w:cs="Segoe UI"/>
                <w:color w:val="24292F"/>
                <w:sz w:val="18"/>
                <w:szCs w:val="18"/>
                <w:lang w:eastAsia="en-IN"/>
              </w:rPr>
              <w:t>corstr</w:t>
            </w:r>
            <w:proofErr w:type="spellEnd"/>
            <w:r w:rsidRPr="00D55BF4">
              <w:rPr>
                <w:rFonts w:ascii="Consolas" w:eastAsia="Times New Roman" w:hAnsi="Consolas" w:cs="Segoe UI"/>
                <w:color w:val="24292F"/>
                <w:sz w:val="18"/>
                <w:szCs w:val="18"/>
                <w:lang w:eastAsia="en-IN"/>
              </w:rPr>
              <w:t xml:space="preserve"> = "cs", </w:t>
            </w:r>
          </w:p>
        </w:tc>
      </w:tr>
      <w:tr w:rsidR="00D55BF4" w:rsidRPr="00D55BF4" w14:paraId="3B43A7DC" w14:textId="77777777" w:rsidTr="00D55BF4">
        <w:tc>
          <w:tcPr>
            <w:tcW w:w="750" w:type="dxa"/>
            <w:shd w:val="clear" w:color="auto" w:fill="FFFFFF"/>
            <w:noWrap/>
            <w:tcMar>
              <w:top w:w="0" w:type="dxa"/>
              <w:left w:w="150" w:type="dxa"/>
              <w:bottom w:w="0" w:type="dxa"/>
              <w:right w:w="150" w:type="dxa"/>
            </w:tcMar>
            <w:hideMark/>
          </w:tcPr>
          <w:p w14:paraId="6C6E8A8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63DF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cnames</w:t>
            </w:r>
            <w:proofErr w:type="spellEnd"/>
            <w:r w:rsidRPr="00D55BF4">
              <w:rPr>
                <w:rFonts w:ascii="Consolas" w:eastAsia="Times New Roman" w:hAnsi="Consolas" w:cs="Segoe UI"/>
                <w:color w:val="24292F"/>
                <w:sz w:val="18"/>
                <w:szCs w:val="18"/>
                <w:lang w:eastAsia="en-IN"/>
              </w:rPr>
              <w:t xml:space="preserve"> = c("X1","X2"))</w:t>
            </w:r>
          </w:p>
        </w:tc>
      </w:tr>
      <w:tr w:rsidR="00D55BF4" w:rsidRPr="00D55BF4" w14:paraId="729B077B" w14:textId="77777777" w:rsidTr="00D55BF4">
        <w:tc>
          <w:tcPr>
            <w:tcW w:w="750" w:type="dxa"/>
            <w:shd w:val="clear" w:color="auto" w:fill="auto"/>
            <w:noWrap/>
            <w:tcMar>
              <w:top w:w="0" w:type="dxa"/>
              <w:left w:w="150" w:type="dxa"/>
              <w:bottom w:w="0" w:type="dxa"/>
              <w:right w:w="150" w:type="dxa"/>
            </w:tcMar>
            <w:hideMark/>
          </w:tcPr>
          <w:p w14:paraId="2D8B842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AA9B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1D2D6C28"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422BB652" w14:textId="77777777" w:rsidTr="00D55BF4">
        <w:tc>
          <w:tcPr>
            <w:tcW w:w="750" w:type="dxa"/>
            <w:shd w:val="clear" w:color="auto" w:fill="FFFFFF"/>
            <w:noWrap/>
            <w:tcMar>
              <w:top w:w="0" w:type="dxa"/>
              <w:left w:w="150" w:type="dxa"/>
              <w:bottom w:w="0" w:type="dxa"/>
              <w:right w:w="150" w:type="dxa"/>
            </w:tcMar>
            <w:hideMark/>
          </w:tcPr>
          <w:p w14:paraId="407AE86E"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33896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U1 := </w:t>
            </w:r>
            <w:proofErr w:type="spellStart"/>
            <w:r w:rsidRPr="00D55BF4">
              <w:rPr>
                <w:rFonts w:ascii="Consolas" w:eastAsia="Times New Roman" w:hAnsi="Consolas" w:cs="Segoe UI"/>
                <w:color w:val="24292F"/>
                <w:sz w:val="18"/>
                <w:szCs w:val="18"/>
                <w:lang w:eastAsia="en-IN"/>
              </w:rPr>
              <w:t>pnorm</w:t>
            </w:r>
            <w:proofErr w:type="spellEnd"/>
            <w:r w:rsidRPr="00D55BF4">
              <w:rPr>
                <w:rFonts w:ascii="Consolas" w:eastAsia="Times New Roman" w:hAnsi="Consolas" w:cs="Segoe UI"/>
                <w:color w:val="24292F"/>
                <w:sz w:val="18"/>
                <w:szCs w:val="18"/>
                <w:lang w:eastAsia="en-IN"/>
              </w:rPr>
              <w:t>(X1)]</w:t>
            </w:r>
          </w:p>
        </w:tc>
      </w:tr>
      <w:tr w:rsidR="00D55BF4" w:rsidRPr="00D55BF4" w14:paraId="0230C9B3" w14:textId="77777777" w:rsidTr="00D55BF4">
        <w:tc>
          <w:tcPr>
            <w:tcW w:w="750" w:type="dxa"/>
            <w:shd w:val="clear" w:color="auto" w:fill="auto"/>
            <w:noWrap/>
            <w:tcMar>
              <w:top w:w="0" w:type="dxa"/>
              <w:left w:w="150" w:type="dxa"/>
              <w:bottom w:w="0" w:type="dxa"/>
              <w:right w:w="150" w:type="dxa"/>
            </w:tcMar>
            <w:hideMark/>
          </w:tcPr>
          <w:p w14:paraId="21FE499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9417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U2 := </w:t>
            </w:r>
            <w:proofErr w:type="spellStart"/>
            <w:r w:rsidRPr="00D55BF4">
              <w:rPr>
                <w:rFonts w:ascii="Consolas" w:eastAsia="Times New Roman" w:hAnsi="Consolas" w:cs="Segoe UI"/>
                <w:color w:val="24292F"/>
                <w:sz w:val="18"/>
                <w:szCs w:val="18"/>
                <w:lang w:eastAsia="en-IN"/>
              </w:rPr>
              <w:t>pnorm</w:t>
            </w:r>
            <w:proofErr w:type="spellEnd"/>
            <w:r w:rsidRPr="00D55BF4">
              <w:rPr>
                <w:rFonts w:ascii="Consolas" w:eastAsia="Times New Roman" w:hAnsi="Consolas" w:cs="Segoe UI"/>
                <w:color w:val="24292F"/>
                <w:sz w:val="18"/>
                <w:szCs w:val="18"/>
                <w:lang w:eastAsia="en-IN"/>
              </w:rPr>
              <w:t>(X2)]</w:t>
            </w:r>
          </w:p>
        </w:tc>
      </w:tr>
      <w:tr w:rsidR="00D55BF4" w:rsidRPr="00D55BF4" w14:paraId="71A949A3" w14:textId="77777777" w:rsidTr="00D55BF4">
        <w:tc>
          <w:tcPr>
            <w:tcW w:w="750" w:type="dxa"/>
            <w:shd w:val="clear" w:color="auto" w:fill="FFFFFF"/>
            <w:noWrap/>
            <w:tcMar>
              <w:top w:w="0" w:type="dxa"/>
              <w:left w:w="150" w:type="dxa"/>
              <w:bottom w:w="0" w:type="dxa"/>
              <w:right w:w="150" w:type="dxa"/>
            </w:tcMar>
            <w:hideMark/>
          </w:tcPr>
          <w:p w14:paraId="24B6813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88D74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04B6BE25"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6DCEC8D5" w14:textId="77777777" w:rsidTr="00D55BF4">
        <w:tc>
          <w:tcPr>
            <w:tcW w:w="750" w:type="dxa"/>
            <w:shd w:val="clear" w:color="auto" w:fill="auto"/>
            <w:noWrap/>
            <w:tcMar>
              <w:top w:w="0" w:type="dxa"/>
              <w:left w:w="150" w:type="dxa"/>
              <w:bottom w:w="0" w:type="dxa"/>
              <w:right w:w="150" w:type="dxa"/>
            </w:tcMar>
            <w:hideMark/>
          </w:tcPr>
          <w:p w14:paraId="067AD4E6"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46379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Y1 := </w:t>
            </w:r>
            <w:proofErr w:type="spellStart"/>
            <w:r w:rsidRPr="00D55BF4">
              <w:rPr>
                <w:rFonts w:ascii="Consolas" w:eastAsia="Times New Roman" w:hAnsi="Consolas" w:cs="Segoe UI"/>
                <w:color w:val="24292F"/>
                <w:sz w:val="18"/>
                <w:szCs w:val="18"/>
                <w:lang w:eastAsia="en-IN"/>
              </w:rPr>
              <w:t>qpois</w:t>
            </w:r>
            <w:proofErr w:type="spellEnd"/>
            <w:r w:rsidRPr="00D55BF4">
              <w:rPr>
                <w:rFonts w:ascii="Consolas" w:eastAsia="Times New Roman" w:hAnsi="Consolas" w:cs="Segoe UI"/>
                <w:color w:val="24292F"/>
                <w:sz w:val="18"/>
                <w:szCs w:val="18"/>
                <w:lang w:eastAsia="en-IN"/>
              </w:rPr>
              <w:t>(U1, 3)]</w:t>
            </w:r>
          </w:p>
        </w:tc>
      </w:tr>
      <w:tr w:rsidR="00D55BF4" w:rsidRPr="00D55BF4" w14:paraId="302FB42B" w14:textId="77777777" w:rsidTr="00D55BF4">
        <w:tc>
          <w:tcPr>
            <w:tcW w:w="750" w:type="dxa"/>
            <w:shd w:val="clear" w:color="auto" w:fill="FFFFFF"/>
            <w:noWrap/>
            <w:tcMar>
              <w:top w:w="0" w:type="dxa"/>
              <w:left w:w="150" w:type="dxa"/>
              <w:bottom w:w="0" w:type="dxa"/>
              <w:right w:w="150" w:type="dxa"/>
            </w:tcMar>
            <w:hideMark/>
          </w:tcPr>
          <w:p w14:paraId="30FB89B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E1DF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Y2 := </w:t>
            </w:r>
            <w:proofErr w:type="spellStart"/>
            <w:r w:rsidRPr="00D55BF4">
              <w:rPr>
                <w:rFonts w:ascii="Consolas" w:eastAsia="Times New Roman" w:hAnsi="Consolas" w:cs="Segoe UI"/>
                <w:color w:val="24292F"/>
                <w:sz w:val="18"/>
                <w:szCs w:val="18"/>
                <w:lang w:eastAsia="en-IN"/>
              </w:rPr>
              <w:t>qpois</w:t>
            </w:r>
            <w:proofErr w:type="spellEnd"/>
            <w:r w:rsidRPr="00D55BF4">
              <w:rPr>
                <w:rFonts w:ascii="Consolas" w:eastAsia="Times New Roman" w:hAnsi="Consolas" w:cs="Segoe UI"/>
                <w:color w:val="24292F"/>
                <w:sz w:val="18"/>
                <w:szCs w:val="18"/>
                <w:lang w:eastAsia="en-IN"/>
              </w:rPr>
              <w:t>(U2, 3)]</w:t>
            </w:r>
          </w:p>
        </w:tc>
      </w:tr>
      <w:tr w:rsidR="00D55BF4" w:rsidRPr="00D55BF4" w14:paraId="1669B051" w14:textId="77777777" w:rsidTr="00D55BF4">
        <w:tc>
          <w:tcPr>
            <w:tcW w:w="750" w:type="dxa"/>
            <w:shd w:val="clear" w:color="auto" w:fill="auto"/>
            <w:noWrap/>
            <w:tcMar>
              <w:top w:w="0" w:type="dxa"/>
              <w:left w:w="150" w:type="dxa"/>
              <w:bottom w:w="0" w:type="dxa"/>
              <w:right w:w="150" w:type="dxa"/>
            </w:tcMar>
            <w:hideMark/>
          </w:tcPr>
          <w:p w14:paraId="311F94A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601D7"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4CD159AA"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47C45379" w14:textId="77777777" w:rsidTr="00D55BF4">
        <w:tc>
          <w:tcPr>
            <w:tcW w:w="750" w:type="dxa"/>
            <w:shd w:val="clear" w:color="auto" w:fill="FFFFFF"/>
            <w:noWrap/>
            <w:tcMar>
              <w:top w:w="0" w:type="dxa"/>
              <w:left w:w="150" w:type="dxa"/>
              <w:bottom w:w="0" w:type="dxa"/>
              <w:right w:w="150" w:type="dxa"/>
            </w:tcMar>
            <w:hideMark/>
          </w:tcPr>
          <w:p w14:paraId="6F9DD9EE"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BE7CB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B1 := </w:t>
            </w:r>
            <w:proofErr w:type="spellStart"/>
            <w:r w:rsidRPr="00D55BF4">
              <w:rPr>
                <w:rFonts w:ascii="Consolas" w:eastAsia="Times New Roman" w:hAnsi="Consolas" w:cs="Segoe UI"/>
                <w:color w:val="24292F"/>
                <w:sz w:val="18"/>
                <w:szCs w:val="18"/>
                <w:lang w:eastAsia="en-IN"/>
              </w:rPr>
              <w:t>qbinom</w:t>
            </w:r>
            <w:proofErr w:type="spellEnd"/>
            <w:r w:rsidRPr="00D55BF4">
              <w:rPr>
                <w:rFonts w:ascii="Consolas" w:eastAsia="Times New Roman" w:hAnsi="Consolas" w:cs="Segoe UI"/>
                <w:color w:val="24292F"/>
                <w:sz w:val="18"/>
                <w:szCs w:val="18"/>
                <w:lang w:eastAsia="en-IN"/>
              </w:rPr>
              <w:t>(U1, 1, .5)]</w:t>
            </w:r>
          </w:p>
        </w:tc>
      </w:tr>
      <w:tr w:rsidR="00D55BF4" w:rsidRPr="00D55BF4" w14:paraId="3DF71F19" w14:textId="77777777" w:rsidTr="00D55BF4">
        <w:tc>
          <w:tcPr>
            <w:tcW w:w="750" w:type="dxa"/>
            <w:shd w:val="clear" w:color="auto" w:fill="auto"/>
            <w:noWrap/>
            <w:tcMar>
              <w:top w:w="0" w:type="dxa"/>
              <w:left w:w="150" w:type="dxa"/>
              <w:bottom w:w="0" w:type="dxa"/>
              <w:right w:w="150" w:type="dxa"/>
            </w:tcMar>
            <w:hideMark/>
          </w:tcPr>
          <w:p w14:paraId="51C3299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20520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B2 := </w:t>
            </w:r>
            <w:proofErr w:type="spellStart"/>
            <w:r w:rsidRPr="00D55BF4">
              <w:rPr>
                <w:rFonts w:ascii="Consolas" w:eastAsia="Times New Roman" w:hAnsi="Consolas" w:cs="Segoe UI"/>
                <w:color w:val="24292F"/>
                <w:sz w:val="18"/>
                <w:szCs w:val="18"/>
                <w:lang w:eastAsia="en-IN"/>
              </w:rPr>
              <w:t>qbinom</w:t>
            </w:r>
            <w:proofErr w:type="spellEnd"/>
            <w:r w:rsidRPr="00D55BF4">
              <w:rPr>
                <w:rFonts w:ascii="Consolas" w:eastAsia="Times New Roman" w:hAnsi="Consolas" w:cs="Segoe UI"/>
                <w:color w:val="24292F"/>
                <w:sz w:val="18"/>
                <w:szCs w:val="18"/>
                <w:lang w:eastAsia="en-IN"/>
              </w:rPr>
              <w:t>(U2, 1, .5)]</w:t>
            </w:r>
          </w:p>
        </w:tc>
      </w:tr>
      <w:tr w:rsidR="00D55BF4" w:rsidRPr="00D55BF4" w14:paraId="18837C3A" w14:textId="77777777" w:rsidTr="00D55BF4">
        <w:tc>
          <w:tcPr>
            <w:tcW w:w="750" w:type="dxa"/>
            <w:shd w:val="clear" w:color="auto" w:fill="FFFFFF"/>
            <w:noWrap/>
            <w:tcMar>
              <w:top w:w="0" w:type="dxa"/>
              <w:left w:w="150" w:type="dxa"/>
              <w:bottom w:w="0" w:type="dxa"/>
              <w:right w:w="150" w:type="dxa"/>
            </w:tcMar>
            <w:hideMark/>
          </w:tcPr>
          <w:p w14:paraId="4C70CC09"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059D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0B92C45B"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39F5218C" w14:textId="77777777" w:rsidTr="00D55BF4">
        <w:tc>
          <w:tcPr>
            <w:tcW w:w="750" w:type="dxa"/>
            <w:shd w:val="clear" w:color="auto" w:fill="auto"/>
            <w:noWrap/>
            <w:tcMar>
              <w:top w:w="0" w:type="dxa"/>
              <w:left w:w="150" w:type="dxa"/>
              <w:bottom w:w="0" w:type="dxa"/>
              <w:right w:w="150" w:type="dxa"/>
            </w:tcMar>
            <w:hideMark/>
          </w:tcPr>
          <w:p w14:paraId="07417425"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11765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spellStart"/>
            <w:r w:rsidRPr="00D55BF4">
              <w:rPr>
                <w:rFonts w:ascii="Consolas" w:eastAsia="Times New Roman" w:hAnsi="Consolas" w:cs="Segoe UI"/>
                <w:color w:val="24292F"/>
                <w:sz w:val="18"/>
                <w:szCs w:val="18"/>
                <w:lang w:eastAsia="en-IN"/>
              </w:rPr>
              <w:t>dtCor</w:t>
            </w:r>
            <w:proofErr w:type="spellEnd"/>
            <w:r w:rsidRPr="00D55BF4">
              <w:rPr>
                <w:rFonts w:ascii="Consolas" w:eastAsia="Times New Roman" w:hAnsi="Consolas" w:cs="Segoe UI"/>
                <w:color w:val="24292F"/>
                <w:sz w:val="18"/>
                <w:szCs w:val="18"/>
                <w:lang w:eastAsia="en-IN"/>
              </w:rPr>
              <w:t xml:space="preserve"> &lt;- </w:t>
            </w:r>
            <w:proofErr w:type="gramStart"/>
            <w:r w:rsidRPr="00D55BF4">
              <w:rPr>
                <w:rFonts w:ascii="Consolas" w:eastAsia="Times New Roman" w:hAnsi="Consolas" w:cs="Segoe UI"/>
                <w:color w:val="24292F"/>
                <w:sz w:val="18"/>
                <w:szCs w:val="18"/>
                <w:lang w:eastAsia="en-IN"/>
              </w:rPr>
              <w:t>dt[</w:t>
            </w:r>
            <w:proofErr w:type="gramEnd"/>
            <w:r w:rsidRPr="00D55BF4">
              <w:rPr>
                <w:rFonts w:ascii="Consolas" w:eastAsia="Times New Roman" w:hAnsi="Consolas" w:cs="Segoe UI"/>
                <w:color w:val="24292F"/>
                <w:sz w:val="18"/>
                <w:szCs w:val="18"/>
                <w:lang w:eastAsia="en-IN"/>
              </w:rPr>
              <w:t xml:space="preserve">, .(X = </w:t>
            </w:r>
            <w:proofErr w:type="spellStart"/>
            <w:r w:rsidRPr="00D55BF4">
              <w:rPr>
                <w:rFonts w:ascii="Consolas" w:eastAsia="Times New Roman" w:hAnsi="Consolas" w:cs="Segoe UI"/>
                <w:color w:val="24292F"/>
                <w:sz w:val="18"/>
                <w:szCs w:val="18"/>
                <w:lang w:eastAsia="en-IN"/>
              </w:rPr>
              <w:t>cor</w:t>
            </w:r>
            <w:proofErr w:type="spellEnd"/>
            <w:r w:rsidRPr="00D55BF4">
              <w:rPr>
                <w:rFonts w:ascii="Consolas" w:eastAsia="Times New Roman" w:hAnsi="Consolas" w:cs="Segoe UI"/>
                <w:color w:val="24292F"/>
                <w:sz w:val="18"/>
                <w:szCs w:val="18"/>
                <w:lang w:eastAsia="en-IN"/>
              </w:rPr>
              <w:t xml:space="preserve">(X1, X2), U = </w:t>
            </w:r>
            <w:proofErr w:type="spellStart"/>
            <w:r w:rsidRPr="00D55BF4">
              <w:rPr>
                <w:rFonts w:ascii="Consolas" w:eastAsia="Times New Roman" w:hAnsi="Consolas" w:cs="Segoe UI"/>
                <w:color w:val="24292F"/>
                <w:sz w:val="18"/>
                <w:szCs w:val="18"/>
                <w:lang w:eastAsia="en-IN"/>
              </w:rPr>
              <w:t>cor</w:t>
            </w:r>
            <w:proofErr w:type="spellEnd"/>
            <w:r w:rsidRPr="00D55BF4">
              <w:rPr>
                <w:rFonts w:ascii="Consolas" w:eastAsia="Times New Roman" w:hAnsi="Consolas" w:cs="Segoe UI"/>
                <w:color w:val="24292F"/>
                <w:sz w:val="18"/>
                <w:szCs w:val="18"/>
                <w:lang w:eastAsia="en-IN"/>
              </w:rPr>
              <w:t>(U1, U2),</w:t>
            </w:r>
          </w:p>
        </w:tc>
      </w:tr>
      <w:tr w:rsidR="00D55BF4" w:rsidRPr="00D55BF4" w14:paraId="3032EC04" w14:textId="77777777" w:rsidTr="00D55BF4">
        <w:tc>
          <w:tcPr>
            <w:tcW w:w="750" w:type="dxa"/>
            <w:shd w:val="clear" w:color="auto" w:fill="FFFFFF"/>
            <w:noWrap/>
            <w:tcMar>
              <w:top w:w="0" w:type="dxa"/>
              <w:left w:w="150" w:type="dxa"/>
              <w:bottom w:w="0" w:type="dxa"/>
              <w:right w:w="150" w:type="dxa"/>
            </w:tcMar>
            <w:hideMark/>
          </w:tcPr>
          <w:p w14:paraId="0C14D82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4C69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Y = </w:t>
            </w:r>
            <w:proofErr w:type="spellStart"/>
            <w:proofErr w:type="gramStart"/>
            <w:r w:rsidRPr="00D55BF4">
              <w:rPr>
                <w:rFonts w:ascii="Consolas" w:eastAsia="Times New Roman" w:hAnsi="Consolas" w:cs="Segoe UI"/>
                <w:color w:val="24292F"/>
                <w:sz w:val="18"/>
                <w:szCs w:val="18"/>
                <w:lang w:eastAsia="en-IN"/>
              </w:rPr>
              <w:t>cor</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Y1, Y2), B = </w:t>
            </w:r>
            <w:proofErr w:type="spellStart"/>
            <w:r w:rsidRPr="00D55BF4">
              <w:rPr>
                <w:rFonts w:ascii="Consolas" w:eastAsia="Times New Roman" w:hAnsi="Consolas" w:cs="Segoe UI"/>
                <w:color w:val="24292F"/>
                <w:sz w:val="18"/>
                <w:szCs w:val="18"/>
                <w:lang w:eastAsia="en-IN"/>
              </w:rPr>
              <w:t>cor</w:t>
            </w:r>
            <w:proofErr w:type="spellEnd"/>
            <w:r w:rsidRPr="00D55BF4">
              <w:rPr>
                <w:rFonts w:ascii="Consolas" w:eastAsia="Times New Roman" w:hAnsi="Consolas" w:cs="Segoe UI"/>
                <w:color w:val="24292F"/>
                <w:sz w:val="18"/>
                <w:szCs w:val="18"/>
                <w:lang w:eastAsia="en-IN"/>
              </w:rPr>
              <w:t>(B1, B2))]</w:t>
            </w:r>
          </w:p>
        </w:tc>
      </w:tr>
      <w:tr w:rsidR="00D55BF4" w:rsidRPr="00D55BF4" w14:paraId="33348003" w14:textId="77777777" w:rsidTr="00D55BF4">
        <w:tc>
          <w:tcPr>
            <w:tcW w:w="750" w:type="dxa"/>
            <w:shd w:val="clear" w:color="auto" w:fill="auto"/>
            <w:noWrap/>
            <w:tcMar>
              <w:top w:w="0" w:type="dxa"/>
              <w:left w:w="150" w:type="dxa"/>
              <w:bottom w:w="0" w:type="dxa"/>
              <w:right w:w="150" w:type="dxa"/>
            </w:tcMar>
            <w:hideMark/>
          </w:tcPr>
          <w:p w14:paraId="2C951D89"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AE09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23A605AD"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2092B1F8" w14:textId="77777777" w:rsidTr="00D55BF4">
        <w:tc>
          <w:tcPr>
            <w:tcW w:w="750" w:type="dxa"/>
            <w:shd w:val="clear" w:color="auto" w:fill="FFFFFF"/>
            <w:noWrap/>
            <w:tcMar>
              <w:top w:w="0" w:type="dxa"/>
              <w:left w:w="150" w:type="dxa"/>
              <w:bottom w:w="0" w:type="dxa"/>
              <w:right w:w="150" w:type="dxa"/>
            </w:tcMar>
            <w:hideMark/>
          </w:tcPr>
          <w:p w14:paraId="001FB57B"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81E09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spellStart"/>
            <w:r w:rsidRPr="00D55BF4">
              <w:rPr>
                <w:rFonts w:ascii="Consolas" w:eastAsia="Times New Roman" w:hAnsi="Consolas" w:cs="Segoe UI"/>
                <w:color w:val="24292F"/>
                <w:sz w:val="18"/>
                <w:szCs w:val="18"/>
                <w:lang w:eastAsia="en-IN"/>
              </w:rPr>
              <w:t>dtS</w:t>
            </w:r>
            <w:proofErr w:type="spellEnd"/>
            <w:r w:rsidRPr="00D55BF4">
              <w:rPr>
                <w:rFonts w:ascii="Consolas" w:eastAsia="Times New Roman" w:hAnsi="Consolas" w:cs="Segoe UI"/>
                <w:color w:val="24292F"/>
                <w:sz w:val="18"/>
                <w:szCs w:val="18"/>
                <w:lang w:eastAsia="en-IN"/>
              </w:rPr>
              <w:t xml:space="preserve"> &lt;- </w:t>
            </w:r>
            <w:proofErr w:type="spellStart"/>
            <w:proofErr w:type="gramStart"/>
            <w:r w:rsidRPr="00D55BF4">
              <w:rPr>
                <w:rFonts w:ascii="Consolas" w:eastAsia="Times New Roman" w:hAnsi="Consolas" w:cs="Segoe UI"/>
                <w:color w:val="24292F"/>
                <w:sz w:val="18"/>
                <w:szCs w:val="18"/>
                <w:lang w:eastAsia="en-IN"/>
              </w:rPr>
              <w:t>dtCor</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,.(X = paste("Est. </w:t>
            </w:r>
            <w:proofErr w:type="spellStart"/>
            <w:r w:rsidRPr="00D55BF4">
              <w:rPr>
                <w:rFonts w:ascii="Consolas" w:eastAsia="Times New Roman" w:hAnsi="Consolas" w:cs="Segoe UI"/>
                <w:color w:val="24292F"/>
                <w:sz w:val="18"/>
                <w:szCs w:val="18"/>
                <w:lang w:eastAsia="en-IN"/>
              </w:rPr>
              <w:t>corr</w:t>
            </w:r>
            <w:proofErr w:type="spellEnd"/>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sprintf</w:t>
            </w:r>
            <w:proofErr w:type="spellEnd"/>
            <w:r w:rsidRPr="00D55BF4">
              <w:rPr>
                <w:rFonts w:ascii="Consolas" w:eastAsia="Times New Roman" w:hAnsi="Consolas" w:cs="Segoe UI"/>
                <w:color w:val="24292F"/>
                <w:sz w:val="18"/>
                <w:szCs w:val="18"/>
                <w:lang w:eastAsia="en-IN"/>
              </w:rPr>
              <w:t>("%1.2f",X)),</w:t>
            </w:r>
          </w:p>
        </w:tc>
      </w:tr>
      <w:tr w:rsidR="00D55BF4" w:rsidRPr="00D55BF4" w14:paraId="3CD712A2" w14:textId="77777777" w:rsidTr="00D55BF4">
        <w:tc>
          <w:tcPr>
            <w:tcW w:w="750" w:type="dxa"/>
            <w:shd w:val="clear" w:color="auto" w:fill="auto"/>
            <w:noWrap/>
            <w:tcMar>
              <w:top w:w="0" w:type="dxa"/>
              <w:left w:w="150" w:type="dxa"/>
              <w:bottom w:w="0" w:type="dxa"/>
              <w:right w:w="150" w:type="dxa"/>
            </w:tcMar>
            <w:hideMark/>
          </w:tcPr>
          <w:p w14:paraId="36C22B2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EF3A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U = </w:t>
            </w:r>
            <w:proofErr w:type="gramStart"/>
            <w:r w:rsidRPr="00D55BF4">
              <w:rPr>
                <w:rFonts w:ascii="Consolas" w:eastAsia="Times New Roman" w:hAnsi="Consolas" w:cs="Segoe UI"/>
                <w:color w:val="24292F"/>
                <w:sz w:val="18"/>
                <w:szCs w:val="18"/>
                <w:lang w:eastAsia="en-IN"/>
              </w:rPr>
              <w:t>paste(</w:t>
            </w:r>
            <w:proofErr w:type="gramEnd"/>
            <w:r w:rsidRPr="00D55BF4">
              <w:rPr>
                <w:rFonts w:ascii="Consolas" w:eastAsia="Times New Roman" w:hAnsi="Consolas" w:cs="Segoe UI"/>
                <w:color w:val="24292F"/>
                <w:sz w:val="18"/>
                <w:szCs w:val="18"/>
                <w:lang w:eastAsia="en-IN"/>
              </w:rPr>
              <w:t xml:space="preserve">"Est. </w:t>
            </w:r>
            <w:proofErr w:type="spellStart"/>
            <w:r w:rsidRPr="00D55BF4">
              <w:rPr>
                <w:rFonts w:ascii="Consolas" w:eastAsia="Times New Roman" w:hAnsi="Consolas" w:cs="Segoe UI"/>
                <w:color w:val="24292F"/>
                <w:sz w:val="18"/>
                <w:szCs w:val="18"/>
                <w:lang w:eastAsia="en-IN"/>
              </w:rPr>
              <w:t>corr</w:t>
            </w:r>
            <w:proofErr w:type="spellEnd"/>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sprintf</w:t>
            </w:r>
            <w:proofErr w:type="spellEnd"/>
            <w:r w:rsidRPr="00D55BF4">
              <w:rPr>
                <w:rFonts w:ascii="Consolas" w:eastAsia="Times New Roman" w:hAnsi="Consolas" w:cs="Segoe UI"/>
                <w:color w:val="24292F"/>
                <w:sz w:val="18"/>
                <w:szCs w:val="18"/>
                <w:lang w:eastAsia="en-IN"/>
              </w:rPr>
              <w:t>("%1.2f",U)),</w:t>
            </w:r>
          </w:p>
        </w:tc>
      </w:tr>
      <w:tr w:rsidR="00D55BF4" w:rsidRPr="00D55BF4" w14:paraId="6ACEAD6B" w14:textId="77777777" w:rsidTr="00D55BF4">
        <w:tc>
          <w:tcPr>
            <w:tcW w:w="750" w:type="dxa"/>
            <w:shd w:val="clear" w:color="auto" w:fill="FFFFFF"/>
            <w:noWrap/>
            <w:tcMar>
              <w:top w:w="0" w:type="dxa"/>
              <w:left w:w="150" w:type="dxa"/>
              <w:bottom w:w="0" w:type="dxa"/>
              <w:right w:w="150" w:type="dxa"/>
            </w:tcMar>
            <w:hideMark/>
          </w:tcPr>
          <w:p w14:paraId="21F2A21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088D8"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Y = </w:t>
            </w:r>
            <w:proofErr w:type="gramStart"/>
            <w:r w:rsidRPr="00D55BF4">
              <w:rPr>
                <w:rFonts w:ascii="Consolas" w:eastAsia="Times New Roman" w:hAnsi="Consolas" w:cs="Segoe UI"/>
                <w:color w:val="24292F"/>
                <w:sz w:val="18"/>
                <w:szCs w:val="18"/>
                <w:lang w:eastAsia="en-IN"/>
              </w:rPr>
              <w:t>paste(</w:t>
            </w:r>
            <w:proofErr w:type="gramEnd"/>
            <w:r w:rsidRPr="00D55BF4">
              <w:rPr>
                <w:rFonts w:ascii="Consolas" w:eastAsia="Times New Roman" w:hAnsi="Consolas" w:cs="Segoe UI"/>
                <w:color w:val="24292F"/>
                <w:sz w:val="18"/>
                <w:szCs w:val="18"/>
                <w:lang w:eastAsia="en-IN"/>
              </w:rPr>
              <w:t xml:space="preserve">"Est. </w:t>
            </w:r>
            <w:proofErr w:type="spellStart"/>
            <w:r w:rsidRPr="00D55BF4">
              <w:rPr>
                <w:rFonts w:ascii="Consolas" w:eastAsia="Times New Roman" w:hAnsi="Consolas" w:cs="Segoe UI"/>
                <w:color w:val="24292F"/>
                <w:sz w:val="18"/>
                <w:szCs w:val="18"/>
                <w:lang w:eastAsia="en-IN"/>
              </w:rPr>
              <w:t>corr</w:t>
            </w:r>
            <w:proofErr w:type="spellEnd"/>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sprintf</w:t>
            </w:r>
            <w:proofErr w:type="spellEnd"/>
            <w:r w:rsidRPr="00D55BF4">
              <w:rPr>
                <w:rFonts w:ascii="Consolas" w:eastAsia="Times New Roman" w:hAnsi="Consolas" w:cs="Segoe UI"/>
                <w:color w:val="24292F"/>
                <w:sz w:val="18"/>
                <w:szCs w:val="18"/>
                <w:lang w:eastAsia="en-IN"/>
              </w:rPr>
              <w:t>("%1.2f",Y)),</w:t>
            </w:r>
          </w:p>
        </w:tc>
      </w:tr>
      <w:tr w:rsidR="00D55BF4" w:rsidRPr="00D55BF4" w14:paraId="4C4B9C47" w14:textId="77777777" w:rsidTr="00D55BF4">
        <w:tc>
          <w:tcPr>
            <w:tcW w:w="750" w:type="dxa"/>
            <w:shd w:val="clear" w:color="auto" w:fill="auto"/>
            <w:noWrap/>
            <w:tcMar>
              <w:top w:w="0" w:type="dxa"/>
              <w:left w:w="150" w:type="dxa"/>
              <w:bottom w:w="0" w:type="dxa"/>
              <w:right w:w="150" w:type="dxa"/>
            </w:tcMar>
            <w:hideMark/>
          </w:tcPr>
          <w:p w14:paraId="15DFD1E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3E09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B = </w:t>
            </w:r>
            <w:proofErr w:type="gramStart"/>
            <w:r w:rsidRPr="00D55BF4">
              <w:rPr>
                <w:rFonts w:ascii="Consolas" w:eastAsia="Times New Roman" w:hAnsi="Consolas" w:cs="Segoe UI"/>
                <w:color w:val="24292F"/>
                <w:sz w:val="18"/>
                <w:szCs w:val="18"/>
                <w:lang w:eastAsia="en-IN"/>
              </w:rPr>
              <w:t>paste(</w:t>
            </w:r>
            <w:proofErr w:type="gramEnd"/>
            <w:r w:rsidRPr="00D55BF4">
              <w:rPr>
                <w:rFonts w:ascii="Consolas" w:eastAsia="Times New Roman" w:hAnsi="Consolas" w:cs="Segoe UI"/>
                <w:color w:val="24292F"/>
                <w:sz w:val="18"/>
                <w:szCs w:val="18"/>
                <w:lang w:eastAsia="en-IN"/>
              </w:rPr>
              <w:t xml:space="preserve">"Est. </w:t>
            </w:r>
            <w:proofErr w:type="spellStart"/>
            <w:r w:rsidRPr="00D55BF4">
              <w:rPr>
                <w:rFonts w:ascii="Consolas" w:eastAsia="Times New Roman" w:hAnsi="Consolas" w:cs="Segoe UI"/>
                <w:color w:val="24292F"/>
                <w:sz w:val="18"/>
                <w:szCs w:val="18"/>
                <w:lang w:eastAsia="en-IN"/>
              </w:rPr>
              <w:t>corr</w:t>
            </w:r>
            <w:proofErr w:type="spellEnd"/>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sprintf</w:t>
            </w:r>
            <w:proofErr w:type="spellEnd"/>
            <w:r w:rsidRPr="00D55BF4">
              <w:rPr>
                <w:rFonts w:ascii="Consolas" w:eastAsia="Times New Roman" w:hAnsi="Consolas" w:cs="Segoe UI"/>
                <w:color w:val="24292F"/>
                <w:sz w:val="18"/>
                <w:szCs w:val="18"/>
                <w:lang w:eastAsia="en-IN"/>
              </w:rPr>
              <w:t>("%1.2f",B)))]</w:t>
            </w:r>
          </w:p>
        </w:tc>
      </w:tr>
      <w:tr w:rsidR="00D55BF4" w:rsidRPr="00D55BF4" w14:paraId="3D22ADA5" w14:textId="77777777" w:rsidTr="00D55BF4">
        <w:tc>
          <w:tcPr>
            <w:tcW w:w="750" w:type="dxa"/>
            <w:shd w:val="clear" w:color="auto" w:fill="FFFFFF"/>
            <w:noWrap/>
            <w:tcMar>
              <w:top w:w="0" w:type="dxa"/>
              <w:left w:w="150" w:type="dxa"/>
              <w:bottom w:w="0" w:type="dxa"/>
              <w:right w:w="150" w:type="dxa"/>
            </w:tcMar>
            <w:hideMark/>
          </w:tcPr>
          <w:p w14:paraId="0BB73C1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81DB6"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73E8982B"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7E3132FD" w14:textId="77777777" w:rsidTr="00D55BF4">
        <w:tc>
          <w:tcPr>
            <w:tcW w:w="750" w:type="dxa"/>
            <w:shd w:val="clear" w:color="auto" w:fill="auto"/>
            <w:noWrap/>
            <w:tcMar>
              <w:top w:w="0" w:type="dxa"/>
              <w:left w:w="150" w:type="dxa"/>
              <w:bottom w:w="0" w:type="dxa"/>
              <w:right w:w="150" w:type="dxa"/>
            </w:tcMar>
            <w:hideMark/>
          </w:tcPr>
          <w:p w14:paraId="766C6EE0"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E682B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p1 &lt;- </w:t>
            </w:r>
            <w:proofErr w:type="spellStart"/>
            <w:proofErr w:type="gramStart"/>
            <w:r w:rsidRPr="00D55BF4">
              <w:rPr>
                <w:rFonts w:ascii="Consolas" w:eastAsia="Times New Roman" w:hAnsi="Consolas" w:cs="Segoe UI"/>
                <w:color w:val="24292F"/>
                <w:sz w:val="18"/>
                <w:szCs w:val="18"/>
                <w:lang w:eastAsia="en-IN"/>
              </w:rPr>
              <w:t>ggplot</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data = dt, </w:t>
            </w:r>
            <w:proofErr w:type="spellStart"/>
            <w:r w:rsidRPr="00D55BF4">
              <w:rPr>
                <w:rFonts w:ascii="Consolas" w:eastAsia="Times New Roman" w:hAnsi="Consolas" w:cs="Segoe UI"/>
                <w:color w:val="24292F"/>
                <w:sz w:val="18"/>
                <w:szCs w:val="18"/>
                <w:lang w:eastAsia="en-IN"/>
              </w:rPr>
              <w:t>aes</w:t>
            </w:r>
            <w:proofErr w:type="spellEnd"/>
            <w:r w:rsidRPr="00D55BF4">
              <w:rPr>
                <w:rFonts w:ascii="Consolas" w:eastAsia="Times New Roman" w:hAnsi="Consolas" w:cs="Segoe UI"/>
                <w:color w:val="24292F"/>
                <w:sz w:val="18"/>
                <w:szCs w:val="18"/>
                <w:lang w:eastAsia="en-IN"/>
              </w:rPr>
              <w:t>(x=X1, y=X2)) +</w:t>
            </w:r>
          </w:p>
        </w:tc>
      </w:tr>
      <w:tr w:rsidR="00D55BF4" w:rsidRPr="00D55BF4" w14:paraId="495D3BB0" w14:textId="77777777" w:rsidTr="00D55BF4">
        <w:tc>
          <w:tcPr>
            <w:tcW w:w="750" w:type="dxa"/>
            <w:shd w:val="clear" w:color="auto" w:fill="FFFFFF"/>
            <w:noWrap/>
            <w:tcMar>
              <w:top w:w="0" w:type="dxa"/>
              <w:left w:w="150" w:type="dxa"/>
              <w:bottom w:w="0" w:type="dxa"/>
              <w:right w:w="150" w:type="dxa"/>
            </w:tcMar>
            <w:hideMark/>
          </w:tcPr>
          <w:p w14:paraId="407E20E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1F83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geom_</w:t>
            </w:r>
            <w:proofErr w:type="gramStart"/>
            <w:r w:rsidRPr="00D55BF4">
              <w:rPr>
                <w:rFonts w:ascii="Consolas" w:eastAsia="Times New Roman" w:hAnsi="Consolas" w:cs="Segoe UI"/>
                <w:color w:val="24292F"/>
                <w:sz w:val="18"/>
                <w:szCs w:val="18"/>
                <w:lang w:eastAsia="en-IN"/>
              </w:rPr>
              <w:t>point</w:t>
            </w:r>
            <w:proofErr w:type="spellEnd"/>
            <w:r w:rsidRPr="00D55BF4">
              <w:rPr>
                <w:rFonts w:ascii="Consolas" w:eastAsia="Times New Roman" w:hAnsi="Consolas" w:cs="Segoe UI"/>
                <w:color w:val="24292F"/>
                <w:sz w:val="18"/>
                <w:szCs w:val="18"/>
                <w:lang w:eastAsia="en-IN"/>
              </w:rPr>
              <w:t>(</w:t>
            </w:r>
            <w:proofErr w:type="spellStart"/>
            <w:proofErr w:type="gramEnd"/>
            <w:r w:rsidRPr="00D55BF4">
              <w:rPr>
                <w:rFonts w:ascii="Consolas" w:eastAsia="Times New Roman" w:hAnsi="Consolas" w:cs="Segoe UI"/>
                <w:color w:val="24292F"/>
                <w:sz w:val="18"/>
                <w:szCs w:val="18"/>
                <w:lang w:eastAsia="en-IN"/>
              </w:rPr>
              <w:t>color</w:t>
            </w:r>
            <w:proofErr w:type="spellEnd"/>
            <w:r w:rsidRPr="00D55BF4">
              <w:rPr>
                <w:rFonts w:ascii="Consolas" w:eastAsia="Times New Roman" w:hAnsi="Consolas" w:cs="Segoe UI"/>
                <w:color w:val="24292F"/>
                <w:sz w:val="18"/>
                <w:szCs w:val="18"/>
                <w:lang w:eastAsia="en-IN"/>
              </w:rPr>
              <w:t>="#6285BA", size = 1) +</w:t>
            </w:r>
          </w:p>
        </w:tc>
      </w:tr>
      <w:tr w:rsidR="00D55BF4" w:rsidRPr="00D55BF4" w14:paraId="1B203F98" w14:textId="77777777" w:rsidTr="00D55BF4">
        <w:tc>
          <w:tcPr>
            <w:tcW w:w="750" w:type="dxa"/>
            <w:shd w:val="clear" w:color="auto" w:fill="auto"/>
            <w:noWrap/>
            <w:tcMar>
              <w:top w:w="0" w:type="dxa"/>
              <w:left w:w="150" w:type="dxa"/>
              <w:bottom w:w="0" w:type="dxa"/>
              <w:right w:w="150" w:type="dxa"/>
            </w:tcMar>
            <w:hideMark/>
          </w:tcPr>
          <w:p w14:paraId="18C7AEA0"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82E1E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theme_ksg</w:t>
            </w:r>
            <w:proofErr w:type="spellEnd"/>
            <w:r w:rsidRPr="00D55BF4">
              <w:rPr>
                <w:rFonts w:ascii="Consolas" w:eastAsia="Times New Roman" w:hAnsi="Consolas" w:cs="Segoe UI"/>
                <w:color w:val="24292F"/>
                <w:sz w:val="18"/>
                <w:szCs w:val="18"/>
                <w:lang w:eastAsia="en-IN"/>
              </w:rPr>
              <w:t>("grey95") +</w:t>
            </w:r>
          </w:p>
        </w:tc>
      </w:tr>
      <w:tr w:rsidR="00D55BF4" w:rsidRPr="00D55BF4" w14:paraId="3B8FBBF0" w14:textId="77777777" w:rsidTr="00D55BF4">
        <w:tc>
          <w:tcPr>
            <w:tcW w:w="750" w:type="dxa"/>
            <w:shd w:val="clear" w:color="auto" w:fill="FFFFFF"/>
            <w:noWrap/>
            <w:tcMar>
              <w:top w:w="0" w:type="dxa"/>
              <w:left w:w="150" w:type="dxa"/>
              <w:bottom w:w="0" w:type="dxa"/>
              <w:right w:w="150" w:type="dxa"/>
            </w:tcMar>
            <w:hideMark/>
          </w:tcPr>
          <w:p w14:paraId="3F346F4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EC8F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scale_x_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c(-2.5,2.5)) +</w:t>
            </w:r>
          </w:p>
        </w:tc>
      </w:tr>
      <w:tr w:rsidR="00D55BF4" w:rsidRPr="00D55BF4" w14:paraId="2C80D5CF" w14:textId="77777777" w:rsidTr="00D55BF4">
        <w:tc>
          <w:tcPr>
            <w:tcW w:w="750" w:type="dxa"/>
            <w:shd w:val="clear" w:color="auto" w:fill="auto"/>
            <w:noWrap/>
            <w:tcMar>
              <w:top w:w="0" w:type="dxa"/>
              <w:left w:w="150" w:type="dxa"/>
              <w:bottom w:w="0" w:type="dxa"/>
              <w:right w:w="150" w:type="dxa"/>
            </w:tcMar>
            <w:hideMark/>
          </w:tcPr>
          <w:p w14:paraId="1429BFB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AD1EB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scale_y_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c(-2.5,2.5)) +</w:t>
            </w:r>
          </w:p>
        </w:tc>
      </w:tr>
      <w:tr w:rsidR="00D55BF4" w:rsidRPr="00D55BF4" w14:paraId="5B30D3DC" w14:textId="77777777" w:rsidTr="00D55BF4">
        <w:tc>
          <w:tcPr>
            <w:tcW w:w="750" w:type="dxa"/>
            <w:shd w:val="clear" w:color="auto" w:fill="FFFFFF"/>
            <w:noWrap/>
            <w:tcMar>
              <w:top w:w="0" w:type="dxa"/>
              <w:left w:w="150" w:type="dxa"/>
              <w:bottom w:w="0" w:type="dxa"/>
              <w:right w:w="150" w:type="dxa"/>
            </w:tcMar>
            <w:hideMark/>
          </w:tcPr>
          <w:p w14:paraId="659732E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987EF"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ggtitle</w:t>
            </w:r>
            <w:proofErr w:type="spellEnd"/>
            <w:r w:rsidRPr="00D55BF4">
              <w:rPr>
                <w:rFonts w:ascii="Consolas" w:eastAsia="Times New Roman" w:hAnsi="Consolas" w:cs="Segoe UI"/>
                <w:color w:val="24292F"/>
                <w:sz w:val="18"/>
                <w:szCs w:val="18"/>
                <w:lang w:eastAsia="en-IN"/>
              </w:rPr>
              <w:t>("Normal") +</w:t>
            </w:r>
          </w:p>
        </w:tc>
      </w:tr>
      <w:tr w:rsidR="00D55BF4" w:rsidRPr="00D55BF4" w14:paraId="6CDAAD90" w14:textId="77777777" w:rsidTr="00D55BF4">
        <w:tc>
          <w:tcPr>
            <w:tcW w:w="750" w:type="dxa"/>
            <w:shd w:val="clear" w:color="auto" w:fill="auto"/>
            <w:noWrap/>
            <w:tcMar>
              <w:top w:w="0" w:type="dxa"/>
              <w:left w:w="150" w:type="dxa"/>
              <w:bottom w:w="0" w:type="dxa"/>
              <w:right w:w="150" w:type="dxa"/>
            </w:tcMar>
            <w:hideMark/>
          </w:tcPr>
          <w:p w14:paraId="7B3C787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62307"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annotate(</w:t>
            </w:r>
            <w:proofErr w:type="spellStart"/>
            <w:proofErr w:type="gramEnd"/>
            <w:r w:rsidRPr="00D55BF4">
              <w:rPr>
                <w:rFonts w:ascii="Consolas" w:eastAsia="Times New Roman" w:hAnsi="Consolas" w:cs="Segoe UI"/>
                <w:color w:val="24292F"/>
                <w:sz w:val="18"/>
                <w:szCs w:val="18"/>
                <w:lang w:eastAsia="en-IN"/>
              </w:rPr>
              <w:t>geom</w:t>
            </w:r>
            <w:proofErr w:type="spellEnd"/>
            <w:r w:rsidRPr="00D55BF4">
              <w:rPr>
                <w:rFonts w:ascii="Consolas" w:eastAsia="Times New Roman" w:hAnsi="Consolas" w:cs="Segoe UI"/>
                <w:color w:val="24292F"/>
                <w:sz w:val="18"/>
                <w:szCs w:val="18"/>
                <w:lang w:eastAsia="en-IN"/>
              </w:rPr>
              <w:t xml:space="preserve"> = "text", label =  </w:t>
            </w:r>
            <w:proofErr w:type="spellStart"/>
            <w:r w:rsidRPr="00D55BF4">
              <w:rPr>
                <w:rFonts w:ascii="Consolas" w:eastAsia="Times New Roman" w:hAnsi="Consolas" w:cs="Segoe UI"/>
                <w:color w:val="24292F"/>
                <w:sz w:val="18"/>
                <w:szCs w:val="18"/>
                <w:lang w:eastAsia="en-IN"/>
              </w:rPr>
              <w:t>dtS$X</w:t>
            </w:r>
            <w:proofErr w:type="spellEnd"/>
            <w:r w:rsidRPr="00D55BF4">
              <w:rPr>
                <w:rFonts w:ascii="Consolas" w:eastAsia="Times New Roman" w:hAnsi="Consolas" w:cs="Segoe UI"/>
                <w:color w:val="24292F"/>
                <w:sz w:val="18"/>
                <w:szCs w:val="18"/>
                <w:lang w:eastAsia="en-IN"/>
              </w:rPr>
              <w:t xml:space="preserve">, x = -2, y = 2, </w:t>
            </w:r>
            <w:proofErr w:type="spellStart"/>
            <w:r w:rsidRPr="00D55BF4">
              <w:rPr>
                <w:rFonts w:ascii="Consolas" w:eastAsia="Times New Roman" w:hAnsi="Consolas" w:cs="Segoe UI"/>
                <w:color w:val="24292F"/>
                <w:sz w:val="18"/>
                <w:szCs w:val="18"/>
                <w:lang w:eastAsia="en-IN"/>
              </w:rPr>
              <w:t>fontface</w:t>
            </w:r>
            <w:proofErr w:type="spellEnd"/>
            <w:r w:rsidRPr="00D55BF4">
              <w:rPr>
                <w:rFonts w:ascii="Consolas" w:eastAsia="Times New Roman" w:hAnsi="Consolas" w:cs="Segoe UI"/>
                <w:color w:val="24292F"/>
                <w:sz w:val="18"/>
                <w:szCs w:val="18"/>
                <w:lang w:eastAsia="en-IN"/>
              </w:rPr>
              <w:t xml:space="preserve"> = 2)</w:t>
            </w:r>
          </w:p>
        </w:tc>
      </w:tr>
      <w:tr w:rsidR="00D55BF4" w:rsidRPr="00D55BF4" w14:paraId="75A3C530" w14:textId="77777777" w:rsidTr="00D55BF4">
        <w:tc>
          <w:tcPr>
            <w:tcW w:w="750" w:type="dxa"/>
            <w:shd w:val="clear" w:color="auto" w:fill="FFFFFF"/>
            <w:noWrap/>
            <w:tcMar>
              <w:top w:w="0" w:type="dxa"/>
              <w:left w:w="150" w:type="dxa"/>
              <w:bottom w:w="0" w:type="dxa"/>
              <w:right w:w="150" w:type="dxa"/>
            </w:tcMar>
            <w:hideMark/>
          </w:tcPr>
          <w:p w14:paraId="1C416E57"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2D15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59964A0D"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0776C1A7" w14:textId="77777777" w:rsidTr="00D55BF4">
        <w:tc>
          <w:tcPr>
            <w:tcW w:w="750" w:type="dxa"/>
            <w:shd w:val="clear" w:color="auto" w:fill="auto"/>
            <w:noWrap/>
            <w:tcMar>
              <w:top w:w="0" w:type="dxa"/>
              <w:left w:w="150" w:type="dxa"/>
              <w:bottom w:w="0" w:type="dxa"/>
              <w:right w:w="150" w:type="dxa"/>
            </w:tcMar>
            <w:hideMark/>
          </w:tcPr>
          <w:p w14:paraId="26D0B4EE"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B9D6E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p2 &lt;- </w:t>
            </w:r>
            <w:proofErr w:type="spellStart"/>
            <w:proofErr w:type="gramStart"/>
            <w:r w:rsidRPr="00D55BF4">
              <w:rPr>
                <w:rFonts w:ascii="Consolas" w:eastAsia="Times New Roman" w:hAnsi="Consolas" w:cs="Segoe UI"/>
                <w:color w:val="24292F"/>
                <w:sz w:val="18"/>
                <w:szCs w:val="18"/>
                <w:lang w:eastAsia="en-IN"/>
              </w:rPr>
              <w:t>ggplot</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data = dt, </w:t>
            </w:r>
            <w:proofErr w:type="spellStart"/>
            <w:r w:rsidRPr="00D55BF4">
              <w:rPr>
                <w:rFonts w:ascii="Consolas" w:eastAsia="Times New Roman" w:hAnsi="Consolas" w:cs="Segoe UI"/>
                <w:color w:val="24292F"/>
                <w:sz w:val="18"/>
                <w:szCs w:val="18"/>
                <w:lang w:eastAsia="en-IN"/>
              </w:rPr>
              <w:t>aes</w:t>
            </w:r>
            <w:proofErr w:type="spellEnd"/>
            <w:r w:rsidRPr="00D55BF4">
              <w:rPr>
                <w:rFonts w:ascii="Consolas" w:eastAsia="Times New Roman" w:hAnsi="Consolas" w:cs="Segoe UI"/>
                <w:color w:val="24292F"/>
                <w:sz w:val="18"/>
                <w:szCs w:val="18"/>
                <w:lang w:eastAsia="en-IN"/>
              </w:rPr>
              <w:t>(x=U1, y=U2)) +</w:t>
            </w:r>
          </w:p>
        </w:tc>
      </w:tr>
      <w:tr w:rsidR="00D55BF4" w:rsidRPr="00D55BF4" w14:paraId="49EEC2F4" w14:textId="77777777" w:rsidTr="00D55BF4">
        <w:tc>
          <w:tcPr>
            <w:tcW w:w="750" w:type="dxa"/>
            <w:shd w:val="clear" w:color="auto" w:fill="FFFFFF"/>
            <w:noWrap/>
            <w:tcMar>
              <w:top w:w="0" w:type="dxa"/>
              <w:left w:w="150" w:type="dxa"/>
              <w:bottom w:w="0" w:type="dxa"/>
              <w:right w:w="150" w:type="dxa"/>
            </w:tcMar>
            <w:hideMark/>
          </w:tcPr>
          <w:p w14:paraId="71EFD3B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93E1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geom_</w:t>
            </w:r>
            <w:proofErr w:type="gramStart"/>
            <w:r w:rsidRPr="00D55BF4">
              <w:rPr>
                <w:rFonts w:ascii="Consolas" w:eastAsia="Times New Roman" w:hAnsi="Consolas" w:cs="Segoe UI"/>
                <w:color w:val="24292F"/>
                <w:sz w:val="18"/>
                <w:szCs w:val="18"/>
                <w:lang w:eastAsia="en-IN"/>
              </w:rPr>
              <w:t>point</w:t>
            </w:r>
            <w:proofErr w:type="spellEnd"/>
            <w:r w:rsidRPr="00D55BF4">
              <w:rPr>
                <w:rFonts w:ascii="Consolas" w:eastAsia="Times New Roman" w:hAnsi="Consolas" w:cs="Segoe UI"/>
                <w:color w:val="24292F"/>
                <w:sz w:val="18"/>
                <w:szCs w:val="18"/>
                <w:lang w:eastAsia="en-IN"/>
              </w:rPr>
              <w:t>(</w:t>
            </w:r>
            <w:proofErr w:type="spellStart"/>
            <w:proofErr w:type="gramEnd"/>
            <w:r w:rsidRPr="00D55BF4">
              <w:rPr>
                <w:rFonts w:ascii="Consolas" w:eastAsia="Times New Roman" w:hAnsi="Consolas" w:cs="Segoe UI"/>
                <w:color w:val="24292F"/>
                <w:sz w:val="18"/>
                <w:szCs w:val="18"/>
                <w:lang w:eastAsia="en-IN"/>
              </w:rPr>
              <w:t>color</w:t>
            </w:r>
            <w:proofErr w:type="spellEnd"/>
            <w:r w:rsidRPr="00D55BF4">
              <w:rPr>
                <w:rFonts w:ascii="Consolas" w:eastAsia="Times New Roman" w:hAnsi="Consolas" w:cs="Segoe UI"/>
                <w:color w:val="24292F"/>
                <w:sz w:val="18"/>
                <w:szCs w:val="18"/>
                <w:lang w:eastAsia="en-IN"/>
              </w:rPr>
              <w:t>="#6285BA", size = 1) +</w:t>
            </w:r>
          </w:p>
        </w:tc>
      </w:tr>
      <w:tr w:rsidR="00D55BF4" w:rsidRPr="00D55BF4" w14:paraId="182B4891" w14:textId="77777777" w:rsidTr="00D55BF4">
        <w:tc>
          <w:tcPr>
            <w:tcW w:w="750" w:type="dxa"/>
            <w:shd w:val="clear" w:color="auto" w:fill="auto"/>
            <w:noWrap/>
            <w:tcMar>
              <w:top w:w="0" w:type="dxa"/>
              <w:left w:w="150" w:type="dxa"/>
              <w:bottom w:w="0" w:type="dxa"/>
              <w:right w:w="150" w:type="dxa"/>
            </w:tcMar>
            <w:hideMark/>
          </w:tcPr>
          <w:p w14:paraId="67B9EDF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C23E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theme_ksg</w:t>
            </w:r>
            <w:proofErr w:type="spellEnd"/>
            <w:r w:rsidRPr="00D55BF4">
              <w:rPr>
                <w:rFonts w:ascii="Consolas" w:eastAsia="Times New Roman" w:hAnsi="Consolas" w:cs="Segoe UI"/>
                <w:color w:val="24292F"/>
                <w:sz w:val="18"/>
                <w:szCs w:val="18"/>
                <w:lang w:eastAsia="en-IN"/>
              </w:rPr>
              <w:t>("grey95") +</w:t>
            </w:r>
          </w:p>
        </w:tc>
      </w:tr>
      <w:tr w:rsidR="00D55BF4" w:rsidRPr="00D55BF4" w14:paraId="5993FFFE" w14:textId="77777777" w:rsidTr="00D55BF4">
        <w:tc>
          <w:tcPr>
            <w:tcW w:w="750" w:type="dxa"/>
            <w:shd w:val="clear" w:color="auto" w:fill="FFFFFF"/>
            <w:noWrap/>
            <w:tcMar>
              <w:top w:w="0" w:type="dxa"/>
              <w:left w:w="150" w:type="dxa"/>
              <w:bottom w:w="0" w:type="dxa"/>
              <w:right w:w="150" w:type="dxa"/>
            </w:tcMar>
            <w:hideMark/>
          </w:tcPr>
          <w:p w14:paraId="4F8B93C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02BF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scale_x_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c(0,1), breaks = c(0,1)) +</w:t>
            </w:r>
          </w:p>
        </w:tc>
      </w:tr>
      <w:tr w:rsidR="00D55BF4" w:rsidRPr="00D55BF4" w14:paraId="6C943E1A" w14:textId="77777777" w:rsidTr="00D55BF4">
        <w:tc>
          <w:tcPr>
            <w:tcW w:w="750" w:type="dxa"/>
            <w:shd w:val="clear" w:color="auto" w:fill="auto"/>
            <w:noWrap/>
            <w:tcMar>
              <w:top w:w="0" w:type="dxa"/>
              <w:left w:w="150" w:type="dxa"/>
              <w:bottom w:w="0" w:type="dxa"/>
              <w:right w:w="150" w:type="dxa"/>
            </w:tcMar>
            <w:hideMark/>
          </w:tcPr>
          <w:p w14:paraId="1DD09BE0"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8A9BA"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scale_y_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c(0,1), breaks = c(0,1)) +</w:t>
            </w:r>
          </w:p>
        </w:tc>
      </w:tr>
      <w:tr w:rsidR="00D55BF4" w:rsidRPr="00D55BF4" w14:paraId="1C7A414B" w14:textId="77777777" w:rsidTr="00D55BF4">
        <w:tc>
          <w:tcPr>
            <w:tcW w:w="750" w:type="dxa"/>
            <w:shd w:val="clear" w:color="auto" w:fill="FFFFFF"/>
            <w:noWrap/>
            <w:tcMar>
              <w:top w:w="0" w:type="dxa"/>
              <w:left w:w="150" w:type="dxa"/>
              <w:bottom w:w="0" w:type="dxa"/>
              <w:right w:w="150" w:type="dxa"/>
            </w:tcMar>
            <w:hideMark/>
          </w:tcPr>
          <w:p w14:paraId="0E1F5D1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3EA2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theme(</w:t>
            </w:r>
            <w:proofErr w:type="spellStart"/>
            <w:proofErr w:type="gramEnd"/>
            <w:r w:rsidRPr="00D55BF4">
              <w:rPr>
                <w:rFonts w:ascii="Consolas" w:eastAsia="Times New Roman" w:hAnsi="Consolas" w:cs="Segoe UI"/>
                <w:color w:val="24292F"/>
                <w:sz w:val="18"/>
                <w:szCs w:val="18"/>
                <w:lang w:eastAsia="en-IN"/>
              </w:rPr>
              <w:t>legend.position</w:t>
            </w:r>
            <w:proofErr w:type="spellEnd"/>
            <w:r w:rsidRPr="00D55BF4">
              <w:rPr>
                <w:rFonts w:ascii="Consolas" w:eastAsia="Times New Roman" w:hAnsi="Consolas" w:cs="Segoe UI"/>
                <w:color w:val="24292F"/>
                <w:sz w:val="18"/>
                <w:szCs w:val="18"/>
                <w:lang w:eastAsia="en-IN"/>
              </w:rPr>
              <w:t xml:space="preserve"> = "none") +</w:t>
            </w:r>
          </w:p>
        </w:tc>
      </w:tr>
      <w:tr w:rsidR="00D55BF4" w:rsidRPr="00D55BF4" w14:paraId="7D76A933" w14:textId="77777777" w:rsidTr="00D55BF4">
        <w:tc>
          <w:tcPr>
            <w:tcW w:w="750" w:type="dxa"/>
            <w:shd w:val="clear" w:color="auto" w:fill="auto"/>
            <w:noWrap/>
            <w:tcMar>
              <w:top w:w="0" w:type="dxa"/>
              <w:left w:w="150" w:type="dxa"/>
              <w:bottom w:w="0" w:type="dxa"/>
              <w:right w:w="150" w:type="dxa"/>
            </w:tcMar>
            <w:hideMark/>
          </w:tcPr>
          <w:p w14:paraId="1927A866"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7415D7"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ggtitle</w:t>
            </w:r>
            <w:proofErr w:type="spellEnd"/>
            <w:r w:rsidRPr="00D55BF4">
              <w:rPr>
                <w:rFonts w:ascii="Consolas" w:eastAsia="Times New Roman" w:hAnsi="Consolas" w:cs="Segoe UI"/>
                <w:color w:val="24292F"/>
                <w:sz w:val="18"/>
                <w:szCs w:val="18"/>
                <w:lang w:eastAsia="en-IN"/>
              </w:rPr>
              <w:t>("Uniform</w:t>
            </w:r>
            <w:proofErr w:type="gramStart"/>
            <w:r w:rsidRPr="00D55BF4">
              <w:rPr>
                <w:rFonts w:ascii="Consolas" w:eastAsia="Times New Roman" w:hAnsi="Consolas" w:cs="Segoe UI"/>
                <w:color w:val="24292F"/>
                <w:sz w:val="18"/>
                <w:szCs w:val="18"/>
                <w:lang w:eastAsia="en-IN"/>
              </w:rPr>
              <w:t>")  +</w:t>
            </w:r>
            <w:proofErr w:type="gramEnd"/>
          </w:p>
        </w:tc>
      </w:tr>
      <w:tr w:rsidR="00D55BF4" w:rsidRPr="00D55BF4" w14:paraId="2E010FF8" w14:textId="77777777" w:rsidTr="00D55BF4">
        <w:tc>
          <w:tcPr>
            <w:tcW w:w="750" w:type="dxa"/>
            <w:shd w:val="clear" w:color="auto" w:fill="FFFFFF"/>
            <w:noWrap/>
            <w:tcMar>
              <w:top w:w="0" w:type="dxa"/>
              <w:left w:w="150" w:type="dxa"/>
              <w:bottom w:w="0" w:type="dxa"/>
              <w:right w:w="150" w:type="dxa"/>
            </w:tcMar>
            <w:hideMark/>
          </w:tcPr>
          <w:p w14:paraId="4C461066"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FF119"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annotate(</w:t>
            </w:r>
            <w:proofErr w:type="spellStart"/>
            <w:proofErr w:type="gramEnd"/>
            <w:r w:rsidRPr="00D55BF4">
              <w:rPr>
                <w:rFonts w:ascii="Consolas" w:eastAsia="Times New Roman" w:hAnsi="Consolas" w:cs="Segoe UI"/>
                <w:color w:val="24292F"/>
                <w:sz w:val="18"/>
                <w:szCs w:val="18"/>
                <w:lang w:eastAsia="en-IN"/>
              </w:rPr>
              <w:t>geom</w:t>
            </w:r>
            <w:proofErr w:type="spellEnd"/>
            <w:r w:rsidRPr="00D55BF4">
              <w:rPr>
                <w:rFonts w:ascii="Consolas" w:eastAsia="Times New Roman" w:hAnsi="Consolas" w:cs="Segoe UI"/>
                <w:color w:val="24292F"/>
                <w:sz w:val="18"/>
                <w:szCs w:val="18"/>
                <w:lang w:eastAsia="en-IN"/>
              </w:rPr>
              <w:t xml:space="preserve"> = "text", label =  </w:t>
            </w:r>
            <w:proofErr w:type="spellStart"/>
            <w:r w:rsidRPr="00D55BF4">
              <w:rPr>
                <w:rFonts w:ascii="Consolas" w:eastAsia="Times New Roman" w:hAnsi="Consolas" w:cs="Segoe UI"/>
                <w:color w:val="24292F"/>
                <w:sz w:val="18"/>
                <w:szCs w:val="18"/>
                <w:lang w:eastAsia="en-IN"/>
              </w:rPr>
              <w:t>dtS$U</w:t>
            </w:r>
            <w:proofErr w:type="spellEnd"/>
            <w:r w:rsidRPr="00D55BF4">
              <w:rPr>
                <w:rFonts w:ascii="Consolas" w:eastAsia="Times New Roman" w:hAnsi="Consolas" w:cs="Segoe UI"/>
                <w:color w:val="24292F"/>
                <w:sz w:val="18"/>
                <w:szCs w:val="18"/>
                <w:lang w:eastAsia="en-IN"/>
              </w:rPr>
              <w:t xml:space="preserve">, x = .10, y = 0.92, </w:t>
            </w:r>
            <w:proofErr w:type="spellStart"/>
            <w:r w:rsidRPr="00D55BF4">
              <w:rPr>
                <w:rFonts w:ascii="Consolas" w:eastAsia="Times New Roman" w:hAnsi="Consolas" w:cs="Segoe UI"/>
                <w:color w:val="24292F"/>
                <w:sz w:val="18"/>
                <w:szCs w:val="18"/>
                <w:lang w:eastAsia="en-IN"/>
              </w:rPr>
              <w:t>fontface</w:t>
            </w:r>
            <w:proofErr w:type="spellEnd"/>
            <w:r w:rsidRPr="00D55BF4">
              <w:rPr>
                <w:rFonts w:ascii="Consolas" w:eastAsia="Times New Roman" w:hAnsi="Consolas" w:cs="Segoe UI"/>
                <w:color w:val="24292F"/>
                <w:sz w:val="18"/>
                <w:szCs w:val="18"/>
                <w:lang w:eastAsia="en-IN"/>
              </w:rPr>
              <w:t xml:space="preserve"> = 2)</w:t>
            </w:r>
          </w:p>
        </w:tc>
      </w:tr>
      <w:tr w:rsidR="00D55BF4" w:rsidRPr="00D55BF4" w14:paraId="62EFB954" w14:textId="77777777" w:rsidTr="00D55BF4">
        <w:tc>
          <w:tcPr>
            <w:tcW w:w="750" w:type="dxa"/>
            <w:shd w:val="clear" w:color="auto" w:fill="auto"/>
            <w:noWrap/>
            <w:tcMar>
              <w:top w:w="0" w:type="dxa"/>
              <w:left w:w="150" w:type="dxa"/>
              <w:bottom w:w="0" w:type="dxa"/>
              <w:right w:w="150" w:type="dxa"/>
            </w:tcMar>
            <w:hideMark/>
          </w:tcPr>
          <w:p w14:paraId="79CE664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75D3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2CFF8DCD"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3C1C9274" w14:textId="77777777" w:rsidTr="00D55BF4">
        <w:tc>
          <w:tcPr>
            <w:tcW w:w="750" w:type="dxa"/>
            <w:shd w:val="clear" w:color="auto" w:fill="FFFFFF"/>
            <w:noWrap/>
            <w:tcMar>
              <w:top w:w="0" w:type="dxa"/>
              <w:left w:w="150" w:type="dxa"/>
              <w:bottom w:w="0" w:type="dxa"/>
              <w:right w:w="150" w:type="dxa"/>
            </w:tcMar>
            <w:hideMark/>
          </w:tcPr>
          <w:p w14:paraId="21A5ACC6"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E1F8E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5717837F"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10A76D6D" w14:textId="77777777" w:rsidTr="00D55BF4">
        <w:tc>
          <w:tcPr>
            <w:tcW w:w="750" w:type="dxa"/>
            <w:shd w:val="clear" w:color="auto" w:fill="auto"/>
            <w:noWrap/>
            <w:tcMar>
              <w:top w:w="0" w:type="dxa"/>
              <w:left w:w="150" w:type="dxa"/>
              <w:bottom w:w="0" w:type="dxa"/>
              <w:right w:w="150" w:type="dxa"/>
            </w:tcMar>
            <w:hideMark/>
          </w:tcPr>
          <w:p w14:paraId="2F2B3486"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8ABDF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p3 &lt;- </w:t>
            </w:r>
            <w:proofErr w:type="spellStart"/>
            <w:proofErr w:type="gramStart"/>
            <w:r w:rsidRPr="00D55BF4">
              <w:rPr>
                <w:rFonts w:ascii="Consolas" w:eastAsia="Times New Roman" w:hAnsi="Consolas" w:cs="Segoe UI"/>
                <w:color w:val="24292F"/>
                <w:sz w:val="18"/>
                <w:szCs w:val="18"/>
                <w:lang w:eastAsia="en-IN"/>
              </w:rPr>
              <w:t>ggplot</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data = dt, </w:t>
            </w:r>
            <w:proofErr w:type="spellStart"/>
            <w:r w:rsidRPr="00D55BF4">
              <w:rPr>
                <w:rFonts w:ascii="Consolas" w:eastAsia="Times New Roman" w:hAnsi="Consolas" w:cs="Segoe UI"/>
                <w:color w:val="24292F"/>
                <w:sz w:val="18"/>
                <w:szCs w:val="18"/>
                <w:lang w:eastAsia="en-IN"/>
              </w:rPr>
              <w:t>aes</w:t>
            </w:r>
            <w:proofErr w:type="spellEnd"/>
            <w:r w:rsidRPr="00D55BF4">
              <w:rPr>
                <w:rFonts w:ascii="Consolas" w:eastAsia="Times New Roman" w:hAnsi="Consolas" w:cs="Segoe UI"/>
                <w:color w:val="24292F"/>
                <w:sz w:val="18"/>
                <w:szCs w:val="18"/>
                <w:lang w:eastAsia="en-IN"/>
              </w:rPr>
              <w:t>(x=Y1, y=Y2)) +</w:t>
            </w:r>
          </w:p>
        </w:tc>
      </w:tr>
      <w:tr w:rsidR="00D55BF4" w:rsidRPr="00D55BF4" w14:paraId="36572D2E" w14:textId="77777777" w:rsidTr="00D55BF4">
        <w:tc>
          <w:tcPr>
            <w:tcW w:w="750" w:type="dxa"/>
            <w:shd w:val="clear" w:color="auto" w:fill="FFFFFF"/>
            <w:noWrap/>
            <w:tcMar>
              <w:top w:w="0" w:type="dxa"/>
              <w:left w:w="150" w:type="dxa"/>
              <w:bottom w:w="0" w:type="dxa"/>
              <w:right w:w="150" w:type="dxa"/>
            </w:tcMar>
            <w:hideMark/>
          </w:tcPr>
          <w:p w14:paraId="021DB24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C68A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geom_</w:t>
            </w:r>
            <w:proofErr w:type="gramStart"/>
            <w:r w:rsidRPr="00D55BF4">
              <w:rPr>
                <w:rFonts w:ascii="Consolas" w:eastAsia="Times New Roman" w:hAnsi="Consolas" w:cs="Segoe UI"/>
                <w:color w:val="24292F"/>
                <w:sz w:val="18"/>
                <w:szCs w:val="18"/>
                <w:lang w:eastAsia="en-IN"/>
              </w:rPr>
              <w:t>jitter</w:t>
            </w:r>
            <w:proofErr w:type="spellEnd"/>
            <w:r w:rsidRPr="00D55BF4">
              <w:rPr>
                <w:rFonts w:ascii="Consolas" w:eastAsia="Times New Roman" w:hAnsi="Consolas" w:cs="Segoe UI"/>
                <w:color w:val="24292F"/>
                <w:sz w:val="18"/>
                <w:szCs w:val="18"/>
                <w:lang w:eastAsia="en-IN"/>
              </w:rPr>
              <w:t>(</w:t>
            </w:r>
            <w:proofErr w:type="spellStart"/>
            <w:proofErr w:type="gramEnd"/>
            <w:r w:rsidRPr="00D55BF4">
              <w:rPr>
                <w:rFonts w:ascii="Consolas" w:eastAsia="Times New Roman" w:hAnsi="Consolas" w:cs="Segoe UI"/>
                <w:color w:val="24292F"/>
                <w:sz w:val="18"/>
                <w:szCs w:val="18"/>
                <w:lang w:eastAsia="en-IN"/>
              </w:rPr>
              <w:t>color</w:t>
            </w:r>
            <w:proofErr w:type="spellEnd"/>
            <w:r w:rsidRPr="00D55BF4">
              <w:rPr>
                <w:rFonts w:ascii="Consolas" w:eastAsia="Times New Roman" w:hAnsi="Consolas" w:cs="Segoe UI"/>
                <w:color w:val="24292F"/>
                <w:sz w:val="18"/>
                <w:szCs w:val="18"/>
                <w:lang w:eastAsia="en-IN"/>
              </w:rPr>
              <w:t>="#6285BA", height = .15, width = .15, size = 1) +</w:t>
            </w:r>
          </w:p>
        </w:tc>
      </w:tr>
      <w:tr w:rsidR="00D55BF4" w:rsidRPr="00D55BF4" w14:paraId="667464D1" w14:textId="77777777" w:rsidTr="00D55BF4">
        <w:tc>
          <w:tcPr>
            <w:tcW w:w="750" w:type="dxa"/>
            <w:shd w:val="clear" w:color="auto" w:fill="auto"/>
            <w:noWrap/>
            <w:tcMar>
              <w:top w:w="0" w:type="dxa"/>
              <w:left w:w="150" w:type="dxa"/>
              <w:bottom w:w="0" w:type="dxa"/>
              <w:right w:w="150" w:type="dxa"/>
            </w:tcMar>
            <w:hideMark/>
          </w:tcPr>
          <w:p w14:paraId="496D00C6"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C3753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theme_ksg</w:t>
            </w:r>
            <w:proofErr w:type="spellEnd"/>
            <w:r w:rsidRPr="00D55BF4">
              <w:rPr>
                <w:rFonts w:ascii="Consolas" w:eastAsia="Times New Roman" w:hAnsi="Consolas" w:cs="Segoe UI"/>
                <w:color w:val="24292F"/>
                <w:sz w:val="18"/>
                <w:szCs w:val="18"/>
                <w:lang w:eastAsia="en-IN"/>
              </w:rPr>
              <w:t>("grey95") +</w:t>
            </w:r>
          </w:p>
        </w:tc>
      </w:tr>
      <w:tr w:rsidR="00D55BF4" w:rsidRPr="00D55BF4" w14:paraId="385344E0" w14:textId="77777777" w:rsidTr="00D55BF4">
        <w:tc>
          <w:tcPr>
            <w:tcW w:w="750" w:type="dxa"/>
            <w:shd w:val="clear" w:color="auto" w:fill="FFFFFF"/>
            <w:noWrap/>
            <w:tcMar>
              <w:top w:w="0" w:type="dxa"/>
              <w:left w:w="150" w:type="dxa"/>
              <w:bottom w:w="0" w:type="dxa"/>
              <w:right w:w="150" w:type="dxa"/>
            </w:tcMar>
            <w:hideMark/>
          </w:tcPr>
          <w:p w14:paraId="1A4C9BCA"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01638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scale_x_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 7.2), breaks = c(0:7)) +</w:t>
            </w:r>
          </w:p>
        </w:tc>
      </w:tr>
      <w:tr w:rsidR="00D55BF4" w:rsidRPr="00D55BF4" w14:paraId="449FEC8B" w14:textId="77777777" w:rsidTr="00D55BF4">
        <w:tc>
          <w:tcPr>
            <w:tcW w:w="750" w:type="dxa"/>
            <w:shd w:val="clear" w:color="auto" w:fill="auto"/>
            <w:noWrap/>
            <w:tcMar>
              <w:top w:w="0" w:type="dxa"/>
              <w:left w:w="150" w:type="dxa"/>
              <w:bottom w:w="0" w:type="dxa"/>
              <w:right w:w="150" w:type="dxa"/>
            </w:tcMar>
            <w:hideMark/>
          </w:tcPr>
          <w:p w14:paraId="6D86064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B1DB8"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scale_y_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 7.2), breaks = c(0:7)) +</w:t>
            </w:r>
          </w:p>
        </w:tc>
      </w:tr>
      <w:tr w:rsidR="00D55BF4" w:rsidRPr="00D55BF4" w14:paraId="461C8748" w14:textId="77777777" w:rsidTr="00D55BF4">
        <w:tc>
          <w:tcPr>
            <w:tcW w:w="750" w:type="dxa"/>
            <w:shd w:val="clear" w:color="auto" w:fill="FFFFFF"/>
            <w:noWrap/>
            <w:tcMar>
              <w:top w:w="0" w:type="dxa"/>
              <w:left w:w="150" w:type="dxa"/>
              <w:bottom w:w="0" w:type="dxa"/>
              <w:right w:w="150" w:type="dxa"/>
            </w:tcMar>
            <w:hideMark/>
          </w:tcPr>
          <w:p w14:paraId="46425C06"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D12F9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theme(</w:t>
            </w:r>
            <w:proofErr w:type="spellStart"/>
            <w:proofErr w:type="gramEnd"/>
            <w:r w:rsidRPr="00D55BF4">
              <w:rPr>
                <w:rFonts w:ascii="Consolas" w:eastAsia="Times New Roman" w:hAnsi="Consolas" w:cs="Segoe UI"/>
                <w:color w:val="24292F"/>
                <w:sz w:val="18"/>
                <w:szCs w:val="18"/>
                <w:lang w:eastAsia="en-IN"/>
              </w:rPr>
              <w:t>legend.position</w:t>
            </w:r>
            <w:proofErr w:type="spellEnd"/>
            <w:r w:rsidRPr="00D55BF4">
              <w:rPr>
                <w:rFonts w:ascii="Consolas" w:eastAsia="Times New Roman" w:hAnsi="Consolas" w:cs="Segoe UI"/>
                <w:color w:val="24292F"/>
                <w:sz w:val="18"/>
                <w:szCs w:val="18"/>
                <w:lang w:eastAsia="en-IN"/>
              </w:rPr>
              <w:t xml:space="preserve"> = "none") +</w:t>
            </w:r>
          </w:p>
        </w:tc>
      </w:tr>
      <w:tr w:rsidR="00D55BF4" w:rsidRPr="00D55BF4" w14:paraId="23A47746" w14:textId="77777777" w:rsidTr="00D55BF4">
        <w:tc>
          <w:tcPr>
            <w:tcW w:w="750" w:type="dxa"/>
            <w:shd w:val="clear" w:color="auto" w:fill="auto"/>
            <w:noWrap/>
            <w:tcMar>
              <w:top w:w="0" w:type="dxa"/>
              <w:left w:w="150" w:type="dxa"/>
              <w:bottom w:w="0" w:type="dxa"/>
              <w:right w:w="150" w:type="dxa"/>
            </w:tcMar>
            <w:hideMark/>
          </w:tcPr>
          <w:p w14:paraId="4F7EA8B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AC92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ggtitle</w:t>
            </w:r>
            <w:proofErr w:type="spellEnd"/>
            <w:r w:rsidRPr="00D55BF4">
              <w:rPr>
                <w:rFonts w:ascii="Consolas" w:eastAsia="Times New Roman" w:hAnsi="Consolas" w:cs="Segoe UI"/>
                <w:color w:val="24292F"/>
                <w:sz w:val="18"/>
                <w:szCs w:val="18"/>
                <w:lang w:eastAsia="en-IN"/>
              </w:rPr>
              <w:t>("Poisson") +</w:t>
            </w:r>
          </w:p>
        </w:tc>
      </w:tr>
      <w:tr w:rsidR="00D55BF4" w:rsidRPr="00D55BF4" w14:paraId="6CEB4703" w14:textId="77777777" w:rsidTr="00D55BF4">
        <w:tc>
          <w:tcPr>
            <w:tcW w:w="750" w:type="dxa"/>
            <w:shd w:val="clear" w:color="auto" w:fill="FFFFFF"/>
            <w:noWrap/>
            <w:tcMar>
              <w:top w:w="0" w:type="dxa"/>
              <w:left w:w="150" w:type="dxa"/>
              <w:bottom w:w="0" w:type="dxa"/>
              <w:right w:w="150" w:type="dxa"/>
            </w:tcMar>
            <w:hideMark/>
          </w:tcPr>
          <w:p w14:paraId="77808D8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C31AE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annotate(</w:t>
            </w:r>
            <w:proofErr w:type="spellStart"/>
            <w:proofErr w:type="gramEnd"/>
            <w:r w:rsidRPr="00D55BF4">
              <w:rPr>
                <w:rFonts w:ascii="Consolas" w:eastAsia="Times New Roman" w:hAnsi="Consolas" w:cs="Segoe UI"/>
                <w:color w:val="24292F"/>
                <w:sz w:val="18"/>
                <w:szCs w:val="18"/>
                <w:lang w:eastAsia="en-IN"/>
              </w:rPr>
              <w:t>geom</w:t>
            </w:r>
            <w:proofErr w:type="spellEnd"/>
            <w:r w:rsidRPr="00D55BF4">
              <w:rPr>
                <w:rFonts w:ascii="Consolas" w:eastAsia="Times New Roman" w:hAnsi="Consolas" w:cs="Segoe UI"/>
                <w:color w:val="24292F"/>
                <w:sz w:val="18"/>
                <w:szCs w:val="18"/>
                <w:lang w:eastAsia="en-IN"/>
              </w:rPr>
              <w:t xml:space="preserve"> = "text", label =  </w:t>
            </w:r>
            <w:proofErr w:type="spellStart"/>
            <w:r w:rsidRPr="00D55BF4">
              <w:rPr>
                <w:rFonts w:ascii="Consolas" w:eastAsia="Times New Roman" w:hAnsi="Consolas" w:cs="Segoe UI"/>
                <w:color w:val="24292F"/>
                <w:sz w:val="18"/>
                <w:szCs w:val="18"/>
                <w:lang w:eastAsia="en-IN"/>
              </w:rPr>
              <w:t>dtS$Y</w:t>
            </w:r>
            <w:proofErr w:type="spellEnd"/>
            <w:r w:rsidRPr="00D55BF4">
              <w:rPr>
                <w:rFonts w:ascii="Consolas" w:eastAsia="Times New Roman" w:hAnsi="Consolas" w:cs="Segoe UI"/>
                <w:color w:val="24292F"/>
                <w:sz w:val="18"/>
                <w:szCs w:val="18"/>
                <w:lang w:eastAsia="en-IN"/>
              </w:rPr>
              <w:t xml:space="preserve">, x = 0.6, y = 6.6, </w:t>
            </w:r>
            <w:proofErr w:type="spellStart"/>
            <w:r w:rsidRPr="00D55BF4">
              <w:rPr>
                <w:rFonts w:ascii="Consolas" w:eastAsia="Times New Roman" w:hAnsi="Consolas" w:cs="Segoe UI"/>
                <w:color w:val="24292F"/>
                <w:sz w:val="18"/>
                <w:szCs w:val="18"/>
                <w:lang w:eastAsia="en-IN"/>
              </w:rPr>
              <w:t>fontface</w:t>
            </w:r>
            <w:proofErr w:type="spellEnd"/>
            <w:r w:rsidRPr="00D55BF4">
              <w:rPr>
                <w:rFonts w:ascii="Consolas" w:eastAsia="Times New Roman" w:hAnsi="Consolas" w:cs="Segoe UI"/>
                <w:color w:val="24292F"/>
                <w:sz w:val="18"/>
                <w:szCs w:val="18"/>
                <w:lang w:eastAsia="en-IN"/>
              </w:rPr>
              <w:t xml:space="preserve"> = 2)</w:t>
            </w:r>
          </w:p>
        </w:tc>
      </w:tr>
      <w:tr w:rsidR="00D55BF4" w:rsidRPr="00D55BF4" w14:paraId="6124C267" w14:textId="77777777" w:rsidTr="00D55BF4">
        <w:tc>
          <w:tcPr>
            <w:tcW w:w="750" w:type="dxa"/>
            <w:shd w:val="clear" w:color="auto" w:fill="auto"/>
            <w:noWrap/>
            <w:tcMar>
              <w:top w:w="0" w:type="dxa"/>
              <w:left w:w="150" w:type="dxa"/>
              <w:bottom w:w="0" w:type="dxa"/>
              <w:right w:w="150" w:type="dxa"/>
            </w:tcMar>
            <w:hideMark/>
          </w:tcPr>
          <w:p w14:paraId="1910220C"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6E5D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0CDBA3BA"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413A9927" w14:textId="77777777" w:rsidTr="00D55BF4">
        <w:tc>
          <w:tcPr>
            <w:tcW w:w="750" w:type="dxa"/>
            <w:shd w:val="clear" w:color="auto" w:fill="FFFFFF"/>
            <w:noWrap/>
            <w:tcMar>
              <w:top w:w="0" w:type="dxa"/>
              <w:left w:w="150" w:type="dxa"/>
              <w:bottom w:w="0" w:type="dxa"/>
              <w:right w:w="150" w:type="dxa"/>
            </w:tcMar>
            <w:hideMark/>
          </w:tcPr>
          <w:p w14:paraId="5A42CD39"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C7DB7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p4 &lt;- </w:t>
            </w:r>
            <w:proofErr w:type="spellStart"/>
            <w:proofErr w:type="gramStart"/>
            <w:r w:rsidRPr="00D55BF4">
              <w:rPr>
                <w:rFonts w:ascii="Consolas" w:eastAsia="Times New Roman" w:hAnsi="Consolas" w:cs="Segoe UI"/>
                <w:color w:val="24292F"/>
                <w:sz w:val="18"/>
                <w:szCs w:val="18"/>
                <w:lang w:eastAsia="en-IN"/>
              </w:rPr>
              <w:t>ggplot</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 xml:space="preserve">data = dt, </w:t>
            </w:r>
            <w:proofErr w:type="spellStart"/>
            <w:r w:rsidRPr="00D55BF4">
              <w:rPr>
                <w:rFonts w:ascii="Consolas" w:eastAsia="Times New Roman" w:hAnsi="Consolas" w:cs="Segoe UI"/>
                <w:color w:val="24292F"/>
                <w:sz w:val="18"/>
                <w:szCs w:val="18"/>
                <w:lang w:eastAsia="en-IN"/>
              </w:rPr>
              <w:t>aes</w:t>
            </w:r>
            <w:proofErr w:type="spellEnd"/>
            <w:r w:rsidRPr="00D55BF4">
              <w:rPr>
                <w:rFonts w:ascii="Consolas" w:eastAsia="Times New Roman" w:hAnsi="Consolas" w:cs="Segoe UI"/>
                <w:color w:val="24292F"/>
                <w:sz w:val="18"/>
                <w:szCs w:val="18"/>
                <w:lang w:eastAsia="en-IN"/>
              </w:rPr>
              <w:t>(x=B1, y=B2), size = 1) +</w:t>
            </w:r>
          </w:p>
        </w:tc>
      </w:tr>
      <w:tr w:rsidR="00D55BF4" w:rsidRPr="00D55BF4" w14:paraId="0A8BF3AB" w14:textId="77777777" w:rsidTr="00D55BF4">
        <w:tc>
          <w:tcPr>
            <w:tcW w:w="750" w:type="dxa"/>
            <w:shd w:val="clear" w:color="auto" w:fill="auto"/>
            <w:noWrap/>
            <w:tcMar>
              <w:top w:w="0" w:type="dxa"/>
              <w:left w:w="150" w:type="dxa"/>
              <w:bottom w:w="0" w:type="dxa"/>
              <w:right w:w="150" w:type="dxa"/>
            </w:tcMar>
            <w:hideMark/>
          </w:tcPr>
          <w:p w14:paraId="001246D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3529A8"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geom_</w:t>
            </w:r>
            <w:proofErr w:type="gramStart"/>
            <w:r w:rsidRPr="00D55BF4">
              <w:rPr>
                <w:rFonts w:ascii="Consolas" w:eastAsia="Times New Roman" w:hAnsi="Consolas" w:cs="Segoe UI"/>
                <w:color w:val="24292F"/>
                <w:sz w:val="18"/>
                <w:szCs w:val="18"/>
                <w:lang w:eastAsia="en-IN"/>
              </w:rPr>
              <w:t>jitter</w:t>
            </w:r>
            <w:proofErr w:type="spellEnd"/>
            <w:r w:rsidRPr="00D55BF4">
              <w:rPr>
                <w:rFonts w:ascii="Consolas" w:eastAsia="Times New Roman" w:hAnsi="Consolas" w:cs="Segoe UI"/>
                <w:color w:val="24292F"/>
                <w:sz w:val="18"/>
                <w:szCs w:val="18"/>
                <w:lang w:eastAsia="en-IN"/>
              </w:rPr>
              <w:t>(</w:t>
            </w:r>
            <w:proofErr w:type="spellStart"/>
            <w:proofErr w:type="gramEnd"/>
            <w:r w:rsidRPr="00D55BF4">
              <w:rPr>
                <w:rFonts w:ascii="Consolas" w:eastAsia="Times New Roman" w:hAnsi="Consolas" w:cs="Segoe UI"/>
                <w:color w:val="24292F"/>
                <w:sz w:val="18"/>
                <w:szCs w:val="18"/>
                <w:lang w:eastAsia="en-IN"/>
              </w:rPr>
              <w:t>color</w:t>
            </w:r>
            <w:proofErr w:type="spellEnd"/>
            <w:r w:rsidRPr="00D55BF4">
              <w:rPr>
                <w:rFonts w:ascii="Consolas" w:eastAsia="Times New Roman" w:hAnsi="Consolas" w:cs="Segoe UI"/>
                <w:color w:val="24292F"/>
                <w:sz w:val="18"/>
                <w:szCs w:val="18"/>
                <w:lang w:eastAsia="en-IN"/>
              </w:rPr>
              <w:t>="#6285BA", height = .1, width = .1) +</w:t>
            </w:r>
          </w:p>
        </w:tc>
      </w:tr>
      <w:tr w:rsidR="00D55BF4" w:rsidRPr="00D55BF4" w14:paraId="750BEC24" w14:textId="77777777" w:rsidTr="00D55BF4">
        <w:tc>
          <w:tcPr>
            <w:tcW w:w="750" w:type="dxa"/>
            <w:shd w:val="clear" w:color="auto" w:fill="FFFFFF"/>
            <w:noWrap/>
            <w:tcMar>
              <w:top w:w="0" w:type="dxa"/>
              <w:left w:w="150" w:type="dxa"/>
              <w:bottom w:w="0" w:type="dxa"/>
              <w:right w:w="150" w:type="dxa"/>
            </w:tcMar>
            <w:hideMark/>
          </w:tcPr>
          <w:p w14:paraId="360F9BDF"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DB8F0F"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theme_ksg</w:t>
            </w:r>
            <w:proofErr w:type="spellEnd"/>
            <w:r w:rsidRPr="00D55BF4">
              <w:rPr>
                <w:rFonts w:ascii="Consolas" w:eastAsia="Times New Roman" w:hAnsi="Consolas" w:cs="Segoe UI"/>
                <w:color w:val="24292F"/>
                <w:sz w:val="18"/>
                <w:szCs w:val="18"/>
                <w:lang w:eastAsia="en-IN"/>
              </w:rPr>
              <w:t>("grey95") +</w:t>
            </w:r>
          </w:p>
        </w:tc>
      </w:tr>
      <w:tr w:rsidR="00D55BF4" w:rsidRPr="00D55BF4" w14:paraId="1B21C1EF" w14:textId="77777777" w:rsidTr="00D55BF4">
        <w:tc>
          <w:tcPr>
            <w:tcW w:w="750" w:type="dxa"/>
            <w:shd w:val="clear" w:color="auto" w:fill="auto"/>
            <w:noWrap/>
            <w:tcMar>
              <w:top w:w="0" w:type="dxa"/>
              <w:left w:w="150" w:type="dxa"/>
              <w:bottom w:w="0" w:type="dxa"/>
              <w:right w:w="150" w:type="dxa"/>
            </w:tcMar>
            <w:hideMark/>
          </w:tcPr>
          <w:p w14:paraId="656F1C09"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361F4"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scale_x_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 1.2), breaks = c(0:1)) +</w:t>
            </w:r>
          </w:p>
        </w:tc>
      </w:tr>
      <w:tr w:rsidR="00D55BF4" w:rsidRPr="00D55BF4" w14:paraId="034930BC" w14:textId="77777777" w:rsidTr="00D55BF4">
        <w:tc>
          <w:tcPr>
            <w:tcW w:w="750" w:type="dxa"/>
            <w:shd w:val="clear" w:color="auto" w:fill="FFFFFF"/>
            <w:noWrap/>
            <w:tcMar>
              <w:top w:w="0" w:type="dxa"/>
              <w:left w:w="150" w:type="dxa"/>
              <w:bottom w:w="0" w:type="dxa"/>
              <w:right w:w="150" w:type="dxa"/>
            </w:tcMar>
            <w:hideMark/>
          </w:tcPr>
          <w:p w14:paraId="79199DB3"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3DEDA"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scale_y_</w:t>
            </w:r>
            <w:proofErr w:type="gramStart"/>
            <w:r w:rsidRPr="00D55BF4">
              <w:rPr>
                <w:rFonts w:ascii="Consolas" w:eastAsia="Times New Roman" w:hAnsi="Consolas" w:cs="Segoe UI"/>
                <w:color w:val="24292F"/>
                <w:sz w:val="18"/>
                <w:szCs w:val="18"/>
                <w:lang w:eastAsia="en-IN"/>
              </w:rPr>
              <w:t>continuous</w:t>
            </w:r>
            <w:proofErr w:type="spellEnd"/>
            <w:r w:rsidRPr="00D55BF4">
              <w:rPr>
                <w:rFonts w:ascii="Consolas" w:eastAsia="Times New Roman" w:hAnsi="Consolas" w:cs="Segoe UI"/>
                <w:color w:val="24292F"/>
                <w:sz w:val="18"/>
                <w:szCs w:val="18"/>
                <w:lang w:eastAsia="en-IN"/>
              </w:rPr>
              <w:t>(</w:t>
            </w:r>
            <w:proofErr w:type="gramEnd"/>
            <w:r w:rsidRPr="00D55BF4">
              <w:rPr>
                <w:rFonts w:ascii="Consolas" w:eastAsia="Times New Roman" w:hAnsi="Consolas" w:cs="Segoe UI"/>
                <w:color w:val="24292F"/>
                <w:sz w:val="18"/>
                <w:szCs w:val="18"/>
                <w:lang w:eastAsia="en-IN"/>
              </w:rPr>
              <w:t>limits = c(-.2, 1.2), breaks = c(0:1)) +</w:t>
            </w:r>
          </w:p>
        </w:tc>
      </w:tr>
      <w:tr w:rsidR="00D55BF4" w:rsidRPr="00D55BF4" w14:paraId="6F4D0130" w14:textId="77777777" w:rsidTr="00D55BF4">
        <w:tc>
          <w:tcPr>
            <w:tcW w:w="750" w:type="dxa"/>
            <w:shd w:val="clear" w:color="auto" w:fill="auto"/>
            <w:noWrap/>
            <w:tcMar>
              <w:top w:w="0" w:type="dxa"/>
              <w:left w:w="150" w:type="dxa"/>
              <w:bottom w:w="0" w:type="dxa"/>
              <w:right w:w="150" w:type="dxa"/>
            </w:tcMar>
            <w:hideMark/>
          </w:tcPr>
          <w:p w14:paraId="29DF401D"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B6BA1"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theme(</w:t>
            </w:r>
            <w:proofErr w:type="spellStart"/>
            <w:proofErr w:type="gramEnd"/>
            <w:r w:rsidRPr="00D55BF4">
              <w:rPr>
                <w:rFonts w:ascii="Consolas" w:eastAsia="Times New Roman" w:hAnsi="Consolas" w:cs="Segoe UI"/>
                <w:color w:val="24292F"/>
                <w:sz w:val="18"/>
                <w:szCs w:val="18"/>
                <w:lang w:eastAsia="en-IN"/>
              </w:rPr>
              <w:t>legend.position</w:t>
            </w:r>
            <w:proofErr w:type="spellEnd"/>
            <w:r w:rsidRPr="00D55BF4">
              <w:rPr>
                <w:rFonts w:ascii="Consolas" w:eastAsia="Times New Roman" w:hAnsi="Consolas" w:cs="Segoe UI"/>
                <w:color w:val="24292F"/>
                <w:sz w:val="18"/>
                <w:szCs w:val="18"/>
                <w:lang w:eastAsia="en-IN"/>
              </w:rPr>
              <w:t xml:space="preserve"> = "none") +</w:t>
            </w:r>
          </w:p>
        </w:tc>
      </w:tr>
      <w:tr w:rsidR="00D55BF4" w:rsidRPr="00D55BF4" w14:paraId="65930FF2" w14:textId="77777777" w:rsidTr="00D55BF4">
        <w:tc>
          <w:tcPr>
            <w:tcW w:w="750" w:type="dxa"/>
            <w:shd w:val="clear" w:color="auto" w:fill="FFFFFF"/>
            <w:noWrap/>
            <w:tcMar>
              <w:top w:w="0" w:type="dxa"/>
              <w:left w:w="150" w:type="dxa"/>
              <w:bottom w:w="0" w:type="dxa"/>
              <w:right w:w="150" w:type="dxa"/>
            </w:tcMar>
            <w:hideMark/>
          </w:tcPr>
          <w:p w14:paraId="7833787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1219A"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spellStart"/>
            <w:r w:rsidRPr="00D55BF4">
              <w:rPr>
                <w:rFonts w:ascii="Consolas" w:eastAsia="Times New Roman" w:hAnsi="Consolas" w:cs="Segoe UI"/>
                <w:color w:val="24292F"/>
                <w:sz w:val="18"/>
                <w:szCs w:val="18"/>
                <w:lang w:eastAsia="en-IN"/>
              </w:rPr>
              <w:t>ggtitle</w:t>
            </w:r>
            <w:proofErr w:type="spellEnd"/>
            <w:r w:rsidRPr="00D55BF4">
              <w:rPr>
                <w:rFonts w:ascii="Consolas" w:eastAsia="Times New Roman" w:hAnsi="Consolas" w:cs="Segoe UI"/>
                <w:color w:val="24292F"/>
                <w:sz w:val="18"/>
                <w:szCs w:val="18"/>
                <w:lang w:eastAsia="en-IN"/>
              </w:rPr>
              <w:t>("Binary</w:t>
            </w:r>
            <w:proofErr w:type="gramStart"/>
            <w:r w:rsidRPr="00D55BF4">
              <w:rPr>
                <w:rFonts w:ascii="Consolas" w:eastAsia="Times New Roman" w:hAnsi="Consolas" w:cs="Segoe UI"/>
                <w:color w:val="24292F"/>
                <w:sz w:val="18"/>
                <w:szCs w:val="18"/>
                <w:lang w:eastAsia="en-IN"/>
              </w:rPr>
              <w:t>")+</w:t>
            </w:r>
            <w:proofErr w:type="gramEnd"/>
          </w:p>
        </w:tc>
      </w:tr>
      <w:tr w:rsidR="00D55BF4" w:rsidRPr="00D55BF4" w14:paraId="6CFF3E18" w14:textId="77777777" w:rsidTr="00D55BF4">
        <w:tc>
          <w:tcPr>
            <w:tcW w:w="750" w:type="dxa"/>
            <w:shd w:val="clear" w:color="auto" w:fill="auto"/>
            <w:noWrap/>
            <w:tcMar>
              <w:top w:w="0" w:type="dxa"/>
              <w:left w:w="150" w:type="dxa"/>
              <w:bottom w:w="0" w:type="dxa"/>
              <w:right w:w="150" w:type="dxa"/>
            </w:tcMar>
            <w:hideMark/>
          </w:tcPr>
          <w:p w14:paraId="55D7B28B"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97375"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r w:rsidRPr="00D55BF4">
              <w:rPr>
                <w:rFonts w:ascii="Consolas" w:eastAsia="Times New Roman" w:hAnsi="Consolas" w:cs="Segoe UI"/>
                <w:color w:val="24292F"/>
                <w:sz w:val="18"/>
                <w:szCs w:val="18"/>
                <w:lang w:eastAsia="en-IN"/>
              </w:rPr>
              <w:t xml:space="preserve">  </w:t>
            </w:r>
            <w:proofErr w:type="gramStart"/>
            <w:r w:rsidRPr="00D55BF4">
              <w:rPr>
                <w:rFonts w:ascii="Consolas" w:eastAsia="Times New Roman" w:hAnsi="Consolas" w:cs="Segoe UI"/>
                <w:color w:val="24292F"/>
                <w:sz w:val="18"/>
                <w:szCs w:val="18"/>
                <w:lang w:eastAsia="en-IN"/>
              </w:rPr>
              <w:t>annotate(</w:t>
            </w:r>
            <w:proofErr w:type="spellStart"/>
            <w:proofErr w:type="gramEnd"/>
            <w:r w:rsidRPr="00D55BF4">
              <w:rPr>
                <w:rFonts w:ascii="Consolas" w:eastAsia="Times New Roman" w:hAnsi="Consolas" w:cs="Segoe UI"/>
                <w:color w:val="24292F"/>
                <w:sz w:val="18"/>
                <w:szCs w:val="18"/>
                <w:lang w:eastAsia="en-IN"/>
              </w:rPr>
              <w:t>geom</w:t>
            </w:r>
            <w:proofErr w:type="spellEnd"/>
            <w:r w:rsidRPr="00D55BF4">
              <w:rPr>
                <w:rFonts w:ascii="Consolas" w:eastAsia="Times New Roman" w:hAnsi="Consolas" w:cs="Segoe UI"/>
                <w:color w:val="24292F"/>
                <w:sz w:val="18"/>
                <w:szCs w:val="18"/>
                <w:lang w:eastAsia="en-IN"/>
              </w:rPr>
              <w:t xml:space="preserve"> = "text", label =  </w:t>
            </w:r>
            <w:proofErr w:type="spellStart"/>
            <w:r w:rsidRPr="00D55BF4">
              <w:rPr>
                <w:rFonts w:ascii="Consolas" w:eastAsia="Times New Roman" w:hAnsi="Consolas" w:cs="Segoe UI"/>
                <w:color w:val="24292F"/>
                <w:sz w:val="18"/>
                <w:szCs w:val="18"/>
                <w:lang w:eastAsia="en-IN"/>
              </w:rPr>
              <w:t>dtS$B</w:t>
            </w:r>
            <w:proofErr w:type="spellEnd"/>
            <w:r w:rsidRPr="00D55BF4">
              <w:rPr>
                <w:rFonts w:ascii="Consolas" w:eastAsia="Times New Roman" w:hAnsi="Consolas" w:cs="Segoe UI"/>
                <w:color w:val="24292F"/>
                <w:sz w:val="18"/>
                <w:szCs w:val="18"/>
                <w:lang w:eastAsia="en-IN"/>
              </w:rPr>
              <w:t xml:space="preserve">, x = .5, y = 0.5, </w:t>
            </w:r>
            <w:proofErr w:type="spellStart"/>
            <w:r w:rsidRPr="00D55BF4">
              <w:rPr>
                <w:rFonts w:ascii="Consolas" w:eastAsia="Times New Roman" w:hAnsi="Consolas" w:cs="Segoe UI"/>
                <w:color w:val="24292F"/>
                <w:sz w:val="18"/>
                <w:szCs w:val="18"/>
                <w:lang w:eastAsia="en-IN"/>
              </w:rPr>
              <w:t>fontface</w:t>
            </w:r>
            <w:proofErr w:type="spellEnd"/>
            <w:r w:rsidRPr="00D55BF4">
              <w:rPr>
                <w:rFonts w:ascii="Consolas" w:eastAsia="Times New Roman" w:hAnsi="Consolas" w:cs="Segoe UI"/>
                <w:color w:val="24292F"/>
                <w:sz w:val="18"/>
                <w:szCs w:val="18"/>
                <w:lang w:eastAsia="en-IN"/>
              </w:rPr>
              <w:t xml:space="preserve"> = 2)</w:t>
            </w:r>
          </w:p>
        </w:tc>
      </w:tr>
      <w:tr w:rsidR="00D55BF4" w:rsidRPr="00D55BF4" w14:paraId="7796EAA4" w14:textId="77777777" w:rsidTr="00D55BF4">
        <w:tc>
          <w:tcPr>
            <w:tcW w:w="750" w:type="dxa"/>
            <w:shd w:val="clear" w:color="auto" w:fill="FFFFFF"/>
            <w:noWrap/>
            <w:tcMar>
              <w:top w:w="0" w:type="dxa"/>
              <w:left w:w="150" w:type="dxa"/>
              <w:bottom w:w="0" w:type="dxa"/>
              <w:right w:w="150" w:type="dxa"/>
            </w:tcMar>
            <w:hideMark/>
          </w:tcPr>
          <w:p w14:paraId="16FE22D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A8EC2"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
          <w:p w14:paraId="1493725C" w14:textId="77777777" w:rsidR="00D55BF4" w:rsidRPr="00D55BF4" w:rsidRDefault="00D55BF4" w:rsidP="00D55BF4">
            <w:pPr>
              <w:spacing w:after="0" w:line="300" w:lineRule="atLeast"/>
              <w:jc w:val="right"/>
              <w:rPr>
                <w:rFonts w:ascii="Times New Roman" w:eastAsia="Times New Roman" w:hAnsi="Times New Roman" w:cs="Times New Roman"/>
                <w:sz w:val="20"/>
                <w:szCs w:val="20"/>
                <w:lang w:eastAsia="en-IN"/>
              </w:rPr>
            </w:pPr>
          </w:p>
        </w:tc>
      </w:tr>
      <w:tr w:rsidR="00D55BF4" w:rsidRPr="00D55BF4" w14:paraId="4CFD184E" w14:textId="77777777" w:rsidTr="00D55BF4">
        <w:tc>
          <w:tcPr>
            <w:tcW w:w="750" w:type="dxa"/>
            <w:shd w:val="clear" w:color="auto" w:fill="auto"/>
            <w:noWrap/>
            <w:tcMar>
              <w:top w:w="0" w:type="dxa"/>
              <w:left w:w="150" w:type="dxa"/>
              <w:bottom w:w="0" w:type="dxa"/>
              <w:right w:w="150" w:type="dxa"/>
            </w:tcMar>
            <w:hideMark/>
          </w:tcPr>
          <w:p w14:paraId="73B490C2" w14:textId="77777777" w:rsidR="00D55BF4" w:rsidRPr="00D55BF4" w:rsidRDefault="00D55BF4" w:rsidP="00D55BF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2253FE" w14:textId="77777777" w:rsidR="00D55BF4" w:rsidRPr="00D55BF4" w:rsidRDefault="00D55BF4" w:rsidP="00D55BF4">
            <w:pPr>
              <w:spacing w:after="0" w:line="300" w:lineRule="atLeast"/>
              <w:rPr>
                <w:rFonts w:ascii="Consolas" w:eastAsia="Times New Roman" w:hAnsi="Consolas" w:cs="Segoe UI"/>
                <w:color w:val="24292F"/>
                <w:sz w:val="18"/>
                <w:szCs w:val="18"/>
                <w:lang w:eastAsia="en-IN"/>
              </w:rPr>
            </w:pPr>
            <w:proofErr w:type="spellStart"/>
            <w:proofErr w:type="gramStart"/>
            <w:r w:rsidRPr="00D55BF4">
              <w:rPr>
                <w:rFonts w:ascii="Consolas" w:eastAsia="Times New Roman" w:hAnsi="Consolas" w:cs="Segoe UI"/>
                <w:color w:val="24292F"/>
                <w:sz w:val="18"/>
                <w:szCs w:val="18"/>
                <w:lang w:eastAsia="en-IN"/>
              </w:rPr>
              <w:t>gridExtra</w:t>
            </w:r>
            <w:proofErr w:type="spellEnd"/>
            <w:r w:rsidRPr="00D55BF4">
              <w:rPr>
                <w:rFonts w:ascii="Consolas" w:eastAsia="Times New Roman" w:hAnsi="Consolas" w:cs="Segoe UI"/>
                <w:color w:val="24292F"/>
                <w:sz w:val="18"/>
                <w:szCs w:val="18"/>
                <w:lang w:eastAsia="en-IN"/>
              </w:rPr>
              <w:t>::</w:t>
            </w:r>
            <w:proofErr w:type="spellStart"/>
            <w:proofErr w:type="gramEnd"/>
            <w:r w:rsidRPr="00D55BF4">
              <w:rPr>
                <w:rFonts w:ascii="Consolas" w:eastAsia="Times New Roman" w:hAnsi="Consolas" w:cs="Segoe UI"/>
                <w:color w:val="24292F"/>
                <w:sz w:val="18"/>
                <w:szCs w:val="18"/>
                <w:lang w:eastAsia="en-IN"/>
              </w:rPr>
              <w:t>grid.arrange</w:t>
            </w:r>
            <w:proofErr w:type="spellEnd"/>
            <w:r w:rsidRPr="00D55BF4">
              <w:rPr>
                <w:rFonts w:ascii="Consolas" w:eastAsia="Times New Roman" w:hAnsi="Consolas" w:cs="Segoe UI"/>
                <w:color w:val="24292F"/>
                <w:sz w:val="18"/>
                <w:szCs w:val="18"/>
                <w:lang w:eastAsia="en-IN"/>
              </w:rPr>
              <w:t xml:space="preserve">(p1, p2, p3, p4, </w:t>
            </w:r>
            <w:proofErr w:type="spellStart"/>
            <w:r w:rsidRPr="00D55BF4">
              <w:rPr>
                <w:rFonts w:ascii="Consolas" w:eastAsia="Times New Roman" w:hAnsi="Consolas" w:cs="Segoe UI"/>
                <w:color w:val="24292F"/>
                <w:sz w:val="18"/>
                <w:szCs w:val="18"/>
                <w:lang w:eastAsia="en-IN"/>
              </w:rPr>
              <w:t>nrow</w:t>
            </w:r>
            <w:proofErr w:type="spellEnd"/>
            <w:r w:rsidRPr="00D55BF4">
              <w:rPr>
                <w:rFonts w:ascii="Consolas" w:eastAsia="Times New Roman" w:hAnsi="Consolas" w:cs="Segoe UI"/>
                <w:color w:val="24292F"/>
                <w:sz w:val="18"/>
                <w:szCs w:val="18"/>
                <w:lang w:eastAsia="en-IN"/>
              </w:rPr>
              <w:t xml:space="preserve"> = 2)</w:t>
            </w:r>
          </w:p>
        </w:tc>
      </w:tr>
    </w:tbl>
    <w:p w14:paraId="2A696855" w14:textId="77777777" w:rsidR="00D55BF4" w:rsidRPr="008E2586" w:rsidRDefault="00D55BF4" w:rsidP="008E2586">
      <w:pPr>
        <w:shd w:val="clear" w:color="auto" w:fill="FFFFFF"/>
        <w:spacing w:before="360" w:after="90" w:line="240" w:lineRule="auto"/>
        <w:rPr>
          <w:rFonts w:ascii="Lora" w:eastAsia="Times New Roman" w:hAnsi="Lora" w:cs="Times New Roman"/>
          <w:color w:val="404040"/>
          <w:sz w:val="27"/>
          <w:szCs w:val="27"/>
          <w:lang w:eastAsia="en-IN"/>
        </w:rPr>
      </w:pPr>
    </w:p>
    <w:p w14:paraId="2E80C4B4" w14:textId="4C4BFA08" w:rsidR="008E2586" w:rsidRPr="008E2586" w:rsidRDefault="008E2586" w:rsidP="008E2586">
      <w:pPr>
        <w:shd w:val="clear" w:color="auto" w:fill="FFFFFF"/>
        <w:spacing w:before="360" w:after="90" w:line="240" w:lineRule="auto"/>
        <w:rPr>
          <w:rFonts w:ascii="Lora" w:eastAsia="Times New Roman" w:hAnsi="Lora" w:cs="Times New Roman"/>
          <w:color w:val="404040"/>
          <w:sz w:val="27"/>
          <w:szCs w:val="27"/>
          <w:lang w:eastAsia="en-IN"/>
        </w:rPr>
      </w:pPr>
      <w:r w:rsidRPr="008E2586">
        <w:rPr>
          <w:rFonts w:ascii="Lora" w:eastAsia="Times New Roman" w:hAnsi="Lora" w:cs="Times New Roman"/>
          <w:noProof/>
          <w:color w:val="404040"/>
          <w:sz w:val="27"/>
          <w:szCs w:val="27"/>
          <w:lang w:eastAsia="en-IN"/>
        </w:rPr>
        <w:drawing>
          <wp:inline distT="0" distB="0" distL="0" distR="0" wp14:anchorId="29027924" wp14:editId="660AEDA7">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D06FDF1" w14:textId="77777777" w:rsidR="008E2586" w:rsidRPr="008E2586" w:rsidRDefault="008E2586" w:rsidP="008E2586">
      <w:pPr>
        <w:shd w:val="clear" w:color="auto" w:fill="FFFFFF"/>
        <w:spacing w:before="300" w:after="150" w:line="240" w:lineRule="auto"/>
        <w:outlineLvl w:val="1"/>
        <w:rPr>
          <w:rFonts w:ascii="Open Sans" w:eastAsia="Times New Roman" w:hAnsi="Open Sans" w:cs="Open Sans"/>
          <w:b/>
          <w:bCs/>
          <w:color w:val="404040"/>
          <w:sz w:val="45"/>
          <w:szCs w:val="45"/>
          <w:lang w:eastAsia="en-IN"/>
        </w:rPr>
      </w:pPr>
      <w:r w:rsidRPr="008E2586">
        <w:rPr>
          <w:rFonts w:ascii="Open Sans" w:eastAsia="Times New Roman" w:hAnsi="Open Sans" w:cs="Open Sans"/>
          <w:b/>
          <w:bCs/>
          <w:color w:val="404040"/>
          <w:sz w:val="45"/>
          <w:szCs w:val="45"/>
          <w:lang w:eastAsia="en-IN"/>
        </w:rPr>
        <w:t>Some simulation results</w:t>
      </w:r>
    </w:p>
    <w:p w14:paraId="3048C425" w14:textId="1270DD60" w:rsid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A series of simulations shows how well the estimates of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compare across a set of different assumptions. In each of the plots below, we see how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for the non-normal data changes as a function of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from the original normally distributed data. For each value of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I varied the parameter of the non-normal distribution (in the case of the binary data, I varied the probability of the outcome; in the case of the Poisson data, I varied the parameter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lambda</w:t>
      </w:r>
      <w:r w:rsidRPr="008E2586">
        <w:rPr>
          <w:rFonts w:ascii="KaTeX_Math" w:eastAsia="Times New Roman" w:hAnsi="KaTeX_Math" w:cs="Times New Roman"/>
          <w:i/>
          <w:iCs/>
          <w:color w:val="404040"/>
          <w:sz w:val="27"/>
          <w:szCs w:val="27"/>
          <w:lang w:eastAsia="en-IN"/>
        </w:rPr>
        <w:t>λ</w:t>
      </w:r>
      <w:proofErr w:type="spellEnd"/>
      <w:r w:rsidRPr="008E2586">
        <w:rPr>
          <w:rFonts w:ascii="Lora" w:eastAsia="Times New Roman" w:hAnsi="Lora" w:cs="Times New Roman"/>
          <w:color w:val="404040"/>
          <w:sz w:val="27"/>
          <w:szCs w:val="27"/>
          <w:lang w:eastAsia="en-IN"/>
        </w:rPr>
        <w:t xml:space="preserve"> which defines the mean and variance). I also considered both covariance structures, exchangeable and ar-1. </w:t>
      </w:r>
    </w:p>
    <w:p w14:paraId="0EE958C3" w14:textId="6124144C" w:rsidR="00E2080B" w:rsidRDefault="00E2080B" w:rsidP="008E2586">
      <w:pPr>
        <w:pBdr>
          <w:bottom w:val="double" w:sz="6" w:space="1" w:color="auto"/>
        </w:pBdr>
        <w:shd w:val="clear" w:color="auto" w:fill="FFFFFF"/>
        <w:spacing w:before="450" w:after="450" w:line="240" w:lineRule="auto"/>
        <w:rPr>
          <w:rFonts w:ascii="Lora" w:eastAsia="Times New Roman" w:hAnsi="Lora" w:cs="Times New Roman"/>
          <w:color w:val="404040"/>
          <w:sz w:val="27"/>
          <w:szCs w:val="27"/>
          <w:lang w:eastAsia="en-IN"/>
        </w:rPr>
      </w:pPr>
      <w:r>
        <w:rPr>
          <w:rFonts w:ascii="Lora" w:eastAsia="Times New Roman" w:hAnsi="Lora" w:cs="Times New Roman"/>
          <w:color w:val="404040"/>
          <w:sz w:val="27"/>
          <w:szCs w:val="27"/>
          <w:lang w:eastAsia="en-IN"/>
        </w:rPr>
        <w:t>R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142"/>
      </w:tblGrid>
      <w:tr w:rsidR="00E2080B" w:rsidRPr="00E2080B" w14:paraId="30286F30" w14:textId="77777777" w:rsidTr="00E2080B">
        <w:trPr>
          <w:gridAfter w:val="1"/>
        </w:trPr>
        <w:tc>
          <w:tcPr>
            <w:tcW w:w="0" w:type="auto"/>
            <w:shd w:val="clear" w:color="auto" w:fill="auto"/>
            <w:vAlign w:val="center"/>
            <w:hideMark/>
          </w:tcPr>
          <w:p w14:paraId="0101766A" w14:textId="77777777" w:rsidR="00E2080B" w:rsidRPr="00E2080B" w:rsidRDefault="00E2080B" w:rsidP="00E2080B">
            <w:pPr>
              <w:spacing w:after="0" w:line="240" w:lineRule="auto"/>
              <w:rPr>
                <w:rFonts w:ascii="Times New Roman" w:eastAsia="Times New Roman" w:hAnsi="Times New Roman" w:cs="Times New Roman"/>
                <w:sz w:val="24"/>
                <w:szCs w:val="24"/>
                <w:lang w:eastAsia="en-IN"/>
              </w:rPr>
            </w:pPr>
          </w:p>
        </w:tc>
      </w:tr>
      <w:tr w:rsidR="00E2080B" w:rsidRPr="00E2080B" w14:paraId="66A23C3B" w14:textId="77777777" w:rsidTr="00E2080B">
        <w:trPr>
          <w:gridAfter w:val="1"/>
        </w:trPr>
        <w:tc>
          <w:tcPr>
            <w:tcW w:w="0" w:type="auto"/>
            <w:shd w:val="clear" w:color="auto" w:fill="FFFFFF"/>
            <w:tcMar>
              <w:top w:w="0" w:type="dxa"/>
              <w:left w:w="150" w:type="dxa"/>
              <w:bottom w:w="0" w:type="dxa"/>
              <w:right w:w="150" w:type="dxa"/>
            </w:tcMar>
            <w:hideMark/>
          </w:tcPr>
          <w:p w14:paraId="1A3E648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library(</w:t>
            </w:r>
            <w:proofErr w:type="spellStart"/>
            <w:r w:rsidRPr="00E2080B">
              <w:rPr>
                <w:rFonts w:ascii="Consolas" w:eastAsia="Times New Roman" w:hAnsi="Consolas" w:cs="Segoe UI"/>
                <w:color w:val="24292F"/>
                <w:sz w:val="18"/>
                <w:szCs w:val="18"/>
                <w:lang w:eastAsia="en-IN"/>
              </w:rPr>
              <w:t>geepack</w:t>
            </w:r>
            <w:proofErr w:type="spellEnd"/>
            <w:r w:rsidRPr="00E2080B">
              <w:rPr>
                <w:rFonts w:ascii="Consolas" w:eastAsia="Times New Roman" w:hAnsi="Consolas" w:cs="Segoe UI"/>
                <w:color w:val="24292F"/>
                <w:sz w:val="18"/>
                <w:szCs w:val="18"/>
                <w:lang w:eastAsia="en-IN"/>
              </w:rPr>
              <w:t>)</w:t>
            </w:r>
          </w:p>
        </w:tc>
      </w:tr>
      <w:tr w:rsidR="00E2080B" w:rsidRPr="00E2080B" w14:paraId="19F4527B" w14:textId="77777777" w:rsidTr="00E2080B">
        <w:tc>
          <w:tcPr>
            <w:tcW w:w="750" w:type="dxa"/>
            <w:shd w:val="clear" w:color="auto" w:fill="auto"/>
            <w:noWrap/>
            <w:tcMar>
              <w:top w:w="0" w:type="dxa"/>
              <w:left w:w="150" w:type="dxa"/>
              <w:bottom w:w="0" w:type="dxa"/>
              <w:right w:w="150" w:type="dxa"/>
            </w:tcMar>
            <w:hideMark/>
          </w:tcPr>
          <w:p w14:paraId="78ED8EB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809F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genFromU</w:t>
            </w:r>
            <w:proofErr w:type="spellEnd"/>
            <w:r w:rsidRPr="00E2080B">
              <w:rPr>
                <w:rFonts w:ascii="Consolas" w:eastAsia="Times New Roman" w:hAnsi="Consolas" w:cs="Segoe UI"/>
                <w:color w:val="24292F"/>
                <w:sz w:val="18"/>
                <w:szCs w:val="18"/>
                <w:lang w:eastAsia="en-IN"/>
              </w:rPr>
              <w:t xml:space="preserve"> &lt;- </w:t>
            </w:r>
            <w:proofErr w:type="gramStart"/>
            <w:r w:rsidRPr="00E2080B">
              <w:rPr>
                <w:rFonts w:ascii="Consolas" w:eastAsia="Times New Roman" w:hAnsi="Consolas" w:cs="Segoe UI"/>
                <w:color w:val="24292F"/>
                <w:sz w:val="18"/>
                <w:szCs w:val="18"/>
                <w:lang w:eastAsia="en-IN"/>
              </w:rPr>
              <w:t>function(</w:t>
            </w:r>
            <w:proofErr w:type="gramEnd"/>
            <w:r w:rsidRPr="00E2080B">
              <w:rPr>
                <w:rFonts w:ascii="Consolas" w:eastAsia="Times New Roman" w:hAnsi="Consolas" w:cs="Segoe UI"/>
                <w:color w:val="24292F"/>
                <w:sz w:val="18"/>
                <w:szCs w:val="18"/>
                <w:lang w:eastAsia="en-IN"/>
              </w:rPr>
              <w:t xml:space="preserve">U,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param) {</w:t>
            </w:r>
          </w:p>
        </w:tc>
      </w:tr>
      <w:tr w:rsidR="00E2080B" w:rsidRPr="00E2080B" w14:paraId="72508689" w14:textId="77777777" w:rsidTr="00E2080B">
        <w:tc>
          <w:tcPr>
            <w:tcW w:w="750" w:type="dxa"/>
            <w:shd w:val="clear" w:color="auto" w:fill="FFFFFF"/>
            <w:noWrap/>
            <w:tcMar>
              <w:top w:w="0" w:type="dxa"/>
              <w:left w:w="150" w:type="dxa"/>
              <w:bottom w:w="0" w:type="dxa"/>
              <w:right w:w="150" w:type="dxa"/>
            </w:tcMar>
            <w:hideMark/>
          </w:tcPr>
          <w:p w14:paraId="4D0D002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C300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625BAEDF"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6DEE913A" w14:textId="77777777" w:rsidTr="00E2080B">
        <w:tc>
          <w:tcPr>
            <w:tcW w:w="750" w:type="dxa"/>
            <w:shd w:val="clear" w:color="auto" w:fill="auto"/>
            <w:noWrap/>
            <w:tcMar>
              <w:top w:w="0" w:type="dxa"/>
              <w:left w:w="150" w:type="dxa"/>
              <w:bottom w:w="0" w:type="dxa"/>
              <w:right w:w="150" w:type="dxa"/>
            </w:tcMar>
            <w:hideMark/>
          </w:tcPr>
          <w:p w14:paraId="16463AB2"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467B2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if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 "binary") </w:t>
            </w:r>
            <w:proofErr w:type="spellStart"/>
            <w:r w:rsidRPr="00E2080B">
              <w:rPr>
                <w:rFonts w:ascii="Consolas" w:eastAsia="Times New Roman" w:hAnsi="Consolas" w:cs="Segoe UI"/>
                <w:color w:val="24292F"/>
                <w:sz w:val="18"/>
                <w:szCs w:val="18"/>
                <w:lang w:eastAsia="en-IN"/>
              </w:rPr>
              <w:t>colVal</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qbinom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U, 1, param[1])</w:t>
            </w:r>
          </w:p>
        </w:tc>
      </w:tr>
      <w:tr w:rsidR="00E2080B" w:rsidRPr="00E2080B" w14:paraId="52ABCE50" w14:textId="77777777" w:rsidTr="00E2080B">
        <w:tc>
          <w:tcPr>
            <w:tcW w:w="750" w:type="dxa"/>
            <w:shd w:val="clear" w:color="auto" w:fill="FFFFFF"/>
            <w:noWrap/>
            <w:tcMar>
              <w:top w:w="0" w:type="dxa"/>
              <w:left w:w="150" w:type="dxa"/>
              <w:bottom w:w="0" w:type="dxa"/>
              <w:right w:w="150" w:type="dxa"/>
            </w:tcMar>
            <w:hideMark/>
          </w:tcPr>
          <w:p w14:paraId="7446620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B2EB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else if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poisson</w:t>
            </w:r>
            <w:proofErr w:type="spellEnd"/>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colVal</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qpois</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U, param[1])</w:t>
            </w:r>
          </w:p>
        </w:tc>
      </w:tr>
      <w:tr w:rsidR="00E2080B" w:rsidRPr="00E2080B" w14:paraId="4EBDBF14" w14:textId="77777777" w:rsidTr="00E2080B">
        <w:tc>
          <w:tcPr>
            <w:tcW w:w="750" w:type="dxa"/>
            <w:shd w:val="clear" w:color="auto" w:fill="auto"/>
            <w:noWrap/>
            <w:tcMar>
              <w:top w:w="0" w:type="dxa"/>
              <w:left w:w="150" w:type="dxa"/>
              <w:bottom w:w="0" w:type="dxa"/>
              <w:right w:w="150" w:type="dxa"/>
            </w:tcMar>
            <w:hideMark/>
          </w:tcPr>
          <w:p w14:paraId="2416B6D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23A6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3736DCB4"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78506F58" w14:textId="77777777" w:rsidTr="00E2080B">
        <w:tc>
          <w:tcPr>
            <w:tcW w:w="750" w:type="dxa"/>
            <w:shd w:val="clear" w:color="auto" w:fill="FFFFFF"/>
            <w:noWrap/>
            <w:tcMar>
              <w:top w:w="0" w:type="dxa"/>
              <w:left w:w="150" w:type="dxa"/>
              <w:bottom w:w="0" w:type="dxa"/>
              <w:right w:w="150" w:type="dxa"/>
            </w:tcMar>
            <w:hideMark/>
          </w:tcPr>
          <w:p w14:paraId="60584C5D"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766D6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return(</w:t>
            </w:r>
            <w:proofErr w:type="spellStart"/>
            <w:r w:rsidRPr="00E2080B">
              <w:rPr>
                <w:rFonts w:ascii="Consolas" w:eastAsia="Times New Roman" w:hAnsi="Consolas" w:cs="Segoe UI"/>
                <w:color w:val="24292F"/>
                <w:sz w:val="18"/>
                <w:szCs w:val="18"/>
                <w:lang w:eastAsia="en-IN"/>
              </w:rPr>
              <w:t>colVal</w:t>
            </w:r>
            <w:proofErr w:type="spellEnd"/>
            <w:r w:rsidRPr="00E2080B">
              <w:rPr>
                <w:rFonts w:ascii="Consolas" w:eastAsia="Times New Roman" w:hAnsi="Consolas" w:cs="Segoe UI"/>
                <w:color w:val="24292F"/>
                <w:sz w:val="18"/>
                <w:szCs w:val="18"/>
                <w:lang w:eastAsia="en-IN"/>
              </w:rPr>
              <w:t>)</w:t>
            </w:r>
          </w:p>
        </w:tc>
      </w:tr>
      <w:tr w:rsidR="00E2080B" w:rsidRPr="00E2080B" w14:paraId="462B224A" w14:textId="77777777" w:rsidTr="00E2080B">
        <w:tc>
          <w:tcPr>
            <w:tcW w:w="750" w:type="dxa"/>
            <w:shd w:val="clear" w:color="auto" w:fill="auto"/>
            <w:noWrap/>
            <w:tcMar>
              <w:top w:w="0" w:type="dxa"/>
              <w:left w:w="150" w:type="dxa"/>
              <w:bottom w:w="0" w:type="dxa"/>
              <w:right w:w="150" w:type="dxa"/>
            </w:tcMar>
            <w:hideMark/>
          </w:tcPr>
          <w:p w14:paraId="40CC7C2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2CCE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6F3B0491"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6549B5F8" w14:textId="77777777" w:rsidTr="00E2080B">
        <w:tc>
          <w:tcPr>
            <w:tcW w:w="750" w:type="dxa"/>
            <w:shd w:val="clear" w:color="auto" w:fill="FFFFFF"/>
            <w:noWrap/>
            <w:tcMar>
              <w:top w:w="0" w:type="dxa"/>
              <w:left w:w="150" w:type="dxa"/>
              <w:bottom w:w="0" w:type="dxa"/>
              <w:right w:w="150" w:type="dxa"/>
            </w:tcMar>
            <w:hideMark/>
          </w:tcPr>
          <w:p w14:paraId="7FCF5535"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04DAC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w:t>
            </w:r>
          </w:p>
        </w:tc>
      </w:tr>
      <w:tr w:rsidR="00E2080B" w:rsidRPr="00E2080B" w14:paraId="2E7F68AD" w14:textId="77777777" w:rsidTr="00E2080B">
        <w:tc>
          <w:tcPr>
            <w:tcW w:w="750" w:type="dxa"/>
            <w:shd w:val="clear" w:color="auto" w:fill="auto"/>
            <w:noWrap/>
            <w:tcMar>
              <w:top w:w="0" w:type="dxa"/>
              <w:left w:w="150" w:type="dxa"/>
              <w:bottom w:w="0" w:type="dxa"/>
              <w:right w:w="150" w:type="dxa"/>
            </w:tcMar>
            <w:hideMark/>
          </w:tcPr>
          <w:p w14:paraId="57D6D55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35A2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4C673595"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4EB9D569" w14:textId="77777777" w:rsidTr="00E2080B">
        <w:tc>
          <w:tcPr>
            <w:tcW w:w="750" w:type="dxa"/>
            <w:shd w:val="clear" w:color="auto" w:fill="FFFFFF"/>
            <w:noWrap/>
            <w:tcMar>
              <w:top w:w="0" w:type="dxa"/>
              <w:left w:w="150" w:type="dxa"/>
              <w:bottom w:w="0" w:type="dxa"/>
              <w:right w:w="150" w:type="dxa"/>
            </w:tcMar>
            <w:hideMark/>
          </w:tcPr>
          <w:p w14:paraId="68DF7CA0"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BD06C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gramStart"/>
            <w:r w:rsidRPr="00E2080B">
              <w:rPr>
                <w:rFonts w:ascii="Consolas" w:eastAsia="Times New Roman" w:hAnsi="Consolas" w:cs="Segoe UI"/>
                <w:color w:val="24292F"/>
                <w:sz w:val="18"/>
                <w:szCs w:val="18"/>
                <w:lang w:eastAsia="en-IN"/>
              </w:rPr>
              <w:t>need</w:t>
            </w:r>
            <w:proofErr w:type="gramEnd"/>
            <w:r w:rsidRPr="00E2080B">
              <w:rPr>
                <w:rFonts w:ascii="Consolas" w:eastAsia="Times New Roman" w:hAnsi="Consolas" w:cs="Segoe UI"/>
                <w:color w:val="24292F"/>
                <w:sz w:val="18"/>
                <w:szCs w:val="18"/>
                <w:lang w:eastAsia="en-IN"/>
              </w:rPr>
              <w:t xml:space="preserve"> to make a little more flexible - to include covariates in mean model, and link</w:t>
            </w:r>
          </w:p>
        </w:tc>
      </w:tr>
      <w:tr w:rsidR="00E2080B" w:rsidRPr="00E2080B" w14:paraId="107E1236" w14:textId="77777777" w:rsidTr="00E2080B">
        <w:tc>
          <w:tcPr>
            <w:tcW w:w="750" w:type="dxa"/>
            <w:shd w:val="clear" w:color="auto" w:fill="auto"/>
            <w:noWrap/>
            <w:tcMar>
              <w:top w:w="0" w:type="dxa"/>
              <w:left w:w="150" w:type="dxa"/>
              <w:bottom w:w="0" w:type="dxa"/>
              <w:right w:w="150" w:type="dxa"/>
            </w:tcMar>
            <w:hideMark/>
          </w:tcPr>
          <w:p w14:paraId="4A3D042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5DC7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2477517E"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3A4020A" w14:textId="77777777" w:rsidTr="00E2080B">
        <w:tc>
          <w:tcPr>
            <w:tcW w:w="750" w:type="dxa"/>
            <w:shd w:val="clear" w:color="auto" w:fill="FFFFFF"/>
            <w:noWrap/>
            <w:tcMar>
              <w:top w:w="0" w:type="dxa"/>
              <w:left w:w="150" w:type="dxa"/>
              <w:bottom w:w="0" w:type="dxa"/>
              <w:right w:w="150" w:type="dxa"/>
            </w:tcMar>
            <w:hideMark/>
          </w:tcPr>
          <w:p w14:paraId="4F8D6760"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C3ABD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genCopulaCor</w:t>
            </w:r>
            <w:proofErr w:type="spellEnd"/>
            <w:r w:rsidRPr="00E2080B">
              <w:rPr>
                <w:rFonts w:ascii="Consolas" w:eastAsia="Times New Roman" w:hAnsi="Consolas" w:cs="Segoe UI"/>
                <w:color w:val="24292F"/>
                <w:sz w:val="18"/>
                <w:szCs w:val="18"/>
                <w:lang w:eastAsia="en-IN"/>
              </w:rPr>
              <w:t xml:space="preserve"> &lt;- </w:t>
            </w:r>
            <w:proofErr w:type="gramStart"/>
            <w:r w:rsidRPr="00E2080B">
              <w:rPr>
                <w:rFonts w:ascii="Consolas" w:eastAsia="Times New Roman" w:hAnsi="Consolas" w:cs="Segoe UI"/>
                <w:color w:val="24292F"/>
                <w:sz w:val="18"/>
                <w:szCs w:val="18"/>
                <w:lang w:eastAsia="en-IN"/>
              </w:rPr>
              <w:t>function(</w:t>
            </w:r>
            <w:proofErr w:type="gramEnd"/>
            <w:r w:rsidRPr="00E2080B">
              <w:rPr>
                <w:rFonts w:ascii="Consolas" w:eastAsia="Times New Roman" w:hAnsi="Consolas" w:cs="Segoe UI"/>
                <w:color w:val="24292F"/>
                <w:sz w:val="18"/>
                <w:szCs w:val="18"/>
                <w:lang w:eastAsia="en-IN"/>
              </w:rPr>
              <w:t xml:space="preserve">n, </w:t>
            </w:r>
            <w:proofErr w:type="spellStart"/>
            <w:r w:rsidRPr="00E2080B">
              <w:rPr>
                <w:rFonts w:ascii="Consolas" w:eastAsia="Times New Roman" w:hAnsi="Consolas" w:cs="Segoe UI"/>
                <w:color w:val="24292F"/>
                <w:sz w:val="18"/>
                <w:szCs w:val="18"/>
                <w:lang w:eastAsia="en-IN"/>
              </w:rPr>
              <w:t>nvars</w:t>
            </w:r>
            <w:proofErr w:type="spellEnd"/>
            <w:r w:rsidRPr="00E2080B">
              <w:rPr>
                <w:rFonts w:ascii="Consolas" w:eastAsia="Times New Roman" w:hAnsi="Consolas" w:cs="Segoe UI"/>
                <w:color w:val="24292F"/>
                <w:sz w:val="18"/>
                <w:szCs w:val="18"/>
                <w:lang w:eastAsia="en-IN"/>
              </w:rPr>
              <w:t xml:space="preserve">, params,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rho,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w:t>
            </w:r>
          </w:p>
        </w:tc>
      </w:tr>
      <w:tr w:rsidR="00E2080B" w:rsidRPr="00E2080B" w14:paraId="6E4F4D7A" w14:textId="77777777" w:rsidTr="00E2080B">
        <w:tc>
          <w:tcPr>
            <w:tcW w:w="750" w:type="dxa"/>
            <w:shd w:val="clear" w:color="auto" w:fill="auto"/>
            <w:noWrap/>
            <w:tcMar>
              <w:top w:w="0" w:type="dxa"/>
              <w:left w:w="150" w:type="dxa"/>
              <w:bottom w:w="0" w:type="dxa"/>
              <w:right w:w="150" w:type="dxa"/>
            </w:tcMar>
            <w:hideMark/>
          </w:tcPr>
          <w:p w14:paraId="35EF169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3953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2BBF8B4A"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6B45A57E" w14:textId="77777777" w:rsidTr="00E2080B">
        <w:tc>
          <w:tcPr>
            <w:tcW w:w="750" w:type="dxa"/>
            <w:shd w:val="clear" w:color="auto" w:fill="FFFFFF"/>
            <w:noWrap/>
            <w:tcMar>
              <w:top w:w="0" w:type="dxa"/>
              <w:left w:w="150" w:type="dxa"/>
              <w:bottom w:w="0" w:type="dxa"/>
              <w:right w:w="150" w:type="dxa"/>
            </w:tcMar>
            <w:hideMark/>
          </w:tcPr>
          <w:p w14:paraId="735C38FA"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02D22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mu &lt;- </w:t>
            </w:r>
            <w:proofErr w:type="gramStart"/>
            <w:r w:rsidRPr="00E2080B">
              <w:rPr>
                <w:rFonts w:ascii="Consolas" w:eastAsia="Times New Roman" w:hAnsi="Consolas" w:cs="Segoe UI"/>
                <w:color w:val="24292F"/>
                <w:sz w:val="18"/>
                <w:szCs w:val="18"/>
                <w:lang w:eastAsia="en-IN"/>
              </w:rPr>
              <w:t>rep(</w:t>
            </w:r>
            <w:proofErr w:type="gramEnd"/>
            <w:r w:rsidRPr="00E2080B">
              <w:rPr>
                <w:rFonts w:ascii="Consolas" w:eastAsia="Times New Roman" w:hAnsi="Consolas" w:cs="Segoe UI"/>
                <w:color w:val="24292F"/>
                <w:sz w:val="18"/>
                <w:szCs w:val="18"/>
                <w:lang w:eastAsia="en-IN"/>
              </w:rPr>
              <w:t xml:space="preserve">0, </w:t>
            </w:r>
            <w:proofErr w:type="spellStart"/>
            <w:r w:rsidRPr="00E2080B">
              <w:rPr>
                <w:rFonts w:ascii="Consolas" w:eastAsia="Times New Roman" w:hAnsi="Consolas" w:cs="Segoe UI"/>
                <w:color w:val="24292F"/>
                <w:sz w:val="18"/>
                <w:szCs w:val="18"/>
                <w:lang w:eastAsia="en-IN"/>
              </w:rPr>
              <w:t>nvars</w:t>
            </w:r>
            <w:proofErr w:type="spellEnd"/>
            <w:r w:rsidRPr="00E2080B">
              <w:rPr>
                <w:rFonts w:ascii="Consolas" w:eastAsia="Times New Roman" w:hAnsi="Consolas" w:cs="Segoe UI"/>
                <w:color w:val="24292F"/>
                <w:sz w:val="18"/>
                <w:szCs w:val="18"/>
                <w:lang w:eastAsia="en-IN"/>
              </w:rPr>
              <w:t>)</w:t>
            </w:r>
          </w:p>
        </w:tc>
      </w:tr>
      <w:tr w:rsidR="00E2080B" w:rsidRPr="00E2080B" w14:paraId="455A624C" w14:textId="77777777" w:rsidTr="00E2080B">
        <w:tc>
          <w:tcPr>
            <w:tcW w:w="750" w:type="dxa"/>
            <w:shd w:val="clear" w:color="auto" w:fill="auto"/>
            <w:noWrap/>
            <w:tcMar>
              <w:top w:w="0" w:type="dxa"/>
              <w:left w:w="150" w:type="dxa"/>
              <w:bottom w:w="0" w:type="dxa"/>
              <w:right w:w="150" w:type="dxa"/>
            </w:tcMar>
            <w:hideMark/>
          </w:tcPr>
          <w:p w14:paraId="69EAC5D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5891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dt &lt;- </w:t>
            </w:r>
            <w:proofErr w:type="spellStart"/>
            <w:proofErr w:type="gramStart"/>
            <w:r w:rsidRPr="00E2080B">
              <w:rPr>
                <w:rFonts w:ascii="Consolas" w:eastAsia="Times New Roman" w:hAnsi="Consolas" w:cs="Segoe UI"/>
                <w:color w:val="24292F"/>
                <w:sz w:val="18"/>
                <w:szCs w:val="18"/>
                <w:lang w:eastAsia="en-IN"/>
              </w:rPr>
              <w:t>genCorData</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n, mu, sigma = 1, rho = rho,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w:t>
            </w:r>
          </w:p>
        </w:tc>
      </w:tr>
      <w:tr w:rsidR="00E2080B" w:rsidRPr="00E2080B" w14:paraId="1D41F59B" w14:textId="77777777" w:rsidTr="00E2080B">
        <w:tc>
          <w:tcPr>
            <w:tcW w:w="750" w:type="dxa"/>
            <w:shd w:val="clear" w:color="auto" w:fill="FFFFFF"/>
            <w:noWrap/>
            <w:tcMar>
              <w:top w:w="0" w:type="dxa"/>
              <w:left w:w="150" w:type="dxa"/>
              <w:bottom w:w="0" w:type="dxa"/>
              <w:right w:w="150" w:type="dxa"/>
            </w:tcMar>
            <w:hideMark/>
          </w:tcPr>
          <w:p w14:paraId="3779D72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FA8F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 xml:space="preserve"> &lt;- </w:t>
            </w:r>
            <w:proofErr w:type="gramStart"/>
            <w:r w:rsidRPr="00E2080B">
              <w:rPr>
                <w:rFonts w:ascii="Consolas" w:eastAsia="Times New Roman" w:hAnsi="Consolas" w:cs="Segoe UI"/>
                <w:color w:val="24292F"/>
                <w:sz w:val="18"/>
                <w:szCs w:val="18"/>
                <w:lang w:eastAsia="en-IN"/>
              </w:rPr>
              <w:t>melt(</w:t>
            </w:r>
            <w:proofErr w:type="gramEnd"/>
            <w:r w:rsidRPr="00E2080B">
              <w:rPr>
                <w:rFonts w:ascii="Consolas" w:eastAsia="Times New Roman" w:hAnsi="Consolas" w:cs="Segoe UI"/>
                <w:color w:val="24292F"/>
                <w:sz w:val="18"/>
                <w:szCs w:val="18"/>
                <w:lang w:eastAsia="en-IN"/>
              </w:rPr>
              <w:t xml:space="preserve">dt, </w:t>
            </w:r>
            <w:proofErr w:type="spellStart"/>
            <w:r w:rsidRPr="00E2080B">
              <w:rPr>
                <w:rFonts w:ascii="Consolas" w:eastAsia="Times New Roman" w:hAnsi="Consolas" w:cs="Segoe UI"/>
                <w:color w:val="24292F"/>
                <w:sz w:val="18"/>
                <w:szCs w:val="18"/>
                <w:lang w:eastAsia="en-IN"/>
              </w:rPr>
              <w:t>id.vars</w:t>
            </w:r>
            <w:proofErr w:type="spellEnd"/>
            <w:r w:rsidRPr="00E2080B">
              <w:rPr>
                <w:rFonts w:ascii="Consolas" w:eastAsia="Times New Roman" w:hAnsi="Consolas" w:cs="Segoe UI"/>
                <w:color w:val="24292F"/>
                <w:sz w:val="18"/>
                <w:szCs w:val="18"/>
                <w:lang w:eastAsia="en-IN"/>
              </w:rPr>
              <w:t xml:space="preserve"> = "id", </w:t>
            </w:r>
            <w:proofErr w:type="spellStart"/>
            <w:r w:rsidRPr="00E2080B">
              <w:rPr>
                <w:rFonts w:ascii="Consolas" w:eastAsia="Times New Roman" w:hAnsi="Consolas" w:cs="Segoe UI"/>
                <w:color w:val="24292F"/>
                <w:sz w:val="18"/>
                <w:szCs w:val="18"/>
                <w:lang w:eastAsia="en-IN"/>
              </w:rPr>
              <w:t>variable.factor</w:t>
            </w:r>
            <w:proofErr w:type="spellEnd"/>
            <w:r w:rsidRPr="00E2080B">
              <w:rPr>
                <w:rFonts w:ascii="Consolas" w:eastAsia="Times New Roman" w:hAnsi="Consolas" w:cs="Segoe UI"/>
                <w:color w:val="24292F"/>
                <w:sz w:val="18"/>
                <w:szCs w:val="18"/>
                <w:lang w:eastAsia="en-IN"/>
              </w:rPr>
              <w:t xml:space="preserve"> = TRUE, value.name = "Y", variable.name = "</w:t>
            </w:r>
            <w:proofErr w:type="spell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w:t>
            </w:r>
          </w:p>
        </w:tc>
      </w:tr>
      <w:tr w:rsidR="00E2080B" w:rsidRPr="00E2080B" w14:paraId="34F1D2D8" w14:textId="77777777" w:rsidTr="00E2080B">
        <w:tc>
          <w:tcPr>
            <w:tcW w:w="750" w:type="dxa"/>
            <w:shd w:val="clear" w:color="auto" w:fill="auto"/>
            <w:noWrap/>
            <w:tcMar>
              <w:top w:w="0" w:type="dxa"/>
              <w:left w:w="150" w:type="dxa"/>
              <w:bottom w:w="0" w:type="dxa"/>
              <w:right w:w="150" w:type="dxa"/>
            </w:tcMar>
            <w:hideMark/>
          </w:tcPr>
          <w:p w14:paraId="0678080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91B1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 period := </w:t>
            </w:r>
            <w:proofErr w:type="spellStart"/>
            <w:r w:rsidRPr="00E2080B">
              <w:rPr>
                <w:rFonts w:ascii="Consolas" w:eastAsia="Times New Roman" w:hAnsi="Consolas" w:cs="Segoe UI"/>
                <w:color w:val="24292F"/>
                <w:sz w:val="18"/>
                <w:szCs w:val="18"/>
                <w:lang w:eastAsia="en-IN"/>
              </w:rPr>
              <w:t>as.integer</w:t>
            </w:r>
            <w:proofErr w:type="spellEnd"/>
            <w:r w:rsidRPr="00E2080B">
              <w:rPr>
                <w:rFonts w:ascii="Consolas" w:eastAsia="Times New Roman" w:hAnsi="Consolas" w:cs="Segoe UI"/>
                <w:color w:val="24292F"/>
                <w:sz w:val="18"/>
                <w:szCs w:val="18"/>
                <w:lang w:eastAsia="en-IN"/>
              </w:rPr>
              <w:t>(</w:t>
            </w:r>
            <w:proofErr w:type="spell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 - 1]</w:t>
            </w:r>
          </w:p>
        </w:tc>
      </w:tr>
      <w:tr w:rsidR="00E2080B" w:rsidRPr="00E2080B" w14:paraId="11FBB48F" w14:textId="77777777" w:rsidTr="00E2080B">
        <w:tc>
          <w:tcPr>
            <w:tcW w:w="750" w:type="dxa"/>
            <w:shd w:val="clear" w:color="auto" w:fill="FFFFFF"/>
            <w:noWrap/>
            <w:tcMar>
              <w:top w:w="0" w:type="dxa"/>
              <w:left w:w="150" w:type="dxa"/>
              <w:bottom w:w="0" w:type="dxa"/>
              <w:right w:w="150" w:type="dxa"/>
            </w:tcMar>
            <w:hideMark/>
          </w:tcPr>
          <w:p w14:paraId="3C3281D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CA32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setkey</w:t>
            </w:r>
            <w:proofErr w:type="spellEnd"/>
            <w:r w:rsidRPr="00E2080B">
              <w:rPr>
                <w:rFonts w:ascii="Consolas" w:eastAsia="Times New Roman" w:hAnsi="Consolas" w:cs="Segoe UI"/>
                <w:color w:val="24292F"/>
                <w:sz w:val="18"/>
                <w:szCs w:val="18"/>
                <w:lang w:eastAsia="en-IN"/>
              </w:rPr>
              <w:t>(</w:t>
            </w:r>
            <w:proofErr w:type="spellStart"/>
            <w:proofErr w:type="gramEnd"/>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 "id")</w:t>
            </w:r>
          </w:p>
        </w:tc>
      </w:tr>
      <w:tr w:rsidR="00E2080B" w:rsidRPr="00E2080B" w14:paraId="0C637499" w14:textId="77777777" w:rsidTr="00E2080B">
        <w:tc>
          <w:tcPr>
            <w:tcW w:w="750" w:type="dxa"/>
            <w:shd w:val="clear" w:color="auto" w:fill="auto"/>
            <w:noWrap/>
            <w:tcMar>
              <w:top w:w="0" w:type="dxa"/>
              <w:left w:w="150" w:type="dxa"/>
              <w:bottom w:w="0" w:type="dxa"/>
              <w:right w:w="150" w:type="dxa"/>
            </w:tcMar>
            <w:hideMark/>
          </w:tcPr>
          <w:p w14:paraId="004A9E0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C4DD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seqid</w:t>
            </w:r>
            <w:proofErr w:type="spellEnd"/>
            <w:r w:rsidRPr="00E2080B">
              <w:rPr>
                <w:rFonts w:ascii="Consolas" w:eastAsia="Times New Roman" w:hAnsi="Consolas" w:cs="Segoe UI"/>
                <w:color w:val="24292F"/>
                <w:sz w:val="18"/>
                <w:szCs w:val="18"/>
                <w:lang w:eastAsia="en-IN"/>
              </w:rPr>
              <w:t xml:space="preserve"> := .I]</w:t>
            </w:r>
          </w:p>
        </w:tc>
      </w:tr>
      <w:tr w:rsidR="00E2080B" w:rsidRPr="00E2080B" w14:paraId="3140AB3C" w14:textId="77777777" w:rsidTr="00E2080B">
        <w:tc>
          <w:tcPr>
            <w:tcW w:w="750" w:type="dxa"/>
            <w:shd w:val="clear" w:color="auto" w:fill="FFFFFF"/>
            <w:noWrap/>
            <w:tcMar>
              <w:top w:w="0" w:type="dxa"/>
              <w:left w:w="150" w:type="dxa"/>
              <w:bottom w:w="0" w:type="dxa"/>
              <w:right w:w="150" w:type="dxa"/>
            </w:tcMar>
            <w:hideMark/>
          </w:tcPr>
          <w:p w14:paraId="5E7CCF9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5EFE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param1 := params[</w:t>
            </w:r>
            <w:proofErr w:type="spell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keyby</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seqid</w:t>
            </w:r>
            <w:proofErr w:type="spellEnd"/>
            <w:r w:rsidRPr="00E2080B">
              <w:rPr>
                <w:rFonts w:ascii="Consolas" w:eastAsia="Times New Roman" w:hAnsi="Consolas" w:cs="Segoe UI"/>
                <w:color w:val="24292F"/>
                <w:sz w:val="18"/>
                <w:szCs w:val="18"/>
                <w:lang w:eastAsia="en-IN"/>
              </w:rPr>
              <w:t>]</w:t>
            </w:r>
          </w:p>
        </w:tc>
      </w:tr>
      <w:tr w:rsidR="00E2080B" w:rsidRPr="00E2080B" w14:paraId="73A7157A" w14:textId="77777777" w:rsidTr="00E2080B">
        <w:tc>
          <w:tcPr>
            <w:tcW w:w="750" w:type="dxa"/>
            <w:shd w:val="clear" w:color="auto" w:fill="auto"/>
            <w:noWrap/>
            <w:tcMar>
              <w:top w:w="0" w:type="dxa"/>
              <w:left w:w="150" w:type="dxa"/>
              <w:bottom w:w="0" w:type="dxa"/>
              <w:right w:w="150" w:type="dxa"/>
            </w:tcMar>
            <w:hideMark/>
          </w:tcPr>
          <w:p w14:paraId="18F5F9A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697B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 U := </w:t>
            </w:r>
            <w:proofErr w:type="spellStart"/>
            <w:r w:rsidRPr="00E2080B">
              <w:rPr>
                <w:rFonts w:ascii="Consolas" w:eastAsia="Times New Roman" w:hAnsi="Consolas" w:cs="Segoe UI"/>
                <w:color w:val="24292F"/>
                <w:sz w:val="18"/>
                <w:szCs w:val="18"/>
                <w:lang w:eastAsia="en-IN"/>
              </w:rPr>
              <w:t>pnorm</w:t>
            </w:r>
            <w:proofErr w:type="spellEnd"/>
            <w:r w:rsidRPr="00E2080B">
              <w:rPr>
                <w:rFonts w:ascii="Consolas" w:eastAsia="Times New Roman" w:hAnsi="Consolas" w:cs="Segoe UI"/>
                <w:color w:val="24292F"/>
                <w:sz w:val="18"/>
                <w:szCs w:val="18"/>
                <w:lang w:eastAsia="en-IN"/>
              </w:rPr>
              <w:t>(Y)]</w:t>
            </w:r>
          </w:p>
        </w:tc>
      </w:tr>
      <w:tr w:rsidR="00E2080B" w:rsidRPr="00E2080B" w14:paraId="6FF5723D" w14:textId="77777777" w:rsidTr="00E2080B">
        <w:tc>
          <w:tcPr>
            <w:tcW w:w="750" w:type="dxa"/>
            <w:shd w:val="clear" w:color="auto" w:fill="FFFFFF"/>
            <w:noWrap/>
            <w:tcMar>
              <w:top w:w="0" w:type="dxa"/>
              <w:left w:w="150" w:type="dxa"/>
              <w:bottom w:w="0" w:type="dxa"/>
              <w:right w:w="150" w:type="dxa"/>
            </w:tcMar>
            <w:hideMark/>
          </w:tcPr>
          <w:p w14:paraId="6BEFECE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FE58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 X := </w:t>
            </w:r>
            <w:proofErr w:type="spellStart"/>
            <w:r w:rsidRPr="00E2080B">
              <w:rPr>
                <w:rFonts w:ascii="Consolas" w:eastAsia="Times New Roman" w:hAnsi="Consolas" w:cs="Segoe UI"/>
                <w:color w:val="24292F"/>
                <w:sz w:val="18"/>
                <w:szCs w:val="18"/>
                <w:lang w:eastAsia="en-IN"/>
              </w:rPr>
              <w:t>genFromU</w:t>
            </w:r>
            <w:proofErr w:type="spellEnd"/>
            <w:r w:rsidRPr="00E2080B">
              <w:rPr>
                <w:rFonts w:ascii="Consolas" w:eastAsia="Times New Roman" w:hAnsi="Consolas" w:cs="Segoe UI"/>
                <w:color w:val="24292F"/>
                <w:sz w:val="18"/>
                <w:szCs w:val="18"/>
                <w:lang w:eastAsia="en-IN"/>
              </w:rPr>
              <w:t xml:space="preserve">(U,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param1), </w:t>
            </w:r>
            <w:proofErr w:type="spellStart"/>
            <w:r w:rsidRPr="00E2080B">
              <w:rPr>
                <w:rFonts w:ascii="Consolas" w:eastAsia="Times New Roman" w:hAnsi="Consolas" w:cs="Segoe UI"/>
                <w:color w:val="24292F"/>
                <w:sz w:val="18"/>
                <w:szCs w:val="18"/>
                <w:lang w:eastAsia="en-IN"/>
              </w:rPr>
              <w:t>keyby</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seqid</w:t>
            </w:r>
            <w:proofErr w:type="spellEnd"/>
            <w:r w:rsidRPr="00E2080B">
              <w:rPr>
                <w:rFonts w:ascii="Consolas" w:eastAsia="Times New Roman" w:hAnsi="Consolas" w:cs="Segoe UI"/>
                <w:color w:val="24292F"/>
                <w:sz w:val="18"/>
                <w:szCs w:val="18"/>
                <w:lang w:eastAsia="en-IN"/>
              </w:rPr>
              <w:t>]</w:t>
            </w:r>
          </w:p>
        </w:tc>
      </w:tr>
      <w:tr w:rsidR="00E2080B" w:rsidRPr="00E2080B" w14:paraId="59750EBE" w14:textId="77777777" w:rsidTr="00E2080B">
        <w:tc>
          <w:tcPr>
            <w:tcW w:w="750" w:type="dxa"/>
            <w:shd w:val="clear" w:color="auto" w:fill="auto"/>
            <w:noWrap/>
            <w:tcMar>
              <w:top w:w="0" w:type="dxa"/>
              <w:left w:w="150" w:type="dxa"/>
              <w:bottom w:w="0" w:type="dxa"/>
              <w:right w:w="150" w:type="dxa"/>
            </w:tcMar>
            <w:hideMark/>
          </w:tcPr>
          <w:p w14:paraId="362C744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76048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6498EAD0"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45A8C8F" w14:textId="77777777" w:rsidTr="00E2080B">
        <w:tc>
          <w:tcPr>
            <w:tcW w:w="750" w:type="dxa"/>
            <w:shd w:val="clear" w:color="auto" w:fill="FFFFFF"/>
            <w:noWrap/>
            <w:tcMar>
              <w:top w:w="0" w:type="dxa"/>
              <w:left w:w="150" w:type="dxa"/>
              <w:bottom w:w="0" w:type="dxa"/>
              <w:right w:w="150" w:type="dxa"/>
            </w:tcMar>
            <w:hideMark/>
          </w:tcPr>
          <w:p w14:paraId="7AC37F6A"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FBF10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return(</w:t>
            </w:r>
            <w:proofErr w:type="spellStart"/>
            <w:r w:rsidRPr="00E2080B">
              <w:rPr>
                <w:rFonts w:ascii="Consolas" w:eastAsia="Times New Roman" w:hAnsi="Consolas" w:cs="Segoe UI"/>
                <w:color w:val="24292F"/>
                <w:sz w:val="18"/>
                <w:szCs w:val="18"/>
                <w:lang w:eastAsia="en-IN"/>
              </w:rPr>
              <w:t>dtM</w:t>
            </w:r>
            <w:proofErr w:type="spellEnd"/>
            <w:r w:rsidRPr="00E2080B">
              <w:rPr>
                <w:rFonts w:ascii="Consolas" w:eastAsia="Times New Roman" w:hAnsi="Consolas" w:cs="Segoe UI"/>
                <w:color w:val="24292F"/>
                <w:sz w:val="18"/>
                <w:szCs w:val="18"/>
                <w:lang w:eastAsia="en-IN"/>
              </w:rPr>
              <w:t>)</w:t>
            </w:r>
          </w:p>
        </w:tc>
      </w:tr>
      <w:tr w:rsidR="00E2080B" w:rsidRPr="00E2080B" w14:paraId="42F39BB0" w14:textId="77777777" w:rsidTr="00E2080B">
        <w:tc>
          <w:tcPr>
            <w:tcW w:w="750" w:type="dxa"/>
            <w:shd w:val="clear" w:color="auto" w:fill="auto"/>
            <w:noWrap/>
            <w:tcMar>
              <w:top w:w="0" w:type="dxa"/>
              <w:left w:w="150" w:type="dxa"/>
              <w:bottom w:w="0" w:type="dxa"/>
              <w:right w:w="150" w:type="dxa"/>
            </w:tcMar>
            <w:hideMark/>
          </w:tcPr>
          <w:p w14:paraId="10CF1CD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17A1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0C0550A6"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7689D89B" w14:textId="77777777" w:rsidTr="00E2080B">
        <w:tc>
          <w:tcPr>
            <w:tcW w:w="750" w:type="dxa"/>
            <w:shd w:val="clear" w:color="auto" w:fill="FFFFFF"/>
            <w:noWrap/>
            <w:tcMar>
              <w:top w:w="0" w:type="dxa"/>
              <w:left w:w="150" w:type="dxa"/>
              <w:bottom w:w="0" w:type="dxa"/>
              <w:right w:w="150" w:type="dxa"/>
            </w:tcMar>
            <w:hideMark/>
          </w:tcPr>
          <w:p w14:paraId="16A88F4C"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8E20B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w:t>
            </w:r>
          </w:p>
        </w:tc>
      </w:tr>
      <w:tr w:rsidR="00E2080B" w:rsidRPr="00E2080B" w14:paraId="3720CB02" w14:textId="77777777" w:rsidTr="00E2080B">
        <w:tc>
          <w:tcPr>
            <w:tcW w:w="750" w:type="dxa"/>
            <w:shd w:val="clear" w:color="auto" w:fill="auto"/>
            <w:noWrap/>
            <w:tcMar>
              <w:top w:w="0" w:type="dxa"/>
              <w:left w:w="150" w:type="dxa"/>
              <w:bottom w:w="0" w:type="dxa"/>
              <w:right w:w="150" w:type="dxa"/>
            </w:tcMar>
            <w:hideMark/>
          </w:tcPr>
          <w:p w14:paraId="2147A12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FD3B5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34DA55F8"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0C85061E" w14:textId="77777777" w:rsidTr="00E2080B">
        <w:tc>
          <w:tcPr>
            <w:tcW w:w="750" w:type="dxa"/>
            <w:shd w:val="clear" w:color="auto" w:fill="FFFFFF"/>
            <w:noWrap/>
            <w:tcMar>
              <w:top w:w="0" w:type="dxa"/>
              <w:left w:w="150" w:type="dxa"/>
              <w:bottom w:w="0" w:type="dxa"/>
              <w:right w:w="150" w:type="dxa"/>
            </w:tcMar>
            <w:hideMark/>
          </w:tcPr>
          <w:p w14:paraId="0018E33F"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D2A15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binary outcomes</w:t>
            </w:r>
          </w:p>
        </w:tc>
      </w:tr>
      <w:tr w:rsidR="00E2080B" w:rsidRPr="00E2080B" w14:paraId="29DA0386" w14:textId="77777777" w:rsidTr="00E2080B">
        <w:tc>
          <w:tcPr>
            <w:tcW w:w="750" w:type="dxa"/>
            <w:shd w:val="clear" w:color="auto" w:fill="auto"/>
            <w:noWrap/>
            <w:tcMar>
              <w:top w:w="0" w:type="dxa"/>
              <w:left w:w="150" w:type="dxa"/>
              <w:bottom w:w="0" w:type="dxa"/>
              <w:right w:w="150" w:type="dxa"/>
            </w:tcMar>
            <w:hideMark/>
          </w:tcPr>
          <w:p w14:paraId="664856C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6251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383A263F"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381C8DC" w14:textId="77777777" w:rsidTr="00E2080B">
        <w:tc>
          <w:tcPr>
            <w:tcW w:w="750" w:type="dxa"/>
            <w:shd w:val="clear" w:color="auto" w:fill="FFFFFF"/>
            <w:noWrap/>
            <w:tcMar>
              <w:top w:w="0" w:type="dxa"/>
              <w:left w:w="150" w:type="dxa"/>
              <w:bottom w:w="0" w:type="dxa"/>
              <w:right w:w="150" w:type="dxa"/>
            </w:tcMar>
            <w:hideMark/>
          </w:tcPr>
          <w:p w14:paraId="2BC5FC3B"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6A210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&lt;- "binary"</w:t>
            </w:r>
          </w:p>
        </w:tc>
      </w:tr>
      <w:tr w:rsidR="00E2080B" w:rsidRPr="00E2080B" w14:paraId="439A54BC" w14:textId="77777777" w:rsidTr="00E2080B">
        <w:tc>
          <w:tcPr>
            <w:tcW w:w="750" w:type="dxa"/>
            <w:shd w:val="clear" w:color="auto" w:fill="auto"/>
            <w:noWrap/>
            <w:tcMar>
              <w:top w:w="0" w:type="dxa"/>
              <w:left w:w="150" w:type="dxa"/>
              <w:bottom w:w="0" w:type="dxa"/>
              <w:right w:w="150" w:type="dxa"/>
            </w:tcMar>
            <w:hideMark/>
          </w:tcPr>
          <w:p w14:paraId="1503660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F018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&lt;- "cs"</w:t>
            </w:r>
          </w:p>
        </w:tc>
      </w:tr>
      <w:tr w:rsidR="00E2080B" w:rsidRPr="00E2080B" w14:paraId="437A2623" w14:textId="77777777" w:rsidTr="00E2080B">
        <w:tc>
          <w:tcPr>
            <w:tcW w:w="750" w:type="dxa"/>
            <w:shd w:val="clear" w:color="auto" w:fill="FFFFFF"/>
            <w:noWrap/>
            <w:tcMar>
              <w:top w:w="0" w:type="dxa"/>
              <w:left w:w="150" w:type="dxa"/>
              <w:bottom w:w="0" w:type="dxa"/>
              <w:right w:w="150" w:type="dxa"/>
            </w:tcMar>
            <w:hideMark/>
          </w:tcPr>
          <w:p w14:paraId="12B18F1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AE9D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&lt;- "ar1"</w:t>
            </w:r>
          </w:p>
        </w:tc>
      </w:tr>
      <w:tr w:rsidR="00E2080B" w:rsidRPr="00E2080B" w14:paraId="7E51CB3B" w14:textId="77777777" w:rsidTr="00E2080B">
        <w:tc>
          <w:tcPr>
            <w:tcW w:w="750" w:type="dxa"/>
            <w:shd w:val="clear" w:color="auto" w:fill="auto"/>
            <w:noWrap/>
            <w:tcMar>
              <w:top w:w="0" w:type="dxa"/>
              <w:left w:w="150" w:type="dxa"/>
              <w:bottom w:w="0" w:type="dxa"/>
              <w:right w:w="150" w:type="dxa"/>
            </w:tcMar>
            <w:hideMark/>
          </w:tcPr>
          <w:p w14:paraId="4015F3A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31B0A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results &lt;- </w:t>
            </w:r>
            <w:proofErr w:type="spellStart"/>
            <w:proofErr w:type="gramStart"/>
            <w:r w:rsidRPr="00E2080B">
              <w:rPr>
                <w:rFonts w:ascii="Consolas" w:eastAsia="Times New Roman" w:hAnsi="Consolas" w:cs="Segoe UI"/>
                <w:color w:val="24292F"/>
                <w:sz w:val="18"/>
                <w:szCs w:val="18"/>
                <w:lang w:eastAsia="en-IN"/>
              </w:rPr>
              <w:t>data.table</w:t>
            </w:r>
            <w:proofErr w:type="spellEnd"/>
            <w:proofErr w:type="gramEnd"/>
            <w:r w:rsidRPr="00E2080B">
              <w:rPr>
                <w:rFonts w:ascii="Consolas" w:eastAsia="Times New Roman" w:hAnsi="Consolas" w:cs="Segoe UI"/>
                <w:color w:val="24292F"/>
                <w:sz w:val="18"/>
                <w:szCs w:val="18"/>
                <w:lang w:eastAsia="en-IN"/>
              </w:rPr>
              <w:t>()</w:t>
            </w:r>
          </w:p>
        </w:tc>
      </w:tr>
      <w:tr w:rsidR="00E2080B" w:rsidRPr="00E2080B" w14:paraId="07614AF8" w14:textId="77777777" w:rsidTr="00E2080B">
        <w:tc>
          <w:tcPr>
            <w:tcW w:w="750" w:type="dxa"/>
            <w:shd w:val="clear" w:color="auto" w:fill="FFFFFF"/>
            <w:noWrap/>
            <w:tcMar>
              <w:top w:w="0" w:type="dxa"/>
              <w:left w:w="150" w:type="dxa"/>
              <w:bottom w:w="0" w:type="dxa"/>
              <w:right w:w="150" w:type="dxa"/>
            </w:tcMar>
            <w:hideMark/>
          </w:tcPr>
          <w:p w14:paraId="22EE7FD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BE44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n = 5</w:t>
            </w:r>
          </w:p>
        </w:tc>
      </w:tr>
      <w:tr w:rsidR="00E2080B" w:rsidRPr="00E2080B" w14:paraId="35F5421E" w14:textId="77777777" w:rsidTr="00E2080B">
        <w:tc>
          <w:tcPr>
            <w:tcW w:w="750" w:type="dxa"/>
            <w:shd w:val="clear" w:color="auto" w:fill="auto"/>
            <w:noWrap/>
            <w:tcMar>
              <w:top w:w="0" w:type="dxa"/>
              <w:left w:w="150" w:type="dxa"/>
              <w:bottom w:w="0" w:type="dxa"/>
              <w:right w:w="150" w:type="dxa"/>
            </w:tcMar>
            <w:hideMark/>
          </w:tcPr>
          <w:p w14:paraId="3A85B10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E56EC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3DD881B8"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27A9BF8A" w14:textId="77777777" w:rsidTr="00E2080B">
        <w:tc>
          <w:tcPr>
            <w:tcW w:w="750" w:type="dxa"/>
            <w:shd w:val="clear" w:color="auto" w:fill="FFFFFF"/>
            <w:noWrap/>
            <w:tcMar>
              <w:top w:w="0" w:type="dxa"/>
              <w:left w:w="150" w:type="dxa"/>
              <w:bottom w:w="0" w:type="dxa"/>
              <w:right w:w="150" w:type="dxa"/>
            </w:tcMar>
            <w:hideMark/>
          </w:tcPr>
          <w:p w14:paraId="1CF63D4F"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9AD35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for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in </w:t>
            </w:r>
            <w:proofErr w:type="spellStart"/>
            <w:proofErr w:type="gram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0.05, 0.95, by = 0.01)) {</w:t>
            </w:r>
          </w:p>
        </w:tc>
      </w:tr>
      <w:tr w:rsidR="00E2080B" w:rsidRPr="00E2080B" w14:paraId="69609ABC" w14:textId="77777777" w:rsidTr="00E2080B">
        <w:tc>
          <w:tcPr>
            <w:tcW w:w="750" w:type="dxa"/>
            <w:shd w:val="clear" w:color="auto" w:fill="auto"/>
            <w:noWrap/>
            <w:tcMar>
              <w:top w:w="0" w:type="dxa"/>
              <w:left w:w="150" w:type="dxa"/>
              <w:bottom w:w="0" w:type="dxa"/>
              <w:right w:w="150" w:type="dxa"/>
            </w:tcMar>
            <w:hideMark/>
          </w:tcPr>
          <w:p w14:paraId="3625E74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74A7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for (p in </w:t>
            </w:r>
            <w:proofErr w:type="spellStart"/>
            <w:proofErr w:type="gram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0.1, 0.5, 0.1)) {</w:t>
            </w:r>
          </w:p>
        </w:tc>
      </w:tr>
      <w:tr w:rsidR="00E2080B" w:rsidRPr="00E2080B" w14:paraId="34D582FF" w14:textId="77777777" w:rsidTr="00E2080B">
        <w:tc>
          <w:tcPr>
            <w:tcW w:w="750" w:type="dxa"/>
            <w:shd w:val="clear" w:color="auto" w:fill="FFFFFF"/>
            <w:noWrap/>
            <w:tcMar>
              <w:top w:w="0" w:type="dxa"/>
              <w:left w:w="150" w:type="dxa"/>
              <w:bottom w:w="0" w:type="dxa"/>
              <w:right w:w="150" w:type="dxa"/>
            </w:tcMar>
            <w:hideMark/>
          </w:tcPr>
          <w:p w14:paraId="3A1D008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A19E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69B08B1B"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0986C51E" w14:textId="77777777" w:rsidTr="00E2080B">
        <w:tc>
          <w:tcPr>
            <w:tcW w:w="750" w:type="dxa"/>
            <w:shd w:val="clear" w:color="auto" w:fill="auto"/>
            <w:noWrap/>
            <w:tcMar>
              <w:top w:w="0" w:type="dxa"/>
              <w:left w:w="150" w:type="dxa"/>
              <w:bottom w:w="0" w:type="dxa"/>
              <w:right w:w="150" w:type="dxa"/>
            </w:tcMar>
            <w:hideMark/>
          </w:tcPr>
          <w:p w14:paraId="7E0F3199"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EEA6E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params &lt;- </w:t>
            </w:r>
            <w:proofErr w:type="gramStart"/>
            <w:r w:rsidRPr="00E2080B">
              <w:rPr>
                <w:rFonts w:ascii="Consolas" w:eastAsia="Times New Roman" w:hAnsi="Consolas" w:cs="Segoe UI"/>
                <w:color w:val="24292F"/>
                <w:sz w:val="18"/>
                <w:szCs w:val="18"/>
                <w:lang w:eastAsia="en-IN"/>
              </w:rPr>
              <w:t>rep(</w:t>
            </w:r>
            <w:proofErr w:type="gramEnd"/>
            <w:r w:rsidRPr="00E2080B">
              <w:rPr>
                <w:rFonts w:ascii="Consolas" w:eastAsia="Times New Roman" w:hAnsi="Consolas" w:cs="Segoe UI"/>
                <w:color w:val="24292F"/>
                <w:sz w:val="18"/>
                <w:szCs w:val="18"/>
                <w:lang w:eastAsia="en-IN"/>
              </w:rPr>
              <w:t>p, n)</w:t>
            </w:r>
          </w:p>
        </w:tc>
      </w:tr>
      <w:tr w:rsidR="00E2080B" w:rsidRPr="00E2080B" w14:paraId="3F8EE99E" w14:textId="77777777" w:rsidTr="00E2080B">
        <w:tc>
          <w:tcPr>
            <w:tcW w:w="750" w:type="dxa"/>
            <w:shd w:val="clear" w:color="auto" w:fill="FFFFFF"/>
            <w:noWrap/>
            <w:tcMar>
              <w:top w:w="0" w:type="dxa"/>
              <w:left w:w="150" w:type="dxa"/>
              <w:bottom w:w="0" w:type="dxa"/>
              <w:right w:w="150" w:type="dxa"/>
            </w:tcMar>
            <w:hideMark/>
          </w:tcPr>
          <w:p w14:paraId="1244BC6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CB79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071B5B6C"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1D9E4E42" w14:textId="77777777" w:rsidTr="00E2080B">
        <w:tc>
          <w:tcPr>
            <w:tcW w:w="750" w:type="dxa"/>
            <w:shd w:val="clear" w:color="auto" w:fill="auto"/>
            <w:noWrap/>
            <w:tcMar>
              <w:top w:w="0" w:type="dxa"/>
              <w:left w:w="150" w:type="dxa"/>
              <w:bottom w:w="0" w:type="dxa"/>
              <w:right w:w="150" w:type="dxa"/>
            </w:tcMar>
            <w:hideMark/>
          </w:tcPr>
          <w:p w14:paraId="68A532C1"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99069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dtBin</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genCopulaCor</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n=1500, </w:t>
            </w:r>
            <w:proofErr w:type="spellStart"/>
            <w:r w:rsidRPr="00E2080B">
              <w:rPr>
                <w:rFonts w:ascii="Consolas" w:eastAsia="Times New Roman" w:hAnsi="Consolas" w:cs="Segoe UI"/>
                <w:color w:val="24292F"/>
                <w:sz w:val="18"/>
                <w:szCs w:val="18"/>
                <w:lang w:eastAsia="en-IN"/>
              </w:rPr>
              <w:t>nvars</w:t>
            </w:r>
            <w:proofErr w:type="spellEnd"/>
            <w:r w:rsidRPr="00E2080B">
              <w:rPr>
                <w:rFonts w:ascii="Consolas" w:eastAsia="Times New Roman" w:hAnsi="Consolas" w:cs="Segoe UI"/>
                <w:color w:val="24292F"/>
                <w:sz w:val="18"/>
                <w:szCs w:val="18"/>
                <w:lang w:eastAsia="en-IN"/>
              </w:rPr>
              <w:t xml:space="preserve"> = n, params = params,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rho =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w:t>
            </w:r>
          </w:p>
        </w:tc>
      </w:tr>
      <w:tr w:rsidR="00E2080B" w:rsidRPr="00E2080B" w14:paraId="33F97257" w14:textId="77777777" w:rsidTr="00E2080B">
        <w:tc>
          <w:tcPr>
            <w:tcW w:w="750" w:type="dxa"/>
            <w:shd w:val="clear" w:color="auto" w:fill="FFFFFF"/>
            <w:noWrap/>
            <w:tcMar>
              <w:top w:w="0" w:type="dxa"/>
              <w:left w:w="150" w:type="dxa"/>
              <w:bottom w:w="0" w:type="dxa"/>
              <w:right w:w="150" w:type="dxa"/>
            </w:tcMar>
            <w:hideMark/>
          </w:tcPr>
          <w:p w14:paraId="5D2D026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3289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geefit</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geepack</w:t>
            </w:r>
            <w:proofErr w:type="spellEnd"/>
            <w:r w:rsidRPr="00E2080B">
              <w:rPr>
                <w:rFonts w:ascii="Consolas" w:eastAsia="Times New Roman" w:hAnsi="Consolas" w:cs="Segoe UI"/>
                <w:color w:val="24292F"/>
                <w:sz w:val="18"/>
                <w:szCs w:val="18"/>
                <w:lang w:eastAsia="en-IN"/>
              </w:rPr>
              <w:t>::</w:t>
            </w:r>
            <w:proofErr w:type="spellStart"/>
            <w:proofErr w:type="gramEnd"/>
            <w:r w:rsidRPr="00E2080B">
              <w:rPr>
                <w:rFonts w:ascii="Consolas" w:eastAsia="Times New Roman" w:hAnsi="Consolas" w:cs="Segoe UI"/>
                <w:color w:val="24292F"/>
                <w:sz w:val="18"/>
                <w:szCs w:val="18"/>
                <w:lang w:eastAsia="en-IN"/>
              </w:rPr>
              <w:t>geeglm</w:t>
            </w:r>
            <w:proofErr w:type="spellEnd"/>
            <w:r w:rsidRPr="00E2080B">
              <w:rPr>
                <w:rFonts w:ascii="Consolas" w:eastAsia="Times New Roman" w:hAnsi="Consolas" w:cs="Segoe UI"/>
                <w:color w:val="24292F"/>
                <w:sz w:val="18"/>
                <w:szCs w:val="18"/>
                <w:lang w:eastAsia="en-IN"/>
              </w:rPr>
              <w:t xml:space="preserve">(X ~ period, data = </w:t>
            </w:r>
            <w:proofErr w:type="spellStart"/>
            <w:r w:rsidRPr="00E2080B">
              <w:rPr>
                <w:rFonts w:ascii="Consolas" w:eastAsia="Times New Roman" w:hAnsi="Consolas" w:cs="Segoe UI"/>
                <w:color w:val="24292F"/>
                <w:sz w:val="18"/>
                <w:szCs w:val="18"/>
                <w:lang w:eastAsia="en-IN"/>
              </w:rPr>
              <w:t>dtBin</w:t>
            </w:r>
            <w:proofErr w:type="spellEnd"/>
            <w:r w:rsidRPr="00E2080B">
              <w:rPr>
                <w:rFonts w:ascii="Consolas" w:eastAsia="Times New Roman" w:hAnsi="Consolas" w:cs="Segoe UI"/>
                <w:color w:val="24292F"/>
                <w:sz w:val="18"/>
                <w:szCs w:val="18"/>
                <w:lang w:eastAsia="en-IN"/>
              </w:rPr>
              <w:t xml:space="preserve">, id = id,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"exchangeable")</w:t>
            </w:r>
          </w:p>
        </w:tc>
      </w:tr>
      <w:tr w:rsidR="00E2080B" w:rsidRPr="00E2080B" w14:paraId="321AA3D3" w14:textId="77777777" w:rsidTr="00E2080B">
        <w:tc>
          <w:tcPr>
            <w:tcW w:w="750" w:type="dxa"/>
            <w:shd w:val="clear" w:color="auto" w:fill="auto"/>
            <w:noWrap/>
            <w:tcMar>
              <w:top w:w="0" w:type="dxa"/>
              <w:left w:w="150" w:type="dxa"/>
              <w:bottom w:w="0" w:type="dxa"/>
              <w:right w:w="150" w:type="dxa"/>
            </w:tcMar>
            <w:hideMark/>
          </w:tcPr>
          <w:p w14:paraId="03A437A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765B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27062733"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16ECB6F" w14:textId="77777777" w:rsidTr="00E2080B">
        <w:tc>
          <w:tcPr>
            <w:tcW w:w="750" w:type="dxa"/>
            <w:shd w:val="clear" w:color="auto" w:fill="FFFFFF"/>
            <w:noWrap/>
            <w:tcMar>
              <w:top w:w="0" w:type="dxa"/>
              <w:left w:w="150" w:type="dxa"/>
              <w:bottom w:w="0" w:type="dxa"/>
              <w:right w:w="150" w:type="dxa"/>
            </w:tcMar>
            <w:hideMark/>
          </w:tcPr>
          <w:p w14:paraId="430B9664"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9551C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results &lt;- </w:t>
            </w:r>
            <w:proofErr w:type="spellStart"/>
            <w:proofErr w:type="gramStart"/>
            <w:r w:rsidRPr="00E2080B">
              <w:rPr>
                <w:rFonts w:ascii="Consolas" w:eastAsia="Times New Roman" w:hAnsi="Consolas" w:cs="Segoe UI"/>
                <w:color w:val="24292F"/>
                <w:sz w:val="18"/>
                <w:szCs w:val="18"/>
                <w:lang w:eastAsia="en-IN"/>
              </w:rPr>
              <w:t>rbind</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results, </w:t>
            </w:r>
            <w:proofErr w:type="spellStart"/>
            <w:r w:rsidRPr="00E2080B">
              <w:rPr>
                <w:rFonts w:ascii="Consolas" w:eastAsia="Times New Roman" w:hAnsi="Consolas" w:cs="Segoe UI"/>
                <w:color w:val="24292F"/>
                <w:sz w:val="18"/>
                <w:szCs w:val="18"/>
                <w:lang w:eastAsia="en-IN"/>
              </w:rPr>
              <w:t>data.table</w:t>
            </w:r>
            <w:proofErr w:type="spellEnd"/>
            <w:r w:rsidRPr="00E2080B">
              <w:rPr>
                <w:rFonts w:ascii="Consolas" w:eastAsia="Times New Roman" w:hAnsi="Consolas" w:cs="Segoe UI"/>
                <w:color w:val="24292F"/>
                <w:sz w:val="18"/>
                <w:szCs w:val="18"/>
                <w:lang w:eastAsia="en-IN"/>
              </w:rPr>
              <w:t xml:space="preserve">(rho =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p, </w:t>
            </w:r>
            <w:proofErr w:type="spellStart"/>
            <w:r w:rsidRPr="00E2080B">
              <w:rPr>
                <w:rFonts w:ascii="Consolas" w:eastAsia="Times New Roman" w:hAnsi="Consolas" w:cs="Segoe UI"/>
                <w:color w:val="24292F"/>
                <w:sz w:val="18"/>
                <w:szCs w:val="18"/>
                <w:lang w:eastAsia="en-IN"/>
              </w:rPr>
              <w:t>brho</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geefit$geese$alpha</w:t>
            </w:r>
            <w:proofErr w:type="spellEnd"/>
            <w:r w:rsidRPr="00E2080B">
              <w:rPr>
                <w:rFonts w:ascii="Consolas" w:eastAsia="Times New Roman" w:hAnsi="Consolas" w:cs="Segoe UI"/>
                <w:color w:val="24292F"/>
                <w:sz w:val="18"/>
                <w:szCs w:val="18"/>
                <w:lang w:eastAsia="en-IN"/>
              </w:rPr>
              <w:t>))</w:t>
            </w:r>
          </w:p>
        </w:tc>
      </w:tr>
      <w:tr w:rsidR="00E2080B" w:rsidRPr="00E2080B" w14:paraId="0BE06700" w14:textId="77777777" w:rsidTr="00E2080B">
        <w:tc>
          <w:tcPr>
            <w:tcW w:w="750" w:type="dxa"/>
            <w:shd w:val="clear" w:color="auto" w:fill="auto"/>
            <w:noWrap/>
            <w:tcMar>
              <w:top w:w="0" w:type="dxa"/>
              <w:left w:w="150" w:type="dxa"/>
              <w:bottom w:w="0" w:type="dxa"/>
              <w:right w:w="150" w:type="dxa"/>
            </w:tcMar>
            <w:hideMark/>
          </w:tcPr>
          <w:p w14:paraId="027F252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071F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
        </w:tc>
      </w:tr>
      <w:tr w:rsidR="00E2080B" w:rsidRPr="00E2080B" w14:paraId="1624B8D5" w14:textId="77777777" w:rsidTr="00E2080B">
        <w:tc>
          <w:tcPr>
            <w:tcW w:w="750" w:type="dxa"/>
            <w:shd w:val="clear" w:color="auto" w:fill="FFFFFF"/>
            <w:noWrap/>
            <w:tcMar>
              <w:top w:w="0" w:type="dxa"/>
              <w:left w:w="150" w:type="dxa"/>
              <w:bottom w:w="0" w:type="dxa"/>
              <w:right w:w="150" w:type="dxa"/>
            </w:tcMar>
            <w:hideMark/>
          </w:tcPr>
          <w:p w14:paraId="3ADC2ED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CA3C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w:t>
            </w:r>
          </w:p>
        </w:tc>
      </w:tr>
      <w:tr w:rsidR="00E2080B" w:rsidRPr="00E2080B" w14:paraId="2122C3D5" w14:textId="77777777" w:rsidTr="00E2080B">
        <w:tc>
          <w:tcPr>
            <w:tcW w:w="750" w:type="dxa"/>
            <w:shd w:val="clear" w:color="auto" w:fill="auto"/>
            <w:noWrap/>
            <w:tcMar>
              <w:top w:w="0" w:type="dxa"/>
              <w:left w:w="150" w:type="dxa"/>
              <w:bottom w:w="0" w:type="dxa"/>
              <w:right w:w="150" w:type="dxa"/>
            </w:tcMar>
            <w:hideMark/>
          </w:tcPr>
          <w:p w14:paraId="19D3703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3ACB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5986BD8E"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7B9BC5E2" w14:textId="77777777" w:rsidTr="00E2080B">
        <w:tc>
          <w:tcPr>
            <w:tcW w:w="750" w:type="dxa"/>
            <w:shd w:val="clear" w:color="auto" w:fill="FFFFFF"/>
            <w:noWrap/>
            <w:tcMar>
              <w:top w:w="0" w:type="dxa"/>
              <w:left w:w="150" w:type="dxa"/>
              <w:bottom w:w="0" w:type="dxa"/>
              <w:right w:w="150" w:type="dxa"/>
            </w:tcMar>
            <w:hideMark/>
          </w:tcPr>
          <w:p w14:paraId="4DBF94A6"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B68F1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results1 &lt;- copy(results)</w:t>
            </w:r>
          </w:p>
        </w:tc>
      </w:tr>
      <w:tr w:rsidR="00E2080B" w:rsidRPr="00E2080B" w14:paraId="64332F2B" w14:textId="77777777" w:rsidTr="00E2080B">
        <w:tc>
          <w:tcPr>
            <w:tcW w:w="750" w:type="dxa"/>
            <w:shd w:val="clear" w:color="auto" w:fill="auto"/>
            <w:noWrap/>
            <w:tcMar>
              <w:top w:w="0" w:type="dxa"/>
              <w:left w:w="150" w:type="dxa"/>
              <w:bottom w:w="0" w:type="dxa"/>
              <w:right w:w="150" w:type="dxa"/>
            </w:tcMar>
            <w:hideMark/>
          </w:tcPr>
          <w:p w14:paraId="2203643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28683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results2 &lt;- copy(results)</w:t>
            </w:r>
          </w:p>
        </w:tc>
      </w:tr>
      <w:tr w:rsidR="00E2080B" w:rsidRPr="00E2080B" w14:paraId="6B1E1350" w14:textId="77777777" w:rsidTr="00E2080B">
        <w:tc>
          <w:tcPr>
            <w:tcW w:w="750" w:type="dxa"/>
            <w:shd w:val="clear" w:color="auto" w:fill="FFFFFF"/>
            <w:noWrap/>
            <w:tcMar>
              <w:top w:w="0" w:type="dxa"/>
              <w:left w:w="150" w:type="dxa"/>
              <w:bottom w:w="0" w:type="dxa"/>
              <w:right w:w="150" w:type="dxa"/>
            </w:tcMar>
            <w:hideMark/>
          </w:tcPr>
          <w:p w14:paraId="1AA5642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01CB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5D5A4536"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48330D74" w14:textId="77777777" w:rsidTr="00E2080B">
        <w:tc>
          <w:tcPr>
            <w:tcW w:w="750" w:type="dxa"/>
            <w:shd w:val="clear" w:color="auto" w:fill="auto"/>
            <w:noWrap/>
            <w:tcMar>
              <w:top w:w="0" w:type="dxa"/>
              <w:left w:w="150" w:type="dxa"/>
              <w:bottom w:w="0" w:type="dxa"/>
              <w:right w:w="150" w:type="dxa"/>
            </w:tcMar>
            <w:hideMark/>
          </w:tcPr>
          <w:p w14:paraId="7BD7D713"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62ED3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p2 &lt;- </w:t>
            </w:r>
            <w:proofErr w:type="spellStart"/>
            <w:proofErr w:type="gramStart"/>
            <w:r w:rsidRPr="00E2080B">
              <w:rPr>
                <w:rFonts w:ascii="Consolas" w:eastAsia="Times New Roman" w:hAnsi="Consolas" w:cs="Segoe UI"/>
                <w:color w:val="24292F"/>
                <w:sz w:val="18"/>
                <w:szCs w:val="18"/>
                <w:lang w:eastAsia="en-IN"/>
              </w:rPr>
              <w:t>ggplot</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data = results2, </w:t>
            </w:r>
            <w:proofErr w:type="spellStart"/>
            <w:r w:rsidRPr="00E2080B">
              <w:rPr>
                <w:rFonts w:ascii="Consolas" w:eastAsia="Times New Roman" w:hAnsi="Consolas" w:cs="Segoe UI"/>
                <w:color w:val="24292F"/>
                <w:sz w:val="18"/>
                <w:szCs w:val="18"/>
                <w:lang w:eastAsia="en-IN"/>
              </w:rPr>
              <w:t>aes</w:t>
            </w:r>
            <w:proofErr w:type="spellEnd"/>
            <w:r w:rsidRPr="00E2080B">
              <w:rPr>
                <w:rFonts w:ascii="Consolas" w:eastAsia="Times New Roman" w:hAnsi="Consolas" w:cs="Segoe UI"/>
                <w:color w:val="24292F"/>
                <w:sz w:val="18"/>
                <w:szCs w:val="18"/>
                <w:lang w:eastAsia="en-IN"/>
              </w:rPr>
              <w:t xml:space="preserve">(x = rho, y = </w:t>
            </w:r>
            <w:proofErr w:type="spellStart"/>
            <w:r w:rsidRPr="00E2080B">
              <w:rPr>
                <w:rFonts w:ascii="Consolas" w:eastAsia="Times New Roman" w:hAnsi="Consolas" w:cs="Segoe UI"/>
                <w:color w:val="24292F"/>
                <w:sz w:val="18"/>
                <w:szCs w:val="18"/>
                <w:lang w:eastAsia="en-IN"/>
              </w:rPr>
              <w:t>brho</w:t>
            </w:r>
            <w:proofErr w:type="spellEnd"/>
            <w:r w:rsidRPr="00E2080B">
              <w:rPr>
                <w:rFonts w:ascii="Consolas" w:eastAsia="Times New Roman" w:hAnsi="Consolas" w:cs="Segoe UI"/>
                <w:color w:val="24292F"/>
                <w:sz w:val="18"/>
                <w:szCs w:val="18"/>
                <w:lang w:eastAsia="en-IN"/>
              </w:rPr>
              <w:t>, group = p)) +</w:t>
            </w:r>
          </w:p>
        </w:tc>
      </w:tr>
      <w:tr w:rsidR="00E2080B" w:rsidRPr="00E2080B" w14:paraId="3DB35FFF" w14:textId="77777777" w:rsidTr="00E2080B">
        <w:tc>
          <w:tcPr>
            <w:tcW w:w="750" w:type="dxa"/>
            <w:shd w:val="clear" w:color="auto" w:fill="FFFFFF"/>
            <w:noWrap/>
            <w:tcMar>
              <w:top w:w="0" w:type="dxa"/>
              <w:left w:w="150" w:type="dxa"/>
              <w:bottom w:w="0" w:type="dxa"/>
              <w:right w:w="150" w:type="dxa"/>
            </w:tcMar>
            <w:hideMark/>
          </w:tcPr>
          <w:p w14:paraId="6997F70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BAF5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geom_</w:t>
            </w:r>
            <w:proofErr w:type="gramStart"/>
            <w:r w:rsidRPr="00E2080B">
              <w:rPr>
                <w:rFonts w:ascii="Consolas" w:eastAsia="Times New Roman" w:hAnsi="Consolas" w:cs="Segoe UI"/>
                <w:color w:val="24292F"/>
                <w:sz w:val="18"/>
                <w:szCs w:val="18"/>
                <w:lang w:eastAsia="en-IN"/>
              </w:rPr>
              <w:t>smooth</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se = FALSE, </w:t>
            </w:r>
            <w:proofErr w:type="spellStart"/>
            <w:r w:rsidRPr="00E2080B">
              <w:rPr>
                <w:rFonts w:ascii="Consolas" w:eastAsia="Times New Roman" w:hAnsi="Consolas" w:cs="Segoe UI"/>
                <w:color w:val="24292F"/>
                <w:sz w:val="18"/>
                <w:szCs w:val="18"/>
                <w:lang w:eastAsia="en-IN"/>
              </w:rPr>
              <w:t>aes</w:t>
            </w:r>
            <w:proofErr w:type="spellEnd"/>
            <w:r w:rsidRPr="00E2080B">
              <w:rPr>
                <w:rFonts w:ascii="Consolas" w:eastAsia="Times New Roman" w:hAnsi="Consolas" w:cs="Segoe UI"/>
                <w:color w:val="24292F"/>
                <w:sz w:val="18"/>
                <w:szCs w:val="18"/>
                <w:lang w:eastAsia="en-IN"/>
              </w:rPr>
              <w:t>(</w:t>
            </w:r>
            <w:proofErr w:type="spellStart"/>
            <w:r w:rsidRPr="00E2080B">
              <w:rPr>
                <w:rFonts w:ascii="Consolas" w:eastAsia="Times New Roman" w:hAnsi="Consolas" w:cs="Segoe UI"/>
                <w:color w:val="24292F"/>
                <w:sz w:val="18"/>
                <w:szCs w:val="18"/>
                <w:lang w:eastAsia="en-IN"/>
              </w:rPr>
              <w:t>color</w:t>
            </w:r>
            <w:proofErr w:type="spellEnd"/>
            <w:r w:rsidRPr="00E2080B">
              <w:rPr>
                <w:rFonts w:ascii="Consolas" w:eastAsia="Times New Roman" w:hAnsi="Consolas" w:cs="Segoe UI"/>
                <w:color w:val="24292F"/>
                <w:sz w:val="18"/>
                <w:szCs w:val="18"/>
                <w:lang w:eastAsia="en-IN"/>
              </w:rPr>
              <w:t>=p)) +</w:t>
            </w:r>
          </w:p>
        </w:tc>
      </w:tr>
      <w:tr w:rsidR="00E2080B" w:rsidRPr="00E2080B" w14:paraId="175523DA" w14:textId="77777777" w:rsidTr="00E2080B">
        <w:tc>
          <w:tcPr>
            <w:tcW w:w="750" w:type="dxa"/>
            <w:shd w:val="clear" w:color="auto" w:fill="auto"/>
            <w:noWrap/>
            <w:tcMar>
              <w:top w:w="0" w:type="dxa"/>
              <w:left w:w="150" w:type="dxa"/>
              <w:bottom w:w="0" w:type="dxa"/>
              <w:right w:w="150" w:type="dxa"/>
            </w:tcMar>
            <w:hideMark/>
          </w:tcPr>
          <w:p w14:paraId="257691F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B039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geom_</w:t>
            </w:r>
            <w:proofErr w:type="gramStart"/>
            <w:r w:rsidRPr="00E2080B">
              <w:rPr>
                <w:rFonts w:ascii="Consolas" w:eastAsia="Times New Roman" w:hAnsi="Consolas" w:cs="Segoe UI"/>
                <w:color w:val="24292F"/>
                <w:sz w:val="18"/>
                <w:szCs w:val="18"/>
                <w:lang w:eastAsia="en-IN"/>
              </w:rPr>
              <w:t>abline</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slope = 1, intercept = 0, </w:t>
            </w:r>
            <w:proofErr w:type="spellStart"/>
            <w:r w:rsidRPr="00E2080B">
              <w:rPr>
                <w:rFonts w:ascii="Consolas" w:eastAsia="Times New Roman" w:hAnsi="Consolas" w:cs="Segoe UI"/>
                <w:color w:val="24292F"/>
                <w:sz w:val="18"/>
                <w:szCs w:val="18"/>
                <w:lang w:eastAsia="en-IN"/>
              </w:rPr>
              <w:t>lty</w:t>
            </w:r>
            <w:proofErr w:type="spellEnd"/>
            <w:r w:rsidRPr="00E2080B">
              <w:rPr>
                <w:rFonts w:ascii="Consolas" w:eastAsia="Times New Roman" w:hAnsi="Consolas" w:cs="Segoe UI"/>
                <w:color w:val="24292F"/>
                <w:sz w:val="18"/>
                <w:szCs w:val="18"/>
                <w:lang w:eastAsia="en-IN"/>
              </w:rPr>
              <w:t xml:space="preserve"> = 3) +</w:t>
            </w:r>
          </w:p>
        </w:tc>
      </w:tr>
      <w:tr w:rsidR="00E2080B" w:rsidRPr="00E2080B" w14:paraId="2F5EDAD3" w14:textId="77777777" w:rsidTr="00E2080B">
        <w:tc>
          <w:tcPr>
            <w:tcW w:w="750" w:type="dxa"/>
            <w:shd w:val="clear" w:color="auto" w:fill="FFFFFF"/>
            <w:noWrap/>
            <w:tcMar>
              <w:top w:w="0" w:type="dxa"/>
              <w:left w:w="150" w:type="dxa"/>
              <w:bottom w:w="0" w:type="dxa"/>
              <w:right w:w="150" w:type="dxa"/>
            </w:tcMar>
            <w:hideMark/>
          </w:tcPr>
          <w:p w14:paraId="384D28E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7F7E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theme_ksg</w:t>
            </w:r>
            <w:proofErr w:type="spellEnd"/>
            <w:r w:rsidRPr="00E2080B">
              <w:rPr>
                <w:rFonts w:ascii="Consolas" w:eastAsia="Times New Roman" w:hAnsi="Consolas" w:cs="Segoe UI"/>
                <w:color w:val="24292F"/>
                <w:sz w:val="18"/>
                <w:szCs w:val="18"/>
                <w:lang w:eastAsia="en-IN"/>
              </w:rPr>
              <w:t>("grey95") +</w:t>
            </w:r>
          </w:p>
        </w:tc>
      </w:tr>
      <w:tr w:rsidR="00E2080B" w:rsidRPr="00E2080B" w14:paraId="31A6F87E" w14:textId="77777777" w:rsidTr="00E2080B">
        <w:tc>
          <w:tcPr>
            <w:tcW w:w="750" w:type="dxa"/>
            <w:shd w:val="clear" w:color="auto" w:fill="auto"/>
            <w:noWrap/>
            <w:tcMar>
              <w:top w:w="0" w:type="dxa"/>
              <w:left w:w="150" w:type="dxa"/>
              <w:bottom w:w="0" w:type="dxa"/>
              <w:right w:w="150" w:type="dxa"/>
            </w:tcMar>
            <w:hideMark/>
          </w:tcPr>
          <w:p w14:paraId="64FD8C1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380F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scale_x_</w:t>
            </w:r>
            <w:proofErr w:type="gramStart"/>
            <w:r w:rsidRPr="00E2080B">
              <w:rPr>
                <w:rFonts w:ascii="Consolas" w:eastAsia="Times New Roman" w:hAnsi="Consolas" w:cs="Segoe UI"/>
                <w:color w:val="24292F"/>
                <w:sz w:val="18"/>
                <w:szCs w:val="18"/>
                <w:lang w:eastAsia="en-IN"/>
              </w:rPr>
              <w:t>continuous</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expand = c(0,0), limits = c(0,1)) +</w:t>
            </w:r>
          </w:p>
        </w:tc>
      </w:tr>
      <w:tr w:rsidR="00E2080B" w:rsidRPr="00E2080B" w14:paraId="024C51DB" w14:textId="77777777" w:rsidTr="00E2080B">
        <w:tc>
          <w:tcPr>
            <w:tcW w:w="750" w:type="dxa"/>
            <w:shd w:val="clear" w:color="auto" w:fill="FFFFFF"/>
            <w:noWrap/>
            <w:tcMar>
              <w:top w:w="0" w:type="dxa"/>
              <w:left w:w="150" w:type="dxa"/>
              <w:bottom w:w="0" w:type="dxa"/>
              <w:right w:w="150" w:type="dxa"/>
            </w:tcMar>
            <w:hideMark/>
          </w:tcPr>
          <w:p w14:paraId="6D97CA5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98FB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scale_y_</w:t>
            </w:r>
            <w:proofErr w:type="gramStart"/>
            <w:r w:rsidRPr="00E2080B">
              <w:rPr>
                <w:rFonts w:ascii="Consolas" w:eastAsia="Times New Roman" w:hAnsi="Consolas" w:cs="Segoe UI"/>
                <w:color w:val="24292F"/>
                <w:sz w:val="18"/>
                <w:szCs w:val="18"/>
                <w:lang w:eastAsia="en-IN"/>
              </w:rPr>
              <w:t>continuous</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expand = c(0,0), limits = c(0,1)) +</w:t>
            </w:r>
          </w:p>
        </w:tc>
      </w:tr>
      <w:tr w:rsidR="00E2080B" w:rsidRPr="00E2080B" w14:paraId="675EE240" w14:textId="77777777" w:rsidTr="00E2080B">
        <w:tc>
          <w:tcPr>
            <w:tcW w:w="750" w:type="dxa"/>
            <w:shd w:val="clear" w:color="auto" w:fill="auto"/>
            <w:noWrap/>
            <w:tcMar>
              <w:top w:w="0" w:type="dxa"/>
              <w:left w:w="150" w:type="dxa"/>
              <w:bottom w:w="0" w:type="dxa"/>
              <w:right w:w="150" w:type="dxa"/>
            </w:tcMar>
            <w:hideMark/>
          </w:tcPr>
          <w:p w14:paraId="44ECEC5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339EC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xlab</w:t>
            </w:r>
            <w:proofErr w:type="spellEnd"/>
            <w:r w:rsidRPr="00E2080B">
              <w:rPr>
                <w:rFonts w:ascii="Consolas" w:eastAsia="Times New Roman" w:hAnsi="Consolas" w:cs="Segoe UI"/>
                <w:color w:val="24292F"/>
                <w:sz w:val="18"/>
                <w:szCs w:val="18"/>
                <w:lang w:eastAsia="en-IN"/>
              </w:rPr>
              <w:t>(expression(</w:t>
            </w:r>
            <w:proofErr w:type="gramStart"/>
            <w:r w:rsidRPr="00E2080B">
              <w:rPr>
                <w:rFonts w:ascii="Consolas" w:eastAsia="Times New Roman" w:hAnsi="Consolas" w:cs="Segoe UI"/>
                <w:color w:val="24292F"/>
                <w:sz w:val="18"/>
                <w:szCs w:val="18"/>
                <w:lang w:eastAsia="en-IN"/>
              </w:rPr>
              <w:t>rho[</w:t>
            </w:r>
            <w:proofErr w:type="gramEnd"/>
            <w:r w:rsidRPr="00E2080B">
              <w:rPr>
                <w:rFonts w:ascii="Consolas" w:eastAsia="Times New Roman" w:hAnsi="Consolas" w:cs="Segoe UI"/>
                <w:color w:val="24292F"/>
                <w:sz w:val="18"/>
                <w:szCs w:val="18"/>
                <w:lang w:eastAsia="en-IN"/>
              </w:rPr>
              <w:t>Normal])) +</w:t>
            </w:r>
          </w:p>
        </w:tc>
      </w:tr>
      <w:tr w:rsidR="00E2080B" w:rsidRPr="00E2080B" w14:paraId="6FBCF4B2" w14:textId="77777777" w:rsidTr="00E2080B">
        <w:tc>
          <w:tcPr>
            <w:tcW w:w="750" w:type="dxa"/>
            <w:shd w:val="clear" w:color="auto" w:fill="FFFFFF"/>
            <w:noWrap/>
            <w:tcMar>
              <w:top w:w="0" w:type="dxa"/>
              <w:left w:w="150" w:type="dxa"/>
              <w:bottom w:w="0" w:type="dxa"/>
              <w:right w:w="150" w:type="dxa"/>
            </w:tcMar>
            <w:hideMark/>
          </w:tcPr>
          <w:p w14:paraId="3E1AA6A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8937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ylab</w:t>
            </w:r>
            <w:proofErr w:type="spellEnd"/>
            <w:r w:rsidRPr="00E2080B">
              <w:rPr>
                <w:rFonts w:ascii="Consolas" w:eastAsia="Times New Roman" w:hAnsi="Consolas" w:cs="Segoe UI"/>
                <w:color w:val="24292F"/>
                <w:sz w:val="18"/>
                <w:szCs w:val="18"/>
                <w:lang w:eastAsia="en-IN"/>
              </w:rPr>
              <w:t>(expression(</w:t>
            </w:r>
            <w:proofErr w:type="gramStart"/>
            <w:r w:rsidRPr="00E2080B">
              <w:rPr>
                <w:rFonts w:ascii="Consolas" w:eastAsia="Times New Roman" w:hAnsi="Consolas" w:cs="Segoe UI"/>
                <w:color w:val="24292F"/>
                <w:sz w:val="18"/>
                <w:szCs w:val="18"/>
                <w:lang w:eastAsia="en-IN"/>
              </w:rPr>
              <w:t>rho[</w:t>
            </w:r>
            <w:proofErr w:type="gramEnd"/>
            <w:r w:rsidRPr="00E2080B">
              <w:rPr>
                <w:rFonts w:ascii="Consolas" w:eastAsia="Times New Roman" w:hAnsi="Consolas" w:cs="Segoe UI"/>
                <w:color w:val="24292F"/>
                <w:sz w:val="18"/>
                <w:szCs w:val="18"/>
                <w:lang w:eastAsia="en-IN"/>
              </w:rPr>
              <w:t>Binary])) +</w:t>
            </w:r>
          </w:p>
        </w:tc>
      </w:tr>
      <w:tr w:rsidR="00E2080B" w:rsidRPr="00E2080B" w14:paraId="4DB5CADE" w14:textId="77777777" w:rsidTr="00E2080B">
        <w:tc>
          <w:tcPr>
            <w:tcW w:w="750" w:type="dxa"/>
            <w:shd w:val="clear" w:color="auto" w:fill="auto"/>
            <w:noWrap/>
            <w:tcMar>
              <w:top w:w="0" w:type="dxa"/>
              <w:left w:w="150" w:type="dxa"/>
              <w:bottom w:w="0" w:type="dxa"/>
              <w:right w:w="150" w:type="dxa"/>
            </w:tcMar>
            <w:hideMark/>
          </w:tcPr>
          <w:p w14:paraId="3F0435A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BB54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gramStart"/>
            <w:r w:rsidRPr="00E2080B">
              <w:rPr>
                <w:rFonts w:ascii="Consolas" w:eastAsia="Times New Roman" w:hAnsi="Consolas" w:cs="Segoe UI"/>
                <w:color w:val="24292F"/>
                <w:sz w:val="18"/>
                <w:szCs w:val="18"/>
                <w:lang w:eastAsia="en-IN"/>
              </w:rPr>
              <w:t>theme(</w:t>
            </w:r>
            <w:proofErr w:type="spellStart"/>
            <w:proofErr w:type="gramEnd"/>
            <w:r w:rsidRPr="00E2080B">
              <w:rPr>
                <w:rFonts w:ascii="Consolas" w:eastAsia="Times New Roman" w:hAnsi="Consolas" w:cs="Segoe UI"/>
                <w:color w:val="24292F"/>
                <w:sz w:val="18"/>
                <w:szCs w:val="18"/>
                <w:lang w:eastAsia="en-IN"/>
              </w:rPr>
              <w:t>axis.title</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element_text</w:t>
            </w:r>
            <w:proofErr w:type="spellEnd"/>
            <w:r w:rsidRPr="00E2080B">
              <w:rPr>
                <w:rFonts w:ascii="Consolas" w:eastAsia="Times New Roman" w:hAnsi="Consolas" w:cs="Segoe UI"/>
                <w:color w:val="24292F"/>
                <w:sz w:val="18"/>
                <w:szCs w:val="18"/>
                <w:lang w:eastAsia="en-IN"/>
              </w:rPr>
              <w:t>(size = 14)) +</w:t>
            </w:r>
          </w:p>
        </w:tc>
      </w:tr>
      <w:tr w:rsidR="00E2080B" w:rsidRPr="00E2080B" w14:paraId="0BA0FB7E" w14:textId="77777777" w:rsidTr="00E2080B">
        <w:tc>
          <w:tcPr>
            <w:tcW w:w="750" w:type="dxa"/>
            <w:shd w:val="clear" w:color="auto" w:fill="FFFFFF"/>
            <w:noWrap/>
            <w:tcMar>
              <w:top w:w="0" w:type="dxa"/>
              <w:left w:w="150" w:type="dxa"/>
              <w:bottom w:w="0" w:type="dxa"/>
              <w:right w:w="150" w:type="dxa"/>
            </w:tcMar>
            <w:hideMark/>
          </w:tcPr>
          <w:p w14:paraId="5234865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242F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ggtitle</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"Binary (ar-1)")</w:t>
            </w:r>
          </w:p>
        </w:tc>
      </w:tr>
      <w:tr w:rsidR="00E2080B" w:rsidRPr="00E2080B" w14:paraId="389CB080" w14:textId="77777777" w:rsidTr="00E2080B">
        <w:tc>
          <w:tcPr>
            <w:tcW w:w="750" w:type="dxa"/>
            <w:shd w:val="clear" w:color="auto" w:fill="auto"/>
            <w:noWrap/>
            <w:tcMar>
              <w:top w:w="0" w:type="dxa"/>
              <w:left w:w="150" w:type="dxa"/>
              <w:bottom w:w="0" w:type="dxa"/>
              <w:right w:w="150" w:type="dxa"/>
            </w:tcMar>
            <w:hideMark/>
          </w:tcPr>
          <w:p w14:paraId="39DCD5D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051E8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2771176E"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232296DF" w14:textId="77777777" w:rsidTr="00E2080B">
        <w:tc>
          <w:tcPr>
            <w:tcW w:w="750" w:type="dxa"/>
            <w:shd w:val="clear" w:color="auto" w:fill="FFFFFF"/>
            <w:noWrap/>
            <w:tcMar>
              <w:top w:w="0" w:type="dxa"/>
              <w:left w:w="150" w:type="dxa"/>
              <w:bottom w:w="0" w:type="dxa"/>
              <w:right w:w="150" w:type="dxa"/>
            </w:tcMar>
            <w:hideMark/>
          </w:tcPr>
          <w:p w14:paraId="6E2BFAA9"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3C0F4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proofErr w:type="gramStart"/>
            <w:r w:rsidRPr="00E2080B">
              <w:rPr>
                <w:rFonts w:ascii="Consolas" w:eastAsia="Times New Roman" w:hAnsi="Consolas" w:cs="Segoe UI"/>
                <w:color w:val="24292F"/>
                <w:sz w:val="18"/>
                <w:szCs w:val="18"/>
                <w:lang w:eastAsia="en-IN"/>
              </w:rPr>
              <w:t>png</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"static/</w:t>
            </w:r>
            <w:proofErr w:type="spellStart"/>
            <w:r w:rsidRPr="00E2080B">
              <w:rPr>
                <w:rFonts w:ascii="Consolas" w:eastAsia="Times New Roman" w:hAnsi="Consolas" w:cs="Segoe UI"/>
                <w:color w:val="24292F"/>
                <w:sz w:val="18"/>
                <w:szCs w:val="18"/>
                <w:lang w:eastAsia="en-IN"/>
              </w:rPr>
              <w:t>img</w:t>
            </w:r>
            <w:proofErr w:type="spellEnd"/>
            <w:r w:rsidRPr="00E2080B">
              <w:rPr>
                <w:rFonts w:ascii="Consolas" w:eastAsia="Times New Roman" w:hAnsi="Consolas" w:cs="Segoe UI"/>
                <w:color w:val="24292F"/>
                <w:sz w:val="18"/>
                <w:szCs w:val="18"/>
                <w:lang w:eastAsia="en-IN"/>
              </w:rPr>
              <w:t>/post-copula/binaryAR1.png", height = 360, width = 400)</w:t>
            </w:r>
          </w:p>
        </w:tc>
      </w:tr>
      <w:tr w:rsidR="00E2080B" w:rsidRPr="00E2080B" w14:paraId="50412BDA" w14:textId="77777777" w:rsidTr="00E2080B">
        <w:tc>
          <w:tcPr>
            <w:tcW w:w="750" w:type="dxa"/>
            <w:shd w:val="clear" w:color="auto" w:fill="auto"/>
            <w:noWrap/>
            <w:tcMar>
              <w:top w:w="0" w:type="dxa"/>
              <w:left w:w="150" w:type="dxa"/>
              <w:bottom w:w="0" w:type="dxa"/>
              <w:right w:w="150" w:type="dxa"/>
            </w:tcMar>
            <w:hideMark/>
          </w:tcPr>
          <w:p w14:paraId="0102A376"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458D0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p1</w:t>
            </w:r>
          </w:p>
        </w:tc>
      </w:tr>
      <w:tr w:rsidR="00E2080B" w:rsidRPr="00E2080B" w14:paraId="06E43860" w14:textId="77777777" w:rsidTr="00E2080B">
        <w:tc>
          <w:tcPr>
            <w:tcW w:w="750" w:type="dxa"/>
            <w:shd w:val="clear" w:color="auto" w:fill="FFFFFF"/>
            <w:noWrap/>
            <w:tcMar>
              <w:top w:w="0" w:type="dxa"/>
              <w:left w:w="150" w:type="dxa"/>
              <w:bottom w:w="0" w:type="dxa"/>
              <w:right w:w="150" w:type="dxa"/>
            </w:tcMar>
            <w:hideMark/>
          </w:tcPr>
          <w:p w14:paraId="6F3C205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2654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proofErr w:type="gramStart"/>
            <w:r w:rsidRPr="00E2080B">
              <w:rPr>
                <w:rFonts w:ascii="Consolas" w:eastAsia="Times New Roman" w:hAnsi="Consolas" w:cs="Segoe UI"/>
                <w:color w:val="24292F"/>
                <w:sz w:val="18"/>
                <w:szCs w:val="18"/>
                <w:lang w:eastAsia="en-IN"/>
              </w:rPr>
              <w:t>dev.off</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w:t>
            </w:r>
          </w:p>
        </w:tc>
      </w:tr>
      <w:tr w:rsidR="00E2080B" w:rsidRPr="00E2080B" w14:paraId="459B3D21" w14:textId="77777777" w:rsidTr="00E2080B">
        <w:tc>
          <w:tcPr>
            <w:tcW w:w="750" w:type="dxa"/>
            <w:shd w:val="clear" w:color="auto" w:fill="auto"/>
            <w:noWrap/>
            <w:tcMar>
              <w:top w:w="0" w:type="dxa"/>
              <w:left w:w="150" w:type="dxa"/>
              <w:bottom w:w="0" w:type="dxa"/>
              <w:right w:w="150" w:type="dxa"/>
            </w:tcMar>
            <w:hideMark/>
          </w:tcPr>
          <w:p w14:paraId="7C537DC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D69B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5F9DD903"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1168EDB" w14:textId="77777777" w:rsidTr="00E2080B">
        <w:tc>
          <w:tcPr>
            <w:tcW w:w="750" w:type="dxa"/>
            <w:shd w:val="clear" w:color="auto" w:fill="FFFFFF"/>
            <w:noWrap/>
            <w:tcMar>
              <w:top w:w="0" w:type="dxa"/>
              <w:left w:w="150" w:type="dxa"/>
              <w:bottom w:w="0" w:type="dxa"/>
              <w:right w:w="150" w:type="dxa"/>
            </w:tcMar>
            <w:hideMark/>
          </w:tcPr>
          <w:p w14:paraId="6F84EA2F"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190D0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&lt;- "</w:t>
            </w:r>
            <w:proofErr w:type="spellStart"/>
            <w:r w:rsidRPr="00E2080B">
              <w:rPr>
                <w:rFonts w:ascii="Consolas" w:eastAsia="Times New Roman" w:hAnsi="Consolas" w:cs="Segoe UI"/>
                <w:color w:val="24292F"/>
                <w:sz w:val="18"/>
                <w:szCs w:val="18"/>
                <w:lang w:eastAsia="en-IN"/>
              </w:rPr>
              <w:t>poisson</w:t>
            </w:r>
            <w:proofErr w:type="spellEnd"/>
            <w:r w:rsidRPr="00E2080B">
              <w:rPr>
                <w:rFonts w:ascii="Consolas" w:eastAsia="Times New Roman" w:hAnsi="Consolas" w:cs="Segoe UI"/>
                <w:color w:val="24292F"/>
                <w:sz w:val="18"/>
                <w:szCs w:val="18"/>
                <w:lang w:eastAsia="en-IN"/>
              </w:rPr>
              <w:t>"</w:t>
            </w:r>
          </w:p>
        </w:tc>
      </w:tr>
      <w:tr w:rsidR="00E2080B" w:rsidRPr="00E2080B" w14:paraId="529D308E" w14:textId="77777777" w:rsidTr="00E2080B">
        <w:tc>
          <w:tcPr>
            <w:tcW w:w="750" w:type="dxa"/>
            <w:shd w:val="clear" w:color="auto" w:fill="auto"/>
            <w:noWrap/>
            <w:tcMar>
              <w:top w:w="0" w:type="dxa"/>
              <w:left w:w="150" w:type="dxa"/>
              <w:bottom w:w="0" w:type="dxa"/>
              <w:right w:w="150" w:type="dxa"/>
            </w:tcMar>
            <w:hideMark/>
          </w:tcPr>
          <w:p w14:paraId="497326F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A056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"cs"</w:t>
            </w:r>
          </w:p>
        </w:tc>
      </w:tr>
      <w:tr w:rsidR="00E2080B" w:rsidRPr="00E2080B" w14:paraId="0568269D" w14:textId="77777777" w:rsidTr="00E2080B">
        <w:tc>
          <w:tcPr>
            <w:tcW w:w="750" w:type="dxa"/>
            <w:shd w:val="clear" w:color="auto" w:fill="FFFFFF"/>
            <w:noWrap/>
            <w:tcMar>
              <w:top w:w="0" w:type="dxa"/>
              <w:left w:w="150" w:type="dxa"/>
              <w:bottom w:w="0" w:type="dxa"/>
              <w:right w:w="150" w:type="dxa"/>
            </w:tcMar>
            <w:hideMark/>
          </w:tcPr>
          <w:p w14:paraId="735C9B0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3C3B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"ar1"</w:t>
            </w:r>
          </w:p>
        </w:tc>
      </w:tr>
      <w:tr w:rsidR="00E2080B" w:rsidRPr="00E2080B" w14:paraId="63AAB758" w14:textId="77777777" w:rsidTr="00E2080B">
        <w:tc>
          <w:tcPr>
            <w:tcW w:w="750" w:type="dxa"/>
            <w:shd w:val="clear" w:color="auto" w:fill="auto"/>
            <w:noWrap/>
            <w:tcMar>
              <w:top w:w="0" w:type="dxa"/>
              <w:left w:w="150" w:type="dxa"/>
              <w:bottom w:w="0" w:type="dxa"/>
              <w:right w:w="150" w:type="dxa"/>
            </w:tcMar>
            <w:hideMark/>
          </w:tcPr>
          <w:p w14:paraId="079E146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8266B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results &lt;- </w:t>
            </w:r>
            <w:proofErr w:type="spellStart"/>
            <w:proofErr w:type="gramStart"/>
            <w:r w:rsidRPr="00E2080B">
              <w:rPr>
                <w:rFonts w:ascii="Consolas" w:eastAsia="Times New Roman" w:hAnsi="Consolas" w:cs="Segoe UI"/>
                <w:color w:val="24292F"/>
                <w:sz w:val="18"/>
                <w:szCs w:val="18"/>
                <w:lang w:eastAsia="en-IN"/>
              </w:rPr>
              <w:t>data.table</w:t>
            </w:r>
            <w:proofErr w:type="spellEnd"/>
            <w:proofErr w:type="gramEnd"/>
            <w:r w:rsidRPr="00E2080B">
              <w:rPr>
                <w:rFonts w:ascii="Consolas" w:eastAsia="Times New Roman" w:hAnsi="Consolas" w:cs="Segoe UI"/>
                <w:color w:val="24292F"/>
                <w:sz w:val="18"/>
                <w:szCs w:val="18"/>
                <w:lang w:eastAsia="en-IN"/>
              </w:rPr>
              <w:t>()</w:t>
            </w:r>
          </w:p>
        </w:tc>
      </w:tr>
      <w:tr w:rsidR="00E2080B" w:rsidRPr="00E2080B" w14:paraId="7C779867" w14:textId="77777777" w:rsidTr="00E2080B">
        <w:tc>
          <w:tcPr>
            <w:tcW w:w="750" w:type="dxa"/>
            <w:shd w:val="clear" w:color="auto" w:fill="FFFFFF"/>
            <w:noWrap/>
            <w:tcMar>
              <w:top w:w="0" w:type="dxa"/>
              <w:left w:w="150" w:type="dxa"/>
              <w:bottom w:w="0" w:type="dxa"/>
              <w:right w:w="150" w:type="dxa"/>
            </w:tcMar>
            <w:hideMark/>
          </w:tcPr>
          <w:p w14:paraId="27488E6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8BBA5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n = 5</w:t>
            </w:r>
          </w:p>
        </w:tc>
      </w:tr>
      <w:tr w:rsidR="00E2080B" w:rsidRPr="00E2080B" w14:paraId="6BBB443B" w14:textId="77777777" w:rsidTr="00E2080B">
        <w:tc>
          <w:tcPr>
            <w:tcW w:w="750" w:type="dxa"/>
            <w:shd w:val="clear" w:color="auto" w:fill="auto"/>
            <w:noWrap/>
            <w:tcMar>
              <w:top w:w="0" w:type="dxa"/>
              <w:left w:w="150" w:type="dxa"/>
              <w:bottom w:w="0" w:type="dxa"/>
              <w:right w:w="150" w:type="dxa"/>
            </w:tcMar>
            <w:hideMark/>
          </w:tcPr>
          <w:p w14:paraId="131EA59A"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C3B3E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03DA60AB"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406D529A" w14:textId="77777777" w:rsidTr="00E2080B">
        <w:tc>
          <w:tcPr>
            <w:tcW w:w="750" w:type="dxa"/>
            <w:shd w:val="clear" w:color="auto" w:fill="FFFFFF"/>
            <w:noWrap/>
            <w:tcMar>
              <w:top w:w="0" w:type="dxa"/>
              <w:left w:w="150" w:type="dxa"/>
              <w:bottom w:w="0" w:type="dxa"/>
              <w:right w:w="150" w:type="dxa"/>
            </w:tcMar>
            <w:hideMark/>
          </w:tcPr>
          <w:p w14:paraId="0A35698C"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1ED8B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for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in </w:t>
            </w:r>
            <w:proofErr w:type="spellStart"/>
            <w:proofErr w:type="gram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0.05, 0.95, by = 0.01)) {</w:t>
            </w:r>
          </w:p>
        </w:tc>
      </w:tr>
      <w:tr w:rsidR="00E2080B" w:rsidRPr="00E2080B" w14:paraId="4183047A" w14:textId="77777777" w:rsidTr="00E2080B">
        <w:tc>
          <w:tcPr>
            <w:tcW w:w="750" w:type="dxa"/>
            <w:shd w:val="clear" w:color="auto" w:fill="auto"/>
            <w:noWrap/>
            <w:tcMar>
              <w:top w:w="0" w:type="dxa"/>
              <w:left w:w="150" w:type="dxa"/>
              <w:bottom w:w="0" w:type="dxa"/>
              <w:right w:w="150" w:type="dxa"/>
            </w:tcMar>
            <w:hideMark/>
          </w:tcPr>
          <w:p w14:paraId="3D06C18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B1AE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for (p in </w:t>
            </w:r>
            <w:proofErr w:type="spellStart"/>
            <w:proofErr w:type="gramStart"/>
            <w:r w:rsidRPr="00E2080B">
              <w:rPr>
                <w:rFonts w:ascii="Consolas" w:eastAsia="Times New Roman" w:hAnsi="Consolas" w:cs="Segoe UI"/>
                <w:color w:val="24292F"/>
                <w:sz w:val="18"/>
                <w:szCs w:val="18"/>
                <w:lang w:eastAsia="en-IN"/>
              </w:rPr>
              <w:t>seq</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2, 20, by = 2)) {</w:t>
            </w:r>
          </w:p>
        </w:tc>
      </w:tr>
      <w:tr w:rsidR="00E2080B" w:rsidRPr="00E2080B" w14:paraId="3EC4DEF4" w14:textId="77777777" w:rsidTr="00E2080B">
        <w:tc>
          <w:tcPr>
            <w:tcW w:w="750" w:type="dxa"/>
            <w:shd w:val="clear" w:color="auto" w:fill="FFFFFF"/>
            <w:noWrap/>
            <w:tcMar>
              <w:top w:w="0" w:type="dxa"/>
              <w:left w:w="150" w:type="dxa"/>
              <w:bottom w:w="0" w:type="dxa"/>
              <w:right w:w="150" w:type="dxa"/>
            </w:tcMar>
            <w:hideMark/>
          </w:tcPr>
          <w:p w14:paraId="5A4F94E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F96C4"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0317AFEE"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2DF8B7EC" w14:textId="77777777" w:rsidTr="00E2080B">
        <w:tc>
          <w:tcPr>
            <w:tcW w:w="750" w:type="dxa"/>
            <w:shd w:val="clear" w:color="auto" w:fill="auto"/>
            <w:noWrap/>
            <w:tcMar>
              <w:top w:w="0" w:type="dxa"/>
              <w:left w:w="150" w:type="dxa"/>
              <w:bottom w:w="0" w:type="dxa"/>
              <w:right w:w="150" w:type="dxa"/>
            </w:tcMar>
            <w:hideMark/>
          </w:tcPr>
          <w:p w14:paraId="21AA17E7"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63BA8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params &lt;- </w:t>
            </w:r>
            <w:proofErr w:type="gramStart"/>
            <w:r w:rsidRPr="00E2080B">
              <w:rPr>
                <w:rFonts w:ascii="Consolas" w:eastAsia="Times New Roman" w:hAnsi="Consolas" w:cs="Segoe UI"/>
                <w:color w:val="24292F"/>
                <w:sz w:val="18"/>
                <w:szCs w:val="18"/>
                <w:lang w:eastAsia="en-IN"/>
              </w:rPr>
              <w:t>rep(</w:t>
            </w:r>
            <w:proofErr w:type="gramEnd"/>
            <w:r w:rsidRPr="00E2080B">
              <w:rPr>
                <w:rFonts w:ascii="Consolas" w:eastAsia="Times New Roman" w:hAnsi="Consolas" w:cs="Segoe UI"/>
                <w:color w:val="24292F"/>
                <w:sz w:val="18"/>
                <w:szCs w:val="18"/>
                <w:lang w:eastAsia="en-IN"/>
              </w:rPr>
              <w:t>p, n)</w:t>
            </w:r>
          </w:p>
        </w:tc>
      </w:tr>
      <w:tr w:rsidR="00E2080B" w:rsidRPr="00E2080B" w14:paraId="22621FD4" w14:textId="77777777" w:rsidTr="00E2080B">
        <w:tc>
          <w:tcPr>
            <w:tcW w:w="750" w:type="dxa"/>
            <w:shd w:val="clear" w:color="auto" w:fill="FFFFFF"/>
            <w:noWrap/>
            <w:tcMar>
              <w:top w:w="0" w:type="dxa"/>
              <w:left w:w="150" w:type="dxa"/>
              <w:bottom w:w="0" w:type="dxa"/>
              <w:right w:w="150" w:type="dxa"/>
            </w:tcMar>
            <w:hideMark/>
          </w:tcPr>
          <w:p w14:paraId="39B4A68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4B7E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4CEFB0E5"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21E20FBC" w14:textId="77777777" w:rsidTr="00E2080B">
        <w:tc>
          <w:tcPr>
            <w:tcW w:w="750" w:type="dxa"/>
            <w:shd w:val="clear" w:color="auto" w:fill="auto"/>
            <w:noWrap/>
            <w:tcMar>
              <w:top w:w="0" w:type="dxa"/>
              <w:left w:w="150" w:type="dxa"/>
              <w:bottom w:w="0" w:type="dxa"/>
              <w:right w:w="150" w:type="dxa"/>
            </w:tcMar>
            <w:hideMark/>
          </w:tcPr>
          <w:p w14:paraId="296BCB4E"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63272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dtPois</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genCopulaCor</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n=1500, </w:t>
            </w:r>
            <w:proofErr w:type="spellStart"/>
            <w:r w:rsidRPr="00E2080B">
              <w:rPr>
                <w:rFonts w:ascii="Consolas" w:eastAsia="Times New Roman" w:hAnsi="Consolas" w:cs="Segoe UI"/>
                <w:color w:val="24292F"/>
                <w:sz w:val="18"/>
                <w:szCs w:val="18"/>
                <w:lang w:eastAsia="en-IN"/>
              </w:rPr>
              <w:t>nvars</w:t>
            </w:r>
            <w:proofErr w:type="spellEnd"/>
            <w:r w:rsidRPr="00E2080B">
              <w:rPr>
                <w:rFonts w:ascii="Consolas" w:eastAsia="Times New Roman" w:hAnsi="Consolas" w:cs="Segoe UI"/>
                <w:color w:val="24292F"/>
                <w:sz w:val="18"/>
                <w:szCs w:val="18"/>
                <w:lang w:eastAsia="en-IN"/>
              </w:rPr>
              <w:t xml:space="preserve"> = n, params = params,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dist</w:t>
            </w:r>
            <w:proofErr w:type="spellEnd"/>
            <w:r w:rsidRPr="00E2080B">
              <w:rPr>
                <w:rFonts w:ascii="Consolas" w:eastAsia="Times New Roman" w:hAnsi="Consolas" w:cs="Segoe UI"/>
                <w:color w:val="24292F"/>
                <w:sz w:val="18"/>
                <w:szCs w:val="18"/>
                <w:lang w:eastAsia="en-IN"/>
              </w:rPr>
              <w:t xml:space="preserve">, rho =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w:t>
            </w:r>
          </w:p>
        </w:tc>
      </w:tr>
      <w:tr w:rsidR="00E2080B" w:rsidRPr="00E2080B" w14:paraId="6DB6360F" w14:textId="77777777" w:rsidTr="00E2080B">
        <w:tc>
          <w:tcPr>
            <w:tcW w:w="750" w:type="dxa"/>
            <w:shd w:val="clear" w:color="auto" w:fill="FFFFFF"/>
            <w:noWrap/>
            <w:tcMar>
              <w:top w:w="0" w:type="dxa"/>
              <w:left w:w="150" w:type="dxa"/>
              <w:bottom w:w="0" w:type="dxa"/>
              <w:right w:w="150" w:type="dxa"/>
            </w:tcMar>
            <w:hideMark/>
          </w:tcPr>
          <w:p w14:paraId="78826FD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9956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geefit</w:t>
            </w:r>
            <w:proofErr w:type="spellEnd"/>
            <w:r w:rsidRPr="00E2080B">
              <w:rPr>
                <w:rFonts w:ascii="Consolas" w:eastAsia="Times New Roman" w:hAnsi="Consolas" w:cs="Segoe UI"/>
                <w:color w:val="24292F"/>
                <w:sz w:val="18"/>
                <w:szCs w:val="18"/>
                <w:lang w:eastAsia="en-IN"/>
              </w:rPr>
              <w:t xml:space="preserve"> &lt;- </w:t>
            </w:r>
            <w:proofErr w:type="spellStart"/>
            <w:proofErr w:type="gramStart"/>
            <w:r w:rsidRPr="00E2080B">
              <w:rPr>
                <w:rFonts w:ascii="Consolas" w:eastAsia="Times New Roman" w:hAnsi="Consolas" w:cs="Segoe UI"/>
                <w:color w:val="24292F"/>
                <w:sz w:val="18"/>
                <w:szCs w:val="18"/>
                <w:lang w:eastAsia="en-IN"/>
              </w:rPr>
              <w:t>geepack</w:t>
            </w:r>
            <w:proofErr w:type="spellEnd"/>
            <w:r w:rsidRPr="00E2080B">
              <w:rPr>
                <w:rFonts w:ascii="Consolas" w:eastAsia="Times New Roman" w:hAnsi="Consolas" w:cs="Segoe UI"/>
                <w:color w:val="24292F"/>
                <w:sz w:val="18"/>
                <w:szCs w:val="18"/>
                <w:lang w:eastAsia="en-IN"/>
              </w:rPr>
              <w:t>::</w:t>
            </w:r>
            <w:proofErr w:type="spellStart"/>
            <w:proofErr w:type="gramEnd"/>
            <w:r w:rsidRPr="00E2080B">
              <w:rPr>
                <w:rFonts w:ascii="Consolas" w:eastAsia="Times New Roman" w:hAnsi="Consolas" w:cs="Segoe UI"/>
                <w:color w:val="24292F"/>
                <w:sz w:val="18"/>
                <w:szCs w:val="18"/>
                <w:lang w:eastAsia="en-IN"/>
              </w:rPr>
              <w:t>geeglm</w:t>
            </w:r>
            <w:proofErr w:type="spellEnd"/>
            <w:r w:rsidRPr="00E2080B">
              <w:rPr>
                <w:rFonts w:ascii="Consolas" w:eastAsia="Times New Roman" w:hAnsi="Consolas" w:cs="Segoe UI"/>
                <w:color w:val="24292F"/>
                <w:sz w:val="18"/>
                <w:szCs w:val="18"/>
                <w:lang w:eastAsia="en-IN"/>
              </w:rPr>
              <w:t xml:space="preserve">(X ~ period, data = </w:t>
            </w:r>
            <w:proofErr w:type="spellStart"/>
            <w:r w:rsidRPr="00E2080B">
              <w:rPr>
                <w:rFonts w:ascii="Consolas" w:eastAsia="Times New Roman" w:hAnsi="Consolas" w:cs="Segoe UI"/>
                <w:color w:val="24292F"/>
                <w:sz w:val="18"/>
                <w:szCs w:val="18"/>
                <w:lang w:eastAsia="en-IN"/>
              </w:rPr>
              <w:t>dtPois</w:t>
            </w:r>
            <w:proofErr w:type="spellEnd"/>
            <w:r w:rsidRPr="00E2080B">
              <w:rPr>
                <w:rFonts w:ascii="Consolas" w:eastAsia="Times New Roman" w:hAnsi="Consolas" w:cs="Segoe UI"/>
                <w:color w:val="24292F"/>
                <w:sz w:val="18"/>
                <w:szCs w:val="18"/>
                <w:lang w:eastAsia="en-IN"/>
              </w:rPr>
              <w:t xml:space="preserve">, id = id,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corStr</w:t>
            </w:r>
            <w:proofErr w:type="spellEnd"/>
            <w:r w:rsidRPr="00E2080B">
              <w:rPr>
                <w:rFonts w:ascii="Consolas" w:eastAsia="Times New Roman" w:hAnsi="Consolas" w:cs="Segoe UI"/>
                <w:color w:val="24292F"/>
                <w:sz w:val="18"/>
                <w:szCs w:val="18"/>
                <w:lang w:eastAsia="en-IN"/>
              </w:rPr>
              <w:t>)</w:t>
            </w:r>
          </w:p>
        </w:tc>
      </w:tr>
      <w:tr w:rsidR="00E2080B" w:rsidRPr="00E2080B" w14:paraId="11EDD309" w14:textId="77777777" w:rsidTr="00E2080B">
        <w:tc>
          <w:tcPr>
            <w:tcW w:w="750" w:type="dxa"/>
            <w:shd w:val="clear" w:color="auto" w:fill="auto"/>
            <w:noWrap/>
            <w:tcMar>
              <w:top w:w="0" w:type="dxa"/>
              <w:left w:w="150" w:type="dxa"/>
              <w:bottom w:w="0" w:type="dxa"/>
              <w:right w:w="150" w:type="dxa"/>
            </w:tcMar>
            <w:hideMark/>
          </w:tcPr>
          <w:p w14:paraId="0244D7E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ACB7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6CFBC628"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147A45E0" w14:textId="77777777" w:rsidTr="00E2080B">
        <w:tc>
          <w:tcPr>
            <w:tcW w:w="750" w:type="dxa"/>
            <w:shd w:val="clear" w:color="auto" w:fill="FFFFFF"/>
            <w:noWrap/>
            <w:tcMar>
              <w:top w:w="0" w:type="dxa"/>
              <w:left w:w="150" w:type="dxa"/>
              <w:bottom w:w="0" w:type="dxa"/>
              <w:right w:w="150" w:type="dxa"/>
            </w:tcMar>
            <w:hideMark/>
          </w:tcPr>
          <w:p w14:paraId="6BC5C653"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657F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results &lt;- </w:t>
            </w:r>
            <w:proofErr w:type="spellStart"/>
            <w:proofErr w:type="gramStart"/>
            <w:r w:rsidRPr="00E2080B">
              <w:rPr>
                <w:rFonts w:ascii="Consolas" w:eastAsia="Times New Roman" w:hAnsi="Consolas" w:cs="Segoe UI"/>
                <w:color w:val="24292F"/>
                <w:sz w:val="18"/>
                <w:szCs w:val="18"/>
                <w:lang w:eastAsia="en-IN"/>
              </w:rPr>
              <w:t>rbind</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results, </w:t>
            </w:r>
            <w:proofErr w:type="spellStart"/>
            <w:r w:rsidRPr="00E2080B">
              <w:rPr>
                <w:rFonts w:ascii="Consolas" w:eastAsia="Times New Roman" w:hAnsi="Consolas" w:cs="Segoe UI"/>
                <w:color w:val="24292F"/>
                <w:sz w:val="18"/>
                <w:szCs w:val="18"/>
                <w:lang w:eastAsia="en-IN"/>
              </w:rPr>
              <w:t>data.table</w:t>
            </w:r>
            <w:proofErr w:type="spellEnd"/>
            <w:r w:rsidRPr="00E2080B">
              <w:rPr>
                <w:rFonts w:ascii="Consolas" w:eastAsia="Times New Roman" w:hAnsi="Consolas" w:cs="Segoe UI"/>
                <w:color w:val="24292F"/>
                <w:sz w:val="18"/>
                <w:szCs w:val="18"/>
                <w:lang w:eastAsia="en-IN"/>
              </w:rPr>
              <w:t xml:space="preserve">(rho = </w:t>
            </w:r>
            <w:proofErr w:type="spellStart"/>
            <w:r w:rsidRPr="00E2080B">
              <w:rPr>
                <w:rFonts w:ascii="Consolas" w:eastAsia="Times New Roman" w:hAnsi="Consolas" w:cs="Segoe UI"/>
                <w:color w:val="24292F"/>
                <w:sz w:val="18"/>
                <w:szCs w:val="18"/>
                <w:lang w:eastAsia="en-IN"/>
              </w:rPr>
              <w:t>i</w:t>
            </w:r>
            <w:proofErr w:type="spellEnd"/>
            <w:r w:rsidRPr="00E2080B">
              <w:rPr>
                <w:rFonts w:ascii="Consolas" w:eastAsia="Times New Roman" w:hAnsi="Consolas" w:cs="Segoe UI"/>
                <w:color w:val="24292F"/>
                <w:sz w:val="18"/>
                <w:szCs w:val="18"/>
                <w:lang w:eastAsia="en-IN"/>
              </w:rPr>
              <w:t xml:space="preserve">, p, </w:t>
            </w:r>
            <w:proofErr w:type="spellStart"/>
            <w:r w:rsidRPr="00E2080B">
              <w:rPr>
                <w:rFonts w:ascii="Consolas" w:eastAsia="Times New Roman" w:hAnsi="Consolas" w:cs="Segoe UI"/>
                <w:color w:val="24292F"/>
                <w:sz w:val="18"/>
                <w:szCs w:val="18"/>
                <w:lang w:eastAsia="en-IN"/>
              </w:rPr>
              <w:t>brho</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geefit$geese$alpha</w:t>
            </w:r>
            <w:proofErr w:type="spellEnd"/>
            <w:r w:rsidRPr="00E2080B">
              <w:rPr>
                <w:rFonts w:ascii="Consolas" w:eastAsia="Times New Roman" w:hAnsi="Consolas" w:cs="Segoe UI"/>
                <w:color w:val="24292F"/>
                <w:sz w:val="18"/>
                <w:szCs w:val="18"/>
                <w:lang w:eastAsia="en-IN"/>
              </w:rPr>
              <w:t>))</w:t>
            </w:r>
          </w:p>
        </w:tc>
      </w:tr>
      <w:tr w:rsidR="00E2080B" w:rsidRPr="00E2080B" w14:paraId="27DF1209" w14:textId="77777777" w:rsidTr="00E2080B">
        <w:tc>
          <w:tcPr>
            <w:tcW w:w="750" w:type="dxa"/>
            <w:shd w:val="clear" w:color="auto" w:fill="auto"/>
            <w:noWrap/>
            <w:tcMar>
              <w:top w:w="0" w:type="dxa"/>
              <w:left w:w="150" w:type="dxa"/>
              <w:bottom w:w="0" w:type="dxa"/>
              <w:right w:w="150" w:type="dxa"/>
            </w:tcMar>
            <w:hideMark/>
          </w:tcPr>
          <w:p w14:paraId="31D7685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B5DE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
        </w:tc>
      </w:tr>
      <w:tr w:rsidR="00E2080B" w:rsidRPr="00E2080B" w14:paraId="339915B8" w14:textId="77777777" w:rsidTr="00E2080B">
        <w:tc>
          <w:tcPr>
            <w:tcW w:w="750" w:type="dxa"/>
            <w:shd w:val="clear" w:color="auto" w:fill="FFFFFF"/>
            <w:noWrap/>
            <w:tcMar>
              <w:top w:w="0" w:type="dxa"/>
              <w:left w:w="150" w:type="dxa"/>
              <w:bottom w:w="0" w:type="dxa"/>
              <w:right w:w="150" w:type="dxa"/>
            </w:tcMar>
            <w:hideMark/>
          </w:tcPr>
          <w:p w14:paraId="33C39AF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BE7D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w:t>
            </w:r>
          </w:p>
        </w:tc>
      </w:tr>
      <w:tr w:rsidR="00E2080B" w:rsidRPr="00E2080B" w14:paraId="197949C1" w14:textId="77777777" w:rsidTr="00E2080B">
        <w:tc>
          <w:tcPr>
            <w:tcW w:w="750" w:type="dxa"/>
            <w:shd w:val="clear" w:color="auto" w:fill="auto"/>
            <w:noWrap/>
            <w:tcMar>
              <w:top w:w="0" w:type="dxa"/>
              <w:left w:w="150" w:type="dxa"/>
              <w:bottom w:w="0" w:type="dxa"/>
              <w:right w:w="150" w:type="dxa"/>
            </w:tcMar>
            <w:hideMark/>
          </w:tcPr>
          <w:p w14:paraId="12E2F0C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B362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2599D47B"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79BED2B6" w14:textId="77777777" w:rsidTr="00E2080B">
        <w:tc>
          <w:tcPr>
            <w:tcW w:w="750" w:type="dxa"/>
            <w:shd w:val="clear" w:color="auto" w:fill="FFFFFF"/>
            <w:noWrap/>
            <w:tcMar>
              <w:top w:w="0" w:type="dxa"/>
              <w:left w:w="150" w:type="dxa"/>
              <w:bottom w:w="0" w:type="dxa"/>
              <w:right w:w="150" w:type="dxa"/>
            </w:tcMar>
            <w:hideMark/>
          </w:tcPr>
          <w:p w14:paraId="5D0F2723"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5D422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results3 &lt;- copy(results)</w:t>
            </w:r>
          </w:p>
        </w:tc>
      </w:tr>
      <w:tr w:rsidR="00E2080B" w:rsidRPr="00E2080B" w14:paraId="767C5B5B" w14:textId="77777777" w:rsidTr="00E2080B">
        <w:tc>
          <w:tcPr>
            <w:tcW w:w="750" w:type="dxa"/>
            <w:shd w:val="clear" w:color="auto" w:fill="auto"/>
            <w:noWrap/>
            <w:tcMar>
              <w:top w:w="0" w:type="dxa"/>
              <w:left w:w="150" w:type="dxa"/>
              <w:bottom w:w="0" w:type="dxa"/>
              <w:right w:w="150" w:type="dxa"/>
            </w:tcMar>
            <w:hideMark/>
          </w:tcPr>
          <w:p w14:paraId="28A6917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689A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results4 &lt;- copy(results)</w:t>
            </w:r>
          </w:p>
        </w:tc>
      </w:tr>
      <w:tr w:rsidR="00E2080B" w:rsidRPr="00E2080B" w14:paraId="013DF247" w14:textId="77777777" w:rsidTr="00E2080B">
        <w:tc>
          <w:tcPr>
            <w:tcW w:w="750" w:type="dxa"/>
            <w:shd w:val="clear" w:color="auto" w:fill="FFFFFF"/>
            <w:noWrap/>
            <w:tcMar>
              <w:top w:w="0" w:type="dxa"/>
              <w:left w:w="150" w:type="dxa"/>
              <w:bottom w:w="0" w:type="dxa"/>
              <w:right w:w="150" w:type="dxa"/>
            </w:tcMar>
            <w:hideMark/>
          </w:tcPr>
          <w:p w14:paraId="1BC9A40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A65EA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068A4321"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332A91D0" w14:textId="77777777" w:rsidTr="00E2080B">
        <w:tc>
          <w:tcPr>
            <w:tcW w:w="750" w:type="dxa"/>
            <w:shd w:val="clear" w:color="auto" w:fill="auto"/>
            <w:noWrap/>
            <w:tcMar>
              <w:top w:w="0" w:type="dxa"/>
              <w:left w:w="150" w:type="dxa"/>
              <w:bottom w:w="0" w:type="dxa"/>
              <w:right w:w="150" w:type="dxa"/>
            </w:tcMar>
            <w:hideMark/>
          </w:tcPr>
          <w:p w14:paraId="4084447E"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44602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p4 &lt;- </w:t>
            </w:r>
            <w:proofErr w:type="spellStart"/>
            <w:proofErr w:type="gramStart"/>
            <w:r w:rsidRPr="00E2080B">
              <w:rPr>
                <w:rFonts w:ascii="Consolas" w:eastAsia="Times New Roman" w:hAnsi="Consolas" w:cs="Segoe UI"/>
                <w:color w:val="24292F"/>
                <w:sz w:val="18"/>
                <w:szCs w:val="18"/>
                <w:lang w:eastAsia="en-IN"/>
              </w:rPr>
              <w:t>ggplot</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data = results4[n !=1], </w:t>
            </w:r>
            <w:proofErr w:type="spellStart"/>
            <w:r w:rsidRPr="00E2080B">
              <w:rPr>
                <w:rFonts w:ascii="Consolas" w:eastAsia="Times New Roman" w:hAnsi="Consolas" w:cs="Segoe UI"/>
                <w:color w:val="24292F"/>
                <w:sz w:val="18"/>
                <w:szCs w:val="18"/>
                <w:lang w:eastAsia="en-IN"/>
              </w:rPr>
              <w:t>aes</w:t>
            </w:r>
            <w:proofErr w:type="spellEnd"/>
            <w:r w:rsidRPr="00E2080B">
              <w:rPr>
                <w:rFonts w:ascii="Consolas" w:eastAsia="Times New Roman" w:hAnsi="Consolas" w:cs="Segoe UI"/>
                <w:color w:val="24292F"/>
                <w:sz w:val="18"/>
                <w:szCs w:val="18"/>
                <w:lang w:eastAsia="en-IN"/>
              </w:rPr>
              <w:t xml:space="preserve">(x = rho, y = </w:t>
            </w:r>
            <w:proofErr w:type="spellStart"/>
            <w:r w:rsidRPr="00E2080B">
              <w:rPr>
                <w:rFonts w:ascii="Consolas" w:eastAsia="Times New Roman" w:hAnsi="Consolas" w:cs="Segoe UI"/>
                <w:color w:val="24292F"/>
                <w:sz w:val="18"/>
                <w:szCs w:val="18"/>
                <w:lang w:eastAsia="en-IN"/>
              </w:rPr>
              <w:t>brho</w:t>
            </w:r>
            <w:proofErr w:type="spellEnd"/>
            <w:r w:rsidRPr="00E2080B">
              <w:rPr>
                <w:rFonts w:ascii="Consolas" w:eastAsia="Times New Roman" w:hAnsi="Consolas" w:cs="Segoe UI"/>
                <w:color w:val="24292F"/>
                <w:sz w:val="18"/>
                <w:szCs w:val="18"/>
                <w:lang w:eastAsia="en-IN"/>
              </w:rPr>
              <w:t>, group = p)) +</w:t>
            </w:r>
          </w:p>
        </w:tc>
      </w:tr>
      <w:tr w:rsidR="00E2080B" w:rsidRPr="00E2080B" w14:paraId="3B6A39E3" w14:textId="77777777" w:rsidTr="00E2080B">
        <w:tc>
          <w:tcPr>
            <w:tcW w:w="750" w:type="dxa"/>
            <w:shd w:val="clear" w:color="auto" w:fill="FFFFFF"/>
            <w:noWrap/>
            <w:tcMar>
              <w:top w:w="0" w:type="dxa"/>
              <w:left w:w="150" w:type="dxa"/>
              <w:bottom w:w="0" w:type="dxa"/>
              <w:right w:w="150" w:type="dxa"/>
            </w:tcMar>
            <w:hideMark/>
          </w:tcPr>
          <w:p w14:paraId="0328AEE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9D12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geom_</w:t>
            </w:r>
            <w:proofErr w:type="gramStart"/>
            <w:r w:rsidRPr="00E2080B">
              <w:rPr>
                <w:rFonts w:ascii="Consolas" w:eastAsia="Times New Roman" w:hAnsi="Consolas" w:cs="Segoe UI"/>
                <w:color w:val="24292F"/>
                <w:sz w:val="18"/>
                <w:szCs w:val="18"/>
                <w:lang w:eastAsia="en-IN"/>
              </w:rPr>
              <w:t>smooth</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se = FALSE, </w:t>
            </w:r>
            <w:proofErr w:type="spellStart"/>
            <w:r w:rsidRPr="00E2080B">
              <w:rPr>
                <w:rFonts w:ascii="Consolas" w:eastAsia="Times New Roman" w:hAnsi="Consolas" w:cs="Segoe UI"/>
                <w:color w:val="24292F"/>
                <w:sz w:val="18"/>
                <w:szCs w:val="18"/>
                <w:lang w:eastAsia="en-IN"/>
              </w:rPr>
              <w:t>aes</w:t>
            </w:r>
            <w:proofErr w:type="spellEnd"/>
            <w:r w:rsidRPr="00E2080B">
              <w:rPr>
                <w:rFonts w:ascii="Consolas" w:eastAsia="Times New Roman" w:hAnsi="Consolas" w:cs="Segoe UI"/>
                <w:color w:val="24292F"/>
                <w:sz w:val="18"/>
                <w:szCs w:val="18"/>
                <w:lang w:eastAsia="en-IN"/>
              </w:rPr>
              <w:t>(</w:t>
            </w:r>
            <w:proofErr w:type="spellStart"/>
            <w:r w:rsidRPr="00E2080B">
              <w:rPr>
                <w:rFonts w:ascii="Consolas" w:eastAsia="Times New Roman" w:hAnsi="Consolas" w:cs="Segoe UI"/>
                <w:color w:val="24292F"/>
                <w:sz w:val="18"/>
                <w:szCs w:val="18"/>
                <w:lang w:eastAsia="en-IN"/>
              </w:rPr>
              <w:t>color</w:t>
            </w:r>
            <w:proofErr w:type="spellEnd"/>
            <w:r w:rsidRPr="00E2080B">
              <w:rPr>
                <w:rFonts w:ascii="Consolas" w:eastAsia="Times New Roman" w:hAnsi="Consolas" w:cs="Segoe UI"/>
                <w:color w:val="24292F"/>
                <w:sz w:val="18"/>
                <w:szCs w:val="18"/>
                <w:lang w:eastAsia="en-IN"/>
              </w:rPr>
              <w:t>=p)) +</w:t>
            </w:r>
          </w:p>
        </w:tc>
      </w:tr>
      <w:tr w:rsidR="00E2080B" w:rsidRPr="00E2080B" w14:paraId="09B97645" w14:textId="77777777" w:rsidTr="00E2080B">
        <w:tc>
          <w:tcPr>
            <w:tcW w:w="750" w:type="dxa"/>
            <w:shd w:val="clear" w:color="auto" w:fill="auto"/>
            <w:noWrap/>
            <w:tcMar>
              <w:top w:w="0" w:type="dxa"/>
              <w:left w:w="150" w:type="dxa"/>
              <w:bottom w:w="0" w:type="dxa"/>
              <w:right w:w="150" w:type="dxa"/>
            </w:tcMar>
            <w:hideMark/>
          </w:tcPr>
          <w:p w14:paraId="753B8D1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053BF"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geom_</w:t>
            </w:r>
            <w:proofErr w:type="gramStart"/>
            <w:r w:rsidRPr="00E2080B">
              <w:rPr>
                <w:rFonts w:ascii="Consolas" w:eastAsia="Times New Roman" w:hAnsi="Consolas" w:cs="Segoe UI"/>
                <w:color w:val="24292F"/>
                <w:sz w:val="18"/>
                <w:szCs w:val="18"/>
                <w:lang w:eastAsia="en-IN"/>
              </w:rPr>
              <w:t>abline</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 xml:space="preserve">slope = 1, intercept = 0, </w:t>
            </w:r>
            <w:proofErr w:type="spellStart"/>
            <w:r w:rsidRPr="00E2080B">
              <w:rPr>
                <w:rFonts w:ascii="Consolas" w:eastAsia="Times New Roman" w:hAnsi="Consolas" w:cs="Segoe UI"/>
                <w:color w:val="24292F"/>
                <w:sz w:val="18"/>
                <w:szCs w:val="18"/>
                <w:lang w:eastAsia="en-IN"/>
              </w:rPr>
              <w:t>lty</w:t>
            </w:r>
            <w:proofErr w:type="spellEnd"/>
            <w:r w:rsidRPr="00E2080B">
              <w:rPr>
                <w:rFonts w:ascii="Consolas" w:eastAsia="Times New Roman" w:hAnsi="Consolas" w:cs="Segoe UI"/>
                <w:color w:val="24292F"/>
                <w:sz w:val="18"/>
                <w:szCs w:val="18"/>
                <w:lang w:eastAsia="en-IN"/>
              </w:rPr>
              <w:t xml:space="preserve"> = 3) +</w:t>
            </w:r>
          </w:p>
        </w:tc>
      </w:tr>
      <w:tr w:rsidR="00E2080B" w:rsidRPr="00E2080B" w14:paraId="1CD93B30" w14:textId="77777777" w:rsidTr="00E2080B">
        <w:tc>
          <w:tcPr>
            <w:tcW w:w="750" w:type="dxa"/>
            <w:shd w:val="clear" w:color="auto" w:fill="FFFFFF"/>
            <w:noWrap/>
            <w:tcMar>
              <w:top w:w="0" w:type="dxa"/>
              <w:left w:w="150" w:type="dxa"/>
              <w:bottom w:w="0" w:type="dxa"/>
              <w:right w:w="150" w:type="dxa"/>
            </w:tcMar>
            <w:hideMark/>
          </w:tcPr>
          <w:p w14:paraId="2AFAEB2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C89A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theme_ksg</w:t>
            </w:r>
            <w:proofErr w:type="spellEnd"/>
            <w:r w:rsidRPr="00E2080B">
              <w:rPr>
                <w:rFonts w:ascii="Consolas" w:eastAsia="Times New Roman" w:hAnsi="Consolas" w:cs="Segoe UI"/>
                <w:color w:val="24292F"/>
                <w:sz w:val="18"/>
                <w:szCs w:val="18"/>
                <w:lang w:eastAsia="en-IN"/>
              </w:rPr>
              <w:t>("grey95") +</w:t>
            </w:r>
          </w:p>
        </w:tc>
      </w:tr>
      <w:tr w:rsidR="00E2080B" w:rsidRPr="00E2080B" w14:paraId="29E0776A" w14:textId="77777777" w:rsidTr="00E2080B">
        <w:tc>
          <w:tcPr>
            <w:tcW w:w="750" w:type="dxa"/>
            <w:shd w:val="clear" w:color="auto" w:fill="auto"/>
            <w:noWrap/>
            <w:tcMar>
              <w:top w:w="0" w:type="dxa"/>
              <w:left w:w="150" w:type="dxa"/>
              <w:bottom w:w="0" w:type="dxa"/>
              <w:right w:w="150" w:type="dxa"/>
            </w:tcMar>
            <w:hideMark/>
          </w:tcPr>
          <w:p w14:paraId="54C0556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98717"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scale_x_</w:t>
            </w:r>
            <w:proofErr w:type="gramStart"/>
            <w:r w:rsidRPr="00E2080B">
              <w:rPr>
                <w:rFonts w:ascii="Consolas" w:eastAsia="Times New Roman" w:hAnsi="Consolas" w:cs="Segoe UI"/>
                <w:color w:val="24292F"/>
                <w:sz w:val="18"/>
                <w:szCs w:val="18"/>
                <w:lang w:eastAsia="en-IN"/>
              </w:rPr>
              <w:t>continuous</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expand = c(0,0), limits = c(0,1)) +</w:t>
            </w:r>
          </w:p>
        </w:tc>
      </w:tr>
      <w:tr w:rsidR="00E2080B" w:rsidRPr="00E2080B" w14:paraId="1A5920A9" w14:textId="77777777" w:rsidTr="00E2080B">
        <w:tc>
          <w:tcPr>
            <w:tcW w:w="750" w:type="dxa"/>
            <w:shd w:val="clear" w:color="auto" w:fill="FFFFFF"/>
            <w:noWrap/>
            <w:tcMar>
              <w:top w:w="0" w:type="dxa"/>
              <w:left w:w="150" w:type="dxa"/>
              <w:bottom w:w="0" w:type="dxa"/>
              <w:right w:w="150" w:type="dxa"/>
            </w:tcMar>
            <w:hideMark/>
          </w:tcPr>
          <w:p w14:paraId="2351F34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FA9F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scale_y_</w:t>
            </w:r>
            <w:proofErr w:type="gramStart"/>
            <w:r w:rsidRPr="00E2080B">
              <w:rPr>
                <w:rFonts w:ascii="Consolas" w:eastAsia="Times New Roman" w:hAnsi="Consolas" w:cs="Segoe UI"/>
                <w:color w:val="24292F"/>
                <w:sz w:val="18"/>
                <w:szCs w:val="18"/>
                <w:lang w:eastAsia="en-IN"/>
              </w:rPr>
              <w:t>continuous</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expand = c(0,0), limits = c(0,1)) +</w:t>
            </w:r>
          </w:p>
        </w:tc>
      </w:tr>
      <w:tr w:rsidR="00E2080B" w:rsidRPr="00E2080B" w14:paraId="33CF3174" w14:textId="77777777" w:rsidTr="00E2080B">
        <w:tc>
          <w:tcPr>
            <w:tcW w:w="750" w:type="dxa"/>
            <w:shd w:val="clear" w:color="auto" w:fill="auto"/>
            <w:noWrap/>
            <w:tcMar>
              <w:top w:w="0" w:type="dxa"/>
              <w:left w:w="150" w:type="dxa"/>
              <w:bottom w:w="0" w:type="dxa"/>
              <w:right w:w="150" w:type="dxa"/>
            </w:tcMar>
            <w:hideMark/>
          </w:tcPr>
          <w:p w14:paraId="6846AD63"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769F6E"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xlab</w:t>
            </w:r>
            <w:proofErr w:type="spellEnd"/>
            <w:r w:rsidRPr="00E2080B">
              <w:rPr>
                <w:rFonts w:ascii="Consolas" w:eastAsia="Times New Roman" w:hAnsi="Consolas" w:cs="Segoe UI"/>
                <w:color w:val="24292F"/>
                <w:sz w:val="18"/>
                <w:szCs w:val="18"/>
                <w:lang w:eastAsia="en-IN"/>
              </w:rPr>
              <w:t>(expression(</w:t>
            </w:r>
            <w:proofErr w:type="gramStart"/>
            <w:r w:rsidRPr="00E2080B">
              <w:rPr>
                <w:rFonts w:ascii="Consolas" w:eastAsia="Times New Roman" w:hAnsi="Consolas" w:cs="Segoe UI"/>
                <w:color w:val="24292F"/>
                <w:sz w:val="18"/>
                <w:szCs w:val="18"/>
                <w:lang w:eastAsia="en-IN"/>
              </w:rPr>
              <w:t>rho[</w:t>
            </w:r>
            <w:proofErr w:type="gramEnd"/>
            <w:r w:rsidRPr="00E2080B">
              <w:rPr>
                <w:rFonts w:ascii="Consolas" w:eastAsia="Times New Roman" w:hAnsi="Consolas" w:cs="Segoe UI"/>
                <w:color w:val="24292F"/>
                <w:sz w:val="18"/>
                <w:szCs w:val="18"/>
                <w:lang w:eastAsia="en-IN"/>
              </w:rPr>
              <w:t>Normal])) +</w:t>
            </w:r>
          </w:p>
        </w:tc>
      </w:tr>
      <w:tr w:rsidR="00E2080B" w:rsidRPr="00E2080B" w14:paraId="6EA2F250" w14:textId="77777777" w:rsidTr="00E2080B">
        <w:tc>
          <w:tcPr>
            <w:tcW w:w="750" w:type="dxa"/>
            <w:shd w:val="clear" w:color="auto" w:fill="FFFFFF"/>
            <w:noWrap/>
            <w:tcMar>
              <w:top w:w="0" w:type="dxa"/>
              <w:left w:w="150" w:type="dxa"/>
              <w:bottom w:w="0" w:type="dxa"/>
              <w:right w:w="150" w:type="dxa"/>
            </w:tcMar>
            <w:hideMark/>
          </w:tcPr>
          <w:p w14:paraId="2EA8F79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F74DC"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r w:rsidRPr="00E2080B">
              <w:rPr>
                <w:rFonts w:ascii="Consolas" w:eastAsia="Times New Roman" w:hAnsi="Consolas" w:cs="Segoe UI"/>
                <w:color w:val="24292F"/>
                <w:sz w:val="18"/>
                <w:szCs w:val="18"/>
                <w:lang w:eastAsia="en-IN"/>
              </w:rPr>
              <w:t>ylab</w:t>
            </w:r>
            <w:proofErr w:type="spellEnd"/>
            <w:r w:rsidRPr="00E2080B">
              <w:rPr>
                <w:rFonts w:ascii="Consolas" w:eastAsia="Times New Roman" w:hAnsi="Consolas" w:cs="Segoe UI"/>
                <w:color w:val="24292F"/>
                <w:sz w:val="18"/>
                <w:szCs w:val="18"/>
                <w:lang w:eastAsia="en-IN"/>
              </w:rPr>
              <w:t>(expression(</w:t>
            </w:r>
            <w:proofErr w:type="gramStart"/>
            <w:r w:rsidRPr="00E2080B">
              <w:rPr>
                <w:rFonts w:ascii="Consolas" w:eastAsia="Times New Roman" w:hAnsi="Consolas" w:cs="Segoe UI"/>
                <w:color w:val="24292F"/>
                <w:sz w:val="18"/>
                <w:szCs w:val="18"/>
                <w:lang w:eastAsia="en-IN"/>
              </w:rPr>
              <w:t>rho[</w:t>
            </w:r>
            <w:proofErr w:type="gramEnd"/>
            <w:r w:rsidRPr="00E2080B">
              <w:rPr>
                <w:rFonts w:ascii="Consolas" w:eastAsia="Times New Roman" w:hAnsi="Consolas" w:cs="Segoe UI"/>
                <w:color w:val="24292F"/>
                <w:sz w:val="18"/>
                <w:szCs w:val="18"/>
                <w:lang w:eastAsia="en-IN"/>
              </w:rPr>
              <w:t>Poisson])) +</w:t>
            </w:r>
          </w:p>
        </w:tc>
      </w:tr>
      <w:tr w:rsidR="00E2080B" w:rsidRPr="00E2080B" w14:paraId="6B5EF727" w14:textId="77777777" w:rsidTr="00E2080B">
        <w:tc>
          <w:tcPr>
            <w:tcW w:w="750" w:type="dxa"/>
            <w:shd w:val="clear" w:color="auto" w:fill="auto"/>
            <w:noWrap/>
            <w:tcMar>
              <w:top w:w="0" w:type="dxa"/>
              <w:left w:w="150" w:type="dxa"/>
              <w:bottom w:w="0" w:type="dxa"/>
              <w:right w:w="150" w:type="dxa"/>
            </w:tcMar>
            <w:hideMark/>
          </w:tcPr>
          <w:p w14:paraId="7C36D17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E730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gramStart"/>
            <w:r w:rsidRPr="00E2080B">
              <w:rPr>
                <w:rFonts w:ascii="Consolas" w:eastAsia="Times New Roman" w:hAnsi="Consolas" w:cs="Segoe UI"/>
                <w:color w:val="24292F"/>
                <w:sz w:val="18"/>
                <w:szCs w:val="18"/>
                <w:lang w:eastAsia="en-IN"/>
              </w:rPr>
              <w:t>theme(</w:t>
            </w:r>
            <w:proofErr w:type="spellStart"/>
            <w:proofErr w:type="gramEnd"/>
            <w:r w:rsidRPr="00E2080B">
              <w:rPr>
                <w:rFonts w:ascii="Consolas" w:eastAsia="Times New Roman" w:hAnsi="Consolas" w:cs="Segoe UI"/>
                <w:color w:val="24292F"/>
                <w:sz w:val="18"/>
                <w:szCs w:val="18"/>
                <w:lang w:eastAsia="en-IN"/>
              </w:rPr>
              <w:t>axis.title</w:t>
            </w:r>
            <w:proofErr w:type="spellEnd"/>
            <w:r w:rsidRPr="00E2080B">
              <w:rPr>
                <w:rFonts w:ascii="Consolas" w:eastAsia="Times New Roman" w:hAnsi="Consolas" w:cs="Segoe UI"/>
                <w:color w:val="24292F"/>
                <w:sz w:val="18"/>
                <w:szCs w:val="18"/>
                <w:lang w:eastAsia="en-IN"/>
              </w:rPr>
              <w:t xml:space="preserve"> = </w:t>
            </w:r>
            <w:proofErr w:type="spellStart"/>
            <w:r w:rsidRPr="00E2080B">
              <w:rPr>
                <w:rFonts w:ascii="Consolas" w:eastAsia="Times New Roman" w:hAnsi="Consolas" w:cs="Segoe UI"/>
                <w:color w:val="24292F"/>
                <w:sz w:val="18"/>
                <w:szCs w:val="18"/>
                <w:lang w:eastAsia="en-IN"/>
              </w:rPr>
              <w:t>element_text</w:t>
            </w:r>
            <w:proofErr w:type="spellEnd"/>
            <w:r w:rsidRPr="00E2080B">
              <w:rPr>
                <w:rFonts w:ascii="Consolas" w:eastAsia="Times New Roman" w:hAnsi="Consolas" w:cs="Segoe UI"/>
                <w:color w:val="24292F"/>
                <w:sz w:val="18"/>
                <w:szCs w:val="18"/>
                <w:lang w:eastAsia="en-IN"/>
              </w:rPr>
              <w:t>(size = 14)) +</w:t>
            </w:r>
          </w:p>
        </w:tc>
      </w:tr>
      <w:tr w:rsidR="00E2080B" w:rsidRPr="00E2080B" w14:paraId="59520120" w14:textId="77777777" w:rsidTr="00E2080B">
        <w:tc>
          <w:tcPr>
            <w:tcW w:w="750" w:type="dxa"/>
            <w:shd w:val="clear" w:color="auto" w:fill="FFFFFF"/>
            <w:noWrap/>
            <w:tcMar>
              <w:top w:w="0" w:type="dxa"/>
              <w:left w:w="150" w:type="dxa"/>
              <w:bottom w:w="0" w:type="dxa"/>
              <w:right w:w="150" w:type="dxa"/>
            </w:tcMar>
            <w:hideMark/>
          </w:tcPr>
          <w:p w14:paraId="353C94CB"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512E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r w:rsidRPr="00E2080B">
              <w:rPr>
                <w:rFonts w:ascii="Consolas" w:eastAsia="Times New Roman" w:hAnsi="Consolas" w:cs="Segoe UI"/>
                <w:color w:val="24292F"/>
                <w:sz w:val="18"/>
                <w:szCs w:val="18"/>
                <w:lang w:eastAsia="en-IN"/>
              </w:rPr>
              <w:t xml:space="preserve">  </w:t>
            </w:r>
            <w:proofErr w:type="spellStart"/>
            <w:proofErr w:type="gramStart"/>
            <w:r w:rsidRPr="00E2080B">
              <w:rPr>
                <w:rFonts w:ascii="Consolas" w:eastAsia="Times New Roman" w:hAnsi="Consolas" w:cs="Segoe UI"/>
                <w:color w:val="24292F"/>
                <w:sz w:val="18"/>
                <w:szCs w:val="18"/>
                <w:lang w:eastAsia="en-IN"/>
              </w:rPr>
              <w:t>ggtitle</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"Poisson (ar-1)")</w:t>
            </w:r>
          </w:p>
        </w:tc>
      </w:tr>
      <w:tr w:rsidR="00E2080B" w:rsidRPr="00E2080B" w14:paraId="14C505C1" w14:textId="77777777" w:rsidTr="00E2080B">
        <w:tc>
          <w:tcPr>
            <w:tcW w:w="750" w:type="dxa"/>
            <w:shd w:val="clear" w:color="auto" w:fill="auto"/>
            <w:noWrap/>
            <w:tcMar>
              <w:top w:w="0" w:type="dxa"/>
              <w:left w:w="150" w:type="dxa"/>
              <w:bottom w:w="0" w:type="dxa"/>
              <w:right w:w="150" w:type="dxa"/>
            </w:tcMar>
            <w:hideMark/>
          </w:tcPr>
          <w:p w14:paraId="3A021C3D"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23469"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p w14:paraId="35A1A1B2" w14:textId="77777777" w:rsidR="00E2080B" w:rsidRPr="00E2080B" w:rsidRDefault="00E2080B" w:rsidP="00E2080B">
            <w:pPr>
              <w:spacing w:after="0" w:line="300" w:lineRule="atLeast"/>
              <w:jc w:val="right"/>
              <w:rPr>
                <w:rFonts w:ascii="Times New Roman" w:eastAsia="Times New Roman" w:hAnsi="Times New Roman" w:cs="Times New Roman"/>
                <w:sz w:val="20"/>
                <w:szCs w:val="20"/>
                <w:lang w:eastAsia="en-IN"/>
              </w:rPr>
            </w:pPr>
          </w:p>
        </w:tc>
      </w:tr>
      <w:tr w:rsidR="00E2080B" w:rsidRPr="00E2080B" w14:paraId="7B077B33" w14:textId="77777777" w:rsidTr="00E2080B">
        <w:tc>
          <w:tcPr>
            <w:tcW w:w="750" w:type="dxa"/>
            <w:shd w:val="clear" w:color="auto" w:fill="FFFFFF"/>
            <w:noWrap/>
            <w:tcMar>
              <w:top w:w="0" w:type="dxa"/>
              <w:left w:w="150" w:type="dxa"/>
              <w:bottom w:w="0" w:type="dxa"/>
              <w:right w:w="150" w:type="dxa"/>
            </w:tcMar>
            <w:hideMark/>
          </w:tcPr>
          <w:p w14:paraId="657A79A7" w14:textId="77777777" w:rsidR="00E2080B" w:rsidRPr="00E2080B" w:rsidRDefault="00E2080B" w:rsidP="00E2080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99F2E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proofErr w:type="gramStart"/>
            <w:r w:rsidRPr="00E2080B">
              <w:rPr>
                <w:rFonts w:ascii="Consolas" w:eastAsia="Times New Roman" w:hAnsi="Consolas" w:cs="Segoe UI"/>
                <w:color w:val="24292F"/>
                <w:sz w:val="18"/>
                <w:szCs w:val="18"/>
                <w:lang w:eastAsia="en-IN"/>
              </w:rPr>
              <w:t>png</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"static/</w:t>
            </w:r>
            <w:proofErr w:type="spellStart"/>
            <w:r w:rsidRPr="00E2080B">
              <w:rPr>
                <w:rFonts w:ascii="Consolas" w:eastAsia="Times New Roman" w:hAnsi="Consolas" w:cs="Segoe UI"/>
                <w:color w:val="24292F"/>
                <w:sz w:val="18"/>
                <w:szCs w:val="18"/>
                <w:lang w:eastAsia="en-IN"/>
              </w:rPr>
              <w:t>img</w:t>
            </w:r>
            <w:proofErr w:type="spellEnd"/>
            <w:r w:rsidRPr="00E2080B">
              <w:rPr>
                <w:rFonts w:ascii="Consolas" w:eastAsia="Times New Roman" w:hAnsi="Consolas" w:cs="Segoe UI"/>
                <w:color w:val="24292F"/>
                <w:sz w:val="18"/>
                <w:szCs w:val="18"/>
                <w:lang w:eastAsia="en-IN"/>
              </w:rPr>
              <w:t>/post-copula/dists.png", height = 360, width = 560)</w:t>
            </w:r>
          </w:p>
        </w:tc>
      </w:tr>
      <w:tr w:rsidR="00E2080B" w:rsidRPr="00E2080B" w14:paraId="505F9459" w14:textId="77777777" w:rsidTr="00E2080B">
        <w:tc>
          <w:tcPr>
            <w:tcW w:w="750" w:type="dxa"/>
            <w:shd w:val="clear" w:color="auto" w:fill="auto"/>
            <w:noWrap/>
            <w:tcMar>
              <w:top w:w="0" w:type="dxa"/>
              <w:left w:w="150" w:type="dxa"/>
              <w:bottom w:w="0" w:type="dxa"/>
              <w:right w:w="150" w:type="dxa"/>
            </w:tcMar>
            <w:hideMark/>
          </w:tcPr>
          <w:p w14:paraId="690E4F15"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CC6B2"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proofErr w:type="gramStart"/>
            <w:r w:rsidRPr="00E2080B">
              <w:rPr>
                <w:rFonts w:ascii="Consolas" w:eastAsia="Times New Roman" w:hAnsi="Consolas" w:cs="Segoe UI"/>
                <w:color w:val="24292F"/>
                <w:sz w:val="18"/>
                <w:szCs w:val="18"/>
                <w:lang w:eastAsia="en-IN"/>
              </w:rPr>
              <w:t>gridExtra</w:t>
            </w:r>
            <w:proofErr w:type="spellEnd"/>
            <w:r w:rsidRPr="00E2080B">
              <w:rPr>
                <w:rFonts w:ascii="Consolas" w:eastAsia="Times New Roman" w:hAnsi="Consolas" w:cs="Segoe UI"/>
                <w:color w:val="24292F"/>
                <w:sz w:val="18"/>
                <w:szCs w:val="18"/>
                <w:lang w:eastAsia="en-IN"/>
              </w:rPr>
              <w:t>::</w:t>
            </w:r>
            <w:proofErr w:type="spellStart"/>
            <w:proofErr w:type="gramEnd"/>
            <w:r w:rsidRPr="00E2080B">
              <w:rPr>
                <w:rFonts w:ascii="Consolas" w:eastAsia="Times New Roman" w:hAnsi="Consolas" w:cs="Segoe UI"/>
                <w:color w:val="24292F"/>
                <w:sz w:val="18"/>
                <w:szCs w:val="18"/>
                <w:lang w:eastAsia="en-IN"/>
              </w:rPr>
              <w:t>grid.arrange</w:t>
            </w:r>
            <w:proofErr w:type="spellEnd"/>
            <w:r w:rsidRPr="00E2080B">
              <w:rPr>
                <w:rFonts w:ascii="Consolas" w:eastAsia="Times New Roman" w:hAnsi="Consolas" w:cs="Segoe UI"/>
                <w:color w:val="24292F"/>
                <w:sz w:val="18"/>
                <w:szCs w:val="18"/>
                <w:lang w:eastAsia="en-IN"/>
              </w:rPr>
              <w:t xml:space="preserve">(p1, p2, p3, p4, </w:t>
            </w:r>
            <w:proofErr w:type="spellStart"/>
            <w:r w:rsidRPr="00E2080B">
              <w:rPr>
                <w:rFonts w:ascii="Consolas" w:eastAsia="Times New Roman" w:hAnsi="Consolas" w:cs="Segoe UI"/>
                <w:color w:val="24292F"/>
                <w:sz w:val="18"/>
                <w:szCs w:val="18"/>
                <w:lang w:eastAsia="en-IN"/>
              </w:rPr>
              <w:t>nrow</w:t>
            </w:r>
            <w:proofErr w:type="spellEnd"/>
            <w:r w:rsidRPr="00E2080B">
              <w:rPr>
                <w:rFonts w:ascii="Consolas" w:eastAsia="Times New Roman" w:hAnsi="Consolas" w:cs="Segoe UI"/>
                <w:color w:val="24292F"/>
                <w:sz w:val="18"/>
                <w:szCs w:val="18"/>
                <w:lang w:eastAsia="en-IN"/>
              </w:rPr>
              <w:t xml:space="preserve"> = 2)</w:t>
            </w:r>
          </w:p>
        </w:tc>
      </w:tr>
      <w:tr w:rsidR="00E2080B" w:rsidRPr="00E2080B" w14:paraId="07137073" w14:textId="77777777" w:rsidTr="00E2080B">
        <w:tc>
          <w:tcPr>
            <w:tcW w:w="750" w:type="dxa"/>
            <w:shd w:val="clear" w:color="auto" w:fill="FFFFFF"/>
            <w:noWrap/>
            <w:tcMar>
              <w:top w:w="0" w:type="dxa"/>
              <w:left w:w="150" w:type="dxa"/>
              <w:bottom w:w="0" w:type="dxa"/>
              <w:right w:w="150" w:type="dxa"/>
            </w:tcMar>
            <w:hideMark/>
          </w:tcPr>
          <w:p w14:paraId="7DCAF391"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F0EB0"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roofErr w:type="spellStart"/>
            <w:proofErr w:type="gramStart"/>
            <w:r w:rsidRPr="00E2080B">
              <w:rPr>
                <w:rFonts w:ascii="Consolas" w:eastAsia="Times New Roman" w:hAnsi="Consolas" w:cs="Segoe UI"/>
                <w:color w:val="24292F"/>
                <w:sz w:val="18"/>
                <w:szCs w:val="18"/>
                <w:lang w:eastAsia="en-IN"/>
              </w:rPr>
              <w:t>dev.off</w:t>
            </w:r>
            <w:proofErr w:type="spellEnd"/>
            <w:r w:rsidRPr="00E2080B">
              <w:rPr>
                <w:rFonts w:ascii="Consolas" w:eastAsia="Times New Roman" w:hAnsi="Consolas" w:cs="Segoe UI"/>
                <w:color w:val="24292F"/>
                <w:sz w:val="18"/>
                <w:szCs w:val="18"/>
                <w:lang w:eastAsia="en-IN"/>
              </w:rPr>
              <w:t>(</w:t>
            </w:r>
            <w:proofErr w:type="gramEnd"/>
            <w:r w:rsidRPr="00E2080B">
              <w:rPr>
                <w:rFonts w:ascii="Consolas" w:eastAsia="Times New Roman" w:hAnsi="Consolas" w:cs="Segoe UI"/>
                <w:color w:val="24292F"/>
                <w:sz w:val="18"/>
                <w:szCs w:val="18"/>
                <w:lang w:eastAsia="en-IN"/>
              </w:rPr>
              <w:t>)</w:t>
            </w:r>
          </w:p>
        </w:tc>
      </w:tr>
      <w:tr w:rsidR="00E2080B" w:rsidRPr="00E2080B" w14:paraId="312544C9" w14:textId="77777777" w:rsidTr="00E2080B">
        <w:tc>
          <w:tcPr>
            <w:tcW w:w="750" w:type="dxa"/>
            <w:shd w:val="clear" w:color="auto" w:fill="auto"/>
            <w:noWrap/>
            <w:tcMar>
              <w:top w:w="0" w:type="dxa"/>
              <w:left w:w="150" w:type="dxa"/>
              <w:bottom w:w="0" w:type="dxa"/>
              <w:right w:w="150" w:type="dxa"/>
            </w:tcMar>
            <w:hideMark/>
          </w:tcPr>
          <w:p w14:paraId="0FCD9EA8" w14:textId="77777777" w:rsidR="00E2080B" w:rsidRPr="00E2080B" w:rsidRDefault="00E2080B" w:rsidP="00E2080B">
            <w:pPr>
              <w:spacing w:after="0" w:line="300" w:lineRule="atLeast"/>
              <w:rPr>
                <w:rFonts w:ascii="Consolas" w:eastAsia="Times New Roman" w:hAnsi="Consolas" w:cs="Segoe UI"/>
                <w:color w:val="24292F"/>
                <w:sz w:val="18"/>
                <w:szCs w:val="18"/>
                <w:lang w:eastAsia="en-IN"/>
              </w:rPr>
            </w:pPr>
          </w:p>
        </w:tc>
        <w:tc>
          <w:tcPr>
            <w:tcW w:w="0" w:type="auto"/>
            <w:shd w:val="clear" w:color="auto" w:fill="auto"/>
            <w:vAlign w:val="center"/>
            <w:hideMark/>
          </w:tcPr>
          <w:p w14:paraId="5E4C5351" w14:textId="77777777" w:rsidR="00E2080B" w:rsidRPr="00E2080B" w:rsidRDefault="00E2080B" w:rsidP="00E2080B">
            <w:pPr>
              <w:spacing w:after="0" w:line="240" w:lineRule="auto"/>
              <w:rPr>
                <w:rFonts w:ascii="Times New Roman" w:eastAsia="Times New Roman" w:hAnsi="Times New Roman" w:cs="Times New Roman"/>
                <w:sz w:val="20"/>
                <w:szCs w:val="20"/>
                <w:lang w:eastAsia="en-IN"/>
              </w:rPr>
            </w:pPr>
          </w:p>
        </w:tc>
      </w:tr>
    </w:tbl>
    <w:p w14:paraId="5C9ADBF9" w14:textId="77777777" w:rsidR="00E2080B" w:rsidRPr="008E2586" w:rsidRDefault="00E2080B" w:rsidP="008E2586">
      <w:pPr>
        <w:shd w:val="clear" w:color="auto" w:fill="FFFFFF"/>
        <w:spacing w:before="450" w:after="450" w:line="240" w:lineRule="auto"/>
        <w:rPr>
          <w:rFonts w:ascii="Lora" w:eastAsia="Times New Roman" w:hAnsi="Lora" w:cs="Times New Roman"/>
          <w:color w:val="404040"/>
          <w:sz w:val="27"/>
          <w:szCs w:val="27"/>
          <w:lang w:eastAsia="en-IN"/>
        </w:rPr>
      </w:pPr>
    </w:p>
    <w:p w14:paraId="72997EC1" w14:textId="55A09D61" w:rsidR="008E2586" w:rsidRPr="008E2586" w:rsidRDefault="008E2586" w:rsidP="008E2586">
      <w:pPr>
        <w:shd w:val="clear" w:color="auto" w:fill="FFFFFF"/>
        <w:spacing w:after="0" w:line="240" w:lineRule="auto"/>
        <w:rPr>
          <w:rFonts w:ascii="Lora" w:eastAsia="Times New Roman" w:hAnsi="Lora" w:cs="Times New Roman"/>
          <w:color w:val="404040"/>
          <w:sz w:val="27"/>
          <w:szCs w:val="27"/>
          <w:lang w:eastAsia="en-IN"/>
        </w:rPr>
      </w:pPr>
      <w:r w:rsidRPr="008E2586">
        <w:rPr>
          <w:rFonts w:ascii="Lora" w:eastAsia="Times New Roman" w:hAnsi="Lora" w:cs="Times New Roman"/>
          <w:noProof/>
          <w:color w:val="404040"/>
          <w:sz w:val="27"/>
          <w:szCs w:val="27"/>
          <w:lang w:eastAsia="en-IN"/>
        </w:rPr>
        <w:drawing>
          <wp:inline distT="0" distB="0" distL="0" distR="0" wp14:anchorId="5EEE3304" wp14:editId="1BACF786">
            <wp:extent cx="5334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14:paraId="05A09E9D" w14:textId="77777777" w:rsidR="008E2586" w:rsidRPr="008E2586" w:rsidRDefault="008E2586" w:rsidP="008E2586">
      <w:pPr>
        <w:shd w:val="clear" w:color="auto" w:fill="FFFFFF"/>
        <w:spacing w:before="450" w:after="450" w:line="240" w:lineRule="auto"/>
        <w:rPr>
          <w:rFonts w:ascii="Lora" w:eastAsia="Times New Roman" w:hAnsi="Lora" w:cs="Times New Roman"/>
          <w:color w:val="404040"/>
          <w:sz w:val="27"/>
          <w:szCs w:val="27"/>
          <w:lang w:eastAsia="en-IN"/>
        </w:rPr>
      </w:pPr>
      <w:r w:rsidRPr="008E2586">
        <w:rPr>
          <w:rFonts w:ascii="Lora" w:eastAsia="Times New Roman" w:hAnsi="Lora" w:cs="Times New Roman"/>
          <w:color w:val="404040"/>
          <w:sz w:val="27"/>
          <w:szCs w:val="27"/>
          <w:lang w:eastAsia="en-IN"/>
        </w:rPr>
        <w:t>These simulations confirm what we saw earlier. The Poisson data generating process recovers the original </w:t>
      </w:r>
      <w:r w:rsidRPr="008E2586">
        <w:rPr>
          <w:rFonts w:ascii="KaTeX_Main" w:eastAsia="Times New Roman" w:hAnsi="KaTeX_Main" w:cs="Times New Roman"/>
          <w:color w:val="404040"/>
          <w:sz w:val="27"/>
          <w:szCs w:val="27"/>
          <w:bdr w:val="none" w:sz="0" w:space="0" w:color="auto" w:frame="1"/>
          <w:lang w:eastAsia="en-IN"/>
        </w:rPr>
        <w:t>\</w:t>
      </w:r>
      <w:proofErr w:type="spellStart"/>
      <w:r w:rsidRPr="008E2586">
        <w:rPr>
          <w:rFonts w:ascii="KaTeX_Main" w:eastAsia="Times New Roman" w:hAnsi="KaTeX_Main" w:cs="Times New Roman"/>
          <w:color w:val="404040"/>
          <w:sz w:val="27"/>
          <w:szCs w:val="27"/>
          <w:bdr w:val="none" w:sz="0" w:space="0" w:color="auto" w:frame="1"/>
          <w:lang w:eastAsia="en-IN"/>
        </w:rPr>
        <w:t>rho</w:t>
      </w:r>
      <w:r w:rsidRPr="008E2586">
        <w:rPr>
          <w:rFonts w:ascii="KaTeX_Math" w:eastAsia="Times New Roman" w:hAnsi="KaTeX_Math" w:cs="Times New Roman"/>
          <w:i/>
          <w:iCs/>
          <w:color w:val="404040"/>
          <w:sz w:val="27"/>
          <w:szCs w:val="27"/>
          <w:lang w:eastAsia="en-IN"/>
        </w:rPr>
        <w:t>ρ</w:t>
      </w:r>
      <w:proofErr w:type="spellEnd"/>
      <w:r w:rsidRPr="008E2586">
        <w:rPr>
          <w:rFonts w:ascii="Lora" w:eastAsia="Times New Roman" w:hAnsi="Lora" w:cs="Times New Roman"/>
          <w:color w:val="404040"/>
          <w:sz w:val="27"/>
          <w:szCs w:val="27"/>
          <w:lang w:eastAsia="en-IN"/>
        </w:rPr>
        <w:t> under both covariance structures reasonably well. The binary data generating process is less successful, with the exchangeable structure doing slightly better than then auto-regressive structure.</w:t>
      </w:r>
    </w:p>
    <w:p w14:paraId="3DF36983" w14:textId="7697FB99" w:rsidR="008E2586" w:rsidRDefault="008E2586" w:rsidP="007B5378">
      <w:pPr>
        <w:pBdr>
          <w:bottom w:val="double" w:sz="6" w:space="1" w:color="auto"/>
          <w:between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106CA20" w14:textId="77777777" w:rsidR="001A18E8" w:rsidRPr="00040F3E" w:rsidRDefault="001A18E8" w:rsidP="001A18E8">
      <w:pPr>
        <w:pStyle w:val="Heading1"/>
        <w:shd w:val="clear" w:color="auto" w:fill="FFFFFF"/>
        <w:spacing w:before="0" w:after="150"/>
        <w:rPr>
          <w:rFonts w:ascii="Arial" w:hAnsi="Arial" w:cs="Arial"/>
          <w:color w:val="404040"/>
          <w:sz w:val="24"/>
          <w:szCs w:val="24"/>
        </w:rPr>
      </w:pPr>
      <w:r w:rsidRPr="00040F3E">
        <w:rPr>
          <w:rFonts w:ascii="Arial" w:hAnsi="Arial" w:cs="Arial"/>
          <w:color w:val="404040"/>
          <w:sz w:val="24"/>
          <w:szCs w:val="24"/>
        </w:rPr>
        <w:t xml:space="preserve">A </w:t>
      </w:r>
      <w:proofErr w:type="spellStart"/>
      <w:r w:rsidRPr="00040F3E">
        <w:rPr>
          <w:rFonts w:ascii="Arial" w:hAnsi="Arial" w:cs="Arial"/>
          <w:color w:val="404040"/>
          <w:sz w:val="24"/>
          <w:szCs w:val="24"/>
        </w:rPr>
        <w:t>simstudy</w:t>
      </w:r>
      <w:proofErr w:type="spellEnd"/>
      <w:r w:rsidRPr="00040F3E">
        <w:rPr>
          <w:rFonts w:ascii="Arial" w:hAnsi="Arial" w:cs="Arial"/>
          <w:color w:val="404040"/>
          <w:sz w:val="24"/>
          <w:szCs w:val="24"/>
        </w:rPr>
        <w:t xml:space="preserve"> update provides an excuse to generate and display Likert-type data</w:t>
      </w:r>
    </w:p>
    <w:p w14:paraId="1B669A8E" w14:textId="210613BA" w:rsidR="008E2586" w:rsidRDefault="008E2586" w:rsidP="007B5378">
      <w:pPr>
        <w:pBdr>
          <w:bottom w:val="double" w:sz="6" w:space="1" w:color="auto"/>
          <w:between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0E199DC" w14:textId="77777777" w:rsidR="0098253F" w:rsidRDefault="0098253F" w:rsidP="0098253F">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Defining the data</w:t>
      </w:r>
    </w:p>
    <w:p w14:paraId="19D87FCA" w14:textId="6FBEB5BD"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The proportional odds model assumes a baseline distribution of probabilities. In the case of a survey item, this baseline is the probability of responding at a particular level - in this example I assume a range of 1 (strongly disagree) to 4 (strongly agree) - given a value of zero for all of the covariates. In this example, there is a single predictor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that ranges from -0.5 to 0.5. The baseline probabilities of the response variable </w:t>
      </w:r>
      <w:proofErr w:type="spellStart"/>
      <w:r>
        <w:rPr>
          <w:rStyle w:val="katex-mathml"/>
          <w:rFonts w:ascii="KaTeX_Main" w:hAnsi="KaTeX_Main"/>
          <w:color w:val="404040"/>
          <w:sz w:val="27"/>
          <w:szCs w:val="27"/>
          <w:bdr w:val="none" w:sz="0" w:space="0" w:color="auto" w:frame="1"/>
        </w:rPr>
        <w:t>r</w:t>
      </w:r>
      <w:r>
        <w:rPr>
          <w:rStyle w:val="mord"/>
          <w:rFonts w:ascii="KaTeX_Math" w:hAnsi="KaTeX_Math"/>
          <w:i/>
          <w:iCs/>
          <w:color w:val="404040"/>
          <w:sz w:val="27"/>
          <w:szCs w:val="27"/>
        </w:rPr>
        <w:t>r</w:t>
      </w:r>
      <w:proofErr w:type="spellEnd"/>
      <w:r>
        <w:rPr>
          <w:rFonts w:ascii="Lora" w:hAnsi="Lora"/>
          <w:color w:val="404040"/>
          <w:sz w:val="27"/>
          <w:szCs w:val="27"/>
        </w:rPr>
        <w:t> will apply in cases where </w:t>
      </w:r>
      <w:r>
        <w:rPr>
          <w:rStyle w:val="katex-mathml"/>
          <w:rFonts w:ascii="KaTeX_Main" w:hAnsi="KaTeX_Main"/>
          <w:color w:val="404040"/>
          <w:sz w:val="27"/>
          <w:szCs w:val="27"/>
          <w:bdr w:val="none" w:sz="0" w:space="0" w:color="auto" w:frame="1"/>
        </w:rPr>
        <w:t>x = 0</w:t>
      </w:r>
      <w:r>
        <w:rPr>
          <w:rStyle w:val="mord"/>
          <w:rFonts w:ascii="KaTeX_Math" w:hAnsi="KaTeX_Math"/>
          <w:i/>
          <w:iCs/>
          <w:color w:val="404040"/>
          <w:sz w:val="27"/>
          <w:szCs w:val="27"/>
        </w:rPr>
        <w:t>x</w:t>
      </w:r>
      <w:r>
        <w:rPr>
          <w:rStyle w:val="mrel"/>
          <w:rFonts w:ascii="KaTeX_Main" w:hAnsi="KaTeX_Main"/>
          <w:color w:val="404040"/>
          <w:sz w:val="27"/>
          <w:szCs w:val="27"/>
        </w:rPr>
        <w:t>=</w:t>
      </w:r>
      <w:r>
        <w:rPr>
          <w:rStyle w:val="mord"/>
          <w:rFonts w:ascii="KaTeX_Main" w:hAnsi="KaTeX_Main"/>
          <w:color w:val="404040"/>
          <w:sz w:val="27"/>
          <w:szCs w:val="27"/>
        </w:rPr>
        <w:t>0</w:t>
      </w:r>
      <w:r>
        <w:rPr>
          <w:rFonts w:ascii="Lora" w:hAnsi="Lora"/>
          <w:color w:val="404040"/>
          <w:sz w:val="27"/>
          <w:szCs w:val="27"/>
        </w:rPr>
        <w:t>. In the proportional odds data generating process, the covariates “influence” the response through an additive shift (either positive or negative) on the logistic scale.  Here, this additive shift is represented by the variable </w:t>
      </w:r>
      <w:proofErr w:type="spellStart"/>
      <w:r>
        <w:rPr>
          <w:rStyle w:val="katex-mathml"/>
          <w:rFonts w:ascii="KaTeX_Main" w:hAnsi="KaTeX_Main"/>
          <w:color w:val="404040"/>
          <w:sz w:val="27"/>
          <w:szCs w:val="27"/>
          <w:bdr w:val="none" w:sz="0" w:space="0" w:color="auto" w:frame="1"/>
        </w:rPr>
        <w:t>z</w:t>
      </w:r>
      <w:r>
        <w:rPr>
          <w:rStyle w:val="mord"/>
          <w:rFonts w:ascii="KaTeX_Math" w:hAnsi="KaTeX_Math"/>
          <w:i/>
          <w:iCs/>
          <w:color w:val="404040"/>
          <w:sz w:val="27"/>
          <w:szCs w:val="27"/>
        </w:rPr>
        <w:t>z</w:t>
      </w:r>
      <w:proofErr w:type="spellEnd"/>
      <w:r>
        <w:rPr>
          <w:rFonts w:ascii="Lora" w:hAnsi="Lora"/>
          <w:color w:val="404040"/>
          <w:sz w:val="27"/>
          <w:szCs w:val="27"/>
        </w:rPr>
        <w:t>, which is a function of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w:t>
      </w:r>
    </w:p>
    <w:p w14:paraId="21AB2D6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simstudy</w:t>
      </w:r>
      <w:proofErr w:type="spellEnd"/>
      <w:r>
        <w:rPr>
          <w:rStyle w:val="HTMLCode"/>
          <w:rFonts w:ascii="Consolas" w:hAnsi="Consolas"/>
          <w:color w:val="00193A"/>
          <w:shd w:val="clear" w:color="auto" w:fill="EAEEF3"/>
        </w:rPr>
        <w:t>)</w:t>
      </w:r>
    </w:p>
    <w:p w14:paraId="3EF93A5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A3FA30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&lt;-</w:t>
      </w:r>
      <w:proofErr w:type="gramStart"/>
      <w:r>
        <w:rPr>
          <w:rStyle w:val="HTMLCode"/>
          <w:rFonts w:ascii="Consolas" w:hAnsi="Consolas"/>
          <w:color w:val="00193A"/>
          <w:shd w:val="clear" w:color="auto" w:fill="EAEEF3"/>
        </w:rPr>
        <w:t>c(</w:t>
      </w:r>
      <w:proofErr w:type="gramEnd"/>
      <w:r>
        <w:rPr>
          <w:rStyle w:val="hljs-number"/>
          <w:rFonts w:ascii="Consolas" w:hAnsi="Consolas"/>
          <w:color w:val="00193A"/>
          <w:shd w:val="clear" w:color="auto" w:fill="EAEEF3"/>
        </w:rPr>
        <w:t>0.40</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0.25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0.15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0.20</w:t>
      </w:r>
      <w:r>
        <w:rPr>
          <w:rStyle w:val="HTMLCode"/>
          <w:rFonts w:ascii="Consolas" w:hAnsi="Consolas"/>
          <w:color w:val="00193A"/>
          <w:shd w:val="clear" w:color="auto" w:fill="EAEEF3"/>
        </w:rPr>
        <w:t>)</w:t>
      </w:r>
    </w:p>
    <w:p w14:paraId="765DF65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0DC06DC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def &lt;- </w:t>
      </w:r>
      <w:proofErr w:type="spellStart"/>
      <w:proofErr w:type="gramStart"/>
      <w:r>
        <w:rPr>
          <w:rStyle w:val="HTMLCode"/>
          <w:rFonts w:ascii="Consolas" w:hAnsi="Consolas"/>
          <w:color w:val="00193A"/>
          <w:shd w:val="clear" w:color="auto" w:fill="EAEEF3"/>
        </w:rPr>
        <w:t>defData</w:t>
      </w:r>
      <w:proofErr w:type="spellEnd"/>
      <w:r>
        <w:rPr>
          <w:rStyle w:val="HTMLCode"/>
          <w:rFonts w:ascii="Consolas" w:hAnsi="Consolas"/>
          <w:color w:val="00193A"/>
          <w:shd w:val="clear" w:color="auto" w:fill="EAEEF3"/>
        </w:rPr>
        <w:t>(</w:t>
      </w:r>
      <w:proofErr w:type="spellStart"/>
      <w:proofErr w:type="gramEnd"/>
      <w:r>
        <w:rPr>
          <w:rStyle w:val="HTMLCode"/>
          <w:rFonts w:ascii="Consolas" w:hAnsi="Consolas"/>
          <w:color w:val="00193A"/>
          <w:shd w:val="clear" w:color="auto" w:fill="EAEEF3"/>
        </w:rPr>
        <w:t>varname</w:t>
      </w:r>
      <w:proofErr w:type="spellEnd"/>
      <w:r>
        <w:rPr>
          <w:rStyle w:val="HTMLCode"/>
          <w:rFonts w:ascii="Consolas" w:hAnsi="Consolas"/>
          <w:color w:val="00193A"/>
          <w:shd w:val="clear" w:color="auto" w:fill="EAEEF3"/>
        </w:rPr>
        <w:t>=</w:t>
      </w:r>
      <w:r>
        <w:rPr>
          <w:rStyle w:val="hljs-string"/>
          <w:rFonts w:ascii="Consolas" w:hAnsi="Consolas"/>
          <w:color w:val="0048AB"/>
          <w:shd w:val="clear" w:color="auto" w:fill="EAEEF3"/>
        </w:rPr>
        <w:t>"x"</w:t>
      </w:r>
      <w:r>
        <w:rPr>
          <w:rStyle w:val="HTMLCode"/>
          <w:rFonts w:ascii="Consolas" w:hAnsi="Consolas"/>
          <w:color w:val="00193A"/>
          <w:shd w:val="clear" w:color="auto" w:fill="EAEEF3"/>
        </w:rPr>
        <w:t>, formula=</w:t>
      </w:r>
      <w:r>
        <w:rPr>
          <w:rStyle w:val="hljs-string"/>
          <w:rFonts w:ascii="Consolas" w:hAnsi="Consolas"/>
          <w:color w:val="0048AB"/>
          <w:shd w:val="clear" w:color="auto" w:fill="EAEEF3"/>
        </w:rPr>
        <w:t>"-0.5;0.5"</w:t>
      </w: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dist</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"uniform"</w:t>
      </w:r>
      <w:r>
        <w:rPr>
          <w:rStyle w:val="HTMLCode"/>
          <w:rFonts w:ascii="Consolas" w:hAnsi="Consolas"/>
          <w:color w:val="00193A"/>
          <w:shd w:val="clear" w:color="auto" w:fill="EAEEF3"/>
        </w:rPr>
        <w:t>)</w:t>
      </w:r>
    </w:p>
    <w:p w14:paraId="2A41379A"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def &lt;- </w:t>
      </w:r>
      <w:proofErr w:type="spellStart"/>
      <w:proofErr w:type="gramStart"/>
      <w:r>
        <w:rPr>
          <w:rStyle w:val="HTMLCode"/>
          <w:rFonts w:ascii="Consolas" w:hAnsi="Consolas"/>
          <w:color w:val="00193A"/>
          <w:shd w:val="clear" w:color="auto" w:fill="EAEEF3"/>
        </w:rPr>
        <w:t>defData</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def, </w:t>
      </w:r>
      <w:proofErr w:type="spellStart"/>
      <w:r>
        <w:rPr>
          <w:rStyle w:val="HTMLCode"/>
          <w:rFonts w:ascii="Consolas" w:hAnsi="Consolas"/>
          <w:color w:val="00193A"/>
          <w:shd w:val="clear" w:color="auto" w:fill="EAEEF3"/>
        </w:rPr>
        <w:t>varname</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"z"</w:t>
      </w:r>
      <w:r>
        <w:rPr>
          <w:rStyle w:val="HTMLCode"/>
          <w:rFonts w:ascii="Consolas" w:hAnsi="Consolas"/>
          <w:color w:val="00193A"/>
          <w:shd w:val="clear" w:color="auto" w:fill="EAEEF3"/>
        </w:rPr>
        <w:t xml:space="preserve">, formula = </w:t>
      </w:r>
      <w:r>
        <w:rPr>
          <w:rStyle w:val="hljs-string"/>
          <w:rFonts w:ascii="Consolas" w:hAnsi="Consolas"/>
          <w:color w:val="0048AB"/>
          <w:shd w:val="clear" w:color="auto" w:fill="EAEEF3"/>
        </w:rPr>
        <w:t>"2*x"</w:t>
      </w: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dist</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w:t>
      </w:r>
      <w:proofErr w:type="spellStart"/>
      <w:r>
        <w:rPr>
          <w:rStyle w:val="hljs-string"/>
          <w:rFonts w:ascii="Consolas" w:hAnsi="Consolas"/>
          <w:color w:val="0048AB"/>
          <w:shd w:val="clear" w:color="auto" w:fill="EAEEF3"/>
        </w:rPr>
        <w:t>nonrandom</w:t>
      </w:r>
      <w:proofErr w:type="spellEnd"/>
      <w:r>
        <w:rPr>
          <w:rStyle w:val="hljs-string"/>
          <w:rFonts w:ascii="Consolas" w:hAnsi="Consolas"/>
          <w:color w:val="0048AB"/>
          <w:shd w:val="clear" w:color="auto" w:fill="EAEEF3"/>
        </w:rPr>
        <w:t>"</w:t>
      </w:r>
      <w:r>
        <w:rPr>
          <w:rStyle w:val="HTMLCode"/>
          <w:rFonts w:ascii="Consolas" w:hAnsi="Consolas"/>
          <w:color w:val="00193A"/>
          <w:shd w:val="clear" w:color="auto" w:fill="EAEEF3"/>
        </w:rPr>
        <w:t>)</w:t>
      </w:r>
    </w:p>
    <w:p w14:paraId="22FED887" w14:textId="77777777" w:rsidR="0098253F" w:rsidRDefault="0098253F" w:rsidP="0098253F">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Generate data</w:t>
      </w:r>
    </w:p>
    <w:p w14:paraId="25C574C2" w14:textId="77777777"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 xml:space="preserve">The ordinal data is generated after a data set has been created with an adjustment variable. We have to provide the </w:t>
      </w:r>
      <w:proofErr w:type="spellStart"/>
      <w:proofErr w:type="gramStart"/>
      <w:r>
        <w:rPr>
          <w:rFonts w:ascii="Lora" w:hAnsi="Lora"/>
          <w:color w:val="404040"/>
          <w:sz w:val="27"/>
          <w:szCs w:val="27"/>
        </w:rPr>
        <w:t>data.table</w:t>
      </w:r>
      <w:proofErr w:type="spellEnd"/>
      <w:proofErr w:type="gramEnd"/>
      <w:r>
        <w:rPr>
          <w:rFonts w:ascii="Lora" w:hAnsi="Lora"/>
          <w:color w:val="404040"/>
          <w:sz w:val="27"/>
          <w:szCs w:val="27"/>
        </w:rPr>
        <w:t xml:space="preserve"> name, the name of the adjustment variable, and the base probabilities. That’s really it.</w:t>
      </w:r>
    </w:p>
    <w:p w14:paraId="231CF56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proofErr w:type="gramStart"/>
      <w:r>
        <w:rPr>
          <w:rStyle w:val="HTMLCode"/>
          <w:rFonts w:ascii="Consolas" w:hAnsi="Consolas"/>
          <w:color w:val="00193A"/>
          <w:shd w:val="clear" w:color="auto" w:fill="EAEEF3"/>
        </w:rPr>
        <w:t>set.seed</w:t>
      </w:r>
      <w:proofErr w:type="spellEnd"/>
      <w:proofErr w:type="gramEnd"/>
      <w:r>
        <w:rPr>
          <w:rStyle w:val="HTMLCode"/>
          <w:rFonts w:ascii="Consolas" w:hAnsi="Consolas"/>
          <w:color w:val="00193A"/>
          <w:shd w:val="clear" w:color="auto" w:fill="EAEEF3"/>
        </w:rPr>
        <w:t>(</w:t>
      </w:r>
      <w:r>
        <w:rPr>
          <w:rStyle w:val="hljs-number"/>
          <w:rFonts w:ascii="Consolas" w:hAnsi="Consolas"/>
          <w:color w:val="00193A"/>
          <w:shd w:val="clear" w:color="auto" w:fill="EAEEF3"/>
        </w:rPr>
        <w:t>2017</w:t>
      </w:r>
      <w:r>
        <w:rPr>
          <w:rStyle w:val="HTMLCode"/>
          <w:rFonts w:ascii="Consolas" w:hAnsi="Consolas"/>
          <w:color w:val="00193A"/>
          <w:shd w:val="clear" w:color="auto" w:fill="EAEEF3"/>
        </w:rPr>
        <w:t>)</w:t>
      </w:r>
    </w:p>
    <w:p w14:paraId="28FFD38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962AAB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dx &lt;- </w:t>
      </w:r>
      <w:proofErr w:type="spellStart"/>
      <w:proofErr w:type="gramStart"/>
      <w:r>
        <w:rPr>
          <w:rStyle w:val="HTMLCode"/>
          <w:rFonts w:ascii="Consolas" w:hAnsi="Consolas"/>
          <w:color w:val="00193A"/>
          <w:shd w:val="clear" w:color="auto" w:fill="EAEEF3"/>
        </w:rPr>
        <w:t>genData</w:t>
      </w:r>
      <w:proofErr w:type="spellEnd"/>
      <w:r>
        <w:rPr>
          <w:rStyle w:val="HTMLCode"/>
          <w:rFonts w:ascii="Consolas" w:hAnsi="Consolas"/>
          <w:color w:val="00193A"/>
          <w:shd w:val="clear" w:color="auto" w:fill="EAEEF3"/>
        </w:rPr>
        <w:t>(</w:t>
      </w:r>
      <w:proofErr w:type="gramEnd"/>
      <w:r>
        <w:rPr>
          <w:rStyle w:val="hljs-number"/>
          <w:rFonts w:ascii="Consolas" w:hAnsi="Consolas"/>
          <w:color w:val="00193A"/>
          <w:shd w:val="clear" w:color="auto" w:fill="EAEEF3"/>
        </w:rPr>
        <w:t>2500</w:t>
      </w:r>
      <w:r>
        <w:rPr>
          <w:rStyle w:val="HTMLCode"/>
          <w:rFonts w:ascii="Consolas" w:hAnsi="Consolas"/>
          <w:color w:val="00193A"/>
          <w:shd w:val="clear" w:color="auto" w:fill="EAEEF3"/>
        </w:rPr>
        <w:t>, def)</w:t>
      </w:r>
    </w:p>
    <w:p w14:paraId="593C5C6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lastRenderedPageBreak/>
        <w:t xml:space="preserve">dx &lt;- </w:t>
      </w:r>
      <w:proofErr w:type="spellStart"/>
      <w:proofErr w:type="gramStart"/>
      <w:r>
        <w:rPr>
          <w:rStyle w:val="HTMLCode"/>
          <w:rFonts w:ascii="Consolas" w:hAnsi="Consolas"/>
          <w:color w:val="00193A"/>
          <w:shd w:val="clear" w:color="auto" w:fill="EAEEF3"/>
        </w:rPr>
        <w:t>genOrdCat</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dx, </w:t>
      </w:r>
      <w:proofErr w:type="spellStart"/>
      <w:r>
        <w:rPr>
          <w:rStyle w:val="HTMLCode"/>
          <w:rFonts w:ascii="Consolas" w:hAnsi="Consolas"/>
          <w:color w:val="00193A"/>
          <w:shd w:val="clear" w:color="auto" w:fill="EAEEF3"/>
        </w:rPr>
        <w:t>adjVar</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"z"</w:t>
      </w: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catVar</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"r"</w:t>
      </w:r>
      <w:r>
        <w:rPr>
          <w:rStyle w:val="HTMLCode"/>
          <w:rFonts w:ascii="Consolas" w:hAnsi="Consolas"/>
          <w:color w:val="00193A"/>
          <w:shd w:val="clear" w:color="auto" w:fill="EAEEF3"/>
        </w:rPr>
        <w:t>)</w:t>
      </w:r>
    </w:p>
    <w:p w14:paraId="7BB1326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dx &lt;- </w:t>
      </w:r>
      <w:proofErr w:type="spellStart"/>
      <w:proofErr w:type="gramStart"/>
      <w:r>
        <w:rPr>
          <w:rStyle w:val="HTMLCode"/>
          <w:rFonts w:ascii="Consolas" w:hAnsi="Consolas"/>
          <w:color w:val="00193A"/>
          <w:shd w:val="clear" w:color="auto" w:fill="EAEEF3"/>
        </w:rPr>
        <w:t>genFactor</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dx, </w:t>
      </w:r>
      <w:r>
        <w:rPr>
          <w:rStyle w:val="hljs-string"/>
          <w:rFonts w:ascii="Consolas" w:hAnsi="Consolas"/>
          <w:color w:val="0048AB"/>
          <w:shd w:val="clear" w:color="auto" w:fill="EAEEF3"/>
        </w:rPr>
        <w:t>"r"</w:t>
      </w:r>
      <w:r>
        <w:rPr>
          <w:rStyle w:val="HTMLCode"/>
          <w:rFonts w:ascii="Consolas" w:hAnsi="Consolas"/>
          <w:color w:val="00193A"/>
          <w:shd w:val="clear" w:color="auto" w:fill="EAEEF3"/>
        </w:rPr>
        <w:t>, c(</w:t>
      </w:r>
      <w:r>
        <w:rPr>
          <w:rStyle w:val="hljs-string"/>
          <w:rFonts w:ascii="Consolas" w:hAnsi="Consolas"/>
          <w:color w:val="0048AB"/>
          <w:shd w:val="clear" w:color="auto" w:fill="EAEEF3"/>
        </w:rPr>
        <w:t>"Strongly disagree"</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"Disagree"</w:t>
      </w:r>
      <w:r>
        <w:rPr>
          <w:rStyle w:val="HTMLCode"/>
          <w:rFonts w:ascii="Consolas" w:hAnsi="Consolas"/>
          <w:color w:val="00193A"/>
          <w:shd w:val="clear" w:color="auto" w:fill="EAEEF3"/>
        </w:rPr>
        <w:t xml:space="preserve">, </w:t>
      </w:r>
    </w:p>
    <w:p w14:paraId="57E8987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"Agree"</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"Strongly agree"</w:t>
      </w:r>
      <w:r>
        <w:rPr>
          <w:rStyle w:val="HTMLCode"/>
          <w:rFonts w:ascii="Consolas" w:hAnsi="Consolas"/>
          <w:color w:val="00193A"/>
          <w:shd w:val="clear" w:color="auto" w:fill="EAEEF3"/>
        </w:rPr>
        <w:t>))</w:t>
      </w:r>
    </w:p>
    <w:p w14:paraId="112D6299"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print(dx)</w:t>
      </w:r>
    </w:p>
    <w:p w14:paraId="152C53DD"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id           x           z r                </w:t>
      </w:r>
      <w:proofErr w:type="spellStart"/>
      <w:r>
        <w:rPr>
          <w:rStyle w:val="HTMLCode"/>
          <w:rFonts w:ascii="Consolas" w:hAnsi="Consolas"/>
          <w:color w:val="00193A"/>
          <w:shd w:val="clear" w:color="auto" w:fill="EAEEF3"/>
        </w:rPr>
        <w:t>fr</w:t>
      </w:r>
      <w:proofErr w:type="spellEnd"/>
    </w:p>
    <w:p w14:paraId="6099F55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1:    </w:t>
      </w:r>
      <w:proofErr w:type="gramStart"/>
      <w:r>
        <w:rPr>
          <w:rStyle w:val="HTMLCode"/>
          <w:rFonts w:ascii="Consolas" w:hAnsi="Consolas"/>
          <w:color w:val="00193A"/>
          <w:shd w:val="clear" w:color="auto" w:fill="EAEEF3"/>
        </w:rPr>
        <w:t>1  0.42424261</w:t>
      </w:r>
      <w:proofErr w:type="gramEnd"/>
      <w:r>
        <w:rPr>
          <w:rStyle w:val="HTMLCode"/>
          <w:rFonts w:ascii="Consolas" w:hAnsi="Consolas"/>
          <w:color w:val="00193A"/>
          <w:shd w:val="clear" w:color="auto" w:fill="EAEEF3"/>
        </w:rPr>
        <w:t xml:space="preserve">  0.84848522 2          Disagree</w:t>
      </w:r>
    </w:p>
    <w:p w14:paraId="0D64E87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2:    </w:t>
      </w:r>
      <w:proofErr w:type="gramStart"/>
      <w:r>
        <w:rPr>
          <w:rStyle w:val="HTMLCode"/>
          <w:rFonts w:ascii="Consolas" w:hAnsi="Consolas"/>
          <w:color w:val="00193A"/>
          <w:shd w:val="clear" w:color="auto" w:fill="EAEEF3"/>
        </w:rPr>
        <w:t>2  0.03717641</w:t>
      </w:r>
      <w:proofErr w:type="gramEnd"/>
      <w:r>
        <w:rPr>
          <w:rStyle w:val="HTMLCode"/>
          <w:rFonts w:ascii="Consolas" w:hAnsi="Consolas"/>
          <w:color w:val="00193A"/>
          <w:shd w:val="clear" w:color="auto" w:fill="EAEEF3"/>
        </w:rPr>
        <w:t xml:space="preserve">  0.07435283 3             Agree</w:t>
      </w:r>
    </w:p>
    <w:p w14:paraId="7336CE0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    3 -0.03080435 -0.06160871 3             Agree</w:t>
      </w:r>
    </w:p>
    <w:p w14:paraId="188A061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4:    4 -0.21137382 -0.42274765 1 Strongly disagree</w:t>
      </w:r>
    </w:p>
    <w:p w14:paraId="02182814"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5:    </w:t>
      </w:r>
      <w:proofErr w:type="gramStart"/>
      <w:r>
        <w:rPr>
          <w:rStyle w:val="HTMLCode"/>
          <w:rFonts w:ascii="Consolas" w:hAnsi="Consolas"/>
          <w:color w:val="00193A"/>
          <w:shd w:val="clear" w:color="auto" w:fill="EAEEF3"/>
        </w:rPr>
        <w:t>5  0.27008816</w:t>
      </w:r>
      <w:proofErr w:type="gramEnd"/>
      <w:r>
        <w:rPr>
          <w:rStyle w:val="HTMLCode"/>
          <w:rFonts w:ascii="Consolas" w:hAnsi="Consolas"/>
          <w:color w:val="00193A"/>
          <w:shd w:val="clear" w:color="auto" w:fill="EAEEF3"/>
        </w:rPr>
        <w:t xml:space="preserve">  0.54017632 1 Strongly disagree</w:t>
      </w:r>
    </w:p>
    <w:p w14:paraId="73C62F9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                                                 </w:t>
      </w:r>
    </w:p>
    <w:p w14:paraId="151C0FF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2496: 2496 -0.32250407 -0.64500815 4    Strongly agree</w:t>
      </w:r>
    </w:p>
    <w:p w14:paraId="709D675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2497: 2497 -0.10268875 -0.20537751 2          Disagree</w:t>
      </w:r>
    </w:p>
    <w:p w14:paraId="61929B6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2498: 2498 -0.17037112 -0.34074223 2          Disagree</w:t>
      </w:r>
    </w:p>
    <w:p w14:paraId="5060586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2499: </w:t>
      </w:r>
      <w:proofErr w:type="gramStart"/>
      <w:r>
        <w:rPr>
          <w:rStyle w:val="HTMLCode"/>
          <w:rFonts w:ascii="Consolas" w:hAnsi="Consolas"/>
          <w:color w:val="00193A"/>
          <w:shd w:val="clear" w:color="auto" w:fill="EAEEF3"/>
        </w:rPr>
        <w:t>2499  0.14778233</w:t>
      </w:r>
      <w:proofErr w:type="gramEnd"/>
      <w:r>
        <w:rPr>
          <w:rStyle w:val="HTMLCode"/>
          <w:rFonts w:ascii="Consolas" w:hAnsi="Consolas"/>
          <w:color w:val="00193A"/>
          <w:shd w:val="clear" w:color="auto" w:fill="EAEEF3"/>
        </w:rPr>
        <w:t xml:space="preserve">  0.29556465 2          Disagree</w:t>
      </w:r>
    </w:p>
    <w:p w14:paraId="1B2CDBD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2500: </w:t>
      </w:r>
      <w:proofErr w:type="gramStart"/>
      <w:r>
        <w:rPr>
          <w:rStyle w:val="HTMLCode"/>
          <w:rFonts w:ascii="Consolas" w:hAnsi="Consolas"/>
          <w:color w:val="00193A"/>
          <w:shd w:val="clear" w:color="auto" w:fill="EAEEF3"/>
        </w:rPr>
        <w:t>2500  0.10665252</w:t>
      </w:r>
      <w:proofErr w:type="gramEnd"/>
      <w:r>
        <w:rPr>
          <w:rStyle w:val="HTMLCode"/>
          <w:rFonts w:ascii="Consolas" w:hAnsi="Consolas"/>
          <w:color w:val="00193A"/>
          <w:shd w:val="clear" w:color="auto" w:fill="EAEEF3"/>
        </w:rPr>
        <w:t xml:space="preserve">  0.21330504 3             Agree</w:t>
      </w:r>
    </w:p>
    <w:p w14:paraId="22FA67DA" w14:textId="77777777"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The expected cumulative log odds when </w:t>
      </w:r>
      <w:r>
        <w:rPr>
          <w:rStyle w:val="katex-mathml"/>
          <w:rFonts w:ascii="KaTeX_Main" w:hAnsi="KaTeX_Main"/>
          <w:color w:val="404040"/>
          <w:sz w:val="27"/>
          <w:szCs w:val="27"/>
          <w:bdr w:val="none" w:sz="0" w:space="0" w:color="auto" w:frame="1"/>
        </w:rPr>
        <w:t>x=0</w:t>
      </w:r>
      <w:r>
        <w:rPr>
          <w:rStyle w:val="mord"/>
          <w:rFonts w:ascii="KaTeX_Math" w:hAnsi="KaTeX_Math"/>
          <w:i/>
          <w:iCs/>
          <w:color w:val="404040"/>
          <w:sz w:val="27"/>
          <w:szCs w:val="27"/>
        </w:rPr>
        <w:t>x</w:t>
      </w:r>
      <w:r>
        <w:rPr>
          <w:rStyle w:val="mrel"/>
          <w:rFonts w:ascii="KaTeX_Main" w:hAnsi="KaTeX_Main"/>
          <w:color w:val="404040"/>
          <w:sz w:val="27"/>
          <w:szCs w:val="27"/>
        </w:rPr>
        <w:t>=</w:t>
      </w:r>
      <w:r>
        <w:rPr>
          <w:rStyle w:val="mord"/>
          <w:rFonts w:ascii="KaTeX_Main" w:hAnsi="KaTeX_Main"/>
          <w:color w:val="404040"/>
          <w:sz w:val="27"/>
          <w:szCs w:val="27"/>
        </w:rPr>
        <w:t>0</w:t>
      </w:r>
      <w:r>
        <w:rPr>
          <w:rFonts w:ascii="Lora" w:hAnsi="Lora"/>
          <w:color w:val="404040"/>
          <w:sz w:val="27"/>
          <w:szCs w:val="27"/>
        </w:rPr>
        <w:t> can be calculated from the base probabilities:</w:t>
      </w:r>
    </w:p>
    <w:p w14:paraId="7B6ED82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r>
        <w:rPr>
          <w:rStyle w:val="HTMLCode"/>
          <w:rFonts w:ascii="Consolas" w:hAnsi="Consolas"/>
          <w:color w:val="00193A"/>
          <w:shd w:val="clear" w:color="auto" w:fill="EAEEF3"/>
        </w:rPr>
        <w:t>dp</w:t>
      </w:r>
      <w:proofErr w:type="spellEnd"/>
      <w:r>
        <w:rPr>
          <w:rStyle w:val="HTMLCode"/>
          <w:rFonts w:ascii="Consolas" w:hAnsi="Consolas"/>
          <w:color w:val="00193A"/>
          <w:shd w:val="clear" w:color="auto" w:fill="EAEEF3"/>
        </w:rPr>
        <w:t xml:space="preserve"> &lt;- </w:t>
      </w:r>
      <w:proofErr w:type="spellStart"/>
      <w:proofErr w:type="gramStart"/>
      <w:r>
        <w:rPr>
          <w:rStyle w:val="HTMLCode"/>
          <w:rFonts w:ascii="Consolas" w:hAnsi="Consolas"/>
          <w:color w:val="00193A"/>
          <w:shd w:val="clear" w:color="auto" w:fill="EAEEF3"/>
        </w:rPr>
        <w:t>data.table</w:t>
      </w:r>
      <w:proofErr w:type="spellEnd"/>
      <w:proofErr w:type="gramEnd"/>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w:t>
      </w:r>
    </w:p>
    <w:p w14:paraId="6666643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cumProb</w:t>
      </w:r>
      <w:proofErr w:type="spell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cumsum</w:t>
      </w:r>
      <w:proofErr w:type="spellEnd"/>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w:t>
      </w:r>
    </w:p>
    <w:p w14:paraId="011EB5E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cumOdds</w:t>
      </w:r>
      <w:proofErr w:type="spell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cumsum</w:t>
      </w:r>
      <w:proofErr w:type="spellEnd"/>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w:t>
      </w:r>
      <w:proofErr w:type="gramStart"/>
      <w:r>
        <w:rPr>
          <w:rStyle w:val="HTMLCode"/>
          <w:rFonts w:ascii="Consolas" w:hAnsi="Consolas"/>
          <w:color w:val="00193A"/>
          <w:shd w:val="clear" w:color="auto" w:fill="EAEEF3"/>
        </w:rPr>
        <w:t>/(</w:t>
      </w:r>
      <w:proofErr w:type="gramEnd"/>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cumsum</w:t>
      </w:r>
      <w:proofErr w:type="spellEnd"/>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w:t>
      </w:r>
    </w:p>
    <w:p w14:paraId="1234E2F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w:t>
      </w:r>
    </w:p>
    <w:p w14:paraId="11F3F03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5653C5E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proofErr w:type="gramStart"/>
      <w:r>
        <w:rPr>
          <w:rStyle w:val="HTMLCode"/>
          <w:rFonts w:ascii="Consolas" w:hAnsi="Consolas"/>
          <w:color w:val="00193A"/>
          <w:shd w:val="clear" w:color="auto" w:fill="EAEEF3"/>
        </w:rPr>
        <w:t>dp</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cumLogOdds</w:t>
      </w:r>
      <w:proofErr w:type="spellEnd"/>
      <w:r>
        <w:rPr>
          <w:rStyle w:val="HTMLCode"/>
          <w:rFonts w:ascii="Consolas" w:hAnsi="Consolas"/>
          <w:color w:val="00193A"/>
          <w:shd w:val="clear" w:color="auto" w:fill="EAEEF3"/>
        </w:rPr>
        <w:t xml:space="preserve"> := log(</w:t>
      </w:r>
      <w:proofErr w:type="spellStart"/>
      <w:r>
        <w:rPr>
          <w:rStyle w:val="HTMLCode"/>
          <w:rFonts w:ascii="Consolas" w:hAnsi="Consolas"/>
          <w:color w:val="00193A"/>
          <w:shd w:val="clear" w:color="auto" w:fill="EAEEF3"/>
        </w:rPr>
        <w:t>cumOdds</w:t>
      </w:r>
      <w:proofErr w:type="spellEnd"/>
      <w:r>
        <w:rPr>
          <w:rStyle w:val="HTMLCode"/>
          <w:rFonts w:ascii="Consolas" w:hAnsi="Consolas"/>
          <w:color w:val="00193A"/>
          <w:shd w:val="clear" w:color="auto" w:fill="EAEEF3"/>
        </w:rPr>
        <w:t>)]</w:t>
      </w:r>
    </w:p>
    <w:p w14:paraId="66DB6B5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proofErr w:type="spellStart"/>
      <w:r>
        <w:rPr>
          <w:rStyle w:val="HTMLCode"/>
          <w:rFonts w:ascii="Consolas" w:hAnsi="Consolas"/>
          <w:color w:val="00193A"/>
          <w:shd w:val="clear" w:color="auto" w:fill="EAEEF3"/>
        </w:rPr>
        <w:t>dp</w:t>
      </w:r>
      <w:proofErr w:type="spellEnd"/>
    </w:p>
    <w:p w14:paraId="0AB2EBD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baseprobs</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cumProb</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cumOdds</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cumLogOdds</w:t>
      </w:r>
      <w:proofErr w:type="spellEnd"/>
    </w:p>
    <w:p w14:paraId="0D0E3FC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1:      0.40    0.40 0.6666667 -0.4054651</w:t>
      </w:r>
    </w:p>
    <w:p w14:paraId="76B21A6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2:      0.25    0.65 1.</w:t>
      </w:r>
      <w:proofErr w:type="gramStart"/>
      <w:r>
        <w:rPr>
          <w:rStyle w:val="HTMLCode"/>
          <w:rFonts w:ascii="Consolas" w:hAnsi="Consolas"/>
          <w:color w:val="00193A"/>
          <w:shd w:val="clear" w:color="auto" w:fill="EAEEF3"/>
        </w:rPr>
        <w:t>8571429  0.6190392</w:t>
      </w:r>
      <w:proofErr w:type="gramEnd"/>
    </w:p>
    <w:p w14:paraId="29AC8C9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3:      0.15    0.80 4.</w:t>
      </w:r>
      <w:proofErr w:type="gramStart"/>
      <w:r>
        <w:rPr>
          <w:rStyle w:val="HTMLCode"/>
          <w:rFonts w:ascii="Consolas" w:hAnsi="Consolas"/>
          <w:color w:val="00193A"/>
          <w:shd w:val="clear" w:color="auto" w:fill="EAEEF3"/>
        </w:rPr>
        <w:t>0000000  1.3862944</w:t>
      </w:r>
      <w:proofErr w:type="gramEnd"/>
    </w:p>
    <w:p w14:paraId="5B9AFB6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lastRenderedPageBreak/>
        <w:t xml:space="preserve">## 4:      0.20    1.00       Inf        </w:t>
      </w:r>
      <w:proofErr w:type="spellStart"/>
      <w:r>
        <w:rPr>
          <w:rStyle w:val="HTMLCode"/>
          <w:rFonts w:ascii="Consolas" w:hAnsi="Consolas"/>
          <w:color w:val="00193A"/>
          <w:shd w:val="clear" w:color="auto" w:fill="EAEEF3"/>
        </w:rPr>
        <w:t>Inf</w:t>
      </w:r>
      <w:proofErr w:type="spellEnd"/>
    </w:p>
    <w:p w14:paraId="63AAE013" w14:textId="77777777"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t>If we fit a cumulative odds model (using package </w:t>
      </w:r>
      <w:r>
        <w:rPr>
          <w:rStyle w:val="HTMLCode"/>
          <w:rFonts w:ascii="Consolas" w:hAnsi="Consolas"/>
          <w:color w:val="C7254E"/>
          <w:shd w:val="clear" w:color="auto" w:fill="F9F2F4"/>
        </w:rPr>
        <w:t>ordinal</w:t>
      </w:r>
      <w:r>
        <w:rPr>
          <w:rFonts w:ascii="Lora" w:hAnsi="Lora"/>
          <w:color w:val="404040"/>
          <w:sz w:val="27"/>
          <w:szCs w:val="27"/>
        </w:rPr>
        <w:t xml:space="preserve">), we recover those cumulative log odds (see the output under the section </w:t>
      </w:r>
      <w:proofErr w:type="spellStart"/>
      <w:r>
        <w:rPr>
          <w:rFonts w:ascii="Lora" w:hAnsi="Lora"/>
          <w:color w:val="404040"/>
          <w:sz w:val="27"/>
          <w:szCs w:val="27"/>
        </w:rPr>
        <w:t>labeled</w:t>
      </w:r>
      <w:proofErr w:type="spellEnd"/>
      <w:r>
        <w:rPr>
          <w:rFonts w:ascii="Lora" w:hAnsi="Lora"/>
          <w:color w:val="404040"/>
          <w:sz w:val="27"/>
          <w:szCs w:val="27"/>
        </w:rPr>
        <w:t xml:space="preserve"> “Threshold coefficients”). Also, we get an estimate for the coefficient of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(where the true value used to generate the data was 2.00):</w:t>
      </w:r>
    </w:p>
    <w:p w14:paraId="2D63345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(ordinal)</w:t>
      </w:r>
    </w:p>
    <w:p w14:paraId="51DA9AC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r>
        <w:rPr>
          <w:rStyle w:val="HTMLCode"/>
          <w:rFonts w:ascii="Consolas" w:hAnsi="Consolas"/>
          <w:color w:val="00193A"/>
          <w:shd w:val="clear" w:color="auto" w:fill="EAEEF3"/>
        </w:rPr>
        <w:t>model.fit</w:t>
      </w:r>
      <w:proofErr w:type="spellEnd"/>
      <w:r>
        <w:rPr>
          <w:rStyle w:val="HTMLCode"/>
          <w:rFonts w:ascii="Consolas" w:hAnsi="Consolas"/>
          <w:color w:val="00193A"/>
          <w:shd w:val="clear" w:color="auto" w:fill="EAEEF3"/>
        </w:rPr>
        <w:t xml:space="preserve"> &lt;- </w:t>
      </w:r>
      <w:proofErr w:type="spellStart"/>
      <w:proofErr w:type="gramStart"/>
      <w:r>
        <w:rPr>
          <w:rStyle w:val="HTMLCode"/>
          <w:rFonts w:ascii="Consolas" w:hAnsi="Consolas"/>
          <w:color w:val="00193A"/>
          <w:shd w:val="clear" w:color="auto" w:fill="EAEEF3"/>
        </w:rPr>
        <w:t>clm</w:t>
      </w:r>
      <w:proofErr w:type="spellEnd"/>
      <w:r>
        <w:rPr>
          <w:rStyle w:val="HTMLCode"/>
          <w:rFonts w:ascii="Consolas" w:hAnsi="Consolas"/>
          <w:color w:val="00193A"/>
          <w:shd w:val="clear" w:color="auto" w:fill="EAEEF3"/>
        </w:rPr>
        <w:t>(</w:t>
      </w:r>
      <w:proofErr w:type="spellStart"/>
      <w:proofErr w:type="gramEnd"/>
      <w:r>
        <w:rPr>
          <w:rStyle w:val="HTMLCode"/>
          <w:rFonts w:ascii="Consolas" w:hAnsi="Consolas"/>
          <w:color w:val="00193A"/>
          <w:shd w:val="clear" w:color="auto" w:fill="EAEEF3"/>
        </w:rPr>
        <w:t>fr</w:t>
      </w:r>
      <w:proofErr w:type="spellEnd"/>
      <w:r>
        <w:rPr>
          <w:rStyle w:val="HTMLCode"/>
          <w:rFonts w:ascii="Consolas" w:hAnsi="Consolas"/>
          <w:color w:val="00193A"/>
          <w:shd w:val="clear" w:color="auto" w:fill="EAEEF3"/>
        </w:rPr>
        <w:t xml:space="preserve"> ~ x, data = dx, link = </w:t>
      </w:r>
      <w:r>
        <w:rPr>
          <w:rStyle w:val="hljs-string"/>
          <w:rFonts w:ascii="Consolas" w:hAnsi="Consolas"/>
          <w:color w:val="0048AB"/>
          <w:shd w:val="clear" w:color="auto" w:fill="EAEEF3"/>
        </w:rPr>
        <w:t>"logit"</w:t>
      </w:r>
      <w:r>
        <w:rPr>
          <w:rStyle w:val="HTMLCode"/>
          <w:rFonts w:ascii="Consolas" w:hAnsi="Consolas"/>
          <w:color w:val="00193A"/>
          <w:shd w:val="clear" w:color="auto" w:fill="EAEEF3"/>
        </w:rPr>
        <w:t>)</w:t>
      </w:r>
    </w:p>
    <w:p w14:paraId="4A6FD91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3FE7642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summary(</w:t>
      </w:r>
      <w:proofErr w:type="spellStart"/>
      <w:r>
        <w:rPr>
          <w:rStyle w:val="HTMLCode"/>
          <w:rFonts w:ascii="Consolas" w:hAnsi="Consolas"/>
          <w:color w:val="00193A"/>
          <w:shd w:val="clear" w:color="auto" w:fill="EAEEF3"/>
        </w:rPr>
        <w:t>model.fit</w:t>
      </w:r>
      <w:proofErr w:type="spellEnd"/>
      <w:r>
        <w:rPr>
          <w:rStyle w:val="HTMLCode"/>
          <w:rFonts w:ascii="Consolas" w:hAnsi="Consolas"/>
          <w:color w:val="00193A"/>
          <w:shd w:val="clear" w:color="auto" w:fill="EAEEF3"/>
        </w:rPr>
        <w:t>)</w:t>
      </w:r>
    </w:p>
    <w:p w14:paraId="2AF9F32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formula: </w:t>
      </w:r>
      <w:proofErr w:type="spellStart"/>
      <w:r>
        <w:rPr>
          <w:rStyle w:val="HTMLCode"/>
          <w:rFonts w:ascii="Consolas" w:hAnsi="Consolas"/>
          <w:color w:val="00193A"/>
          <w:shd w:val="clear" w:color="auto" w:fill="EAEEF3"/>
        </w:rPr>
        <w:t>fr</w:t>
      </w:r>
      <w:proofErr w:type="spellEnd"/>
      <w:r>
        <w:rPr>
          <w:rStyle w:val="HTMLCode"/>
          <w:rFonts w:ascii="Consolas" w:hAnsi="Consolas"/>
          <w:color w:val="00193A"/>
          <w:shd w:val="clear" w:color="auto" w:fill="EAEEF3"/>
        </w:rPr>
        <w:t xml:space="preserve"> ~ x</w:t>
      </w:r>
    </w:p>
    <w:p w14:paraId="51F0ECFD"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data:    dx</w:t>
      </w:r>
    </w:p>
    <w:p w14:paraId="22C0820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4E47F68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w:t>
      </w:r>
      <w:proofErr w:type="gramStart"/>
      <w:r>
        <w:rPr>
          <w:rStyle w:val="HTMLCode"/>
          <w:rFonts w:ascii="Consolas" w:hAnsi="Consolas"/>
          <w:color w:val="00193A"/>
          <w:shd w:val="clear" w:color="auto" w:fill="EAEEF3"/>
        </w:rPr>
        <w:t>#  link</w:t>
      </w:r>
      <w:proofErr w:type="gramEnd"/>
      <w:r>
        <w:rPr>
          <w:rStyle w:val="HTMLCode"/>
          <w:rFonts w:ascii="Consolas" w:hAnsi="Consolas"/>
          <w:color w:val="00193A"/>
          <w:shd w:val="clear" w:color="auto" w:fill="EAEEF3"/>
        </w:rPr>
        <w:t xml:space="preserve">  threshold nobs </w:t>
      </w:r>
      <w:proofErr w:type="spellStart"/>
      <w:r>
        <w:rPr>
          <w:rStyle w:val="HTMLCode"/>
          <w:rFonts w:ascii="Consolas" w:hAnsi="Consolas"/>
          <w:color w:val="00193A"/>
          <w:shd w:val="clear" w:color="auto" w:fill="EAEEF3"/>
        </w:rPr>
        <w:t>logLik</w:t>
      </w:r>
      <w:proofErr w:type="spellEnd"/>
      <w:r>
        <w:rPr>
          <w:rStyle w:val="HTMLCode"/>
          <w:rFonts w:ascii="Consolas" w:hAnsi="Consolas"/>
          <w:color w:val="00193A"/>
          <w:shd w:val="clear" w:color="auto" w:fill="EAEEF3"/>
        </w:rPr>
        <w:t xml:space="preserve">   AIC     </w:t>
      </w:r>
      <w:proofErr w:type="spellStart"/>
      <w:r>
        <w:rPr>
          <w:rStyle w:val="HTMLCode"/>
          <w:rFonts w:ascii="Consolas" w:hAnsi="Consolas"/>
          <w:color w:val="00193A"/>
          <w:shd w:val="clear" w:color="auto" w:fill="EAEEF3"/>
        </w:rPr>
        <w:t>niter</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max.grad</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cond.H</w:t>
      </w:r>
      <w:proofErr w:type="spellEnd"/>
      <w:r>
        <w:rPr>
          <w:rStyle w:val="HTMLCode"/>
          <w:rFonts w:ascii="Consolas" w:hAnsi="Consolas"/>
          <w:color w:val="00193A"/>
          <w:shd w:val="clear" w:color="auto" w:fill="EAEEF3"/>
        </w:rPr>
        <w:t xml:space="preserve"> </w:t>
      </w:r>
    </w:p>
    <w:p w14:paraId="39CA035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w:t>
      </w:r>
      <w:proofErr w:type="gramStart"/>
      <w:r>
        <w:rPr>
          <w:rStyle w:val="HTMLCode"/>
          <w:rFonts w:ascii="Consolas" w:hAnsi="Consolas"/>
          <w:color w:val="00193A"/>
          <w:shd w:val="clear" w:color="auto" w:fill="EAEEF3"/>
        </w:rPr>
        <w:t>#  logit</w:t>
      </w:r>
      <w:proofErr w:type="gramEnd"/>
      <w:r>
        <w:rPr>
          <w:rStyle w:val="HTMLCode"/>
          <w:rFonts w:ascii="Consolas" w:hAnsi="Consolas"/>
          <w:color w:val="00193A"/>
          <w:shd w:val="clear" w:color="auto" w:fill="EAEEF3"/>
        </w:rPr>
        <w:t xml:space="preserve"> flexible  2500 -3185.75 6379.51 5(0)  3.19e-11 3.3e+01</w:t>
      </w:r>
    </w:p>
    <w:p w14:paraId="15EF207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11BC178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Coefficients:</w:t>
      </w:r>
    </w:p>
    <w:p w14:paraId="77DF10F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Estimate Std. Error z value </w:t>
      </w:r>
      <w:proofErr w:type="spellStart"/>
      <w:r>
        <w:rPr>
          <w:rStyle w:val="HTMLCode"/>
          <w:rFonts w:ascii="Consolas" w:hAnsi="Consolas"/>
          <w:color w:val="00193A"/>
          <w:shd w:val="clear" w:color="auto" w:fill="EAEEF3"/>
        </w:rPr>
        <w:t>Pr</w:t>
      </w:r>
      <w:proofErr w:type="spellEnd"/>
      <w:r>
        <w:rPr>
          <w:rStyle w:val="HTMLCode"/>
          <w:rFonts w:ascii="Consolas" w:hAnsi="Consolas"/>
          <w:color w:val="00193A"/>
          <w:shd w:val="clear" w:color="auto" w:fill="EAEEF3"/>
        </w:rPr>
        <w:t xml:space="preserve">(&gt;|z|)    </w:t>
      </w:r>
    </w:p>
    <w:p w14:paraId="439A06A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    2.096      0.134   15.64   &lt;2e-16 ***</w:t>
      </w:r>
    </w:p>
    <w:p w14:paraId="06FD2BED"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w:t>
      </w:r>
    </w:p>
    <w:p w14:paraId="398AE9F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Signif</w:t>
      </w:r>
      <w:proofErr w:type="spellEnd"/>
      <w:r>
        <w:rPr>
          <w:rStyle w:val="HTMLCode"/>
          <w:rFonts w:ascii="Consolas" w:hAnsi="Consolas"/>
          <w:color w:val="00193A"/>
          <w:shd w:val="clear" w:color="auto" w:fill="EAEEF3"/>
        </w:rPr>
        <w:t>. codes:  0 '***' 0.001 '**' 0.01 '*' 0.05 '.' 0.1 ' ' 1</w:t>
      </w:r>
    </w:p>
    <w:p w14:paraId="213F159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
    <w:p w14:paraId="0C2BAEFA"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Threshold coefficients:</w:t>
      </w:r>
    </w:p>
    <w:p w14:paraId="02E468F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Estimate Std. Error z value</w:t>
      </w:r>
    </w:p>
    <w:p w14:paraId="0F9C8648"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Strongly </w:t>
      </w:r>
      <w:proofErr w:type="spellStart"/>
      <w:r>
        <w:rPr>
          <w:rStyle w:val="HTMLCode"/>
          <w:rFonts w:ascii="Consolas" w:hAnsi="Consolas"/>
          <w:color w:val="00193A"/>
          <w:shd w:val="clear" w:color="auto" w:fill="EAEEF3"/>
        </w:rPr>
        <w:t>disagree|Disagree</w:t>
      </w:r>
      <w:proofErr w:type="spellEnd"/>
      <w:r>
        <w:rPr>
          <w:rStyle w:val="HTMLCode"/>
          <w:rFonts w:ascii="Consolas" w:hAnsi="Consolas"/>
          <w:color w:val="00193A"/>
          <w:shd w:val="clear" w:color="auto" w:fill="EAEEF3"/>
        </w:rPr>
        <w:t xml:space="preserve"> -0.46572    </w:t>
      </w:r>
      <w:proofErr w:type="gramStart"/>
      <w:r>
        <w:rPr>
          <w:rStyle w:val="HTMLCode"/>
          <w:rFonts w:ascii="Consolas" w:hAnsi="Consolas"/>
          <w:color w:val="00193A"/>
          <w:shd w:val="clear" w:color="auto" w:fill="EAEEF3"/>
        </w:rPr>
        <w:t>0.04243  -</w:t>
      </w:r>
      <w:proofErr w:type="gramEnd"/>
      <w:r>
        <w:rPr>
          <w:rStyle w:val="HTMLCode"/>
          <w:rFonts w:ascii="Consolas" w:hAnsi="Consolas"/>
          <w:color w:val="00193A"/>
          <w:shd w:val="clear" w:color="auto" w:fill="EAEEF3"/>
        </w:rPr>
        <w:t>10.98</w:t>
      </w:r>
    </w:p>
    <w:p w14:paraId="02D83FD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Disagree|Agree</w:t>
      </w:r>
      <w:proofErr w:type="spellEnd"/>
      <w:r>
        <w:rPr>
          <w:rStyle w:val="HTMLCode"/>
          <w:rFonts w:ascii="Consolas" w:hAnsi="Consolas"/>
          <w:color w:val="00193A"/>
          <w:shd w:val="clear" w:color="auto" w:fill="EAEEF3"/>
        </w:rPr>
        <w:t xml:space="preserve">              0.60374    0.04312   14.00</w:t>
      </w:r>
    </w:p>
    <w:p w14:paraId="3D16EB9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Agree|Strongly</w:t>
      </w:r>
      <w:proofErr w:type="spellEnd"/>
      <w:r>
        <w:rPr>
          <w:rStyle w:val="HTMLCode"/>
          <w:rFonts w:ascii="Consolas" w:hAnsi="Consolas"/>
          <w:color w:val="00193A"/>
          <w:shd w:val="clear" w:color="auto" w:fill="EAEEF3"/>
        </w:rPr>
        <w:t xml:space="preserve"> agree        1.38954    0.05049   27.52</w:t>
      </w:r>
    </w:p>
    <w:p w14:paraId="33598FD9" w14:textId="77777777" w:rsidR="0098253F" w:rsidRDefault="0098253F" w:rsidP="0098253F">
      <w:pPr>
        <w:pStyle w:val="Heading3"/>
        <w:shd w:val="clear" w:color="auto" w:fill="FFFFFF"/>
        <w:spacing w:before="300" w:beforeAutospacing="0" w:after="150" w:afterAutospacing="0"/>
        <w:rPr>
          <w:rFonts w:ascii="Open Sans" w:hAnsi="Open Sans" w:cs="Open Sans"/>
          <w:color w:val="404040"/>
          <w:sz w:val="36"/>
          <w:szCs w:val="36"/>
        </w:rPr>
      </w:pPr>
      <w:r>
        <w:rPr>
          <w:rFonts w:ascii="Open Sans" w:hAnsi="Open Sans" w:cs="Open Sans"/>
          <w:color w:val="404040"/>
          <w:sz w:val="36"/>
          <w:szCs w:val="36"/>
        </w:rPr>
        <w:t>Looking at the data</w:t>
      </w:r>
    </w:p>
    <w:p w14:paraId="0DF04FF3" w14:textId="77777777"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color w:val="404040"/>
          <w:sz w:val="27"/>
          <w:szCs w:val="27"/>
        </w:rPr>
        <w:lastRenderedPageBreak/>
        <w:t>Below is a plot of the response as a function of the predictor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I “jitter” the data prior to plotting; otherwise, individual responses would overlap and obscure each other.</w:t>
      </w:r>
    </w:p>
    <w:p w14:paraId="5737E82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(ggplot2)</w:t>
      </w:r>
    </w:p>
    <w:p w14:paraId="16D12570"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095FF4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gramStart"/>
      <w:r>
        <w:rPr>
          <w:rStyle w:val="HTMLCode"/>
          <w:rFonts w:ascii="Consolas" w:hAnsi="Consolas"/>
          <w:color w:val="00193A"/>
          <w:shd w:val="clear" w:color="auto" w:fill="EAEEF3"/>
        </w:rPr>
        <w:t>dx[</w:t>
      </w:r>
      <w:proofErr w:type="gram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rjitter</w:t>
      </w:r>
      <w:proofErr w:type="spellEnd"/>
      <w:r>
        <w:rPr>
          <w:rStyle w:val="HTMLCode"/>
          <w:rFonts w:ascii="Consolas" w:hAnsi="Consolas"/>
          <w:color w:val="00193A"/>
          <w:shd w:val="clear" w:color="auto" w:fill="EAEEF3"/>
        </w:rPr>
        <w:t xml:space="preserve"> := jitter(</w:t>
      </w:r>
      <w:proofErr w:type="spellStart"/>
      <w:r>
        <w:rPr>
          <w:rStyle w:val="HTMLCode"/>
          <w:rFonts w:ascii="Consolas" w:hAnsi="Consolas"/>
          <w:color w:val="00193A"/>
          <w:shd w:val="clear" w:color="auto" w:fill="EAEEF3"/>
        </w:rPr>
        <w:t>as.numeric</w:t>
      </w:r>
      <w:proofErr w:type="spellEnd"/>
      <w:r>
        <w:rPr>
          <w:rStyle w:val="HTMLCode"/>
          <w:rFonts w:ascii="Consolas" w:hAnsi="Consolas"/>
          <w:color w:val="00193A"/>
          <w:shd w:val="clear" w:color="auto" w:fill="EAEEF3"/>
        </w:rPr>
        <w:t xml:space="preserve">(r), factor = </w:t>
      </w:r>
      <w:r>
        <w:rPr>
          <w:rStyle w:val="hljs-number"/>
          <w:rFonts w:ascii="Consolas" w:hAnsi="Consolas"/>
          <w:color w:val="00193A"/>
          <w:shd w:val="clear" w:color="auto" w:fill="EAEEF3"/>
        </w:rPr>
        <w:t>0.5</w:t>
      </w:r>
      <w:r>
        <w:rPr>
          <w:rStyle w:val="HTMLCode"/>
          <w:rFonts w:ascii="Consolas" w:hAnsi="Consolas"/>
          <w:color w:val="00193A"/>
          <w:shd w:val="clear" w:color="auto" w:fill="EAEEF3"/>
        </w:rPr>
        <w:t>)]</w:t>
      </w:r>
    </w:p>
    <w:p w14:paraId="456FD6A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6E89DE63"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proofErr w:type="gramStart"/>
      <w:r>
        <w:rPr>
          <w:rStyle w:val="HTMLCode"/>
          <w:rFonts w:ascii="Consolas" w:hAnsi="Consolas"/>
          <w:color w:val="00193A"/>
          <w:shd w:val="clear" w:color="auto" w:fill="EAEEF3"/>
        </w:rPr>
        <w:t>ggplot</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data = dx, </w:t>
      </w:r>
      <w:proofErr w:type="spellStart"/>
      <w:r>
        <w:rPr>
          <w:rStyle w:val="HTMLCode"/>
          <w:rFonts w:ascii="Consolas" w:hAnsi="Consolas"/>
          <w:color w:val="00193A"/>
          <w:shd w:val="clear" w:color="auto" w:fill="EAEEF3"/>
        </w:rPr>
        <w:t>aes</w:t>
      </w:r>
      <w:proofErr w:type="spellEnd"/>
      <w:r>
        <w:rPr>
          <w:rStyle w:val="HTMLCode"/>
          <w:rFonts w:ascii="Consolas" w:hAnsi="Consolas"/>
          <w:color w:val="00193A"/>
          <w:shd w:val="clear" w:color="auto" w:fill="EAEEF3"/>
        </w:rPr>
        <w:t xml:space="preserve">(x = x, y = </w:t>
      </w:r>
      <w:proofErr w:type="spellStart"/>
      <w:r>
        <w:rPr>
          <w:rStyle w:val="HTMLCode"/>
          <w:rFonts w:ascii="Consolas" w:hAnsi="Consolas"/>
          <w:color w:val="00193A"/>
          <w:shd w:val="clear" w:color="auto" w:fill="EAEEF3"/>
        </w:rPr>
        <w:t>rjitter</w:t>
      </w:r>
      <w:proofErr w:type="spellEnd"/>
      <w:r>
        <w:rPr>
          <w:rStyle w:val="HTMLCode"/>
          <w:rFonts w:ascii="Consolas" w:hAnsi="Consolas"/>
          <w:color w:val="00193A"/>
          <w:shd w:val="clear" w:color="auto" w:fill="EAEEF3"/>
        </w:rPr>
        <w:t>)) +</w:t>
      </w:r>
    </w:p>
    <w:p w14:paraId="3A257E7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geom_</w:t>
      </w:r>
      <w:proofErr w:type="gramStart"/>
      <w:r>
        <w:rPr>
          <w:rStyle w:val="HTMLCode"/>
          <w:rFonts w:ascii="Consolas" w:hAnsi="Consolas"/>
          <w:color w:val="00193A"/>
          <w:shd w:val="clear" w:color="auto" w:fill="EAEEF3"/>
        </w:rPr>
        <w:t>point</w:t>
      </w:r>
      <w:proofErr w:type="spellEnd"/>
      <w:r>
        <w:rPr>
          <w:rStyle w:val="HTMLCode"/>
          <w:rFonts w:ascii="Consolas" w:hAnsi="Consolas"/>
          <w:color w:val="00193A"/>
          <w:shd w:val="clear" w:color="auto" w:fill="EAEEF3"/>
        </w:rPr>
        <w:t>(</w:t>
      </w:r>
      <w:proofErr w:type="spellStart"/>
      <w:proofErr w:type="gramEnd"/>
      <w:r>
        <w:rPr>
          <w:rStyle w:val="HTMLCode"/>
          <w:rFonts w:ascii="Consolas" w:hAnsi="Consolas"/>
          <w:color w:val="00193A"/>
          <w:shd w:val="clear" w:color="auto" w:fill="EAEEF3"/>
        </w:rPr>
        <w:t>color</w:t>
      </w:r>
      <w:proofErr w:type="spellEnd"/>
      <w:r>
        <w:rPr>
          <w:rStyle w:val="HTMLCode"/>
          <w:rFonts w:ascii="Consolas" w:hAnsi="Consolas"/>
          <w:color w:val="00193A"/>
          <w:shd w:val="clear" w:color="auto" w:fill="EAEEF3"/>
        </w:rPr>
        <w:t xml:space="preserve"> = </w:t>
      </w:r>
      <w:r>
        <w:rPr>
          <w:rStyle w:val="hljs-string"/>
          <w:rFonts w:ascii="Consolas" w:hAnsi="Consolas"/>
          <w:color w:val="0048AB"/>
          <w:shd w:val="clear" w:color="auto" w:fill="EAEEF3"/>
        </w:rPr>
        <w:t>"</w:t>
      </w:r>
      <w:proofErr w:type="spellStart"/>
      <w:r>
        <w:rPr>
          <w:rStyle w:val="hljs-string"/>
          <w:rFonts w:ascii="Consolas" w:hAnsi="Consolas"/>
          <w:color w:val="0048AB"/>
          <w:shd w:val="clear" w:color="auto" w:fill="EAEEF3"/>
        </w:rPr>
        <w:t>forestgreen</w:t>
      </w:r>
      <w:proofErr w:type="spellEnd"/>
      <w:r>
        <w:rPr>
          <w:rStyle w:val="hljs-string"/>
          <w:rFonts w:ascii="Consolas" w:hAnsi="Consolas"/>
          <w:color w:val="0048AB"/>
          <w:shd w:val="clear" w:color="auto" w:fill="EAEEF3"/>
        </w:rPr>
        <w:t>"</w:t>
      </w:r>
      <w:r>
        <w:rPr>
          <w:rStyle w:val="HTMLCode"/>
          <w:rFonts w:ascii="Consolas" w:hAnsi="Consolas"/>
          <w:color w:val="00193A"/>
          <w:shd w:val="clear" w:color="auto" w:fill="EAEEF3"/>
        </w:rPr>
        <w:t xml:space="preserve">, size = </w:t>
      </w:r>
      <w:r>
        <w:rPr>
          <w:rStyle w:val="hljs-number"/>
          <w:rFonts w:ascii="Consolas" w:hAnsi="Consolas"/>
          <w:color w:val="00193A"/>
          <w:shd w:val="clear" w:color="auto" w:fill="EAEEF3"/>
        </w:rPr>
        <w:t>0.5</w:t>
      </w:r>
      <w:r>
        <w:rPr>
          <w:rStyle w:val="HTMLCode"/>
          <w:rFonts w:ascii="Consolas" w:hAnsi="Consolas"/>
          <w:color w:val="00193A"/>
          <w:shd w:val="clear" w:color="auto" w:fill="EAEEF3"/>
        </w:rPr>
        <w:t>) +</w:t>
      </w:r>
    </w:p>
    <w:p w14:paraId="4B726B6F"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scale_y_</w:t>
      </w:r>
      <w:proofErr w:type="gramStart"/>
      <w:r>
        <w:rPr>
          <w:rStyle w:val="HTMLCode"/>
          <w:rFonts w:ascii="Consolas" w:hAnsi="Consolas"/>
          <w:color w:val="00193A"/>
          <w:shd w:val="clear" w:color="auto" w:fill="EAEEF3"/>
        </w:rPr>
        <w:t>continuous</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breaks = c(</w:t>
      </w:r>
      <w:r>
        <w:rPr>
          <w:rStyle w:val="hljs-number"/>
          <w:rFonts w:ascii="Consolas" w:hAnsi="Consolas"/>
          <w:color w:val="00193A"/>
          <w:shd w:val="clear" w:color="auto" w:fill="EAEEF3"/>
        </w:rPr>
        <w:t>1</w:t>
      </w:r>
      <w:r>
        <w:rPr>
          <w:rStyle w:val="HTMLCode"/>
          <w:rFonts w:ascii="Consolas" w:hAnsi="Consolas"/>
          <w:color w:val="00193A"/>
          <w:shd w:val="clear" w:color="auto" w:fill="EAEEF3"/>
        </w:rPr>
        <w:t>:</w:t>
      </w:r>
      <w:r>
        <w:rPr>
          <w:rStyle w:val="hljs-number"/>
          <w:rFonts w:ascii="Consolas" w:hAnsi="Consolas"/>
          <w:color w:val="00193A"/>
          <w:shd w:val="clear" w:color="auto" w:fill="EAEEF3"/>
        </w:rPr>
        <w:t>4</w:t>
      </w:r>
      <w:r>
        <w:rPr>
          <w:rStyle w:val="HTMLCode"/>
          <w:rFonts w:ascii="Consolas" w:hAnsi="Consolas"/>
          <w:color w:val="00193A"/>
          <w:shd w:val="clear" w:color="auto" w:fill="EAEEF3"/>
        </w:rPr>
        <w:t>),</w:t>
      </w:r>
    </w:p>
    <w:p w14:paraId="7F905BF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labels = </w:t>
      </w:r>
      <w:proofErr w:type="gramStart"/>
      <w:r>
        <w:rPr>
          <w:rStyle w:val="HTMLCode"/>
          <w:rFonts w:ascii="Consolas" w:hAnsi="Consolas"/>
          <w:color w:val="00193A"/>
          <w:shd w:val="clear" w:color="auto" w:fill="EAEEF3"/>
        </w:rPr>
        <w:t>c(</w:t>
      </w:r>
      <w:proofErr w:type="gramEnd"/>
      <w:r>
        <w:rPr>
          <w:rStyle w:val="hljs-string"/>
          <w:rFonts w:ascii="Consolas" w:hAnsi="Consolas"/>
          <w:color w:val="0048AB"/>
          <w:shd w:val="clear" w:color="auto" w:fill="EAEEF3"/>
        </w:rPr>
        <w:t>"Strongly disagree"</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"Disagree"</w:t>
      </w:r>
      <w:r>
        <w:rPr>
          <w:rStyle w:val="HTMLCode"/>
          <w:rFonts w:ascii="Consolas" w:hAnsi="Consolas"/>
          <w:color w:val="00193A"/>
          <w:shd w:val="clear" w:color="auto" w:fill="EAEEF3"/>
        </w:rPr>
        <w:t>,</w:t>
      </w:r>
    </w:p>
    <w:p w14:paraId="6025CA8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"Agree"</w:t>
      </w:r>
      <w:r>
        <w:rPr>
          <w:rStyle w:val="HTMLCode"/>
          <w:rFonts w:ascii="Consolas" w:hAnsi="Consolas"/>
          <w:color w:val="00193A"/>
          <w:shd w:val="clear" w:color="auto" w:fill="EAEEF3"/>
        </w:rPr>
        <w:t xml:space="preserve">, </w:t>
      </w:r>
      <w:r>
        <w:rPr>
          <w:rStyle w:val="hljs-string"/>
          <w:rFonts w:ascii="Consolas" w:hAnsi="Consolas"/>
          <w:color w:val="0048AB"/>
          <w:shd w:val="clear" w:color="auto" w:fill="EAEEF3"/>
        </w:rPr>
        <w:t>"Strongly Agree"</w:t>
      </w:r>
      <w:r>
        <w:rPr>
          <w:rStyle w:val="HTMLCode"/>
          <w:rFonts w:ascii="Consolas" w:hAnsi="Consolas"/>
          <w:color w:val="00193A"/>
          <w:shd w:val="clear" w:color="auto" w:fill="EAEEF3"/>
        </w:rPr>
        <w:t>)) +</w:t>
      </w:r>
    </w:p>
    <w:p w14:paraId="24D6AFB9"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gramStart"/>
      <w:r>
        <w:rPr>
          <w:rStyle w:val="HTMLCode"/>
          <w:rFonts w:ascii="Consolas" w:hAnsi="Consolas"/>
          <w:color w:val="00193A"/>
          <w:shd w:val="clear" w:color="auto" w:fill="EAEEF3"/>
        </w:rPr>
        <w:t>theme(</w:t>
      </w:r>
      <w:proofErr w:type="spellStart"/>
      <w:proofErr w:type="gramEnd"/>
      <w:r>
        <w:rPr>
          <w:rStyle w:val="HTMLCode"/>
          <w:rFonts w:ascii="Consolas" w:hAnsi="Consolas"/>
          <w:color w:val="00193A"/>
          <w:shd w:val="clear" w:color="auto" w:fill="EAEEF3"/>
        </w:rPr>
        <w:t>panel.grid.minor</w:t>
      </w:r>
      <w:proofErr w:type="spell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element_blank</w:t>
      </w:r>
      <w:proofErr w:type="spellEnd"/>
      <w:r>
        <w:rPr>
          <w:rStyle w:val="HTMLCode"/>
          <w:rFonts w:ascii="Consolas" w:hAnsi="Consolas"/>
          <w:color w:val="00193A"/>
          <w:shd w:val="clear" w:color="auto" w:fill="EAEEF3"/>
        </w:rPr>
        <w:t>(),</w:t>
      </w:r>
    </w:p>
    <w:p w14:paraId="5B20258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spellStart"/>
      <w:proofErr w:type="gramStart"/>
      <w:r>
        <w:rPr>
          <w:rStyle w:val="HTMLCode"/>
          <w:rFonts w:ascii="Consolas" w:hAnsi="Consolas"/>
          <w:color w:val="00193A"/>
          <w:shd w:val="clear" w:color="auto" w:fill="EAEEF3"/>
        </w:rPr>
        <w:t>panel.grid</w:t>
      </w:r>
      <w:proofErr w:type="gramEnd"/>
      <w:r>
        <w:rPr>
          <w:rStyle w:val="HTMLCode"/>
          <w:rFonts w:ascii="Consolas" w:hAnsi="Consolas"/>
          <w:color w:val="00193A"/>
          <w:shd w:val="clear" w:color="auto" w:fill="EAEEF3"/>
        </w:rPr>
        <w:t>.major.x</w:t>
      </w:r>
      <w:proofErr w:type="spell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element_blank</w:t>
      </w:r>
      <w:proofErr w:type="spellEnd"/>
      <w:r>
        <w:rPr>
          <w:rStyle w:val="HTMLCode"/>
          <w:rFonts w:ascii="Consolas" w:hAnsi="Consolas"/>
          <w:color w:val="00193A"/>
          <w:shd w:val="clear" w:color="auto" w:fill="EAEEF3"/>
        </w:rPr>
        <w:t>(),</w:t>
      </w:r>
    </w:p>
    <w:p w14:paraId="7B4C4CEF"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xml:space="preserve">        </w:t>
      </w:r>
      <w:proofErr w:type="spellStart"/>
      <w:proofErr w:type="gramStart"/>
      <w:r>
        <w:rPr>
          <w:rStyle w:val="HTMLCode"/>
          <w:rFonts w:ascii="Consolas" w:hAnsi="Consolas"/>
          <w:color w:val="00193A"/>
          <w:shd w:val="clear" w:color="auto" w:fill="EAEEF3"/>
        </w:rPr>
        <w:t>axis.title</w:t>
      </w:r>
      <w:proofErr w:type="gramEnd"/>
      <w:r>
        <w:rPr>
          <w:rStyle w:val="HTMLCode"/>
          <w:rFonts w:ascii="Consolas" w:hAnsi="Consolas"/>
          <w:color w:val="00193A"/>
          <w:shd w:val="clear" w:color="auto" w:fill="EAEEF3"/>
        </w:rPr>
        <w:t>.y</w:t>
      </w:r>
      <w:proofErr w:type="spell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element_blank</w:t>
      </w:r>
      <w:proofErr w:type="spellEnd"/>
      <w:r>
        <w:rPr>
          <w:rStyle w:val="HTMLCode"/>
          <w:rFonts w:ascii="Consolas" w:hAnsi="Consolas"/>
          <w:color w:val="00193A"/>
          <w:shd w:val="clear" w:color="auto" w:fill="EAEEF3"/>
        </w:rPr>
        <w:t>())</w:t>
      </w:r>
    </w:p>
    <w:p w14:paraId="39306310" w14:textId="59885942"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drawing>
          <wp:inline distT="0" distB="0" distL="0" distR="0" wp14:anchorId="68EB107E" wp14:editId="2909016C">
            <wp:extent cx="5731510" cy="24561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10552891" w14:textId="77777777" w:rsidR="0098253F" w:rsidRDefault="0098253F" w:rsidP="0098253F">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You can see that when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is smaller (closer to -0.5), a response of “Strongly disagree” is more likely. Conversely, when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is closer to +0.5, the proportion of folks responding with “Strongly agree” increases.</w:t>
      </w:r>
    </w:p>
    <w:p w14:paraId="2E020EA8" w14:textId="77777777" w:rsidR="0098253F" w:rsidRDefault="0098253F" w:rsidP="0098253F">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lastRenderedPageBreak/>
        <w:t>If we “bin” the individual responses by ranges of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 say grouping by tenths, -0.5 to -0.4, -0.4 to -0.3, all the way to 0.4 to 0.5, we can get another view of how the probabilities shift with respect to </w:t>
      </w:r>
      <w:r>
        <w:rPr>
          <w:rStyle w:val="katex-mathml"/>
          <w:rFonts w:ascii="KaTeX_Main" w:hAnsi="KaTeX_Main"/>
          <w:color w:val="404040"/>
          <w:sz w:val="27"/>
          <w:szCs w:val="27"/>
          <w:bdr w:val="none" w:sz="0" w:space="0" w:color="auto" w:frame="1"/>
        </w:rPr>
        <w:t>x</w:t>
      </w:r>
      <w:r>
        <w:rPr>
          <w:rStyle w:val="mord"/>
          <w:rFonts w:ascii="KaTeX_Math" w:hAnsi="KaTeX_Math"/>
          <w:i/>
          <w:iCs/>
          <w:color w:val="404040"/>
          <w:sz w:val="27"/>
          <w:szCs w:val="27"/>
        </w:rPr>
        <w:t>x</w:t>
      </w:r>
      <w:r>
        <w:rPr>
          <w:rFonts w:ascii="Lora" w:hAnsi="Lora"/>
          <w:color w:val="404040"/>
          <w:sz w:val="27"/>
          <w:szCs w:val="27"/>
        </w:rPr>
        <w:t>.</w:t>
      </w:r>
    </w:p>
    <w:p w14:paraId="1FF8FD8D" w14:textId="0AFA1718" w:rsidR="0098253F" w:rsidRDefault="0098253F" w:rsidP="0098253F">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The </w:t>
      </w:r>
      <w:proofErr w:type="spellStart"/>
      <w:r>
        <w:rPr>
          <w:rStyle w:val="HTMLCode"/>
          <w:rFonts w:ascii="Consolas" w:hAnsi="Consolas"/>
          <w:color w:val="C7254E"/>
          <w:shd w:val="clear" w:color="auto" w:fill="F9F2F4"/>
        </w:rPr>
        <w:t>likert</w:t>
      </w:r>
      <w:proofErr w:type="spellEnd"/>
      <w:r>
        <w:rPr>
          <w:rFonts w:ascii="Lora" w:hAnsi="Lora"/>
          <w:color w:val="404040"/>
          <w:sz w:val="27"/>
          <w:szCs w:val="27"/>
        </w:rPr>
        <w:t xml:space="preserve"> package requires very little data manipulation, and once the data are set, it is easy to look at the data in a number of different ways, a couple of which I plot here. </w:t>
      </w:r>
    </w:p>
    <w:p w14:paraId="2E23DEBE"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ljs-keyword"/>
          <w:rFonts w:ascii="Consolas" w:hAnsi="Consolas"/>
          <w:b/>
          <w:bCs/>
          <w:color w:val="00193A"/>
          <w:shd w:val="clear" w:color="auto" w:fill="EAEEF3"/>
        </w:rPr>
        <w:t>library</w:t>
      </w:r>
      <w:r>
        <w:rPr>
          <w:rStyle w:val="HTMLCode"/>
          <w:rFonts w:ascii="Consolas" w:hAnsi="Consolas"/>
          <w:color w:val="00193A"/>
          <w:shd w:val="clear" w:color="auto" w:fill="EAEEF3"/>
        </w:rPr>
        <w:t>(</w:t>
      </w:r>
      <w:proofErr w:type="spellStart"/>
      <w:r>
        <w:rPr>
          <w:rStyle w:val="HTMLCode"/>
          <w:rFonts w:ascii="Consolas" w:hAnsi="Consolas"/>
          <w:color w:val="00193A"/>
          <w:shd w:val="clear" w:color="auto" w:fill="EAEEF3"/>
        </w:rPr>
        <w:t>likert</w:t>
      </w:r>
      <w:proofErr w:type="spellEnd"/>
      <w:r>
        <w:rPr>
          <w:rStyle w:val="HTMLCode"/>
          <w:rFonts w:ascii="Consolas" w:hAnsi="Consolas"/>
          <w:color w:val="00193A"/>
          <w:shd w:val="clear" w:color="auto" w:fill="EAEEF3"/>
        </w:rPr>
        <w:t>)</w:t>
      </w:r>
    </w:p>
    <w:p w14:paraId="3124F4A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71CB0F3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bins &lt;- </w:t>
      </w:r>
      <w:proofErr w:type="gramStart"/>
      <w:r>
        <w:rPr>
          <w:rStyle w:val="HTMLCode"/>
          <w:rFonts w:ascii="Consolas" w:hAnsi="Consolas"/>
          <w:color w:val="00193A"/>
          <w:shd w:val="clear" w:color="auto" w:fill="EAEEF3"/>
        </w:rPr>
        <w:t>cut(</w:t>
      </w:r>
      <w:proofErr w:type="spellStart"/>
      <w:proofErr w:type="gramEnd"/>
      <w:r>
        <w:rPr>
          <w:rStyle w:val="HTMLCode"/>
          <w:rFonts w:ascii="Consolas" w:hAnsi="Consolas"/>
          <w:color w:val="00193A"/>
          <w:shd w:val="clear" w:color="auto" w:fill="EAEEF3"/>
        </w:rPr>
        <w:t>dx$x</w:t>
      </w:r>
      <w:proofErr w:type="spellEnd"/>
      <w:r>
        <w:rPr>
          <w:rStyle w:val="HTMLCode"/>
          <w:rFonts w:ascii="Consolas" w:hAnsi="Consolas"/>
          <w:color w:val="00193A"/>
          <w:shd w:val="clear" w:color="auto" w:fill="EAEEF3"/>
        </w:rPr>
        <w:t xml:space="preserve">, breaks = </w:t>
      </w:r>
      <w:proofErr w:type="spellStart"/>
      <w:r>
        <w:rPr>
          <w:rStyle w:val="HTMLCode"/>
          <w:rFonts w:ascii="Consolas" w:hAnsi="Consolas"/>
          <w:color w:val="00193A"/>
          <w:shd w:val="clear" w:color="auto" w:fill="EAEEF3"/>
        </w:rPr>
        <w:t>seq</w:t>
      </w:r>
      <w:proofErr w:type="spellEnd"/>
      <w:r>
        <w:rPr>
          <w:rStyle w:val="HTMLCode"/>
          <w:rFonts w:ascii="Consolas" w:hAnsi="Consolas"/>
          <w:color w:val="00193A"/>
          <w:shd w:val="clear" w:color="auto" w:fill="EAEEF3"/>
        </w:rPr>
        <w:t>(-</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.5</w:t>
      </w:r>
      <w:r>
        <w:rPr>
          <w:rStyle w:val="HTMLCode"/>
          <w:rFonts w:ascii="Consolas" w:hAnsi="Consolas"/>
          <w:color w:val="00193A"/>
          <w:shd w:val="clear" w:color="auto" w:fill="EAEEF3"/>
        </w:rPr>
        <w:t xml:space="preserve">, </w:t>
      </w:r>
      <w:r>
        <w:rPr>
          <w:rStyle w:val="hljs-number"/>
          <w:rFonts w:ascii="Consolas" w:hAnsi="Consolas"/>
          <w:color w:val="00193A"/>
          <w:shd w:val="clear" w:color="auto" w:fill="EAEEF3"/>
        </w:rPr>
        <w:t>.1</w:t>
      </w:r>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include.lowest</w:t>
      </w:r>
      <w:proofErr w:type="spellEnd"/>
      <w:r>
        <w:rPr>
          <w:rStyle w:val="HTMLCode"/>
          <w:rFonts w:ascii="Consolas" w:hAnsi="Consolas"/>
          <w:color w:val="00193A"/>
          <w:shd w:val="clear" w:color="auto" w:fill="EAEEF3"/>
        </w:rPr>
        <w:t xml:space="preserve"> = </w:t>
      </w:r>
      <w:r>
        <w:rPr>
          <w:rStyle w:val="hljs-literal"/>
          <w:rFonts w:ascii="Consolas" w:hAnsi="Consolas"/>
          <w:color w:val="0048AB"/>
          <w:shd w:val="clear" w:color="auto" w:fill="EAEEF3"/>
        </w:rPr>
        <w:t>TRUE</w:t>
      </w:r>
      <w:r>
        <w:rPr>
          <w:rStyle w:val="HTMLCode"/>
          <w:rFonts w:ascii="Consolas" w:hAnsi="Consolas"/>
          <w:color w:val="00193A"/>
          <w:shd w:val="clear" w:color="auto" w:fill="EAEEF3"/>
        </w:rPr>
        <w:t>)</w:t>
      </w:r>
    </w:p>
    <w:p w14:paraId="1612F18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gramStart"/>
      <w:r>
        <w:rPr>
          <w:rStyle w:val="HTMLCode"/>
          <w:rFonts w:ascii="Consolas" w:hAnsi="Consolas"/>
          <w:color w:val="00193A"/>
          <w:shd w:val="clear" w:color="auto" w:fill="EAEEF3"/>
        </w:rPr>
        <w:t>dx[</w:t>
      </w:r>
      <w:proofErr w:type="gramEnd"/>
      <w:r>
        <w:rPr>
          <w:rStyle w:val="HTMLCode"/>
          <w:rFonts w:ascii="Consolas" w:hAnsi="Consolas"/>
          <w:color w:val="00193A"/>
          <w:shd w:val="clear" w:color="auto" w:fill="EAEEF3"/>
        </w:rPr>
        <w:t xml:space="preserve"> , </w:t>
      </w:r>
      <w:proofErr w:type="spellStart"/>
      <w:r>
        <w:rPr>
          <w:rStyle w:val="HTMLCode"/>
          <w:rFonts w:ascii="Consolas" w:hAnsi="Consolas"/>
          <w:color w:val="00193A"/>
          <w:shd w:val="clear" w:color="auto" w:fill="EAEEF3"/>
        </w:rPr>
        <w:t>xbin</w:t>
      </w:r>
      <w:proofErr w:type="spellEnd"/>
      <w:r>
        <w:rPr>
          <w:rStyle w:val="HTMLCode"/>
          <w:rFonts w:ascii="Consolas" w:hAnsi="Consolas"/>
          <w:color w:val="00193A"/>
          <w:shd w:val="clear" w:color="auto" w:fill="EAEEF3"/>
        </w:rPr>
        <w:t xml:space="preserve"> := bins]</w:t>
      </w:r>
    </w:p>
    <w:p w14:paraId="6FC834A2"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
    <w:p w14:paraId="6E982954"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item &lt;- </w:t>
      </w:r>
      <w:proofErr w:type="spellStart"/>
      <w:proofErr w:type="gramStart"/>
      <w:r>
        <w:rPr>
          <w:rStyle w:val="HTMLCode"/>
          <w:rFonts w:ascii="Consolas" w:hAnsi="Consolas"/>
          <w:color w:val="00193A"/>
          <w:shd w:val="clear" w:color="auto" w:fill="EAEEF3"/>
        </w:rPr>
        <w:t>data.frame</w:t>
      </w:r>
      <w:proofErr w:type="spellEnd"/>
      <w:proofErr w:type="gramEnd"/>
      <w:r>
        <w:rPr>
          <w:rStyle w:val="HTMLCode"/>
          <w:rFonts w:ascii="Consolas" w:hAnsi="Consolas"/>
          <w:color w:val="00193A"/>
          <w:shd w:val="clear" w:color="auto" w:fill="EAEEF3"/>
        </w:rPr>
        <w:t xml:space="preserve">(dx[, </w:t>
      </w:r>
      <w:proofErr w:type="spellStart"/>
      <w:r>
        <w:rPr>
          <w:rStyle w:val="HTMLCode"/>
          <w:rFonts w:ascii="Consolas" w:hAnsi="Consolas"/>
          <w:color w:val="00193A"/>
          <w:shd w:val="clear" w:color="auto" w:fill="EAEEF3"/>
        </w:rPr>
        <w:t>fr</w:t>
      </w:r>
      <w:proofErr w:type="spellEnd"/>
      <w:r>
        <w:rPr>
          <w:rStyle w:val="HTMLCode"/>
          <w:rFonts w:ascii="Consolas" w:hAnsi="Consolas"/>
          <w:color w:val="00193A"/>
          <w:shd w:val="clear" w:color="auto" w:fill="EAEEF3"/>
        </w:rPr>
        <w:t>])</w:t>
      </w:r>
    </w:p>
    <w:p w14:paraId="5E766CBB"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names(item) &lt;- </w:t>
      </w:r>
      <w:r>
        <w:rPr>
          <w:rStyle w:val="hljs-string"/>
          <w:rFonts w:ascii="Consolas" w:hAnsi="Consolas"/>
          <w:color w:val="0048AB"/>
          <w:shd w:val="clear" w:color="auto" w:fill="EAEEF3"/>
        </w:rPr>
        <w:t>"r"</w:t>
      </w:r>
    </w:p>
    <w:p w14:paraId="00362D7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r>
        <w:rPr>
          <w:rStyle w:val="HTMLCode"/>
          <w:rFonts w:ascii="Consolas" w:hAnsi="Consolas"/>
          <w:color w:val="00193A"/>
          <w:shd w:val="clear" w:color="auto" w:fill="EAEEF3"/>
        </w:rPr>
        <w:t>bin.grp</w:t>
      </w:r>
      <w:proofErr w:type="spellEnd"/>
      <w:r>
        <w:rPr>
          <w:rStyle w:val="HTMLCode"/>
          <w:rFonts w:ascii="Consolas" w:hAnsi="Consolas"/>
          <w:color w:val="00193A"/>
          <w:shd w:val="clear" w:color="auto" w:fill="EAEEF3"/>
        </w:rPr>
        <w:t xml:space="preserve"> &lt;- </w:t>
      </w:r>
      <w:proofErr w:type="gramStart"/>
      <w:r>
        <w:rPr>
          <w:rStyle w:val="HTMLCode"/>
          <w:rFonts w:ascii="Consolas" w:hAnsi="Consolas"/>
          <w:color w:val="00193A"/>
          <w:shd w:val="clear" w:color="auto" w:fill="EAEEF3"/>
        </w:rPr>
        <w:t>factor(</w:t>
      </w:r>
      <w:proofErr w:type="gramEnd"/>
      <w:r>
        <w:rPr>
          <w:rStyle w:val="HTMLCode"/>
          <w:rFonts w:ascii="Consolas" w:hAnsi="Consolas"/>
          <w:color w:val="00193A"/>
          <w:shd w:val="clear" w:color="auto" w:fill="EAEEF3"/>
        </w:rPr>
        <w:t xml:space="preserve">dx[, </w:t>
      </w:r>
      <w:proofErr w:type="spellStart"/>
      <w:r>
        <w:rPr>
          <w:rStyle w:val="HTMLCode"/>
          <w:rFonts w:ascii="Consolas" w:hAnsi="Consolas"/>
          <w:color w:val="00193A"/>
          <w:shd w:val="clear" w:color="auto" w:fill="EAEEF3"/>
        </w:rPr>
        <w:t>xbin</w:t>
      </w:r>
      <w:proofErr w:type="spellEnd"/>
      <w:r>
        <w:rPr>
          <w:rStyle w:val="HTMLCode"/>
          <w:rFonts w:ascii="Consolas" w:hAnsi="Consolas"/>
          <w:color w:val="00193A"/>
          <w:shd w:val="clear" w:color="auto" w:fill="EAEEF3"/>
        </w:rPr>
        <w:t>])</w:t>
      </w:r>
    </w:p>
    <w:p w14:paraId="397AAE1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proofErr w:type="spellStart"/>
      <w:r>
        <w:rPr>
          <w:rStyle w:val="HTMLCode"/>
          <w:rFonts w:ascii="Consolas" w:hAnsi="Consolas"/>
          <w:color w:val="00193A"/>
          <w:shd w:val="clear" w:color="auto" w:fill="EAEEF3"/>
        </w:rPr>
        <w:t>likert.bin</w:t>
      </w:r>
      <w:proofErr w:type="spellEnd"/>
      <w:r>
        <w:rPr>
          <w:rStyle w:val="HTMLCode"/>
          <w:rFonts w:ascii="Consolas" w:hAnsi="Consolas"/>
          <w:color w:val="00193A"/>
          <w:shd w:val="clear" w:color="auto" w:fill="EAEEF3"/>
        </w:rPr>
        <w:t xml:space="preserve"> &lt;- </w:t>
      </w:r>
      <w:proofErr w:type="spellStart"/>
      <w:proofErr w:type="gramStart"/>
      <w:r>
        <w:rPr>
          <w:rStyle w:val="HTMLCode"/>
          <w:rFonts w:ascii="Consolas" w:hAnsi="Consolas"/>
          <w:color w:val="00193A"/>
          <w:shd w:val="clear" w:color="auto" w:fill="EAEEF3"/>
        </w:rPr>
        <w:t>likert</w:t>
      </w:r>
      <w:proofErr w:type="spellEnd"/>
      <w:r>
        <w:rPr>
          <w:rStyle w:val="HTMLCode"/>
          <w:rFonts w:ascii="Consolas" w:hAnsi="Consolas"/>
          <w:color w:val="00193A"/>
          <w:shd w:val="clear" w:color="auto" w:fill="EAEEF3"/>
        </w:rPr>
        <w:t>(</w:t>
      </w:r>
      <w:proofErr w:type="gramEnd"/>
      <w:r>
        <w:rPr>
          <w:rStyle w:val="HTMLCode"/>
          <w:rFonts w:ascii="Consolas" w:hAnsi="Consolas"/>
          <w:color w:val="00193A"/>
          <w:shd w:val="clear" w:color="auto" w:fill="EAEEF3"/>
        </w:rPr>
        <w:t xml:space="preserve">item, grouping = </w:t>
      </w:r>
      <w:proofErr w:type="spellStart"/>
      <w:r>
        <w:rPr>
          <w:rStyle w:val="HTMLCode"/>
          <w:rFonts w:ascii="Consolas" w:hAnsi="Consolas"/>
          <w:color w:val="00193A"/>
          <w:shd w:val="clear" w:color="auto" w:fill="EAEEF3"/>
        </w:rPr>
        <w:t>bin.grp</w:t>
      </w:r>
      <w:proofErr w:type="spellEnd"/>
      <w:r>
        <w:rPr>
          <w:rStyle w:val="HTMLCode"/>
          <w:rFonts w:ascii="Consolas" w:hAnsi="Consolas"/>
          <w:color w:val="00193A"/>
          <w:shd w:val="clear" w:color="auto" w:fill="EAEEF3"/>
        </w:rPr>
        <w:t>)</w:t>
      </w:r>
    </w:p>
    <w:p w14:paraId="32752789"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proofErr w:type="spellStart"/>
      <w:r>
        <w:rPr>
          <w:rStyle w:val="HTMLCode"/>
          <w:rFonts w:ascii="Consolas" w:hAnsi="Consolas"/>
          <w:color w:val="00193A"/>
          <w:shd w:val="clear" w:color="auto" w:fill="EAEEF3"/>
        </w:rPr>
        <w:t>likert.bin</w:t>
      </w:r>
      <w:proofErr w:type="spellEnd"/>
    </w:p>
    <w:p w14:paraId="537A74B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Group Item Strongly disagree </w:t>
      </w:r>
      <w:proofErr w:type="spellStart"/>
      <w:r>
        <w:rPr>
          <w:rStyle w:val="HTMLCode"/>
          <w:rFonts w:ascii="Consolas" w:hAnsi="Consolas"/>
          <w:color w:val="00193A"/>
          <w:shd w:val="clear" w:color="auto" w:fill="EAEEF3"/>
        </w:rPr>
        <w:t>Disagree</w:t>
      </w:r>
      <w:proofErr w:type="spellEnd"/>
      <w:r>
        <w:rPr>
          <w:rStyle w:val="HTMLCode"/>
          <w:rFonts w:ascii="Consolas" w:hAnsi="Consolas"/>
          <w:color w:val="00193A"/>
          <w:shd w:val="clear" w:color="auto" w:fill="EAEEF3"/>
        </w:rPr>
        <w:t xml:space="preserve">     Agree Strongly agree</w:t>
      </w:r>
    </w:p>
    <w:p w14:paraId="1BDC179A"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gramStart"/>
      <w:r>
        <w:rPr>
          <w:rStyle w:val="HTMLCode"/>
          <w:rFonts w:ascii="Consolas" w:hAnsi="Consolas"/>
          <w:color w:val="00193A"/>
          <w:shd w:val="clear" w:color="auto" w:fill="EAEEF3"/>
        </w:rPr>
        <w:t>1  [</w:t>
      </w:r>
      <w:proofErr w:type="gramEnd"/>
      <w:r>
        <w:rPr>
          <w:rStyle w:val="HTMLCode"/>
          <w:rFonts w:ascii="Consolas" w:hAnsi="Consolas"/>
          <w:color w:val="00193A"/>
          <w:shd w:val="clear" w:color="auto" w:fill="EAEEF3"/>
        </w:rPr>
        <w:t>-0.5,-0.4]    r          65.63877 18.50220  7.048458       8.810573</w:t>
      </w:r>
    </w:p>
    <w:p w14:paraId="65822C3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gramStart"/>
      <w:r>
        <w:rPr>
          <w:rStyle w:val="HTMLCode"/>
          <w:rFonts w:ascii="Consolas" w:hAnsi="Consolas"/>
          <w:color w:val="00193A"/>
          <w:shd w:val="clear" w:color="auto" w:fill="EAEEF3"/>
        </w:rPr>
        <w:t>2  (</w:t>
      </w:r>
      <w:proofErr w:type="gramEnd"/>
      <w:r>
        <w:rPr>
          <w:rStyle w:val="HTMLCode"/>
          <w:rFonts w:ascii="Consolas" w:hAnsi="Consolas"/>
          <w:color w:val="00193A"/>
          <w:shd w:val="clear" w:color="auto" w:fill="EAEEF3"/>
        </w:rPr>
        <w:t>-0.4,-0.3]    r          53.33333 27.40741  8.888889      10.370370</w:t>
      </w:r>
    </w:p>
    <w:p w14:paraId="4DE7E9F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gramStart"/>
      <w:r>
        <w:rPr>
          <w:rStyle w:val="HTMLCode"/>
          <w:rFonts w:ascii="Consolas" w:hAnsi="Consolas"/>
          <w:color w:val="00193A"/>
          <w:shd w:val="clear" w:color="auto" w:fill="EAEEF3"/>
        </w:rPr>
        <w:t>3  (</w:t>
      </w:r>
      <w:proofErr w:type="gramEnd"/>
      <w:r>
        <w:rPr>
          <w:rStyle w:val="HTMLCode"/>
          <w:rFonts w:ascii="Consolas" w:hAnsi="Consolas"/>
          <w:color w:val="00193A"/>
          <w:shd w:val="clear" w:color="auto" w:fill="EAEEF3"/>
        </w:rPr>
        <w:t>-0.3,-0.2]    r          52.84553 19.51220 10.975610      16.666667</w:t>
      </w:r>
    </w:p>
    <w:p w14:paraId="55077F59"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w:t>
      </w:r>
      <w:proofErr w:type="gramStart"/>
      <w:r>
        <w:rPr>
          <w:rStyle w:val="HTMLCode"/>
          <w:rFonts w:ascii="Consolas" w:hAnsi="Consolas"/>
          <w:color w:val="00193A"/>
          <w:shd w:val="clear" w:color="auto" w:fill="EAEEF3"/>
        </w:rPr>
        <w:t>4  (</w:t>
      </w:r>
      <w:proofErr w:type="gramEnd"/>
      <w:r>
        <w:rPr>
          <w:rStyle w:val="HTMLCode"/>
          <w:rFonts w:ascii="Consolas" w:hAnsi="Consolas"/>
          <w:color w:val="00193A"/>
          <w:shd w:val="clear" w:color="auto" w:fill="EAEEF3"/>
        </w:rPr>
        <w:t>-0.2,-0.1]    r          48.00000 22.80000 12.800000      16.400000</w:t>
      </w:r>
    </w:p>
    <w:p w14:paraId="1BAD524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5  </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-0.1,0]    r          40.24390 24.39024 17.886179      17.479675</w:t>
      </w:r>
    </w:p>
    <w:p w14:paraId="633A1235"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6   </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0,0.1]    r          35.20599 25.46816 15.355805      23.970037</w:t>
      </w:r>
    </w:p>
    <w:p w14:paraId="45D95FBC"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7 </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0.1,0.2]    r          32.06107 27.09924 17.175573      23.664122</w:t>
      </w:r>
    </w:p>
    <w:p w14:paraId="3F3A7907"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8 </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0.2,0.3]    r          25.00000 25.40984 21.721311      27.868852</w:t>
      </w:r>
    </w:p>
    <w:p w14:paraId="4141D13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Style w:val="HTMLCode"/>
          <w:rFonts w:ascii="Consolas" w:hAnsi="Consolas"/>
          <w:color w:val="00193A"/>
          <w:shd w:val="clear" w:color="auto" w:fill="EAEEF3"/>
        </w:rPr>
      </w:pPr>
      <w:r>
        <w:rPr>
          <w:rStyle w:val="HTMLCode"/>
          <w:rFonts w:ascii="Consolas" w:hAnsi="Consolas"/>
          <w:color w:val="00193A"/>
          <w:shd w:val="clear" w:color="auto" w:fill="EAEEF3"/>
        </w:rPr>
        <w:t xml:space="preserve">## 9 </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0.3,0.4]    r          23.91304 27.39130 17.391304      31.304348</w:t>
      </w:r>
    </w:p>
    <w:p w14:paraId="150321DD"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 10</w:t>
      </w:r>
      <w:proofErr w:type="gramStart"/>
      <w:r>
        <w:rPr>
          <w:rStyle w:val="HTMLCode"/>
          <w:rFonts w:ascii="Consolas" w:hAnsi="Consolas"/>
          <w:color w:val="00193A"/>
          <w:shd w:val="clear" w:color="auto" w:fill="EAEEF3"/>
        </w:rPr>
        <w:t xml:space="preserve">   (</w:t>
      </w:r>
      <w:proofErr w:type="gramEnd"/>
      <w:r>
        <w:rPr>
          <w:rStyle w:val="HTMLCode"/>
          <w:rFonts w:ascii="Consolas" w:hAnsi="Consolas"/>
          <w:color w:val="00193A"/>
          <w:shd w:val="clear" w:color="auto" w:fill="EAEEF3"/>
        </w:rPr>
        <w:t>0.4,0.5]    r          17.82946 21.70543 20.155039      40.310078</w:t>
      </w:r>
    </w:p>
    <w:p w14:paraId="3436E5B1"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r>
        <w:rPr>
          <w:rStyle w:val="HTMLCode"/>
          <w:rFonts w:ascii="Consolas" w:hAnsi="Consolas"/>
          <w:color w:val="00193A"/>
          <w:shd w:val="clear" w:color="auto" w:fill="EAEEF3"/>
        </w:rPr>
        <w:t>plot(</w:t>
      </w:r>
      <w:proofErr w:type="spellStart"/>
      <w:r>
        <w:rPr>
          <w:rStyle w:val="HTMLCode"/>
          <w:rFonts w:ascii="Consolas" w:hAnsi="Consolas"/>
          <w:color w:val="00193A"/>
          <w:shd w:val="clear" w:color="auto" w:fill="EAEEF3"/>
        </w:rPr>
        <w:t>likert.bin</w:t>
      </w:r>
      <w:proofErr w:type="spellEnd"/>
      <w:r>
        <w:rPr>
          <w:rStyle w:val="HTMLCode"/>
          <w:rFonts w:ascii="Consolas" w:hAnsi="Consolas"/>
          <w:color w:val="00193A"/>
          <w:shd w:val="clear" w:color="auto" w:fill="EAEEF3"/>
        </w:rPr>
        <w:t>)</w:t>
      </w:r>
    </w:p>
    <w:p w14:paraId="391678F0" w14:textId="742AE4B1"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lastRenderedPageBreak/>
        <w:drawing>
          <wp:inline distT="0" distB="0" distL="0" distR="0" wp14:anchorId="1CE4A9F6" wp14:editId="2DE98F4A">
            <wp:extent cx="5731510" cy="32753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E2A6D86" w14:textId="77777777" w:rsidR="0098253F" w:rsidRDefault="0098253F" w:rsidP="0098253F">
      <w:pPr>
        <w:pStyle w:val="HTMLPreformatted"/>
        <w:pBdr>
          <w:top w:val="single" w:sz="6" w:space="7" w:color="CCCCCC"/>
          <w:left w:val="single" w:sz="6" w:space="7" w:color="CCCCCC"/>
          <w:bottom w:val="single" w:sz="6" w:space="7" w:color="CCCCCC"/>
          <w:right w:val="single" w:sz="6" w:space="7" w:color="CCCCCC"/>
        </w:pBdr>
        <w:shd w:val="clear" w:color="auto" w:fill="EAEEF3"/>
        <w:wordWrap w:val="0"/>
        <w:spacing w:before="225" w:after="150"/>
        <w:rPr>
          <w:rFonts w:ascii="Consolas" w:hAnsi="Consolas"/>
          <w:color w:val="333333"/>
        </w:rPr>
      </w:pPr>
      <w:proofErr w:type="gramStart"/>
      <w:r>
        <w:rPr>
          <w:rStyle w:val="HTMLCode"/>
          <w:rFonts w:ascii="Consolas" w:hAnsi="Consolas"/>
          <w:color w:val="00193A"/>
          <w:shd w:val="clear" w:color="auto" w:fill="EAEEF3"/>
        </w:rPr>
        <w:t>plot(</w:t>
      </w:r>
      <w:proofErr w:type="spellStart"/>
      <w:proofErr w:type="gramEnd"/>
      <w:r>
        <w:rPr>
          <w:rStyle w:val="HTMLCode"/>
          <w:rFonts w:ascii="Consolas" w:hAnsi="Consolas"/>
          <w:color w:val="00193A"/>
          <w:shd w:val="clear" w:color="auto" w:fill="EAEEF3"/>
        </w:rPr>
        <w:t>likert.bin</w:t>
      </w:r>
      <w:proofErr w:type="spellEnd"/>
      <w:r>
        <w:rPr>
          <w:rStyle w:val="HTMLCode"/>
          <w:rFonts w:ascii="Consolas" w:hAnsi="Consolas"/>
          <w:color w:val="00193A"/>
          <w:shd w:val="clear" w:color="auto" w:fill="EAEEF3"/>
        </w:rPr>
        <w:t xml:space="preserve">, </w:t>
      </w:r>
      <w:proofErr w:type="spellStart"/>
      <w:r>
        <w:rPr>
          <w:rStyle w:val="HTMLCode"/>
          <w:rFonts w:ascii="Consolas" w:hAnsi="Consolas"/>
          <w:color w:val="00193A"/>
          <w:shd w:val="clear" w:color="auto" w:fill="EAEEF3"/>
        </w:rPr>
        <w:t>centered</w:t>
      </w:r>
      <w:proofErr w:type="spellEnd"/>
      <w:r>
        <w:rPr>
          <w:rStyle w:val="HTMLCode"/>
          <w:rFonts w:ascii="Consolas" w:hAnsi="Consolas"/>
          <w:color w:val="00193A"/>
          <w:shd w:val="clear" w:color="auto" w:fill="EAEEF3"/>
        </w:rPr>
        <w:t xml:space="preserve"> = </w:t>
      </w:r>
      <w:r>
        <w:rPr>
          <w:rStyle w:val="hljs-literal"/>
          <w:rFonts w:ascii="Consolas" w:hAnsi="Consolas"/>
          <w:color w:val="0048AB"/>
          <w:shd w:val="clear" w:color="auto" w:fill="EAEEF3"/>
        </w:rPr>
        <w:t>FALSE</w:t>
      </w:r>
      <w:r>
        <w:rPr>
          <w:rStyle w:val="HTMLCode"/>
          <w:rFonts w:ascii="Consolas" w:hAnsi="Consolas"/>
          <w:color w:val="00193A"/>
          <w:shd w:val="clear" w:color="auto" w:fill="EAEEF3"/>
        </w:rPr>
        <w:t>)</w:t>
      </w:r>
    </w:p>
    <w:p w14:paraId="2CB87B75" w14:textId="74007B5D" w:rsidR="0098253F" w:rsidRDefault="0098253F" w:rsidP="0098253F">
      <w:pPr>
        <w:pStyle w:val="NormalWeb"/>
        <w:shd w:val="clear" w:color="auto" w:fill="FFFFFF"/>
        <w:spacing w:before="450" w:beforeAutospacing="0" w:after="450" w:afterAutospacing="0"/>
        <w:rPr>
          <w:rFonts w:ascii="Lora" w:hAnsi="Lora"/>
          <w:color w:val="404040"/>
          <w:sz w:val="27"/>
          <w:szCs w:val="27"/>
        </w:rPr>
      </w:pPr>
      <w:r>
        <w:rPr>
          <w:rFonts w:ascii="Lora" w:hAnsi="Lora"/>
          <w:noProof/>
          <w:color w:val="404040"/>
          <w:sz w:val="27"/>
          <w:szCs w:val="27"/>
        </w:rPr>
        <w:drawing>
          <wp:inline distT="0" distB="0" distL="0" distR="0" wp14:anchorId="0B590355" wp14:editId="20CD0333">
            <wp:extent cx="5731510" cy="3275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3C64FFCF" w14:textId="77777777" w:rsidR="0098253F" w:rsidRDefault="0098253F" w:rsidP="0098253F">
      <w:pPr>
        <w:pStyle w:val="NormalWeb"/>
        <w:shd w:val="clear" w:color="auto" w:fill="FFFFFF"/>
        <w:spacing w:before="360" w:beforeAutospacing="0" w:after="90" w:afterAutospacing="0"/>
        <w:rPr>
          <w:rFonts w:ascii="Lora" w:hAnsi="Lora"/>
          <w:color w:val="404040"/>
          <w:sz w:val="27"/>
          <w:szCs w:val="27"/>
        </w:rPr>
      </w:pPr>
      <w:r>
        <w:rPr>
          <w:rFonts w:ascii="Lora" w:hAnsi="Lora"/>
          <w:color w:val="404040"/>
          <w:sz w:val="27"/>
          <w:szCs w:val="27"/>
        </w:rPr>
        <w:t xml:space="preserve">These plots show what data look like when the cumulative log odds are proportional as we move across different levels of a covariate. (Note that the two </w:t>
      </w:r>
      <w:proofErr w:type="spellStart"/>
      <w:r>
        <w:rPr>
          <w:rFonts w:ascii="Lora" w:hAnsi="Lora"/>
          <w:color w:val="404040"/>
          <w:sz w:val="27"/>
          <w:szCs w:val="27"/>
        </w:rPr>
        <w:t>center</w:t>
      </w:r>
      <w:proofErr w:type="spellEnd"/>
      <w:r>
        <w:rPr>
          <w:rFonts w:ascii="Lora" w:hAnsi="Lora"/>
          <w:color w:val="404040"/>
          <w:sz w:val="27"/>
          <w:szCs w:val="27"/>
        </w:rPr>
        <w:t xml:space="preserve"> groups should be closest to the baseline probabilities that were used to generate the data.) If you have real data, obviously it is useful to look at it first to see if this type of pattern </w:t>
      </w:r>
      <w:r>
        <w:rPr>
          <w:rFonts w:ascii="Lora" w:hAnsi="Lora"/>
          <w:color w:val="404040"/>
          <w:sz w:val="27"/>
          <w:szCs w:val="27"/>
        </w:rPr>
        <w:lastRenderedPageBreak/>
        <w:t>emerges from the data. When we have more than one or two covariates, the pictures are not as useful, but then it also is probably harder to justify the proportional odds assumption.</w:t>
      </w:r>
    </w:p>
    <w:p w14:paraId="599B0D9B" w14:textId="77777777" w:rsidR="0098253F" w:rsidRDefault="0098253F" w:rsidP="007B5378">
      <w:pPr>
        <w:pBdr>
          <w:bottom w:val="double" w:sz="6" w:space="1" w:color="auto"/>
          <w:between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92EA4F5" w14:textId="77777777" w:rsidR="0098253F" w:rsidRPr="007B5378" w:rsidRDefault="0098253F" w:rsidP="007B5378">
      <w:pPr>
        <w:spacing w:before="100" w:beforeAutospacing="1" w:after="100" w:afterAutospacing="1" w:line="240" w:lineRule="auto"/>
        <w:rPr>
          <w:rFonts w:ascii="Times New Roman" w:eastAsia="Times New Roman" w:hAnsi="Times New Roman" w:cs="Times New Roman"/>
          <w:sz w:val="20"/>
          <w:szCs w:val="20"/>
          <w:lang w:eastAsia="en-IN"/>
        </w:rPr>
      </w:pPr>
    </w:p>
    <w:p w14:paraId="5292C4DD"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General approach</w:t>
      </w:r>
    </w:p>
    <w:p w14:paraId="63973BB5" w14:textId="08B300AF"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The data generation algorithm assumes an underlying latent process logistic process. In the context of a set of multivariate responses, there is a latent process for each of the responses. For a single response, we can randomly select a value from the logistic distribution and determine the response region in which </w:t>
      </w:r>
      <w:proofErr w:type="gramStart"/>
      <w:r w:rsidRPr="007B5378">
        <w:rPr>
          <w:rFonts w:ascii="Times New Roman" w:eastAsia="Times New Roman" w:hAnsi="Times New Roman" w:cs="Times New Roman"/>
          <w:sz w:val="20"/>
          <w:szCs w:val="20"/>
          <w:lang w:eastAsia="en-IN"/>
        </w:rPr>
        <w:t>this values</w:t>
      </w:r>
      <w:proofErr w:type="gramEnd"/>
      <w:r w:rsidRPr="007B5378">
        <w:rPr>
          <w:rFonts w:ascii="Times New Roman" w:eastAsia="Times New Roman" w:hAnsi="Times New Roman" w:cs="Times New Roman"/>
          <w:sz w:val="20"/>
          <w:szCs w:val="20"/>
          <w:lang w:eastAsia="en-IN"/>
        </w:rPr>
        <w:t xml:space="preserve"> falls to assign the randomly generated response. To generate correlated responses, we generate correlated values from the logistic distribution using a standard normal copula-like approach, just as to generate multivariate data from non-normal distributions.</w:t>
      </w:r>
    </w:p>
    <w:p w14:paraId="3BDA7E66" w14:textId="562DE2EF"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The new function </w:t>
      </w:r>
      <w:proofErr w:type="spellStart"/>
      <w:r w:rsidRPr="007B5378">
        <w:rPr>
          <w:rFonts w:ascii="Courier New" w:eastAsia="Times New Roman" w:hAnsi="Courier New" w:cs="Courier New"/>
          <w:sz w:val="20"/>
          <w:szCs w:val="20"/>
          <w:lang w:eastAsia="en-IN"/>
        </w:rPr>
        <w:t>genCorOrdCat</w:t>
      </w:r>
      <w:proofErr w:type="spellEnd"/>
      <w:r w:rsidRPr="007B5378">
        <w:rPr>
          <w:rFonts w:ascii="Times New Roman" w:eastAsia="Times New Roman" w:hAnsi="Times New Roman" w:cs="Times New Roman"/>
          <w:sz w:val="20"/>
          <w:szCs w:val="20"/>
          <w:lang w:eastAsia="en-IN"/>
        </w:rPr>
        <w:t xml:space="preserve"> requires specification of the baseline probabilities for each of the items in matrix form. The function also provides an argument to incorporate covariates, much like its univariate counterpart </w:t>
      </w:r>
      <w:proofErr w:type="spellStart"/>
      <w:r w:rsidRPr="007B5378">
        <w:rPr>
          <w:rFonts w:ascii="Courier New" w:eastAsia="Times New Roman" w:hAnsi="Courier New" w:cs="Courier New"/>
          <w:sz w:val="20"/>
          <w:szCs w:val="20"/>
          <w:lang w:eastAsia="en-IN"/>
        </w:rPr>
        <w:t>genOrdCat</w:t>
      </w:r>
      <w:proofErr w:type="spellEnd"/>
      <w:r w:rsidRPr="007B5378">
        <w:rPr>
          <w:rFonts w:ascii="Times New Roman" w:eastAsia="Times New Roman" w:hAnsi="Times New Roman" w:cs="Times New Roman"/>
          <w:sz w:val="20"/>
          <w:szCs w:val="20"/>
          <w:lang w:eastAsia="en-IN"/>
        </w:rPr>
        <w:t>. The correlation is specified either with a single correlation coefficient \(\rho\) and a correlation structure (“independence”, “compound symmetry”, or “AR-1”) or by specifying the correlation matrix directly.</w:t>
      </w:r>
    </w:p>
    <w:p w14:paraId="482FDB42"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Examples</w:t>
      </w:r>
    </w:p>
    <w:p w14:paraId="6EFB4266"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the following examples, I assume four items each with four possible responses – which is different from the EQ-5D.</w:t>
      </w:r>
    </w:p>
    <w:p w14:paraId="382F3193"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High correlation</w:t>
      </w:r>
    </w:p>
    <w:p w14:paraId="058DAB40"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the first simulation items two and three share the same uniform distribution, and items one and four each have their own distribution:</w:t>
      </w:r>
    </w:p>
    <w:p w14:paraId="26EF575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&lt;- </w:t>
      </w:r>
      <w:proofErr w:type="gramStart"/>
      <w:r w:rsidRPr="007B5378">
        <w:rPr>
          <w:rFonts w:ascii="Courier New" w:eastAsia="Times New Roman" w:hAnsi="Courier New" w:cs="Courier New"/>
          <w:sz w:val="20"/>
          <w:szCs w:val="20"/>
          <w:lang w:eastAsia="en-IN"/>
        </w:rPr>
        <w:t>matrix(</w:t>
      </w:r>
      <w:proofErr w:type="gramEnd"/>
      <w:r w:rsidRPr="007B5378">
        <w:rPr>
          <w:rFonts w:ascii="Courier New" w:eastAsia="Times New Roman" w:hAnsi="Courier New" w:cs="Courier New"/>
          <w:sz w:val="20"/>
          <w:szCs w:val="20"/>
          <w:lang w:eastAsia="en-IN"/>
        </w:rPr>
        <w:t>c(0.10, 0.20, 0.30, 0.40,</w:t>
      </w:r>
    </w:p>
    <w:p w14:paraId="46F795E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0.25, 0.25, 0.25, 0.25,</w:t>
      </w:r>
    </w:p>
    <w:p w14:paraId="233F8AB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0.25, 0.25, 0.25, 0.25,</w:t>
      </w:r>
    </w:p>
    <w:p w14:paraId="57B8DA8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0.40, 0.30, 0.20, 0.10),</w:t>
      </w:r>
    </w:p>
    <w:p w14:paraId="69A5582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nrow</w:t>
      </w:r>
      <w:proofErr w:type="spellEnd"/>
      <w:r w:rsidRPr="007B5378">
        <w:rPr>
          <w:rFonts w:ascii="Courier New" w:eastAsia="Times New Roman" w:hAnsi="Courier New" w:cs="Courier New"/>
          <w:sz w:val="20"/>
          <w:szCs w:val="20"/>
          <w:lang w:eastAsia="en-IN"/>
        </w:rPr>
        <w:t xml:space="preserve"> = 4, </w:t>
      </w:r>
      <w:proofErr w:type="spellStart"/>
      <w:r w:rsidRPr="007B5378">
        <w:rPr>
          <w:rFonts w:ascii="Courier New" w:eastAsia="Times New Roman" w:hAnsi="Courier New" w:cs="Courier New"/>
          <w:sz w:val="20"/>
          <w:szCs w:val="20"/>
          <w:lang w:eastAsia="en-IN"/>
        </w:rPr>
        <w:t>byrow</w:t>
      </w:r>
      <w:proofErr w:type="spellEnd"/>
      <w:r w:rsidRPr="007B5378">
        <w:rPr>
          <w:rFonts w:ascii="Courier New" w:eastAsia="Times New Roman" w:hAnsi="Courier New" w:cs="Courier New"/>
          <w:sz w:val="20"/>
          <w:szCs w:val="20"/>
          <w:lang w:eastAsia="en-IN"/>
        </w:rPr>
        <w:t xml:space="preserve"> = TRUE)</w:t>
      </w:r>
    </w:p>
    <w:p w14:paraId="0733662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1959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generate</w:t>
      </w:r>
      <w:proofErr w:type="gramEnd"/>
      <w:r w:rsidRPr="007B5378">
        <w:rPr>
          <w:rFonts w:ascii="Courier New" w:eastAsia="Times New Roman" w:hAnsi="Courier New" w:cs="Courier New"/>
          <w:sz w:val="20"/>
          <w:szCs w:val="20"/>
          <w:lang w:eastAsia="en-IN"/>
        </w:rPr>
        <w:t xml:space="preserve"> the data</w:t>
      </w:r>
    </w:p>
    <w:p w14:paraId="3E33C18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345E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378">
        <w:rPr>
          <w:rFonts w:ascii="Courier New" w:eastAsia="Times New Roman" w:hAnsi="Courier New" w:cs="Courier New"/>
          <w:sz w:val="20"/>
          <w:szCs w:val="20"/>
          <w:lang w:eastAsia="en-IN"/>
        </w:rPr>
        <w:t>set.seed</w:t>
      </w:r>
      <w:proofErr w:type="spellEnd"/>
      <w:proofErr w:type="gramEnd"/>
      <w:r w:rsidRPr="007B5378">
        <w:rPr>
          <w:rFonts w:ascii="Courier New" w:eastAsia="Times New Roman" w:hAnsi="Courier New" w:cs="Courier New"/>
          <w:sz w:val="20"/>
          <w:szCs w:val="20"/>
          <w:lang w:eastAsia="en-IN"/>
        </w:rPr>
        <w:t xml:space="preserve">(3333)                  </w:t>
      </w:r>
    </w:p>
    <w:p w14:paraId="46EEB40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dT &lt;- </w:t>
      </w:r>
      <w:proofErr w:type="spellStart"/>
      <w:proofErr w:type="gramStart"/>
      <w:r w:rsidRPr="007B5378">
        <w:rPr>
          <w:rFonts w:ascii="Courier New" w:eastAsia="Times New Roman" w:hAnsi="Courier New" w:cs="Courier New"/>
          <w:sz w:val="20"/>
          <w:szCs w:val="20"/>
          <w:lang w:eastAsia="en-IN"/>
        </w:rPr>
        <w:t>genData</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100000)</w:t>
      </w:r>
    </w:p>
    <w:p w14:paraId="4E7D079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dX</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genCorOrdCat</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dT, </w:t>
      </w:r>
      <w:proofErr w:type="spellStart"/>
      <w:r w:rsidRPr="007B5378">
        <w:rPr>
          <w:rFonts w:ascii="Courier New" w:eastAsia="Times New Roman" w:hAnsi="Courier New" w:cs="Courier New"/>
          <w:sz w:val="20"/>
          <w:szCs w:val="20"/>
          <w:lang w:eastAsia="en-IN"/>
        </w:rPr>
        <w:t>adjVar</w:t>
      </w:r>
      <w:proofErr w:type="spellEnd"/>
      <w:r w:rsidRPr="007B5378">
        <w:rPr>
          <w:rFonts w:ascii="Courier New" w:eastAsia="Times New Roman" w:hAnsi="Courier New" w:cs="Courier New"/>
          <w:sz w:val="20"/>
          <w:szCs w:val="20"/>
          <w:lang w:eastAsia="en-IN"/>
        </w:rPr>
        <w:t xml:space="preserve"> = NULL, </w:t>
      </w: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w:t>
      </w:r>
    </w:p>
    <w:p w14:paraId="2D9A368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prefix = "q", rho = 0.8, </w:t>
      </w:r>
      <w:proofErr w:type="spellStart"/>
      <w:r w:rsidRPr="007B5378">
        <w:rPr>
          <w:rFonts w:ascii="Courier New" w:eastAsia="Times New Roman" w:hAnsi="Courier New" w:cs="Courier New"/>
          <w:sz w:val="20"/>
          <w:szCs w:val="20"/>
          <w:lang w:eastAsia="en-IN"/>
        </w:rPr>
        <w:t>corstr</w:t>
      </w:r>
      <w:proofErr w:type="spellEnd"/>
      <w:r w:rsidRPr="007B5378">
        <w:rPr>
          <w:rFonts w:ascii="Courier New" w:eastAsia="Times New Roman" w:hAnsi="Courier New" w:cs="Courier New"/>
          <w:sz w:val="20"/>
          <w:szCs w:val="20"/>
          <w:lang w:eastAsia="en-IN"/>
        </w:rPr>
        <w:t xml:space="preserve"> = "cs")</w:t>
      </w:r>
    </w:p>
    <w:p w14:paraId="1029C13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71AD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dX</w:t>
      </w:r>
      <w:proofErr w:type="spellEnd"/>
    </w:p>
    <w:p w14:paraId="38FDE0E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id q1 q2 q3 q4</w:t>
      </w:r>
    </w:p>
    <w:p w14:paraId="7EAAEC1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1:      </w:t>
      </w:r>
      <w:proofErr w:type="gramStart"/>
      <w:r w:rsidRPr="007B5378">
        <w:rPr>
          <w:rFonts w:ascii="Courier New" w:eastAsia="Times New Roman" w:hAnsi="Courier New" w:cs="Courier New"/>
          <w:sz w:val="20"/>
          <w:szCs w:val="20"/>
          <w:lang w:eastAsia="en-IN"/>
        </w:rPr>
        <w:t>1  2</w:t>
      </w:r>
      <w:proofErr w:type="gramEnd"/>
      <w:r w:rsidRPr="007B5378">
        <w:rPr>
          <w:rFonts w:ascii="Courier New" w:eastAsia="Times New Roman" w:hAnsi="Courier New" w:cs="Courier New"/>
          <w:sz w:val="20"/>
          <w:szCs w:val="20"/>
          <w:lang w:eastAsia="en-IN"/>
        </w:rPr>
        <w:t xml:space="preserve">  1  1  1</w:t>
      </w:r>
    </w:p>
    <w:p w14:paraId="7E30223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2:      </w:t>
      </w:r>
      <w:proofErr w:type="gramStart"/>
      <w:r w:rsidRPr="007B5378">
        <w:rPr>
          <w:rFonts w:ascii="Courier New" w:eastAsia="Times New Roman" w:hAnsi="Courier New" w:cs="Courier New"/>
          <w:sz w:val="20"/>
          <w:szCs w:val="20"/>
          <w:lang w:eastAsia="en-IN"/>
        </w:rPr>
        <w:t>2  1</w:t>
      </w:r>
      <w:proofErr w:type="gramEnd"/>
      <w:r w:rsidRPr="007B5378">
        <w:rPr>
          <w:rFonts w:ascii="Courier New" w:eastAsia="Times New Roman" w:hAnsi="Courier New" w:cs="Courier New"/>
          <w:sz w:val="20"/>
          <w:szCs w:val="20"/>
          <w:lang w:eastAsia="en-IN"/>
        </w:rPr>
        <w:t xml:space="preserve">  1  1  1</w:t>
      </w:r>
    </w:p>
    <w:p w14:paraId="179CAB1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3:      </w:t>
      </w:r>
      <w:proofErr w:type="gramStart"/>
      <w:r w:rsidRPr="007B5378">
        <w:rPr>
          <w:rFonts w:ascii="Courier New" w:eastAsia="Times New Roman" w:hAnsi="Courier New" w:cs="Courier New"/>
          <w:sz w:val="20"/>
          <w:szCs w:val="20"/>
          <w:lang w:eastAsia="en-IN"/>
        </w:rPr>
        <w:t>3  2</w:t>
      </w:r>
      <w:proofErr w:type="gramEnd"/>
      <w:r w:rsidRPr="007B5378">
        <w:rPr>
          <w:rFonts w:ascii="Courier New" w:eastAsia="Times New Roman" w:hAnsi="Courier New" w:cs="Courier New"/>
          <w:sz w:val="20"/>
          <w:szCs w:val="20"/>
          <w:lang w:eastAsia="en-IN"/>
        </w:rPr>
        <w:t xml:space="preserve">  2  1  1</w:t>
      </w:r>
    </w:p>
    <w:p w14:paraId="705D2E0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4:      </w:t>
      </w:r>
      <w:proofErr w:type="gramStart"/>
      <w:r w:rsidRPr="007B5378">
        <w:rPr>
          <w:rFonts w:ascii="Courier New" w:eastAsia="Times New Roman" w:hAnsi="Courier New" w:cs="Courier New"/>
          <w:sz w:val="20"/>
          <w:szCs w:val="20"/>
          <w:lang w:eastAsia="en-IN"/>
        </w:rPr>
        <w:t>4  3</w:t>
      </w:r>
      <w:proofErr w:type="gramEnd"/>
      <w:r w:rsidRPr="007B5378">
        <w:rPr>
          <w:rFonts w:ascii="Courier New" w:eastAsia="Times New Roman" w:hAnsi="Courier New" w:cs="Courier New"/>
          <w:sz w:val="20"/>
          <w:szCs w:val="20"/>
          <w:lang w:eastAsia="en-IN"/>
        </w:rPr>
        <w:t xml:space="preserve">  3  3  2</w:t>
      </w:r>
    </w:p>
    <w:p w14:paraId="41BADE9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5:      </w:t>
      </w:r>
      <w:proofErr w:type="gramStart"/>
      <w:r w:rsidRPr="007B5378">
        <w:rPr>
          <w:rFonts w:ascii="Courier New" w:eastAsia="Times New Roman" w:hAnsi="Courier New" w:cs="Courier New"/>
          <w:sz w:val="20"/>
          <w:szCs w:val="20"/>
          <w:lang w:eastAsia="en-IN"/>
        </w:rPr>
        <w:t>5  4</w:t>
      </w:r>
      <w:proofErr w:type="gramEnd"/>
      <w:r w:rsidRPr="007B5378">
        <w:rPr>
          <w:rFonts w:ascii="Courier New" w:eastAsia="Times New Roman" w:hAnsi="Courier New" w:cs="Courier New"/>
          <w:sz w:val="20"/>
          <w:szCs w:val="20"/>
          <w:lang w:eastAsia="en-IN"/>
        </w:rPr>
        <w:t xml:space="preserve">  2  3  1</w:t>
      </w:r>
    </w:p>
    <w:p w14:paraId="38FA150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                   </w:t>
      </w:r>
    </w:p>
    <w:p w14:paraId="6D04B28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roofErr w:type="gramStart"/>
      <w:r w:rsidRPr="007B5378">
        <w:rPr>
          <w:rFonts w:ascii="Courier New" w:eastAsia="Times New Roman" w:hAnsi="Courier New" w:cs="Courier New"/>
          <w:sz w:val="20"/>
          <w:szCs w:val="20"/>
          <w:lang w:eastAsia="en-IN"/>
        </w:rPr>
        <w:t>#  99996</w:t>
      </w:r>
      <w:proofErr w:type="gramEnd"/>
      <w:r w:rsidRPr="007B5378">
        <w:rPr>
          <w:rFonts w:ascii="Courier New" w:eastAsia="Times New Roman" w:hAnsi="Courier New" w:cs="Courier New"/>
          <w:sz w:val="20"/>
          <w:szCs w:val="20"/>
          <w:lang w:eastAsia="en-IN"/>
        </w:rPr>
        <w:t>:  99996  3  4  4  3</w:t>
      </w:r>
    </w:p>
    <w:p w14:paraId="68411BB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lastRenderedPageBreak/>
        <w:t>#</w:t>
      </w:r>
      <w:proofErr w:type="gramStart"/>
      <w:r w:rsidRPr="007B5378">
        <w:rPr>
          <w:rFonts w:ascii="Courier New" w:eastAsia="Times New Roman" w:hAnsi="Courier New" w:cs="Courier New"/>
          <w:sz w:val="20"/>
          <w:szCs w:val="20"/>
          <w:lang w:eastAsia="en-IN"/>
        </w:rPr>
        <w:t>#  99997</w:t>
      </w:r>
      <w:proofErr w:type="gramEnd"/>
      <w:r w:rsidRPr="007B5378">
        <w:rPr>
          <w:rFonts w:ascii="Courier New" w:eastAsia="Times New Roman" w:hAnsi="Courier New" w:cs="Courier New"/>
          <w:sz w:val="20"/>
          <w:szCs w:val="20"/>
          <w:lang w:eastAsia="en-IN"/>
        </w:rPr>
        <w:t>:  99997  2  1  1  2</w:t>
      </w:r>
    </w:p>
    <w:p w14:paraId="24D00F8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roofErr w:type="gramStart"/>
      <w:r w:rsidRPr="007B5378">
        <w:rPr>
          <w:rFonts w:ascii="Courier New" w:eastAsia="Times New Roman" w:hAnsi="Courier New" w:cs="Courier New"/>
          <w:sz w:val="20"/>
          <w:szCs w:val="20"/>
          <w:lang w:eastAsia="en-IN"/>
        </w:rPr>
        <w:t>#  99998</w:t>
      </w:r>
      <w:proofErr w:type="gramEnd"/>
      <w:r w:rsidRPr="007B5378">
        <w:rPr>
          <w:rFonts w:ascii="Courier New" w:eastAsia="Times New Roman" w:hAnsi="Courier New" w:cs="Courier New"/>
          <w:sz w:val="20"/>
          <w:szCs w:val="20"/>
          <w:lang w:eastAsia="en-IN"/>
        </w:rPr>
        <w:t>:  99998  2  2  2  2</w:t>
      </w:r>
    </w:p>
    <w:p w14:paraId="5CF0405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roofErr w:type="gramStart"/>
      <w:r w:rsidRPr="007B5378">
        <w:rPr>
          <w:rFonts w:ascii="Courier New" w:eastAsia="Times New Roman" w:hAnsi="Courier New" w:cs="Courier New"/>
          <w:sz w:val="20"/>
          <w:szCs w:val="20"/>
          <w:lang w:eastAsia="en-IN"/>
        </w:rPr>
        <w:t>#  99999</w:t>
      </w:r>
      <w:proofErr w:type="gramEnd"/>
      <w:r w:rsidRPr="007B5378">
        <w:rPr>
          <w:rFonts w:ascii="Courier New" w:eastAsia="Times New Roman" w:hAnsi="Courier New" w:cs="Courier New"/>
          <w:sz w:val="20"/>
          <w:szCs w:val="20"/>
          <w:lang w:eastAsia="en-IN"/>
        </w:rPr>
        <w:t>:  99999  3  1  1  1</w:t>
      </w:r>
    </w:p>
    <w:p w14:paraId="07E0964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100000: </w:t>
      </w:r>
      <w:proofErr w:type="gramStart"/>
      <w:r w:rsidRPr="007B5378">
        <w:rPr>
          <w:rFonts w:ascii="Courier New" w:eastAsia="Times New Roman" w:hAnsi="Courier New" w:cs="Courier New"/>
          <w:sz w:val="20"/>
          <w:szCs w:val="20"/>
          <w:lang w:eastAsia="en-IN"/>
        </w:rPr>
        <w:t>100000  4</w:t>
      </w:r>
      <w:proofErr w:type="gramEnd"/>
      <w:r w:rsidRPr="007B5378">
        <w:rPr>
          <w:rFonts w:ascii="Courier New" w:eastAsia="Times New Roman" w:hAnsi="Courier New" w:cs="Courier New"/>
          <w:sz w:val="20"/>
          <w:szCs w:val="20"/>
          <w:lang w:eastAsia="en-IN"/>
        </w:rPr>
        <w:t xml:space="preserve">  4  4  4</w:t>
      </w:r>
    </w:p>
    <w:p w14:paraId="4DF211BC"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Here is a correlation plot that tries to help us visualize what high correlation looks like under this context. (The plots are generated using function </w:t>
      </w:r>
      <w:proofErr w:type="spellStart"/>
      <w:r w:rsidRPr="007B5378">
        <w:rPr>
          <w:rFonts w:ascii="Courier New" w:eastAsia="Times New Roman" w:hAnsi="Courier New" w:cs="Courier New"/>
          <w:sz w:val="20"/>
          <w:szCs w:val="20"/>
          <w:lang w:eastAsia="en-IN"/>
        </w:rPr>
        <w:t>ggpairs</w:t>
      </w:r>
      <w:proofErr w:type="spellEnd"/>
      <w:r w:rsidRPr="007B5378">
        <w:rPr>
          <w:rFonts w:ascii="Times New Roman" w:eastAsia="Times New Roman" w:hAnsi="Times New Roman" w:cs="Times New Roman"/>
          <w:sz w:val="20"/>
          <w:szCs w:val="20"/>
          <w:lang w:eastAsia="en-IN"/>
        </w:rPr>
        <w:t xml:space="preserve"> from the package </w:t>
      </w:r>
      <w:r w:rsidRPr="007B5378">
        <w:rPr>
          <w:rFonts w:ascii="Courier New" w:eastAsia="Times New Roman" w:hAnsi="Courier New" w:cs="Courier New"/>
          <w:sz w:val="20"/>
          <w:szCs w:val="20"/>
          <w:lang w:eastAsia="en-IN"/>
        </w:rPr>
        <w:t>GGally</w:t>
      </w:r>
      <w:r w:rsidRPr="007B5378">
        <w:rPr>
          <w:rFonts w:ascii="Times New Roman" w:eastAsia="Times New Roman" w:hAnsi="Times New Roman" w:cs="Times New Roman"/>
          <w:sz w:val="20"/>
          <w:szCs w:val="20"/>
          <w:lang w:eastAsia="en-IN"/>
        </w:rPr>
        <w:t xml:space="preserve">. Details of the plot are provided in the addendum.) In the plot, the size of the circles represents the frequency of observations with a particular combination; the larger the circle, the more times we observe a combination. The correlation that is reported is the estimated </w:t>
      </w:r>
      <w:r w:rsidRPr="007B5378">
        <w:rPr>
          <w:rFonts w:ascii="Times New Roman" w:eastAsia="Times New Roman" w:hAnsi="Times New Roman" w:cs="Times New Roman"/>
          <w:i/>
          <w:iCs/>
          <w:sz w:val="20"/>
          <w:szCs w:val="20"/>
          <w:lang w:eastAsia="en-IN"/>
        </w:rPr>
        <w:t>Spearman’s Rho</w:t>
      </w:r>
      <w:r w:rsidRPr="007B5378">
        <w:rPr>
          <w:rFonts w:ascii="Times New Roman" w:eastAsia="Times New Roman" w:hAnsi="Times New Roman" w:cs="Times New Roman"/>
          <w:sz w:val="20"/>
          <w:szCs w:val="20"/>
          <w:lang w:eastAsia="en-IN"/>
        </w:rPr>
        <w:t>, which is appropriate for ordered or ranked data.</w:t>
      </w:r>
    </w:p>
    <w:p w14:paraId="5A9F415F"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If you look at the plot in the third row and second column of this first example, the observations are mostly located near the diagonal – strong evidence of high correlation.</w:t>
      </w:r>
    </w:p>
    <w:p w14:paraId="2A9BBED1"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drawing>
          <wp:inline distT="0" distB="0" distL="0" distR="0" wp14:anchorId="4CEC13FC" wp14:editId="17C79014">
            <wp:extent cx="427482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33F42195"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Low correlation</w:t>
      </w:r>
    </w:p>
    <w:p w14:paraId="37B919C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dX</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genCorOrdCat</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dT, </w:t>
      </w:r>
      <w:proofErr w:type="spellStart"/>
      <w:r w:rsidRPr="007B5378">
        <w:rPr>
          <w:rFonts w:ascii="Courier New" w:eastAsia="Times New Roman" w:hAnsi="Courier New" w:cs="Courier New"/>
          <w:sz w:val="20"/>
          <w:szCs w:val="20"/>
          <w:lang w:eastAsia="en-IN"/>
        </w:rPr>
        <w:t>adjVar</w:t>
      </w:r>
      <w:proofErr w:type="spellEnd"/>
      <w:r w:rsidRPr="007B5378">
        <w:rPr>
          <w:rFonts w:ascii="Courier New" w:eastAsia="Times New Roman" w:hAnsi="Courier New" w:cs="Courier New"/>
          <w:sz w:val="20"/>
          <w:szCs w:val="20"/>
          <w:lang w:eastAsia="en-IN"/>
        </w:rPr>
        <w:t xml:space="preserve"> = NULL, </w:t>
      </w: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w:t>
      </w:r>
    </w:p>
    <w:p w14:paraId="531FFB6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prefix = "q", rho = 0.05, </w:t>
      </w:r>
      <w:proofErr w:type="spellStart"/>
      <w:r w:rsidRPr="007B5378">
        <w:rPr>
          <w:rFonts w:ascii="Courier New" w:eastAsia="Times New Roman" w:hAnsi="Courier New" w:cs="Courier New"/>
          <w:sz w:val="20"/>
          <w:szCs w:val="20"/>
          <w:lang w:eastAsia="en-IN"/>
        </w:rPr>
        <w:t>corstr</w:t>
      </w:r>
      <w:proofErr w:type="spellEnd"/>
      <w:r w:rsidRPr="007B5378">
        <w:rPr>
          <w:rFonts w:ascii="Courier New" w:eastAsia="Times New Roman" w:hAnsi="Courier New" w:cs="Courier New"/>
          <w:sz w:val="20"/>
          <w:szCs w:val="20"/>
          <w:lang w:eastAsia="en-IN"/>
        </w:rPr>
        <w:t xml:space="preserve"> = "cs")</w:t>
      </w:r>
    </w:p>
    <w:p w14:paraId="0CFBA8A2"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this second example with very little correlation, the clustering around the diagonal in the third row/second column is less pronounced.</w:t>
      </w:r>
    </w:p>
    <w:p w14:paraId="2D811403"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lastRenderedPageBreak/>
        <w:drawing>
          <wp:inline distT="0" distB="0" distL="0" distR="0" wp14:anchorId="5DEF0776" wp14:editId="35FE1C8C">
            <wp:extent cx="427482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4BE983AB" w14:textId="77777777" w:rsidR="007B5378" w:rsidRPr="007B5378" w:rsidRDefault="007B5378" w:rsidP="007B53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5378">
        <w:rPr>
          <w:rFonts w:ascii="Times New Roman" w:eastAsia="Times New Roman" w:hAnsi="Times New Roman" w:cs="Times New Roman"/>
          <w:b/>
          <w:bCs/>
          <w:sz w:val="27"/>
          <w:szCs w:val="27"/>
          <w:lang w:eastAsia="en-IN"/>
        </w:rPr>
        <w:t>Same distribution</w:t>
      </w:r>
    </w:p>
    <w:p w14:paraId="586D0306"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 leave you with two plots that are based on responses that share the same distributions:</w:t>
      </w:r>
    </w:p>
    <w:p w14:paraId="6919D71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baseprobs</w:t>
      </w:r>
      <w:proofErr w:type="spellEnd"/>
      <w:r w:rsidRPr="007B5378">
        <w:rPr>
          <w:rFonts w:ascii="Courier New" w:eastAsia="Times New Roman" w:hAnsi="Courier New" w:cs="Courier New"/>
          <w:sz w:val="20"/>
          <w:szCs w:val="20"/>
          <w:lang w:eastAsia="en-IN"/>
        </w:rPr>
        <w:t xml:space="preserve"> &lt;- </w:t>
      </w:r>
      <w:proofErr w:type="gramStart"/>
      <w:r w:rsidRPr="007B5378">
        <w:rPr>
          <w:rFonts w:ascii="Courier New" w:eastAsia="Times New Roman" w:hAnsi="Courier New" w:cs="Courier New"/>
          <w:sz w:val="20"/>
          <w:szCs w:val="20"/>
          <w:lang w:eastAsia="en-IN"/>
        </w:rPr>
        <w:t>matrix(</w:t>
      </w:r>
      <w:proofErr w:type="gramEnd"/>
      <w:r w:rsidRPr="007B5378">
        <w:rPr>
          <w:rFonts w:ascii="Courier New" w:eastAsia="Times New Roman" w:hAnsi="Courier New" w:cs="Courier New"/>
          <w:sz w:val="20"/>
          <w:szCs w:val="20"/>
          <w:lang w:eastAsia="en-IN"/>
        </w:rPr>
        <w:t>c(0.1, 0.2, 0.3, 0.4,</w:t>
      </w:r>
    </w:p>
    <w:p w14:paraId="1F5D8C5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62DE7AB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0C15A6E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35B0B42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nrow</w:t>
      </w:r>
      <w:proofErr w:type="spellEnd"/>
      <w:r w:rsidRPr="007B5378">
        <w:rPr>
          <w:rFonts w:ascii="Courier New" w:eastAsia="Times New Roman" w:hAnsi="Courier New" w:cs="Courier New"/>
          <w:sz w:val="20"/>
          <w:szCs w:val="20"/>
          <w:lang w:eastAsia="en-IN"/>
        </w:rPr>
        <w:t xml:space="preserve"> = 4, </w:t>
      </w:r>
      <w:proofErr w:type="spellStart"/>
      <w:r w:rsidRPr="007B5378">
        <w:rPr>
          <w:rFonts w:ascii="Courier New" w:eastAsia="Times New Roman" w:hAnsi="Courier New" w:cs="Courier New"/>
          <w:sz w:val="20"/>
          <w:szCs w:val="20"/>
          <w:lang w:eastAsia="en-IN"/>
        </w:rPr>
        <w:t>byrow</w:t>
      </w:r>
      <w:proofErr w:type="spellEnd"/>
      <w:r w:rsidRPr="007B5378">
        <w:rPr>
          <w:rFonts w:ascii="Courier New" w:eastAsia="Times New Roman" w:hAnsi="Courier New" w:cs="Courier New"/>
          <w:sz w:val="20"/>
          <w:szCs w:val="20"/>
          <w:lang w:eastAsia="en-IN"/>
        </w:rPr>
        <w:t xml:space="preserve"> = TRUE)</w:t>
      </w:r>
    </w:p>
    <w:p w14:paraId="56FBF38A"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w:t>
      </w:r>
    </w:p>
    <w:p w14:paraId="1ABAD7E4"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High correlation</w:t>
      </w:r>
    </w:p>
    <w:p w14:paraId="0CF908BE"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lastRenderedPageBreak/>
        <w:drawing>
          <wp:inline distT="0" distB="0" distL="0" distR="0" wp14:anchorId="709A092A" wp14:editId="605E7615">
            <wp:extent cx="42748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48D11C5E"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Low correlation</w:t>
      </w:r>
    </w:p>
    <w:p w14:paraId="193A1698"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drawing>
          <wp:inline distT="0" distB="0" distL="0" distR="0" wp14:anchorId="22E4FE24" wp14:editId="45F65DE1">
            <wp:extent cx="427482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648193E4"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Addendum</w:t>
      </w:r>
    </w:p>
    <w:p w14:paraId="5A138764"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case you are interested in seeing how I generated the correlation plots, here is the code:</w:t>
      </w:r>
    </w:p>
    <w:p w14:paraId="3A3DE0F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5378">
        <w:rPr>
          <w:rFonts w:ascii="Courier New" w:eastAsia="Times New Roman" w:hAnsi="Courier New" w:cs="Courier New"/>
          <w:sz w:val="20"/>
          <w:szCs w:val="20"/>
          <w:lang w:eastAsia="en-IN"/>
        </w:rPr>
        <w:t>library(</w:t>
      </w:r>
      <w:proofErr w:type="gramEnd"/>
      <w:r w:rsidRPr="007B5378">
        <w:rPr>
          <w:rFonts w:ascii="Courier New" w:eastAsia="Times New Roman" w:hAnsi="Courier New" w:cs="Courier New"/>
          <w:sz w:val="20"/>
          <w:szCs w:val="20"/>
          <w:lang w:eastAsia="en-IN"/>
        </w:rPr>
        <w:t>GGally)</w:t>
      </w:r>
    </w:p>
    <w:p w14:paraId="72EB60A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8D8F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mycor</w:t>
      </w:r>
      <w:proofErr w:type="spellEnd"/>
      <w:r w:rsidRPr="007B5378">
        <w:rPr>
          <w:rFonts w:ascii="Courier New" w:eastAsia="Times New Roman" w:hAnsi="Courier New" w:cs="Courier New"/>
          <w:sz w:val="20"/>
          <w:szCs w:val="20"/>
          <w:lang w:eastAsia="en-IN"/>
        </w:rPr>
        <w:t xml:space="preserve"> &lt;- </w:t>
      </w:r>
      <w:proofErr w:type="gramStart"/>
      <w:r w:rsidRPr="007B5378">
        <w:rPr>
          <w:rFonts w:ascii="Courier New" w:eastAsia="Times New Roman" w:hAnsi="Courier New" w:cs="Courier New"/>
          <w:sz w:val="20"/>
          <w:szCs w:val="20"/>
          <w:lang w:eastAsia="en-IN"/>
        </w:rPr>
        <w:t>function(</w:t>
      </w:r>
      <w:proofErr w:type="gramEnd"/>
      <w:r w:rsidRPr="007B5378">
        <w:rPr>
          <w:rFonts w:ascii="Courier New" w:eastAsia="Times New Roman" w:hAnsi="Courier New" w:cs="Courier New"/>
          <w:sz w:val="20"/>
          <w:szCs w:val="20"/>
          <w:lang w:eastAsia="en-IN"/>
        </w:rPr>
        <w:t xml:space="preserve">data, mapping, </w:t>
      </w:r>
      <w:proofErr w:type="spellStart"/>
      <w:r w:rsidRPr="007B5378">
        <w:rPr>
          <w:rFonts w:ascii="Courier New" w:eastAsia="Times New Roman" w:hAnsi="Courier New" w:cs="Courier New"/>
          <w:sz w:val="20"/>
          <w:szCs w:val="20"/>
          <w:lang w:eastAsia="en-IN"/>
        </w:rPr>
        <w:t>sgnf</w:t>
      </w:r>
      <w:proofErr w:type="spellEnd"/>
      <w:r w:rsidRPr="007B5378">
        <w:rPr>
          <w:rFonts w:ascii="Courier New" w:eastAsia="Times New Roman" w:hAnsi="Courier New" w:cs="Courier New"/>
          <w:sz w:val="20"/>
          <w:szCs w:val="20"/>
          <w:lang w:eastAsia="en-IN"/>
        </w:rPr>
        <w:t>=3, size = 8, ...) {</w:t>
      </w:r>
    </w:p>
    <w:p w14:paraId="61D848FB"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4174A97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as.character</w:t>
      </w:r>
      <w:proofErr w:type="spellEnd"/>
      <w:proofErr w:type="gramEnd"/>
      <w:r w:rsidRPr="007B5378">
        <w:rPr>
          <w:rFonts w:ascii="Courier New" w:eastAsia="Times New Roman" w:hAnsi="Courier New" w:cs="Courier New"/>
          <w:sz w:val="20"/>
          <w:szCs w:val="20"/>
          <w:lang w:eastAsia="en-IN"/>
        </w:rPr>
        <w:t>(mapping[[1]][[2]])</w:t>
      </w:r>
    </w:p>
    <w:p w14:paraId="339508E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as.character</w:t>
      </w:r>
      <w:proofErr w:type="spellEnd"/>
      <w:proofErr w:type="gramEnd"/>
      <w:r w:rsidRPr="007B5378">
        <w:rPr>
          <w:rFonts w:ascii="Courier New" w:eastAsia="Times New Roman" w:hAnsi="Courier New" w:cs="Courier New"/>
          <w:sz w:val="20"/>
          <w:szCs w:val="20"/>
          <w:lang w:eastAsia="en-IN"/>
        </w:rPr>
        <w:t>(mapping[[2]][[2]])</w:t>
      </w:r>
    </w:p>
    <w:p w14:paraId="7782556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292E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xVal</w:t>
      </w:r>
      <w:proofErr w:type="spellEnd"/>
      <w:r w:rsidRPr="007B5378">
        <w:rPr>
          <w:rFonts w:ascii="Courier New" w:eastAsia="Times New Roman" w:hAnsi="Courier New" w:cs="Courier New"/>
          <w:sz w:val="20"/>
          <w:szCs w:val="20"/>
          <w:lang w:eastAsia="en-IN"/>
        </w:rPr>
        <w:t xml:space="preserve"> &lt;- data[[</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w:t>
      </w:r>
    </w:p>
    <w:p w14:paraId="099A7CF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yVal</w:t>
      </w:r>
      <w:proofErr w:type="spellEnd"/>
      <w:r w:rsidRPr="007B5378">
        <w:rPr>
          <w:rFonts w:ascii="Courier New" w:eastAsia="Times New Roman" w:hAnsi="Courier New" w:cs="Courier New"/>
          <w:sz w:val="20"/>
          <w:szCs w:val="20"/>
          <w:lang w:eastAsia="en-IN"/>
        </w:rPr>
        <w:t xml:space="preserve"> &lt;- data[[</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w:t>
      </w:r>
    </w:p>
    <w:p w14:paraId="06B8C96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7A142F3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rho &lt;- </w:t>
      </w:r>
      <w:proofErr w:type="spellStart"/>
      <w:proofErr w:type="gramStart"/>
      <w:r w:rsidRPr="007B5378">
        <w:rPr>
          <w:rFonts w:ascii="Courier New" w:eastAsia="Times New Roman" w:hAnsi="Courier New" w:cs="Courier New"/>
          <w:sz w:val="20"/>
          <w:szCs w:val="20"/>
          <w:lang w:eastAsia="en-IN"/>
        </w:rPr>
        <w:t>Hmisc</w:t>
      </w:r>
      <w:proofErr w:type="spellEnd"/>
      <w:r w:rsidRPr="007B5378">
        <w:rPr>
          <w:rFonts w:ascii="Courier New" w:eastAsia="Times New Roman" w:hAnsi="Courier New" w:cs="Courier New"/>
          <w:sz w:val="20"/>
          <w:szCs w:val="20"/>
          <w:lang w:eastAsia="en-IN"/>
        </w:rPr>
        <w:t>::</w:t>
      </w:r>
      <w:proofErr w:type="spellStart"/>
      <w:proofErr w:type="gramEnd"/>
      <w:r w:rsidRPr="007B5378">
        <w:rPr>
          <w:rFonts w:ascii="Courier New" w:eastAsia="Times New Roman" w:hAnsi="Courier New" w:cs="Courier New"/>
          <w:sz w:val="20"/>
          <w:szCs w:val="20"/>
          <w:lang w:eastAsia="en-IN"/>
        </w:rPr>
        <w:t>rcorr</w:t>
      </w:r>
      <w:proofErr w:type="spellEnd"/>
      <w:r w:rsidRPr="007B5378">
        <w:rPr>
          <w:rFonts w:ascii="Courier New" w:eastAsia="Times New Roman" w:hAnsi="Courier New" w:cs="Courier New"/>
          <w:sz w:val="20"/>
          <w:szCs w:val="20"/>
          <w:lang w:eastAsia="en-IN"/>
        </w:rPr>
        <w:t>(</w:t>
      </w:r>
      <w:proofErr w:type="spellStart"/>
      <w:r w:rsidRPr="007B5378">
        <w:rPr>
          <w:rFonts w:ascii="Courier New" w:eastAsia="Times New Roman" w:hAnsi="Courier New" w:cs="Courier New"/>
          <w:sz w:val="20"/>
          <w:szCs w:val="20"/>
          <w:lang w:eastAsia="en-IN"/>
        </w:rPr>
        <w:t>xVal</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yVal</w:t>
      </w:r>
      <w:proofErr w:type="spellEnd"/>
      <w:r w:rsidRPr="007B5378">
        <w:rPr>
          <w:rFonts w:ascii="Courier New" w:eastAsia="Times New Roman" w:hAnsi="Courier New" w:cs="Courier New"/>
          <w:sz w:val="20"/>
          <w:szCs w:val="20"/>
          <w:lang w:eastAsia="en-IN"/>
        </w:rPr>
        <w:t>, type = "spearman")$r[2,1]</w:t>
      </w:r>
    </w:p>
    <w:p w14:paraId="7363476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loc</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data.table</w:t>
      </w:r>
      <w:proofErr w:type="spellEnd"/>
      <w:proofErr w:type="gramEnd"/>
      <w:r w:rsidRPr="007B5378">
        <w:rPr>
          <w:rFonts w:ascii="Courier New" w:eastAsia="Times New Roman" w:hAnsi="Courier New" w:cs="Courier New"/>
          <w:sz w:val="20"/>
          <w:szCs w:val="20"/>
          <w:lang w:eastAsia="en-IN"/>
        </w:rPr>
        <w:t>(x=.5, y=.5)</w:t>
      </w:r>
    </w:p>
    <w:p w14:paraId="42B7747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12FBD3A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w:t>
      </w:r>
      <w:proofErr w:type="gramStart"/>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ggplot</w:t>
      </w:r>
      <w:proofErr w:type="spellEnd"/>
      <w:proofErr w:type="gramEnd"/>
      <w:r w:rsidRPr="007B5378">
        <w:rPr>
          <w:rFonts w:ascii="Courier New" w:eastAsia="Times New Roman" w:hAnsi="Courier New" w:cs="Courier New"/>
          <w:sz w:val="20"/>
          <w:szCs w:val="20"/>
          <w:lang w:eastAsia="en-IN"/>
        </w:rPr>
        <w:t xml:space="preserve">(data = </w:t>
      </w:r>
      <w:proofErr w:type="spellStart"/>
      <w:r w:rsidRPr="007B5378">
        <w:rPr>
          <w:rFonts w:ascii="Courier New" w:eastAsia="Times New Roman" w:hAnsi="Courier New" w:cs="Courier New"/>
          <w:sz w:val="20"/>
          <w:szCs w:val="20"/>
          <w:lang w:eastAsia="en-IN"/>
        </w:rPr>
        <w:t>loc</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aes</w:t>
      </w:r>
      <w:proofErr w:type="spellEnd"/>
      <w:r w:rsidRPr="007B5378">
        <w:rPr>
          <w:rFonts w:ascii="Courier New" w:eastAsia="Times New Roman" w:hAnsi="Courier New" w:cs="Courier New"/>
          <w:sz w:val="20"/>
          <w:szCs w:val="20"/>
          <w:lang w:eastAsia="en-IN"/>
        </w:rPr>
        <w:t xml:space="preserve">(x = x, y = y)) + </w:t>
      </w:r>
    </w:p>
    <w:p w14:paraId="61F42A2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proofErr w:type="gramStart"/>
      <w:r w:rsidRPr="007B5378">
        <w:rPr>
          <w:rFonts w:ascii="Courier New" w:eastAsia="Times New Roman" w:hAnsi="Courier New" w:cs="Courier New"/>
          <w:sz w:val="20"/>
          <w:szCs w:val="20"/>
          <w:lang w:eastAsia="en-IN"/>
        </w:rPr>
        <w:t>xlim</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0:1) + </w:t>
      </w:r>
    </w:p>
    <w:p w14:paraId="6F02DF2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proofErr w:type="gramStart"/>
      <w:r w:rsidRPr="007B5378">
        <w:rPr>
          <w:rFonts w:ascii="Courier New" w:eastAsia="Times New Roman" w:hAnsi="Courier New" w:cs="Courier New"/>
          <w:sz w:val="20"/>
          <w:szCs w:val="20"/>
          <w:lang w:eastAsia="en-IN"/>
        </w:rPr>
        <w:t>ylim</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0:1) + </w:t>
      </w:r>
    </w:p>
    <w:p w14:paraId="5C36EC9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theme(</w:t>
      </w:r>
      <w:proofErr w:type="spellStart"/>
      <w:proofErr w:type="gramEnd"/>
      <w:r w:rsidRPr="007B5378">
        <w:rPr>
          <w:rFonts w:ascii="Courier New" w:eastAsia="Times New Roman" w:hAnsi="Courier New" w:cs="Courier New"/>
          <w:sz w:val="20"/>
          <w:szCs w:val="20"/>
          <w:lang w:eastAsia="en-IN"/>
        </w:rPr>
        <w:t>panel.background</w:t>
      </w:r>
      <w:proofErr w:type="spell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element_rect</w:t>
      </w:r>
      <w:proofErr w:type="spellEnd"/>
      <w:r w:rsidRPr="007B5378">
        <w:rPr>
          <w:rFonts w:ascii="Courier New" w:eastAsia="Times New Roman" w:hAnsi="Courier New" w:cs="Courier New"/>
          <w:sz w:val="20"/>
          <w:szCs w:val="20"/>
          <w:lang w:eastAsia="en-IN"/>
        </w:rPr>
        <w:t xml:space="preserve">(fill = "grey95"),  </w:t>
      </w:r>
    </w:p>
    <w:p w14:paraId="421E9958"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proofErr w:type="gramStart"/>
      <w:r w:rsidRPr="007B5378">
        <w:rPr>
          <w:rFonts w:ascii="Courier New" w:eastAsia="Times New Roman" w:hAnsi="Courier New" w:cs="Courier New"/>
          <w:sz w:val="20"/>
          <w:szCs w:val="20"/>
          <w:lang w:eastAsia="en-IN"/>
        </w:rPr>
        <w:t>panel.grid</w:t>
      </w:r>
      <w:proofErr w:type="spellEnd"/>
      <w:proofErr w:type="gram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element_blank</w:t>
      </w:r>
      <w:proofErr w:type="spellEnd"/>
      <w:r w:rsidRPr="007B5378">
        <w:rPr>
          <w:rFonts w:ascii="Courier New" w:eastAsia="Times New Roman" w:hAnsi="Courier New" w:cs="Courier New"/>
          <w:sz w:val="20"/>
          <w:szCs w:val="20"/>
          <w:lang w:eastAsia="en-IN"/>
        </w:rPr>
        <w:t xml:space="preserve">()) + </w:t>
      </w:r>
    </w:p>
    <w:p w14:paraId="2AEDABE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labs(</w:t>
      </w:r>
      <w:proofErr w:type="gramEnd"/>
      <w:r w:rsidRPr="007B5378">
        <w:rPr>
          <w:rFonts w:ascii="Courier New" w:eastAsia="Times New Roman" w:hAnsi="Courier New" w:cs="Courier New"/>
          <w:sz w:val="20"/>
          <w:szCs w:val="20"/>
          <w:lang w:eastAsia="en-IN"/>
        </w:rPr>
        <w:t>x = NULL, y = NULL) +</w:t>
      </w:r>
    </w:p>
    <w:p w14:paraId="7AE9463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geom_</w:t>
      </w:r>
      <w:proofErr w:type="gramStart"/>
      <w:r w:rsidRPr="007B5378">
        <w:rPr>
          <w:rFonts w:ascii="Courier New" w:eastAsia="Times New Roman" w:hAnsi="Courier New" w:cs="Courier New"/>
          <w:sz w:val="20"/>
          <w:szCs w:val="20"/>
          <w:lang w:eastAsia="en-IN"/>
        </w:rPr>
        <w:t>text</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size = size, </w:t>
      </w:r>
      <w:proofErr w:type="spellStart"/>
      <w:r w:rsidRPr="007B5378">
        <w:rPr>
          <w:rFonts w:ascii="Courier New" w:eastAsia="Times New Roman" w:hAnsi="Courier New" w:cs="Courier New"/>
          <w:sz w:val="20"/>
          <w:szCs w:val="20"/>
          <w:lang w:eastAsia="en-IN"/>
        </w:rPr>
        <w:t>color</w:t>
      </w:r>
      <w:proofErr w:type="spellEnd"/>
      <w:r w:rsidRPr="007B5378">
        <w:rPr>
          <w:rFonts w:ascii="Courier New" w:eastAsia="Times New Roman" w:hAnsi="Courier New" w:cs="Courier New"/>
          <w:sz w:val="20"/>
          <w:szCs w:val="20"/>
          <w:lang w:eastAsia="en-IN"/>
        </w:rPr>
        <w:t xml:space="preserve"> = "#8c8cc2",</w:t>
      </w:r>
    </w:p>
    <w:p w14:paraId="6238734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label = </w:t>
      </w:r>
    </w:p>
    <w:p w14:paraId="2AAAE12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paste(</w:t>
      </w:r>
      <w:proofErr w:type="gramEnd"/>
      <w:r w:rsidRPr="007B5378">
        <w:rPr>
          <w:rFonts w:ascii="Courier New" w:eastAsia="Times New Roman" w:hAnsi="Courier New" w:cs="Courier New"/>
          <w:sz w:val="20"/>
          <w:szCs w:val="20"/>
          <w:lang w:eastAsia="en-IN"/>
        </w:rPr>
        <w:t xml:space="preserve">"rank </w:t>
      </w:r>
      <w:proofErr w:type="spellStart"/>
      <w:r w:rsidRPr="007B5378">
        <w:rPr>
          <w:rFonts w:ascii="Courier New" w:eastAsia="Times New Roman" w:hAnsi="Courier New" w:cs="Courier New"/>
          <w:sz w:val="20"/>
          <w:szCs w:val="20"/>
          <w:lang w:eastAsia="en-IN"/>
        </w:rPr>
        <w:t>corr</w:t>
      </w:r>
      <w:proofErr w:type="spellEnd"/>
      <w:r w:rsidRPr="007B5378">
        <w:rPr>
          <w:rFonts w:ascii="Courier New" w:eastAsia="Times New Roman" w:hAnsi="Courier New" w:cs="Courier New"/>
          <w:sz w:val="20"/>
          <w:szCs w:val="20"/>
          <w:lang w:eastAsia="en-IN"/>
        </w:rPr>
        <w:t xml:space="preserve">:\n", round(rho, </w:t>
      </w:r>
      <w:proofErr w:type="spellStart"/>
      <w:r w:rsidRPr="007B5378">
        <w:rPr>
          <w:rFonts w:ascii="Courier New" w:eastAsia="Times New Roman" w:hAnsi="Courier New" w:cs="Courier New"/>
          <w:sz w:val="20"/>
          <w:szCs w:val="20"/>
          <w:lang w:eastAsia="en-IN"/>
        </w:rPr>
        <w:t>sgnf</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sep</w:t>
      </w:r>
      <w:proofErr w:type="spellEnd"/>
      <w:r w:rsidRPr="007B5378">
        <w:rPr>
          <w:rFonts w:ascii="Courier New" w:eastAsia="Times New Roman" w:hAnsi="Courier New" w:cs="Courier New"/>
          <w:sz w:val="20"/>
          <w:szCs w:val="20"/>
          <w:lang w:eastAsia="en-IN"/>
        </w:rPr>
        <w:t xml:space="preserve"> = "", collapse = ""))</w:t>
      </w:r>
    </w:p>
    <w:p w14:paraId="788B784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1991BB4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06CA159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A2AC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my_lower</w:t>
      </w:r>
      <w:proofErr w:type="spellEnd"/>
      <w:r w:rsidRPr="007B5378">
        <w:rPr>
          <w:rFonts w:ascii="Courier New" w:eastAsia="Times New Roman" w:hAnsi="Courier New" w:cs="Courier New"/>
          <w:sz w:val="20"/>
          <w:szCs w:val="20"/>
          <w:lang w:eastAsia="en-IN"/>
        </w:rPr>
        <w:t xml:space="preserve"> &lt;- </w:t>
      </w:r>
      <w:proofErr w:type="gramStart"/>
      <w:r w:rsidRPr="007B5378">
        <w:rPr>
          <w:rFonts w:ascii="Courier New" w:eastAsia="Times New Roman" w:hAnsi="Courier New" w:cs="Courier New"/>
          <w:sz w:val="20"/>
          <w:szCs w:val="20"/>
          <w:lang w:eastAsia="en-IN"/>
        </w:rPr>
        <w:t>function(</w:t>
      </w:r>
      <w:proofErr w:type="gramEnd"/>
      <w:r w:rsidRPr="007B5378">
        <w:rPr>
          <w:rFonts w:ascii="Courier New" w:eastAsia="Times New Roman" w:hAnsi="Courier New" w:cs="Courier New"/>
          <w:sz w:val="20"/>
          <w:szCs w:val="20"/>
          <w:lang w:eastAsia="en-IN"/>
        </w:rPr>
        <w:t>data, mapping, ...){</w:t>
      </w:r>
    </w:p>
    <w:p w14:paraId="4838CD1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4621DF2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as.character</w:t>
      </w:r>
      <w:proofErr w:type="spellEnd"/>
      <w:proofErr w:type="gramEnd"/>
      <w:r w:rsidRPr="007B5378">
        <w:rPr>
          <w:rFonts w:ascii="Courier New" w:eastAsia="Times New Roman" w:hAnsi="Courier New" w:cs="Courier New"/>
          <w:sz w:val="20"/>
          <w:szCs w:val="20"/>
          <w:lang w:eastAsia="en-IN"/>
        </w:rPr>
        <w:t>(mapping[[1]][[2]])</w:t>
      </w:r>
    </w:p>
    <w:p w14:paraId="1C7A9A2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 xml:space="preserve"> &lt;- </w:t>
      </w:r>
      <w:proofErr w:type="spellStart"/>
      <w:proofErr w:type="gramStart"/>
      <w:r w:rsidRPr="007B5378">
        <w:rPr>
          <w:rFonts w:ascii="Courier New" w:eastAsia="Times New Roman" w:hAnsi="Courier New" w:cs="Courier New"/>
          <w:sz w:val="20"/>
          <w:szCs w:val="20"/>
          <w:lang w:eastAsia="en-IN"/>
        </w:rPr>
        <w:t>as.character</w:t>
      </w:r>
      <w:proofErr w:type="spellEnd"/>
      <w:proofErr w:type="gramEnd"/>
      <w:r w:rsidRPr="007B5378">
        <w:rPr>
          <w:rFonts w:ascii="Courier New" w:eastAsia="Times New Roman" w:hAnsi="Courier New" w:cs="Courier New"/>
          <w:sz w:val="20"/>
          <w:szCs w:val="20"/>
          <w:lang w:eastAsia="en-IN"/>
        </w:rPr>
        <w:t>(mapping[[2]][[2]])</w:t>
      </w:r>
    </w:p>
    <w:p w14:paraId="2679CDB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dx &lt;- </w:t>
      </w:r>
      <w:proofErr w:type="spellStart"/>
      <w:proofErr w:type="gramStart"/>
      <w:r w:rsidRPr="007B5378">
        <w:rPr>
          <w:rFonts w:ascii="Courier New" w:eastAsia="Times New Roman" w:hAnsi="Courier New" w:cs="Courier New"/>
          <w:sz w:val="20"/>
          <w:szCs w:val="20"/>
          <w:lang w:eastAsia="en-IN"/>
        </w:rPr>
        <w:t>data.table</w:t>
      </w:r>
      <w:proofErr w:type="spellEnd"/>
      <w:proofErr w:type="gramEnd"/>
      <w:r w:rsidRPr="007B5378">
        <w:rPr>
          <w:rFonts w:ascii="Courier New" w:eastAsia="Times New Roman" w:hAnsi="Courier New" w:cs="Courier New"/>
          <w:sz w:val="20"/>
          <w:szCs w:val="20"/>
          <w:lang w:eastAsia="en-IN"/>
        </w:rPr>
        <w:t>(data)[ , c(</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 with = FALSE]</w:t>
      </w:r>
    </w:p>
    <w:p w14:paraId="29D5109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ds &lt;- </w:t>
      </w:r>
      <w:proofErr w:type="gramStart"/>
      <w:r w:rsidRPr="007B5378">
        <w:rPr>
          <w:rFonts w:ascii="Courier New" w:eastAsia="Times New Roman" w:hAnsi="Courier New" w:cs="Courier New"/>
          <w:sz w:val="20"/>
          <w:szCs w:val="20"/>
          <w:lang w:eastAsia="en-IN"/>
        </w:rPr>
        <w:t>dx[</w:t>
      </w:r>
      <w:proofErr w:type="gramEnd"/>
      <w:r w:rsidRPr="007B5378">
        <w:rPr>
          <w:rFonts w:ascii="Courier New" w:eastAsia="Times New Roman" w:hAnsi="Courier New" w:cs="Courier New"/>
          <w:sz w:val="20"/>
          <w:szCs w:val="20"/>
          <w:lang w:eastAsia="en-IN"/>
        </w:rPr>
        <w:t xml:space="preserve">, .N, </w:t>
      </w:r>
    </w:p>
    <w:p w14:paraId="6DEA2C0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keyby</w:t>
      </w:r>
      <w:proofErr w:type="spellEnd"/>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 .</w:t>
      </w:r>
      <w:proofErr w:type="gramEnd"/>
      <w:r w:rsidRPr="007B5378">
        <w:rPr>
          <w:rFonts w:ascii="Courier New" w:eastAsia="Times New Roman" w:hAnsi="Courier New" w:cs="Courier New"/>
          <w:sz w:val="20"/>
          <w:szCs w:val="20"/>
          <w:lang w:eastAsia="en-IN"/>
        </w:rPr>
        <w:t>(eval(parse(text=</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 eval(parse(text=</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w:t>
      </w:r>
    </w:p>
    <w:p w14:paraId="4BA8B53B"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proofErr w:type="gramStart"/>
      <w:r w:rsidRPr="007B5378">
        <w:rPr>
          <w:rFonts w:ascii="Courier New" w:eastAsia="Times New Roman" w:hAnsi="Courier New" w:cs="Courier New"/>
          <w:sz w:val="20"/>
          <w:szCs w:val="20"/>
          <w:lang w:eastAsia="en-IN"/>
        </w:rPr>
        <w:t>setnames</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ds, c("parse", "parse.1"), c(</w:t>
      </w:r>
      <w:proofErr w:type="spellStart"/>
      <w:r w:rsidRPr="007B5378">
        <w:rPr>
          <w:rFonts w:ascii="Courier New" w:eastAsia="Times New Roman" w:hAnsi="Courier New" w:cs="Courier New"/>
          <w:sz w:val="20"/>
          <w:szCs w:val="20"/>
          <w:lang w:eastAsia="en-IN"/>
        </w:rPr>
        <w:t>xCol</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yCol</w:t>
      </w:r>
      <w:proofErr w:type="spellEnd"/>
      <w:r w:rsidRPr="007B5378">
        <w:rPr>
          <w:rFonts w:ascii="Courier New" w:eastAsia="Times New Roman" w:hAnsi="Courier New" w:cs="Courier New"/>
          <w:sz w:val="20"/>
          <w:szCs w:val="20"/>
          <w:lang w:eastAsia="en-IN"/>
        </w:rPr>
        <w:t>))</w:t>
      </w:r>
    </w:p>
    <w:p w14:paraId="223D6F6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E0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 </w:t>
      </w:r>
      <w:proofErr w:type="spellStart"/>
      <w:proofErr w:type="gramStart"/>
      <w:r w:rsidRPr="007B5378">
        <w:rPr>
          <w:rFonts w:ascii="Courier New" w:eastAsia="Times New Roman" w:hAnsi="Courier New" w:cs="Courier New"/>
          <w:sz w:val="20"/>
          <w:szCs w:val="20"/>
          <w:lang w:eastAsia="en-IN"/>
        </w:rPr>
        <w:t>ggplot</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data = ds, mapping = mapping) + </w:t>
      </w:r>
    </w:p>
    <w:p w14:paraId="57373BF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geom_</w:t>
      </w:r>
      <w:proofErr w:type="gramStart"/>
      <w:r w:rsidRPr="007B5378">
        <w:rPr>
          <w:rFonts w:ascii="Courier New" w:eastAsia="Times New Roman" w:hAnsi="Courier New" w:cs="Courier New"/>
          <w:sz w:val="20"/>
          <w:szCs w:val="20"/>
          <w:lang w:eastAsia="en-IN"/>
        </w:rPr>
        <w:t>point</w:t>
      </w:r>
      <w:proofErr w:type="spellEnd"/>
      <w:r w:rsidRPr="007B5378">
        <w:rPr>
          <w:rFonts w:ascii="Courier New" w:eastAsia="Times New Roman" w:hAnsi="Courier New" w:cs="Courier New"/>
          <w:sz w:val="20"/>
          <w:szCs w:val="20"/>
          <w:lang w:eastAsia="en-IN"/>
        </w:rPr>
        <w:t>(</w:t>
      </w:r>
      <w:proofErr w:type="spellStart"/>
      <w:proofErr w:type="gramEnd"/>
      <w:r w:rsidRPr="007B5378">
        <w:rPr>
          <w:rFonts w:ascii="Courier New" w:eastAsia="Times New Roman" w:hAnsi="Courier New" w:cs="Courier New"/>
          <w:sz w:val="20"/>
          <w:szCs w:val="20"/>
          <w:lang w:eastAsia="en-IN"/>
        </w:rPr>
        <w:t>aes</w:t>
      </w:r>
      <w:proofErr w:type="spellEnd"/>
      <w:r w:rsidRPr="007B5378">
        <w:rPr>
          <w:rFonts w:ascii="Courier New" w:eastAsia="Times New Roman" w:hAnsi="Courier New" w:cs="Courier New"/>
          <w:sz w:val="20"/>
          <w:szCs w:val="20"/>
          <w:lang w:eastAsia="en-IN"/>
        </w:rPr>
        <w:t xml:space="preserve">(size = N), </w:t>
      </w:r>
      <w:proofErr w:type="spellStart"/>
      <w:r w:rsidRPr="007B5378">
        <w:rPr>
          <w:rFonts w:ascii="Courier New" w:eastAsia="Times New Roman" w:hAnsi="Courier New" w:cs="Courier New"/>
          <w:sz w:val="20"/>
          <w:szCs w:val="20"/>
          <w:lang w:eastAsia="en-IN"/>
        </w:rPr>
        <w:t>color</w:t>
      </w:r>
      <w:proofErr w:type="spellEnd"/>
      <w:r w:rsidRPr="007B5378">
        <w:rPr>
          <w:rFonts w:ascii="Courier New" w:eastAsia="Times New Roman" w:hAnsi="Courier New" w:cs="Courier New"/>
          <w:sz w:val="20"/>
          <w:szCs w:val="20"/>
          <w:lang w:eastAsia="en-IN"/>
        </w:rPr>
        <w:t xml:space="preserve"> = "#adadd4") +</w:t>
      </w:r>
    </w:p>
    <w:p w14:paraId="7D053F4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scale_x_</w:t>
      </w:r>
      <w:proofErr w:type="gramStart"/>
      <w:r w:rsidRPr="007B5378">
        <w:rPr>
          <w:rFonts w:ascii="Courier New" w:eastAsia="Times New Roman" w:hAnsi="Courier New" w:cs="Courier New"/>
          <w:sz w:val="20"/>
          <w:szCs w:val="20"/>
          <w:lang w:eastAsia="en-IN"/>
        </w:rPr>
        <w:t>continuous</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expand = c(.2, 0)) +</w:t>
      </w:r>
    </w:p>
    <w:p w14:paraId="4D58CBD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scale_y_</w:t>
      </w:r>
      <w:proofErr w:type="gramStart"/>
      <w:r w:rsidRPr="007B5378">
        <w:rPr>
          <w:rFonts w:ascii="Courier New" w:eastAsia="Times New Roman" w:hAnsi="Courier New" w:cs="Courier New"/>
          <w:sz w:val="20"/>
          <w:szCs w:val="20"/>
          <w:lang w:eastAsia="en-IN"/>
        </w:rPr>
        <w:t>continuous</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expand = c(.2, 0)) +</w:t>
      </w:r>
    </w:p>
    <w:p w14:paraId="6290397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theme(</w:t>
      </w:r>
      <w:proofErr w:type="spellStart"/>
      <w:proofErr w:type="gramEnd"/>
      <w:r w:rsidRPr="007B5378">
        <w:rPr>
          <w:rFonts w:ascii="Courier New" w:eastAsia="Times New Roman" w:hAnsi="Courier New" w:cs="Courier New"/>
          <w:sz w:val="20"/>
          <w:szCs w:val="20"/>
          <w:lang w:eastAsia="en-IN"/>
        </w:rPr>
        <w:t>panel.grid</w:t>
      </w:r>
      <w:proofErr w:type="spell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element_blank</w:t>
      </w:r>
      <w:proofErr w:type="spellEnd"/>
      <w:r w:rsidRPr="007B5378">
        <w:rPr>
          <w:rFonts w:ascii="Courier New" w:eastAsia="Times New Roman" w:hAnsi="Courier New" w:cs="Courier New"/>
          <w:sz w:val="20"/>
          <w:szCs w:val="20"/>
          <w:lang w:eastAsia="en-IN"/>
        </w:rPr>
        <w:t>())</w:t>
      </w:r>
    </w:p>
    <w:p w14:paraId="51F86B1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4230E5F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68F2E65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B2E2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378">
        <w:rPr>
          <w:rFonts w:ascii="Courier New" w:eastAsia="Times New Roman" w:hAnsi="Courier New" w:cs="Courier New"/>
          <w:sz w:val="20"/>
          <w:szCs w:val="20"/>
          <w:lang w:eastAsia="en-IN"/>
        </w:rPr>
        <w:t>my_diag</w:t>
      </w:r>
      <w:proofErr w:type="spellEnd"/>
      <w:r w:rsidRPr="007B5378">
        <w:rPr>
          <w:rFonts w:ascii="Courier New" w:eastAsia="Times New Roman" w:hAnsi="Courier New" w:cs="Courier New"/>
          <w:sz w:val="20"/>
          <w:szCs w:val="20"/>
          <w:lang w:eastAsia="en-IN"/>
        </w:rPr>
        <w:t xml:space="preserve"> &lt;- </w:t>
      </w:r>
      <w:proofErr w:type="gramStart"/>
      <w:r w:rsidRPr="007B5378">
        <w:rPr>
          <w:rFonts w:ascii="Courier New" w:eastAsia="Times New Roman" w:hAnsi="Courier New" w:cs="Courier New"/>
          <w:sz w:val="20"/>
          <w:szCs w:val="20"/>
          <w:lang w:eastAsia="en-IN"/>
        </w:rPr>
        <w:t>function(</w:t>
      </w:r>
      <w:proofErr w:type="gramEnd"/>
      <w:r w:rsidRPr="007B5378">
        <w:rPr>
          <w:rFonts w:ascii="Courier New" w:eastAsia="Times New Roman" w:hAnsi="Courier New" w:cs="Courier New"/>
          <w:sz w:val="20"/>
          <w:szCs w:val="20"/>
          <w:lang w:eastAsia="en-IN"/>
        </w:rPr>
        <w:t>data, mapping, ...){</w:t>
      </w:r>
    </w:p>
    <w:p w14:paraId="15A6A83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 </w:t>
      </w:r>
      <w:proofErr w:type="spellStart"/>
      <w:proofErr w:type="gramStart"/>
      <w:r w:rsidRPr="007B5378">
        <w:rPr>
          <w:rFonts w:ascii="Courier New" w:eastAsia="Times New Roman" w:hAnsi="Courier New" w:cs="Courier New"/>
          <w:sz w:val="20"/>
          <w:szCs w:val="20"/>
          <w:lang w:eastAsia="en-IN"/>
        </w:rPr>
        <w:t>ggplot</w:t>
      </w:r>
      <w:proofErr w:type="spellEnd"/>
      <w:r w:rsidRPr="007B5378">
        <w:rPr>
          <w:rFonts w:ascii="Courier New" w:eastAsia="Times New Roman" w:hAnsi="Courier New" w:cs="Courier New"/>
          <w:sz w:val="20"/>
          <w:szCs w:val="20"/>
          <w:lang w:eastAsia="en-IN"/>
        </w:rPr>
        <w:t>(</w:t>
      </w:r>
      <w:proofErr w:type="gramEnd"/>
      <w:r w:rsidRPr="007B5378">
        <w:rPr>
          <w:rFonts w:ascii="Courier New" w:eastAsia="Times New Roman" w:hAnsi="Courier New" w:cs="Courier New"/>
          <w:sz w:val="20"/>
          <w:szCs w:val="20"/>
          <w:lang w:eastAsia="en-IN"/>
        </w:rPr>
        <w:t xml:space="preserve">data = data, mapping = mapping) + </w:t>
      </w:r>
    </w:p>
    <w:p w14:paraId="3590579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geom_</w:t>
      </w:r>
      <w:proofErr w:type="gramStart"/>
      <w:r w:rsidRPr="007B5378">
        <w:rPr>
          <w:rFonts w:ascii="Courier New" w:eastAsia="Times New Roman" w:hAnsi="Courier New" w:cs="Courier New"/>
          <w:sz w:val="20"/>
          <w:szCs w:val="20"/>
          <w:lang w:eastAsia="en-IN"/>
        </w:rPr>
        <w:t>bar</w:t>
      </w:r>
      <w:proofErr w:type="spellEnd"/>
      <w:r w:rsidRPr="007B5378">
        <w:rPr>
          <w:rFonts w:ascii="Courier New" w:eastAsia="Times New Roman" w:hAnsi="Courier New" w:cs="Courier New"/>
          <w:sz w:val="20"/>
          <w:szCs w:val="20"/>
          <w:lang w:eastAsia="en-IN"/>
        </w:rPr>
        <w:t>(</w:t>
      </w:r>
      <w:proofErr w:type="spellStart"/>
      <w:proofErr w:type="gramEnd"/>
      <w:r w:rsidRPr="007B5378">
        <w:rPr>
          <w:rFonts w:ascii="Courier New" w:eastAsia="Times New Roman" w:hAnsi="Courier New" w:cs="Courier New"/>
          <w:sz w:val="20"/>
          <w:szCs w:val="20"/>
          <w:lang w:eastAsia="en-IN"/>
        </w:rPr>
        <w:t>aes</w:t>
      </w:r>
      <w:proofErr w:type="spellEnd"/>
      <w:r w:rsidRPr="007B5378">
        <w:rPr>
          <w:rFonts w:ascii="Courier New" w:eastAsia="Times New Roman" w:hAnsi="Courier New" w:cs="Courier New"/>
          <w:sz w:val="20"/>
          <w:szCs w:val="20"/>
          <w:lang w:eastAsia="en-IN"/>
        </w:rPr>
        <w:t>(y = (..count..)/sum(..count..)), fill = "#8c8cc2") +</w:t>
      </w:r>
    </w:p>
    <w:p w14:paraId="7D7C2CB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gramStart"/>
      <w:r w:rsidRPr="007B5378">
        <w:rPr>
          <w:rFonts w:ascii="Courier New" w:eastAsia="Times New Roman" w:hAnsi="Courier New" w:cs="Courier New"/>
          <w:sz w:val="20"/>
          <w:szCs w:val="20"/>
          <w:lang w:eastAsia="en-IN"/>
        </w:rPr>
        <w:t>theme(</w:t>
      </w:r>
      <w:proofErr w:type="spellStart"/>
      <w:proofErr w:type="gramEnd"/>
      <w:r w:rsidRPr="007B5378">
        <w:rPr>
          <w:rFonts w:ascii="Courier New" w:eastAsia="Times New Roman" w:hAnsi="Courier New" w:cs="Courier New"/>
          <w:sz w:val="20"/>
          <w:szCs w:val="20"/>
          <w:lang w:eastAsia="en-IN"/>
        </w:rPr>
        <w:t>panel.grid</w:t>
      </w:r>
      <w:proofErr w:type="spellEnd"/>
      <w:r w:rsidRPr="007B5378">
        <w:rPr>
          <w:rFonts w:ascii="Courier New" w:eastAsia="Times New Roman" w:hAnsi="Courier New" w:cs="Courier New"/>
          <w:sz w:val="20"/>
          <w:szCs w:val="20"/>
          <w:lang w:eastAsia="en-IN"/>
        </w:rPr>
        <w:t xml:space="preserve"> = </w:t>
      </w:r>
      <w:proofErr w:type="spellStart"/>
      <w:r w:rsidRPr="007B5378">
        <w:rPr>
          <w:rFonts w:ascii="Courier New" w:eastAsia="Times New Roman" w:hAnsi="Courier New" w:cs="Courier New"/>
          <w:sz w:val="20"/>
          <w:szCs w:val="20"/>
          <w:lang w:eastAsia="en-IN"/>
        </w:rPr>
        <w:t>element_blank</w:t>
      </w:r>
      <w:proofErr w:type="spellEnd"/>
      <w:r w:rsidRPr="007B5378">
        <w:rPr>
          <w:rFonts w:ascii="Courier New" w:eastAsia="Times New Roman" w:hAnsi="Courier New" w:cs="Courier New"/>
          <w:sz w:val="20"/>
          <w:szCs w:val="20"/>
          <w:lang w:eastAsia="en-IN"/>
        </w:rPr>
        <w:t>())</w:t>
      </w:r>
    </w:p>
    <w:p w14:paraId="1FCD516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22B901A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2E80918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5C7EB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378">
        <w:rPr>
          <w:rFonts w:ascii="Courier New" w:eastAsia="Times New Roman" w:hAnsi="Courier New" w:cs="Courier New"/>
          <w:sz w:val="20"/>
          <w:szCs w:val="20"/>
          <w:lang w:eastAsia="en-IN"/>
        </w:rPr>
        <w:t>ggpairs</w:t>
      </w:r>
      <w:proofErr w:type="spellEnd"/>
      <w:r w:rsidRPr="007B5378">
        <w:rPr>
          <w:rFonts w:ascii="Courier New" w:eastAsia="Times New Roman" w:hAnsi="Courier New" w:cs="Courier New"/>
          <w:sz w:val="20"/>
          <w:szCs w:val="20"/>
          <w:lang w:eastAsia="en-IN"/>
        </w:rPr>
        <w:t>(</w:t>
      </w:r>
      <w:proofErr w:type="spellStart"/>
      <w:proofErr w:type="gramEnd"/>
      <w:r w:rsidRPr="007B5378">
        <w:rPr>
          <w:rFonts w:ascii="Courier New" w:eastAsia="Times New Roman" w:hAnsi="Courier New" w:cs="Courier New"/>
          <w:sz w:val="20"/>
          <w:szCs w:val="20"/>
          <w:lang w:eastAsia="en-IN"/>
        </w:rPr>
        <w:t>dX</w:t>
      </w:r>
      <w:proofErr w:type="spellEnd"/>
      <w:r w:rsidRPr="007B5378">
        <w:rPr>
          <w:rFonts w:ascii="Courier New" w:eastAsia="Times New Roman" w:hAnsi="Courier New" w:cs="Courier New"/>
          <w:sz w:val="20"/>
          <w:szCs w:val="20"/>
          <w:lang w:eastAsia="en-IN"/>
        </w:rPr>
        <w:t xml:space="preserve">[, -"id"], lower = list(continuous = </w:t>
      </w:r>
      <w:proofErr w:type="spellStart"/>
      <w:r w:rsidRPr="007B5378">
        <w:rPr>
          <w:rFonts w:ascii="Courier New" w:eastAsia="Times New Roman" w:hAnsi="Courier New" w:cs="Courier New"/>
          <w:sz w:val="20"/>
          <w:szCs w:val="20"/>
          <w:lang w:eastAsia="en-IN"/>
        </w:rPr>
        <w:t>my_lower</w:t>
      </w:r>
      <w:proofErr w:type="spellEnd"/>
      <w:r w:rsidRPr="007B5378">
        <w:rPr>
          <w:rFonts w:ascii="Courier New" w:eastAsia="Times New Roman" w:hAnsi="Courier New" w:cs="Courier New"/>
          <w:sz w:val="20"/>
          <w:szCs w:val="20"/>
          <w:lang w:eastAsia="en-IN"/>
        </w:rPr>
        <w:t xml:space="preserve">), </w:t>
      </w:r>
    </w:p>
    <w:p w14:paraId="187586E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diag</w:t>
      </w:r>
      <w:proofErr w:type="spellEnd"/>
      <w:r w:rsidRPr="007B5378">
        <w:rPr>
          <w:rFonts w:ascii="Courier New" w:eastAsia="Times New Roman" w:hAnsi="Courier New" w:cs="Courier New"/>
          <w:sz w:val="20"/>
          <w:szCs w:val="20"/>
          <w:lang w:eastAsia="en-IN"/>
        </w:rPr>
        <w:t xml:space="preserve"> = </w:t>
      </w:r>
      <w:proofErr w:type="gramStart"/>
      <w:r w:rsidRPr="007B5378">
        <w:rPr>
          <w:rFonts w:ascii="Courier New" w:eastAsia="Times New Roman" w:hAnsi="Courier New" w:cs="Courier New"/>
          <w:sz w:val="20"/>
          <w:szCs w:val="20"/>
          <w:lang w:eastAsia="en-IN"/>
        </w:rPr>
        <w:t>list(</w:t>
      </w:r>
      <w:proofErr w:type="gramEnd"/>
      <w:r w:rsidRPr="007B5378">
        <w:rPr>
          <w:rFonts w:ascii="Courier New" w:eastAsia="Times New Roman" w:hAnsi="Courier New" w:cs="Courier New"/>
          <w:sz w:val="20"/>
          <w:szCs w:val="20"/>
          <w:lang w:eastAsia="en-IN"/>
        </w:rPr>
        <w:t xml:space="preserve">continuous = </w:t>
      </w:r>
      <w:proofErr w:type="spellStart"/>
      <w:r w:rsidRPr="007B5378">
        <w:rPr>
          <w:rFonts w:ascii="Courier New" w:eastAsia="Times New Roman" w:hAnsi="Courier New" w:cs="Courier New"/>
          <w:sz w:val="20"/>
          <w:szCs w:val="20"/>
          <w:lang w:eastAsia="en-IN"/>
        </w:rPr>
        <w:t>my_diag</w:t>
      </w:r>
      <w:proofErr w:type="spellEnd"/>
      <w:r w:rsidRPr="007B5378">
        <w:rPr>
          <w:rFonts w:ascii="Courier New" w:eastAsia="Times New Roman" w:hAnsi="Courier New" w:cs="Courier New"/>
          <w:sz w:val="20"/>
          <w:szCs w:val="20"/>
          <w:lang w:eastAsia="en-IN"/>
        </w:rPr>
        <w:t>),</w:t>
      </w:r>
    </w:p>
    <w:p w14:paraId="6FC3FDC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upper = </w:t>
      </w:r>
      <w:proofErr w:type="gramStart"/>
      <w:r w:rsidRPr="007B5378">
        <w:rPr>
          <w:rFonts w:ascii="Courier New" w:eastAsia="Times New Roman" w:hAnsi="Courier New" w:cs="Courier New"/>
          <w:sz w:val="20"/>
          <w:szCs w:val="20"/>
          <w:lang w:eastAsia="en-IN"/>
        </w:rPr>
        <w:t>list(</w:t>
      </w:r>
      <w:proofErr w:type="gramEnd"/>
      <w:r w:rsidRPr="007B5378">
        <w:rPr>
          <w:rFonts w:ascii="Courier New" w:eastAsia="Times New Roman" w:hAnsi="Courier New" w:cs="Courier New"/>
          <w:sz w:val="20"/>
          <w:szCs w:val="20"/>
          <w:lang w:eastAsia="en-IN"/>
        </w:rPr>
        <w:t>continuous = wrap(</w:t>
      </w:r>
      <w:proofErr w:type="spellStart"/>
      <w:r w:rsidRPr="007B5378">
        <w:rPr>
          <w:rFonts w:ascii="Courier New" w:eastAsia="Times New Roman" w:hAnsi="Courier New" w:cs="Courier New"/>
          <w:sz w:val="20"/>
          <w:szCs w:val="20"/>
          <w:lang w:eastAsia="en-IN"/>
        </w:rPr>
        <w:t>mycor</w:t>
      </w:r>
      <w:proofErr w:type="spellEnd"/>
      <w:r w:rsidRPr="007B5378">
        <w:rPr>
          <w:rFonts w:ascii="Courier New" w:eastAsia="Times New Roman" w:hAnsi="Courier New" w:cs="Courier New"/>
          <w:sz w:val="20"/>
          <w:szCs w:val="20"/>
          <w:lang w:eastAsia="en-IN"/>
        </w:rPr>
        <w:t xml:space="preserve">, </w:t>
      </w:r>
      <w:proofErr w:type="spellStart"/>
      <w:r w:rsidRPr="007B5378">
        <w:rPr>
          <w:rFonts w:ascii="Courier New" w:eastAsia="Times New Roman" w:hAnsi="Courier New" w:cs="Courier New"/>
          <w:sz w:val="20"/>
          <w:szCs w:val="20"/>
          <w:lang w:eastAsia="en-IN"/>
        </w:rPr>
        <w:t>sgnf</w:t>
      </w:r>
      <w:proofErr w:type="spellEnd"/>
      <w:r w:rsidRPr="007B5378">
        <w:rPr>
          <w:rFonts w:ascii="Courier New" w:eastAsia="Times New Roman" w:hAnsi="Courier New" w:cs="Courier New"/>
          <w:sz w:val="20"/>
          <w:szCs w:val="20"/>
          <w:lang w:eastAsia="en-IN"/>
        </w:rPr>
        <w:t xml:space="preserve"> = 2, size = 3.5)))</w:t>
      </w:r>
    </w:p>
    <w:p w14:paraId="2D917F8E"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TeX_Size3">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78"/>
    <w:rsid w:val="00040F3E"/>
    <w:rsid w:val="001A18E8"/>
    <w:rsid w:val="001F341E"/>
    <w:rsid w:val="0033646E"/>
    <w:rsid w:val="004E4F5E"/>
    <w:rsid w:val="007B5378"/>
    <w:rsid w:val="00825B05"/>
    <w:rsid w:val="008E2586"/>
    <w:rsid w:val="0098253F"/>
    <w:rsid w:val="00D55BF4"/>
    <w:rsid w:val="00E2080B"/>
    <w:rsid w:val="00E6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DA3B"/>
  <w15:chartTrackingRefBased/>
  <w15:docId w15:val="{5AC5B59A-0B07-40E8-B7F1-6D3F81A0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4F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4F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F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4F5E"/>
    <w:rPr>
      <w:rFonts w:ascii="Times New Roman" w:eastAsia="Times New Roman" w:hAnsi="Times New Roman" w:cs="Times New Roman"/>
      <w:b/>
      <w:bCs/>
      <w:sz w:val="27"/>
      <w:szCs w:val="27"/>
      <w:lang w:eastAsia="en-IN"/>
    </w:rPr>
  </w:style>
  <w:style w:type="paragraph" w:customStyle="1" w:styleId="msonormal0">
    <w:name w:val="msonormal"/>
    <w:basedOn w:val="Normal"/>
    <w:rsid w:val="004E4F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E4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4E4F5E"/>
  </w:style>
  <w:style w:type="character" w:customStyle="1" w:styleId="katex-display">
    <w:name w:val="katex-display"/>
    <w:basedOn w:val="DefaultParagraphFont"/>
    <w:rsid w:val="004E4F5E"/>
  </w:style>
  <w:style w:type="character" w:customStyle="1" w:styleId="katex">
    <w:name w:val="katex"/>
    <w:basedOn w:val="DefaultParagraphFont"/>
    <w:rsid w:val="004E4F5E"/>
  </w:style>
  <w:style w:type="character" w:customStyle="1" w:styleId="katex-mathml">
    <w:name w:val="katex-mathml"/>
    <w:basedOn w:val="DefaultParagraphFont"/>
    <w:rsid w:val="004E4F5E"/>
  </w:style>
  <w:style w:type="character" w:customStyle="1" w:styleId="katex-html">
    <w:name w:val="katex-html"/>
    <w:basedOn w:val="DefaultParagraphFont"/>
    <w:rsid w:val="004E4F5E"/>
  </w:style>
  <w:style w:type="character" w:customStyle="1" w:styleId="base">
    <w:name w:val="base"/>
    <w:basedOn w:val="DefaultParagraphFont"/>
    <w:rsid w:val="004E4F5E"/>
  </w:style>
  <w:style w:type="character" w:customStyle="1" w:styleId="strut">
    <w:name w:val="strut"/>
    <w:basedOn w:val="DefaultParagraphFont"/>
    <w:rsid w:val="004E4F5E"/>
  </w:style>
  <w:style w:type="character" w:customStyle="1" w:styleId="mord">
    <w:name w:val="mord"/>
    <w:basedOn w:val="DefaultParagraphFont"/>
    <w:rsid w:val="004E4F5E"/>
  </w:style>
  <w:style w:type="character" w:customStyle="1" w:styleId="mopen">
    <w:name w:val="mopen"/>
    <w:basedOn w:val="DefaultParagraphFont"/>
    <w:rsid w:val="004E4F5E"/>
  </w:style>
  <w:style w:type="character" w:customStyle="1" w:styleId="mfrac">
    <w:name w:val="mfrac"/>
    <w:basedOn w:val="DefaultParagraphFont"/>
    <w:rsid w:val="004E4F5E"/>
  </w:style>
  <w:style w:type="character" w:customStyle="1" w:styleId="vlist-t">
    <w:name w:val="vlist-t"/>
    <w:basedOn w:val="DefaultParagraphFont"/>
    <w:rsid w:val="004E4F5E"/>
  </w:style>
  <w:style w:type="character" w:customStyle="1" w:styleId="vlist-r">
    <w:name w:val="vlist-r"/>
    <w:basedOn w:val="DefaultParagraphFont"/>
    <w:rsid w:val="004E4F5E"/>
  </w:style>
  <w:style w:type="character" w:customStyle="1" w:styleId="vlist">
    <w:name w:val="vlist"/>
    <w:basedOn w:val="DefaultParagraphFont"/>
    <w:rsid w:val="004E4F5E"/>
  </w:style>
  <w:style w:type="character" w:customStyle="1" w:styleId="pstrut">
    <w:name w:val="pstrut"/>
    <w:basedOn w:val="DefaultParagraphFont"/>
    <w:rsid w:val="004E4F5E"/>
  </w:style>
  <w:style w:type="character" w:customStyle="1" w:styleId="mspace">
    <w:name w:val="mspace"/>
    <w:basedOn w:val="DefaultParagraphFont"/>
    <w:rsid w:val="004E4F5E"/>
  </w:style>
  <w:style w:type="character" w:customStyle="1" w:styleId="mrel">
    <w:name w:val="mrel"/>
    <w:basedOn w:val="DefaultParagraphFont"/>
    <w:rsid w:val="004E4F5E"/>
  </w:style>
  <w:style w:type="character" w:customStyle="1" w:styleId="mclose">
    <w:name w:val="mclose"/>
    <w:basedOn w:val="DefaultParagraphFont"/>
    <w:rsid w:val="004E4F5E"/>
  </w:style>
  <w:style w:type="character" w:customStyle="1" w:styleId="frac-line">
    <w:name w:val="frac-line"/>
    <w:basedOn w:val="DefaultParagraphFont"/>
    <w:rsid w:val="004E4F5E"/>
  </w:style>
  <w:style w:type="character" w:customStyle="1" w:styleId="vlist-s">
    <w:name w:val="vlist-s"/>
    <w:basedOn w:val="DefaultParagraphFont"/>
    <w:rsid w:val="004E4F5E"/>
  </w:style>
  <w:style w:type="character" w:styleId="Emphasis">
    <w:name w:val="Emphasis"/>
    <w:basedOn w:val="DefaultParagraphFont"/>
    <w:uiPriority w:val="20"/>
    <w:qFormat/>
    <w:rsid w:val="004E4F5E"/>
    <w:rPr>
      <w:i/>
      <w:iCs/>
    </w:rPr>
  </w:style>
  <w:style w:type="character" w:customStyle="1" w:styleId="mpunct">
    <w:name w:val="mpunct"/>
    <w:basedOn w:val="DefaultParagraphFont"/>
    <w:rsid w:val="004E4F5E"/>
  </w:style>
  <w:style w:type="character" w:customStyle="1" w:styleId="mbin">
    <w:name w:val="mbin"/>
    <w:basedOn w:val="DefaultParagraphFont"/>
    <w:rsid w:val="004E4F5E"/>
  </w:style>
  <w:style w:type="paragraph" w:styleId="HTMLPreformatted">
    <w:name w:val="HTML Preformatted"/>
    <w:basedOn w:val="Normal"/>
    <w:link w:val="HTMLPreformattedChar"/>
    <w:uiPriority w:val="99"/>
    <w:semiHidden/>
    <w:unhideWhenUsed/>
    <w:rsid w:val="004E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F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4F5E"/>
    <w:rPr>
      <w:rFonts w:ascii="Courier New" w:eastAsia="Times New Roman" w:hAnsi="Courier New" w:cs="Courier New"/>
      <w:sz w:val="20"/>
      <w:szCs w:val="20"/>
    </w:rPr>
  </w:style>
  <w:style w:type="character" w:customStyle="1" w:styleId="hljs-comment">
    <w:name w:val="hljs-comment"/>
    <w:basedOn w:val="DefaultParagraphFont"/>
    <w:rsid w:val="004E4F5E"/>
  </w:style>
  <w:style w:type="character" w:customStyle="1" w:styleId="hljs-keyword">
    <w:name w:val="hljs-keyword"/>
    <w:basedOn w:val="DefaultParagraphFont"/>
    <w:rsid w:val="004E4F5E"/>
  </w:style>
  <w:style w:type="character" w:customStyle="1" w:styleId="hljs-string">
    <w:name w:val="hljs-string"/>
    <w:basedOn w:val="DefaultParagraphFont"/>
    <w:rsid w:val="004E4F5E"/>
  </w:style>
  <w:style w:type="character" w:customStyle="1" w:styleId="hljs-number">
    <w:name w:val="hljs-number"/>
    <w:basedOn w:val="DefaultParagraphFont"/>
    <w:rsid w:val="004E4F5E"/>
  </w:style>
  <w:style w:type="character" w:customStyle="1" w:styleId="hljs-literal">
    <w:name w:val="hljs-literal"/>
    <w:basedOn w:val="DefaultParagraphFont"/>
    <w:rsid w:val="004E4F5E"/>
  </w:style>
  <w:style w:type="character" w:customStyle="1" w:styleId="minner">
    <w:name w:val="minner"/>
    <w:basedOn w:val="DefaultParagraphFont"/>
    <w:rsid w:val="004E4F5E"/>
  </w:style>
  <w:style w:type="character" w:customStyle="1" w:styleId="delimsizing">
    <w:name w:val="delimsizing"/>
    <w:basedOn w:val="DefaultParagraphFont"/>
    <w:rsid w:val="004E4F5E"/>
  </w:style>
  <w:style w:type="character" w:customStyle="1" w:styleId="msupsub">
    <w:name w:val="msupsub"/>
    <w:basedOn w:val="DefaultParagraphFont"/>
    <w:rsid w:val="004E4F5E"/>
  </w:style>
  <w:style w:type="character" w:customStyle="1" w:styleId="sizing">
    <w:name w:val="sizing"/>
    <w:basedOn w:val="DefaultParagraphFont"/>
    <w:rsid w:val="004E4F5E"/>
  </w:style>
  <w:style w:type="character" w:styleId="Hyperlink">
    <w:name w:val="Hyperlink"/>
    <w:basedOn w:val="DefaultParagraphFont"/>
    <w:uiPriority w:val="99"/>
    <w:semiHidden/>
    <w:unhideWhenUsed/>
    <w:rsid w:val="008E2586"/>
    <w:rPr>
      <w:color w:val="0000FF"/>
      <w:u w:val="single"/>
    </w:rPr>
  </w:style>
  <w:style w:type="character" w:customStyle="1" w:styleId="pl-smi">
    <w:name w:val="pl-smi"/>
    <w:basedOn w:val="DefaultParagraphFont"/>
    <w:rsid w:val="00E2080B"/>
  </w:style>
  <w:style w:type="character" w:customStyle="1" w:styleId="pl-en">
    <w:name w:val="pl-en"/>
    <w:basedOn w:val="DefaultParagraphFont"/>
    <w:rsid w:val="00E2080B"/>
  </w:style>
  <w:style w:type="character" w:customStyle="1" w:styleId="pl-k">
    <w:name w:val="pl-k"/>
    <w:basedOn w:val="DefaultParagraphFont"/>
    <w:rsid w:val="00E2080B"/>
  </w:style>
  <w:style w:type="character" w:customStyle="1" w:styleId="pl-s">
    <w:name w:val="pl-s"/>
    <w:basedOn w:val="DefaultParagraphFont"/>
    <w:rsid w:val="00E2080B"/>
  </w:style>
  <w:style w:type="character" w:customStyle="1" w:styleId="pl-pds">
    <w:name w:val="pl-pds"/>
    <w:basedOn w:val="DefaultParagraphFont"/>
    <w:rsid w:val="00E2080B"/>
  </w:style>
  <w:style w:type="character" w:customStyle="1" w:styleId="pl-c1">
    <w:name w:val="pl-c1"/>
    <w:basedOn w:val="DefaultParagraphFont"/>
    <w:rsid w:val="00E2080B"/>
  </w:style>
  <w:style w:type="character" w:customStyle="1" w:styleId="pl-c">
    <w:name w:val="pl-c"/>
    <w:basedOn w:val="DefaultParagraphFont"/>
    <w:rsid w:val="00E2080B"/>
  </w:style>
  <w:style w:type="character" w:customStyle="1" w:styleId="pl-v">
    <w:name w:val="pl-v"/>
    <w:basedOn w:val="DefaultParagraphFont"/>
    <w:rsid w:val="00E2080B"/>
  </w:style>
  <w:style w:type="character" w:customStyle="1" w:styleId="pl-e">
    <w:name w:val="pl-e"/>
    <w:basedOn w:val="DefaultParagraphFont"/>
    <w:rsid w:val="00E2080B"/>
  </w:style>
  <w:style w:type="character" w:customStyle="1" w:styleId="Heading1Char">
    <w:name w:val="Heading 1 Char"/>
    <w:basedOn w:val="DefaultParagraphFont"/>
    <w:link w:val="Heading1"/>
    <w:uiPriority w:val="9"/>
    <w:rsid w:val="001A18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451">
      <w:bodyDiv w:val="1"/>
      <w:marLeft w:val="0"/>
      <w:marRight w:val="0"/>
      <w:marTop w:val="0"/>
      <w:marBottom w:val="0"/>
      <w:divBdr>
        <w:top w:val="none" w:sz="0" w:space="0" w:color="auto"/>
        <w:left w:val="none" w:sz="0" w:space="0" w:color="auto"/>
        <w:bottom w:val="none" w:sz="0" w:space="0" w:color="auto"/>
        <w:right w:val="none" w:sz="0" w:space="0" w:color="auto"/>
      </w:divBdr>
      <w:divsChild>
        <w:div w:id="969097196">
          <w:marLeft w:val="0"/>
          <w:marRight w:val="0"/>
          <w:marTop w:val="0"/>
          <w:marBottom w:val="0"/>
          <w:divBdr>
            <w:top w:val="none" w:sz="0" w:space="0" w:color="auto"/>
            <w:left w:val="none" w:sz="0" w:space="0" w:color="auto"/>
            <w:bottom w:val="none" w:sz="0" w:space="0" w:color="auto"/>
            <w:right w:val="none" w:sz="0" w:space="0" w:color="auto"/>
          </w:divBdr>
        </w:div>
        <w:div w:id="1583560104">
          <w:marLeft w:val="0"/>
          <w:marRight w:val="0"/>
          <w:marTop w:val="0"/>
          <w:marBottom w:val="0"/>
          <w:divBdr>
            <w:top w:val="none" w:sz="0" w:space="0" w:color="auto"/>
            <w:left w:val="none" w:sz="0" w:space="0" w:color="auto"/>
            <w:bottom w:val="none" w:sz="0" w:space="0" w:color="auto"/>
            <w:right w:val="none" w:sz="0" w:space="0" w:color="auto"/>
          </w:divBdr>
        </w:div>
        <w:div w:id="133958000">
          <w:marLeft w:val="0"/>
          <w:marRight w:val="0"/>
          <w:marTop w:val="0"/>
          <w:marBottom w:val="0"/>
          <w:divBdr>
            <w:top w:val="none" w:sz="0" w:space="0" w:color="auto"/>
            <w:left w:val="none" w:sz="0" w:space="0" w:color="auto"/>
            <w:bottom w:val="none" w:sz="0" w:space="0" w:color="auto"/>
            <w:right w:val="none" w:sz="0" w:space="0" w:color="auto"/>
          </w:divBdr>
        </w:div>
        <w:div w:id="159011046">
          <w:marLeft w:val="0"/>
          <w:marRight w:val="0"/>
          <w:marTop w:val="0"/>
          <w:marBottom w:val="0"/>
          <w:divBdr>
            <w:top w:val="none" w:sz="0" w:space="0" w:color="auto"/>
            <w:left w:val="none" w:sz="0" w:space="0" w:color="auto"/>
            <w:bottom w:val="none" w:sz="0" w:space="0" w:color="auto"/>
            <w:right w:val="none" w:sz="0" w:space="0" w:color="auto"/>
          </w:divBdr>
        </w:div>
        <w:div w:id="374694635">
          <w:marLeft w:val="0"/>
          <w:marRight w:val="0"/>
          <w:marTop w:val="0"/>
          <w:marBottom w:val="0"/>
          <w:divBdr>
            <w:top w:val="none" w:sz="0" w:space="0" w:color="auto"/>
            <w:left w:val="none" w:sz="0" w:space="0" w:color="auto"/>
            <w:bottom w:val="none" w:sz="0" w:space="0" w:color="auto"/>
            <w:right w:val="none" w:sz="0" w:space="0" w:color="auto"/>
          </w:divBdr>
        </w:div>
        <w:div w:id="61373481">
          <w:marLeft w:val="0"/>
          <w:marRight w:val="0"/>
          <w:marTop w:val="0"/>
          <w:marBottom w:val="0"/>
          <w:divBdr>
            <w:top w:val="none" w:sz="0" w:space="0" w:color="auto"/>
            <w:left w:val="none" w:sz="0" w:space="0" w:color="auto"/>
            <w:bottom w:val="none" w:sz="0" w:space="0" w:color="auto"/>
            <w:right w:val="none" w:sz="0" w:space="0" w:color="auto"/>
          </w:divBdr>
        </w:div>
        <w:div w:id="1489327630">
          <w:marLeft w:val="0"/>
          <w:marRight w:val="0"/>
          <w:marTop w:val="0"/>
          <w:marBottom w:val="0"/>
          <w:divBdr>
            <w:top w:val="none" w:sz="0" w:space="0" w:color="auto"/>
            <w:left w:val="none" w:sz="0" w:space="0" w:color="auto"/>
            <w:bottom w:val="none" w:sz="0" w:space="0" w:color="auto"/>
            <w:right w:val="none" w:sz="0" w:space="0" w:color="auto"/>
          </w:divBdr>
        </w:div>
        <w:div w:id="28923386">
          <w:marLeft w:val="0"/>
          <w:marRight w:val="0"/>
          <w:marTop w:val="0"/>
          <w:marBottom w:val="0"/>
          <w:divBdr>
            <w:top w:val="none" w:sz="0" w:space="0" w:color="auto"/>
            <w:left w:val="none" w:sz="0" w:space="0" w:color="auto"/>
            <w:bottom w:val="none" w:sz="0" w:space="0" w:color="auto"/>
            <w:right w:val="none" w:sz="0" w:space="0" w:color="auto"/>
          </w:divBdr>
        </w:div>
      </w:divsChild>
    </w:div>
    <w:div w:id="688262698">
      <w:bodyDiv w:val="1"/>
      <w:marLeft w:val="0"/>
      <w:marRight w:val="0"/>
      <w:marTop w:val="0"/>
      <w:marBottom w:val="0"/>
      <w:divBdr>
        <w:top w:val="none" w:sz="0" w:space="0" w:color="auto"/>
        <w:left w:val="none" w:sz="0" w:space="0" w:color="auto"/>
        <w:bottom w:val="none" w:sz="0" w:space="0" w:color="auto"/>
        <w:right w:val="none" w:sz="0" w:space="0" w:color="auto"/>
      </w:divBdr>
    </w:div>
    <w:div w:id="727996953">
      <w:bodyDiv w:val="1"/>
      <w:marLeft w:val="0"/>
      <w:marRight w:val="0"/>
      <w:marTop w:val="0"/>
      <w:marBottom w:val="0"/>
      <w:divBdr>
        <w:top w:val="none" w:sz="0" w:space="0" w:color="auto"/>
        <w:left w:val="none" w:sz="0" w:space="0" w:color="auto"/>
        <w:bottom w:val="none" w:sz="0" w:space="0" w:color="auto"/>
        <w:right w:val="none" w:sz="0" w:space="0" w:color="auto"/>
      </w:divBdr>
      <w:divsChild>
        <w:div w:id="555750020">
          <w:marLeft w:val="0"/>
          <w:marRight w:val="0"/>
          <w:marTop w:val="0"/>
          <w:marBottom w:val="0"/>
          <w:divBdr>
            <w:top w:val="none" w:sz="0" w:space="0" w:color="auto"/>
            <w:left w:val="none" w:sz="0" w:space="0" w:color="auto"/>
            <w:bottom w:val="none" w:sz="0" w:space="0" w:color="auto"/>
            <w:right w:val="none" w:sz="0" w:space="0" w:color="auto"/>
          </w:divBdr>
        </w:div>
        <w:div w:id="1842430234">
          <w:marLeft w:val="0"/>
          <w:marRight w:val="0"/>
          <w:marTop w:val="0"/>
          <w:marBottom w:val="0"/>
          <w:divBdr>
            <w:top w:val="none" w:sz="0" w:space="0" w:color="auto"/>
            <w:left w:val="none" w:sz="0" w:space="0" w:color="auto"/>
            <w:bottom w:val="none" w:sz="0" w:space="0" w:color="auto"/>
            <w:right w:val="none" w:sz="0" w:space="0" w:color="auto"/>
          </w:divBdr>
        </w:div>
        <w:div w:id="846748683">
          <w:marLeft w:val="0"/>
          <w:marRight w:val="0"/>
          <w:marTop w:val="0"/>
          <w:marBottom w:val="0"/>
          <w:divBdr>
            <w:top w:val="none" w:sz="0" w:space="0" w:color="auto"/>
            <w:left w:val="none" w:sz="0" w:space="0" w:color="auto"/>
            <w:bottom w:val="none" w:sz="0" w:space="0" w:color="auto"/>
            <w:right w:val="none" w:sz="0" w:space="0" w:color="auto"/>
          </w:divBdr>
          <w:divsChild>
            <w:div w:id="7816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199">
      <w:bodyDiv w:val="1"/>
      <w:marLeft w:val="0"/>
      <w:marRight w:val="0"/>
      <w:marTop w:val="0"/>
      <w:marBottom w:val="0"/>
      <w:divBdr>
        <w:top w:val="none" w:sz="0" w:space="0" w:color="auto"/>
        <w:left w:val="none" w:sz="0" w:space="0" w:color="auto"/>
        <w:bottom w:val="none" w:sz="0" w:space="0" w:color="auto"/>
        <w:right w:val="none" w:sz="0" w:space="0" w:color="auto"/>
      </w:divBdr>
    </w:div>
    <w:div w:id="1307858969">
      <w:bodyDiv w:val="1"/>
      <w:marLeft w:val="0"/>
      <w:marRight w:val="0"/>
      <w:marTop w:val="0"/>
      <w:marBottom w:val="0"/>
      <w:divBdr>
        <w:top w:val="none" w:sz="0" w:space="0" w:color="auto"/>
        <w:left w:val="none" w:sz="0" w:space="0" w:color="auto"/>
        <w:bottom w:val="none" w:sz="0" w:space="0" w:color="auto"/>
        <w:right w:val="none" w:sz="0" w:space="0" w:color="auto"/>
      </w:divBdr>
    </w:div>
    <w:div w:id="1745488475">
      <w:bodyDiv w:val="1"/>
      <w:marLeft w:val="0"/>
      <w:marRight w:val="0"/>
      <w:marTop w:val="0"/>
      <w:marBottom w:val="0"/>
      <w:divBdr>
        <w:top w:val="none" w:sz="0" w:space="0" w:color="auto"/>
        <w:left w:val="none" w:sz="0" w:space="0" w:color="auto"/>
        <w:bottom w:val="none" w:sz="0" w:space="0" w:color="auto"/>
        <w:right w:val="none" w:sz="0" w:space="0" w:color="auto"/>
      </w:divBdr>
      <w:divsChild>
        <w:div w:id="1857889796">
          <w:marLeft w:val="0"/>
          <w:marRight w:val="0"/>
          <w:marTop w:val="0"/>
          <w:marBottom w:val="0"/>
          <w:divBdr>
            <w:top w:val="none" w:sz="0" w:space="0" w:color="auto"/>
            <w:left w:val="none" w:sz="0" w:space="0" w:color="auto"/>
            <w:bottom w:val="none" w:sz="0" w:space="0" w:color="auto"/>
            <w:right w:val="none" w:sz="0" w:space="0" w:color="auto"/>
          </w:divBdr>
        </w:div>
        <w:div w:id="1126463690">
          <w:marLeft w:val="0"/>
          <w:marRight w:val="0"/>
          <w:marTop w:val="0"/>
          <w:marBottom w:val="0"/>
          <w:divBdr>
            <w:top w:val="none" w:sz="0" w:space="0" w:color="auto"/>
            <w:left w:val="none" w:sz="0" w:space="0" w:color="auto"/>
            <w:bottom w:val="none" w:sz="0" w:space="0" w:color="auto"/>
            <w:right w:val="none" w:sz="0" w:space="0" w:color="auto"/>
          </w:divBdr>
          <w:divsChild>
            <w:div w:id="188834607">
              <w:marLeft w:val="0"/>
              <w:marRight w:val="0"/>
              <w:marTop w:val="0"/>
              <w:marBottom w:val="0"/>
              <w:divBdr>
                <w:top w:val="none" w:sz="0" w:space="0" w:color="auto"/>
                <w:left w:val="none" w:sz="0" w:space="0" w:color="auto"/>
                <w:bottom w:val="none" w:sz="0" w:space="0" w:color="auto"/>
                <w:right w:val="none" w:sz="0" w:space="0" w:color="auto"/>
              </w:divBdr>
            </w:div>
            <w:div w:id="401830889">
              <w:marLeft w:val="0"/>
              <w:marRight w:val="0"/>
              <w:marTop w:val="0"/>
              <w:marBottom w:val="0"/>
              <w:divBdr>
                <w:top w:val="none" w:sz="0" w:space="0" w:color="auto"/>
                <w:left w:val="none" w:sz="0" w:space="0" w:color="auto"/>
                <w:bottom w:val="none" w:sz="0" w:space="0" w:color="auto"/>
                <w:right w:val="none" w:sz="0" w:space="0" w:color="auto"/>
              </w:divBdr>
            </w:div>
            <w:div w:id="481700949">
              <w:marLeft w:val="0"/>
              <w:marRight w:val="0"/>
              <w:marTop w:val="0"/>
              <w:marBottom w:val="0"/>
              <w:divBdr>
                <w:top w:val="none" w:sz="0" w:space="0" w:color="auto"/>
                <w:left w:val="none" w:sz="0" w:space="0" w:color="auto"/>
                <w:bottom w:val="none" w:sz="0" w:space="0" w:color="auto"/>
                <w:right w:val="none" w:sz="0" w:space="0" w:color="auto"/>
              </w:divBdr>
              <w:divsChild>
                <w:div w:id="1560626188">
                  <w:marLeft w:val="0"/>
                  <w:marRight w:val="0"/>
                  <w:marTop w:val="0"/>
                  <w:marBottom w:val="0"/>
                  <w:divBdr>
                    <w:top w:val="none" w:sz="0" w:space="0" w:color="auto"/>
                    <w:left w:val="none" w:sz="0" w:space="0" w:color="auto"/>
                    <w:bottom w:val="none" w:sz="0" w:space="0" w:color="auto"/>
                    <w:right w:val="none" w:sz="0" w:space="0" w:color="auto"/>
                  </w:divBdr>
                </w:div>
                <w:div w:id="286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518">
          <w:marLeft w:val="0"/>
          <w:marRight w:val="0"/>
          <w:marTop w:val="0"/>
          <w:marBottom w:val="0"/>
          <w:divBdr>
            <w:top w:val="none" w:sz="0" w:space="0" w:color="auto"/>
            <w:left w:val="none" w:sz="0" w:space="0" w:color="auto"/>
            <w:bottom w:val="none" w:sz="0" w:space="0" w:color="auto"/>
            <w:right w:val="none" w:sz="0" w:space="0" w:color="auto"/>
          </w:divBdr>
        </w:div>
      </w:divsChild>
    </w:div>
    <w:div w:id="2135833057">
      <w:bodyDiv w:val="1"/>
      <w:marLeft w:val="0"/>
      <w:marRight w:val="0"/>
      <w:marTop w:val="0"/>
      <w:marBottom w:val="0"/>
      <w:divBdr>
        <w:top w:val="none" w:sz="0" w:space="0" w:color="auto"/>
        <w:left w:val="none" w:sz="0" w:space="0" w:color="auto"/>
        <w:bottom w:val="none" w:sz="0" w:space="0" w:color="auto"/>
        <w:right w:val="none" w:sz="0" w:space="0" w:color="auto"/>
      </w:divBdr>
      <w:divsChild>
        <w:div w:id="1388189878">
          <w:marLeft w:val="0"/>
          <w:marRight w:val="0"/>
          <w:marTop w:val="0"/>
          <w:marBottom w:val="0"/>
          <w:divBdr>
            <w:top w:val="none" w:sz="0" w:space="0" w:color="auto"/>
            <w:left w:val="none" w:sz="0" w:space="0" w:color="auto"/>
            <w:bottom w:val="none" w:sz="0" w:space="0" w:color="auto"/>
            <w:right w:val="none" w:sz="0" w:space="0" w:color="auto"/>
          </w:divBdr>
        </w:div>
        <w:div w:id="454760153">
          <w:marLeft w:val="0"/>
          <w:marRight w:val="0"/>
          <w:marTop w:val="0"/>
          <w:marBottom w:val="0"/>
          <w:divBdr>
            <w:top w:val="none" w:sz="0" w:space="0" w:color="auto"/>
            <w:left w:val="none" w:sz="0" w:space="0" w:color="auto"/>
            <w:bottom w:val="none" w:sz="0" w:space="0" w:color="auto"/>
            <w:right w:val="none" w:sz="0" w:space="0" w:color="auto"/>
          </w:divBdr>
        </w:div>
        <w:div w:id="44342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43</Pages>
  <Words>7133</Words>
  <Characters>40664</Characters>
  <Application>Microsoft Office Word</Application>
  <DocSecurity>0</DocSecurity>
  <Lines>338</Lines>
  <Paragraphs>95</Paragraphs>
  <ScaleCrop>false</ScaleCrop>
  <Company/>
  <LinksUpToDate>false</LinksUpToDate>
  <CharactersWithSpaces>47702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2021-12-15T06:50:00Z</dcterms:created>
  <dcterms:modified xsi:type="dcterms:W3CDTF">2022-02-26T07:15:00Z</dcterms:modified>
</cp:coreProperties>
</file>