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E3F2" w14:textId="1EE9224A"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 has</w:t>
      </w:r>
      <w:r w:rsidRPr="00406085">
        <w:rPr>
          <w:rFonts w:ascii="Times New Roman" w:eastAsia="Times New Roman" w:hAnsi="Times New Roman" w:cs="Times New Roman"/>
          <w:sz w:val="20"/>
          <w:szCs w:val="20"/>
          <w:lang w:eastAsia="en-IN"/>
        </w:rPr>
        <w:t xml:space="preserve"> been meaning to share an analysis </w:t>
      </w:r>
      <w:r>
        <w:rPr>
          <w:rFonts w:ascii="Times New Roman" w:eastAsia="Times New Roman" w:hAnsi="Times New Roman" w:cs="Times New Roman"/>
          <w:sz w:val="20"/>
          <w:szCs w:val="20"/>
          <w:lang w:eastAsia="en-IN"/>
        </w:rPr>
        <w:t>where</w:t>
      </w:r>
      <w:r w:rsidRPr="00406085">
        <w:rPr>
          <w:rFonts w:ascii="Times New Roman" w:eastAsia="Times New Roman" w:hAnsi="Times New Roman" w:cs="Times New Roman"/>
          <w:sz w:val="20"/>
          <w:szCs w:val="20"/>
          <w:lang w:eastAsia="en-IN"/>
        </w:rPr>
        <w:t xml:space="preserve"> recently did to estimate the strength of the relationship between a young child’s ability to recognize emotions in others (</w:t>
      </w:r>
      <w:proofErr w:type="gramStart"/>
      <w:r w:rsidRPr="00406085">
        <w:rPr>
          <w:rFonts w:ascii="Times New Roman" w:eastAsia="Times New Roman" w:hAnsi="Times New Roman" w:cs="Times New Roman"/>
          <w:sz w:val="20"/>
          <w:szCs w:val="20"/>
          <w:lang w:eastAsia="en-IN"/>
        </w:rPr>
        <w:t>e.g.</w:t>
      </w:r>
      <w:proofErr w:type="gramEnd"/>
      <w:r w:rsidRPr="00406085">
        <w:rPr>
          <w:rFonts w:ascii="Times New Roman" w:eastAsia="Times New Roman" w:hAnsi="Times New Roman" w:cs="Times New Roman"/>
          <w:sz w:val="20"/>
          <w:szCs w:val="20"/>
          <w:lang w:eastAsia="en-IN"/>
        </w:rPr>
        <w:t xml:space="preserve"> teachers and fellow students) and her longer term academic success. The study itself is quite interesting (hopefully it will be published sometime soon), but </w:t>
      </w:r>
      <w:proofErr w:type="gramStart"/>
      <w:r w:rsidRPr="00406085">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w:t>
      </w:r>
      <w:proofErr w:type="gramEnd"/>
      <w:r w:rsidRPr="00406085">
        <w:rPr>
          <w:rFonts w:ascii="Times New Roman" w:eastAsia="Times New Roman" w:hAnsi="Times New Roman" w:cs="Times New Roman"/>
          <w:sz w:val="20"/>
          <w:szCs w:val="20"/>
          <w:lang w:eastAsia="en-IN"/>
        </w:rPr>
        <w:t xml:space="preserve"> wanted to write about it here as it involved the challenging problem of missing data in the context of heterogeneous effects (different across sub-groups) and clustering (by schools).</w:t>
      </w:r>
    </w:p>
    <w:p w14:paraId="2EBD7CA1" w14:textId="2F98F79E"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As I started to develop simulations to highlight key issues, </w:t>
      </w:r>
      <w:proofErr w:type="gramStart"/>
      <w:r w:rsidRPr="00406085">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ts</w:t>
      </w:r>
      <w:proofErr w:type="gramEnd"/>
      <w:r w:rsidRPr="00406085">
        <w:rPr>
          <w:rFonts w:ascii="Times New Roman" w:eastAsia="Times New Roman" w:hAnsi="Times New Roman" w:cs="Times New Roman"/>
          <w:sz w:val="20"/>
          <w:szCs w:val="20"/>
          <w:lang w:eastAsia="en-IN"/>
        </w:rPr>
        <w:t xml:space="preserve"> found </w:t>
      </w:r>
      <w:r>
        <w:rPr>
          <w:rFonts w:ascii="Times New Roman" w:eastAsia="Times New Roman" w:hAnsi="Times New Roman" w:cs="Times New Roman"/>
          <w:sz w:val="20"/>
          <w:szCs w:val="20"/>
          <w:lang w:eastAsia="en-IN"/>
        </w:rPr>
        <w:t>that of</w:t>
      </w:r>
      <w:r w:rsidRPr="00406085">
        <w:rPr>
          <w:rFonts w:ascii="Times New Roman" w:eastAsia="Times New Roman" w:hAnsi="Times New Roman" w:cs="Times New Roman"/>
          <w:sz w:val="20"/>
          <w:szCs w:val="20"/>
          <w:lang w:eastAsia="en-IN"/>
        </w:rPr>
        <w:t xml:space="preserve"> getting bogged down in the data generation process. Once  realized I needed to be systematic about thinking how to generate various types of missingness, I</w:t>
      </w:r>
      <w:r>
        <w:rPr>
          <w:rFonts w:ascii="Times New Roman" w:eastAsia="Times New Roman" w:hAnsi="Times New Roman" w:cs="Times New Roman"/>
          <w:sz w:val="20"/>
          <w:szCs w:val="20"/>
          <w:lang w:eastAsia="en-IN"/>
        </w:rPr>
        <w:t>t</w:t>
      </w:r>
      <w:r w:rsidRPr="00406085">
        <w:rPr>
          <w:rFonts w:ascii="Times New Roman" w:eastAsia="Times New Roman" w:hAnsi="Times New Roman" w:cs="Times New Roman"/>
          <w:sz w:val="20"/>
          <w:szCs w:val="20"/>
          <w:lang w:eastAsia="en-IN"/>
        </w:rPr>
        <w:t xml:space="preserve"> maybe DAGs would help to clarify some of the issues (</w:t>
      </w:r>
      <w:r>
        <w:rPr>
          <w:rFonts w:ascii="Times New Roman" w:eastAsia="Times New Roman" w:hAnsi="Times New Roman" w:cs="Times New Roman"/>
          <w:sz w:val="20"/>
          <w:szCs w:val="20"/>
          <w:lang w:eastAsia="en-IN"/>
        </w:rPr>
        <w:t>It has been</w:t>
      </w:r>
      <w:r w:rsidRPr="00406085">
        <w:rPr>
          <w:rFonts w:ascii="Times New Roman" w:eastAsia="Times New Roman" w:hAnsi="Times New Roman" w:cs="Times New Roman"/>
          <w:sz w:val="20"/>
          <w:szCs w:val="20"/>
          <w:lang w:eastAsia="en-IN"/>
        </w:rPr>
        <w:t xml:space="preserve"> written a bit about DAGS </w:t>
      </w:r>
      <w:hyperlink r:id="rId4" w:tgtFrame="_blank" w:history="1">
        <w:r w:rsidRPr="00406085">
          <w:rPr>
            <w:rFonts w:ascii="Times New Roman" w:eastAsia="Times New Roman" w:hAnsi="Times New Roman" w:cs="Times New Roman"/>
            <w:color w:val="0000FF"/>
            <w:sz w:val="20"/>
            <w:szCs w:val="20"/>
            <w:u w:val="single"/>
            <w:lang w:eastAsia="en-IN"/>
          </w:rPr>
          <w:t>before</w:t>
        </w:r>
      </w:hyperlink>
      <w:r w:rsidRPr="00406085">
        <w:rPr>
          <w:rFonts w:ascii="Times New Roman" w:eastAsia="Times New Roman" w:hAnsi="Times New Roman" w:cs="Times New Roman"/>
          <w:sz w:val="20"/>
          <w:szCs w:val="20"/>
          <w:lang w:eastAsia="en-IN"/>
        </w:rPr>
        <w:t xml:space="preserve"> and provided some links to some good references). I</w:t>
      </w:r>
      <w:r>
        <w:rPr>
          <w:rFonts w:ascii="Times New Roman" w:eastAsia="Times New Roman" w:hAnsi="Times New Roman" w:cs="Times New Roman"/>
          <w:sz w:val="20"/>
          <w:szCs w:val="20"/>
          <w:lang w:eastAsia="en-IN"/>
        </w:rPr>
        <w:t>ts</w:t>
      </w:r>
      <w:r w:rsidRPr="00406085">
        <w:rPr>
          <w:rFonts w:ascii="Times New Roman" w:eastAsia="Times New Roman" w:hAnsi="Times New Roman" w:cs="Times New Roman"/>
          <w:sz w:val="20"/>
          <w:szCs w:val="20"/>
          <w:lang w:eastAsia="en-IN"/>
        </w:rPr>
        <w:t xml:space="preserve"> figured </w:t>
      </w:r>
      <w:proofErr w:type="gramStart"/>
      <w:r w:rsidRPr="00406085">
        <w:rPr>
          <w:rFonts w:ascii="Times New Roman" w:eastAsia="Times New Roman" w:hAnsi="Times New Roman" w:cs="Times New Roman"/>
          <w:sz w:val="20"/>
          <w:szCs w:val="20"/>
          <w:lang w:eastAsia="en-IN"/>
        </w:rPr>
        <w:t>that  probably</w:t>
      </w:r>
      <w:proofErr w:type="gramEnd"/>
      <w:r w:rsidRPr="00406085">
        <w:rPr>
          <w:rFonts w:ascii="Times New Roman" w:eastAsia="Times New Roman" w:hAnsi="Times New Roman" w:cs="Times New Roman"/>
          <w:sz w:val="20"/>
          <w:szCs w:val="20"/>
          <w:lang w:eastAsia="en-IN"/>
        </w:rPr>
        <w:t xml:space="preserve"> wasn’t the first to think of this, and a quick search confirmed that there is indeed a pretty rich literature on the topic. I first found this </w:t>
      </w:r>
      <w:hyperlink r:id="rId5" w:tgtFrame="_blank" w:history="1">
        <w:r w:rsidRPr="00406085">
          <w:rPr>
            <w:rFonts w:ascii="Times New Roman" w:eastAsia="Times New Roman" w:hAnsi="Times New Roman" w:cs="Times New Roman"/>
            <w:color w:val="0000FF"/>
            <w:sz w:val="20"/>
            <w:szCs w:val="20"/>
            <w:u w:val="single"/>
            <w:lang w:eastAsia="en-IN"/>
          </w:rPr>
          <w:t>blog post</w:t>
        </w:r>
      </w:hyperlink>
      <w:r w:rsidRPr="00406085">
        <w:rPr>
          <w:rFonts w:ascii="Times New Roman" w:eastAsia="Times New Roman" w:hAnsi="Times New Roman" w:cs="Times New Roman"/>
          <w:sz w:val="20"/>
          <w:szCs w:val="20"/>
          <w:lang w:eastAsia="en-IN"/>
        </w:rPr>
        <w:t xml:space="preserve"> by Jake Westfall, which, in addition to describing many of the key issues that </w:t>
      </w:r>
      <w:r>
        <w:rPr>
          <w:rFonts w:ascii="Times New Roman" w:eastAsia="Times New Roman" w:hAnsi="Times New Roman" w:cs="Times New Roman"/>
          <w:sz w:val="20"/>
          <w:szCs w:val="20"/>
          <w:lang w:eastAsia="en-IN"/>
        </w:rPr>
        <w:t>being</w:t>
      </w:r>
      <w:r w:rsidRPr="00406085">
        <w:rPr>
          <w:rFonts w:ascii="Times New Roman" w:eastAsia="Times New Roman" w:hAnsi="Times New Roman" w:cs="Times New Roman"/>
          <w:sz w:val="20"/>
          <w:szCs w:val="20"/>
          <w:lang w:eastAsia="en-IN"/>
        </w:rPr>
        <w:t xml:space="preserve"> want</w:t>
      </w:r>
      <w:r>
        <w:rPr>
          <w:rFonts w:ascii="Times New Roman" w:eastAsia="Times New Roman" w:hAnsi="Times New Roman" w:cs="Times New Roman"/>
          <w:sz w:val="20"/>
          <w:szCs w:val="20"/>
          <w:lang w:eastAsia="en-IN"/>
        </w:rPr>
        <w:t>ed</w:t>
      </w:r>
      <w:r w:rsidRPr="00406085">
        <w:rPr>
          <w:rFonts w:ascii="Times New Roman" w:eastAsia="Times New Roman" w:hAnsi="Times New Roman" w:cs="Times New Roman"/>
          <w:sz w:val="20"/>
          <w:szCs w:val="20"/>
          <w:lang w:eastAsia="en-IN"/>
        </w:rPr>
        <w:t xml:space="preserve"> to address here, provides some excellent references, including this paper by </w:t>
      </w:r>
      <w:hyperlink r:id="rId6" w:tgtFrame="_blank" w:history="1">
        <w:r w:rsidRPr="00406085">
          <w:rPr>
            <w:rFonts w:ascii="Times New Roman" w:eastAsia="Times New Roman" w:hAnsi="Times New Roman" w:cs="Times New Roman"/>
            <w:i/>
            <w:iCs/>
            <w:color w:val="0000FF"/>
            <w:sz w:val="20"/>
            <w:szCs w:val="20"/>
            <w:u w:val="single"/>
            <w:lang w:eastAsia="en-IN"/>
          </w:rPr>
          <w:t>Daniel et al</w:t>
        </w:r>
      </w:hyperlink>
      <w:r w:rsidRPr="00406085">
        <w:rPr>
          <w:rFonts w:ascii="Times New Roman" w:eastAsia="Times New Roman" w:hAnsi="Times New Roman" w:cs="Times New Roman"/>
          <w:sz w:val="20"/>
          <w:szCs w:val="20"/>
          <w:lang w:eastAsia="en-IN"/>
        </w:rPr>
        <w:t xml:space="preserve"> and this one by </w:t>
      </w:r>
      <w:hyperlink r:id="rId7" w:tgtFrame="_blank" w:history="1">
        <w:r w:rsidRPr="00406085">
          <w:rPr>
            <w:rFonts w:ascii="Times New Roman" w:eastAsia="Times New Roman" w:hAnsi="Times New Roman" w:cs="Times New Roman"/>
            <w:i/>
            <w:iCs/>
            <w:color w:val="0000FF"/>
            <w:sz w:val="20"/>
            <w:szCs w:val="20"/>
            <w:u w:val="single"/>
            <w:lang w:eastAsia="en-IN"/>
          </w:rPr>
          <w:t>Mohan et al</w:t>
        </w:r>
      </w:hyperlink>
      <w:r w:rsidRPr="00406085">
        <w:rPr>
          <w:rFonts w:ascii="Times New Roman" w:eastAsia="Times New Roman" w:hAnsi="Times New Roman" w:cs="Times New Roman"/>
          <w:sz w:val="20"/>
          <w:szCs w:val="20"/>
          <w:lang w:eastAsia="en-IN"/>
        </w:rPr>
        <w:t>.</w:t>
      </w:r>
    </w:p>
    <w:p w14:paraId="3662EB6E"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 think the value I can add here is to provide some basic code to get the data generation processes going, in case you want to explore missing data methods for yourself.</w:t>
      </w:r>
    </w:p>
    <w:p w14:paraId="0BEEA49E" w14:textId="77777777" w:rsidR="00406085" w:rsidRPr="00406085" w:rsidRDefault="00406085" w:rsidP="004060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085">
        <w:rPr>
          <w:rFonts w:ascii="Times New Roman" w:eastAsia="Times New Roman" w:hAnsi="Times New Roman" w:cs="Times New Roman"/>
          <w:b/>
          <w:bCs/>
          <w:sz w:val="36"/>
          <w:szCs w:val="36"/>
          <w:lang w:eastAsia="en-IN"/>
        </w:rPr>
        <w:t>Thinking systematically about missingness</w:t>
      </w:r>
    </w:p>
    <w:p w14:paraId="5D2E0A1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In the world of missing data, it has proved to be immensely useful to classify different types of missing data. That is, there could various explanations of how the missingness came to be in a particular data set. This is important, because as in any other </w:t>
      </w:r>
      <w:proofErr w:type="spellStart"/>
      <w:r w:rsidRPr="00406085">
        <w:rPr>
          <w:rFonts w:ascii="Times New Roman" w:eastAsia="Times New Roman" w:hAnsi="Times New Roman" w:cs="Times New Roman"/>
          <w:sz w:val="20"/>
          <w:szCs w:val="20"/>
          <w:lang w:eastAsia="en-IN"/>
        </w:rPr>
        <w:t>modeling</w:t>
      </w:r>
      <w:proofErr w:type="spellEnd"/>
      <w:r w:rsidRPr="00406085">
        <w:rPr>
          <w:rFonts w:ascii="Times New Roman" w:eastAsia="Times New Roman" w:hAnsi="Times New Roman" w:cs="Times New Roman"/>
          <w:sz w:val="20"/>
          <w:szCs w:val="20"/>
          <w:lang w:eastAsia="en-IN"/>
        </w:rPr>
        <w:t xml:space="preserve"> problem, having an idea about the data generation process (in this case the missingness generation process) informs how you should proceed to get the “best” estimate possible using the data at hand.</w:t>
      </w:r>
    </w:p>
    <w:p w14:paraId="4A458273"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Missingness can be recorded as a binary characteristic of a particular data point for a particular individual; the data point is missing or it is not. It seems to be the convention that the missingness indicator is \(R_{p}\) (where \(p\) is the variable), and \(R_{p} = 1\) if the data point \(p\) is missing and is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0\) otherwise.</w:t>
      </w:r>
    </w:p>
    <w:p w14:paraId="67AA3FCE"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We say data are </w:t>
      </w:r>
      <w:r w:rsidRPr="00406085">
        <w:rPr>
          <w:rFonts w:ascii="Times New Roman" w:eastAsia="Times New Roman" w:hAnsi="Times New Roman" w:cs="Times New Roman"/>
          <w:i/>
          <w:iCs/>
          <w:sz w:val="20"/>
          <w:szCs w:val="20"/>
          <w:lang w:eastAsia="en-IN"/>
        </w:rPr>
        <w:t>missing completely at random</w:t>
      </w:r>
      <w:r w:rsidRPr="00406085">
        <w:rPr>
          <w:rFonts w:ascii="Times New Roman" w:eastAsia="Times New Roman" w:hAnsi="Times New Roman" w:cs="Times New Roman"/>
          <w:sz w:val="20"/>
          <w:szCs w:val="20"/>
          <w:lang w:eastAsia="en-IN"/>
        </w:rPr>
        <w:t xml:space="preserve"> (MCAR) when \(P(R)\) is independent of all data, observed and missing. For example, if missingness depends on the flip of a coin, the data would be MCAR. Data are </w:t>
      </w:r>
      <w:r w:rsidRPr="00406085">
        <w:rPr>
          <w:rFonts w:ascii="Times New Roman" w:eastAsia="Times New Roman" w:hAnsi="Times New Roman" w:cs="Times New Roman"/>
          <w:i/>
          <w:iCs/>
          <w:sz w:val="20"/>
          <w:szCs w:val="20"/>
          <w:lang w:eastAsia="en-IN"/>
        </w:rPr>
        <w:t>missing at random</w:t>
      </w:r>
      <w:r w:rsidRPr="00406085">
        <w:rPr>
          <w:rFonts w:ascii="Times New Roman" w:eastAsia="Times New Roman" w:hAnsi="Times New Roman" w:cs="Times New Roman"/>
          <w:sz w:val="20"/>
          <w:szCs w:val="20"/>
          <w:lang w:eastAsia="en-IN"/>
        </w:rPr>
        <w:t xml:space="preserve"> when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P(R \ | \ D_{</w:t>
      </w:r>
      <w:proofErr w:type="spellStart"/>
      <w:r w:rsidRPr="00406085">
        <w:rPr>
          <w:rFonts w:ascii="Times New Roman" w:eastAsia="Times New Roman" w:hAnsi="Times New Roman" w:cs="Times New Roman"/>
          <w:sz w:val="20"/>
          <w:szCs w:val="20"/>
          <w:lang w:eastAsia="en-IN"/>
        </w:rPr>
        <w:t>obs</w:t>
      </w:r>
      <w:proofErr w:type="spellEnd"/>
      <w:r w:rsidRPr="00406085">
        <w:rPr>
          <w:rFonts w:ascii="Times New Roman" w:eastAsia="Times New Roman" w:hAnsi="Times New Roman" w:cs="Times New Roman"/>
          <w:sz w:val="20"/>
          <w:szCs w:val="20"/>
          <w:lang w:eastAsia="en-IN"/>
        </w:rPr>
        <w:t xml:space="preserve">})\) is independent of \(D_{mis}\), the missing data. In this case, if older people tend to have more missing data, and we’ve recorded age, then the data are MAR. And finally, data are </w:t>
      </w:r>
      <w:r w:rsidRPr="00406085">
        <w:rPr>
          <w:rFonts w:ascii="Times New Roman" w:eastAsia="Times New Roman" w:hAnsi="Times New Roman" w:cs="Times New Roman"/>
          <w:i/>
          <w:iCs/>
          <w:sz w:val="20"/>
          <w:szCs w:val="20"/>
          <w:lang w:eastAsia="en-IN"/>
        </w:rPr>
        <w:t>missing not at random</w:t>
      </w:r>
      <w:r w:rsidRPr="00406085">
        <w:rPr>
          <w:rFonts w:ascii="Times New Roman" w:eastAsia="Times New Roman" w:hAnsi="Times New Roman" w:cs="Times New Roman"/>
          <w:sz w:val="20"/>
          <w:szCs w:val="20"/>
          <w:lang w:eastAsia="en-IN"/>
        </w:rPr>
        <w:t xml:space="preserve"> (MNAR) when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P(R \ | \ D_{</w:t>
      </w:r>
      <w:proofErr w:type="spellStart"/>
      <w:r w:rsidRPr="00406085">
        <w:rPr>
          <w:rFonts w:ascii="Times New Roman" w:eastAsia="Times New Roman" w:hAnsi="Times New Roman" w:cs="Times New Roman"/>
          <w:sz w:val="20"/>
          <w:szCs w:val="20"/>
          <w:lang w:eastAsia="en-IN"/>
        </w:rPr>
        <w:t>obs</w:t>
      </w:r>
      <w:proofErr w:type="spellEnd"/>
      <w:r w:rsidRPr="00406085">
        <w:rPr>
          <w:rFonts w:ascii="Times New Roman" w:eastAsia="Times New Roman" w:hAnsi="Times New Roman" w:cs="Times New Roman"/>
          <w:sz w:val="20"/>
          <w:szCs w:val="20"/>
          <w:lang w:eastAsia="en-IN"/>
        </w:rPr>
        <w:t>}) = f(D_{mis})\), or missingness is related to the unobserved data even after conditioning on observed data. If missingness is related to the health of a person at follow-up and the outcome measurement reflects the health of a person, then the data are MNAR.</w:t>
      </w:r>
    </w:p>
    <w:p w14:paraId="095EAD5D" w14:textId="77777777" w:rsidR="00406085" w:rsidRPr="00406085" w:rsidRDefault="00406085" w:rsidP="004060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085">
        <w:rPr>
          <w:rFonts w:ascii="Times New Roman" w:eastAsia="Times New Roman" w:hAnsi="Times New Roman" w:cs="Times New Roman"/>
          <w:b/>
          <w:bCs/>
          <w:sz w:val="36"/>
          <w:szCs w:val="36"/>
          <w:lang w:eastAsia="en-IN"/>
        </w:rPr>
        <w:t>The missingness taxonomy in 3 DAGs</w:t>
      </w:r>
    </w:p>
    <w:p w14:paraId="102D6F00"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The </w:t>
      </w:r>
      <w:hyperlink r:id="rId8" w:tgtFrame="_blank" w:history="1">
        <w:r w:rsidRPr="00406085">
          <w:rPr>
            <w:rFonts w:ascii="Times New Roman" w:eastAsia="Times New Roman" w:hAnsi="Times New Roman" w:cs="Times New Roman"/>
            <w:i/>
            <w:iCs/>
            <w:color w:val="0000FF"/>
            <w:sz w:val="20"/>
            <w:szCs w:val="20"/>
            <w:u w:val="single"/>
            <w:lang w:eastAsia="en-IN"/>
          </w:rPr>
          <w:t>Mohan et al</w:t>
        </w:r>
      </w:hyperlink>
      <w:r w:rsidRPr="00406085">
        <w:rPr>
          <w:rFonts w:ascii="Times New Roman" w:eastAsia="Times New Roman" w:hAnsi="Times New Roman" w:cs="Times New Roman"/>
          <w:sz w:val="20"/>
          <w:szCs w:val="20"/>
          <w:lang w:eastAsia="en-IN"/>
        </w:rPr>
        <w:t xml:space="preserve"> paper suggests including the missing indicator \(</w:t>
      </w:r>
      <w:proofErr w:type="spellStart"/>
      <w:r w:rsidRPr="00406085">
        <w:rPr>
          <w:rFonts w:ascii="Times New Roman" w:eastAsia="Times New Roman" w:hAnsi="Times New Roman" w:cs="Times New Roman"/>
          <w:sz w:val="20"/>
          <w:szCs w:val="20"/>
          <w:lang w:eastAsia="en-IN"/>
        </w:rPr>
        <w:t>R_p</w:t>
      </w:r>
      <w:proofErr w:type="spellEnd"/>
      <w:r w:rsidRPr="00406085">
        <w:rPr>
          <w:rFonts w:ascii="Times New Roman" w:eastAsia="Times New Roman" w:hAnsi="Times New Roman" w:cs="Times New Roman"/>
          <w:sz w:val="20"/>
          <w:szCs w:val="20"/>
          <w:lang w:eastAsia="en-IN"/>
        </w:rPr>
        <w:t xml:space="preserve">\) directly in the DAG to clarify the nature of dependence between the variables and the missingness. If we have missingness in the outcome \(Y\) (so that for at least one individual </w:t>
      </w:r>
      <w:proofErr w:type="gramStart"/>
      <w:r w:rsidRPr="00406085">
        <w:rPr>
          <w:rFonts w:ascii="Times New Roman" w:eastAsia="Times New Roman" w:hAnsi="Times New Roman" w:cs="Times New Roman"/>
          <w:sz w:val="20"/>
          <w:szCs w:val="20"/>
          <w:lang w:eastAsia="en-IN"/>
        </w:rPr>
        <w:t>\(</w:t>
      </w:r>
      <w:proofErr w:type="spellStart"/>
      <w:proofErr w:type="gramEnd"/>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1\)), there is an induced observed variable \(Y^*\) that equals \(Y\) if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0\), and is missing if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1\). \(Y\) represents the complete outcome data, which don’t observe if there is any missingness. The question is, can we estimate the joint distribution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xml:space="preserve">P(A, Y)\) (or really any characteristic of the distribution, such as the mean of \(Y\) at different levels of \(A\), which would give us a measure of causal effect) using the observed data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Y^*)\)? (For much of what follows, I am drawing directly from the </w:t>
      </w:r>
      <w:r w:rsidRPr="00406085">
        <w:rPr>
          <w:rFonts w:ascii="Times New Roman" w:eastAsia="Times New Roman" w:hAnsi="Times New Roman" w:cs="Times New Roman"/>
          <w:i/>
          <w:iCs/>
          <w:sz w:val="20"/>
          <w:szCs w:val="20"/>
          <w:lang w:eastAsia="en-IN"/>
        </w:rPr>
        <w:t>Mohan et al</w:t>
      </w:r>
      <w:r w:rsidRPr="00406085">
        <w:rPr>
          <w:rFonts w:ascii="Times New Roman" w:eastAsia="Times New Roman" w:hAnsi="Times New Roman" w:cs="Times New Roman"/>
          <w:sz w:val="20"/>
          <w:szCs w:val="20"/>
          <w:lang w:eastAsia="en-IN"/>
        </w:rPr>
        <w:t xml:space="preserve"> paper.)</w:t>
      </w:r>
    </w:p>
    <w:p w14:paraId="3A081EE7" w14:textId="77777777" w:rsidR="00406085" w:rsidRPr="00406085" w:rsidRDefault="00406085" w:rsidP="004060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085">
        <w:rPr>
          <w:rFonts w:ascii="Times New Roman" w:eastAsia="Times New Roman" w:hAnsi="Times New Roman" w:cs="Times New Roman"/>
          <w:b/>
          <w:bCs/>
          <w:sz w:val="27"/>
          <w:szCs w:val="27"/>
          <w:lang w:eastAsia="en-IN"/>
        </w:rPr>
        <w:t>MCAR</w:t>
      </w:r>
    </w:p>
    <w:p w14:paraId="64965DD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lastRenderedPageBreak/>
        <w:drawing>
          <wp:inline distT="0" distB="0" distL="0" distR="0" wp14:anchorId="0D25054E" wp14:editId="60492C6B">
            <wp:extent cx="2583180" cy="2286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180" cy="2286000"/>
                    </a:xfrm>
                    <a:prstGeom prst="rect">
                      <a:avLst/>
                    </a:prstGeom>
                    <a:noFill/>
                    <a:ln>
                      <a:noFill/>
                    </a:ln>
                  </pic:spPr>
                </pic:pic>
              </a:graphicData>
            </a:graphic>
          </wp:inline>
        </w:drawing>
      </w:r>
    </w:p>
    <w:p w14:paraId="779A8D0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First, consider when the missingness is MCAR, as depicted above. From the DAG,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A \cup Y \perp \! \! \! \</w:t>
      </w:r>
      <w:proofErr w:type="gramStart"/>
      <w:r w:rsidRPr="00406085">
        <w:rPr>
          <w:rFonts w:ascii="Times New Roman" w:eastAsia="Times New Roman" w:hAnsi="Times New Roman" w:cs="Times New Roman"/>
          <w:sz w:val="20"/>
          <w:szCs w:val="20"/>
          <w:lang w:eastAsia="en-IN"/>
        </w:rPr>
        <w:t>perp</w:t>
      </w:r>
      <w:proofErr w:type="gramEnd"/>
      <w:r w:rsidRPr="00406085">
        <w:rPr>
          <w:rFonts w:ascii="Times New Roman" w:eastAsia="Times New Roman" w:hAnsi="Times New Roman" w:cs="Times New Roman"/>
          <w:sz w:val="20"/>
          <w:szCs w:val="20"/>
          <w:lang w:eastAsia="en-IN"/>
        </w:rPr>
        <w:t xml:space="preserve">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since \(Y^*\) is a “collider”. It follows that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xml:space="preserve">P(A, Y) = P(A, Y \ | \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or more specifically \(P(A, Y) = P(A, Y \ | \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=0)\). And when </w:t>
      </w:r>
      <w:proofErr w:type="gramStart"/>
      <w:r w:rsidRPr="00406085">
        <w:rPr>
          <w:rFonts w:ascii="Times New Roman" w:eastAsia="Times New Roman" w:hAnsi="Times New Roman" w:cs="Times New Roman"/>
          <w:sz w:val="20"/>
          <w:szCs w:val="20"/>
          <w:lang w:eastAsia="en-IN"/>
        </w:rPr>
        <w:t>\(</w:t>
      </w:r>
      <w:proofErr w:type="spellStart"/>
      <w:proofErr w:type="gramEnd"/>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0\), by definition \(Y = Y^*\). So we end up with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xml:space="preserve">P(A, Y) = P(A, Y^* \ | \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0)\). Using observed data only, we can “recover” the underlying relationship between \(A\) and \(Y\).</w:t>
      </w:r>
    </w:p>
    <w:p w14:paraId="7F20CE15"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A simulation my help to see this. First, we use the </w:t>
      </w:r>
      <w:proofErr w:type="spellStart"/>
      <w:r w:rsidRPr="00406085">
        <w:rPr>
          <w:rFonts w:ascii="Courier New" w:eastAsia="Times New Roman" w:hAnsi="Courier New" w:cs="Courier New"/>
          <w:sz w:val="20"/>
          <w:szCs w:val="20"/>
          <w:lang w:eastAsia="en-IN"/>
        </w:rPr>
        <w:t>simstudy</w:t>
      </w:r>
      <w:proofErr w:type="spellEnd"/>
      <w:r w:rsidRPr="00406085">
        <w:rPr>
          <w:rFonts w:ascii="Times New Roman" w:eastAsia="Times New Roman" w:hAnsi="Times New Roman" w:cs="Times New Roman"/>
          <w:sz w:val="20"/>
          <w:szCs w:val="20"/>
          <w:lang w:eastAsia="en-IN"/>
        </w:rPr>
        <w:t xml:space="preserve"> functions to define both the data generation and missing data processes:</w:t>
      </w:r>
    </w:p>
    <w:p w14:paraId="288EF0BE"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def &lt;- </w:t>
      </w:r>
      <w:proofErr w:type="spellStart"/>
      <w:proofErr w:type="gramStart"/>
      <w:r w:rsidRPr="00406085">
        <w:rPr>
          <w:rFonts w:ascii="Courier New" w:eastAsia="Times New Roman" w:hAnsi="Courier New" w:cs="Courier New"/>
          <w:sz w:val="20"/>
          <w:szCs w:val="20"/>
          <w:lang w:eastAsia="en-IN"/>
        </w:rPr>
        <w:t>defData</w:t>
      </w:r>
      <w:proofErr w:type="spellEnd"/>
      <w:r w:rsidRPr="00406085">
        <w:rPr>
          <w:rFonts w:ascii="Courier New" w:eastAsia="Times New Roman" w:hAnsi="Courier New" w:cs="Courier New"/>
          <w:sz w:val="20"/>
          <w:szCs w:val="20"/>
          <w:lang w:eastAsia="en-IN"/>
        </w:rPr>
        <w:t>(</w:t>
      </w:r>
      <w:proofErr w:type="spellStart"/>
      <w:proofErr w:type="gramEnd"/>
      <w:r w:rsidRPr="00406085">
        <w:rPr>
          <w:rFonts w:ascii="Courier New" w:eastAsia="Times New Roman" w:hAnsi="Courier New" w:cs="Courier New"/>
          <w:sz w:val="20"/>
          <w:szCs w:val="20"/>
          <w:lang w:eastAsia="en-IN"/>
        </w:rPr>
        <w:t>varname</w:t>
      </w:r>
      <w:proofErr w:type="spellEnd"/>
      <w:r w:rsidRPr="00406085">
        <w:rPr>
          <w:rFonts w:ascii="Courier New" w:eastAsia="Times New Roman" w:hAnsi="Courier New" w:cs="Courier New"/>
          <w:sz w:val="20"/>
          <w:szCs w:val="20"/>
          <w:lang w:eastAsia="en-IN"/>
        </w:rPr>
        <w:t xml:space="preserve"> = "a", formula = 0, variance = 1, </w:t>
      </w:r>
      <w:proofErr w:type="spellStart"/>
      <w:r w:rsidRPr="00406085">
        <w:rPr>
          <w:rFonts w:ascii="Courier New" w:eastAsia="Times New Roman" w:hAnsi="Courier New" w:cs="Courier New"/>
          <w:sz w:val="20"/>
          <w:szCs w:val="20"/>
          <w:lang w:eastAsia="en-IN"/>
        </w:rPr>
        <w:t>dist</w:t>
      </w:r>
      <w:proofErr w:type="spellEnd"/>
      <w:r w:rsidRPr="00406085">
        <w:rPr>
          <w:rFonts w:ascii="Courier New" w:eastAsia="Times New Roman" w:hAnsi="Courier New" w:cs="Courier New"/>
          <w:sz w:val="20"/>
          <w:szCs w:val="20"/>
          <w:lang w:eastAsia="en-IN"/>
        </w:rPr>
        <w:t xml:space="preserve"> = "normal")</w:t>
      </w:r>
    </w:p>
    <w:p w14:paraId="0EB67F45"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def &lt;- </w:t>
      </w:r>
      <w:proofErr w:type="spellStart"/>
      <w:proofErr w:type="gramStart"/>
      <w:r w:rsidRPr="00406085">
        <w:rPr>
          <w:rFonts w:ascii="Courier New" w:eastAsia="Times New Roman" w:hAnsi="Courier New" w:cs="Courier New"/>
          <w:sz w:val="20"/>
          <w:szCs w:val="20"/>
          <w:lang w:eastAsia="en-IN"/>
        </w:rPr>
        <w:t>defData</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 xml:space="preserve">def, "y", formula = "1*a", variance = 1, </w:t>
      </w:r>
      <w:proofErr w:type="spellStart"/>
      <w:r w:rsidRPr="00406085">
        <w:rPr>
          <w:rFonts w:ascii="Courier New" w:eastAsia="Times New Roman" w:hAnsi="Courier New" w:cs="Courier New"/>
          <w:sz w:val="20"/>
          <w:szCs w:val="20"/>
          <w:lang w:eastAsia="en-IN"/>
        </w:rPr>
        <w:t>dist</w:t>
      </w:r>
      <w:proofErr w:type="spellEnd"/>
      <w:r w:rsidRPr="00406085">
        <w:rPr>
          <w:rFonts w:ascii="Courier New" w:eastAsia="Times New Roman" w:hAnsi="Courier New" w:cs="Courier New"/>
          <w:sz w:val="20"/>
          <w:szCs w:val="20"/>
          <w:lang w:eastAsia="en-IN"/>
        </w:rPr>
        <w:t xml:space="preserve"> = "normal")</w:t>
      </w:r>
    </w:p>
    <w:p w14:paraId="0A3D302B"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D9AA4"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defM</w:t>
      </w:r>
      <w:proofErr w:type="spellEnd"/>
      <w:r w:rsidRPr="00406085">
        <w:rPr>
          <w:rFonts w:ascii="Courier New" w:eastAsia="Times New Roman" w:hAnsi="Courier New" w:cs="Courier New"/>
          <w:sz w:val="20"/>
          <w:szCs w:val="20"/>
          <w:lang w:eastAsia="en-IN"/>
        </w:rPr>
        <w:t xml:space="preserve"> &lt;- </w:t>
      </w:r>
      <w:proofErr w:type="spellStart"/>
      <w:proofErr w:type="gramStart"/>
      <w:r w:rsidRPr="00406085">
        <w:rPr>
          <w:rFonts w:ascii="Courier New" w:eastAsia="Times New Roman" w:hAnsi="Courier New" w:cs="Courier New"/>
          <w:sz w:val="20"/>
          <w:szCs w:val="20"/>
          <w:lang w:eastAsia="en-IN"/>
        </w:rPr>
        <w:t>defMiss</w:t>
      </w:r>
      <w:proofErr w:type="spellEnd"/>
      <w:r w:rsidRPr="00406085">
        <w:rPr>
          <w:rFonts w:ascii="Courier New" w:eastAsia="Times New Roman" w:hAnsi="Courier New" w:cs="Courier New"/>
          <w:sz w:val="20"/>
          <w:szCs w:val="20"/>
          <w:lang w:eastAsia="en-IN"/>
        </w:rPr>
        <w:t>(</w:t>
      </w:r>
      <w:proofErr w:type="spellStart"/>
      <w:proofErr w:type="gramEnd"/>
      <w:r w:rsidRPr="00406085">
        <w:rPr>
          <w:rFonts w:ascii="Courier New" w:eastAsia="Times New Roman" w:hAnsi="Courier New" w:cs="Courier New"/>
          <w:sz w:val="20"/>
          <w:szCs w:val="20"/>
          <w:lang w:eastAsia="en-IN"/>
        </w:rPr>
        <w:t>varname</w:t>
      </w:r>
      <w:proofErr w:type="spellEnd"/>
      <w:r w:rsidRPr="00406085">
        <w:rPr>
          <w:rFonts w:ascii="Courier New" w:eastAsia="Times New Roman" w:hAnsi="Courier New" w:cs="Courier New"/>
          <w:sz w:val="20"/>
          <w:szCs w:val="20"/>
          <w:lang w:eastAsia="en-IN"/>
        </w:rPr>
        <w:t xml:space="preserve"> = "y", formula = 0.2, </w:t>
      </w:r>
      <w:proofErr w:type="spellStart"/>
      <w:r w:rsidRPr="00406085">
        <w:rPr>
          <w:rFonts w:ascii="Courier New" w:eastAsia="Times New Roman" w:hAnsi="Courier New" w:cs="Courier New"/>
          <w:sz w:val="20"/>
          <w:szCs w:val="20"/>
          <w:lang w:eastAsia="en-IN"/>
        </w:rPr>
        <w:t>logit.link</w:t>
      </w:r>
      <w:proofErr w:type="spellEnd"/>
      <w:r w:rsidRPr="00406085">
        <w:rPr>
          <w:rFonts w:ascii="Courier New" w:eastAsia="Times New Roman" w:hAnsi="Courier New" w:cs="Courier New"/>
          <w:sz w:val="20"/>
          <w:szCs w:val="20"/>
          <w:lang w:eastAsia="en-IN"/>
        </w:rPr>
        <w:t xml:space="preserve"> = FALSE)</w:t>
      </w:r>
    </w:p>
    <w:p w14:paraId="4FD2682F"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The complete data are generated first, followed by the missing data matrix, and ending with the observed data set.</w:t>
      </w:r>
    </w:p>
    <w:p w14:paraId="55F3AE6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6085">
        <w:rPr>
          <w:rFonts w:ascii="Courier New" w:eastAsia="Times New Roman" w:hAnsi="Courier New" w:cs="Courier New"/>
          <w:sz w:val="20"/>
          <w:szCs w:val="20"/>
          <w:lang w:eastAsia="en-IN"/>
        </w:rPr>
        <w:t>set.seed</w:t>
      </w:r>
      <w:proofErr w:type="spellEnd"/>
      <w:proofErr w:type="gramEnd"/>
      <w:r w:rsidRPr="00406085">
        <w:rPr>
          <w:rFonts w:ascii="Courier New" w:eastAsia="Times New Roman" w:hAnsi="Courier New" w:cs="Courier New"/>
          <w:sz w:val="20"/>
          <w:szCs w:val="20"/>
          <w:lang w:eastAsia="en-IN"/>
        </w:rPr>
        <w:t>(983987)</w:t>
      </w:r>
    </w:p>
    <w:p w14:paraId="0076DC1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6586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xml:space="preserve"> &lt;- </w:t>
      </w:r>
      <w:proofErr w:type="spellStart"/>
      <w:proofErr w:type="gramStart"/>
      <w:r w:rsidRPr="00406085">
        <w:rPr>
          <w:rFonts w:ascii="Courier New" w:eastAsia="Times New Roman" w:hAnsi="Courier New" w:cs="Courier New"/>
          <w:sz w:val="20"/>
          <w:szCs w:val="20"/>
          <w:lang w:eastAsia="en-IN"/>
        </w:rPr>
        <w:t>genData</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1000, def)</w:t>
      </w:r>
    </w:p>
    <w:p w14:paraId="21DAB03B"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dmiss</w:t>
      </w:r>
      <w:proofErr w:type="spellEnd"/>
      <w:r w:rsidRPr="00406085">
        <w:rPr>
          <w:rFonts w:ascii="Courier New" w:eastAsia="Times New Roman" w:hAnsi="Courier New" w:cs="Courier New"/>
          <w:sz w:val="20"/>
          <w:szCs w:val="20"/>
          <w:lang w:eastAsia="en-IN"/>
        </w:rPr>
        <w:t xml:space="preserve"> &lt;- </w:t>
      </w:r>
      <w:proofErr w:type="spellStart"/>
      <w:proofErr w:type="gramStart"/>
      <w:r w:rsidRPr="00406085">
        <w:rPr>
          <w:rFonts w:ascii="Courier New" w:eastAsia="Times New Roman" w:hAnsi="Courier New" w:cs="Courier New"/>
          <w:sz w:val="20"/>
          <w:szCs w:val="20"/>
          <w:lang w:eastAsia="en-IN"/>
        </w:rPr>
        <w:t>genMiss</w:t>
      </w:r>
      <w:proofErr w:type="spellEnd"/>
      <w:r w:rsidRPr="00406085">
        <w:rPr>
          <w:rFonts w:ascii="Courier New" w:eastAsia="Times New Roman" w:hAnsi="Courier New" w:cs="Courier New"/>
          <w:sz w:val="20"/>
          <w:szCs w:val="20"/>
          <w:lang w:eastAsia="en-IN"/>
        </w:rPr>
        <w:t>(</w:t>
      </w:r>
      <w:proofErr w:type="spellStart"/>
      <w:proofErr w:type="gramEnd"/>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defM</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idvars</w:t>
      </w:r>
      <w:proofErr w:type="spellEnd"/>
      <w:r w:rsidRPr="00406085">
        <w:rPr>
          <w:rFonts w:ascii="Courier New" w:eastAsia="Times New Roman" w:hAnsi="Courier New" w:cs="Courier New"/>
          <w:sz w:val="20"/>
          <w:szCs w:val="20"/>
          <w:lang w:eastAsia="en-IN"/>
        </w:rPr>
        <w:t xml:space="preserve"> = "id")</w:t>
      </w:r>
    </w:p>
    <w:p w14:paraId="5DA77EA7"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dobs &lt;- </w:t>
      </w:r>
      <w:proofErr w:type="spellStart"/>
      <w:proofErr w:type="gramStart"/>
      <w:r w:rsidRPr="00406085">
        <w:rPr>
          <w:rFonts w:ascii="Courier New" w:eastAsia="Times New Roman" w:hAnsi="Courier New" w:cs="Courier New"/>
          <w:sz w:val="20"/>
          <w:szCs w:val="20"/>
          <w:lang w:eastAsia="en-IN"/>
        </w:rPr>
        <w:t>genObs</w:t>
      </w:r>
      <w:proofErr w:type="spellEnd"/>
      <w:r w:rsidRPr="00406085">
        <w:rPr>
          <w:rFonts w:ascii="Courier New" w:eastAsia="Times New Roman" w:hAnsi="Courier New" w:cs="Courier New"/>
          <w:sz w:val="20"/>
          <w:szCs w:val="20"/>
          <w:lang w:eastAsia="en-IN"/>
        </w:rPr>
        <w:t>(</w:t>
      </w:r>
      <w:proofErr w:type="spellStart"/>
      <w:proofErr w:type="gramEnd"/>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dmiss</w:t>
      </w:r>
      <w:proofErr w:type="spellEnd"/>
      <w:r w:rsidRPr="00406085">
        <w:rPr>
          <w:rFonts w:ascii="Courier New" w:eastAsia="Times New Roman" w:hAnsi="Courier New" w:cs="Courier New"/>
          <w:sz w:val="20"/>
          <w:szCs w:val="20"/>
          <w:lang w:eastAsia="en-IN"/>
        </w:rPr>
        <w:t>, "id")</w:t>
      </w:r>
    </w:p>
    <w:p w14:paraId="7DB2C7D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A9C15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head(dobs)</w:t>
      </w:r>
    </w:p>
    <w:p w14:paraId="616B545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id      a     y</w:t>
      </w:r>
    </w:p>
    <w:p w14:paraId="6D90563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1:  </w:t>
      </w:r>
      <w:proofErr w:type="gramStart"/>
      <w:r w:rsidRPr="00406085">
        <w:rPr>
          <w:rFonts w:ascii="Courier New" w:eastAsia="Times New Roman" w:hAnsi="Courier New" w:cs="Courier New"/>
          <w:sz w:val="20"/>
          <w:szCs w:val="20"/>
          <w:lang w:eastAsia="en-IN"/>
        </w:rPr>
        <w:t>1  0.171</w:t>
      </w:r>
      <w:proofErr w:type="gramEnd"/>
      <w:r w:rsidRPr="00406085">
        <w:rPr>
          <w:rFonts w:ascii="Courier New" w:eastAsia="Times New Roman" w:hAnsi="Courier New" w:cs="Courier New"/>
          <w:sz w:val="20"/>
          <w:szCs w:val="20"/>
          <w:lang w:eastAsia="en-IN"/>
        </w:rPr>
        <w:t xml:space="preserve">  0.84</w:t>
      </w:r>
    </w:p>
    <w:p w14:paraId="554955EC"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2:  2 -0.</w:t>
      </w:r>
      <w:proofErr w:type="gramStart"/>
      <w:r w:rsidRPr="00406085">
        <w:rPr>
          <w:rFonts w:ascii="Courier New" w:eastAsia="Times New Roman" w:hAnsi="Courier New" w:cs="Courier New"/>
          <w:sz w:val="20"/>
          <w:szCs w:val="20"/>
          <w:lang w:eastAsia="en-IN"/>
        </w:rPr>
        <w:t>882  0.37</w:t>
      </w:r>
      <w:proofErr w:type="gramEnd"/>
    </w:p>
    <w:p w14:paraId="797230FF"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3:  </w:t>
      </w:r>
      <w:proofErr w:type="gramStart"/>
      <w:r w:rsidRPr="00406085">
        <w:rPr>
          <w:rFonts w:ascii="Courier New" w:eastAsia="Times New Roman" w:hAnsi="Courier New" w:cs="Courier New"/>
          <w:sz w:val="20"/>
          <w:szCs w:val="20"/>
          <w:lang w:eastAsia="en-IN"/>
        </w:rPr>
        <w:t>3  0.362</w:t>
      </w:r>
      <w:proofErr w:type="gramEnd"/>
      <w:r w:rsidRPr="00406085">
        <w:rPr>
          <w:rFonts w:ascii="Courier New" w:eastAsia="Times New Roman" w:hAnsi="Courier New" w:cs="Courier New"/>
          <w:sz w:val="20"/>
          <w:szCs w:val="20"/>
          <w:lang w:eastAsia="en-IN"/>
        </w:rPr>
        <w:t xml:space="preserve">    NA</w:t>
      </w:r>
    </w:p>
    <w:p w14:paraId="2CCEA6E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4:  </w:t>
      </w:r>
      <w:proofErr w:type="gramStart"/>
      <w:r w:rsidRPr="00406085">
        <w:rPr>
          <w:rFonts w:ascii="Courier New" w:eastAsia="Times New Roman" w:hAnsi="Courier New" w:cs="Courier New"/>
          <w:sz w:val="20"/>
          <w:szCs w:val="20"/>
          <w:lang w:eastAsia="en-IN"/>
        </w:rPr>
        <w:t>4  1.951</w:t>
      </w:r>
      <w:proofErr w:type="gramEnd"/>
      <w:r w:rsidRPr="00406085">
        <w:rPr>
          <w:rFonts w:ascii="Courier New" w:eastAsia="Times New Roman" w:hAnsi="Courier New" w:cs="Courier New"/>
          <w:sz w:val="20"/>
          <w:szCs w:val="20"/>
          <w:lang w:eastAsia="en-IN"/>
        </w:rPr>
        <w:t xml:space="preserve">  1.62</w:t>
      </w:r>
    </w:p>
    <w:p w14:paraId="0EE637A7"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5:  </w:t>
      </w:r>
      <w:proofErr w:type="gramStart"/>
      <w:r w:rsidRPr="00406085">
        <w:rPr>
          <w:rFonts w:ascii="Courier New" w:eastAsia="Times New Roman" w:hAnsi="Courier New" w:cs="Courier New"/>
          <w:sz w:val="20"/>
          <w:szCs w:val="20"/>
          <w:lang w:eastAsia="en-IN"/>
        </w:rPr>
        <w:t>5  0.069</w:t>
      </w:r>
      <w:proofErr w:type="gramEnd"/>
      <w:r w:rsidRPr="00406085">
        <w:rPr>
          <w:rFonts w:ascii="Courier New" w:eastAsia="Times New Roman" w:hAnsi="Courier New" w:cs="Courier New"/>
          <w:sz w:val="20"/>
          <w:szCs w:val="20"/>
          <w:lang w:eastAsia="en-IN"/>
        </w:rPr>
        <w:t xml:space="preserve"> -0.18</w:t>
      </w:r>
    </w:p>
    <w:p w14:paraId="30F1B09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6:  6 -2.423 -1.29</w:t>
      </w:r>
    </w:p>
    <w:p w14:paraId="430FC601"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 this replication, about 22% of the \(Y\) values are missing:</w:t>
      </w:r>
    </w:p>
    <w:p w14:paraId="4F2BDC9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6085">
        <w:rPr>
          <w:rFonts w:ascii="Courier New" w:eastAsia="Times New Roman" w:hAnsi="Courier New" w:cs="Courier New"/>
          <w:sz w:val="20"/>
          <w:szCs w:val="20"/>
          <w:lang w:eastAsia="en-IN"/>
        </w:rPr>
        <w:t>dmiss</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 mean(y)]</w:t>
      </w:r>
    </w:p>
    <w:p w14:paraId="60BA90F4"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0.22</w:t>
      </w:r>
    </w:p>
    <w:p w14:paraId="7057C365"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If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xml:space="preserve">P(A, Y) = P(A, Y^* \ | \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0)\), then we would expect that the mean of \(Y\) in the complete data set will equal the mean of \(Y^*\) in the observed data set. And indeed, they appear quite close:</w:t>
      </w:r>
    </w:p>
    <w:p w14:paraId="71EFE2F7"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6085">
        <w:rPr>
          <w:rFonts w:ascii="Courier New" w:eastAsia="Times New Roman" w:hAnsi="Courier New" w:cs="Courier New"/>
          <w:sz w:val="20"/>
          <w:szCs w:val="20"/>
          <w:lang w:eastAsia="en-IN"/>
        </w:rPr>
        <w:t>round(</w:t>
      </w:r>
      <w:proofErr w:type="gramEnd"/>
      <w:r w:rsidRPr="00406085">
        <w:rPr>
          <w:rFonts w:ascii="Courier New" w:eastAsia="Times New Roman" w:hAnsi="Courier New" w:cs="Courier New"/>
          <w:sz w:val="20"/>
          <w:szCs w:val="20"/>
          <w:lang w:eastAsia="en-IN"/>
        </w:rPr>
        <w:t>c(</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mean(y)], dobs[, mean(y, na.rm = TRUE)]), 2)</w:t>
      </w:r>
    </w:p>
    <w:p w14:paraId="1AE2FF84"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0.03 0.02</w:t>
      </w:r>
    </w:p>
    <w:p w14:paraId="11712015"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lastRenderedPageBreak/>
        <w:t>Going beyond the mean, we can characterize the joint distribution of \(A\) and \(Y\) using a linear model (which we know is true, since that is how we generated the data). Since the outcome data are missing completely at random, we would expect that the relationship between \(A\) and \(Y^*\) to be very close to the true relationship represented by the complete (and not fully observed) data.</w:t>
      </w:r>
    </w:p>
    <w:p w14:paraId="3BE870C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6085">
        <w:rPr>
          <w:rFonts w:ascii="Courier New" w:eastAsia="Times New Roman" w:hAnsi="Courier New" w:cs="Courier New"/>
          <w:sz w:val="20"/>
          <w:szCs w:val="20"/>
          <w:lang w:eastAsia="en-IN"/>
        </w:rPr>
        <w:t>fit.comp</w:t>
      </w:r>
      <w:proofErr w:type="spellEnd"/>
      <w:proofErr w:type="gramEnd"/>
      <w:r w:rsidRPr="00406085">
        <w:rPr>
          <w:rFonts w:ascii="Courier New" w:eastAsia="Times New Roman" w:hAnsi="Courier New" w:cs="Courier New"/>
          <w:sz w:val="20"/>
          <w:szCs w:val="20"/>
          <w:lang w:eastAsia="en-IN"/>
        </w:rPr>
        <w:t xml:space="preserve"> &lt;- </w:t>
      </w:r>
      <w:proofErr w:type="spellStart"/>
      <w:r w:rsidRPr="00406085">
        <w:rPr>
          <w:rFonts w:ascii="Courier New" w:eastAsia="Times New Roman" w:hAnsi="Courier New" w:cs="Courier New"/>
          <w:sz w:val="20"/>
          <w:szCs w:val="20"/>
          <w:lang w:eastAsia="en-IN"/>
        </w:rPr>
        <w:t>lm</w:t>
      </w:r>
      <w:proofErr w:type="spellEnd"/>
      <w:r w:rsidRPr="00406085">
        <w:rPr>
          <w:rFonts w:ascii="Courier New" w:eastAsia="Times New Roman" w:hAnsi="Courier New" w:cs="Courier New"/>
          <w:sz w:val="20"/>
          <w:szCs w:val="20"/>
          <w:lang w:eastAsia="en-IN"/>
        </w:rPr>
        <w:t xml:space="preserve">(y ~ a, data = </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w:t>
      </w:r>
    </w:p>
    <w:p w14:paraId="5F3BC0D6"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fit.obs</w:t>
      </w:r>
      <w:proofErr w:type="spellEnd"/>
      <w:r w:rsidRPr="00406085">
        <w:rPr>
          <w:rFonts w:ascii="Courier New" w:eastAsia="Times New Roman" w:hAnsi="Courier New" w:cs="Courier New"/>
          <w:sz w:val="20"/>
          <w:szCs w:val="20"/>
          <w:lang w:eastAsia="en-IN"/>
        </w:rPr>
        <w:t xml:space="preserve"> &lt;- </w:t>
      </w:r>
      <w:proofErr w:type="spellStart"/>
      <w:proofErr w:type="gramStart"/>
      <w:r w:rsidRPr="00406085">
        <w:rPr>
          <w:rFonts w:ascii="Courier New" w:eastAsia="Times New Roman" w:hAnsi="Courier New" w:cs="Courier New"/>
          <w:sz w:val="20"/>
          <w:szCs w:val="20"/>
          <w:lang w:eastAsia="en-IN"/>
        </w:rPr>
        <w:t>lm</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y ~ a, data = dobs)</w:t>
      </w:r>
    </w:p>
    <w:p w14:paraId="1261A836"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EEA9F"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6085">
        <w:rPr>
          <w:rFonts w:ascii="Courier New" w:eastAsia="Times New Roman" w:hAnsi="Courier New" w:cs="Courier New"/>
          <w:sz w:val="20"/>
          <w:szCs w:val="20"/>
          <w:lang w:eastAsia="en-IN"/>
        </w:rPr>
        <w:t>broom::</w:t>
      </w:r>
      <w:proofErr w:type="gramEnd"/>
      <w:r w:rsidRPr="00406085">
        <w:rPr>
          <w:rFonts w:ascii="Courier New" w:eastAsia="Times New Roman" w:hAnsi="Courier New" w:cs="Courier New"/>
          <w:sz w:val="20"/>
          <w:szCs w:val="20"/>
          <w:lang w:eastAsia="en-IN"/>
        </w:rPr>
        <w:t>tidy(</w:t>
      </w:r>
      <w:proofErr w:type="spellStart"/>
      <w:r w:rsidRPr="00406085">
        <w:rPr>
          <w:rFonts w:ascii="Courier New" w:eastAsia="Times New Roman" w:hAnsi="Courier New" w:cs="Courier New"/>
          <w:sz w:val="20"/>
          <w:szCs w:val="20"/>
          <w:lang w:eastAsia="en-IN"/>
        </w:rPr>
        <w:t>fit.comp</w:t>
      </w:r>
      <w:proofErr w:type="spellEnd"/>
      <w:r w:rsidRPr="00406085">
        <w:rPr>
          <w:rFonts w:ascii="Courier New" w:eastAsia="Times New Roman" w:hAnsi="Courier New" w:cs="Courier New"/>
          <w:sz w:val="20"/>
          <w:szCs w:val="20"/>
          <w:lang w:eastAsia="en-IN"/>
        </w:rPr>
        <w:t>)</w:t>
      </w:r>
    </w:p>
    <w:p w14:paraId="6AFBA8C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 A </w:t>
      </w:r>
      <w:proofErr w:type="spellStart"/>
      <w:r w:rsidRPr="00406085">
        <w:rPr>
          <w:rFonts w:ascii="Courier New" w:eastAsia="Times New Roman" w:hAnsi="Courier New" w:cs="Courier New"/>
          <w:sz w:val="20"/>
          <w:szCs w:val="20"/>
          <w:lang w:eastAsia="en-IN"/>
        </w:rPr>
        <w:t>tibble</w:t>
      </w:r>
      <w:proofErr w:type="spellEnd"/>
      <w:r w:rsidRPr="00406085">
        <w:rPr>
          <w:rFonts w:ascii="Courier New" w:eastAsia="Times New Roman" w:hAnsi="Courier New" w:cs="Courier New"/>
          <w:sz w:val="20"/>
          <w:szCs w:val="20"/>
          <w:lang w:eastAsia="en-IN"/>
        </w:rPr>
        <w:t>: 2 x 5</w:t>
      </w:r>
    </w:p>
    <w:p w14:paraId="5386E46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term        estimate </w:t>
      </w:r>
      <w:proofErr w:type="spellStart"/>
      <w:proofErr w:type="gramStart"/>
      <w:r w:rsidRPr="00406085">
        <w:rPr>
          <w:rFonts w:ascii="Courier New" w:eastAsia="Times New Roman" w:hAnsi="Courier New" w:cs="Courier New"/>
          <w:sz w:val="20"/>
          <w:szCs w:val="20"/>
          <w:lang w:eastAsia="en-IN"/>
        </w:rPr>
        <w:t>std.error</w:t>
      </w:r>
      <w:proofErr w:type="spellEnd"/>
      <w:proofErr w:type="gramEnd"/>
      <w:r w:rsidRPr="00406085">
        <w:rPr>
          <w:rFonts w:ascii="Courier New" w:eastAsia="Times New Roman" w:hAnsi="Courier New" w:cs="Courier New"/>
          <w:sz w:val="20"/>
          <w:szCs w:val="20"/>
          <w:lang w:eastAsia="en-IN"/>
        </w:rPr>
        <w:t xml:space="preserve"> statistic   </w:t>
      </w:r>
      <w:proofErr w:type="spellStart"/>
      <w:r w:rsidRPr="00406085">
        <w:rPr>
          <w:rFonts w:ascii="Courier New" w:eastAsia="Times New Roman" w:hAnsi="Courier New" w:cs="Courier New"/>
          <w:sz w:val="20"/>
          <w:szCs w:val="20"/>
          <w:lang w:eastAsia="en-IN"/>
        </w:rPr>
        <w:t>p.value</w:t>
      </w:r>
      <w:proofErr w:type="spellEnd"/>
    </w:p>
    <w:p w14:paraId="78F47ACF"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
    <w:p w14:paraId="56185707"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(Intercept) -0.00453    0.0314    -0.144 8.85e</w:t>
      </w:r>
      <w:proofErr w:type="gramStart"/>
      <w:r w:rsidRPr="00406085">
        <w:rPr>
          <w:rFonts w:ascii="Courier New" w:eastAsia="Times New Roman" w:hAnsi="Courier New" w:cs="Courier New"/>
          <w:sz w:val="20"/>
          <w:szCs w:val="20"/>
          <w:lang w:eastAsia="en-IN"/>
        </w:rPr>
        <w:t>-  1</w:t>
      </w:r>
      <w:proofErr w:type="gramEnd"/>
    </w:p>
    <w:p w14:paraId="7ECF7CE2"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2 a            0.964      0.0313    30.9   2.62e-147</w:t>
      </w:r>
    </w:p>
    <w:p w14:paraId="78F6E60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6085">
        <w:rPr>
          <w:rFonts w:ascii="Courier New" w:eastAsia="Times New Roman" w:hAnsi="Courier New" w:cs="Courier New"/>
          <w:sz w:val="20"/>
          <w:szCs w:val="20"/>
          <w:lang w:eastAsia="en-IN"/>
        </w:rPr>
        <w:t>broom::</w:t>
      </w:r>
      <w:proofErr w:type="gramEnd"/>
      <w:r w:rsidRPr="00406085">
        <w:rPr>
          <w:rFonts w:ascii="Courier New" w:eastAsia="Times New Roman" w:hAnsi="Courier New" w:cs="Courier New"/>
          <w:sz w:val="20"/>
          <w:szCs w:val="20"/>
          <w:lang w:eastAsia="en-IN"/>
        </w:rPr>
        <w:t>tidy(</w:t>
      </w:r>
      <w:proofErr w:type="spellStart"/>
      <w:r w:rsidRPr="00406085">
        <w:rPr>
          <w:rFonts w:ascii="Courier New" w:eastAsia="Times New Roman" w:hAnsi="Courier New" w:cs="Courier New"/>
          <w:sz w:val="20"/>
          <w:szCs w:val="20"/>
          <w:lang w:eastAsia="en-IN"/>
        </w:rPr>
        <w:t>fit.obs</w:t>
      </w:r>
      <w:proofErr w:type="spellEnd"/>
      <w:r w:rsidRPr="00406085">
        <w:rPr>
          <w:rFonts w:ascii="Courier New" w:eastAsia="Times New Roman" w:hAnsi="Courier New" w:cs="Courier New"/>
          <w:sz w:val="20"/>
          <w:szCs w:val="20"/>
          <w:lang w:eastAsia="en-IN"/>
        </w:rPr>
        <w:t>)</w:t>
      </w:r>
    </w:p>
    <w:p w14:paraId="32E3AB8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 A </w:t>
      </w:r>
      <w:proofErr w:type="spellStart"/>
      <w:r w:rsidRPr="00406085">
        <w:rPr>
          <w:rFonts w:ascii="Courier New" w:eastAsia="Times New Roman" w:hAnsi="Courier New" w:cs="Courier New"/>
          <w:sz w:val="20"/>
          <w:szCs w:val="20"/>
          <w:lang w:eastAsia="en-IN"/>
        </w:rPr>
        <w:t>tibble</w:t>
      </w:r>
      <w:proofErr w:type="spellEnd"/>
      <w:r w:rsidRPr="00406085">
        <w:rPr>
          <w:rFonts w:ascii="Courier New" w:eastAsia="Times New Roman" w:hAnsi="Courier New" w:cs="Courier New"/>
          <w:sz w:val="20"/>
          <w:szCs w:val="20"/>
          <w:lang w:eastAsia="en-IN"/>
        </w:rPr>
        <w:t>: 2 x 5</w:t>
      </w:r>
    </w:p>
    <w:p w14:paraId="6338462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term        estimate </w:t>
      </w:r>
      <w:proofErr w:type="spellStart"/>
      <w:proofErr w:type="gramStart"/>
      <w:r w:rsidRPr="00406085">
        <w:rPr>
          <w:rFonts w:ascii="Courier New" w:eastAsia="Times New Roman" w:hAnsi="Courier New" w:cs="Courier New"/>
          <w:sz w:val="20"/>
          <w:szCs w:val="20"/>
          <w:lang w:eastAsia="en-IN"/>
        </w:rPr>
        <w:t>std.error</w:t>
      </w:r>
      <w:proofErr w:type="spellEnd"/>
      <w:proofErr w:type="gramEnd"/>
      <w:r w:rsidRPr="00406085">
        <w:rPr>
          <w:rFonts w:ascii="Courier New" w:eastAsia="Times New Roman" w:hAnsi="Courier New" w:cs="Courier New"/>
          <w:sz w:val="20"/>
          <w:szCs w:val="20"/>
          <w:lang w:eastAsia="en-IN"/>
        </w:rPr>
        <w:t xml:space="preserve"> statistic   </w:t>
      </w:r>
      <w:proofErr w:type="spellStart"/>
      <w:r w:rsidRPr="00406085">
        <w:rPr>
          <w:rFonts w:ascii="Courier New" w:eastAsia="Times New Roman" w:hAnsi="Courier New" w:cs="Courier New"/>
          <w:sz w:val="20"/>
          <w:szCs w:val="20"/>
          <w:lang w:eastAsia="en-IN"/>
        </w:rPr>
        <w:t>p.value</w:t>
      </w:r>
      <w:proofErr w:type="spellEnd"/>
    </w:p>
    <w:p w14:paraId="00E8973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
    <w:p w14:paraId="75FE10A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(Intercept</w:t>
      </w:r>
      <w:proofErr w:type="gramStart"/>
      <w:r w:rsidRPr="00406085">
        <w:rPr>
          <w:rFonts w:ascii="Courier New" w:eastAsia="Times New Roman" w:hAnsi="Courier New" w:cs="Courier New"/>
          <w:sz w:val="20"/>
          <w:szCs w:val="20"/>
          <w:lang w:eastAsia="en-IN"/>
        </w:rPr>
        <w:t>)  -</w:t>
      </w:r>
      <w:proofErr w:type="gramEnd"/>
      <w:r w:rsidRPr="00406085">
        <w:rPr>
          <w:rFonts w:ascii="Courier New" w:eastAsia="Times New Roman" w:hAnsi="Courier New" w:cs="Courier New"/>
          <w:sz w:val="20"/>
          <w:szCs w:val="20"/>
          <w:lang w:eastAsia="en-IN"/>
        </w:rPr>
        <w:t>0.0343    0.0353    -0.969 3.33e-  1</w:t>
      </w:r>
    </w:p>
    <w:p w14:paraId="2ED1407E"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2 a             0.954     0.0348    27.4   4.49e-116</w:t>
      </w:r>
    </w:p>
    <w:p w14:paraId="2CA3E9C8"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And if we plot those lines over the actual data, they should be quite close, if not overlapping. In the plot below, the red points represent the true values of the missing data. We can see that missingness is scattered randomly across values of \(A\) and \(Y\) – this is what MCAR data looks like. The solid line represents the fitted regression line based on the full data set (assuming no data are missing) and the dotted line represents the fitted regression line using complete cases only.</w:t>
      </w:r>
    </w:p>
    <w:p w14:paraId="274C667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dplot</w:t>
      </w:r>
      <w:proofErr w:type="spellEnd"/>
      <w:r w:rsidRPr="00406085">
        <w:rPr>
          <w:rFonts w:ascii="Courier New" w:eastAsia="Times New Roman" w:hAnsi="Courier New" w:cs="Courier New"/>
          <w:sz w:val="20"/>
          <w:szCs w:val="20"/>
          <w:lang w:eastAsia="en-IN"/>
        </w:rPr>
        <w:t xml:space="preserve"> &lt;- </w:t>
      </w:r>
      <w:proofErr w:type="spellStart"/>
      <w:proofErr w:type="gramStart"/>
      <w:r w:rsidRPr="00406085">
        <w:rPr>
          <w:rFonts w:ascii="Courier New" w:eastAsia="Times New Roman" w:hAnsi="Courier New" w:cs="Courier New"/>
          <w:sz w:val="20"/>
          <w:szCs w:val="20"/>
          <w:lang w:eastAsia="en-IN"/>
        </w:rPr>
        <w:t>cbind</w:t>
      </w:r>
      <w:proofErr w:type="spellEnd"/>
      <w:r w:rsidRPr="00406085">
        <w:rPr>
          <w:rFonts w:ascii="Courier New" w:eastAsia="Times New Roman" w:hAnsi="Courier New" w:cs="Courier New"/>
          <w:sz w:val="20"/>
          <w:szCs w:val="20"/>
          <w:lang w:eastAsia="en-IN"/>
        </w:rPr>
        <w:t>(</w:t>
      </w:r>
      <w:proofErr w:type="spellStart"/>
      <w:proofErr w:type="gramEnd"/>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y.miss</w:t>
      </w:r>
      <w:proofErr w:type="spellEnd"/>
      <w:r w:rsidRPr="00406085">
        <w:rPr>
          <w:rFonts w:ascii="Courier New" w:eastAsia="Times New Roman" w:hAnsi="Courier New" w:cs="Courier New"/>
          <w:sz w:val="20"/>
          <w:szCs w:val="20"/>
          <w:lang w:eastAsia="en-IN"/>
        </w:rPr>
        <w:t xml:space="preserve"> = </w:t>
      </w:r>
      <w:proofErr w:type="spellStart"/>
      <w:r w:rsidRPr="00406085">
        <w:rPr>
          <w:rFonts w:ascii="Courier New" w:eastAsia="Times New Roman" w:hAnsi="Courier New" w:cs="Courier New"/>
          <w:sz w:val="20"/>
          <w:szCs w:val="20"/>
          <w:lang w:eastAsia="en-IN"/>
        </w:rPr>
        <w:t>dmiss$y</w:t>
      </w:r>
      <w:proofErr w:type="spellEnd"/>
      <w:r w:rsidRPr="00406085">
        <w:rPr>
          <w:rFonts w:ascii="Courier New" w:eastAsia="Times New Roman" w:hAnsi="Courier New" w:cs="Courier New"/>
          <w:sz w:val="20"/>
          <w:szCs w:val="20"/>
          <w:lang w:eastAsia="en-IN"/>
        </w:rPr>
        <w:t>)</w:t>
      </w:r>
    </w:p>
    <w:p w14:paraId="3904922B"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83D6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6085">
        <w:rPr>
          <w:rFonts w:ascii="Courier New" w:eastAsia="Times New Roman" w:hAnsi="Courier New" w:cs="Courier New"/>
          <w:sz w:val="20"/>
          <w:szCs w:val="20"/>
          <w:lang w:eastAsia="en-IN"/>
        </w:rPr>
        <w:t>ggplot</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 xml:space="preserve">data = </w:t>
      </w:r>
      <w:proofErr w:type="spellStart"/>
      <w:r w:rsidRPr="00406085">
        <w:rPr>
          <w:rFonts w:ascii="Courier New" w:eastAsia="Times New Roman" w:hAnsi="Courier New" w:cs="Courier New"/>
          <w:sz w:val="20"/>
          <w:szCs w:val="20"/>
          <w:lang w:eastAsia="en-IN"/>
        </w:rPr>
        <w:t>dplot</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aes</w:t>
      </w:r>
      <w:proofErr w:type="spellEnd"/>
      <w:r w:rsidRPr="00406085">
        <w:rPr>
          <w:rFonts w:ascii="Courier New" w:eastAsia="Times New Roman" w:hAnsi="Courier New" w:cs="Courier New"/>
          <w:sz w:val="20"/>
          <w:szCs w:val="20"/>
          <w:lang w:eastAsia="en-IN"/>
        </w:rPr>
        <w:t>(x = a, y = y)) +</w:t>
      </w:r>
    </w:p>
    <w:p w14:paraId="5D08AB0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geom_</w:t>
      </w:r>
      <w:proofErr w:type="gramStart"/>
      <w:r w:rsidRPr="00406085">
        <w:rPr>
          <w:rFonts w:ascii="Courier New" w:eastAsia="Times New Roman" w:hAnsi="Courier New" w:cs="Courier New"/>
          <w:sz w:val="20"/>
          <w:szCs w:val="20"/>
          <w:lang w:eastAsia="en-IN"/>
        </w:rPr>
        <w:t>point</w:t>
      </w:r>
      <w:proofErr w:type="spellEnd"/>
      <w:r w:rsidRPr="00406085">
        <w:rPr>
          <w:rFonts w:ascii="Courier New" w:eastAsia="Times New Roman" w:hAnsi="Courier New" w:cs="Courier New"/>
          <w:sz w:val="20"/>
          <w:szCs w:val="20"/>
          <w:lang w:eastAsia="en-IN"/>
        </w:rPr>
        <w:t>(</w:t>
      </w:r>
      <w:proofErr w:type="spellStart"/>
      <w:proofErr w:type="gramEnd"/>
      <w:r w:rsidRPr="00406085">
        <w:rPr>
          <w:rFonts w:ascii="Courier New" w:eastAsia="Times New Roman" w:hAnsi="Courier New" w:cs="Courier New"/>
          <w:sz w:val="20"/>
          <w:szCs w:val="20"/>
          <w:lang w:eastAsia="en-IN"/>
        </w:rPr>
        <w:t>aes</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color</w:t>
      </w:r>
      <w:proofErr w:type="spellEnd"/>
      <w:r w:rsidRPr="00406085">
        <w:rPr>
          <w:rFonts w:ascii="Courier New" w:eastAsia="Times New Roman" w:hAnsi="Courier New" w:cs="Courier New"/>
          <w:sz w:val="20"/>
          <w:szCs w:val="20"/>
          <w:lang w:eastAsia="en-IN"/>
        </w:rPr>
        <w:t xml:space="preserve"> = factor(</w:t>
      </w:r>
      <w:proofErr w:type="spellStart"/>
      <w:r w:rsidRPr="00406085">
        <w:rPr>
          <w:rFonts w:ascii="Courier New" w:eastAsia="Times New Roman" w:hAnsi="Courier New" w:cs="Courier New"/>
          <w:sz w:val="20"/>
          <w:szCs w:val="20"/>
          <w:lang w:eastAsia="en-IN"/>
        </w:rPr>
        <w:t>y.miss</w:t>
      </w:r>
      <w:proofErr w:type="spellEnd"/>
      <w:r w:rsidRPr="00406085">
        <w:rPr>
          <w:rFonts w:ascii="Courier New" w:eastAsia="Times New Roman" w:hAnsi="Courier New" w:cs="Courier New"/>
          <w:sz w:val="20"/>
          <w:szCs w:val="20"/>
          <w:lang w:eastAsia="en-IN"/>
        </w:rPr>
        <w:t>)), size = 1) +</w:t>
      </w:r>
    </w:p>
    <w:p w14:paraId="3096FDB2"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scale_color_</w:t>
      </w:r>
      <w:proofErr w:type="gramStart"/>
      <w:r w:rsidRPr="00406085">
        <w:rPr>
          <w:rFonts w:ascii="Courier New" w:eastAsia="Times New Roman" w:hAnsi="Courier New" w:cs="Courier New"/>
          <w:sz w:val="20"/>
          <w:szCs w:val="20"/>
          <w:lang w:eastAsia="en-IN"/>
        </w:rPr>
        <w:t>manual</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values = c("grey60", "#e67c7c")) +</w:t>
      </w:r>
    </w:p>
    <w:p w14:paraId="2B8F65B0"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geom_</w:t>
      </w:r>
      <w:proofErr w:type="gramStart"/>
      <w:r w:rsidRPr="00406085">
        <w:rPr>
          <w:rFonts w:ascii="Courier New" w:eastAsia="Times New Roman" w:hAnsi="Courier New" w:cs="Courier New"/>
          <w:sz w:val="20"/>
          <w:szCs w:val="20"/>
          <w:lang w:eastAsia="en-IN"/>
        </w:rPr>
        <w:t>abline</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 xml:space="preserve">intercept = </w:t>
      </w:r>
      <w:proofErr w:type="spellStart"/>
      <w:r w:rsidRPr="00406085">
        <w:rPr>
          <w:rFonts w:ascii="Courier New" w:eastAsia="Times New Roman" w:hAnsi="Courier New" w:cs="Courier New"/>
          <w:sz w:val="20"/>
          <w:szCs w:val="20"/>
          <w:lang w:eastAsia="en-IN"/>
        </w:rPr>
        <w:t>coef</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fit.comp</w:t>
      </w:r>
      <w:proofErr w:type="spellEnd"/>
      <w:r w:rsidRPr="00406085">
        <w:rPr>
          <w:rFonts w:ascii="Courier New" w:eastAsia="Times New Roman" w:hAnsi="Courier New" w:cs="Courier New"/>
          <w:sz w:val="20"/>
          <w:szCs w:val="20"/>
          <w:lang w:eastAsia="en-IN"/>
        </w:rPr>
        <w:t xml:space="preserve">)[1], </w:t>
      </w:r>
    </w:p>
    <w:p w14:paraId="373CEA7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slope = </w:t>
      </w:r>
      <w:proofErr w:type="spellStart"/>
      <w:r w:rsidRPr="00406085">
        <w:rPr>
          <w:rFonts w:ascii="Courier New" w:eastAsia="Times New Roman" w:hAnsi="Courier New" w:cs="Courier New"/>
          <w:sz w:val="20"/>
          <w:szCs w:val="20"/>
          <w:lang w:eastAsia="en-IN"/>
        </w:rPr>
        <w:t>coef</w:t>
      </w:r>
      <w:proofErr w:type="spellEnd"/>
      <w:r w:rsidRPr="00406085">
        <w:rPr>
          <w:rFonts w:ascii="Courier New" w:eastAsia="Times New Roman" w:hAnsi="Courier New" w:cs="Courier New"/>
          <w:sz w:val="20"/>
          <w:szCs w:val="20"/>
          <w:lang w:eastAsia="en-IN"/>
        </w:rPr>
        <w:t>(</w:t>
      </w:r>
      <w:proofErr w:type="spellStart"/>
      <w:proofErr w:type="gramStart"/>
      <w:r w:rsidRPr="00406085">
        <w:rPr>
          <w:rFonts w:ascii="Courier New" w:eastAsia="Times New Roman" w:hAnsi="Courier New" w:cs="Courier New"/>
          <w:sz w:val="20"/>
          <w:szCs w:val="20"/>
          <w:lang w:eastAsia="en-IN"/>
        </w:rPr>
        <w:t>fit.comp</w:t>
      </w:r>
      <w:proofErr w:type="spellEnd"/>
      <w:proofErr w:type="gramEnd"/>
      <w:r w:rsidRPr="00406085">
        <w:rPr>
          <w:rFonts w:ascii="Courier New" w:eastAsia="Times New Roman" w:hAnsi="Courier New" w:cs="Courier New"/>
          <w:sz w:val="20"/>
          <w:szCs w:val="20"/>
          <w:lang w:eastAsia="en-IN"/>
        </w:rPr>
        <w:t>)[2]) +</w:t>
      </w:r>
    </w:p>
    <w:p w14:paraId="36FC267C"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geom_</w:t>
      </w:r>
      <w:proofErr w:type="gramStart"/>
      <w:r w:rsidRPr="00406085">
        <w:rPr>
          <w:rFonts w:ascii="Courier New" w:eastAsia="Times New Roman" w:hAnsi="Courier New" w:cs="Courier New"/>
          <w:sz w:val="20"/>
          <w:szCs w:val="20"/>
          <w:lang w:eastAsia="en-IN"/>
        </w:rPr>
        <w:t>abline</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 xml:space="preserve">intercept = </w:t>
      </w:r>
      <w:proofErr w:type="spellStart"/>
      <w:r w:rsidRPr="00406085">
        <w:rPr>
          <w:rFonts w:ascii="Courier New" w:eastAsia="Times New Roman" w:hAnsi="Courier New" w:cs="Courier New"/>
          <w:sz w:val="20"/>
          <w:szCs w:val="20"/>
          <w:lang w:eastAsia="en-IN"/>
        </w:rPr>
        <w:t>coef</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fit.obs</w:t>
      </w:r>
      <w:proofErr w:type="spellEnd"/>
      <w:r w:rsidRPr="00406085">
        <w:rPr>
          <w:rFonts w:ascii="Courier New" w:eastAsia="Times New Roman" w:hAnsi="Courier New" w:cs="Courier New"/>
          <w:sz w:val="20"/>
          <w:szCs w:val="20"/>
          <w:lang w:eastAsia="en-IN"/>
        </w:rPr>
        <w:t xml:space="preserve">)[1], </w:t>
      </w:r>
    </w:p>
    <w:p w14:paraId="025D2690"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slope = </w:t>
      </w:r>
      <w:proofErr w:type="spellStart"/>
      <w:r w:rsidRPr="00406085">
        <w:rPr>
          <w:rFonts w:ascii="Courier New" w:eastAsia="Times New Roman" w:hAnsi="Courier New" w:cs="Courier New"/>
          <w:sz w:val="20"/>
          <w:szCs w:val="20"/>
          <w:lang w:eastAsia="en-IN"/>
        </w:rPr>
        <w:t>coef</w:t>
      </w:r>
      <w:proofErr w:type="spellEnd"/>
      <w:r w:rsidRPr="00406085">
        <w:rPr>
          <w:rFonts w:ascii="Courier New" w:eastAsia="Times New Roman" w:hAnsi="Courier New" w:cs="Courier New"/>
          <w:sz w:val="20"/>
          <w:szCs w:val="20"/>
          <w:lang w:eastAsia="en-IN"/>
        </w:rPr>
        <w:t>(</w:t>
      </w:r>
      <w:proofErr w:type="spellStart"/>
      <w:proofErr w:type="gramStart"/>
      <w:r w:rsidRPr="00406085">
        <w:rPr>
          <w:rFonts w:ascii="Courier New" w:eastAsia="Times New Roman" w:hAnsi="Courier New" w:cs="Courier New"/>
          <w:sz w:val="20"/>
          <w:szCs w:val="20"/>
          <w:lang w:eastAsia="en-IN"/>
        </w:rPr>
        <w:t>fit.obs</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 xml:space="preserve">2], </w:t>
      </w:r>
      <w:proofErr w:type="spellStart"/>
      <w:r w:rsidRPr="00406085">
        <w:rPr>
          <w:rFonts w:ascii="Courier New" w:eastAsia="Times New Roman" w:hAnsi="Courier New" w:cs="Courier New"/>
          <w:sz w:val="20"/>
          <w:szCs w:val="20"/>
          <w:lang w:eastAsia="en-IN"/>
        </w:rPr>
        <w:t>lty</w:t>
      </w:r>
      <w:proofErr w:type="spellEnd"/>
      <w:r w:rsidRPr="00406085">
        <w:rPr>
          <w:rFonts w:ascii="Courier New" w:eastAsia="Times New Roman" w:hAnsi="Courier New" w:cs="Courier New"/>
          <w:sz w:val="20"/>
          <w:szCs w:val="20"/>
          <w:lang w:eastAsia="en-IN"/>
        </w:rPr>
        <w:t xml:space="preserve"> = 2) +</w:t>
      </w:r>
    </w:p>
    <w:p w14:paraId="4A9D08A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gramStart"/>
      <w:r w:rsidRPr="00406085">
        <w:rPr>
          <w:rFonts w:ascii="Courier New" w:eastAsia="Times New Roman" w:hAnsi="Courier New" w:cs="Courier New"/>
          <w:sz w:val="20"/>
          <w:szCs w:val="20"/>
          <w:lang w:eastAsia="en-IN"/>
        </w:rPr>
        <w:t>theme(</w:t>
      </w:r>
      <w:proofErr w:type="spellStart"/>
      <w:proofErr w:type="gramEnd"/>
      <w:r w:rsidRPr="00406085">
        <w:rPr>
          <w:rFonts w:ascii="Courier New" w:eastAsia="Times New Roman" w:hAnsi="Courier New" w:cs="Courier New"/>
          <w:sz w:val="20"/>
          <w:szCs w:val="20"/>
          <w:lang w:eastAsia="en-IN"/>
        </w:rPr>
        <w:t>legend.position</w:t>
      </w:r>
      <w:proofErr w:type="spellEnd"/>
      <w:r w:rsidRPr="00406085">
        <w:rPr>
          <w:rFonts w:ascii="Courier New" w:eastAsia="Times New Roman" w:hAnsi="Courier New" w:cs="Courier New"/>
          <w:sz w:val="20"/>
          <w:szCs w:val="20"/>
          <w:lang w:eastAsia="en-IN"/>
        </w:rPr>
        <w:t xml:space="preserve"> = "none",</w:t>
      </w:r>
    </w:p>
    <w:p w14:paraId="0562AEB1"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spellStart"/>
      <w:proofErr w:type="gramStart"/>
      <w:r w:rsidRPr="00406085">
        <w:rPr>
          <w:rFonts w:ascii="Courier New" w:eastAsia="Times New Roman" w:hAnsi="Courier New" w:cs="Courier New"/>
          <w:sz w:val="20"/>
          <w:szCs w:val="20"/>
          <w:lang w:eastAsia="en-IN"/>
        </w:rPr>
        <w:t>panel.grid</w:t>
      </w:r>
      <w:proofErr w:type="spellEnd"/>
      <w:proofErr w:type="gramEnd"/>
      <w:r w:rsidRPr="00406085">
        <w:rPr>
          <w:rFonts w:ascii="Courier New" w:eastAsia="Times New Roman" w:hAnsi="Courier New" w:cs="Courier New"/>
          <w:sz w:val="20"/>
          <w:szCs w:val="20"/>
          <w:lang w:eastAsia="en-IN"/>
        </w:rPr>
        <w:t xml:space="preserve"> = </w:t>
      </w:r>
      <w:proofErr w:type="spellStart"/>
      <w:r w:rsidRPr="00406085">
        <w:rPr>
          <w:rFonts w:ascii="Courier New" w:eastAsia="Times New Roman" w:hAnsi="Courier New" w:cs="Courier New"/>
          <w:sz w:val="20"/>
          <w:szCs w:val="20"/>
          <w:lang w:eastAsia="en-IN"/>
        </w:rPr>
        <w:t>element_blank</w:t>
      </w:r>
      <w:proofErr w:type="spellEnd"/>
      <w:r w:rsidRPr="00406085">
        <w:rPr>
          <w:rFonts w:ascii="Courier New" w:eastAsia="Times New Roman" w:hAnsi="Courier New" w:cs="Courier New"/>
          <w:sz w:val="20"/>
          <w:szCs w:val="20"/>
          <w:lang w:eastAsia="en-IN"/>
        </w:rPr>
        <w:t>())</w:t>
      </w:r>
    </w:p>
    <w:p w14:paraId="35D47E9D"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drawing>
          <wp:inline distT="0" distB="0" distL="0" distR="0" wp14:anchorId="7239EFB7" wp14:editId="33AE406F">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40A1D5C" w14:textId="77777777" w:rsidR="00406085" w:rsidRPr="00406085" w:rsidRDefault="00406085" w:rsidP="004060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085">
        <w:rPr>
          <w:rFonts w:ascii="Times New Roman" w:eastAsia="Times New Roman" w:hAnsi="Times New Roman" w:cs="Times New Roman"/>
          <w:b/>
          <w:bCs/>
          <w:sz w:val="27"/>
          <w:szCs w:val="27"/>
          <w:lang w:eastAsia="en-IN"/>
        </w:rPr>
        <w:lastRenderedPageBreak/>
        <w:t>MAR</w:t>
      </w:r>
    </w:p>
    <w:p w14:paraId="0315217A"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drawing>
          <wp:inline distT="0" distB="0" distL="0" distR="0" wp14:anchorId="3EEAAD07" wp14:editId="4BFCC30E">
            <wp:extent cx="2583180" cy="22860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2286000"/>
                    </a:xfrm>
                    <a:prstGeom prst="rect">
                      <a:avLst/>
                    </a:prstGeom>
                    <a:noFill/>
                    <a:ln>
                      <a:noFill/>
                    </a:ln>
                  </pic:spPr>
                </pic:pic>
              </a:graphicData>
            </a:graphic>
          </wp:inline>
        </w:drawing>
      </w:r>
    </w:p>
    <w:p w14:paraId="5CB1EAA2"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This DAG is showing a MAR pattern, where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Y \perp \! \! \! \</w:t>
      </w:r>
      <w:proofErr w:type="gramStart"/>
      <w:r w:rsidRPr="00406085">
        <w:rPr>
          <w:rFonts w:ascii="Times New Roman" w:eastAsia="Times New Roman" w:hAnsi="Times New Roman" w:cs="Times New Roman"/>
          <w:sz w:val="20"/>
          <w:szCs w:val="20"/>
          <w:lang w:eastAsia="en-IN"/>
        </w:rPr>
        <w:t>perp</w:t>
      </w:r>
      <w:proofErr w:type="gramEnd"/>
      <w:r w:rsidRPr="00406085">
        <w:rPr>
          <w:rFonts w:ascii="Times New Roman" w:eastAsia="Times New Roman" w:hAnsi="Times New Roman" w:cs="Times New Roman"/>
          <w:sz w:val="20"/>
          <w:szCs w:val="20"/>
          <w:lang w:eastAsia="en-IN"/>
        </w:rPr>
        <w:t xml:space="preserve">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 \ A\), again because \(Y^*\) is a collider. This means that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xml:space="preserve">P(Y | A) =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If we decompose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xml:space="preserve">P(A, Y) = P(Y | A)P(A)\), you can see how that independence is useful. Substituting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xml:space="preserve">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for \(P(Y | A)\) , \(P(A, Y) =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)P(A)\). Going further,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xml:space="preserve">P(A, Y) =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=0)P(A)\), which is equal to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=0)P(A)\). Everything in this last decomposition is observable – \(P(A)\) from the full data set and </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xml:space="preserve">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=0)\) from the records with observed \(Y\)’s only.</w:t>
      </w:r>
    </w:p>
    <w:p w14:paraId="3083343A"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This implies that, conceptually at least, we can estimate the conditional probability distribution of observed-only \(Y\)’s for each level of \(A\), and then pool the distributions across the fully observed distribution of \(A\). That is, under an assumption of data MAR, we can recover the joint distribution of the full data using observed data only.</w:t>
      </w:r>
    </w:p>
    <w:p w14:paraId="34776AB7"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To simulate, we keep the data generation process the same as under MCAR; the only thing that changes is the missingness generation process. \(P(</w:t>
      </w:r>
      <w:proofErr w:type="spellStart"/>
      <w:r w:rsidRPr="00406085">
        <w:rPr>
          <w:rFonts w:ascii="Times New Roman" w:eastAsia="Times New Roman" w:hAnsi="Times New Roman" w:cs="Times New Roman"/>
          <w:sz w:val="20"/>
          <w:szCs w:val="20"/>
          <w:lang w:eastAsia="en-IN"/>
        </w:rPr>
        <w:t>R_</w:t>
      </w:r>
      <w:proofErr w:type="gramStart"/>
      <w:r w:rsidRPr="00406085">
        <w:rPr>
          <w:rFonts w:ascii="Times New Roman" w:eastAsia="Times New Roman" w:hAnsi="Times New Roman" w:cs="Times New Roman"/>
          <w:sz w:val="20"/>
          <w:szCs w:val="20"/>
          <w:lang w:eastAsia="en-IN"/>
        </w:rPr>
        <w:t>y</w:t>
      </w:r>
      <w:proofErr w:type="spellEnd"/>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now depends on \(A\):</w:t>
      </w:r>
    </w:p>
    <w:p w14:paraId="6445B98F"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defM</w:t>
      </w:r>
      <w:proofErr w:type="spellEnd"/>
      <w:r w:rsidRPr="00406085">
        <w:rPr>
          <w:rFonts w:ascii="Courier New" w:eastAsia="Times New Roman" w:hAnsi="Courier New" w:cs="Courier New"/>
          <w:sz w:val="20"/>
          <w:szCs w:val="20"/>
          <w:lang w:eastAsia="en-IN"/>
        </w:rPr>
        <w:t xml:space="preserve"> &lt;- </w:t>
      </w:r>
      <w:proofErr w:type="spellStart"/>
      <w:proofErr w:type="gramStart"/>
      <w:r w:rsidRPr="00406085">
        <w:rPr>
          <w:rFonts w:ascii="Courier New" w:eastAsia="Times New Roman" w:hAnsi="Courier New" w:cs="Courier New"/>
          <w:sz w:val="20"/>
          <w:szCs w:val="20"/>
          <w:lang w:eastAsia="en-IN"/>
        </w:rPr>
        <w:t>defMiss</w:t>
      </w:r>
      <w:proofErr w:type="spellEnd"/>
      <w:r w:rsidRPr="00406085">
        <w:rPr>
          <w:rFonts w:ascii="Courier New" w:eastAsia="Times New Roman" w:hAnsi="Courier New" w:cs="Courier New"/>
          <w:sz w:val="20"/>
          <w:szCs w:val="20"/>
          <w:lang w:eastAsia="en-IN"/>
        </w:rPr>
        <w:t>(</w:t>
      </w:r>
      <w:proofErr w:type="spellStart"/>
      <w:proofErr w:type="gramEnd"/>
      <w:r w:rsidRPr="00406085">
        <w:rPr>
          <w:rFonts w:ascii="Courier New" w:eastAsia="Times New Roman" w:hAnsi="Courier New" w:cs="Courier New"/>
          <w:sz w:val="20"/>
          <w:szCs w:val="20"/>
          <w:lang w:eastAsia="en-IN"/>
        </w:rPr>
        <w:t>varname</w:t>
      </w:r>
      <w:proofErr w:type="spellEnd"/>
      <w:r w:rsidRPr="00406085">
        <w:rPr>
          <w:rFonts w:ascii="Courier New" w:eastAsia="Times New Roman" w:hAnsi="Courier New" w:cs="Courier New"/>
          <w:sz w:val="20"/>
          <w:szCs w:val="20"/>
          <w:lang w:eastAsia="en-IN"/>
        </w:rPr>
        <w:t xml:space="preserve"> = "y", formula = "-2 + 1.5*a", </w:t>
      </w:r>
      <w:proofErr w:type="spellStart"/>
      <w:r w:rsidRPr="00406085">
        <w:rPr>
          <w:rFonts w:ascii="Courier New" w:eastAsia="Times New Roman" w:hAnsi="Courier New" w:cs="Courier New"/>
          <w:sz w:val="20"/>
          <w:szCs w:val="20"/>
          <w:lang w:eastAsia="en-IN"/>
        </w:rPr>
        <w:t>logit.link</w:t>
      </w:r>
      <w:proofErr w:type="spellEnd"/>
      <w:r w:rsidRPr="00406085">
        <w:rPr>
          <w:rFonts w:ascii="Courier New" w:eastAsia="Times New Roman" w:hAnsi="Courier New" w:cs="Courier New"/>
          <w:sz w:val="20"/>
          <w:szCs w:val="20"/>
          <w:lang w:eastAsia="en-IN"/>
        </w:rPr>
        <w:t xml:space="preserve"> = TRUE)</w:t>
      </w:r>
    </w:p>
    <w:p w14:paraId="61EC7CF0"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After generating the data as before, the proportion of missingness is unchanged (though the pattern of missingness certainly is):</w:t>
      </w:r>
    </w:p>
    <w:p w14:paraId="4881E2CC"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6085">
        <w:rPr>
          <w:rFonts w:ascii="Courier New" w:eastAsia="Times New Roman" w:hAnsi="Courier New" w:cs="Courier New"/>
          <w:sz w:val="20"/>
          <w:szCs w:val="20"/>
          <w:lang w:eastAsia="en-IN"/>
        </w:rPr>
        <w:t>dmiss</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 mean(y)]</w:t>
      </w:r>
    </w:p>
    <w:p w14:paraId="39E67D42"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0.22</w:t>
      </w:r>
    </w:p>
    <w:p w14:paraId="5A601BF3"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We do not expect the marginal distribution of \(Y\) and \(Y^*\) to be the same (only the distributions conditional on \(A\) are close), so the means should be different:</w:t>
      </w:r>
    </w:p>
    <w:p w14:paraId="341D245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6085">
        <w:rPr>
          <w:rFonts w:ascii="Courier New" w:eastAsia="Times New Roman" w:hAnsi="Courier New" w:cs="Courier New"/>
          <w:sz w:val="20"/>
          <w:szCs w:val="20"/>
          <w:lang w:eastAsia="en-IN"/>
        </w:rPr>
        <w:t>round(</w:t>
      </w:r>
      <w:proofErr w:type="gramEnd"/>
      <w:r w:rsidRPr="00406085">
        <w:rPr>
          <w:rFonts w:ascii="Courier New" w:eastAsia="Times New Roman" w:hAnsi="Courier New" w:cs="Courier New"/>
          <w:sz w:val="20"/>
          <w:szCs w:val="20"/>
          <w:lang w:eastAsia="en-IN"/>
        </w:rPr>
        <w:t>c(</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mean(y)], dobs[, mean(y, na.rm = TRUE)]), 2)</w:t>
      </w:r>
    </w:p>
    <w:p w14:paraId="5D0859D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w:t>
      </w:r>
      <w:proofErr w:type="gramStart"/>
      <w:r w:rsidRPr="00406085">
        <w:rPr>
          <w:rFonts w:ascii="Courier New" w:eastAsia="Times New Roman" w:hAnsi="Courier New" w:cs="Courier New"/>
          <w:sz w:val="20"/>
          <w:szCs w:val="20"/>
          <w:lang w:eastAsia="en-IN"/>
        </w:rPr>
        <w:t>]  0.03</w:t>
      </w:r>
      <w:proofErr w:type="gramEnd"/>
      <w:r w:rsidRPr="00406085">
        <w:rPr>
          <w:rFonts w:ascii="Courier New" w:eastAsia="Times New Roman" w:hAnsi="Courier New" w:cs="Courier New"/>
          <w:sz w:val="20"/>
          <w:szCs w:val="20"/>
          <w:lang w:eastAsia="en-IN"/>
        </w:rPr>
        <w:t xml:space="preserve"> -0.22</w:t>
      </w:r>
    </w:p>
    <w:p w14:paraId="246AD848"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However, since the conditional distribution of \((Y|</w:t>
      </w:r>
      <w:proofErr w:type="gramStart"/>
      <w:r w:rsidRPr="00406085">
        <w:rPr>
          <w:rFonts w:ascii="Times New Roman" w:eastAsia="Times New Roman" w:hAnsi="Times New Roman" w:cs="Times New Roman"/>
          <w:sz w:val="20"/>
          <w:szCs w:val="20"/>
          <w:lang w:eastAsia="en-IN"/>
        </w:rPr>
        <w:t>A)\</w:t>
      </w:r>
      <w:proofErr w:type="gramEnd"/>
      <w:r w:rsidRPr="00406085">
        <w:rPr>
          <w:rFonts w:ascii="Times New Roman" w:eastAsia="Times New Roman" w:hAnsi="Times New Roman" w:cs="Times New Roman"/>
          <w:sz w:val="20"/>
          <w:szCs w:val="20"/>
          <w:lang w:eastAsia="en-IN"/>
        </w:rPr>
        <w:t xml:space="preserve">) is equivalent to \((Y^*|A,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0)\), we would expect estimates from a regression model of \(E[Y] = \beta_0 + \beta_1A)\) would yield estimates very close to \(E[Y^*] = \beta_0^{*} + \beta_1^{*}A\). That is, we would expect \(\beta_1</w:t>
      </w:r>
      <w:proofErr w:type="gramStart"/>
      <w:r w:rsidRPr="00406085">
        <w:rPr>
          <w:rFonts w:ascii="Times New Roman" w:eastAsia="Times New Roman" w:hAnsi="Times New Roman" w:cs="Times New Roman"/>
          <w:sz w:val="20"/>
          <w:szCs w:val="20"/>
          <w:lang w:eastAsia="en-IN"/>
        </w:rPr>
        <w:t>^{</w:t>
      </w:r>
      <w:proofErr w:type="gramEnd"/>
      <w:r w:rsidRPr="00406085">
        <w:rPr>
          <w:rFonts w:ascii="Times New Roman" w:eastAsia="Times New Roman" w:hAnsi="Times New Roman" w:cs="Times New Roman"/>
          <w:sz w:val="20"/>
          <w:szCs w:val="20"/>
          <w:lang w:eastAsia="en-IN"/>
        </w:rPr>
        <w:t>*} \</w:t>
      </w:r>
      <w:proofErr w:type="spellStart"/>
      <w:r w:rsidRPr="00406085">
        <w:rPr>
          <w:rFonts w:ascii="Times New Roman" w:eastAsia="Times New Roman" w:hAnsi="Times New Roman" w:cs="Times New Roman"/>
          <w:sz w:val="20"/>
          <w:szCs w:val="20"/>
          <w:lang w:eastAsia="en-IN"/>
        </w:rPr>
        <w:t>approx</w:t>
      </w:r>
      <w:proofErr w:type="spellEnd"/>
      <w:r w:rsidRPr="00406085">
        <w:rPr>
          <w:rFonts w:ascii="Times New Roman" w:eastAsia="Times New Roman" w:hAnsi="Times New Roman" w:cs="Times New Roman"/>
          <w:sz w:val="20"/>
          <w:szCs w:val="20"/>
          <w:lang w:eastAsia="en-IN"/>
        </w:rPr>
        <w:t xml:space="preserve"> \beta_1\).</w:t>
      </w:r>
    </w:p>
    <w:p w14:paraId="31F819D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 A </w:t>
      </w:r>
      <w:proofErr w:type="spellStart"/>
      <w:r w:rsidRPr="00406085">
        <w:rPr>
          <w:rFonts w:ascii="Courier New" w:eastAsia="Times New Roman" w:hAnsi="Courier New" w:cs="Courier New"/>
          <w:sz w:val="20"/>
          <w:szCs w:val="20"/>
          <w:lang w:eastAsia="en-IN"/>
        </w:rPr>
        <w:t>tibble</w:t>
      </w:r>
      <w:proofErr w:type="spellEnd"/>
      <w:r w:rsidRPr="00406085">
        <w:rPr>
          <w:rFonts w:ascii="Courier New" w:eastAsia="Times New Roman" w:hAnsi="Courier New" w:cs="Courier New"/>
          <w:sz w:val="20"/>
          <w:szCs w:val="20"/>
          <w:lang w:eastAsia="en-IN"/>
        </w:rPr>
        <w:t>: 2 x 5</w:t>
      </w:r>
    </w:p>
    <w:p w14:paraId="16037B10"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term        estimate </w:t>
      </w:r>
      <w:proofErr w:type="spellStart"/>
      <w:proofErr w:type="gramStart"/>
      <w:r w:rsidRPr="00406085">
        <w:rPr>
          <w:rFonts w:ascii="Courier New" w:eastAsia="Times New Roman" w:hAnsi="Courier New" w:cs="Courier New"/>
          <w:sz w:val="20"/>
          <w:szCs w:val="20"/>
          <w:lang w:eastAsia="en-IN"/>
        </w:rPr>
        <w:t>std.error</w:t>
      </w:r>
      <w:proofErr w:type="spellEnd"/>
      <w:proofErr w:type="gramEnd"/>
      <w:r w:rsidRPr="00406085">
        <w:rPr>
          <w:rFonts w:ascii="Courier New" w:eastAsia="Times New Roman" w:hAnsi="Courier New" w:cs="Courier New"/>
          <w:sz w:val="20"/>
          <w:szCs w:val="20"/>
          <w:lang w:eastAsia="en-IN"/>
        </w:rPr>
        <w:t xml:space="preserve"> statistic   </w:t>
      </w:r>
      <w:proofErr w:type="spellStart"/>
      <w:r w:rsidRPr="00406085">
        <w:rPr>
          <w:rFonts w:ascii="Courier New" w:eastAsia="Times New Roman" w:hAnsi="Courier New" w:cs="Courier New"/>
          <w:sz w:val="20"/>
          <w:szCs w:val="20"/>
          <w:lang w:eastAsia="en-IN"/>
        </w:rPr>
        <w:t>p.value</w:t>
      </w:r>
      <w:proofErr w:type="spellEnd"/>
    </w:p>
    <w:p w14:paraId="1E94CC4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
    <w:p w14:paraId="4D6CE9B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(Intercept) -0.00453    0.0314    -0.144 8.85e</w:t>
      </w:r>
      <w:proofErr w:type="gramStart"/>
      <w:r w:rsidRPr="00406085">
        <w:rPr>
          <w:rFonts w:ascii="Courier New" w:eastAsia="Times New Roman" w:hAnsi="Courier New" w:cs="Courier New"/>
          <w:sz w:val="20"/>
          <w:szCs w:val="20"/>
          <w:lang w:eastAsia="en-IN"/>
        </w:rPr>
        <w:t>-  1</w:t>
      </w:r>
      <w:proofErr w:type="gramEnd"/>
    </w:p>
    <w:p w14:paraId="664E5D2E"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2 a            0.964      0.0313    30.9   2.62e-147</w:t>
      </w:r>
    </w:p>
    <w:p w14:paraId="67598FC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 A </w:t>
      </w:r>
      <w:proofErr w:type="spellStart"/>
      <w:r w:rsidRPr="00406085">
        <w:rPr>
          <w:rFonts w:ascii="Courier New" w:eastAsia="Times New Roman" w:hAnsi="Courier New" w:cs="Courier New"/>
          <w:sz w:val="20"/>
          <w:szCs w:val="20"/>
          <w:lang w:eastAsia="en-IN"/>
        </w:rPr>
        <w:t>tibble</w:t>
      </w:r>
      <w:proofErr w:type="spellEnd"/>
      <w:r w:rsidRPr="00406085">
        <w:rPr>
          <w:rFonts w:ascii="Courier New" w:eastAsia="Times New Roman" w:hAnsi="Courier New" w:cs="Courier New"/>
          <w:sz w:val="20"/>
          <w:szCs w:val="20"/>
          <w:lang w:eastAsia="en-IN"/>
        </w:rPr>
        <w:t>: 2 x 5</w:t>
      </w:r>
    </w:p>
    <w:p w14:paraId="71EE2FA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lastRenderedPageBreak/>
        <w:t xml:space="preserve">##   term        estimate </w:t>
      </w:r>
      <w:proofErr w:type="spellStart"/>
      <w:proofErr w:type="gramStart"/>
      <w:r w:rsidRPr="00406085">
        <w:rPr>
          <w:rFonts w:ascii="Courier New" w:eastAsia="Times New Roman" w:hAnsi="Courier New" w:cs="Courier New"/>
          <w:sz w:val="20"/>
          <w:szCs w:val="20"/>
          <w:lang w:eastAsia="en-IN"/>
        </w:rPr>
        <w:t>std.error</w:t>
      </w:r>
      <w:proofErr w:type="spellEnd"/>
      <w:proofErr w:type="gramEnd"/>
      <w:r w:rsidRPr="00406085">
        <w:rPr>
          <w:rFonts w:ascii="Courier New" w:eastAsia="Times New Roman" w:hAnsi="Courier New" w:cs="Courier New"/>
          <w:sz w:val="20"/>
          <w:szCs w:val="20"/>
          <w:lang w:eastAsia="en-IN"/>
        </w:rPr>
        <w:t xml:space="preserve"> statistic  </w:t>
      </w:r>
      <w:proofErr w:type="spellStart"/>
      <w:r w:rsidRPr="00406085">
        <w:rPr>
          <w:rFonts w:ascii="Courier New" w:eastAsia="Times New Roman" w:hAnsi="Courier New" w:cs="Courier New"/>
          <w:sz w:val="20"/>
          <w:szCs w:val="20"/>
          <w:lang w:eastAsia="en-IN"/>
        </w:rPr>
        <w:t>p.value</w:t>
      </w:r>
      <w:proofErr w:type="spellEnd"/>
    </w:p>
    <w:p w14:paraId="59A7938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
    <w:p w14:paraId="0CD47FB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w:t>
      </w:r>
      <w:proofErr w:type="gramStart"/>
      <w:r w:rsidRPr="00406085">
        <w:rPr>
          <w:rFonts w:ascii="Courier New" w:eastAsia="Times New Roman" w:hAnsi="Courier New" w:cs="Courier New"/>
          <w:sz w:val="20"/>
          <w:szCs w:val="20"/>
          <w:lang w:eastAsia="en-IN"/>
        </w:rPr>
        <w:t>Intercept)  0.00756</w:t>
      </w:r>
      <w:proofErr w:type="gramEnd"/>
      <w:r w:rsidRPr="00406085">
        <w:rPr>
          <w:rFonts w:ascii="Courier New" w:eastAsia="Times New Roman" w:hAnsi="Courier New" w:cs="Courier New"/>
          <w:sz w:val="20"/>
          <w:szCs w:val="20"/>
          <w:lang w:eastAsia="en-IN"/>
        </w:rPr>
        <w:t xml:space="preserve">    0.0369     0.205 8.37e- 1</w:t>
      </w:r>
    </w:p>
    <w:p w14:paraId="4F351E45"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2 a            0.980      0.0410    23.9   3.57e-95</w:t>
      </w:r>
    </w:p>
    <w:p w14:paraId="43D7282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The overlapping lines in the plot confirm the close model estimates. In addition, you can see here that missingness is associated with higher values of \(A\).</w:t>
      </w:r>
    </w:p>
    <w:p w14:paraId="302BB636"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drawing>
          <wp:inline distT="0" distB="0" distL="0" distR="0" wp14:anchorId="3AD3BDF0" wp14:editId="682A6F76">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7F9F3E3" w14:textId="77777777" w:rsidR="00406085" w:rsidRPr="00406085" w:rsidRDefault="00406085" w:rsidP="004060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085">
        <w:rPr>
          <w:rFonts w:ascii="Times New Roman" w:eastAsia="Times New Roman" w:hAnsi="Times New Roman" w:cs="Times New Roman"/>
          <w:b/>
          <w:bCs/>
          <w:sz w:val="27"/>
          <w:szCs w:val="27"/>
          <w:lang w:eastAsia="en-IN"/>
        </w:rPr>
        <w:t>MNAR</w:t>
      </w:r>
    </w:p>
    <w:p w14:paraId="6B0DFCC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drawing>
          <wp:inline distT="0" distB="0" distL="0" distR="0" wp14:anchorId="3F02E273" wp14:editId="6CB634C9">
            <wp:extent cx="2583180" cy="2286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180" cy="2286000"/>
                    </a:xfrm>
                    <a:prstGeom prst="rect">
                      <a:avLst/>
                    </a:prstGeom>
                    <a:noFill/>
                    <a:ln>
                      <a:noFill/>
                    </a:ln>
                  </pic:spPr>
                </pic:pic>
              </a:graphicData>
            </a:graphic>
          </wp:inline>
        </w:drawing>
      </w:r>
    </w:p>
    <w:p w14:paraId="12A6D8FA"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 MNAR, there is no way to separate \(Y\) from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Reading from the DAG, \(P(Y) \</w:t>
      </w:r>
      <w:proofErr w:type="spellStart"/>
      <w:r w:rsidRPr="00406085">
        <w:rPr>
          <w:rFonts w:ascii="Times New Roman" w:eastAsia="Times New Roman" w:hAnsi="Times New Roman" w:cs="Times New Roman"/>
          <w:sz w:val="20"/>
          <w:szCs w:val="20"/>
          <w:lang w:eastAsia="en-IN"/>
        </w:rPr>
        <w:t>neq</w:t>
      </w:r>
      <w:proofErr w:type="spellEnd"/>
      <w:r w:rsidRPr="00406085">
        <w:rPr>
          <w:rFonts w:ascii="Times New Roman" w:eastAsia="Times New Roman" w:hAnsi="Times New Roman" w:cs="Times New Roman"/>
          <w:sz w:val="20"/>
          <w:szCs w:val="20"/>
          <w:lang w:eastAsia="en-IN"/>
        </w:rPr>
        <w:t xml:space="preserve"> </w:t>
      </w:r>
      <w:proofErr w:type="gramStart"/>
      <w:r w:rsidRPr="00406085">
        <w:rPr>
          <w:rFonts w:ascii="Times New Roman" w:eastAsia="Times New Roman" w:hAnsi="Times New Roman" w:cs="Times New Roman"/>
          <w:sz w:val="20"/>
          <w:szCs w:val="20"/>
          <w:lang w:eastAsia="en-IN"/>
        </w:rPr>
        <w:t>P(</w:t>
      </w:r>
      <w:proofErr w:type="gramEnd"/>
      <w:r w:rsidRPr="00406085">
        <w:rPr>
          <w:rFonts w:ascii="Times New Roman" w:eastAsia="Times New Roman" w:hAnsi="Times New Roman" w:cs="Times New Roman"/>
          <w:sz w:val="20"/>
          <w:szCs w:val="20"/>
          <w:lang w:eastAsia="en-IN"/>
        </w:rPr>
        <w:t xml:space="preserve">Y^* |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and \(P(Y|A) \</w:t>
      </w:r>
      <w:proofErr w:type="spellStart"/>
      <w:r w:rsidRPr="00406085">
        <w:rPr>
          <w:rFonts w:ascii="Times New Roman" w:eastAsia="Times New Roman" w:hAnsi="Times New Roman" w:cs="Times New Roman"/>
          <w:sz w:val="20"/>
          <w:szCs w:val="20"/>
          <w:lang w:eastAsia="en-IN"/>
        </w:rPr>
        <w:t>neq</w:t>
      </w:r>
      <w:proofErr w:type="spellEnd"/>
      <w:r w:rsidRPr="00406085">
        <w:rPr>
          <w:rFonts w:ascii="Times New Roman" w:eastAsia="Times New Roman" w:hAnsi="Times New Roman" w:cs="Times New Roman"/>
          <w:sz w:val="20"/>
          <w:szCs w:val="20"/>
          <w:lang w:eastAsia="en-IN"/>
        </w:rPr>
        <w:t xml:space="preserve">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There is no way to recover the joint probability of \(P(</w:t>
      </w:r>
      <w:proofErr w:type="gramStart"/>
      <w:r w:rsidRPr="00406085">
        <w:rPr>
          <w:rFonts w:ascii="Times New Roman" w:eastAsia="Times New Roman" w:hAnsi="Times New Roman" w:cs="Times New Roman"/>
          <w:sz w:val="20"/>
          <w:szCs w:val="20"/>
          <w:lang w:eastAsia="en-IN"/>
        </w:rPr>
        <w:t>X,Y</w:t>
      </w:r>
      <w:proofErr w:type="gramEnd"/>
      <w:r w:rsidRPr="00406085">
        <w:rPr>
          <w:rFonts w:ascii="Times New Roman" w:eastAsia="Times New Roman" w:hAnsi="Times New Roman" w:cs="Times New Roman"/>
          <w:sz w:val="20"/>
          <w:szCs w:val="20"/>
          <w:lang w:eastAsia="en-IN"/>
        </w:rPr>
        <w:t xml:space="preserve">)\) with observed data. </w:t>
      </w:r>
      <w:r w:rsidRPr="00406085">
        <w:rPr>
          <w:rFonts w:ascii="Times New Roman" w:eastAsia="Times New Roman" w:hAnsi="Times New Roman" w:cs="Times New Roman"/>
          <w:i/>
          <w:iCs/>
          <w:sz w:val="20"/>
          <w:szCs w:val="20"/>
          <w:lang w:eastAsia="en-IN"/>
        </w:rPr>
        <w:t>Mohan et al</w:t>
      </w:r>
      <w:r w:rsidRPr="00406085">
        <w:rPr>
          <w:rFonts w:ascii="Times New Roman" w:eastAsia="Times New Roman" w:hAnsi="Times New Roman" w:cs="Times New Roman"/>
          <w:sz w:val="20"/>
          <w:szCs w:val="20"/>
          <w:lang w:eastAsia="en-IN"/>
        </w:rPr>
        <w:t xml:space="preserve"> do show that under some circumstances, it </w:t>
      </w:r>
      <w:r w:rsidRPr="00406085">
        <w:rPr>
          <w:rFonts w:ascii="Times New Roman" w:eastAsia="Times New Roman" w:hAnsi="Times New Roman" w:cs="Times New Roman"/>
          <w:i/>
          <w:iCs/>
          <w:sz w:val="20"/>
          <w:szCs w:val="20"/>
          <w:lang w:eastAsia="en-IN"/>
        </w:rPr>
        <w:t>is</w:t>
      </w:r>
      <w:r w:rsidRPr="00406085">
        <w:rPr>
          <w:rFonts w:ascii="Times New Roman" w:eastAsia="Times New Roman" w:hAnsi="Times New Roman" w:cs="Times New Roman"/>
          <w:sz w:val="20"/>
          <w:szCs w:val="20"/>
          <w:lang w:eastAsia="en-IN"/>
        </w:rPr>
        <w:t xml:space="preserve"> possible to use observed data to recover the true distribution under MNAR (particularly when there is missingness related to the exposure measurement \(A\)), but not in this particular case.</w:t>
      </w:r>
    </w:p>
    <w:p w14:paraId="25DEA658"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406085">
          <w:rPr>
            <w:rFonts w:ascii="Times New Roman" w:eastAsia="Times New Roman" w:hAnsi="Times New Roman" w:cs="Times New Roman"/>
            <w:i/>
            <w:iCs/>
            <w:color w:val="0000FF"/>
            <w:sz w:val="20"/>
            <w:szCs w:val="20"/>
            <w:u w:val="single"/>
            <w:lang w:eastAsia="en-IN"/>
          </w:rPr>
          <w:t>Daniel et al</w:t>
        </w:r>
      </w:hyperlink>
      <w:r w:rsidRPr="00406085">
        <w:rPr>
          <w:rFonts w:ascii="Times New Roman" w:eastAsia="Times New Roman" w:hAnsi="Times New Roman" w:cs="Times New Roman"/>
          <w:sz w:val="20"/>
          <w:szCs w:val="20"/>
          <w:lang w:eastAsia="en-IN"/>
        </w:rPr>
        <w:t xml:space="preserve"> have a different approach to determine whether the causal relationship of \(A\) and \(Y\) is identifiable under the different mechanisms. They do not use variable like \(Y^*\), but introduce external, nodes \(</w:t>
      </w:r>
      <w:proofErr w:type="spellStart"/>
      <w:r w:rsidRPr="00406085">
        <w:rPr>
          <w:rFonts w:ascii="Times New Roman" w:eastAsia="Times New Roman" w:hAnsi="Times New Roman" w:cs="Times New Roman"/>
          <w:sz w:val="20"/>
          <w:szCs w:val="20"/>
          <w:lang w:eastAsia="en-IN"/>
        </w:rPr>
        <w:t>U_a</w:t>
      </w:r>
      <w:proofErr w:type="spellEnd"/>
      <w:r w:rsidRPr="00406085">
        <w:rPr>
          <w:rFonts w:ascii="Times New Roman" w:eastAsia="Times New Roman" w:hAnsi="Times New Roman" w:cs="Times New Roman"/>
          <w:sz w:val="20"/>
          <w:szCs w:val="20"/>
          <w:lang w:eastAsia="en-IN"/>
        </w:rPr>
        <w:t>\) and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xml:space="preserve">\) representing unmeasured variability related to both exposure and outcome (panel </w:t>
      </w:r>
      <w:r w:rsidRPr="00406085">
        <w:rPr>
          <w:rFonts w:ascii="Times New Roman" w:eastAsia="Times New Roman" w:hAnsi="Times New Roman" w:cs="Times New Roman"/>
          <w:i/>
          <w:iCs/>
          <w:sz w:val="20"/>
          <w:szCs w:val="20"/>
          <w:lang w:eastAsia="en-IN"/>
        </w:rPr>
        <w:t>a</w:t>
      </w:r>
      <w:r w:rsidRPr="00406085">
        <w:rPr>
          <w:rFonts w:ascii="Times New Roman" w:eastAsia="Times New Roman" w:hAnsi="Times New Roman" w:cs="Times New Roman"/>
          <w:sz w:val="20"/>
          <w:szCs w:val="20"/>
          <w:lang w:eastAsia="en-IN"/>
        </w:rPr>
        <w:t xml:space="preserve"> of the diagram below).</w:t>
      </w:r>
    </w:p>
    <w:p w14:paraId="69A0484C"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lastRenderedPageBreak/>
        <w:drawing>
          <wp:inline distT="0" distB="0" distL="0" distR="0" wp14:anchorId="2513E926" wp14:editId="07E42077">
            <wp:extent cx="4343400" cy="2430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430780"/>
                    </a:xfrm>
                    <a:prstGeom prst="rect">
                      <a:avLst/>
                    </a:prstGeom>
                    <a:noFill/>
                    <a:ln>
                      <a:noFill/>
                    </a:ln>
                  </pic:spPr>
                </pic:pic>
              </a:graphicData>
            </a:graphic>
          </wp:inline>
        </w:drawing>
      </w:r>
    </w:p>
    <w:p w14:paraId="45026CA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 the case of MNAR, when you use complete cases only, you are effectively controlling for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(panel </w:t>
      </w:r>
      <w:r w:rsidRPr="00406085">
        <w:rPr>
          <w:rFonts w:ascii="Times New Roman" w:eastAsia="Times New Roman" w:hAnsi="Times New Roman" w:cs="Times New Roman"/>
          <w:i/>
          <w:iCs/>
          <w:sz w:val="20"/>
          <w:szCs w:val="20"/>
          <w:lang w:eastAsia="en-IN"/>
        </w:rPr>
        <w:t>b</w:t>
      </w:r>
      <w:r w:rsidRPr="00406085">
        <w:rPr>
          <w:rFonts w:ascii="Times New Roman" w:eastAsia="Times New Roman" w:hAnsi="Times New Roman" w:cs="Times New Roman"/>
          <w:sz w:val="20"/>
          <w:szCs w:val="20"/>
          <w:lang w:eastAsia="en-IN"/>
        </w:rPr>
        <w:t>). Since \(Y\) is a collider (and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is an ancestor of \(Y\)), this has the effect of inducing an association between \(A\) and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the common causes of \(Y\). By doing this, we have introduced unmeasured confounding that cannot be corrected, because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by definition, always represents the portion of unmeasured variation of \(Y\).</w:t>
      </w:r>
    </w:p>
    <w:p w14:paraId="090EB20A"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 the simulation, I explicitly generate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so we can see if we observe this association:</w:t>
      </w:r>
    </w:p>
    <w:p w14:paraId="13D0D0AC"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def &lt;- </w:t>
      </w:r>
      <w:proofErr w:type="spellStart"/>
      <w:proofErr w:type="gramStart"/>
      <w:r w:rsidRPr="00406085">
        <w:rPr>
          <w:rFonts w:ascii="Courier New" w:eastAsia="Times New Roman" w:hAnsi="Courier New" w:cs="Courier New"/>
          <w:sz w:val="20"/>
          <w:szCs w:val="20"/>
          <w:lang w:eastAsia="en-IN"/>
        </w:rPr>
        <w:t>defData</w:t>
      </w:r>
      <w:proofErr w:type="spellEnd"/>
      <w:r w:rsidRPr="00406085">
        <w:rPr>
          <w:rFonts w:ascii="Courier New" w:eastAsia="Times New Roman" w:hAnsi="Courier New" w:cs="Courier New"/>
          <w:sz w:val="20"/>
          <w:szCs w:val="20"/>
          <w:lang w:eastAsia="en-IN"/>
        </w:rPr>
        <w:t>(</w:t>
      </w:r>
      <w:proofErr w:type="spellStart"/>
      <w:proofErr w:type="gramEnd"/>
      <w:r w:rsidRPr="00406085">
        <w:rPr>
          <w:rFonts w:ascii="Courier New" w:eastAsia="Times New Roman" w:hAnsi="Courier New" w:cs="Courier New"/>
          <w:sz w:val="20"/>
          <w:szCs w:val="20"/>
          <w:lang w:eastAsia="en-IN"/>
        </w:rPr>
        <w:t>varname</w:t>
      </w:r>
      <w:proofErr w:type="spellEnd"/>
      <w:r w:rsidRPr="00406085">
        <w:rPr>
          <w:rFonts w:ascii="Courier New" w:eastAsia="Times New Roman" w:hAnsi="Courier New" w:cs="Courier New"/>
          <w:sz w:val="20"/>
          <w:szCs w:val="20"/>
          <w:lang w:eastAsia="en-IN"/>
        </w:rPr>
        <w:t xml:space="preserve"> = "a", formula = 0, variance = 1, </w:t>
      </w:r>
      <w:proofErr w:type="spellStart"/>
      <w:r w:rsidRPr="00406085">
        <w:rPr>
          <w:rFonts w:ascii="Courier New" w:eastAsia="Times New Roman" w:hAnsi="Courier New" w:cs="Courier New"/>
          <w:sz w:val="20"/>
          <w:szCs w:val="20"/>
          <w:lang w:eastAsia="en-IN"/>
        </w:rPr>
        <w:t>dist</w:t>
      </w:r>
      <w:proofErr w:type="spellEnd"/>
      <w:r w:rsidRPr="00406085">
        <w:rPr>
          <w:rFonts w:ascii="Courier New" w:eastAsia="Times New Roman" w:hAnsi="Courier New" w:cs="Courier New"/>
          <w:sz w:val="20"/>
          <w:szCs w:val="20"/>
          <w:lang w:eastAsia="en-IN"/>
        </w:rPr>
        <w:t xml:space="preserve"> = "normal")</w:t>
      </w:r>
    </w:p>
    <w:p w14:paraId="4CE22250"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def &lt;- </w:t>
      </w:r>
      <w:proofErr w:type="spellStart"/>
      <w:proofErr w:type="gramStart"/>
      <w:r w:rsidRPr="00406085">
        <w:rPr>
          <w:rFonts w:ascii="Courier New" w:eastAsia="Times New Roman" w:hAnsi="Courier New" w:cs="Courier New"/>
          <w:sz w:val="20"/>
          <w:szCs w:val="20"/>
          <w:lang w:eastAsia="en-IN"/>
        </w:rPr>
        <w:t>defData</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def, "</w:t>
      </w:r>
      <w:proofErr w:type="spellStart"/>
      <w:r w:rsidRPr="00406085">
        <w:rPr>
          <w:rFonts w:ascii="Courier New" w:eastAsia="Times New Roman" w:hAnsi="Courier New" w:cs="Courier New"/>
          <w:sz w:val="20"/>
          <w:szCs w:val="20"/>
          <w:lang w:eastAsia="en-IN"/>
        </w:rPr>
        <w:t>u.y</w:t>
      </w:r>
      <w:proofErr w:type="spellEnd"/>
      <w:r w:rsidRPr="00406085">
        <w:rPr>
          <w:rFonts w:ascii="Courier New" w:eastAsia="Times New Roman" w:hAnsi="Courier New" w:cs="Courier New"/>
          <w:sz w:val="20"/>
          <w:szCs w:val="20"/>
          <w:lang w:eastAsia="en-IN"/>
        </w:rPr>
        <w:t xml:space="preserve">", formula = 0, variance = 1, </w:t>
      </w:r>
      <w:proofErr w:type="spellStart"/>
      <w:r w:rsidRPr="00406085">
        <w:rPr>
          <w:rFonts w:ascii="Courier New" w:eastAsia="Times New Roman" w:hAnsi="Courier New" w:cs="Courier New"/>
          <w:sz w:val="20"/>
          <w:szCs w:val="20"/>
          <w:lang w:eastAsia="en-IN"/>
        </w:rPr>
        <w:t>dist</w:t>
      </w:r>
      <w:proofErr w:type="spellEnd"/>
      <w:r w:rsidRPr="00406085">
        <w:rPr>
          <w:rFonts w:ascii="Courier New" w:eastAsia="Times New Roman" w:hAnsi="Courier New" w:cs="Courier New"/>
          <w:sz w:val="20"/>
          <w:szCs w:val="20"/>
          <w:lang w:eastAsia="en-IN"/>
        </w:rPr>
        <w:t xml:space="preserve"> = "normal")</w:t>
      </w:r>
    </w:p>
    <w:p w14:paraId="1A4B2A0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def &lt;- </w:t>
      </w:r>
      <w:proofErr w:type="spellStart"/>
      <w:proofErr w:type="gramStart"/>
      <w:r w:rsidRPr="00406085">
        <w:rPr>
          <w:rFonts w:ascii="Courier New" w:eastAsia="Times New Roman" w:hAnsi="Courier New" w:cs="Courier New"/>
          <w:sz w:val="20"/>
          <w:szCs w:val="20"/>
          <w:lang w:eastAsia="en-IN"/>
        </w:rPr>
        <w:t>defData</w:t>
      </w:r>
      <w:proofErr w:type="spellEnd"/>
      <w:r w:rsidRPr="00406085">
        <w:rPr>
          <w:rFonts w:ascii="Courier New" w:eastAsia="Times New Roman" w:hAnsi="Courier New" w:cs="Courier New"/>
          <w:sz w:val="20"/>
          <w:szCs w:val="20"/>
          <w:lang w:eastAsia="en-IN"/>
        </w:rPr>
        <w:t>(</w:t>
      </w:r>
      <w:proofErr w:type="gramEnd"/>
      <w:r w:rsidRPr="00406085">
        <w:rPr>
          <w:rFonts w:ascii="Courier New" w:eastAsia="Times New Roman" w:hAnsi="Courier New" w:cs="Courier New"/>
          <w:sz w:val="20"/>
          <w:szCs w:val="20"/>
          <w:lang w:eastAsia="en-IN"/>
        </w:rPr>
        <w:t xml:space="preserve">def, "y", formula = "1*a + </w:t>
      </w:r>
      <w:proofErr w:type="spellStart"/>
      <w:r w:rsidRPr="00406085">
        <w:rPr>
          <w:rFonts w:ascii="Courier New" w:eastAsia="Times New Roman" w:hAnsi="Courier New" w:cs="Courier New"/>
          <w:sz w:val="20"/>
          <w:szCs w:val="20"/>
          <w:lang w:eastAsia="en-IN"/>
        </w:rPr>
        <w:t>u.y</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dist</w:t>
      </w:r>
      <w:proofErr w:type="spellEnd"/>
      <w:r w:rsidRPr="00406085">
        <w:rPr>
          <w:rFonts w:ascii="Courier New" w:eastAsia="Times New Roman" w:hAnsi="Courier New" w:cs="Courier New"/>
          <w:sz w:val="20"/>
          <w:szCs w:val="20"/>
          <w:lang w:eastAsia="en-IN"/>
        </w:rPr>
        <w:t xml:space="preserve"> = "</w:t>
      </w:r>
      <w:proofErr w:type="spellStart"/>
      <w:r w:rsidRPr="00406085">
        <w:rPr>
          <w:rFonts w:ascii="Courier New" w:eastAsia="Times New Roman" w:hAnsi="Courier New" w:cs="Courier New"/>
          <w:sz w:val="20"/>
          <w:szCs w:val="20"/>
          <w:lang w:eastAsia="en-IN"/>
        </w:rPr>
        <w:t>nonrandom</w:t>
      </w:r>
      <w:proofErr w:type="spellEnd"/>
      <w:r w:rsidRPr="00406085">
        <w:rPr>
          <w:rFonts w:ascii="Courier New" w:eastAsia="Times New Roman" w:hAnsi="Courier New" w:cs="Courier New"/>
          <w:sz w:val="20"/>
          <w:szCs w:val="20"/>
          <w:lang w:eastAsia="en-IN"/>
        </w:rPr>
        <w:t>")</w:t>
      </w:r>
    </w:p>
    <w:p w14:paraId="50976B7D"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This time around, we generate missingness of \(Y\) as a function of \(Y\) itself:</w:t>
      </w:r>
    </w:p>
    <w:p w14:paraId="5C036F4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defM</w:t>
      </w:r>
      <w:proofErr w:type="spellEnd"/>
      <w:r w:rsidRPr="00406085">
        <w:rPr>
          <w:rFonts w:ascii="Courier New" w:eastAsia="Times New Roman" w:hAnsi="Courier New" w:cs="Courier New"/>
          <w:sz w:val="20"/>
          <w:szCs w:val="20"/>
          <w:lang w:eastAsia="en-IN"/>
        </w:rPr>
        <w:t xml:space="preserve"> &lt;- </w:t>
      </w:r>
      <w:proofErr w:type="spellStart"/>
      <w:proofErr w:type="gramStart"/>
      <w:r w:rsidRPr="00406085">
        <w:rPr>
          <w:rFonts w:ascii="Courier New" w:eastAsia="Times New Roman" w:hAnsi="Courier New" w:cs="Courier New"/>
          <w:sz w:val="20"/>
          <w:szCs w:val="20"/>
          <w:lang w:eastAsia="en-IN"/>
        </w:rPr>
        <w:t>defMiss</w:t>
      </w:r>
      <w:proofErr w:type="spellEnd"/>
      <w:r w:rsidRPr="00406085">
        <w:rPr>
          <w:rFonts w:ascii="Courier New" w:eastAsia="Times New Roman" w:hAnsi="Courier New" w:cs="Courier New"/>
          <w:sz w:val="20"/>
          <w:szCs w:val="20"/>
          <w:lang w:eastAsia="en-IN"/>
        </w:rPr>
        <w:t>(</w:t>
      </w:r>
      <w:proofErr w:type="spellStart"/>
      <w:proofErr w:type="gramEnd"/>
      <w:r w:rsidRPr="00406085">
        <w:rPr>
          <w:rFonts w:ascii="Courier New" w:eastAsia="Times New Roman" w:hAnsi="Courier New" w:cs="Courier New"/>
          <w:sz w:val="20"/>
          <w:szCs w:val="20"/>
          <w:lang w:eastAsia="en-IN"/>
        </w:rPr>
        <w:t>varname</w:t>
      </w:r>
      <w:proofErr w:type="spellEnd"/>
      <w:r w:rsidRPr="00406085">
        <w:rPr>
          <w:rFonts w:ascii="Courier New" w:eastAsia="Times New Roman" w:hAnsi="Courier New" w:cs="Courier New"/>
          <w:sz w:val="20"/>
          <w:szCs w:val="20"/>
          <w:lang w:eastAsia="en-IN"/>
        </w:rPr>
        <w:t xml:space="preserve"> = "y", formula = "-3 + 2*y", </w:t>
      </w:r>
      <w:proofErr w:type="spellStart"/>
      <w:r w:rsidRPr="00406085">
        <w:rPr>
          <w:rFonts w:ascii="Courier New" w:eastAsia="Times New Roman" w:hAnsi="Courier New" w:cs="Courier New"/>
          <w:sz w:val="20"/>
          <w:szCs w:val="20"/>
          <w:lang w:eastAsia="en-IN"/>
        </w:rPr>
        <w:t>logit.link</w:t>
      </w:r>
      <w:proofErr w:type="spellEnd"/>
      <w:r w:rsidRPr="00406085">
        <w:rPr>
          <w:rFonts w:ascii="Courier New" w:eastAsia="Times New Roman" w:hAnsi="Courier New" w:cs="Courier New"/>
          <w:sz w:val="20"/>
          <w:szCs w:val="20"/>
          <w:lang w:eastAsia="en-IN"/>
        </w:rPr>
        <w:t xml:space="preserve"> = TRUE)</w:t>
      </w:r>
    </w:p>
    <w:p w14:paraId="0AD1D576"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0.21</w:t>
      </w:r>
    </w:p>
    <w:p w14:paraId="2EF6C657"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Indeed, \(A\) and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are virtually uncorrelated in the full data set, but are negatively correlated in the cases where \(Y\) is not missing, as theory would suggest:</w:t>
      </w:r>
    </w:p>
    <w:p w14:paraId="4C23D37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6085">
        <w:rPr>
          <w:rFonts w:ascii="Courier New" w:eastAsia="Times New Roman" w:hAnsi="Courier New" w:cs="Courier New"/>
          <w:sz w:val="20"/>
          <w:szCs w:val="20"/>
          <w:lang w:eastAsia="en-IN"/>
        </w:rPr>
        <w:t>round(</w:t>
      </w:r>
      <w:proofErr w:type="gramEnd"/>
      <w:r w:rsidRPr="00406085">
        <w:rPr>
          <w:rFonts w:ascii="Courier New" w:eastAsia="Times New Roman" w:hAnsi="Courier New" w:cs="Courier New"/>
          <w:sz w:val="20"/>
          <w:szCs w:val="20"/>
          <w:lang w:eastAsia="en-IN"/>
        </w:rPr>
        <w:t>c(</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cor</w:t>
      </w:r>
      <w:proofErr w:type="spellEnd"/>
      <w:r w:rsidRPr="00406085">
        <w:rPr>
          <w:rFonts w:ascii="Courier New" w:eastAsia="Times New Roman" w:hAnsi="Courier New" w:cs="Courier New"/>
          <w:sz w:val="20"/>
          <w:szCs w:val="20"/>
          <w:lang w:eastAsia="en-IN"/>
        </w:rPr>
        <w:t xml:space="preserve">(a, </w:t>
      </w:r>
      <w:proofErr w:type="spellStart"/>
      <w:r w:rsidRPr="00406085">
        <w:rPr>
          <w:rFonts w:ascii="Courier New" w:eastAsia="Times New Roman" w:hAnsi="Courier New" w:cs="Courier New"/>
          <w:sz w:val="20"/>
          <w:szCs w:val="20"/>
          <w:lang w:eastAsia="en-IN"/>
        </w:rPr>
        <w:t>u.y</w:t>
      </w:r>
      <w:proofErr w:type="spellEnd"/>
      <w:r w:rsidRPr="00406085">
        <w:rPr>
          <w:rFonts w:ascii="Courier New" w:eastAsia="Times New Roman" w:hAnsi="Courier New" w:cs="Courier New"/>
          <w:sz w:val="20"/>
          <w:szCs w:val="20"/>
          <w:lang w:eastAsia="en-IN"/>
        </w:rPr>
        <w:t xml:space="preserve">)], dobs[!is.na(y), </w:t>
      </w:r>
      <w:proofErr w:type="spellStart"/>
      <w:r w:rsidRPr="00406085">
        <w:rPr>
          <w:rFonts w:ascii="Courier New" w:eastAsia="Times New Roman" w:hAnsi="Courier New" w:cs="Courier New"/>
          <w:sz w:val="20"/>
          <w:szCs w:val="20"/>
          <w:lang w:eastAsia="en-IN"/>
        </w:rPr>
        <w:t>cor</w:t>
      </w:r>
      <w:proofErr w:type="spellEnd"/>
      <w:r w:rsidRPr="00406085">
        <w:rPr>
          <w:rFonts w:ascii="Courier New" w:eastAsia="Times New Roman" w:hAnsi="Courier New" w:cs="Courier New"/>
          <w:sz w:val="20"/>
          <w:szCs w:val="20"/>
          <w:lang w:eastAsia="en-IN"/>
        </w:rPr>
        <w:t xml:space="preserve">(a, </w:t>
      </w:r>
      <w:proofErr w:type="spellStart"/>
      <w:r w:rsidRPr="00406085">
        <w:rPr>
          <w:rFonts w:ascii="Courier New" w:eastAsia="Times New Roman" w:hAnsi="Courier New" w:cs="Courier New"/>
          <w:sz w:val="20"/>
          <w:szCs w:val="20"/>
          <w:lang w:eastAsia="en-IN"/>
        </w:rPr>
        <w:t>u.y</w:t>
      </w:r>
      <w:proofErr w:type="spellEnd"/>
      <w:r w:rsidRPr="00406085">
        <w:rPr>
          <w:rFonts w:ascii="Courier New" w:eastAsia="Times New Roman" w:hAnsi="Courier New" w:cs="Courier New"/>
          <w:sz w:val="20"/>
          <w:szCs w:val="20"/>
          <w:lang w:eastAsia="en-IN"/>
        </w:rPr>
        <w:t>)]), 2)</w:t>
      </w:r>
    </w:p>
    <w:p w14:paraId="1574709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-0.04 -0.23</w:t>
      </w:r>
    </w:p>
    <w:p w14:paraId="2F10546E"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The plot generated from these data shows diverging regression lines, the divergence a result of the induced unmeasured confounding.</w:t>
      </w:r>
    </w:p>
    <w:p w14:paraId="2083D84E"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lastRenderedPageBreak/>
        <w:drawing>
          <wp:inline distT="0" distB="0" distL="0" distR="0" wp14:anchorId="55BE178C" wp14:editId="789A370A">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D0DE1BA"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 this MNAR example, we see that the missingness is indeed associated with higher values of \(Y\), although the proportion of missingness remains at about 21%, consistent with the earlier simulations.</w:t>
      </w:r>
    </w:p>
    <w:p w14:paraId="1899A205" w14:textId="77777777" w:rsidR="00406085" w:rsidRPr="00406085" w:rsidRDefault="00406085" w:rsidP="004060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085">
        <w:rPr>
          <w:rFonts w:ascii="Times New Roman" w:eastAsia="Times New Roman" w:hAnsi="Times New Roman" w:cs="Times New Roman"/>
          <w:b/>
          <w:bCs/>
          <w:sz w:val="36"/>
          <w:szCs w:val="36"/>
          <w:lang w:eastAsia="en-IN"/>
        </w:rPr>
        <w:t>There may be more down the road</w:t>
      </w:r>
    </w:p>
    <w:p w14:paraId="58E9609F"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I’ll close here, but in the near future, I hope to explore various (slightly more involved) scenarios under which complete case analysis is adequate, or where something like multiple imputation is more useful. Also, I would like to get back to the original motivation for writing about missingness, which was to describe how I went about </w:t>
      </w:r>
      <w:proofErr w:type="spellStart"/>
      <w:r w:rsidRPr="00406085">
        <w:rPr>
          <w:rFonts w:ascii="Times New Roman" w:eastAsia="Times New Roman" w:hAnsi="Times New Roman" w:cs="Times New Roman"/>
          <w:sz w:val="20"/>
          <w:szCs w:val="20"/>
          <w:lang w:eastAsia="en-IN"/>
        </w:rPr>
        <w:t>analyzing</w:t>
      </w:r>
      <w:proofErr w:type="spellEnd"/>
      <w:r w:rsidRPr="00406085">
        <w:rPr>
          <w:rFonts w:ascii="Times New Roman" w:eastAsia="Times New Roman" w:hAnsi="Times New Roman" w:cs="Times New Roman"/>
          <w:sz w:val="20"/>
          <w:szCs w:val="20"/>
          <w:lang w:eastAsia="en-IN"/>
        </w:rPr>
        <w:t xml:space="preserve"> the child emotional intelligence data. Both of these will be much easier now that we have the basic tools to think about how missing data can be generated in a systematic way.</w:t>
      </w:r>
    </w:p>
    <w:p w14:paraId="0C2CA68E"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color w:val="BDB76B"/>
          <w:sz w:val="15"/>
          <w:szCs w:val="15"/>
          <w:lang w:eastAsia="en-IN"/>
        </w:rPr>
        <w:br/>
        <w:t>References:</w:t>
      </w:r>
    </w:p>
    <w:p w14:paraId="27FE538E"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Daniel, Rhian M., Michael G. Kenward, Simon N. Cousens, and Bianca L. De Stavola. “Using causal diagrams to guide analysis in missing data problems.” Statistical methods in medical research 21, no. 3 (2012): 243-256.</w:t>
      </w:r>
    </w:p>
    <w:p w14:paraId="62D82A60"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Mohan, Karthika, Judea Pearl, and </w:t>
      </w:r>
      <w:proofErr w:type="spellStart"/>
      <w:r w:rsidRPr="00406085">
        <w:rPr>
          <w:rFonts w:ascii="Times New Roman" w:eastAsia="Times New Roman" w:hAnsi="Times New Roman" w:cs="Times New Roman"/>
          <w:sz w:val="20"/>
          <w:szCs w:val="20"/>
          <w:lang w:eastAsia="en-IN"/>
        </w:rPr>
        <w:t>Jin</w:t>
      </w:r>
      <w:proofErr w:type="spellEnd"/>
      <w:r w:rsidRPr="00406085">
        <w:rPr>
          <w:rFonts w:ascii="Times New Roman" w:eastAsia="Times New Roman" w:hAnsi="Times New Roman" w:cs="Times New Roman"/>
          <w:sz w:val="20"/>
          <w:szCs w:val="20"/>
          <w:lang w:eastAsia="en-IN"/>
        </w:rPr>
        <w:t xml:space="preserve"> Tian. “Graphical models for inference with missing data.” In Advances in neural information processing systems, pp. 1277-1285. 2013.</w:t>
      </w:r>
    </w:p>
    <w:p w14:paraId="19DEA322"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Westfall, Jake. “Using causal graphs to understand missingness and how to deal with it.” Cookie Scientist (blog). August 22, 2017. Accessed March 25, 2019. </w:t>
      </w:r>
      <w:hyperlink r:id="rId17" w:tgtFrame="_blank" w:history="1">
        <w:r w:rsidRPr="00406085">
          <w:rPr>
            <w:rFonts w:ascii="Times New Roman" w:eastAsia="Times New Roman" w:hAnsi="Times New Roman" w:cs="Times New Roman"/>
            <w:color w:val="0000FF"/>
            <w:sz w:val="20"/>
            <w:szCs w:val="20"/>
            <w:u w:val="single"/>
            <w:lang w:eastAsia="en-IN"/>
          </w:rPr>
          <w:t>http://jakewestfall.org/blog/</w:t>
        </w:r>
      </w:hyperlink>
      <w:r w:rsidRPr="00406085">
        <w:rPr>
          <w:rFonts w:ascii="Times New Roman" w:eastAsia="Times New Roman" w:hAnsi="Times New Roman" w:cs="Times New Roman"/>
          <w:sz w:val="20"/>
          <w:szCs w:val="20"/>
          <w:lang w:eastAsia="en-IN"/>
        </w:rPr>
        <w:t>.</w:t>
      </w:r>
    </w:p>
    <w:p w14:paraId="64438175"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85"/>
    <w:rsid w:val="00406085"/>
    <w:rsid w:val="00630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9D32"/>
  <w15:chartTrackingRefBased/>
  <w15:docId w15:val="{E51D902C-0836-4EFE-A42D-56EF5FE5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736943">
      <w:bodyDiv w:val="1"/>
      <w:marLeft w:val="0"/>
      <w:marRight w:val="0"/>
      <w:marTop w:val="0"/>
      <w:marBottom w:val="0"/>
      <w:divBdr>
        <w:top w:val="none" w:sz="0" w:space="0" w:color="auto"/>
        <w:left w:val="none" w:sz="0" w:space="0" w:color="auto"/>
        <w:bottom w:val="none" w:sz="0" w:space="0" w:color="auto"/>
        <w:right w:val="none" w:sz="0" w:space="0" w:color="auto"/>
      </w:divBdr>
      <w:divsChild>
        <w:div w:id="1766998297">
          <w:marLeft w:val="0"/>
          <w:marRight w:val="0"/>
          <w:marTop w:val="0"/>
          <w:marBottom w:val="0"/>
          <w:divBdr>
            <w:top w:val="none" w:sz="0" w:space="0" w:color="auto"/>
            <w:left w:val="none" w:sz="0" w:space="0" w:color="auto"/>
            <w:bottom w:val="none" w:sz="0" w:space="0" w:color="auto"/>
            <w:right w:val="none" w:sz="0" w:space="0" w:color="auto"/>
          </w:divBdr>
        </w:div>
        <w:div w:id="1628853135">
          <w:marLeft w:val="0"/>
          <w:marRight w:val="0"/>
          <w:marTop w:val="0"/>
          <w:marBottom w:val="0"/>
          <w:divBdr>
            <w:top w:val="none" w:sz="0" w:space="0" w:color="auto"/>
            <w:left w:val="none" w:sz="0" w:space="0" w:color="auto"/>
            <w:bottom w:val="none" w:sz="0" w:space="0" w:color="auto"/>
            <w:right w:val="none" w:sz="0" w:space="0" w:color="auto"/>
          </w:divBdr>
          <w:divsChild>
            <w:div w:id="1798061078">
              <w:marLeft w:val="0"/>
              <w:marRight w:val="0"/>
              <w:marTop w:val="0"/>
              <w:marBottom w:val="0"/>
              <w:divBdr>
                <w:top w:val="none" w:sz="0" w:space="0" w:color="auto"/>
                <w:left w:val="none" w:sz="0" w:space="0" w:color="auto"/>
                <w:bottom w:val="none" w:sz="0" w:space="0" w:color="auto"/>
                <w:right w:val="none" w:sz="0" w:space="0" w:color="auto"/>
              </w:divBdr>
            </w:div>
            <w:div w:id="675301644">
              <w:marLeft w:val="0"/>
              <w:marRight w:val="0"/>
              <w:marTop w:val="0"/>
              <w:marBottom w:val="0"/>
              <w:divBdr>
                <w:top w:val="none" w:sz="0" w:space="0" w:color="auto"/>
                <w:left w:val="none" w:sz="0" w:space="0" w:color="auto"/>
                <w:bottom w:val="none" w:sz="0" w:space="0" w:color="auto"/>
                <w:right w:val="none" w:sz="0" w:space="0" w:color="auto"/>
              </w:divBdr>
            </w:div>
            <w:div w:id="2059741850">
              <w:marLeft w:val="0"/>
              <w:marRight w:val="0"/>
              <w:marTop w:val="0"/>
              <w:marBottom w:val="0"/>
              <w:divBdr>
                <w:top w:val="none" w:sz="0" w:space="0" w:color="auto"/>
                <w:left w:val="none" w:sz="0" w:space="0" w:color="auto"/>
                <w:bottom w:val="none" w:sz="0" w:space="0" w:color="auto"/>
                <w:right w:val="none" w:sz="0" w:space="0" w:color="auto"/>
              </w:divBdr>
            </w:div>
          </w:divsChild>
        </w:div>
        <w:div w:id="109741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nips.cc/paper/4899-graphical-models-for-inference-with-missing-data.pdf"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apers.nips.cc/paper/4899-graphical-models-for-inference-with-missing-data.pdf" TargetMode="External"/><Relationship Id="rId12" Type="http://schemas.openxmlformats.org/officeDocument/2006/relationships/image" Target="media/image4.png"/><Relationship Id="rId17" Type="http://schemas.openxmlformats.org/officeDocument/2006/relationships/hyperlink" Target="http://jakewestfall.org/blog/" TargetMode="Externa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journals.sagepub.com/doi/pdf/10.1177/0962280210394469" TargetMode="External"/><Relationship Id="rId11" Type="http://schemas.openxmlformats.org/officeDocument/2006/relationships/image" Target="media/image3.png"/><Relationship Id="rId5" Type="http://schemas.openxmlformats.org/officeDocument/2006/relationships/hyperlink" Target="http://jakewestfall.org/blog/index.php/2017/08/22/using-causal-graphs-to-understand-missingness-and-how-to-deal-with-it/"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hyperlink" Target="https://www.rdatagen.net/post/dags-colliders-and-an-example-of-variance-bias-tradeoff/" TargetMode="External"/><Relationship Id="rId9" Type="http://schemas.openxmlformats.org/officeDocument/2006/relationships/image" Target="media/image1.png"/><Relationship Id="rId14" Type="http://schemas.openxmlformats.org/officeDocument/2006/relationships/hyperlink" Target="https://journals.sagepub.com/doi/pdf/10.1177/0962280210394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2108</Words>
  <Characters>12018</Characters>
  <Application>Microsoft Office Word</Application>
  <DocSecurity>0</DocSecurity>
  <Lines>100</Lines>
  <Paragraphs>28</Paragraphs>
  <ScaleCrop>false</ScaleCrop>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2021-11-27T15:21:00Z</dcterms:created>
  <dcterms:modified xsi:type="dcterms:W3CDTF">2021-11-27T15:23:00Z</dcterms:modified>
</cp:coreProperties>
</file>