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E562" w14:textId="77777777" w:rsidR="00E92200" w:rsidRPr="00E92200" w:rsidRDefault="00E92200" w:rsidP="00E92200">
      <w:pPr>
        <w:spacing w:after="0"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2B9D892B" wp14:editId="55A3F197">
            <wp:extent cx="4343400" cy="2217420"/>
            <wp:effectExtent l="0" t="0" r="0" b="0"/>
            <wp:docPr id="4" name="Picture 4"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discretization method: Recursive information gain ratio maxim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6E9EC80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Hello everyone, I’m happy to share a new method to discretize variables I was working on for the last few months:</w:t>
      </w:r>
    </w:p>
    <w:p w14:paraId="5C6B9B5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b/>
          <w:bCs/>
          <w:sz w:val="20"/>
          <w:szCs w:val="20"/>
          <w:lang w:eastAsia="en-IN"/>
        </w:rPr>
        <w:t>Recursive discretization using gain ratio for multi-class variable</w:t>
      </w:r>
    </w:p>
    <w:p w14:paraId="27323AE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92200">
        <w:rPr>
          <w:rFonts w:ascii="Times New Roman" w:eastAsia="Times New Roman" w:hAnsi="Times New Roman" w:cs="Times New Roman"/>
          <w:sz w:val="20"/>
          <w:szCs w:val="20"/>
          <w:lang w:eastAsia="en-IN"/>
        </w:rPr>
        <w:t>tl;dr</w:t>
      </w:r>
      <w:proofErr w:type="spellEnd"/>
      <w:proofErr w:type="gramEnd"/>
      <w:r w:rsidRPr="00E92200">
        <w:rPr>
          <w:rFonts w:ascii="Times New Roman" w:eastAsia="Times New Roman" w:hAnsi="Times New Roman" w:cs="Times New Roman"/>
          <w:sz w:val="20"/>
          <w:szCs w:val="20"/>
          <w:lang w:eastAsia="en-IN"/>
        </w:rPr>
        <w:t xml:space="preserve">: </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w:t>
      </w:r>
      <w:proofErr w:type="spellStart"/>
      <w:r w:rsidRPr="00E92200">
        <w:rPr>
          <w:rFonts w:ascii="Courier New" w:eastAsia="Times New Roman" w:hAnsi="Courier New" w:cs="Courier New"/>
          <w:sz w:val="20"/>
          <w:szCs w:val="20"/>
          <w:lang w:eastAsia="en-IN"/>
        </w:rPr>
        <w:t>discretize_rgr</w:t>
      </w:r>
      <w:proofErr w:type="spellEnd"/>
      <w:r w:rsidRPr="00E92200">
        <w:rPr>
          <w:rFonts w:ascii="Courier New" w:eastAsia="Times New Roman" w:hAnsi="Courier New" w:cs="Courier New"/>
          <w:sz w:val="20"/>
          <w:szCs w:val="20"/>
          <w:lang w:eastAsia="en-IN"/>
        </w:rPr>
        <w:t>(input, target)</w:t>
      </w:r>
    </w:p>
    <w:p w14:paraId="4D09BC61"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The problem: Need to convert a numeric variable into one categorical, considering the relationship with the target variable.</w:t>
      </w:r>
    </w:p>
    <w:p w14:paraId="098CABA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How do we choose the split points for each segment? The selection can improve or worsen the relationship.</w:t>
      </w:r>
    </w:p>
    <w:p w14:paraId="74A129E2"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Example</w:t>
      </w:r>
    </w:p>
    <w:p w14:paraId="65D0C09B"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Available from version 1.7 (2019-02-13), please update it before proceeding:</w:t>
      </w:r>
    </w:p>
    <w:p w14:paraId="1479DDBE"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w:t>
      </w:r>
      <w:proofErr w:type="spellStart"/>
      <w:proofErr w:type="gramStart"/>
      <w:r w:rsidRPr="00E92200">
        <w:rPr>
          <w:rFonts w:ascii="Courier New" w:eastAsia="Times New Roman" w:hAnsi="Courier New" w:cs="Courier New"/>
          <w:sz w:val="20"/>
          <w:szCs w:val="20"/>
          <w:lang w:eastAsia="en-IN"/>
        </w:rPr>
        <w:t>install.packages</w:t>
      </w:r>
      <w:proofErr w:type="spellEnd"/>
      <w:proofErr w:type="gramEnd"/>
      <w:r w:rsidRPr="00E92200">
        <w:rPr>
          <w:rFonts w:ascii="Courier New" w:eastAsia="Times New Roman" w:hAnsi="Courier New" w:cs="Courier New"/>
          <w:sz w:val="20"/>
          <w:szCs w:val="20"/>
          <w:lang w:eastAsia="en-IN"/>
        </w:rPr>
        <w:t>("</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 xml:space="preserve">") </w:t>
      </w:r>
    </w:p>
    <w:p w14:paraId="223C76ED"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library(</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w:t>
      </w:r>
    </w:p>
    <w:p w14:paraId="04AB1EB8"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library(</w:t>
      </w:r>
      <w:proofErr w:type="spellStart"/>
      <w:r w:rsidRPr="00E92200">
        <w:rPr>
          <w:rFonts w:ascii="Courier New" w:eastAsia="Times New Roman" w:hAnsi="Courier New" w:cs="Courier New"/>
          <w:sz w:val="20"/>
          <w:szCs w:val="20"/>
          <w:lang w:eastAsia="en-IN"/>
        </w:rPr>
        <w:t>dplyr</w:t>
      </w:r>
      <w:proofErr w:type="spellEnd"/>
      <w:r w:rsidRPr="00E92200">
        <w:rPr>
          <w:rFonts w:ascii="Courier New" w:eastAsia="Times New Roman" w:hAnsi="Courier New" w:cs="Courier New"/>
          <w:sz w:val="20"/>
          <w:szCs w:val="20"/>
          <w:lang w:eastAsia="en-IN"/>
        </w:rPr>
        <w:t>)</w:t>
      </w:r>
    </w:p>
    <w:p w14:paraId="33C62A4C"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17AF4"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heart_disease$oldpeak_2 = </w:t>
      </w:r>
      <w:proofErr w:type="spellStart"/>
      <w:r w:rsidRPr="00E92200">
        <w:rPr>
          <w:rFonts w:ascii="Courier New" w:eastAsia="Times New Roman" w:hAnsi="Courier New" w:cs="Courier New"/>
          <w:sz w:val="20"/>
          <w:szCs w:val="20"/>
          <w:lang w:eastAsia="en-IN"/>
        </w:rPr>
        <w:t>discretize_</w:t>
      </w:r>
      <w:proofErr w:type="gramStart"/>
      <w:r w:rsidRPr="00E92200">
        <w:rPr>
          <w:rFonts w:ascii="Courier New" w:eastAsia="Times New Roman" w:hAnsi="Courier New" w:cs="Courier New"/>
          <w:sz w:val="20"/>
          <w:szCs w:val="20"/>
          <w:lang w:eastAsia="en-IN"/>
        </w:rPr>
        <w:t>rgr</w:t>
      </w:r>
      <w:proofErr w:type="spellEnd"/>
      <w:r w:rsidRPr="00E92200">
        <w:rPr>
          <w:rFonts w:ascii="Courier New" w:eastAsia="Times New Roman" w:hAnsi="Courier New" w:cs="Courier New"/>
          <w:sz w:val="20"/>
          <w:szCs w:val="20"/>
          <w:lang w:eastAsia="en-IN"/>
        </w:rPr>
        <w:t>(</w:t>
      </w:r>
      <w:proofErr w:type="gramEnd"/>
      <w:r w:rsidRPr="00E92200">
        <w:rPr>
          <w:rFonts w:ascii="Courier New" w:eastAsia="Times New Roman" w:hAnsi="Courier New" w:cs="Courier New"/>
          <w:sz w:val="20"/>
          <w:szCs w:val="20"/>
          <w:lang w:eastAsia="en-IN"/>
        </w:rPr>
        <w:t>input=</w:t>
      </w:r>
      <w:proofErr w:type="spellStart"/>
      <w:r w:rsidRPr="00E92200">
        <w:rPr>
          <w:rFonts w:ascii="Courier New" w:eastAsia="Times New Roman" w:hAnsi="Courier New" w:cs="Courier New"/>
          <w:sz w:val="20"/>
          <w:szCs w:val="20"/>
          <w:lang w:eastAsia="en-IN"/>
        </w:rPr>
        <w:t>heart_disease$oldpeak</w:t>
      </w:r>
      <w:proofErr w:type="spellEnd"/>
      <w:r w:rsidRPr="00E92200">
        <w:rPr>
          <w:rFonts w:ascii="Courier New" w:eastAsia="Times New Roman" w:hAnsi="Courier New" w:cs="Courier New"/>
          <w:sz w:val="20"/>
          <w:szCs w:val="20"/>
          <w:lang w:eastAsia="en-IN"/>
        </w:rPr>
        <w:t>, target=</w:t>
      </w:r>
      <w:proofErr w:type="spellStart"/>
      <w:r w:rsidRPr="00E92200">
        <w:rPr>
          <w:rFonts w:ascii="Courier New" w:eastAsia="Times New Roman" w:hAnsi="Courier New" w:cs="Courier New"/>
          <w:sz w:val="20"/>
          <w:szCs w:val="20"/>
          <w:lang w:eastAsia="en-IN"/>
        </w:rPr>
        <w:t>heart_disease$has_heart_disease</w:t>
      </w:r>
      <w:proofErr w:type="spellEnd"/>
      <w:r w:rsidRPr="00E92200">
        <w:rPr>
          <w:rFonts w:ascii="Courier New" w:eastAsia="Times New Roman" w:hAnsi="Courier New" w:cs="Courier New"/>
          <w:sz w:val="20"/>
          <w:szCs w:val="20"/>
          <w:lang w:eastAsia="en-IN"/>
        </w:rPr>
        <w:t>)</w:t>
      </w:r>
    </w:p>
    <w:p w14:paraId="54E6B835"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Check the results:</w:t>
      </w:r>
    </w:p>
    <w:p w14:paraId="3235B3BA"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Before and after the transformation</w:t>
      </w:r>
    </w:p>
    <w:p w14:paraId="513CC4AE"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2200">
        <w:rPr>
          <w:rFonts w:ascii="Courier New" w:eastAsia="Times New Roman" w:hAnsi="Courier New" w:cs="Courier New"/>
          <w:sz w:val="20"/>
          <w:szCs w:val="20"/>
          <w:lang w:eastAsia="en-IN"/>
        </w:rPr>
        <w:t>head(</w:t>
      </w:r>
      <w:proofErr w:type="gramEnd"/>
      <w:r w:rsidRPr="00E92200">
        <w:rPr>
          <w:rFonts w:ascii="Courier New" w:eastAsia="Times New Roman" w:hAnsi="Courier New" w:cs="Courier New"/>
          <w:sz w:val="20"/>
          <w:szCs w:val="20"/>
          <w:lang w:eastAsia="en-IN"/>
        </w:rPr>
        <w:t>select(</w:t>
      </w:r>
      <w:proofErr w:type="spellStart"/>
      <w:r w:rsidRPr="00E92200">
        <w:rPr>
          <w:rFonts w:ascii="Courier New" w:eastAsia="Times New Roman" w:hAnsi="Courier New" w:cs="Courier New"/>
          <w:sz w:val="20"/>
          <w:szCs w:val="20"/>
          <w:lang w:eastAsia="en-IN"/>
        </w:rPr>
        <w:t>heart_disease</w:t>
      </w:r>
      <w:proofErr w:type="spellEnd"/>
      <w:r w:rsidRPr="00E92200">
        <w:rPr>
          <w:rFonts w:ascii="Courier New" w:eastAsia="Times New Roman" w:hAnsi="Courier New" w:cs="Courier New"/>
          <w:sz w:val="20"/>
          <w:szCs w:val="20"/>
          <w:lang w:eastAsia="en-IN"/>
        </w:rPr>
        <w:t xml:space="preserve">, </w:t>
      </w:r>
      <w:proofErr w:type="spellStart"/>
      <w:r w:rsidRPr="00E92200">
        <w:rPr>
          <w:rFonts w:ascii="Courier New" w:eastAsia="Times New Roman" w:hAnsi="Courier New" w:cs="Courier New"/>
          <w:sz w:val="20"/>
          <w:szCs w:val="20"/>
          <w:lang w:eastAsia="en-IN"/>
        </w:rPr>
        <w:t>oldpeak</w:t>
      </w:r>
      <w:proofErr w:type="spellEnd"/>
      <w:r w:rsidRPr="00E92200">
        <w:rPr>
          <w:rFonts w:ascii="Courier New" w:eastAsia="Times New Roman" w:hAnsi="Courier New" w:cs="Courier New"/>
          <w:sz w:val="20"/>
          <w:szCs w:val="20"/>
          <w:lang w:eastAsia="en-IN"/>
        </w:rPr>
        <w:t>, oldpeak_2))</w:t>
      </w:r>
    </w:p>
    <w:p w14:paraId="2352267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w:t>
      </w:r>
      <w:proofErr w:type="spellStart"/>
      <w:r w:rsidRPr="00E92200">
        <w:rPr>
          <w:rFonts w:ascii="Courier New" w:eastAsia="Times New Roman" w:hAnsi="Courier New" w:cs="Courier New"/>
          <w:sz w:val="20"/>
          <w:szCs w:val="20"/>
          <w:lang w:eastAsia="en-IN"/>
        </w:rPr>
        <w:t>oldpeak</w:t>
      </w:r>
      <w:proofErr w:type="spellEnd"/>
      <w:r w:rsidRPr="00E92200">
        <w:rPr>
          <w:rFonts w:ascii="Courier New" w:eastAsia="Times New Roman" w:hAnsi="Courier New" w:cs="Courier New"/>
          <w:sz w:val="20"/>
          <w:szCs w:val="20"/>
          <w:lang w:eastAsia="en-IN"/>
        </w:rPr>
        <w:t xml:space="preserve"> oldpeak_2</w:t>
      </w:r>
    </w:p>
    <w:p w14:paraId="2199B816"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1     2.3 [1.9,6.2]</w:t>
      </w:r>
    </w:p>
    <w:p w14:paraId="2137E136"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2     1.5 [1.4,1.9)</w:t>
      </w:r>
    </w:p>
    <w:p w14:paraId="77C79773"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3     2.6 [1.9,6.2]</w:t>
      </w:r>
    </w:p>
    <w:p w14:paraId="3F0A17E1"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4     3.5 [1.9,6.2]</w:t>
      </w:r>
    </w:p>
    <w:p w14:paraId="0142EB6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5     1.4 [1.4,1.9)</w:t>
      </w:r>
    </w:p>
    <w:p w14:paraId="7F4CBD81"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6     0.8 [0.6,1.0)</w:t>
      </w:r>
    </w:p>
    <w:p w14:paraId="3E0EF2D4"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Checking the distribution</w:t>
      </w:r>
    </w:p>
    <w:p w14:paraId="5E8682DC"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summary(heart_disease$oldpeak_2)</w:t>
      </w:r>
    </w:p>
    <w:p w14:paraId="69571593"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[0.0,0.6) [0.6,1.0) [1.0,1.4) [1.4,1.9) [1.9,6.2] </w:t>
      </w:r>
    </w:p>
    <w:p w14:paraId="4CE3989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135        31        34        39        64</w:t>
      </w:r>
    </w:p>
    <w:p w14:paraId="5260EFA8"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lastRenderedPageBreak/>
        <w:t>Plotting</w:t>
      </w:r>
    </w:p>
    <w:p w14:paraId="6BD6D8F8"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2200">
        <w:rPr>
          <w:rFonts w:ascii="Courier New" w:eastAsia="Times New Roman" w:hAnsi="Courier New" w:cs="Courier New"/>
          <w:sz w:val="20"/>
          <w:szCs w:val="20"/>
          <w:lang w:eastAsia="en-IN"/>
        </w:rPr>
        <w:t>cross_</w:t>
      </w:r>
      <w:proofErr w:type="gramStart"/>
      <w:r w:rsidRPr="00E92200">
        <w:rPr>
          <w:rFonts w:ascii="Courier New" w:eastAsia="Times New Roman" w:hAnsi="Courier New" w:cs="Courier New"/>
          <w:sz w:val="20"/>
          <w:szCs w:val="20"/>
          <w:lang w:eastAsia="en-IN"/>
        </w:rPr>
        <w:t>plot</w:t>
      </w:r>
      <w:proofErr w:type="spellEnd"/>
      <w:r w:rsidRPr="00E92200">
        <w:rPr>
          <w:rFonts w:ascii="Courier New" w:eastAsia="Times New Roman" w:hAnsi="Courier New" w:cs="Courier New"/>
          <w:sz w:val="20"/>
          <w:szCs w:val="20"/>
          <w:lang w:eastAsia="en-IN"/>
        </w:rPr>
        <w:t>(</w:t>
      </w:r>
      <w:proofErr w:type="spellStart"/>
      <w:proofErr w:type="gramEnd"/>
      <w:r w:rsidRPr="00E92200">
        <w:rPr>
          <w:rFonts w:ascii="Courier New" w:eastAsia="Times New Roman" w:hAnsi="Courier New" w:cs="Courier New"/>
          <w:sz w:val="20"/>
          <w:szCs w:val="20"/>
          <w:lang w:eastAsia="en-IN"/>
        </w:rPr>
        <w:t>heart_disease</w:t>
      </w:r>
      <w:proofErr w:type="spellEnd"/>
      <w:r w:rsidRPr="00E92200">
        <w:rPr>
          <w:rFonts w:ascii="Courier New" w:eastAsia="Times New Roman" w:hAnsi="Courier New" w:cs="Courier New"/>
          <w:sz w:val="20"/>
          <w:szCs w:val="20"/>
          <w:lang w:eastAsia="en-IN"/>
        </w:rPr>
        <w:t>, input = "oldpeak_2", target = "</w:t>
      </w:r>
      <w:proofErr w:type="spellStart"/>
      <w:r w:rsidRPr="00E92200">
        <w:rPr>
          <w:rFonts w:ascii="Courier New" w:eastAsia="Times New Roman" w:hAnsi="Courier New" w:cs="Courier New"/>
          <w:sz w:val="20"/>
          <w:szCs w:val="20"/>
          <w:lang w:eastAsia="en-IN"/>
        </w:rPr>
        <w:t>has_heart_disease</w:t>
      </w:r>
      <w:proofErr w:type="spellEnd"/>
      <w:r w:rsidRPr="00E92200">
        <w:rPr>
          <w:rFonts w:ascii="Courier New" w:eastAsia="Times New Roman" w:hAnsi="Courier New" w:cs="Courier New"/>
          <w:sz w:val="20"/>
          <w:szCs w:val="20"/>
          <w:lang w:eastAsia="en-IN"/>
        </w:rPr>
        <w:t>")</w:t>
      </w:r>
    </w:p>
    <w:p w14:paraId="2C4E933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0D7805D3" wp14:editId="50842C92">
            <wp:extent cx="4343400" cy="2461260"/>
            <wp:effectExtent l="0" t="0" r="0" b="0"/>
            <wp:docPr id="5" name="Picture 5"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discretization method: Recursive information gain ratio maxim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61260"/>
                    </a:xfrm>
                    <a:prstGeom prst="rect">
                      <a:avLst/>
                    </a:prstGeom>
                    <a:noFill/>
                    <a:ln>
                      <a:noFill/>
                    </a:ln>
                  </pic:spPr>
                </pic:pic>
              </a:graphicData>
            </a:graphic>
          </wp:inline>
        </w:drawing>
      </w:r>
    </w:p>
    <w:p w14:paraId="5D73496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Left: accuracy, right: representativeness (sample size).</w:t>
      </w:r>
    </w:p>
    <w:p w14:paraId="3CC7A21C"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Parameters</w:t>
      </w:r>
    </w:p>
    <w:p w14:paraId="51A2E9FB" w14:textId="77777777" w:rsidR="00E92200" w:rsidRPr="00E92200" w:rsidRDefault="00E92200" w:rsidP="00E922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2200">
        <w:rPr>
          <w:rFonts w:ascii="Courier New" w:eastAsia="Times New Roman" w:hAnsi="Courier New" w:cs="Courier New"/>
          <w:sz w:val="20"/>
          <w:szCs w:val="20"/>
          <w:lang w:eastAsia="en-IN"/>
        </w:rPr>
        <w:t>min_perc_bins</w:t>
      </w:r>
      <w:proofErr w:type="spellEnd"/>
      <w:r w:rsidRPr="00E92200">
        <w:rPr>
          <w:rFonts w:ascii="Times New Roman" w:eastAsia="Times New Roman" w:hAnsi="Times New Roman" w:cs="Times New Roman"/>
          <w:sz w:val="20"/>
          <w:szCs w:val="20"/>
          <w:lang w:eastAsia="en-IN"/>
        </w:rPr>
        <w:t xml:space="preserve">: Controls the minimum sample size per bin, </w:t>
      </w:r>
      <w:r w:rsidRPr="00E92200">
        <w:rPr>
          <w:rFonts w:ascii="Courier New" w:eastAsia="Times New Roman" w:hAnsi="Courier New" w:cs="Courier New"/>
          <w:sz w:val="20"/>
          <w:szCs w:val="20"/>
          <w:lang w:eastAsia="en-IN"/>
        </w:rPr>
        <w:t>0.1</w:t>
      </w:r>
      <w:r w:rsidRPr="00E92200">
        <w:rPr>
          <w:rFonts w:ascii="Times New Roman" w:eastAsia="Times New Roman" w:hAnsi="Times New Roman" w:cs="Times New Roman"/>
          <w:sz w:val="20"/>
          <w:szCs w:val="20"/>
          <w:lang w:eastAsia="en-IN"/>
        </w:rPr>
        <w:t xml:space="preserve"> or 10% as default.</w:t>
      </w:r>
    </w:p>
    <w:p w14:paraId="71F72BE8" w14:textId="77777777" w:rsidR="00E92200" w:rsidRPr="00E92200" w:rsidRDefault="00E92200" w:rsidP="00E922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2200">
        <w:rPr>
          <w:rFonts w:ascii="Courier New" w:eastAsia="Times New Roman" w:hAnsi="Courier New" w:cs="Courier New"/>
          <w:sz w:val="20"/>
          <w:szCs w:val="20"/>
          <w:lang w:eastAsia="en-IN"/>
        </w:rPr>
        <w:t>max_n_bins</w:t>
      </w:r>
      <w:proofErr w:type="spellEnd"/>
      <w:r w:rsidRPr="00E92200">
        <w:rPr>
          <w:rFonts w:ascii="Times New Roman" w:eastAsia="Times New Roman" w:hAnsi="Times New Roman" w:cs="Times New Roman"/>
          <w:sz w:val="20"/>
          <w:szCs w:val="20"/>
          <w:lang w:eastAsia="en-IN"/>
        </w:rPr>
        <w:t xml:space="preserve">: Maximum number of bins to split the input variable, </w:t>
      </w:r>
      <w:r w:rsidRPr="00E92200">
        <w:rPr>
          <w:rFonts w:ascii="Courier New" w:eastAsia="Times New Roman" w:hAnsi="Courier New" w:cs="Courier New"/>
          <w:sz w:val="20"/>
          <w:szCs w:val="20"/>
          <w:lang w:eastAsia="en-IN"/>
        </w:rPr>
        <w:t>5</w:t>
      </w:r>
      <w:r w:rsidRPr="00E92200">
        <w:rPr>
          <w:rFonts w:ascii="Times New Roman" w:eastAsia="Times New Roman" w:hAnsi="Times New Roman" w:cs="Times New Roman"/>
          <w:sz w:val="20"/>
          <w:szCs w:val="20"/>
          <w:lang w:eastAsia="en-IN"/>
        </w:rPr>
        <w:t xml:space="preserve"> bins as default.</w:t>
      </w:r>
    </w:p>
    <w:p w14:paraId="325C487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Both parameters are related, in the sense that setting a higher number in </w:t>
      </w:r>
      <w:proofErr w:type="spellStart"/>
      <w:r w:rsidRPr="00E92200">
        <w:rPr>
          <w:rFonts w:ascii="Courier New" w:eastAsia="Times New Roman" w:hAnsi="Courier New" w:cs="Courier New"/>
          <w:sz w:val="20"/>
          <w:szCs w:val="20"/>
          <w:lang w:eastAsia="en-IN"/>
        </w:rPr>
        <w:t>min_perc_bins</w:t>
      </w:r>
      <w:proofErr w:type="spellEnd"/>
      <w:r w:rsidRPr="00E92200">
        <w:rPr>
          <w:rFonts w:ascii="Times New Roman" w:eastAsia="Times New Roman" w:hAnsi="Times New Roman" w:cs="Times New Roman"/>
          <w:sz w:val="20"/>
          <w:szCs w:val="20"/>
          <w:lang w:eastAsia="en-IN"/>
        </w:rPr>
        <w:t xml:space="preserve"> may not satisfy the number of desired bins (</w:t>
      </w:r>
      <w:proofErr w:type="spellStart"/>
      <w:r w:rsidRPr="00E92200">
        <w:rPr>
          <w:rFonts w:ascii="Courier New" w:eastAsia="Times New Roman" w:hAnsi="Courier New" w:cs="Courier New"/>
          <w:sz w:val="20"/>
          <w:szCs w:val="20"/>
          <w:lang w:eastAsia="en-IN"/>
        </w:rPr>
        <w:t>max_n_bins</w:t>
      </w:r>
      <w:proofErr w:type="spellEnd"/>
      <w:r w:rsidRPr="00E92200">
        <w:rPr>
          <w:rFonts w:ascii="Times New Roman" w:eastAsia="Times New Roman" w:hAnsi="Times New Roman" w:cs="Times New Roman"/>
          <w:sz w:val="20"/>
          <w:szCs w:val="20"/>
          <w:lang w:eastAsia="en-IN"/>
        </w:rPr>
        <w:t>).</w:t>
      </w:r>
    </w:p>
    <w:p w14:paraId="1953AC8F"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Little benchmark</w:t>
      </w:r>
    </w:p>
    <w:p w14:paraId="3A0FA27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Next image shows ROC metrics for two models, one with the original variable and another with the discretized variable. In this case, the discretization improves ROC value, but decreases the specificity.</w:t>
      </w:r>
    </w:p>
    <w:p w14:paraId="04D7C79C"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79AEAA5D" wp14:editId="3CCA9D02">
            <wp:extent cx="3810000" cy="2118360"/>
            <wp:effectExtent l="0" t="0" r="0" b="0"/>
            <wp:docPr id="6" name="Picture 6"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discretization method: Recursive information gain ratio maxim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18360"/>
                    </a:xfrm>
                    <a:prstGeom prst="rect">
                      <a:avLst/>
                    </a:prstGeom>
                    <a:noFill/>
                    <a:ln>
                      <a:noFill/>
                    </a:ln>
                  </pic:spPr>
                </pic:pic>
              </a:graphicData>
            </a:graphic>
          </wp:inline>
        </w:drawing>
      </w:r>
    </w:p>
    <w:p w14:paraId="5ABCC4D2" w14:textId="77777777" w:rsidR="00C34F4C" w:rsidRDefault="00C34F4C"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5115721" w14:textId="18DC6935"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lastRenderedPageBreak/>
        <w:t>Other scenarios</w:t>
      </w:r>
    </w:p>
    <w:p w14:paraId="65487450" w14:textId="77777777" w:rsidR="00E92200" w:rsidRPr="00E92200" w:rsidRDefault="00E92200" w:rsidP="00E922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2200">
        <w:rPr>
          <w:rFonts w:ascii="Times New Roman" w:eastAsia="Times New Roman" w:hAnsi="Times New Roman" w:cs="Times New Roman"/>
          <w:b/>
          <w:bCs/>
          <w:sz w:val="27"/>
          <w:szCs w:val="27"/>
          <w:lang w:eastAsia="en-IN"/>
        </w:rPr>
        <w:t>Case 1: Missing values in numeric variables.</w:t>
      </w:r>
    </w:p>
    <w:p w14:paraId="27A30D69" w14:textId="677EE7E5"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In this case the way we discretize a variable weight more heavily. One data preparation trick is to convert it to categorical, when one category is </w:t>
      </w:r>
      <w:r w:rsidRPr="00E92200">
        <w:rPr>
          <w:rFonts w:ascii="Courier New" w:eastAsia="Times New Roman" w:hAnsi="Courier New" w:cs="Courier New"/>
          <w:sz w:val="20"/>
          <w:szCs w:val="20"/>
          <w:lang w:eastAsia="en-IN"/>
        </w:rPr>
        <w:t>"NA"</w:t>
      </w:r>
      <w:r w:rsidRPr="00E92200">
        <w:rPr>
          <w:rFonts w:ascii="Times New Roman" w:eastAsia="Times New Roman" w:hAnsi="Times New Roman" w:cs="Times New Roman"/>
          <w:sz w:val="20"/>
          <w:szCs w:val="20"/>
          <w:lang w:eastAsia="en-IN"/>
        </w:rPr>
        <w:t xml:space="preserve"> and the remaining categories are the bins calculated by the algorithm. </w:t>
      </w:r>
      <w:proofErr w:type="spellStart"/>
      <w:r w:rsidRPr="00E92200">
        <w:rPr>
          <w:rFonts w:ascii="Courier New" w:eastAsia="Times New Roman" w:hAnsi="Courier New" w:cs="Courier New"/>
          <w:sz w:val="20"/>
          <w:szCs w:val="20"/>
          <w:lang w:eastAsia="en-IN"/>
        </w:rPr>
        <w:t>funModeling</w:t>
      </w:r>
      <w:proofErr w:type="spellEnd"/>
      <w:r w:rsidRPr="00E92200">
        <w:rPr>
          <w:rFonts w:ascii="Times New Roman" w:eastAsia="Times New Roman" w:hAnsi="Times New Roman" w:cs="Times New Roman"/>
          <w:sz w:val="20"/>
          <w:szCs w:val="20"/>
          <w:lang w:eastAsia="en-IN"/>
        </w:rPr>
        <w:t xml:space="preserve"> </w:t>
      </w:r>
      <w:r w:rsidRPr="00E92200">
        <w:rPr>
          <w:rFonts w:ascii="Times New Roman" w:eastAsia="Times New Roman" w:hAnsi="Times New Roman" w:cs="Times New Roman"/>
          <w:color w:val="0000FF"/>
          <w:sz w:val="20"/>
          <w:szCs w:val="20"/>
          <w:u w:val="single"/>
          <w:lang w:eastAsia="en-IN"/>
        </w:rPr>
        <w:t>supports this scenario</w:t>
      </w:r>
      <w:r w:rsidRPr="00E92200">
        <w:rPr>
          <w:rFonts w:ascii="Times New Roman" w:eastAsia="Times New Roman" w:hAnsi="Times New Roman" w:cs="Times New Roman"/>
          <w:sz w:val="20"/>
          <w:szCs w:val="20"/>
          <w:lang w:eastAsia="en-IN"/>
        </w:rPr>
        <w:t xml:space="preserve"> for equal frequency discretization, and will do the same for </w:t>
      </w:r>
      <w:proofErr w:type="spellStart"/>
      <w:r w:rsidRPr="00E92200">
        <w:rPr>
          <w:rFonts w:ascii="Courier New" w:eastAsia="Times New Roman" w:hAnsi="Courier New" w:cs="Courier New"/>
          <w:sz w:val="20"/>
          <w:szCs w:val="20"/>
          <w:lang w:eastAsia="en-IN"/>
        </w:rPr>
        <w:t>discretize_rgr</w:t>
      </w:r>
      <w:proofErr w:type="spellEnd"/>
      <w:r w:rsidRPr="00E92200">
        <w:rPr>
          <w:rFonts w:ascii="Times New Roman" w:eastAsia="Times New Roman" w:hAnsi="Times New Roman" w:cs="Times New Roman"/>
          <w:sz w:val="20"/>
          <w:szCs w:val="20"/>
          <w:lang w:eastAsia="en-IN"/>
        </w:rPr>
        <w:t>.</w:t>
      </w:r>
    </w:p>
    <w:p w14:paraId="354641A6" w14:textId="77777777" w:rsidR="00E92200" w:rsidRPr="00E92200" w:rsidRDefault="00E92200" w:rsidP="00E922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2200">
        <w:rPr>
          <w:rFonts w:ascii="Times New Roman" w:eastAsia="Times New Roman" w:hAnsi="Times New Roman" w:cs="Times New Roman"/>
          <w:b/>
          <w:bCs/>
          <w:sz w:val="27"/>
          <w:szCs w:val="27"/>
          <w:lang w:eastAsia="en-IN"/>
        </w:rPr>
        <w:t>Case 2: Exploratory data analysis</w:t>
      </w:r>
    </w:p>
    <w:p w14:paraId="6351423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From the discretization, we can semantically describe the relationship between the input and the target variable. Finding the segments that maximizes the likelihood might be quite helpful to report in our job or research.</w:t>
      </w:r>
    </w:p>
    <w:p w14:paraId="3F66FC32"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About the method</w:t>
      </w:r>
    </w:p>
    <w:p w14:paraId="6CE5E26D" w14:textId="77777777" w:rsidR="00E92200" w:rsidRPr="00E92200" w:rsidRDefault="00E92200" w:rsidP="00E922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It keeps a minimum sample size per segment (representativity), thanks to </w:t>
      </w:r>
      <w:proofErr w:type="spellStart"/>
      <w:r w:rsidRPr="00E92200">
        <w:rPr>
          <w:rFonts w:ascii="Courier New" w:eastAsia="Times New Roman" w:hAnsi="Courier New" w:cs="Courier New"/>
          <w:sz w:val="20"/>
          <w:szCs w:val="20"/>
          <w:lang w:eastAsia="en-IN"/>
        </w:rPr>
        <w:t>min_perc_bins</w:t>
      </w:r>
      <w:proofErr w:type="spellEnd"/>
    </w:p>
    <w:p w14:paraId="4A2C6EC0" w14:textId="77777777" w:rsidR="00E92200" w:rsidRPr="00E92200" w:rsidRDefault="00E92200" w:rsidP="00E922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It uses the </w:t>
      </w:r>
      <w:r w:rsidRPr="00E92200">
        <w:rPr>
          <w:rFonts w:ascii="Times New Roman" w:eastAsia="Times New Roman" w:hAnsi="Times New Roman" w:cs="Times New Roman"/>
          <w:b/>
          <w:bCs/>
          <w:sz w:val="20"/>
          <w:szCs w:val="20"/>
          <w:lang w:eastAsia="en-IN"/>
        </w:rPr>
        <w:t>gain ratio</w:t>
      </w:r>
      <w:r w:rsidRPr="00E92200">
        <w:rPr>
          <w:rFonts w:ascii="Times New Roman" w:eastAsia="Times New Roman" w:hAnsi="Times New Roman" w:cs="Times New Roman"/>
          <w:sz w:val="20"/>
          <w:szCs w:val="20"/>
          <w:lang w:eastAsia="en-IN"/>
        </w:rPr>
        <w:t xml:space="preserve"> metric to calculate the best split point that maximizes the target variable likelihood (accuracy).</w:t>
      </w:r>
    </w:p>
    <w:p w14:paraId="25A19F08"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The control of minimum sample size helps to avoid bias in segments with low representativity.</w:t>
      </w:r>
    </w:p>
    <w:p w14:paraId="445EC33B"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Gain ratio is an improvement over information gain, commonly used in decision trees, since it penalizes variables with high cardinality (like zip code).</w:t>
      </w:r>
    </w:p>
    <w:p w14:paraId="027499A9"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The method </w:t>
      </w:r>
      <w:proofErr w:type="gramStart"/>
      <w:r w:rsidRPr="00E92200">
        <w:rPr>
          <w:rFonts w:ascii="Times New Roman" w:eastAsia="Times New Roman" w:hAnsi="Times New Roman" w:cs="Times New Roman"/>
          <w:sz w:val="20"/>
          <w:szCs w:val="20"/>
          <w:lang w:eastAsia="en-IN"/>
        </w:rPr>
        <w:t>find</w:t>
      </w:r>
      <w:proofErr w:type="gramEnd"/>
      <w:r w:rsidRPr="00E92200">
        <w:rPr>
          <w:rFonts w:ascii="Times New Roman" w:eastAsia="Times New Roman" w:hAnsi="Times New Roman" w:cs="Times New Roman"/>
          <w:sz w:val="20"/>
          <w:szCs w:val="20"/>
          <w:lang w:eastAsia="en-IN"/>
        </w:rPr>
        <w:t xml:space="preserve"> the best cut point based on a list of possible candidates. Each candidate is calculated based on the percentiles. Once it finds a point that maximizes gain ratio while at the same time, satisfy the condition of minimum sample size, it creates two search branches considering all the rows above and below the </w:t>
      </w:r>
      <w:proofErr w:type="spellStart"/>
      <w:r w:rsidRPr="00E92200">
        <w:rPr>
          <w:rFonts w:ascii="Times New Roman" w:eastAsia="Times New Roman" w:hAnsi="Times New Roman" w:cs="Times New Roman"/>
          <w:sz w:val="20"/>
          <w:szCs w:val="20"/>
          <w:lang w:eastAsia="en-IN"/>
        </w:rPr>
        <w:t>cutpoint</w:t>
      </w:r>
      <w:proofErr w:type="spellEnd"/>
      <w:r w:rsidRPr="00E92200">
        <w:rPr>
          <w:rFonts w:ascii="Times New Roman" w:eastAsia="Times New Roman" w:hAnsi="Times New Roman" w:cs="Times New Roman"/>
          <w:sz w:val="20"/>
          <w:szCs w:val="20"/>
          <w:lang w:eastAsia="en-IN"/>
        </w:rPr>
        <w:t xml:space="preserve">, the </w:t>
      </w:r>
      <w:r w:rsidRPr="00E92200">
        <w:rPr>
          <w:rFonts w:ascii="Times New Roman" w:eastAsia="Times New Roman" w:hAnsi="Times New Roman" w:cs="Times New Roman"/>
          <w:i/>
          <w:iCs/>
          <w:sz w:val="20"/>
          <w:szCs w:val="20"/>
          <w:lang w:eastAsia="en-IN"/>
        </w:rPr>
        <w:t>left</w:t>
      </w:r>
      <w:r w:rsidRPr="00E92200">
        <w:rPr>
          <w:rFonts w:ascii="Times New Roman" w:eastAsia="Times New Roman" w:hAnsi="Times New Roman" w:cs="Times New Roman"/>
          <w:sz w:val="20"/>
          <w:szCs w:val="20"/>
          <w:lang w:eastAsia="en-IN"/>
        </w:rPr>
        <w:t xml:space="preserve"> and the </w:t>
      </w:r>
      <w:r w:rsidRPr="00E92200">
        <w:rPr>
          <w:rFonts w:ascii="Times New Roman" w:eastAsia="Times New Roman" w:hAnsi="Times New Roman" w:cs="Times New Roman"/>
          <w:i/>
          <w:iCs/>
          <w:sz w:val="20"/>
          <w:szCs w:val="20"/>
          <w:lang w:eastAsia="en-IN"/>
        </w:rPr>
        <w:t>right</w:t>
      </w:r>
      <w:r w:rsidRPr="00E92200">
        <w:rPr>
          <w:rFonts w:ascii="Times New Roman" w:eastAsia="Times New Roman" w:hAnsi="Times New Roman" w:cs="Times New Roman"/>
          <w:sz w:val="20"/>
          <w:szCs w:val="20"/>
          <w:lang w:eastAsia="en-IN"/>
        </w:rPr>
        <w:t xml:space="preserve"> </w:t>
      </w:r>
      <w:proofErr w:type="spellStart"/>
      <w:r w:rsidRPr="00E92200">
        <w:rPr>
          <w:rFonts w:ascii="Times New Roman" w:eastAsia="Times New Roman" w:hAnsi="Times New Roman" w:cs="Times New Roman"/>
          <w:sz w:val="20"/>
          <w:szCs w:val="20"/>
          <w:lang w:eastAsia="en-IN"/>
        </w:rPr>
        <w:t>respectevelly</w:t>
      </w:r>
      <w:proofErr w:type="spellEnd"/>
      <w:r w:rsidRPr="00E92200">
        <w:rPr>
          <w:rFonts w:ascii="Times New Roman" w:eastAsia="Times New Roman" w:hAnsi="Times New Roman" w:cs="Times New Roman"/>
          <w:sz w:val="20"/>
          <w:szCs w:val="20"/>
          <w:lang w:eastAsia="en-IN"/>
        </w:rPr>
        <w:t>.</w:t>
      </w:r>
    </w:p>
    <w:p w14:paraId="4E379919"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Now again, for each branch the algorithm finds the best point, for that subset of rows, and the process repeats </w:t>
      </w:r>
      <w:proofErr w:type="spellStart"/>
      <w:r w:rsidRPr="00E92200">
        <w:rPr>
          <w:rFonts w:ascii="Times New Roman" w:eastAsia="Times New Roman" w:hAnsi="Times New Roman" w:cs="Times New Roman"/>
          <w:sz w:val="20"/>
          <w:szCs w:val="20"/>
          <w:lang w:eastAsia="en-IN"/>
        </w:rPr>
        <w:t>recursivelly</w:t>
      </w:r>
      <w:proofErr w:type="spellEnd"/>
      <w:r w:rsidRPr="00E92200">
        <w:rPr>
          <w:rFonts w:ascii="Times New Roman" w:eastAsia="Times New Roman" w:hAnsi="Times New Roman" w:cs="Times New Roman"/>
          <w:sz w:val="20"/>
          <w:szCs w:val="20"/>
          <w:lang w:eastAsia="en-IN"/>
        </w:rPr>
        <w:t xml:space="preserve"> until satisfy the stopping criteria.</w:t>
      </w:r>
    </w:p>
    <w:p w14:paraId="013023F8"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4AB3"/>
    <w:multiLevelType w:val="multilevel"/>
    <w:tmpl w:val="01A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54EFC"/>
    <w:multiLevelType w:val="multilevel"/>
    <w:tmpl w:val="BDB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612D6"/>
    <w:multiLevelType w:val="multilevel"/>
    <w:tmpl w:val="9DC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00"/>
    <w:rsid w:val="009B451C"/>
    <w:rsid w:val="00C34F4C"/>
    <w:rsid w:val="00E92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EB1"/>
  <w15:chartTrackingRefBased/>
  <w15:docId w15:val="{3CBAD0C8-04E2-461A-BDB4-DACB7D8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52965">
      <w:bodyDiv w:val="1"/>
      <w:marLeft w:val="0"/>
      <w:marRight w:val="0"/>
      <w:marTop w:val="0"/>
      <w:marBottom w:val="0"/>
      <w:divBdr>
        <w:top w:val="none" w:sz="0" w:space="0" w:color="auto"/>
        <w:left w:val="none" w:sz="0" w:space="0" w:color="auto"/>
        <w:bottom w:val="none" w:sz="0" w:space="0" w:color="auto"/>
        <w:right w:val="none" w:sz="0" w:space="0" w:color="auto"/>
      </w:divBdr>
      <w:divsChild>
        <w:div w:id="151383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2021-11-30T07:26:00Z</dcterms:created>
  <dcterms:modified xsi:type="dcterms:W3CDTF">2022-01-25T05:22:00Z</dcterms:modified>
</cp:coreProperties>
</file>