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C2F6"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t>Preamble: what do we mean by mutable?</w:t>
      </w:r>
    </w:p>
    <w:p w14:paraId="0A3FFB30" w14:textId="77777777" w:rsidR="00BA459C" w:rsidRPr="00BA459C" w:rsidRDefault="00BA459C" w:rsidP="00BA45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59C">
        <w:rPr>
          <w:rFonts w:ascii="Times New Roman" w:eastAsia="Times New Roman" w:hAnsi="Times New Roman" w:cs="Times New Roman"/>
          <w:b/>
          <w:bCs/>
          <w:sz w:val="27"/>
          <w:szCs w:val="27"/>
          <w:lang w:eastAsia="en-IN"/>
        </w:rPr>
        <w:t>What is mutable</w:t>
      </w:r>
    </w:p>
    <w:p w14:paraId="53940D2C" w14:textId="328128D6"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Often, when you think you’re modifying an object,</w:t>
      </w:r>
    </w:p>
    <w:p w14:paraId="71CA2C4F"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c(1, 7)</w:t>
      </w:r>
    </w:p>
    <w:p w14:paraId="7412D3B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x[2] &lt;- 2</w:t>
      </w:r>
    </w:p>
    <w:p w14:paraId="11515852" w14:textId="55052F42"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a new object with a new value has been created and bound to the initial name. “Once you call that function with an object, you’ll get the object’s current address”.</w:t>
      </w:r>
    </w:p>
    <w:p w14:paraId="78B5FBD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c(1, 7)</w:t>
      </w:r>
    </w:p>
    <w:p w14:paraId="788BF7FE"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tracemem(x)</w:t>
      </w:r>
    </w:p>
    <w:p w14:paraId="2CB5B9C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"&lt;0x564b0de79f38&gt;"</w:t>
      </w:r>
    </w:p>
    <w:p w14:paraId="52A5779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x[2] &lt;- 2</w:t>
      </w:r>
    </w:p>
    <w:p w14:paraId="30E9A35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tracemem[0x564b0de79f38 -&gt; 0x564b0dedfc18]: eval eval withVisible withCallingHandlers handle timing_fn evaluate_call  evaluate in_dir block_exec call_block process_group.block process_group withCallingHandlers process_file   eval eval eval eval eval.parent local</w:t>
      </w:r>
    </w:p>
    <w:p w14:paraId="0E2BFF06" w14:textId="439AC3E9"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We see that the address of “x” changes, a new object has been bound to that name, it’s not the original object with the original address that has been modified.</w:t>
      </w:r>
      <w:r w:rsidRPr="00BA459C">
        <w:rPr>
          <w:rFonts w:ascii="Times New Roman" w:eastAsia="Times New Roman" w:hAnsi="Times New Roman" w:cs="Times New Roman"/>
          <w:sz w:val="20"/>
          <w:szCs w:val="20"/>
          <w:lang w:eastAsia="en-IN"/>
        </w:rPr>
        <w:br/>
        <w:t xml:space="preserve">Environments are one of the R object types that </w:t>
      </w:r>
      <w:r w:rsidRPr="00BA459C">
        <w:rPr>
          <w:rFonts w:ascii="Times New Roman" w:eastAsia="Times New Roman" w:hAnsi="Times New Roman" w:cs="Times New Roman"/>
          <w:i/>
          <w:iCs/>
          <w:sz w:val="20"/>
          <w:szCs w:val="20"/>
          <w:lang w:eastAsia="en-IN"/>
        </w:rPr>
        <w:t>are</w:t>
      </w:r>
      <w:r w:rsidRPr="00BA459C">
        <w:rPr>
          <w:rFonts w:ascii="Times New Roman" w:eastAsia="Times New Roman" w:hAnsi="Times New Roman" w:cs="Times New Roman"/>
          <w:sz w:val="20"/>
          <w:szCs w:val="20"/>
          <w:lang w:eastAsia="en-IN"/>
        </w:rPr>
        <w:t xml:space="preserve"> mutable</w:t>
      </w:r>
    </w:p>
    <w:p w14:paraId="48E3486B" w14:textId="77777777" w:rsidR="00BA459C" w:rsidRPr="00BA459C" w:rsidRDefault="00BA459C" w:rsidP="00BA45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59C">
        <w:rPr>
          <w:rFonts w:ascii="Times New Roman" w:eastAsia="Times New Roman" w:hAnsi="Times New Roman" w:cs="Times New Roman"/>
          <w:b/>
          <w:bCs/>
          <w:sz w:val="27"/>
          <w:szCs w:val="27"/>
          <w:lang w:eastAsia="en-IN"/>
        </w:rPr>
        <w:t>What feels mutable</w:t>
      </w:r>
    </w:p>
    <w:p w14:paraId="525E1666"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In this post, we’re actually interested in any method or tool that makes something </w:t>
      </w:r>
      <w:r w:rsidRPr="00BA459C">
        <w:rPr>
          <w:rFonts w:ascii="Times New Roman" w:eastAsia="Times New Roman" w:hAnsi="Times New Roman" w:cs="Times New Roman"/>
          <w:i/>
          <w:iCs/>
          <w:sz w:val="20"/>
          <w:szCs w:val="20"/>
          <w:lang w:eastAsia="en-IN"/>
        </w:rPr>
        <w:t>feel</w:t>
      </w:r>
      <w:r w:rsidRPr="00BA459C">
        <w:rPr>
          <w:rFonts w:ascii="Times New Roman" w:eastAsia="Times New Roman" w:hAnsi="Times New Roman" w:cs="Times New Roman"/>
          <w:sz w:val="20"/>
          <w:szCs w:val="20"/>
          <w:lang w:eastAsia="en-IN"/>
        </w:rPr>
        <w:t xml:space="preserve"> mutable.</w:t>
      </w:r>
    </w:p>
    <w:p w14:paraId="7E8E259C"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We’re used to code such as</w:t>
      </w:r>
    </w:p>
    <w:p w14:paraId="2E45DAB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initial value</w:t>
      </w:r>
    </w:p>
    <w:p w14:paraId="48E480D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&lt;- 1</w:t>
      </w:r>
    </w:p>
    <w:p w14:paraId="013064B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change the value</w:t>
      </w:r>
    </w:p>
    <w:p w14:paraId="3894B6C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&lt;- 2</w:t>
      </w:r>
    </w:p>
    <w:p w14:paraId="3C355C52"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But the code below also changes x without explicitely assigning a value to it!</w:t>
      </w:r>
    </w:p>
    <w:p w14:paraId="66237B2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&lt;- 1</w:t>
      </w:r>
    </w:p>
    <w:p w14:paraId="7A39287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length(x) &lt;- 2</w:t>
      </w:r>
    </w:p>
    <w:p w14:paraId="7DD24321"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w:t>
      </w:r>
    </w:p>
    <w:p w14:paraId="06664A6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1 NA</w:t>
      </w:r>
    </w:p>
    <w:p w14:paraId="1D40AC7B"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One can say the code above is a bit odd. This post is a collection of patterns that might feel odd. </w:t>
      </w:r>
      <w:r w:rsidRPr="00BA459C">
        <w:rPr>
          <w:rFonts w:ascii="Times New Roman" w:eastAsia="Times New Roman" w:hAnsi="Times New Roman" w:cs="Times New Roman"/>
          <w:noProof/>
          <w:sz w:val="20"/>
          <w:szCs w:val="20"/>
          <w:lang w:eastAsia="en-IN"/>
        </w:rPr>
        <w:drawing>
          <wp:inline distT="0" distB="0" distL="0" distR="0" wp14:anchorId="299F6C0F" wp14:editId="6401378A">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25AF78" w14:textId="77777777" w:rsidR="00BA459C" w:rsidRPr="00BA459C" w:rsidRDefault="00BA459C" w:rsidP="00BA45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59C">
        <w:rPr>
          <w:rFonts w:ascii="Times New Roman" w:eastAsia="Times New Roman" w:hAnsi="Times New Roman" w:cs="Times New Roman"/>
          <w:b/>
          <w:bCs/>
          <w:sz w:val="27"/>
          <w:szCs w:val="27"/>
          <w:lang w:eastAsia="en-IN"/>
        </w:rPr>
        <w:t>What’s not mutable and doesn’t feel mutable either</w:t>
      </w:r>
    </w:p>
    <w:p w14:paraId="21C95EB2"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data.frames are not mutable and one doesn’t feel they are, even with </w:t>
      </w:r>
      <w:r w:rsidRPr="00BA459C">
        <w:rPr>
          <w:rFonts w:ascii="Courier New" w:eastAsia="Times New Roman" w:hAnsi="Courier New" w:cs="Courier New"/>
          <w:sz w:val="20"/>
          <w:szCs w:val="20"/>
          <w:lang w:eastAsia="en-IN"/>
        </w:rPr>
        <w:t>dplyr::mutate()</w:t>
      </w:r>
      <w:r w:rsidRPr="00BA459C">
        <w:rPr>
          <w:rFonts w:ascii="Times New Roman" w:eastAsia="Times New Roman" w:hAnsi="Times New Roman" w:cs="Times New Roman"/>
          <w:sz w:val="20"/>
          <w:szCs w:val="20"/>
          <w:lang w:eastAsia="en-IN"/>
        </w:rPr>
        <w:t>: you don’t write</w:t>
      </w:r>
    </w:p>
    <w:p w14:paraId="45428CCF"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dplyr::mutate(df, newcol = 1)</w:t>
      </w:r>
    </w:p>
    <w:p w14:paraId="2520B93E"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lastRenderedPageBreak/>
        <w:t xml:space="preserve">to modify </w:t>
      </w:r>
      <w:r w:rsidRPr="00BA459C">
        <w:rPr>
          <w:rFonts w:ascii="Courier New" w:eastAsia="Times New Roman" w:hAnsi="Courier New" w:cs="Courier New"/>
          <w:sz w:val="20"/>
          <w:szCs w:val="20"/>
          <w:lang w:eastAsia="en-IN"/>
        </w:rPr>
        <w:t>df</w:t>
      </w:r>
      <w:r w:rsidRPr="00BA459C">
        <w:rPr>
          <w:rFonts w:ascii="Times New Roman" w:eastAsia="Times New Roman" w:hAnsi="Times New Roman" w:cs="Times New Roman"/>
          <w:sz w:val="20"/>
          <w:szCs w:val="20"/>
          <w:lang w:eastAsia="en-IN"/>
        </w:rPr>
        <w:t>, you need to write</w:t>
      </w:r>
    </w:p>
    <w:p w14:paraId="736F436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df &lt;- dplyr::mutate(df, newcol = 1)</w:t>
      </w:r>
    </w:p>
    <w:p w14:paraId="0E79DC5A"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noProof/>
          <w:sz w:val="20"/>
          <w:szCs w:val="20"/>
          <w:lang w:eastAsia="en-IN"/>
        </w:rPr>
        <w:drawing>
          <wp:inline distT="0" distB="0" distL="0" distR="0" wp14:anchorId="1DBC9CE6" wp14:editId="67DBEF61">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4072E00"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t>A replacement function in the urltools package</w:t>
      </w:r>
    </w:p>
    <w:p w14:paraId="527CB6E0"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In the </w:t>
      </w:r>
      <w:r w:rsidRPr="00BA459C">
        <w:rPr>
          <w:rFonts w:ascii="Courier New" w:eastAsia="Times New Roman" w:hAnsi="Courier New" w:cs="Courier New"/>
          <w:sz w:val="20"/>
          <w:szCs w:val="20"/>
          <w:lang w:eastAsia="en-IN"/>
        </w:rPr>
        <w:t>urltools</w:t>
      </w:r>
      <w:r w:rsidRPr="00BA459C">
        <w:rPr>
          <w:rFonts w:ascii="Times New Roman" w:eastAsia="Times New Roman" w:hAnsi="Times New Roman" w:cs="Times New Roman"/>
          <w:sz w:val="20"/>
          <w:szCs w:val="20"/>
          <w:lang w:eastAsia="en-IN"/>
        </w:rPr>
        <w:t xml:space="preserve"> package there are a few functions for getting or setting parts of an URL such as the fragment.</w:t>
      </w:r>
    </w:p>
    <w:p w14:paraId="1580996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 &lt;- "</w:t>
      </w:r>
      <w:hyperlink r:id="rId6" w:anchor="package-builder" w:tgtFrame="_blank" w:history="1">
        <w:r w:rsidRPr="00BA459C">
          <w:rPr>
            <w:rFonts w:ascii="Courier New" w:eastAsia="Times New Roman" w:hAnsi="Courier New" w:cs="Courier New"/>
            <w:color w:val="0000FF"/>
            <w:sz w:val="20"/>
            <w:szCs w:val="20"/>
            <w:u w:val="single"/>
            <w:lang w:eastAsia="en-IN"/>
          </w:rPr>
          <w:t>https://docs.r-hub.io/#package-builder</w:t>
        </w:r>
      </w:hyperlink>
      <w:r w:rsidRPr="00BA459C">
        <w:rPr>
          <w:rFonts w:ascii="Courier New" w:eastAsia="Times New Roman" w:hAnsi="Courier New" w:cs="Courier New"/>
          <w:sz w:val="20"/>
          <w:szCs w:val="20"/>
          <w:lang w:eastAsia="en-IN"/>
        </w:rPr>
        <w:t>"</w:t>
      </w:r>
    </w:p>
    <w:p w14:paraId="0189B8B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urltools::fragment(url)</w:t>
      </w:r>
    </w:p>
    <w:p w14:paraId="1B803C71"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"package-builder"</w:t>
      </w:r>
    </w:p>
    <w:p w14:paraId="219B8D7A"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urltools::fragment(url) &lt;- "intro"</w:t>
      </w:r>
    </w:p>
    <w:p w14:paraId="678F38C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w:t>
      </w:r>
    </w:p>
    <w:p w14:paraId="7C8310D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w:t>
      </w:r>
      <w:hyperlink r:id="rId7" w:anchor="intro" w:tgtFrame="_blank" w:history="1">
        <w:r w:rsidRPr="00BA459C">
          <w:rPr>
            <w:rFonts w:ascii="Courier New" w:eastAsia="Times New Roman" w:hAnsi="Courier New" w:cs="Courier New"/>
            <w:color w:val="0000FF"/>
            <w:sz w:val="20"/>
            <w:szCs w:val="20"/>
            <w:u w:val="single"/>
            <w:lang w:eastAsia="en-IN"/>
          </w:rPr>
          <w:t>https://docs.r-hub.io#intro</w:t>
        </w:r>
      </w:hyperlink>
      <w:r w:rsidRPr="00BA459C">
        <w:rPr>
          <w:rFonts w:ascii="Courier New" w:eastAsia="Times New Roman" w:hAnsi="Courier New" w:cs="Courier New"/>
          <w:sz w:val="20"/>
          <w:szCs w:val="20"/>
          <w:lang w:eastAsia="en-IN"/>
        </w:rPr>
        <w:t>"</w:t>
      </w:r>
    </w:p>
    <w:p w14:paraId="4B2ABE2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urltools::fragment(url) &lt;- NULL</w:t>
      </w:r>
    </w:p>
    <w:p w14:paraId="41CDF6A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w:t>
      </w:r>
    </w:p>
    <w:p w14:paraId="157C0A4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w:t>
      </w:r>
      <w:hyperlink r:id="rId8" w:tgtFrame="_blank" w:history="1">
        <w:r w:rsidRPr="00BA459C">
          <w:rPr>
            <w:rFonts w:ascii="Courier New" w:eastAsia="Times New Roman" w:hAnsi="Courier New" w:cs="Courier New"/>
            <w:color w:val="0000FF"/>
            <w:sz w:val="20"/>
            <w:szCs w:val="20"/>
            <w:u w:val="single"/>
            <w:lang w:eastAsia="en-IN"/>
          </w:rPr>
          <w:t>https://docs.r-hub.io</w:t>
        </w:r>
      </w:hyperlink>
      <w:r w:rsidRPr="00BA459C">
        <w:rPr>
          <w:rFonts w:ascii="Courier New" w:eastAsia="Times New Roman" w:hAnsi="Courier New" w:cs="Courier New"/>
          <w:sz w:val="20"/>
          <w:szCs w:val="20"/>
          <w:lang w:eastAsia="en-IN"/>
        </w:rPr>
        <w:t>"</w:t>
      </w:r>
    </w:p>
    <w:p w14:paraId="52A34D0A"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The original url value is not modified. Below we use the </w:t>
      </w:r>
      <w:hyperlink r:id="rId9" w:anchor="tracemem" w:tgtFrame="_blank" w:history="1">
        <w:r w:rsidRPr="00BA459C">
          <w:rPr>
            <w:rFonts w:ascii="Courier New" w:eastAsia="Times New Roman" w:hAnsi="Courier New" w:cs="Courier New"/>
            <w:color w:val="0000FF"/>
            <w:sz w:val="20"/>
            <w:szCs w:val="20"/>
            <w:u w:val="single"/>
            <w:lang w:eastAsia="en-IN"/>
          </w:rPr>
          <w:t>tracemem()</w:t>
        </w:r>
        <w:r w:rsidRPr="00BA459C">
          <w:rPr>
            <w:rFonts w:ascii="Times New Roman" w:eastAsia="Times New Roman" w:hAnsi="Times New Roman" w:cs="Times New Roman"/>
            <w:color w:val="0000FF"/>
            <w:sz w:val="20"/>
            <w:szCs w:val="20"/>
            <w:u w:val="single"/>
            <w:lang w:eastAsia="en-IN"/>
          </w:rPr>
          <w:t xml:space="preserve"> function</w:t>
        </w:r>
      </w:hyperlink>
      <w:r w:rsidRPr="00BA459C">
        <w:rPr>
          <w:rFonts w:ascii="Times New Roman" w:eastAsia="Times New Roman" w:hAnsi="Times New Roman" w:cs="Times New Roman"/>
          <w:sz w:val="20"/>
          <w:szCs w:val="20"/>
          <w:lang w:eastAsia="en-IN"/>
        </w:rPr>
        <w:t>.</w:t>
      </w:r>
    </w:p>
    <w:p w14:paraId="5DCF4D2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 &lt;- "</w:t>
      </w:r>
      <w:hyperlink r:id="rId10" w:anchor="package-builder" w:tgtFrame="_blank" w:history="1">
        <w:r w:rsidRPr="00BA459C">
          <w:rPr>
            <w:rFonts w:ascii="Courier New" w:eastAsia="Times New Roman" w:hAnsi="Courier New" w:cs="Courier New"/>
            <w:color w:val="0000FF"/>
            <w:sz w:val="20"/>
            <w:szCs w:val="20"/>
            <w:u w:val="single"/>
            <w:lang w:eastAsia="en-IN"/>
          </w:rPr>
          <w:t>https://docs.r-hub.io/#package-builder</w:t>
        </w:r>
      </w:hyperlink>
      <w:r w:rsidRPr="00BA459C">
        <w:rPr>
          <w:rFonts w:ascii="Courier New" w:eastAsia="Times New Roman" w:hAnsi="Courier New" w:cs="Courier New"/>
          <w:sz w:val="20"/>
          <w:szCs w:val="20"/>
          <w:lang w:eastAsia="en-IN"/>
        </w:rPr>
        <w:t>"</w:t>
      </w:r>
    </w:p>
    <w:p w14:paraId="74CFA6CF"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tracemem(url)</w:t>
      </w:r>
    </w:p>
    <w:p w14:paraId="5D3F44A4"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"&lt;0x564b0e61ac88&gt;"</w:t>
      </w:r>
    </w:p>
    <w:p w14:paraId="5F3921B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urltools::fragment(url) &lt;- "intro"</w:t>
      </w:r>
    </w:p>
    <w:p w14:paraId="2DCF570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tracemem[0x564b0e61ac88 -&gt; 0x564b0d5cc928]: eval eval withVisible withCallingHandlers handle timing_fn evaluate_call  evaluate in_dir block_exec call_block process_group.block process_group withCallingHandlers process_file   eval eval eval eval eval.parent local</w:t>
      </w:r>
    </w:p>
    <w:p w14:paraId="064A7074"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url</w:t>
      </w:r>
    </w:p>
    <w:p w14:paraId="70C8BB80"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w:t>
      </w:r>
      <w:hyperlink r:id="rId11" w:anchor="intro" w:tgtFrame="_blank" w:history="1">
        <w:r w:rsidRPr="00BA459C">
          <w:rPr>
            <w:rFonts w:ascii="Courier New" w:eastAsia="Times New Roman" w:hAnsi="Courier New" w:cs="Courier New"/>
            <w:color w:val="0000FF"/>
            <w:sz w:val="20"/>
            <w:szCs w:val="20"/>
            <w:u w:val="single"/>
            <w:lang w:eastAsia="en-IN"/>
          </w:rPr>
          <w:t>https://docs.r-hub.io#intro</w:t>
        </w:r>
      </w:hyperlink>
      <w:r w:rsidRPr="00BA459C">
        <w:rPr>
          <w:rFonts w:ascii="Courier New" w:eastAsia="Times New Roman" w:hAnsi="Courier New" w:cs="Courier New"/>
          <w:sz w:val="20"/>
          <w:szCs w:val="20"/>
          <w:lang w:eastAsia="en-IN"/>
        </w:rPr>
        <w:t>"</w:t>
      </w:r>
    </w:p>
    <w:p w14:paraId="5FCE0187"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So how does the above work, exactly? What’s that </w:t>
      </w:r>
      <w:r w:rsidRPr="00BA459C">
        <w:rPr>
          <w:rFonts w:ascii="Courier New" w:eastAsia="Times New Roman" w:hAnsi="Courier New" w:cs="Courier New"/>
          <w:sz w:val="20"/>
          <w:szCs w:val="20"/>
          <w:lang w:eastAsia="en-IN"/>
        </w:rPr>
        <w:t>fragment</w:t>
      </w:r>
      <w:r w:rsidRPr="00BA459C">
        <w:rPr>
          <w:rFonts w:ascii="Times New Roman" w:eastAsia="Times New Roman" w:hAnsi="Times New Roman" w:cs="Times New Roman"/>
          <w:sz w:val="20"/>
          <w:szCs w:val="20"/>
          <w:lang w:eastAsia="en-IN"/>
        </w:rPr>
        <w:t xml:space="preserve"> method?</w:t>
      </w:r>
    </w:p>
    <w:p w14:paraId="7D1D84C3"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getMethod(urltools::"fragment&lt;-")</w:t>
      </w:r>
    </w:p>
    <w:p w14:paraId="707B1C2E"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Method Definition (Class "derivedDefaultMethod"):</w:t>
      </w:r>
    </w:p>
    <w:p w14:paraId="3DF50DE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w:t>
      </w:r>
    </w:p>
    <w:p w14:paraId="7D23B7E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function (x, value) </w:t>
      </w:r>
    </w:p>
    <w:p w14:paraId="5E53EAD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w:t>
      </w:r>
    </w:p>
    <w:p w14:paraId="5465421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if (length(value) == 0 &amp;&amp; is.null(value)) {</w:t>
      </w:r>
    </w:p>
    <w:p w14:paraId="4BA5ACE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return(rm_component_(x, 5))</w:t>
      </w:r>
    </w:p>
    <w:p w14:paraId="2DE7AC8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w:t>
      </w:r>
    </w:p>
    <w:p w14:paraId="2BD2AC3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return(set_component_f(x, 5, value, "#"))</w:t>
      </w:r>
    </w:p>
    <w:p w14:paraId="4C263092"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w:t>
      </w:r>
    </w:p>
    <w:p w14:paraId="7022226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w:t>
      </w:r>
    </w:p>
    <w:p w14:paraId="688EFA0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w:t>
      </w:r>
    </w:p>
    <w:p w14:paraId="501A96F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w:t>
      </w:r>
    </w:p>
    <w:p w14:paraId="271E52F4"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Signatures:</w:t>
      </w:r>
    </w:p>
    <w:p w14:paraId="5161309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    </w:t>
      </w:r>
    </w:p>
    <w:p w14:paraId="1891AB1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target  "ANY"</w:t>
      </w:r>
    </w:p>
    <w:p w14:paraId="275D0E23"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defined "ANY"</w:t>
      </w:r>
    </w:p>
    <w:p w14:paraId="37F40F76" w14:textId="2467FA0E"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lastRenderedPageBreak/>
        <w:t xml:space="preserve">Actually, reading the source above doesn’t help us. Sure it creates a new string, but how on Earth is it the new string bound to the initial name? Well, it’s because the function is called </w:t>
      </w:r>
      <w:r w:rsidRPr="00BA459C">
        <w:rPr>
          <w:rFonts w:ascii="Courier New" w:eastAsia="Times New Roman" w:hAnsi="Courier New" w:cs="Courier New"/>
          <w:sz w:val="20"/>
          <w:szCs w:val="20"/>
          <w:lang w:eastAsia="en-IN"/>
        </w:rPr>
        <w:t>fragment&lt;-</w:t>
      </w:r>
      <w:r w:rsidRPr="00BA459C">
        <w:rPr>
          <w:rFonts w:ascii="Times New Roman" w:eastAsia="Times New Roman" w:hAnsi="Times New Roman" w:cs="Times New Roman"/>
          <w:sz w:val="20"/>
          <w:szCs w:val="20"/>
          <w:lang w:eastAsia="en-IN"/>
        </w:rPr>
        <w:t xml:space="preserve"> with an arrow at the end and has a last argument called </w:t>
      </w:r>
      <w:r w:rsidRPr="00BA459C">
        <w:rPr>
          <w:rFonts w:ascii="Courier New" w:eastAsia="Times New Roman" w:hAnsi="Courier New" w:cs="Courier New"/>
          <w:sz w:val="20"/>
          <w:szCs w:val="20"/>
          <w:lang w:eastAsia="en-IN"/>
        </w:rPr>
        <w:t>value</w:t>
      </w:r>
      <w:r w:rsidRPr="00BA459C">
        <w:rPr>
          <w:rFonts w:ascii="Times New Roman" w:eastAsia="Times New Roman" w:hAnsi="Times New Roman" w:cs="Times New Roman"/>
          <w:sz w:val="20"/>
          <w:szCs w:val="20"/>
          <w:lang w:eastAsia="en-IN"/>
        </w:rPr>
        <w:t xml:space="preserve">, both criteria together make it a </w:t>
      </w:r>
      <w:r w:rsidRPr="00BA459C">
        <w:rPr>
          <w:rFonts w:ascii="Times New Roman" w:eastAsia="Times New Roman" w:hAnsi="Times New Roman" w:cs="Times New Roman"/>
          <w:b/>
          <w:bCs/>
          <w:sz w:val="20"/>
          <w:szCs w:val="20"/>
          <w:lang w:eastAsia="en-IN"/>
        </w:rPr>
        <w:t>replacement function</w:t>
      </w:r>
      <w:r w:rsidRPr="00BA459C">
        <w:rPr>
          <w:rFonts w:ascii="Times New Roman" w:eastAsia="Times New Roman" w:hAnsi="Times New Roman" w:cs="Times New Roman"/>
          <w:sz w:val="20"/>
          <w:szCs w:val="20"/>
          <w:lang w:eastAsia="en-IN"/>
        </w:rPr>
        <w:t xml:space="preserve">. </w:t>
      </w:r>
    </w:p>
    <w:p w14:paraId="2901E4EE"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Let’s create our own replacement function to make sure we got it right!</w:t>
      </w:r>
    </w:p>
    <w:p w14:paraId="48B847BE"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&lt;- 1:5</w:t>
      </w:r>
    </w:p>
    <w:p w14:paraId="60A5103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w:t>
      </w:r>
    </w:p>
    <w:p w14:paraId="376C507F"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1 2 3 4 5</w:t>
      </w:r>
    </w:p>
    <w:p w14:paraId="5158E04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function that will replace all values of x</w:t>
      </w:r>
    </w:p>
    <w:p w14:paraId="59A17403"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with the new value</w:t>
      </w:r>
    </w:p>
    <w:p w14:paraId="21EC7DF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`replace_all&lt;-` &lt;- function(x, value) {</w:t>
      </w:r>
    </w:p>
    <w:p w14:paraId="08A955A2"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x[seq_along(x)] &lt;- value</w:t>
      </w:r>
    </w:p>
    <w:p w14:paraId="6346E6B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w:t>
      </w:r>
    </w:p>
    <w:p w14:paraId="320DE38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w:t>
      </w:r>
    </w:p>
    <w:p w14:paraId="59DEA53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4C310"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the argument called value is passed at the right of the arrow</w:t>
      </w:r>
    </w:p>
    <w:p w14:paraId="136C0A5E"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replace_all(x) &lt;- 42</w:t>
      </w:r>
    </w:p>
    <w:p w14:paraId="32D66B8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w:t>
      </w:r>
    </w:p>
    <w:p w14:paraId="66E8CAE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42 42 42 42 42</w:t>
      </w:r>
    </w:p>
    <w:p w14:paraId="0BBDC39D"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So we’ve modified x, but not in place, see below the same code with </w:t>
      </w:r>
      <w:r w:rsidRPr="00BA459C">
        <w:rPr>
          <w:rFonts w:ascii="Courier New" w:eastAsia="Times New Roman" w:hAnsi="Courier New" w:cs="Courier New"/>
          <w:sz w:val="20"/>
          <w:szCs w:val="20"/>
          <w:lang w:eastAsia="en-IN"/>
        </w:rPr>
        <w:t>tracemem()</w:t>
      </w:r>
    </w:p>
    <w:p w14:paraId="0A06058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 &lt;- 1:5</w:t>
      </w:r>
    </w:p>
    <w:p w14:paraId="240EB4F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tracemem(x)</w:t>
      </w:r>
    </w:p>
    <w:p w14:paraId="6340D53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"&lt;0x564b0b93b3f8&gt;"</w:t>
      </w:r>
    </w:p>
    <w:p w14:paraId="4940CAB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`replace_all&lt;-` &lt;- function(x, value) {</w:t>
      </w:r>
    </w:p>
    <w:p w14:paraId="55ADB49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x[seq_along(x)] &lt;- value</w:t>
      </w:r>
    </w:p>
    <w:p w14:paraId="03F68E41"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w:t>
      </w:r>
    </w:p>
    <w:p w14:paraId="24BC1554"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w:t>
      </w:r>
    </w:p>
    <w:p w14:paraId="5E8AF674"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replace_all(x) &lt;- 42</w:t>
      </w:r>
    </w:p>
    <w:p w14:paraId="141DB02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tracemem[0x564b0b93b3f8 -&gt; 0x564b0b7a07b8]: eval eval withVisible withCallingHandlers handle timing_fn evaluate_call  evaluate in_dir block_exec call_block process_group.block process_group withCallingHandlers process_file   eval eval eval eval eval.parent local </w:t>
      </w:r>
    </w:p>
    <w:p w14:paraId="51FBDD93"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tracemem[0x564b0b7a07b8 -&gt; 0x564b0b7a0808]: replace_all&lt;- eval eval withVisible withCallingHandlers handle timing_fn evaluate_call  evaluate in_dir block_exec call_block process_group.block process_group withCallingHandlers process_file   eval eval eval eval eval.parent local </w:t>
      </w:r>
    </w:p>
    <w:p w14:paraId="4670319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tracemem[0x564b0b7a0808 -&gt; 0x564b0b7ac168]: replace_all&lt;- eval eval withVisible withCallingHandlers handle timing_fn evaluate_call  evaluate in_dir block_exec call_block process_group.block process_group withCallingHandlers process_file   eval eval eval eval eval.parent local</w:t>
      </w:r>
    </w:p>
    <w:p w14:paraId="592B118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w:t>
      </w:r>
    </w:p>
    <w:p w14:paraId="644C06D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42 42 42 42 42</w:t>
      </w:r>
    </w:p>
    <w:p w14:paraId="53AF32AE"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So replacement functions are a standard way to give a mutable flavour to R code. Let’s move on to another mutable feel.</w:t>
      </w:r>
    </w:p>
    <w:p w14:paraId="03382F7B"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t>Exposing the C API in xml2</w:t>
      </w:r>
    </w:p>
    <w:p w14:paraId="1D82353D"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With </w:t>
      </w:r>
      <w:r w:rsidRPr="00BA459C">
        <w:rPr>
          <w:rFonts w:ascii="Courier New" w:eastAsia="Times New Roman" w:hAnsi="Courier New" w:cs="Courier New"/>
          <w:sz w:val="20"/>
          <w:szCs w:val="20"/>
          <w:lang w:eastAsia="en-IN"/>
        </w:rPr>
        <w:t>xml2</w:t>
      </w:r>
      <w:r w:rsidRPr="00BA459C">
        <w:rPr>
          <w:rFonts w:ascii="Times New Roman" w:eastAsia="Times New Roman" w:hAnsi="Times New Roman" w:cs="Times New Roman"/>
          <w:sz w:val="20"/>
          <w:szCs w:val="20"/>
          <w:lang w:eastAsia="en-IN"/>
        </w:rPr>
        <w:t xml:space="preserve"> you can modify and remove XML nodes from a tree which makes you feel the tree is mutable.</w:t>
      </w:r>
    </w:p>
    <w:p w14:paraId="072D0FF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xml2::xml_replace(xml2::xml_find_all(xml, "//softbreak"),</w:t>
      </w:r>
    </w:p>
    <w:p w14:paraId="66CA15E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xml2::read_xml("\n"))</w:t>
      </w:r>
    </w:p>
    <w:p w14:paraId="71B707F8"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That code changes nodes in the </w:t>
      </w:r>
      <w:r w:rsidRPr="00BA459C">
        <w:rPr>
          <w:rFonts w:ascii="Courier New" w:eastAsia="Times New Roman" w:hAnsi="Courier New" w:cs="Courier New"/>
          <w:sz w:val="20"/>
          <w:szCs w:val="20"/>
          <w:lang w:eastAsia="en-IN"/>
        </w:rPr>
        <w:t>xml</w:t>
      </w:r>
      <w:r w:rsidRPr="00BA459C">
        <w:rPr>
          <w:rFonts w:ascii="Times New Roman" w:eastAsia="Times New Roman" w:hAnsi="Times New Roman" w:cs="Times New Roman"/>
          <w:sz w:val="20"/>
          <w:szCs w:val="20"/>
          <w:lang w:eastAsia="en-IN"/>
        </w:rPr>
        <w:t xml:space="preserve"> object without our assigning it back to it.</w:t>
      </w:r>
    </w:p>
    <w:p w14:paraId="10FF8FD7"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lastRenderedPageBreak/>
        <w:t>Interfacing an external process that’s actually mutable in ps::ps_handle()</w:t>
      </w:r>
    </w:p>
    <w:p w14:paraId="373DD9B6" w14:textId="1C69091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Now, speaking of objects that are actually mutable, the </w:t>
      </w:r>
      <w:r w:rsidRPr="00BA459C">
        <w:rPr>
          <w:rFonts w:ascii="Courier New" w:eastAsia="Times New Roman" w:hAnsi="Courier New" w:cs="Courier New"/>
          <w:color w:val="0000FF"/>
          <w:sz w:val="20"/>
          <w:szCs w:val="20"/>
          <w:u w:val="single"/>
          <w:lang w:eastAsia="en-IN"/>
        </w:rPr>
        <w:t>ps</w:t>
      </w:r>
      <w:r w:rsidRPr="00BA459C">
        <w:rPr>
          <w:rFonts w:ascii="Times New Roman" w:eastAsia="Times New Roman" w:hAnsi="Times New Roman" w:cs="Times New Roman"/>
          <w:color w:val="0000FF"/>
          <w:sz w:val="20"/>
          <w:szCs w:val="20"/>
          <w:u w:val="single"/>
          <w:lang w:eastAsia="en-IN"/>
        </w:rPr>
        <w:t xml:space="preserve"> package</w:t>
      </w:r>
      <w:r w:rsidRPr="00BA459C">
        <w:rPr>
          <w:rFonts w:ascii="Times New Roman" w:eastAsia="Times New Roman" w:hAnsi="Times New Roman" w:cs="Times New Roman"/>
          <w:sz w:val="20"/>
          <w:szCs w:val="20"/>
          <w:lang w:eastAsia="en-IN"/>
        </w:rPr>
        <w:t xml:space="preserve"> offers an interesting example: the </w:t>
      </w:r>
      <w:r w:rsidRPr="00BA459C">
        <w:rPr>
          <w:rFonts w:ascii="Courier New" w:eastAsia="Times New Roman" w:hAnsi="Courier New" w:cs="Courier New"/>
          <w:color w:val="0000FF"/>
          <w:sz w:val="20"/>
          <w:szCs w:val="20"/>
          <w:u w:val="single"/>
          <w:lang w:eastAsia="en-IN"/>
        </w:rPr>
        <w:t>ps_handle()</w:t>
      </w:r>
      <w:r w:rsidRPr="00BA459C">
        <w:rPr>
          <w:rFonts w:ascii="Times New Roman" w:eastAsia="Times New Roman" w:hAnsi="Times New Roman" w:cs="Times New Roman"/>
          <w:sz w:val="20"/>
          <w:szCs w:val="20"/>
          <w:lang w:eastAsia="en-IN"/>
        </w:rPr>
        <w:t xml:space="preserve"> function creates an object that’s essentially a pointer to a system process. System processes are of course mutable, they run, then die, can be suspended, etc.</w:t>
      </w:r>
    </w:p>
    <w:p w14:paraId="5AD5F435"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In the example below we launch a process using </w:t>
      </w:r>
      <w:r w:rsidRPr="00BA459C">
        <w:rPr>
          <w:rFonts w:ascii="Courier New" w:eastAsia="Times New Roman" w:hAnsi="Courier New" w:cs="Courier New"/>
          <w:sz w:val="20"/>
          <w:szCs w:val="20"/>
          <w:lang w:eastAsia="en-IN"/>
        </w:rPr>
        <w:t>processx</w:t>
      </w:r>
      <w:r w:rsidRPr="00BA459C">
        <w:rPr>
          <w:rFonts w:ascii="Times New Roman" w:eastAsia="Times New Roman" w:hAnsi="Times New Roman" w:cs="Times New Roman"/>
          <w:sz w:val="20"/>
          <w:szCs w:val="20"/>
          <w:lang w:eastAsia="en-IN"/>
        </w:rPr>
        <w:t xml:space="preserve">, create a </w:t>
      </w:r>
      <w:r w:rsidRPr="00BA459C">
        <w:rPr>
          <w:rFonts w:ascii="Courier New" w:eastAsia="Times New Roman" w:hAnsi="Courier New" w:cs="Courier New"/>
          <w:sz w:val="20"/>
          <w:szCs w:val="20"/>
          <w:lang w:eastAsia="en-IN"/>
        </w:rPr>
        <w:t>ps_handle</w:t>
      </w:r>
      <w:r w:rsidRPr="00BA459C">
        <w:rPr>
          <w:rFonts w:ascii="Times New Roman" w:eastAsia="Times New Roman" w:hAnsi="Times New Roman" w:cs="Times New Roman"/>
          <w:sz w:val="20"/>
          <w:szCs w:val="20"/>
          <w:lang w:eastAsia="en-IN"/>
        </w:rPr>
        <w:t xml:space="preserve"> object corresponding to it i.e. just an external pointer with an S3 class, and we query its status using </w:t>
      </w:r>
      <w:r w:rsidRPr="00BA459C">
        <w:rPr>
          <w:rFonts w:ascii="Courier New" w:eastAsia="Times New Roman" w:hAnsi="Courier New" w:cs="Courier New"/>
          <w:sz w:val="20"/>
          <w:szCs w:val="20"/>
          <w:lang w:eastAsia="en-IN"/>
        </w:rPr>
        <w:t>ps</w:t>
      </w:r>
      <w:r w:rsidRPr="00BA459C">
        <w:rPr>
          <w:rFonts w:ascii="Times New Roman" w:eastAsia="Times New Roman" w:hAnsi="Times New Roman" w:cs="Times New Roman"/>
          <w:sz w:val="20"/>
          <w:szCs w:val="20"/>
          <w:lang w:eastAsia="en-IN"/>
        </w:rPr>
        <w:t xml:space="preserve">. </w:t>
      </w:r>
      <w:r w:rsidRPr="00BA459C">
        <w:rPr>
          <w:rFonts w:ascii="Courier New" w:eastAsia="Times New Roman" w:hAnsi="Courier New" w:cs="Courier New"/>
          <w:sz w:val="20"/>
          <w:szCs w:val="20"/>
          <w:lang w:eastAsia="en-IN"/>
        </w:rPr>
        <w:t>ps</w:t>
      </w:r>
      <w:r w:rsidRPr="00BA459C">
        <w:rPr>
          <w:rFonts w:ascii="Times New Roman" w:eastAsia="Times New Roman" w:hAnsi="Times New Roman" w:cs="Times New Roman"/>
          <w:sz w:val="20"/>
          <w:szCs w:val="20"/>
          <w:lang w:eastAsia="en-IN"/>
        </w:rPr>
        <w:t xml:space="preserve"> can’t </w:t>
      </w:r>
      <w:r w:rsidRPr="00BA459C">
        <w:rPr>
          <w:rFonts w:ascii="Times New Roman" w:eastAsia="Times New Roman" w:hAnsi="Times New Roman" w:cs="Times New Roman"/>
          <w:i/>
          <w:iCs/>
          <w:sz w:val="20"/>
          <w:szCs w:val="20"/>
          <w:lang w:eastAsia="en-IN"/>
        </w:rPr>
        <w:t>create</w:t>
      </w:r>
      <w:r w:rsidRPr="00BA459C">
        <w:rPr>
          <w:rFonts w:ascii="Times New Roman" w:eastAsia="Times New Roman" w:hAnsi="Times New Roman" w:cs="Times New Roman"/>
          <w:sz w:val="20"/>
          <w:szCs w:val="20"/>
          <w:lang w:eastAsia="en-IN"/>
        </w:rPr>
        <w:t xml:space="preserve"> processes but it can query, list and manipulate them.</w:t>
      </w:r>
    </w:p>
    <w:p w14:paraId="5D066DF8"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 &lt;- processx::process$new("sleep", "0.5")</w:t>
      </w:r>
    </w:p>
    <w:p w14:paraId="5AB59F54"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With such a definition, after half a second the process will no longer exist.</w:t>
      </w:r>
    </w:p>
    <w:p w14:paraId="04AE4A5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p$get_pid()</w:t>
      </w:r>
    </w:p>
    <w:p w14:paraId="2D677407"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10148</w:t>
      </w:r>
    </w:p>
    <w:p w14:paraId="74DB0AC1"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phandle &lt;- p$as_ps_handle()</w:t>
      </w:r>
    </w:p>
    <w:p w14:paraId="123882A1"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phandle</w:t>
      </w:r>
    </w:p>
    <w:p w14:paraId="1CF81F5A"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PID=10148, NAME=sleep, AT=2020-01-22 08:48:38</w:t>
      </w:r>
    </w:p>
    <w:p w14:paraId="75D7706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ps::ps_status(phandle)</w:t>
      </w:r>
    </w:p>
    <w:p w14:paraId="64FFD570"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[1] "sleeping"</w:t>
      </w:r>
    </w:p>
    <w:p w14:paraId="45AC288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Sys.sleep(0.5)</w:t>
      </w:r>
    </w:p>
    <w:p w14:paraId="789C23D3"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ps::ps_status(phandle)</w:t>
      </w:r>
    </w:p>
    <w:p w14:paraId="191752D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Error: No such process, pid 10148, ???</w:t>
      </w:r>
    </w:p>
    <w:p w14:paraId="2ED2897B"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This example corresponded to an object in R referring to something mutable </w:t>
      </w:r>
      <w:r w:rsidRPr="00BA459C">
        <w:rPr>
          <w:rFonts w:ascii="Times New Roman" w:eastAsia="Times New Roman" w:hAnsi="Times New Roman" w:cs="Times New Roman"/>
          <w:i/>
          <w:iCs/>
          <w:sz w:val="20"/>
          <w:szCs w:val="20"/>
          <w:lang w:eastAsia="en-IN"/>
        </w:rPr>
        <w:t>outside</w:t>
      </w:r>
      <w:r w:rsidRPr="00BA459C">
        <w:rPr>
          <w:rFonts w:ascii="Times New Roman" w:eastAsia="Times New Roman" w:hAnsi="Times New Roman" w:cs="Times New Roman"/>
          <w:sz w:val="20"/>
          <w:szCs w:val="20"/>
          <w:lang w:eastAsia="en-IN"/>
        </w:rPr>
        <w:t xml:space="preserve"> of R. What about an object corresponding to something mutable that can also be </w:t>
      </w:r>
      <w:r w:rsidRPr="00BA459C">
        <w:rPr>
          <w:rFonts w:ascii="Times New Roman" w:eastAsia="Times New Roman" w:hAnsi="Times New Roman" w:cs="Times New Roman"/>
          <w:i/>
          <w:iCs/>
          <w:sz w:val="20"/>
          <w:szCs w:val="20"/>
          <w:lang w:eastAsia="en-IN"/>
        </w:rPr>
        <w:t>inside</w:t>
      </w:r>
      <w:r w:rsidRPr="00BA459C">
        <w:rPr>
          <w:rFonts w:ascii="Times New Roman" w:eastAsia="Times New Roman" w:hAnsi="Times New Roman" w:cs="Times New Roman"/>
          <w:sz w:val="20"/>
          <w:szCs w:val="20"/>
          <w:lang w:eastAsia="en-IN"/>
        </w:rPr>
        <w:t xml:space="preserve"> of R and mutable? An answer is: R6 objects!</w:t>
      </w:r>
    </w:p>
    <w:p w14:paraId="5DF0F911"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t>Actually mutable objects with R6</w:t>
      </w:r>
    </w:p>
    <w:p w14:paraId="2AF72CEF"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An example of a package using R6 is </w:t>
      </w:r>
      <w:r w:rsidRPr="00BA459C">
        <w:rPr>
          <w:rFonts w:ascii="Courier New" w:eastAsia="Times New Roman" w:hAnsi="Courier New" w:cs="Courier New"/>
          <w:sz w:val="20"/>
          <w:szCs w:val="20"/>
          <w:lang w:eastAsia="en-IN"/>
        </w:rPr>
        <w:t>desc</w:t>
      </w:r>
      <w:r w:rsidRPr="00BA459C">
        <w:rPr>
          <w:rFonts w:ascii="Times New Roman" w:eastAsia="Times New Roman" w:hAnsi="Times New Roman" w:cs="Times New Roman"/>
          <w:sz w:val="20"/>
          <w:szCs w:val="20"/>
          <w:lang w:eastAsia="en-IN"/>
        </w:rPr>
        <w:t xml:space="preserve">. Let’s create an object corresponding to the DESCRIPTION of the </w:t>
      </w:r>
      <w:r w:rsidRPr="00BA459C">
        <w:rPr>
          <w:rFonts w:ascii="Courier New" w:eastAsia="Times New Roman" w:hAnsi="Courier New" w:cs="Courier New"/>
          <w:sz w:val="20"/>
          <w:szCs w:val="20"/>
          <w:lang w:eastAsia="en-IN"/>
        </w:rPr>
        <w:t>rhub</w:t>
      </w:r>
      <w:r w:rsidRPr="00BA459C">
        <w:rPr>
          <w:rFonts w:ascii="Times New Roman" w:eastAsia="Times New Roman" w:hAnsi="Times New Roman" w:cs="Times New Roman"/>
          <w:sz w:val="20"/>
          <w:szCs w:val="20"/>
          <w:lang w:eastAsia="en-IN"/>
        </w:rPr>
        <w:t xml:space="preserve"> package.</w:t>
      </w:r>
    </w:p>
    <w:p w14:paraId="6783A7D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rhub_desc &lt;- desc::desc(text = readLines("</w:t>
      </w:r>
      <w:hyperlink r:id="rId12" w:tgtFrame="_blank" w:history="1">
        <w:r w:rsidRPr="00BA459C">
          <w:rPr>
            <w:rFonts w:ascii="Courier New" w:eastAsia="Times New Roman" w:hAnsi="Courier New" w:cs="Courier New"/>
            <w:color w:val="0000FF"/>
            <w:sz w:val="20"/>
            <w:szCs w:val="20"/>
            <w:u w:val="single"/>
            <w:lang w:eastAsia="en-IN"/>
          </w:rPr>
          <w:t>https://raw.githubusercontent.com/r-hub/rhub/master/DESCRIPTION</w:t>
        </w:r>
      </w:hyperlink>
      <w:r w:rsidRPr="00BA459C">
        <w:rPr>
          <w:rFonts w:ascii="Courier New" w:eastAsia="Times New Roman" w:hAnsi="Courier New" w:cs="Courier New"/>
          <w:sz w:val="20"/>
          <w:szCs w:val="20"/>
          <w:lang w:eastAsia="en-IN"/>
        </w:rPr>
        <w:t>"))</w:t>
      </w:r>
    </w:p>
    <w:p w14:paraId="40CBA2DD"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rhub_desc$get_authors()</w:t>
      </w:r>
    </w:p>
    <w:p w14:paraId="5F33C4B6"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[1] "Gábor Csárdi  [aut, cre]"                                      </w:t>
      </w:r>
    </w:p>
    <w:p w14:paraId="600E5E72"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[2] "Maëlle Salmon  [aut] ()"</w:t>
      </w:r>
    </w:p>
    <w:p w14:paraId="224A1D92"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[3] "R Consortium [fnd]"</w:t>
      </w:r>
    </w:p>
    <w:p w14:paraId="105D41EF"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rhub_desc$add_author_gh("testingjerry")</w:t>
      </w:r>
    </w:p>
    <w:p w14:paraId="64B723C5"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rhub_desc$get_authors()</w:t>
      </w:r>
    </w:p>
    <w:p w14:paraId="60E43460"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[1] "Gábor Csárdi  [aut, cre]"                                      </w:t>
      </w:r>
    </w:p>
    <w:p w14:paraId="2DBA31B9"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[2] "Maëlle Salmon  [aut] ()"</w:t>
      </w:r>
    </w:p>
    <w:p w14:paraId="5B1260CB"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xml:space="preserve">## [3] "R Consortium [fnd]"                                                                    </w:t>
      </w:r>
    </w:p>
    <w:p w14:paraId="6B183CBC"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 [4] "Testing Jerry [ctb]"</w:t>
      </w:r>
    </w:p>
    <w:p w14:paraId="53719DF0" w14:textId="77777777" w:rsidR="00BA459C" w:rsidRPr="00BA459C" w:rsidRDefault="00BA459C" w:rsidP="00BA459C">
      <w:pPr>
        <w:spacing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Firstly, if you use R6 it’s very easy to create a non-idiomatic API that will feel very odd to native R users, and will have surprising pain points because of the reference semantics.”</w:t>
      </w:r>
    </w:p>
    <w:p w14:paraId="48C4D60E"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lastRenderedPageBreak/>
        <w:t xml:space="preserve">Yep, the mutable aspect can feel odd, otherwise we wouldn’t write a whole post about it. </w:t>
      </w:r>
      <w:r w:rsidRPr="00BA459C">
        <w:rPr>
          <w:rFonts w:ascii="Times New Roman" w:eastAsia="Times New Roman" w:hAnsi="Times New Roman" w:cs="Times New Roman"/>
          <w:noProof/>
          <w:sz w:val="20"/>
          <w:szCs w:val="20"/>
          <w:lang w:eastAsia="en-IN"/>
        </w:rPr>
        <w:drawing>
          <wp:inline distT="0" distB="0" distL="0" distR="0" wp14:anchorId="7B7B558B" wp14:editId="458DB89F">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A459C">
        <w:rPr>
          <w:rFonts w:ascii="Times New Roman" w:eastAsia="Times New Roman" w:hAnsi="Times New Roman" w:cs="Times New Roman"/>
          <w:sz w:val="20"/>
          <w:szCs w:val="20"/>
          <w:lang w:eastAsia="en-IN"/>
        </w:rPr>
        <w:t xml:space="preserve">(Other aspects of R6 are odd, e.g. the use of </w:t>
      </w:r>
      <w:r w:rsidRPr="00BA459C">
        <w:rPr>
          <w:rFonts w:ascii="Courier New" w:eastAsia="Times New Roman" w:hAnsi="Courier New" w:cs="Courier New"/>
          <w:sz w:val="20"/>
          <w:szCs w:val="20"/>
          <w:lang w:eastAsia="en-IN"/>
        </w:rPr>
        <w:t>$</w:t>
      </w:r>
      <w:r w:rsidRPr="00BA459C">
        <w:rPr>
          <w:rFonts w:ascii="Times New Roman" w:eastAsia="Times New Roman" w:hAnsi="Times New Roman" w:cs="Times New Roman"/>
          <w:sz w:val="20"/>
          <w:szCs w:val="20"/>
          <w:lang w:eastAsia="en-IN"/>
        </w:rPr>
        <w:t xml:space="preserve"> to call </w:t>
      </w:r>
      <w:r w:rsidRPr="00BA459C">
        <w:rPr>
          <w:rFonts w:ascii="Times New Roman" w:eastAsia="Times New Roman" w:hAnsi="Times New Roman" w:cs="Times New Roman"/>
          <w:i/>
          <w:iCs/>
          <w:sz w:val="20"/>
          <w:szCs w:val="20"/>
          <w:lang w:eastAsia="en-IN"/>
        </w:rPr>
        <w:t>methods</w:t>
      </w:r>
      <w:r w:rsidRPr="00BA459C">
        <w:rPr>
          <w:rFonts w:ascii="Times New Roman" w:eastAsia="Times New Roman" w:hAnsi="Times New Roman" w:cs="Times New Roman"/>
          <w:sz w:val="20"/>
          <w:szCs w:val="20"/>
          <w:lang w:eastAsia="en-IN"/>
        </w:rPr>
        <w:t xml:space="preserve"> on </w:t>
      </w:r>
      <w:r w:rsidRPr="00BA459C">
        <w:rPr>
          <w:rFonts w:ascii="Times New Roman" w:eastAsia="Times New Roman" w:hAnsi="Times New Roman" w:cs="Times New Roman"/>
          <w:i/>
          <w:iCs/>
          <w:sz w:val="20"/>
          <w:szCs w:val="20"/>
          <w:lang w:eastAsia="en-IN"/>
        </w:rPr>
        <w:t>objects</w:t>
      </w:r>
      <w:r w:rsidRPr="00BA459C">
        <w:rPr>
          <w:rFonts w:ascii="Times New Roman" w:eastAsia="Times New Roman" w:hAnsi="Times New Roman" w:cs="Times New Roman"/>
          <w:sz w:val="20"/>
          <w:szCs w:val="20"/>
          <w:lang w:eastAsia="en-IN"/>
        </w:rPr>
        <w:t>.)</w:t>
      </w:r>
    </w:p>
    <w:p w14:paraId="4254B712"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In the case of </w:t>
      </w:r>
      <w:r w:rsidRPr="00BA459C">
        <w:rPr>
          <w:rFonts w:ascii="Courier New" w:eastAsia="Times New Roman" w:hAnsi="Courier New" w:cs="Courier New"/>
          <w:sz w:val="20"/>
          <w:szCs w:val="20"/>
          <w:lang w:eastAsia="en-IN"/>
        </w:rPr>
        <w:t>desc</w:t>
      </w:r>
      <w:r w:rsidRPr="00BA459C">
        <w:rPr>
          <w:rFonts w:ascii="Times New Roman" w:eastAsia="Times New Roman" w:hAnsi="Times New Roman" w:cs="Times New Roman"/>
          <w:sz w:val="20"/>
          <w:szCs w:val="20"/>
          <w:lang w:eastAsia="en-IN"/>
        </w:rPr>
        <w:t xml:space="preserve"> all methods exist both as methods and as functions. The functions operate on the DESCRIPTION of the current folder which is handy when working on a package. E.g. say you’re working on a package inside its folder and want to add a contributor to DESCRIPTION, you can do</w:t>
      </w:r>
    </w:p>
    <w:p w14:paraId="46FFFB2A" w14:textId="77777777" w:rsidR="00BA459C" w:rsidRPr="00BA459C" w:rsidRDefault="00BA459C" w:rsidP="00B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59C">
        <w:rPr>
          <w:rFonts w:ascii="Courier New" w:eastAsia="Times New Roman" w:hAnsi="Courier New" w:cs="Courier New"/>
          <w:sz w:val="20"/>
          <w:szCs w:val="20"/>
          <w:lang w:eastAsia="en-IN"/>
        </w:rPr>
        <w:t>desc::desc_add_author_gh("")</w:t>
      </w:r>
    </w:p>
    <w:p w14:paraId="65535AFD"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And the local DESCRIPTION file will be updated. So what’s become mutable is the DESCRIPTION file itself via an object that’s written to disk each time it’s changed!</w:t>
      </w:r>
    </w:p>
    <w:p w14:paraId="49D688DB"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To mention another </w:t>
      </w:r>
      <w:r w:rsidRPr="00BA459C">
        <w:rPr>
          <w:rFonts w:ascii="Courier New" w:eastAsia="Times New Roman" w:hAnsi="Courier New" w:cs="Courier New"/>
          <w:sz w:val="20"/>
          <w:szCs w:val="20"/>
          <w:lang w:eastAsia="en-IN"/>
        </w:rPr>
        <w:t>R6</w:t>
      </w:r>
      <w:r w:rsidRPr="00BA459C">
        <w:rPr>
          <w:rFonts w:ascii="Times New Roman" w:eastAsia="Times New Roman" w:hAnsi="Times New Roman" w:cs="Times New Roman"/>
          <w:sz w:val="20"/>
          <w:szCs w:val="20"/>
          <w:lang w:eastAsia="en-IN"/>
        </w:rPr>
        <w:t xml:space="preserve"> example and to come back to system processes: </w:t>
      </w:r>
      <w:r w:rsidRPr="00BA459C">
        <w:rPr>
          <w:rFonts w:ascii="Courier New" w:eastAsia="Times New Roman" w:hAnsi="Courier New" w:cs="Courier New"/>
          <w:sz w:val="20"/>
          <w:szCs w:val="20"/>
          <w:lang w:eastAsia="en-IN"/>
        </w:rPr>
        <w:t>processx</w:t>
      </w:r>
      <w:r w:rsidRPr="00BA459C">
        <w:rPr>
          <w:rFonts w:ascii="Times New Roman" w:eastAsia="Times New Roman" w:hAnsi="Times New Roman" w:cs="Times New Roman"/>
          <w:sz w:val="20"/>
          <w:szCs w:val="20"/>
          <w:lang w:eastAsia="en-IN"/>
        </w:rPr>
        <w:t xml:space="preserve"> uses R6 and an external pointer, because some of the mutable state is in R. </w:t>
      </w:r>
      <w:r w:rsidRPr="00BA459C">
        <w:rPr>
          <w:rFonts w:ascii="Courier New" w:eastAsia="Times New Roman" w:hAnsi="Courier New" w:cs="Courier New"/>
          <w:sz w:val="20"/>
          <w:szCs w:val="20"/>
          <w:lang w:eastAsia="en-IN"/>
        </w:rPr>
        <w:t>ps</w:t>
      </w:r>
      <w:r w:rsidRPr="00BA459C">
        <w:rPr>
          <w:rFonts w:ascii="Times New Roman" w:eastAsia="Times New Roman" w:hAnsi="Times New Roman" w:cs="Times New Roman"/>
          <w:sz w:val="20"/>
          <w:szCs w:val="20"/>
          <w:lang w:eastAsia="en-IN"/>
        </w:rPr>
        <w:t xml:space="preserve"> uses an external pointer and then all the mutable state is in C or is external.</w:t>
      </w:r>
    </w:p>
    <w:p w14:paraId="464D1772" w14:textId="77777777" w:rsidR="00BA459C" w:rsidRPr="00BA459C" w:rsidRDefault="00BA459C" w:rsidP="00BA45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59C">
        <w:rPr>
          <w:rFonts w:ascii="Times New Roman" w:eastAsia="Times New Roman" w:hAnsi="Times New Roman" w:cs="Times New Roman"/>
          <w:b/>
          <w:bCs/>
          <w:sz w:val="36"/>
          <w:szCs w:val="36"/>
          <w:lang w:eastAsia="en-IN"/>
        </w:rPr>
        <w:t>Conclusion</w:t>
      </w:r>
    </w:p>
    <w:p w14:paraId="16893ABF" w14:textId="77777777" w:rsidR="00BA459C" w:rsidRPr="00BA459C" w:rsidRDefault="00BA459C" w:rsidP="00BA459C">
      <w:pPr>
        <w:spacing w:before="100" w:beforeAutospacing="1" w:after="100" w:afterAutospacing="1" w:line="240" w:lineRule="auto"/>
        <w:rPr>
          <w:rFonts w:ascii="Times New Roman" w:eastAsia="Times New Roman" w:hAnsi="Times New Roman" w:cs="Times New Roman"/>
          <w:sz w:val="20"/>
          <w:szCs w:val="20"/>
          <w:lang w:eastAsia="en-IN"/>
        </w:rPr>
      </w:pPr>
      <w:r w:rsidRPr="00BA459C">
        <w:rPr>
          <w:rFonts w:ascii="Times New Roman" w:eastAsia="Times New Roman" w:hAnsi="Times New Roman" w:cs="Times New Roman"/>
          <w:sz w:val="20"/>
          <w:szCs w:val="20"/>
          <w:lang w:eastAsia="en-IN"/>
        </w:rPr>
        <w:t xml:space="preserve">In this post we have shown different reasons and ways to provide a mutable </w:t>
      </w:r>
      <w:r w:rsidRPr="00BA459C">
        <w:rPr>
          <w:rFonts w:ascii="Times New Roman" w:eastAsia="Times New Roman" w:hAnsi="Times New Roman" w:cs="Times New Roman"/>
          <w:i/>
          <w:iCs/>
          <w:sz w:val="20"/>
          <w:szCs w:val="20"/>
          <w:lang w:eastAsia="en-IN"/>
        </w:rPr>
        <w:t>API</w:t>
      </w:r>
      <w:r w:rsidRPr="00BA459C">
        <w:rPr>
          <w:rFonts w:ascii="Times New Roman" w:eastAsia="Times New Roman" w:hAnsi="Times New Roman" w:cs="Times New Roman"/>
          <w:sz w:val="20"/>
          <w:szCs w:val="20"/>
          <w:lang w:eastAsia="en-IN"/>
        </w:rPr>
        <w:t xml:space="preserve">/interface to R users. As a summary, in many cases, when you want a mutable API, setter methods that are in fact </w:t>
      </w:r>
      <w:r w:rsidRPr="00BA459C">
        <w:rPr>
          <w:rFonts w:ascii="Times New Roman" w:eastAsia="Times New Roman" w:hAnsi="Times New Roman" w:cs="Times New Roman"/>
          <w:b/>
          <w:bCs/>
          <w:sz w:val="20"/>
          <w:szCs w:val="20"/>
          <w:lang w:eastAsia="en-IN"/>
        </w:rPr>
        <w:t>replacement functions</w:t>
      </w:r>
      <w:r w:rsidRPr="00BA459C">
        <w:rPr>
          <w:rFonts w:ascii="Times New Roman" w:eastAsia="Times New Roman" w:hAnsi="Times New Roman" w:cs="Times New Roman"/>
          <w:sz w:val="20"/>
          <w:szCs w:val="20"/>
          <w:lang w:eastAsia="en-IN"/>
        </w:rPr>
        <w:t xml:space="preserve"> are the way to go, like </w:t>
      </w:r>
      <w:r w:rsidRPr="00BA459C">
        <w:rPr>
          <w:rFonts w:ascii="Courier New" w:eastAsia="Times New Roman" w:hAnsi="Courier New" w:cs="Courier New"/>
          <w:sz w:val="20"/>
          <w:szCs w:val="20"/>
          <w:lang w:eastAsia="en-IN"/>
        </w:rPr>
        <w:t>urltools</w:t>
      </w:r>
      <w:r w:rsidRPr="00BA459C">
        <w:rPr>
          <w:rFonts w:ascii="Times New Roman" w:eastAsia="Times New Roman" w:hAnsi="Times New Roman" w:cs="Times New Roman"/>
          <w:sz w:val="20"/>
          <w:szCs w:val="20"/>
          <w:lang w:eastAsia="en-IN"/>
        </w:rPr>
        <w:t>. If you need to represent an external object, that is mutable itself (e.g system process like processx or database connection, etc.), then external pointers. If you want to avoid copying for performance or other reasons, then R6.</w:t>
      </w:r>
    </w:p>
    <w:p w14:paraId="557392A9"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9C"/>
    <w:rsid w:val="0008591E"/>
    <w:rsid w:val="00397B22"/>
    <w:rsid w:val="00770F73"/>
    <w:rsid w:val="00805767"/>
    <w:rsid w:val="00BA459C"/>
    <w:rsid w:val="00D44C1F"/>
    <w:rsid w:val="00E43B3A"/>
    <w:rsid w:val="00E51A03"/>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DC1C"/>
  <w15:chartTrackingRefBased/>
  <w15:docId w15:val="{A6E803A7-5C99-4915-B140-A8B07788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29299">
      <w:bodyDiv w:val="1"/>
      <w:marLeft w:val="0"/>
      <w:marRight w:val="0"/>
      <w:marTop w:val="0"/>
      <w:marBottom w:val="0"/>
      <w:divBdr>
        <w:top w:val="none" w:sz="0" w:space="0" w:color="auto"/>
        <w:left w:val="none" w:sz="0" w:space="0" w:color="auto"/>
        <w:bottom w:val="none" w:sz="0" w:space="0" w:color="auto"/>
        <w:right w:val="none" w:sz="0" w:space="0" w:color="auto"/>
      </w:divBdr>
      <w:divsChild>
        <w:div w:id="15920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hub.io"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ocs.r-hub.io" TargetMode="External"/><Relationship Id="rId12" Type="http://schemas.openxmlformats.org/officeDocument/2006/relationships/hyperlink" Target="https://raw.githubusercontent.com/r-hub/rhub/master/DESCRI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r-hub.io/" TargetMode="External"/><Relationship Id="rId11" Type="http://schemas.openxmlformats.org/officeDocument/2006/relationships/hyperlink" Target="https://docs.r-hub.io"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cs.r-hub.io/" TargetMode="External"/><Relationship Id="rId4" Type="http://schemas.openxmlformats.org/officeDocument/2006/relationships/image" Target="media/image1.png"/><Relationship Id="rId9" Type="http://schemas.openxmlformats.org/officeDocument/2006/relationships/hyperlink" Target="https://adv-r.hadley.nz/names-valu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2021-10-11T06:41:00Z</dcterms:created>
  <dcterms:modified xsi:type="dcterms:W3CDTF">2022-06-15T08:04:00Z</dcterms:modified>
</cp:coreProperties>
</file>