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A579" w14:textId="77777777" w:rsidR="00DE2860" w:rsidRPr="00DE2860" w:rsidRDefault="00DE2860" w:rsidP="00DE2860">
      <w:pPr>
        <w:spacing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In a web application, routing is the process of using URLs to drive the user interface. Routing adds more possibilities and flexibility while building a complex and advanced web application, offering dividing app into separated sections.</w:t>
      </w:r>
    </w:p>
    <w:p w14:paraId="003AEF0C"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20A31B8E" wp14:editId="2C64CE2F">
            <wp:extent cx="4290060" cy="1813560"/>
            <wp:effectExtent l="0" t="0" r="0" b="0"/>
            <wp:docPr id="7" name="Picture 7" descr="shiny.rout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ny.router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6FF15BE6"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New features</w:t>
      </w:r>
    </w:p>
    <w:p w14:paraId="195F7DC5" w14:textId="7C18AA60" w:rsidR="00DE2860" w:rsidRPr="00DE2860" w:rsidRDefault="0031586E" w:rsidP="00DE286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w:t>
      </w:r>
      <w:r w:rsidR="00DE2860" w:rsidRPr="00DE2860">
        <w:rPr>
          <w:rFonts w:ascii="Times New Roman" w:eastAsia="Times New Roman" w:hAnsi="Times New Roman" w:cs="Times New Roman"/>
          <w:sz w:val="20"/>
          <w:szCs w:val="20"/>
          <w:lang w:eastAsia="en-IN"/>
        </w:rPr>
        <w:t xml:space="preserve">ow it’s time for shiny.router. Our </w:t>
      </w:r>
      <w:r w:rsidR="00DE2860" w:rsidRPr="00DE2860">
        <w:rPr>
          <w:rFonts w:ascii="Times New Roman" w:eastAsia="Times New Roman" w:hAnsi="Times New Roman" w:cs="Times New Roman"/>
          <w:color w:val="0000FF"/>
          <w:sz w:val="20"/>
          <w:szCs w:val="20"/>
          <w:u w:val="single"/>
          <w:lang w:eastAsia="en-IN"/>
        </w:rPr>
        <w:t>sh</w:t>
      </w:r>
      <w:r w:rsidR="00DE2860" w:rsidRPr="00DE2860">
        <w:rPr>
          <w:rFonts w:ascii="Times New Roman" w:eastAsia="Times New Roman" w:hAnsi="Times New Roman" w:cs="Times New Roman"/>
          <w:color w:val="0000FF"/>
          <w:sz w:val="20"/>
          <w:szCs w:val="20"/>
          <w:u w:val="single"/>
          <w:lang w:eastAsia="en-IN"/>
        </w:rPr>
        <w:t>i</w:t>
      </w:r>
      <w:r w:rsidR="00DE2860" w:rsidRPr="00DE2860">
        <w:rPr>
          <w:rFonts w:ascii="Times New Roman" w:eastAsia="Times New Roman" w:hAnsi="Times New Roman" w:cs="Times New Roman"/>
          <w:color w:val="0000FF"/>
          <w:sz w:val="20"/>
          <w:szCs w:val="20"/>
          <w:u w:val="single"/>
          <w:lang w:eastAsia="en-IN"/>
        </w:rPr>
        <w:t>ny.router</w:t>
      </w:r>
      <w:r w:rsidR="00DE2860" w:rsidRPr="00DE2860">
        <w:rPr>
          <w:rFonts w:ascii="Times New Roman" w:eastAsia="Times New Roman" w:hAnsi="Times New Roman" w:cs="Times New Roman"/>
          <w:sz w:val="20"/>
          <w:szCs w:val="20"/>
          <w:lang w:eastAsia="en-IN"/>
        </w:rPr>
        <w:t xml:space="preserve"> package provides you an easy solution how to add routing to your Shiny application. </w:t>
      </w:r>
    </w:p>
    <w:p w14:paraId="3788AA1B"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Separated server for each bookmark</w:t>
      </w:r>
    </w:p>
    <w:p w14:paraId="10F2A3C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Now each bookmark can be isolated and fully working shiny app. The new feature allows you not only to separate UI for each bookmark – you may also define its own server now. Just check below example!</w:t>
      </w:r>
    </w:p>
    <w:p w14:paraId="4780E3B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36AC39E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0835E74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738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252D7A8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page &lt;- function(title, content) {</w:t>
      </w:r>
    </w:p>
    <w:p w14:paraId="5CC33F6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4965080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43F196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262138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uiOutput("power_of_input")</w:t>
      </w:r>
    </w:p>
    <w:p w14:paraId="636E8B9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2EE7B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211F2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87FB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Part of both sample pages.</w:t>
      </w:r>
    </w:p>
    <w:p w14:paraId="76685C4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"This is the home page!")</w:t>
      </w:r>
    </w:p>
    <w:p w14:paraId="1CA9170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"This is the side page!")</w:t>
      </w:r>
    </w:p>
    <w:p w14:paraId="1DE5AF3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020A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Callbacks on the server side for the sample pages</w:t>
      </w:r>
    </w:p>
    <w:p w14:paraId="4172A0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home_server &lt;- function(input, output, session) {</w:t>
      </w:r>
    </w:p>
    <w:p w14:paraId="65855B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81E70A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2D4999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w:t>
      </w:r>
      <w:r w:rsidRPr="00DE2860">
        <w:rPr>
          <w:rFonts w:ascii="Courier New" w:eastAsia="Times New Roman" w:hAnsi="Courier New" w:cs="Courier New"/>
          <w:b/>
          <w:bCs/>
          <w:sz w:val="20"/>
          <w:szCs w:val="20"/>
          <w:lang w:eastAsia="en-IN"/>
        </w:rPr>
        <w:t>square</w:t>
      </w:r>
      <w:r w:rsidRPr="00DE2860">
        <w:rPr>
          <w:rFonts w:ascii="Courier New" w:eastAsia="Times New Roman" w:hAnsi="Courier New" w:cs="Courier New"/>
          <w:sz w:val="20"/>
          <w:szCs w:val="20"/>
          <w:lang w:eastAsia="en-IN"/>
        </w:rPr>
        <w:t xml:space="preserve"> of input and pass result to output$power_of_input: ", </w:t>
      </w:r>
    </w:p>
    <w:p w14:paraId="41146D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2))</w:t>
      </w:r>
    </w:p>
    <w:p w14:paraId="47B009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7186A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94862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6D5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side_server &lt;- function(input, output, session) {</w:t>
      </w:r>
    </w:p>
    <w:p w14:paraId="505797A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B60E1C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EC1F3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"I display </w:t>
      </w:r>
      <w:r w:rsidRPr="00DE2860">
        <w:rPr>
          <w:rFonts w:ascii="Courier New" w:eastAsia="Times New Roman" w:hAnsi="Courier New" w:cs="Courier New"/>
          <w:b/>
          <w:bCs/>
          <w:sz w:val="20"/>
          <w:szCs w:val="20"/>
          <w:lang w:eastAsia="en-IN"/>
        </w:rPr>
        <w:t>cube</w:t>
      </w:r>
      <w:r w:rsidRPr="00DE2860">
        <w:rPr>
          <w:rFonts w:ascii="Courier New" w:eastAsia="Times New Roman" w:hAnsi="Courier New" w:cs="Courier New"/>
          <w:sz w:val="20"/>
          <w:szCs w:val="20"/>
          <w:lang w:eastAsia="en-IN"/>
        </w:rPr>
        <w:t xml:space="preserve"> of input and </w:t>
      </w:r>
      <w:r w:rsidRPr="00DE2860">
        <w:rPr>
          <w:rFonts w:ascii="Courier New" w:eastAsia="Times New Roman" w:hAnsi="Courier New" w:cs="Courier New"/>
          <w:b/>
          <w:bCs/>
          <w:sz w:val="20"/>
          <w:szCs w:val="20"/>
          <w:lang w:eastAsia="en-IN"/>
        </w:rPr>
        <w:t>also</w:t>
      </w:r>
      <w:r w:rsidRPr="00DE2860">
        <w:rPr>
          <w:rFonts w:ascii="Courier New" w:eastAsia="Times New Roman" w:hAnsi="Courier New" w:cs="Courier New"/>
          <w:sz w:val="20"/>
          <w:szCs w:val="20"/>
          <w:lang w:eastAsia="en-IN"/>
        </w:rPr>
        <w:t xml:space="preserve"> pass result to output$power_of_input: ", </w:t>
      </w:r>
    </w:p>
    <w:p w14:paraId="51AFB9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3))</w:t>
      </w:r>
    </w:p>
    <w:p w14:paraId="5D7307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102EB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81286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4B71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routing. We provide routing path, a UI as well as a server-side callback for each page.</w:t>
      </w:r>
    </w:p>
    <w:p w14:paraId="34E0BA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2C60D0B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home_server),</w:t>
      </w:r>
    </w:p>
    <w:p w14:paraId="1932F5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side_server)</w:t>
      </w:r>
    </w:p>
    <w:p w14:paraId="53053D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B0DDF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6EB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BE6420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B7FCA8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108887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60B14BB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B3B2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C44F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0B7E570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08DE64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56CA95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E575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9D9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17B1D3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1C01A6E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3246B25F" wp14:editId="5D35C36C">
            <wp:extent cx="4290060" cy="2019300"/>
            <wp:effectExtent l="0" t="0" r="0" b="0"/>
            <wp:docPr id="8" name="Picture 8" descr="shiny.router - separat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ny.router - separate serv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066B9F7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Pass parameters to an app using GET URL variables</w:t>
      </w:r>
    </w:p>
    <w:p w14:paraId="69D071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7C9149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6CC40B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3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Main page UI.</w:t>
      </w:r>
    </w:p>
    <w:p w14:paraId="7C12E9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div(</w:t>
      </w:r>
    </w:p>
    <w:p w14:paraId="7C88795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titlePanel("Home page"),</w:t>
      </w:r>
    </w:p>
    <w:p w14:paraId="1AA4646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p("This is the home page!"),</w:t>
      </w:r>
    </w:p>
    <w:p w14:paraId="2FACED9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uiOutput("power_of_input")</w:t>
      </w:r>
    </w:p>
    <w:p w14:paraId="182334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98F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DB74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routing. We provide routing path, a UI as well as a server-side callback for each page.</w:t>
      </w:r>
    </w:p>
    <w:p w14:paraId="3A4C1B2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14BA2ED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 home_page, NA)</w:t>
      </w:r>
    </w:p>
    <w:p w14:paraId="45A2A9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448F6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DA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Create output for our router in main UI of Shiny app.</w:t>
      </w:r>
    </w:p>
    <w:p w14:paraId="00848B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77EA27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6CF9D80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7E06B7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7878AA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DE02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BED5C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3BF0A8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1A84B64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5217D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component &lt;- reactive({</w:t>
      </w:r>
    </w:p>
    <w:p w14:paraId="186A51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(is.null(get_query_param()$add)) {</w:t>
      </w:r>
    </w:p>
    <w:p w14:paraId="41B627C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return(0)</w:t>
      </w:r>
    </w:p>
    <w:p w14:paraId="042145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B856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as.numeric(get_query_param()$add)</w:t>
      </w:r>
    </w:p>
    <w:p w14:paraId="179D54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9CD5B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62EE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6FA8A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335FCF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input increased by add GET parameter from app url and pass result to output$power_of_input: ", </w:t>
      </w:r>
    </w:p>
    <w:p w14:paraId="7D955A7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component()))</w:t>
      </w:r>
    </w:p>
    <w:p w14:paraId="65BC5F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6B3E39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E2DC59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2B14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B581F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2EBE480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7296E910" wp14:editId="2277FB0F">
            <wp:extent cx="4290060" cy="1508760"/>
            <wp:effectExtent l="0" t="0" r="0" b="0"/>
            <wp:docPr id="9" name="Picture 9" descr="shiny.router - passing get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ny.router - passing get para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508760"/>
                    </a:xfrm>
                    <a:prstGeom prst="rect">
                      <a:avLst/>
                    </a:prstGeom>
                    <a:noFill/>
                    <a:ln>
                      <a:noFill/>
                    </a:ln>
                  </pic:spPr>
                </pic:pic>
              </a:graphicData>
            </a:graphic>
          </wp:inline>
        </w:drawing>
      </w:r>
    </w:p>
    <w:p w14:paraId="54DCE644"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Operate routing from the server side</w:t>
      </w:r>
    </w:p>
    <w:p w14:paraId="397A965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route_link</w:t>
      </w:r>
      <w:r w:rsidRPr="00DE2860">
        <w:rPr>
          <w:rFonts w:ascii="Times New Roman" w:eastAsia="Times New Roman" w:hAnsi="Times New Roman" w:cs="Times New Roman"/>
          <w:sz w:val="20"/>
          <w:szCs w:val="20"/>
          <w:lang w:eastAsia="en-IN"/>
        </w:rPr>
        <w:t> – function for changing url for bookmark by adding hashbang (#!) prefix,</w:t>
      </w:r>
    </w:p>
    <w:p w14:paraId="2EE781EB"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change_page</w:t>
      </w:r>
      <w:r w:rsidRPr="00DE2860">
        <w:rPr>
          <w:rFonts w:ascii="Times New Roman" w:eastAsia="Times New Roman" w:hAnsi="Times New Roman" w:cs="Times New Roman"/>
          <w:sz w:val="20"/>
          <w:szCs w:val="20"/>
          <w:lang w:eastAsia="en-IN"/>
        </w:rPr>
        <w:t> – function for changing the currently displayed page,</w:t>
      </w:r>
    </w:p>
    <w:p w14:paraId="026FF22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get_page</w:t>
      </w:r>
      <w:r w:rsidRPr="00DE2860">
        <w:rPr>
          <w:rFonts w:ascii="Times New Roman" w:eastAsia="Times New Roman" w:hAnsi="Times New Roman" w:cs="Times New Roman"/>
          <w:sz w:val="20"/>
          <w:szCs w:val="20"/>
          <w:lang w:eastAsia="en-IN"/>
        </w:rPr>
        <w:t> – function to extract “hash” part of the url,</w:t>
      </w:r>
    </w:p>
    <w:p w14:paraId="1BAAB870"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is_page</w:t>
      </w:r>
      <w:r w:rsidRPr="00DE2860">
        <w:rPr>
          <w:rFonts w:ascii="Times New Roman" w:eastAsia="Times New Roman" w:hAnsi="Times New Roman" w:cs="Times New Roman"/>
          <w:sz w:val="20"/>
          <w:szCs w:val="20"/>
          <w:lang w:eastAsia="en-IN"/>
        </w:rPr>
        <w:t> – function that verifies if current page is was passed succesfuly.</w:t>
      </w:r>
    </w:p>
    <w:p w14:paraId="7F725F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61C5C46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7B0C91A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BFB7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generates menu in user interface with links.</w:t>
      </w:r>
    </w:p>
    <w:p w14:paraId="142B2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menu &lt;- (</w:t>
      </w:r>
    </w:p>
    <w:p w14:paraId="55C834C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tags$ul(</w:t>
      </w:r>
    </w:p>
    <w:p w14:paraId="7C9DC7B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route_link("home"), "Home page")),</w:t>
      </w:r>
    </w:p>
    <w:p w14:paraId="4C041A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route_link("side"), "Side page"))</w:t>
      </w:r>
    </w:p>
    <w:p w14:paraId="5468BC7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11212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D64E4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5490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1420AE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page &lt;- function(title, content) {</w:t>
      </w:r>
    </w:p>
    <w:p w14:paraId="44C6B3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15D327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menu,</w:t>
      </w:r>
    </w:p>
    <w:p w14:paraId="60AA8E0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0A17A95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48C83F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actionButton("switch_page", "Click to switch page!")</w:t>
      </w:r>
    </w:p>
    <w:p w14:paraId="453FBE3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97133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6C50E1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E39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6CBA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uiOutput("current_page"))</w:t>
      </w:r>
    </w:p>
    <w:p w14:paraId="3CFCE9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uiOutput("current_page"))</w:t>
      </w:r>
    </w:p>
    <w:p w14:paraId="4D8F44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D7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13DEF0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6AC589E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74737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NA),</w:t>
      </w:r>
    </w:p>
    <w:p w14:paraId="4230F2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NA)</w:t>
      </w:r>
    </w:p>
    <w:p w14:paraId="6ADF3FF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1A6E2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93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5CA3D5C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44E29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15A8B7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497C7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D8F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7C4197A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7B6339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28B33BA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F0452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output$current_page &lt;- renderText({</w:t>
      </w:r>
    </w:p>
    <w:p w14:paraId="63E97A3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 &lt;- get_page(session)</w:t>
      </w:r>
    </w:p>
    <w:p w14:paraId="0F02274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sprintf("Welcome on %s page!", page)</w:t>
      </w:r>
    </w:p>
    <w:p w14:paraId="60A9E1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485D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34528A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observeEvent(input$switch_page, {</w:t>
      </w:r>
    </w:p>
    <w:p w14:paraId="2F3521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(is_page("home")) {</w:t>
      </w:r>
    </w:p>
    <w:p w14:paraId="24520F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change_page("side")</w:t>
      </w:r>
    </w:p>
    <w:p w14:paraId="7B29749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 else if (is_page("side")) {</w:t>
      </w:r>
    </w:p>
    <w:p w14:paraId="006AD5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change_page("home")</w:t>
      </w:r>
    </w:p>
    <w:p w14:paraId="1D9D650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A396A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A656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33EBF2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823F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9C9A5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77E03F93"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6FE725D2" wp14:editId="11A2CC0C">
            <wp:extent cx="3063240" cy="2080260"/>
            <wp:effectExtent l="0" t="0" r="3810" b="0"/>
            <wp:docPr id="10" name="Picture 10" descr="shiny.router - navig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ny.router - navigation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080260"/>
                    </a:xfrm>
                    <a:prstGeom prst="rect">
                      <a:avLst/>
                    </a:prstGeom>
                    <a:noFill/>
                    <a:ln>
                      <a:noFill/>
                    </a:ln>
                  </pic:spPr>
                </pic:pic>
              </a:graphicData>
            </a:graphic>
          </wp:inline>
        </w:drawing>
      </w:r>
    </w:p>
    <w:p w14:paraId="70F3DD3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lastRenderedPageBreak/>
        <w:t>Styling – Bootstrap and Semantic UI</w:t>
      </w:r>
    </w:p>
    <w:p w14:paraId="5679852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You can suppress </w:t>
      </w:r>
      <w:hyperlink r:id="rId9" w:tgtFrame="_blank" w:history="1">
        <w:r w:rsidRPr="00DE2860">
          <w:rPr>
            <w:rFonts w:ascii="Times New Roman" w:eastAsia="Times New Roman" w:hAnsi="Times New Roman" w:cs="Times New Roman"/>
            <w:color w:val="0000FF"/>
            <w:sz w:val="20"/>
            <w:szCs w:val="20"/>
            <w:u w:val="single"/>
            <w:lang w:eastAsia="en-IN"/>
          </w:rPr>
          <w:t>Bootstrap</w:t>
        </w:r>
      </w:hyperlink>
      <w:r w:rsidRPr="00DE2860">
        <w:rPr>
          <w:rFonts w:ascii="Times New Roman" w:eastAsia="Times New Roman" w:hAnsi="Times New Roman" w:cs="Times New Roman"/>
          <w:sz w:val="20"/>
          <w:szCs w:val="20"/>
          <w:lang w:eastAsia="en-IN"/>
        </w:rPr>
        <w:t xml:space="preserve"> dependency on the specified bookmark. You can switch between Bootstrap and Semantic UI pages or disable styles. This is especially useful when using both Bootstrap and </w:t>
      </w:r>
      <w:hyperlink r:id="rId10" w:tgtFrame="_blank" w:history="1">
        <w:r w:rsidRPr="00DE2860">
          <w:rPr>
            <w:rFonts w:ascii="Times New Roman" w:eastAsia="Times New Roman" w:hAnsi="Times New Roman" w:cs="Times New Roman"/>
            <w:color w:val="0000FF"/>
            <w:sz w:val="20"/>
            <w:szCs w:val="20"/>
            <w:u w:val="single"/>
            <w:lang w:eastAsia="en-IN"/>
          </w:rPr>
          <w:t>semantic-UI</w:t>
        </w:r>
      </w:hyperlink>
      <w:r w:rsidRPr="00DE2860">
        <w:rPr>
          <w:rFonts w:ascii="Times New Roman" w:eastAsia="Times New Roman" w:hAnsi="Times New Roman" w:cs="Times New Roman"/>
          <w:sz w:val="20"/>
          <w:szCs w:val="20"/>
          <w:lang w:eastAsia="en-IN"/>
        </w:rPr>
        <w:t xml:space="preserve"> frameworks in one application.</w:t>
      </w:r>
    </w:p>
    <w:p w14:paraId="0EF52539"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6DA1B43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071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439B828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3FEB3D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library(shiny.semantic)</w:t>
      </w:r>
    </w:p>
    <w:p w14:paraId="3E91E48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9E4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76B9C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bootstrap_page &lt;- fluidPage(</w:t>
      </w:r>
    </w:p>
    <w:p w14:paraId="4FE4698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sidebarLayout(</w:t>
      </w:r>
    </w:p>
    <w:p w14:paraId="08B180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sidebarPanel(</w:t>
      </w:r>
    </w:p>
    <w:p w14:paraId="1C946B3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sliderInput("obs_bootstrap",</w:t>
      </w:r>
    </w:p>
    <w:p w14:paraId="04E1AA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NULL,</w:t>
      </w:r>
    </w:p>
    <w:p w14:paraId="60586B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3B254D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210A2F4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1EC4E08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01E59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04A58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mainPanel(</w:t>
      </w:r>
    </w:p>
    <w:p w14:paraId="0A4E96E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0400775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textOutput("value_bootstrap")</w:t>
      </w:r>
    </w:p>
    <w:p w14:paraId="20EDE5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8BE92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F7C46F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DBB95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2D2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semanticui_page &lt;- semanticPage(</w:t>
      </w:r>
    </w:p>
    <w:p w14:paraId="146F735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slider_input("obs_semantic",</w:t>
      </w:r>
    </w:p>
    <w:p w14:paraId="12A7FC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518475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61A6D6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5883386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3D1756D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436BD3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textOutput("value_semantic")</w:t>
      </w:r>
    </w:p>
    <w:p w14:paraId="1A8D26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01D88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D1E2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4EDB31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49F40E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2D605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route("bootstrap", bootstrap_page),</w:t>
      </w:r>
    </w:p>
    <w:p w14:paraId="579181B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route("semantic", semanticui_page),</w:t>
      </w:r>
    </w:p>
    <w:p w14:paraId="04291DD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page_404 = page404("You opened non existing bookmark!")</w:t>
      </w:r>
    </w:p>
    <w:p w14:paraId="3869D5C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F3C3B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98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61790C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w:t>
      </w:r>
    </w:p>
    <w:p w14:paraId="7BEEC07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tagList(</w:t>
      </w:r>
    </w:p>
    <w:p w14:paraId="115980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tags$head(</w:t>
      </w:r>
    </w:p>
    <w:p w14:paraId="3197F39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singleton(disable_bootstrap_on_bookmark("semantic"))</w:t>
      </w:r>
    </w:p>
    <w:p w14:paraId="2D68407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137D1A6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16B86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509A64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E3DD7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1292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715C84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server &lt;- shinyServer(function(input, output, session) {</w:t>
      </w:r>
    </w:p>
    <w:p w14:paraId="79B0AA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098ABE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output$value_bootstrap &lt;- renderText(input$obs_bootstrap)</w:t>
      </w:r>
    </w:p>
    <w:p w14:paraId="2AA818C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output$value_semantic &lt;- renderText(input$obs_semantic)</w:t>
      </w:r>
    </w:p>
    <w:p w14:paraId="0DCBAA7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958649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ACE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3A50EE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4DE0B3F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noProof/>
          <w:kern w:val="36"/>
          <w:sz w:val="48"/>
          <w:szCs w:val="48"/>
          <w:lang w:eastAsia="en-IN"/>
        </w:rPr>
        <w:drawing>
          <wp:inline distT="0" distB="0" distL="0" distR="0" wp14:anchorId="2D7AAB6C" wp14:editId="560F1783">
            <wp:extent cx="4290060" cy="2316480"/>
            <wp:effectExtent l="0" t="0" r="0" b="7620"/>
            <wp:docPr id="11" name="Picture 11" descr="shiny.router - more add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ny.router - more add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406409A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How to get shiny.router?</w:t>
      </w:r>
    </w:p>
    <w:p w14:paraId="58D2409A"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Shiny.router is available both on </w:t>
      </w:r>
      <w:hyperlink r:id="rId12" w:tgtFrame="_blank" w:history="1">
        <w:r w:rsidRPr="00DE2860">
          <w:rPr>
            <w:rFonts w:ascii="Times New Roman" w:eastAsia="Times New Roman" w:hAnsi="Times New Roman" w:cs="Times New Roman"/>
            <w:color w:val="0000FF"/>
            <w:sz w:val="20"/>
            <w:szCs w:val="20"/>
            <w:u w:val="single"/>
            <w:lang w:eastAsia="en-IN"/>
          </w:rPr>
          <w:t>R Cran</w:t>
        </w:r>
      </w:hyperlink>
      <w:r w:rsidRPr="00DE2860">
        <w:rPr>
          <w:rFonts w:ascii="Times New Roman" w:eastAsia="Times New Roman" w:hAnsi="Times New Roman" w:cs="Times New Roman"/>
          <w:sz w:val="20"/>
          <w:szCs w:val="20"/>
          <w:lang w:eastAsia="en-IN"/>
        </w:rPr>
        <w:t xml:space="preserve"> and </w:t>
      </w:r>
      <w:hyperlink r:id="rId13" w:tgtFrame="_blank" w:history="1">
        <w:r w:rsidRPr="00DE2860">
          <w:rPr>
            <w:rFonts w:ascii="Times New Roman" w:eastAsia="Times New Roman" w:hAnsi="Times New Roman" w:cs="Times New Roman"/>
            <w:color w:val="0000FF"/>
            <w:sz w:val="20"/>
            <w:szCs w:val="20"/>
            <w:u w:val="single"/>
            <w:lang w:eastAsia="en-IN"/>
          </w:rPr>
          <w:t>Github</w:t>
        </w:r>
      </w:hyperlink>
      <w:r w:rsidRPr="00DE2860">
        <w:rPr>
          <w:rFonts w:ascii="Times New Roman" w:eastAsia="Times New Roman" w:hAnsi="Times New Roman" w:cs="Times New Roman"/>
          <w:sz w:val="20"/>
          <w:szCs w:val="20"/>
          <w:lang w:eastAsia="en-IN"/>
        </w:rPr>
        <w:t xml:space="preserve">. If you will stumble upon any issues please file them on GitHub where our team will reply. Are you using already shiny.router package in your shiny projects? </w:t>
      </w:r>
      <w:hyperlink r:id="rId14" w:tgtFrame="_blank" w:history="1">
        <w:r w:rsidRPr="00DE2860">
          <w:rPr>
            <w:rFonts w:ascii="Times New Roman" w:eastAsia="Times New Roman" w:hAnsi="Times New Roman" w:cs="Times New Roman"/>
            <w:b/>
            <w:bCs/>
            <w:i/>
            <w:iCs/>
            <w:color w:val="0000FF"/>
            <w:sz w:val="20"/>
            <w:szCs w:val="20"/>
            <w:u w:val="single"/>
            <w:lang w:eastAsia="en-IN"/>
          </w:rPr>
          <w:t>Say hello</w:t>
        </w:r>
      </w:hyperlink>
      <w:r w:rsidRPr="00DE2860">
        <w:rPr>
          <w:rFonts w:ascii="Times New Roman" w:eastAsia="Times New Roman" w:hAnsi="Times New Roman" w:cs="Times New Roman"/>
          <w:sz w:val="20"/>
          <w:szCs w:val="20"/>
          <w:lang w:eastAsia="en-IN"/>
        </w:rPr>
        <w:t> to us and share your story – it will help us make our open source better.  Look for us on R events and collect our hex stickers!</w:t>
      </w:r>
      <w:r w:rsidRPr="00DE2860">
        <w:rPr>
          <w:rFonts w:ascii="Times New Roman" w:eastAsia="Times New Roman" w:hAnsi="Times New Roman" w:cs="Times New Roman"/>
          <w:sz w:val="20"/>
          <w:szCs w:val="20"/>
          <w:lang w:eastAsia="en-IN"/>
        </w:rPr>
        <w:br/>
      </w:r>
      <w:r w:rsidRPr="00DE2860">
        <w:rPr>
          <w:rFonts w:ascii="Times New Roman" w:eastAsia="Times New Roman" w:hAnsi="Times New Roman" w:cs="Times New Roman"/>
          <w:noProof/>
          <w:sz w:val="20"/>
          <w:szCs w:val="20"/>
          <w:lang w:eastAsia="en-IN"/>
        </w:rPr>
        <w:drawing>
          <wp:inline distT="0" distB="0" distL="0" distR="0" wp14:anchorId="1C05EF28" wp14:editId="2AB4A0F5">
            <wp:extent cx="2377440" cy="2750820"/>
            <wp:effectExtent l="0" t="0" r="3810" b="0"/>
            <wp:docPr id="12" name="Picture 12" descr="shiny.router hex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ny.router hex stic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750820"/>
                    </a:xfrm>
                    <a:prstGeom prst="rect">
                      <a:avLst/>
                    </a:prstGeom>
                    <a:noFill/>
                    <a:ln>
                      <a:noFill/>
                    </a:ln>
                  </pic:spPr>
                </pic:pic>
              </a:graphicData>
            </a:graphic>
          </wp:inline>
        </w:drawing>
      </w:r>
    </w:p>
    <w:p w14:paraId="150528FE"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020251F9"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Further steps and plans for the package</w:t>
      </w:r>
    </w:p>
    <w:p w14:paraId="2E0F6BB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lastRenderedPageBreak/>
        <w:t>We are planning to constantly work on the package to make it more versatile. As next steps we want to allow passing parameters between separated bookmarks servers and ability to save application state. We hope that you will appreciate improvements we did within last two years.</w:t>
      </w:r>
    </w:p>
    <w:p w14:paraId="3DCE0CB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6716"/>
    <w:multiLevelType w:val="multilevel"/>
    <w:tmpl w:val="EF9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60"/>
    <w:rsid w:val="0031586E"/>
    <w:rsid w:val="007E7A70"/>
    <w:rsid w:val="009A0A97"/>
    <w:rsid w:val="00B02BF0"/>
    <w:rsid w:val="00DE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94C9"/>
  <w15:chartTrackingRefBased/>
  <w15:docId w15:val="{BB820744-9B42-439E-9AF1-C237FF1A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482937">
      <w:bodyDiv w:val="1"/>
      <w:marLeft w:val="0"/>
      <w:marRight w:val="0"/>
      <w:marTop w:val="0"/>
      <w:marBottom w:val="0"/>
      <w:divBdr>
        <w:top w:val="none" w:sz="0" w:space="0" w:color="auto"/>
        <w:left w:val="none" w:sz="0" w:space="0" w:color="auto"/>
        <w:bottom w:val="none" w:sz="0" w:space="0" w:color="auto"/>
        <w:right w:val="none" w:sz="0" w:space="0" w:color="auto"/>
      </w:divBdr>
      <w:divsChild>
        <w:div w:id="103303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github.com/Appsilon/shiny.router"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cran.r-project.org/web/packages/shiny.router/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image" Target="media/image6.png"/><Relationship Id="rId10" Type="http://schemas.openxmlformats.org/officeDocument/2006/relationships/hyperlink" Target="https://semantic-ui.com/"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yperlink" Target="mailto:hello@appsi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2021-12-11T09:15:00Z</dcterms:created>
  <dcterms:modified xsi:type="dcterms:W3CDTF">2022-02-27T06:04:00Z</dcterms:modified>
</cp:coreProperties>
</file>