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23EC" w14:textId="7E418709"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Each time we have a case study in my actuarial courses (with real data), students are surprised to have hard time getting a “good” model, and they are always surprised to have a low </w:t>
      </w:r>
      <w:r w:rsidRPr="00774C21">
        <w:rPr>
          <w:rFonts w:ascii="Times New Roman" w:eastAsia="Times New Roman" w:hAnsi="Times New Roman" w:cs="Times New Roman"/>
          <w:color w:val="0000FF"/>
          <w:sz w:val="20"/>
          <w:szCs w:val="20"/>
          <w:u w:val="single"/>
          <w:lang w:eastAsia="en-IN"/>
        </w:rPr>
        <w:t>AUC</w:t>
      </w:r>
      <w:r w:rsidRPr="00774C21">
        <w:rPr>
          <w:rFonts w:ascii="Times New Roman" w:eastAsia="Times New Roman" w:hAnsi="Times New Roman" w:cs="Times New Roman"/>
          <w:sz w:val="20"/>
          <w:szCs w:val="20"/>
          <w:lang w:eastAsia="en-IN"/>
        </w:rPr>
        <w:t xml:space="preserve">, when trying to model the probability to claim a loss, to die, to fraud, etc. And each time, I keep saying, “yes, I know, and that’s what we expect because there a lot of ‘randomness’ in insurance”. To be more specific, I decided to run some simulations, and to compute AUCs to see what’s going on. And because I don’t want to waste time fitting models, we will assume that we have each time a perfect model. So I want to show that the upper bound of the AUC is actually quite </w:t>
      </w:r>
      <w:proofErr w:type="gramStart"/>
      <w:r w:rsidRPr="00774C21">
        <w:rPr>
          <w:rFonts w:ascii="Times New Roman" w:eastAsia="Times New Roman" w:hAnsi="Times New Roman" w:cs="Times New Roman"/>
          <w:sz w:val="20"/>
          <w:szCs w:val="20"/>
          <w:lang w:eastAsia="en-IN"/>
        </w:rPr>
        <w:t>low !</w:t>
      </w:r>
      <w:proofErr w:type="gramEnd"/>
      <w:r w:rsidRPr="00774C21">
        <w:rPr>
          <w:rFonts w:ascii="Times New Roman" w:eastAsia="Times New Roman" w:hAnsi="Times New Roman" w:cs="Times New Roman"/>
          <w:sz w:val="20"/>
          <w:szCs w:val="20"/>
          <w:lang w:eastAsia="en-IN"/>
        </w:rPr>
        <w:t xml:space="preserve"> So it’s not a modeling issue, it is a fondamental issue in </w:t>
      </w:r>
      <w:proofErr w:type="gramStart"/>
      <w:r w:rsidRPr="00774C21">
        <w:rPr>
          <w:rFonts w:ascii="Times New Roman" w:eastAsia="Times New Roman" w:hAnsi="Times New Roman" w:cs="Times New Roman"/>
          <w:sz w:val="20"/>
          <w:szCs w:val="20"/>
          <w:lang w:eastAsia="en-IN"/>
        </w:rPr>
        <w:t>insurance !</w:t>
      </w:r>
      <w:proofErr w:type="gramEnd"/>
    </w:p>
    <w:p w14:paraId="2C4FDA92"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By ‘perfect model’ I mean the </w:t>
      </w:r>
      <w:proofErr w:type="gramStart"/>
      <w:r w:rsidRPr="00774C21">
        <w:rPr>
          <w:rFonts w:ascii="Times New Roman" w:eastAsia="Times New Roman" w:hAnsi="Times New Roman" w:cs="Times New Roman"/>
          <w:sz w:val="20"/>
          <w:szCs w:val="20"/>
          <w:lang w:eastAsia="en-IN"/>
        </w:rPr>
        <w:t>following :</w:t>
      </w:r>
      <w:proofErr w:type="gramEnd"/>
      <w:r w:rsidRPr="00774C21">
        <w:rPr>
          <w:rFonts w:ascii="Times New Roman" w:eastAsia="Times New Roman" w:hAnsi="Times New Roman" w:cs="Times New Roman"/>
          <w:sz w:val="20"/>
          <w:szCs w:val="20"/>
          <w:lang w:eastAsia="en-IN"/>
        </w:rPr>
        <w:t xml:space="preserv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25D995ED" wp14:editId="27595979">
                <wp:extent cx="304800" cy="304800"/>
                <wp:effectExtent l="0" t="0" r="0" b="0"/>
                <wp:docPr id="39" name="AutoShape 21" descr="\Ome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47A4C" id="AutoShape 21" o:spid="_x0000_s1026" alt="\Omeg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iMswd9QEAANU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denotes the heterogeneity factor, because people are different. We would love to get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29CA4F86" wp14:editId="515995FB">
                <wp:extent cx="304800" cy="304800"/>
                <wp:effectExtent l="0" t="0" r="0" b="0"/>
                <wp:docPr id="38" name="AutoShape 22" descr="\mathbb{P}[Y=1|\Ome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82D3B" id="AutoShape 22" o:spid="_x0000_s1026" alt="\mathbb{P}[Y=1|\Omeg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jEyebBwIAAOU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Unfortunately,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74DB90E7" wp14:editId="2652DC24">
                <wp:extent cx="304800" cy="304800"/>
                <wp:effectExtent l="0" t="0" r="0" b="0"/>
                <wp:docPr id="36" name="AutoShape 23" descr="\Ome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89791" id="AutoShape 23" o:spid="_x0000_s1026" alt="\Omeg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wyVrW9QEAANU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is </w:t>
      </w:r>
      <w:proofErr w:type="gramStart"/>
      <w:r w:rsidRPr="00774C21">
        <w:rPr>
          <w:rFonts w:ascii="Times New Roman" w:eastAsia="Times New Roman" w:hAnsi="Times New Roman" w:cs="Times New Roman"/>
          <w:sz w:val="20"/>
          <w:szCs w:val="20"/>
          <w:lang w:eastAsia="en-IN"/>
        </w:rPr>
        <w:t>unobservable !</w:t>
      </w:r>
      <w:proofErr w:type="gramEnd"/>
      <w:r w:rsidRPr="00774C21">
        <w:rPr>
          <w:rFonts w:ascii="Times New Roman" w:eastAsia="Times New Roman" w:hAnsi="Times New Roman" w:cs="Times New Roman"/>
          <w:sz w:val="20"/>
          <w:szCs w:val="20"/>
          <w:lang w:eastAsia="en-IN"/>
        </w:rPr>
        <w:t xml:space="preserve"> </w:t>
      </w:r>
      <w:proofErr w:type="gramStart"/>
      <w:r w:rsidRPr="00774C21">
        <w:rPr>
          <w:rFonts w:ascii="Times New Roman" w:eastAsia="Times New Roman" w:hAnsi="Times New Roman" w:cs="Times New Roman"/>
          <w:sz w:val="20"/>
          <w:szCs w:val="20"/>
          <w:lang w:eastAsia="en-IN"/>
        </w:rPr>
        <w:t>So</w:t>
      </w:r>
      <w:proofErr w:type="gramEnd"/>
      <w:r w:rsidRPr="00774C21">
        <w:rPr>
          <w:rFonts w:ascii="Times New Roman" w:eastAsia="Times New Roman" w:hAnsi="Times New Roman" w:cs="Times New Roman"/>
          <w:sz w:val="20"/>
          <w:szCs w:val="20"/>
          <w:lang w:eastAsia="en-IN"/>
        </w:rPr>
        <w:t xml:space="preserve"> we use covariates (like the age of the driver of the car in motor insurance, or of the policyholder in life insurance, etc). Thus, we have data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53D40C0C" wp14:editId="08DF0054">
                <wp:extent cx="304800" cy="304800"/>
                <wp:effectExtent l="0" t="0" r="0" b="0"/>
                <wp:docPr id="35" name="AutoShape 24" descr="(y_i,\boldsymbol{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1A006" id="AutoShape 24" o:spid="_x0000_s1026" alt="(y_i,\boldsymbol{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7coNBwIAAOU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‘s and we use them to train a model, in order to approximate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6E1C536E" wp14:editId="4FB996A6">
                <wp:extent cx="304800" cy="304800"/>
                <wp:effectExtent l="0" t="0" r="0" b="0"/>
                <wp:docPr id="34" name="AutoShape 25" descr="\mathbb{P}[Y=1|\boldsymbol{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AD142" id="AutoShape 25" o:spid="_x0000_s1026" alt="\mathbb{P}[Y=1|\boldsymbol{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YDBhxDQIAAO0DAAAO&#10;AAAAAAAAAAAAAAAAAC4CAABkcnMvZTJvRG9jLnhtbFBLAQItABQABgAIAAAAIQBMoOks2AAAAAMB&#10;AAAPAAAAAAAAAAAAAAAAAGcEAABkcnMvZG93bnJldi54bWxQSwUGAAAAAAQABADzAAAAbA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And then, we check if our model is good (or not) using the ROC curve, obtained from confusion matrices, comparing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1DD54988" wp14:editId="1A72971D">
                <wp:extent cx="304800" cy="304800"/>
                <wp:effectExtent l="0" t="0" r="0" b="0"/>
                <wp:docPr id="33" name="AutoShape 26" descr="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DEB62" id="AutoShape 26" o:spid="_x0000_s1026" alt="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XZVo2PMBAADS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‘s and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391BE98F" wp14:editId="7EDBEB5C">
                <wp:extent cx="304800" cy="304800"/>
                <wp:effectExtent l="0" t="0" r="0" b="0"/>
                <wp:docPr id="32" name="AutoShape 27" descr="\widehat{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A8878" id="AutoShape 27" o:spid="_x0000_s1026" alt="\widehat{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IFt079AQAA3AMAAA4AAAAAAAAAAAAAAAAALgIA&#10;AGRycy9lMm9Eb2MueG1sUEsBAi0AFAAGAAgAAAAhAEyg6SzYAAAAAwEAAA8AAAAAAAAAAAAAAAAA&#10;VwQAAGRycy9kb3ducmV2LnhtbFBLBQYAAAAABAAEAPMAAABcBQ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‘s where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55E13583" wp14:editId="3BCEBDA1">
                <wp:extent cx="304800" cy="304800"/>
                <wp:effectExtent l="0" t="0" r="0" b="0"/>
                <wp:docPr id="31" name="AutoShape 28" descr="\widehat{y}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E0979" id="AutoShape 28" o:spid="_x0000_s1026" alt="\widehat{y}_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D/dbLb9AQAA3gMAAA4AAAAAAAAAAAAAAAAALgIA&#10;AGRycy9lMm9Eb2MueG1sUEsBAi0AFAAGAAgAAAAhAEyg6SzYAAAAAwEAAA8AAAAAAAAAAAAAAAAA&#10;VwQAAGRycy9kb3ducmV2LnhtbFBLBQYAAAAABAAEAPMAAABcBQ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when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054D9791" wp14:editId="0CBC537F">
                <wp:extent cx="304800" cy="304800"/>
                <wp:effectExtent l="0" t="0" r="0" b="0"/>
                <wp:docPr id="30" name="AutoShape 29" descr="\mathbb{P}[Y_i=1|\boldsymbol{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5A075" id="AutoShape 29" o:spid="_x0000_s1026" alt="\mathbb{P}[Y_i=1|\boldsymbol{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G0RW0EAIAAPE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exceeds a given threshold. Here, I will not try to construct models. I will predict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2FDBDCFF" wp14:editId="20B9DC69">
                <wp:extent cx="304800" cy="304800"/>
                <wp:effectExtent l="0" t="0" r="0" b="0"/>
                <wp:docPr id="29" name="AutoShape 30" descr="\widehat{y}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23F6F" id="AutoShape 30" o:spid="_x0000_s1026" alt="\widehat{y}_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DScH779AQAA3gMAAA4AAAAAAAAAAAAAAAAALgIA&#10;AGRycy9lMm9Eb2MueG1sUEsBAi0AFAAGAAgAAAAhAEyg6SzYAAAAAwEAAA8AAAAAAAAAAAAAAAAA&#10;VwQAAGRycy9kb3ducmV2LnhtbFBLBQYAAAAABAAEAPMAAABcBQ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each time the true underlying probability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15495D59" wp14:editId="3A8ED176">
                <wp:extent cx="304800" cy="304800"/>
                <wp:effectExtent l="0" t="0" r="0" b="0"/>
                <wp:docPr id="28" name="AutoShape 31" descr="\mathbb{P}[Y_i=1|\omega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35523" id="AutoShape 31" o:spid="_x0000_s1026" alt="\mathbb{P}[Y_i=1|\omega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ryGoMQsCAADpAwAADgAA&#10;AAAAAAAAAAAAAAAuAgAAZHJzL2Uyb0RvYy54bWxQSwECLQAUAAYACAAAACEATKDpLNgAAAADAQAA&#10;DwAAAAAAAAAAAAAAAABlBAAAZHJzL2Rvd25yZXYueG1sUEsFBgAAAAAEAAQA8wAAAGoFA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exceeds a </w:t>
      </w:r>
      <w:proofErr w:type="gramStart"/>
      <w:r w:rsidRPr="00774C21">
        <w:rPr>
          <w:rFonts w:ascii="Times New Roman" w:eastAsia="Times New Roman" w:hAnsi="Times New Roman" w:cs="Times New Roman"/>
          <w:sz w:val="20"/>
          <w:szCs w:val="20"/>
          <w:lang w:eastAsia="en-IN"/>
        </w:rPr>
        <w:t>threshold !</w:t>
      </w:r>
      <w:proofErr w:type="gramEnd"/>
      <w:r w:rsidRPr="00774C21">
        <w:rPr>
          <w:rFonts w:ascii="Times New Roman" w:eastAsia="Times New Roman" w:hAnsi="Times New Roman" w:cs="Times New Roman"/>
          <w:sz w:val="20"/>
          <w:szCs w:val="20"/>
          <w:lang w:eastAsia="en-IN"/>
        </w:rPr>
        <w:t xml:space="preserve"> The point is that it’s possible to claim a loss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14066334" wp14:editId="5418725E">
                <wp:extent cx="304800" cy="304800"/>
                <wp:effectExtent l="0" t="0" r="0" b="0"/>
                <wp:docPr id="27" name="AutoShape 32" descr="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E3AE4" id="AutoShape 32" o:spid="_x0000_s1026" alt="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VInmV8gEAANI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even if the probability is 3% (and most of the time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48E86DFE" wp14:editId="17D08E0E">
                <wp:extent cx="304800" cy="304800"/>
                <wp:effectExtent l="0" t="0" r="0" b="0"/>
                <wp:docPr id="26" name="AutoShape 33" descr="\widehat{y}=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58C78" id="AutoShape 33" o:spid="_x0000_s1026" alt="\widehat{y}=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d7SGm+wEAANwDAAAOAAAAAAAAAAAAAAAAAC4CAABk&#10;cnMvZTJvRG9jLnhtbFBLAQItABQABgAIAAAAIQBMoOks2AAAAAMBAAAPAAAAAAAAAAAAAAAAAFUE&#10;AABkcnMvZG93bnJldi54bWxQSwUGAAAAAAQABADzAAAAWg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and to not claim one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36E66E54" wp14:editId="41234BAE">
                <wp:extent cx="304800" cy="304800"/>
                <wp:effectExtent l="0" t="0" r="0" b="0"/>
                <wp:docPr id="25" name="AutoShape 34" descr="y=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C1B95" id="AutoShape 34" o:spid="_x0000_s1026" alt="y=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gJarHxAQAA0g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even if the probability is 97% (and most of the time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021B30C6" wp14:editId="682AD83F">
                <wp:extent cx="304800" cy="304800"/>
                <wp:effectExtent l="0" t="0" r="0" b="0"/>
                <wp:docPr id="24" name="AutoShape 35" descr="\widehat{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A7056" id="AutoShape 35" o:spid="_x0000_s1026" alt="\widehat{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BQab9+wEAANwDAAAOAAAAAAAAAAAAAAAAAC4CAABk&#10;cnMvZTJvRG9jLnhtbFBLAQItABQABgAIAAAAIQBMoOks2AAAAAMBAAAPAAAAAAAAAAAAAAAAAFUE&#10;AABkcnMvZG93bnJldi54bWxQSwUGAAAAAAQABADzAAAAWg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That’s the idea with randomness, </w:t>
      </w:r>
      <w:proofErr w:type="gramStart"/>
      <w:r w:rsidRPr="00774C21">
        <w:rPr>
          <w:rFonts w:ascii="Times New Roman" w:eastAsia="Times New Roman" w:hAnsi="Times New Roman" w:cs="Times New Roman"/>
          <w:sz w:val="20"/>
          <w:szCs w:val="20"/>
          <w:lang w:eastAsia="en-IN"/>
        </w:rPr>
        <w:t>right ?</w:t>
      </w:r>
      <w:proofErr w:type="gramEnd"/>
    </w:p>
    <w:p w14:paraId="0E80D19C"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So, here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4EB6CB32" wp14:editId="559E13A1">
                <wp:extent cx="304800" cy="304800"/>
                <wp:effectExtent l="0" t="0" r="0" b="0"/>
                <wp:docPr id="23" name="AutoShape 36" descr="p(\omega_1),\cdots,p(\omeg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BB456" id="AutoShape 36" o:spid="_x0000_s1026" alt="p(\omega_1),\cdots,p(\omeg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b9JPSBwIAAO0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denote the probabilities to claim a loss, to die, to fraud, etc. There is heterogeneity here, and this heterogenity can be small, or large. Consider the graph below, to illustrate,</w:t>
      </w:r>
    </w:p>
    <w:p w14:paraId="7EF5F47B"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noProof/>
          <w:sz w:val="20"/>
          <w:szCs w:val="20"/>
          <w:lang w:eastAsia="en-IN"/>
        </w:rPr>
        <w:drawing>
          <wp:inline distT="0" distB="0" distL="0" distR="0" wp14:anchorId="2C63F8DB" wp14:editId="124EBC95">
            <wp:extent cx="4343400" cy="19888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1988820"/>
                    </a:xfrm>
                    <a:prstGeom prst="rect">
                      <a:avLst/>
                    </a:prstGeom>
                    <a:noFill/>
                    <a:ln>
                      <a:noFill/>
                    </a:ln>
                  </pic:spPr>
                </pic:pic>
              </a:graphicData>
            </a:graphic>
          </wp:inline>
        </w:drawing>
      </w:r>
    </w:p>
    <w:p w14:paraId="3CB11655"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In both cases, there is, on average, 25% chance to claim a loss. But on the left, there is more heterogeneity, more dispersion. To illustrate, I used the arrow, which is a classical 90% </w:t>
      </w:r>
      <w:proofErr w:type="gramStart"/>
      <w:r w:rsidRPr="00774C21">
        <w:rPr>
          <w:rFonts w:ascii="Times New Roman" w:eastAsia="Times New Roman" w:hAnsi="Times New Roman" w:cs="Times New Roman"/>
          <w:sz w:val="20"/>
          <w:szCs w:val="20"/>
          <w:lang w:eastAsia="en-IN"/>
        </w:rPr>
        <w:t>interval :</w:t>
      </w:r>
      <w:proofErr w:type="gramEnd"/>
      <w:r w:rsidRPr="00774C21">
        <w:rPr>
          <w:rFonts w:ascii="Times New Roman" w:eastAsia="Times New Roman" w:hAnsi="Times New Roman" w:cs="Times New Roman"/>
          <w:sz w:val="20"/>
          <w:szCs w:val="20"/>
          <w:lang w:eastAsia="en-IN"/>
        </w:rPr>
        <w:t xml:space="preserve"> 90% of the individuals have a probability to claim a loss in that interval. (</w:t>
      </w:r>
      <w:proofErr w:type="gramStart"/>
      <w:r w:rsidRPr="00774C21">
        <w:rPr>
          <w:rFonts w:ascii="Times New Roman" w:eastAsia="Times New Roman" w:hAnsi="Times New Roman" w:cs="Times New Roman"/>
          <w:sz w:val="20"/>
          <w:szCs w:val="20"/>
          <w:lang w:eastAsia="en-IN"/>
        </w:rPr>
        <w:t>here</w:t>
      </w:r>
      <w:proofErr w:type="gramEnd"/>
      <w:r w:rsidRPr="00774C21">
        <w:rPr>
          <w:rFonts w:ascii="Times New Roman" w:eastAsia="Times New Roman" w:hAnsi="Times New Roman" w:cs="Times New Roman"/>
          <w:sz w:val="20"/>
          <w:szCs w:val="20"/>
          <w:lang w:eastAsia="en-IN"/>
        </w:rPr>
        <w:t xml:space="preserve"> 10%-40%), 5% are below 10% (low risk), and 5% are above 40% (high risk). Later on, we will say that we have 25% on average, with a dispersion of 30% (40% minus 10%). On the right, it’s more 25% on average, with a dispersion of of 15%. What I call dispersion is the difference between the 95% and the 5% quantiles.</w:t>
      </w:r>
    </w:p>
    <w:p w14:paraId="70B29A43"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Consider now some dataset, with Bernoulli variables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71A55D7E" wp14:editId="7000A1E8">
                <wp:extent cx="304800" cy="304800"/>
                <wp:effectExtent l="0" t="0" r="0" b="0"/>
                <wp:docPr id="22" name="AutoShape 38"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FA9FE" id="AutoShape 38" o:spid="_x0000_s1026" al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Ajj1v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drawn with those probabilities </w:t>
      </w:r>
      <w:r w:rsidRPr="00774C21">
        <w:rPr>
          <w:rFonts w:ascii="Times New Roman" w:eastAsia="Times New Roman" w:hAnsi="Times New Roman" w:cs="Times New Roman"/>
          <w:noProof/>
          <w:sz w:val="20"/>
          <w:szCs w:val="20"/>
          <w:lang w:eastAsia="en-IN"/>
        </w:rPr>
        <mc:AlternateContent>
          <mc:Choice Requires="wps">
            <w:drawing>
              <wp:inline distT="0" distB="0" distL="0" distR="0" wp14:anchorId="63503A4A" wp14:editId="17D91036">
                <wp:extent cx="304800" cy="304800"/>
                <wp:effectExtent l="0" t="0" r="0" b="0"/>
                <wp:docPr id="21" name="AutoShape 39" descr="p(\ome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40A13" id="AutoShape 39" o:spid="_x0000_s1026" alt="p(\omeg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aHNsH6AQAA2AMAAA4AAAAAAAAAAAAAAAAALgIAAGRy&#10;cy9lMm9Eb2MueG1sUEsBAi0AFAAGAAgAAAAhAEyg6SzYAAAAAwEAAA8AAAAAAAAAAAAAAAAAVAQA&#10;AGRycy9kb3ducmV2LnhtbFBLBQYAAAAABAAEAPMAAABZBQAAAAA=&#10;" filled="f" stroked="f">
                <o:lock v:ext="edit" aspectratio="t"/>
                <w10:anchorlock/>
              </v:rect>
            </w:pict>
          </mc:Fallback>
        </mc:AlternateContent>
      </w:r>
      <w:r w:rsidRPr="00774C21">
        <w:rPr>
          <w:rFonts w:ascii="Times New Roman" w:eastAsia="Times New Roman" w:hAnsi="Times New Roman" w:cs="Times New Roman"/>
          <w:sz w:val="20"/>
          <w:szCs w:val="20"/>
          <w:lang w:eastAsia="en-IN"/>
        </w:rPr>
        <w:t xml:space="preserve">. Then, let us assume that we are able to get a perfect </w:t>
      </w:r>
      <w:proofErr w:type="gramStart"/>
      <w:r w:rsidRPr="00774C21">
        <w:rPr>
          <w:rFonts w:ascii="Times New Roman" w:eastAsia="Times New Roman" w:hAnsi="Times New Roman" w:cs="Times New Roman"/>
          <w:sz w:val="20"/>
          <w:szCs w:val="20"/>
          <w:lang w:eastAsia="en-IN"/>
        </w:rPr>
        <w:t>model :</w:t>
      </w:r>
      <w:proofErr w:type="gramEnd"/>
      <w:r w:rsidRPr="00774C21">
        <w:rPr>
          <w:rFonts w:ascii="Times New Roman" w:eastAsia="Times New Roman" w:hAnsi="Times New Roman" w:cs="Times New Roman"/>
          <w:sz w:val="20"/>
          <w:szCs w:val="20"/>
          <w:lang w:eastAsia="en-IN"/>
        </w:rPr>
        <w:t xml:space="preserve"> I do not estimate a model based on some covariates, here, I </w:t>
      </w:r>
      <w:r w:rsidRPr="00774C21">
        <w:rPr>
          <w:rFonts w:ascii="Times New Roman" w:eastAsia="Times New Roman" w:hAnsi="Times New Roman" w:cs="Times New Roman"/>
          <w:sz w:val="20"/>
          <w:szCs w:val="20"/>
          <w:lang w:eastAsia="en-IN"/>
        </w:rPr>
        <w:lastRenderedPageBreak/>
        <w:t>assume that I know perfectly the probability (which is true, because I did generate those data). More specifically, to generate a vector of probabilities, here I use a Beta distribution with a given mean, and a given variance (to capture the heterogeneity I mentioned above)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774C21" w:rsidRPr="00774C21" w14:paraId="02A7F930" w14:textId="77777777" w:rsidTr="00774C21">
        <w:trPr>
          <w:tblCellSpacing w:w="15" w:type="dxa"/>
        </w:trPr>
        <w:tc>
          <w:tcPr>
            <w:tcW w:w="0" w:type="auto"/>
            <w:vAlign w:val="center"/>
            <w:hideMark/>
          </w:tcPr>
          <w:p w14:paraId="0ED4DEF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w:t>
            </w:r>
          </w:p>
          <w:p w14:paraId="1779C541"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w:t>
            </w:r>
          </w:p>
          <w:p w14:paraId="3591123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w:t>
            </w:r>
          </w:p>
          <w:p w14:paraId="1974023A" w14:textId="77777777" w:rsidR="00774C21" w:rsidRPr="00774C21" w:rsidRDefault="00774C21" w:rsidP="00774C2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861A6E"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v</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p>
          <w:p w14:paraId="3DB099A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v</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p>
          <w:p w14:paraId="3B0324CF"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p</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rbeta</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sz w:val="20"/>
                <w:szCs w:val="20"/>
                <w:lang w:eastAsia="en-IN"/>
              </w:rPr>
              <w:t>n,a</w:t>
            </w:r>
            <w:proofErr w:type="gramEnd"/>
            <w:r w:rsidRPr="00774C21">
              <w:rPr>
                <w:rFonts w:ascii="Courier New" w:eastAsia="Times New Roman" w:hAnsi="Courier New" w:cs="Courier New"/>
                <w:sz w:val="20"/>
                <w:szCs w:val="20"/>
                <w:lang w:eastAsia="en-IN"/>
              </w:rPr>
              <w:t>,b</w:t>
            </w:r>
            <w:r w:rsidRPr="00774C21">
              <w:rPr>
                <w:rFonts w:ascii="Courier New" w:eastAsia="Times New Roman" w:hAnsi="Courier New" w:cs="Courier New"/>
                <w:color w:val="008800"/>
                <w:sz w:val="20"/>
                <w:szCs w:val="20"/>
                <w:lang w:eastAsia="en-IN"/>
              </w:rPr>
              <w:t>)</w:t>
            </w:r>
          </w:p>
        </w:tc>
      </w:tr>
    </w:tbl>
    <w:p w14:paraId="010F4DB4"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from those probabilities, I generate occurences of claims, or deaths,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56"/>
      </w:tblGrid>
      <w:tr w:rsidR="00774C21" w:rsidRPr="00774C21" w14:paraId="4AB4FB4B" w14:textId="77777777" w:rsidTr="00774C21">
        <w:trPr>
          <w:tblCellSpacing w:w="15" w:type="dxa"/>
        </w:trPr>
        <w:tc>
          <w:tcPr>
            <w:tcW w:w="0" w:type="auto"/>
            <w:vAlign w:val="center"/>
            <w:hideMark/>
          </w:tcPr>
          <w:p w14:paraId="4324ACC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w:t>
            </w:r>
          </w:p>
          <w:p w14:paraId="7104926B" w14:textId="77777777" w:rsidR="00774C21" w:rsidRPr="00774C21" w:rsidRDefault="00774C21" w:rsidP="00774C2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71FAF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Y</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b/>
                <w:bCs/>
                <w:color w:val="0000FF"/>
                <w:sz w:val="20"/>
                <w:szCs w:val="20"/>
                <w:lang w:eastAsia="en-IN"/>
              </w:rPr>
              <w:t>rbinom</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 xml:space="preserve">n,size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sz w:val="20"/>
                <w:szCs w:val="20"/>
                <w:lang w:eastAsia="en-IN"/>
              </w:rPr>
              <w:t xml:space="preserve">,prob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p</w:t>
            </w:r>
            <w:r w:rsidRPr="00774C21">
              <w:rPr>
                <w:rFonts w:ascii="Courier New" w:eastAsia="Times New Roman" w:hAnsi="Courier New" w:cs="Courier New"/>
                <w:color w:val="008800"/>
                <w:sz w:val="20"/>
                <w:szCs w:val="20"/>
                <w:lang w:eastAsia="en-IN"/>
              </w:rPr>
              <w:t>)</w:t>
            </w:r>
          </w:p>
        </w:tc>
      </w:tr>
    </w:tbl>
    <w:p w14:paraId="1C193CDF"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Then, I compute the </w:t>
      </w:r>
      <w:hyperlink r:id="rId5" w:tgtFrame="_blank" w:history="1">
        <w:r w:rsidRPr="00774C21">
          <w:rPr>
            <w:rFonts w:ascii="Times New Roman" w:eastAsia="Times New Roman" w:hAnsi="Times New Roman" w:cs="Times New Roman"/>
            <w:color w:val="0000FF"/>
            <w:sz w:val="20"/>
            <w:szCs w:val="20"/>
            <w:u w:val="single"/>
            <w:lang w:eastAsia="en-IN"/>
          </w:rPr>
          <w:t>AUC</w:t>
        </w:r>
      </w:hyperlink>
      <w:r w:rsidRPr="00774C21">
        <w:rPr>
          <w:rFonts w:ascii="Times New Roman" w:eastAsia="Times New Roman" w:hAnsi="Times New Roman" w:cs="Times New Roman"/>
          <w:sz w:val="20"/>
          <w:szCs w:val="20"/>
          <w:lang w:eastAsia="en-IN"/>
        </w:rPr>
        <w:t xml:space="preserve"> of my “perfect”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16"/>
      </w:tblGrid>
      <w:tr w:rsidR="00774C21" w:rsidRPr="00774C21" w14:paraId="6AA1E645" w14:textId="77777777" w:rsidTr="00774C21">
        <w:trPr>
          <w:tblCellSpacing w:w="15" w:type="dxa"/>
        </w:trPr>
        <w:tc>
          <w:tcPr>
            <w:tcW w:w="0" w:type="auto"/>
            <w:vAlign w:val="center"/>
            <w:hideMark/>
          </w:tcPr>
          <w:p w14:paraId="0F40FB9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w:t>
            </w:r>
          </w:p>
          <w:p w14:paraId="4AFFF198" w14:textId="77777777" w:rsidR="00774C21" w:rsidRPr="00774C21" w:rsidRDefault="00774C21" w:rsidP="00774C2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E44117"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auc.tmp</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performance</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prediction</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sz w:val="20"/>
                <w:szCs w:val="20"/>
                <w:lang w:eastAsia="en-IN"/>
              </w:rPr>
              <w:t>p,Y</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r w:rsidRPr="00774C21">
              <w:rPr>
                <w:rFonts w:ascii="Courier New" w:eastAsia="Times New Roman" w:hAnsi="Courier New" w:cs="Courier New"/>
                <w:color w:val="FF0000"/>
                <w:sz w:val="20"/>
                <w:szCs w:val="20"/>
                <w:lang w:eastAsia="en-IN"/>
              </w:rPr>
              <w:t>"auc"</w:t>
            </w:r>
            <w:r w:rsidRPr="00774C21">
              <w:rPr>
                <w:rFonts w:ascii="Courier New" w:eastAsia="Times New Roman" w:hAnsi="Courier New" w:cs="Courier New"/>
                <w:color w:val="008800"/>
                <w:sz w:val="20"/>
                <w:szCs w:val="20"/>
                <w:lang w:eastAsia="en-IN"/>
              </w:rPr>
              <w:t>)</w:t>
            </w:r>
          </w:p>
        </w:tc>
      </w:tr>
    </w:tbl>
    <w:p w14:paraId="600BD9E1"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And then, I will generate many samples, to compute the average value of the AUC. And actually, we can do that for many values of the mean and the variance of the Beta distribution. Here is the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74C21" w:rsidRPr="00774C21" w14:paraId="479A71A6" w14:textId="77777777" w:rsidTr="00774C21">
        <w:trPr>
          <w:tblCellSpacing w:w="15" w:type="dxa"/>
        </w:trPr>
        <w:tc>
          <w:tcPr>
            <w:tcW w:w="0" w:type="auto"/>
            <w:vAlign w:val="center"/>
            <w:hideMark/>
          </w:tcPr>
          <w:p w14:paraId="41B26D6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w:t>
            </w:r>
          </w:p>
          <w:p w14:paraId="751BA1AA"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w:t>
            </w:r>
          </w:p>
          <w:p w14:paraId="4015FF21"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w:t>
            </w:r>
          </w:p>
          <w:p w14:paraId="26E95EF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4</w:t>
            </w:r>
          </w:p>
          <w:p w14:paraId="61EC281A"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5</w:t>
            </w:r>
          </w:p>
          <w:p w14:paraId="3BCB648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6</w:t>
            </w:r>
          </w:p>
          <w:p w14:paraId="04DB9AC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7</w:t>
            </w:r>
          </w:p>
          <w:p w14:paraId="77CCBB8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8</w:t>
            </w:r>
          </w:p>
          <w:p w14:paraId="0443D71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9</w:t>
            </w:r>
          </w:p>
          <w:p w14:paraId="399FFA5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10</w:t>
            </w:r>
          </w:p>
          <w:p w14:paraId="49543CD7"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11</w:t>
            </w:r>
          </w:p>
          <w:p w14:paraId="3FAEDE6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12</w:t>
            </w:r>
          </w:p>
          <w:p w14:paraId="32969DD0"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13</w:t>
            </w:r>
          </w:p>
          <w:p w14:paraId="5730F539"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14</w:t>
            </w:r>
          </w:p>
          <w:p w14:paraId="0C3C828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15</w:t>
            </w:r>
          </w:p>
          <w:p w14:paraId="0868EB7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16</w:t>
            </w:r>
          </w:p>
          <w:p w14:paraId="3C1EB77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17</w:t>
            </w:r>
          </w:p>
          <w:p w14:paraId="0171D5CF"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18</w:t>
            </w:r>
          </w:p>
          <w:p w14:paraId="07241DC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19</w:t>
            </w:r>
          </w:p>
          <w:p w14:paraId="0F97EC69"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20</w:t>
            </w:r>
          </w:p>
          <w:p w14:paraId="52553A31"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21</w:t>
            </w:r>
          </w:p>
          <w:p w14:paraId="2AA65B4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22</w:t>
            </w:r>
          </w:p>
          <w:p w14:paraId="4B08A37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23</w:t>
            </w:r>
          </w:p>
          <w:p w14:paraId="2574AD1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24</w:t>
            </w:r>
          </w:p>
          <w:p w14:paraId="0820BABA"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25</w:t>
            </w:r>
          </w:p>
          <w:p w14:paraId="6AA8189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26</w:t>
            </w:r>
          </w:p>
          <w:p w14:paraId="4DC4E480"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27</w:t>
            </w:r>
          </w:p>
          <w:p w14:paraId="157ED57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28</w:t>
            </w:r>
          </w:p>
          <w:p w14:paraId="3DCF532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29</w:t>
            </w:r>
          </w:p>
          <w:p w14:paraId="55B6BA3E"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30</w:t>
            </w:r>
          </w:p>
          <w:p w14:paraId="5E13AEA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31</w:t>
            </w:r>
          </w:p>
          <w:p w14:paraId="341FCCC7"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32</w:t>
            </w:r>
          </w:p>
          <w:p w14:paraId="42FFCA2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33</w:t>
            </w:r>
          </w:p>
          <w:p w14:paraId="69FB2E8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34</w:t>
            </w:r>
          </w:p>
          <w:p w14:paraId="6434F49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35</w:t>
            </w:r>
          </w:p>
          <w:p w14:paraId="5E9929B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36</w:t>
            </w:r>
          </w:p>
          <w:p w14:paraId="34E3176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37</w:t>
            </w:r>
          </w:p>
          <w:p w14:paraId="070642F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38</w:t>
            </w:r>
          </w:p>
          <w:p w14:paraId="164377B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39</w:t>
            </w:r>
          </w:p>
          <w:p w14:paraId="3555531F" w14:textId="77777777" w:rsidR="00774C21" w:rsidRPr="00774C21" w:rsidRDefault="00774C21" w:rsidP="00774C2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628E5A"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4C21">
              <w:rPr>
                <w:rFonts w:ascii="Courier New" w:eastAsia="Times New Roman" w:hAnsi="Courier New" w:cs="Courier New"/>
                <w:b/>
                <w:bCs/>
                <w:color w:val="0000FF"/>
                <w:sz w:val="20"/>
                <w:szCs w:val="20"/>
                <w:lang w:eastAsia="en-IN"/>
              </w:rPr>
              <w:t>library</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ROCR</w:t>
            </w:r>
            <w:r w:rsidRPr="00774C21">
              <w:rPr>
                <w:rFonts w:ascii="Courier New" w:eastAsia="Times New Roman" w:hAnsi="Courier New" w:cs="Courier New"/>
                <w:color w:val="008800"/>
                <w:sz w:val="20"/>
                <w:szCs w:val="20"/>
                <w:lang w:eastAsia="en-IN"/>
              </w:rPr>
              <w:t>)</w:t>
            </w:r>
          </w:p>
          <w:p w14:paraId="50FBCE1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1000</w:t>
            </w:r>
          </w:p>
          <w:p w14:paraId="671F09F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ns</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200</w:t>
            </w:r>
          </w:p>
          <w:p w14:paraId="2CCD79D5"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ab_beta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function</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sz w:val="20"/>
                <w:szCs w:val="20"/>
                <w:lang w:eastAsia="en-IN"/>
              </w:rPr>
              <w:t>m,inter</w:t>
            </w:r>
            <w:proofErr w:type="gramEnd"/>
            <w:r w:rsidRPr="00774C21">
              <w:rPr>
                <w:rFonts w:ascii="Courier New" w:eastAsia="Times New Roman" w:hAnsi="Courier New" w:cs="Courier New"/>
                <w:color w:val="008800"/>
                <w:sz w:val="20"/>
                <w:szCs w:val="20"/>
                <w:lang w:eastAsia="en-IN"/>
              </w:rPr>
              <w:t>){</w:t>
            </w:r>
          </w:p>
          <w:p w14:paraId="61C7AFF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uniroot</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function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qbeta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roofErr w:type="gramStart"/>
            <w:r w:rsidRPr="00774C21">
              <w:rPr>
                <w:rFonts w:ascii="Courier New" w:eastAsia="Times New Roman" w:hAnsi="Courier New" w:cs="Courier New"/>
                <w:sz w:val="20"/>
                <w:szCs w:val="20"/>
                <w:lang w:eastAsia="en-IN"/>
              </w:rPr>
              <w:t>95,a</w:t>
            </w:r>
            <w:proofErr w:type="gramEnd"/>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qbeta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.05,a,a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inter,</w:t>
            </w:r>
          </w:p>
          <w:p w14:paraId="44B5F9B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interval</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b/>
                <w:bCs/>
                <w:color w:val="0000FF"/>
                <w:sz w:val="20"/>
                <w:szCs w:val="20"/>
                <w:lang w:eastAsia="en-IN"/>
              </w:rPr>
              <w:t>c</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.0000001,</w:t>
            </w:r>
            <w:r w:rsidRPr="00774C21">
              <w:rPr>
                <w:rFonts w:ascii="Courier New" w:eastAsia="Times New Roman" w:hAnsi="Courier New" w:cs="Courier New"/>
                <w:color w:val="FF0000"/>
                <w:sz w:val="20"/>
                <w:szCs w:val="20"/>
                <w:lang w:eastAsia="en-IN"/>
              </w:rPr>
              <w:t>1000000</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$root</w:t>
            </w:r>
          </w:p>
          <w:p w14:paraId="143A6FD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w:t>
            </w:r>
          </w:p>
          <w:p w14:paraId="20E0B2E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return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c</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sz w:val="20"/>
                <w:szCs w:val="20"/>
                <w:lang w:eastAsia="en-IN"/>
              </w:rPr>
              <w:t>a,b</w:t>
            </w:r>
            <w:proofErr w:type="gramEnd"/>
            <w:r w:rsidRPr="00774C21">
              <w:rPr>
                <w:rFonts w:ascii="Courier New" w:eastAsia="Times New Roman" w:hAnsi="Courier New" w:cs="Courier New"/>
                <w:color w:val="008800"/>
                <w:sz w:val="20"/>
                <w:szCs w:val="20"/>
                <w:lang w:eastAsia="en-IN"/>
              </w:rPr>
              <w:t>))</w:t>
            </w:r>
          </w:p>
          <w:p w14:paraId="673C9CD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color w:val="008800"/>
                <w:sz w:val="20"/>
                <w:szCs w:val="20"/>
                <w:lang w:eastAsia="en-IN"/>
              </w:rPr>
              <w:t>}</w:t>
            </w:r>
          </w:p>
          <w:p w14:paraId="1B5AACA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Sim_AUC_mean_inter</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function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roofErr w:type="gramStart"/>
            <w:r w:rsidRPr="00774C21">
              <w:rPr>
                <w:rFonts w:ascii="Courier New" w:eastAsia="Times New Roman" w:hAnsi="Courier New" w:cs="Courier New"/>
                <w:sz w:val="20"/>
                <w:szCs w:val="20"/>
                <w:lang w:eastAsia="en-IN"/>
              </w:rPr>
              <w:t>5,i</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.05</w:t>
            </w:r>
            <w:r w:rsidRPr="00774C21">
              <w:rPr>
                <w:rFonts w:ascii="Courier New" w:eastAsia="Times New Roman" w:hAnsi="Courier New" w:cs="Courier New"/>
                <w:color w:val="008800"/>
                <w:sz w:val="20"/>
                <w:szCs w:val="20"/>
                <w:lang w:eastAsia="en-IN"/>
              </w:rPr>
              <w:t>){</w:t>
            </w:r>
          </w:p>
          <w:p w14:paraId="009EE28F"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V_auc</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b/>
                <w:bCs/>
                <w:color w:val="0000FF"/>
                <w:sz w:val="20"/>
                <w:szCs w:val="20"/>
                <w:lang w:eastAsia="en-IN"/>
              </w:rPr>
              <w:t>rep</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NA,ns</w:t>
            </w:r>
            <w:r w:rsidRPr="00774C21">
              <w:rPr>
                <w:rFonts w:ascii="Courier New" w:eastAsia="Times New Roman" w:hAnsi="Courier New" w:cs="Courier New"/>
                <w:color w:val="008800"/>
                <w:sz w:val="20"/>
                <w:szCs w:val="20"/>
                <w:lang w:eastAsia="en-IN"/>
              </w:rPr>
              <w:t>)</w:t>
            </w:r>
          </w:p>
          <w:p w14:paraId="6A66318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p>
          <w:p w14:paraId="6D872757"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essai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try</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ab</w:t>
            </w:r>
            <w:r w:rsidRPr="00774C21">
              <w:rPr>
                <w:rFonts w:ascii="Courier New" w:eastAsia="Times New Roman" w:hAnsi="Courier New" w:cs="Courier New"/>
                <w:color w:val="008800"/>
                <w:sz w:val="20"/>
                <w:szCs w:val="20"/>
                <w:lang w:eastAsia="en-IN"/>
              </w:rPr>
              <w:t>&amp;</w:t>
            </w:r>
            <w:proofErr w:type="gramStart"/>
            <w:r w:rsidRPr="00774C21">
              <w:rPr>
                <w:rFonts w:ascii="Courier New" w:eastAsia="Times New Roman" w:hAnsi="Courier New" w:cs="Courier New"/>
                <w:sz w:val="20"/>
                <w:szCs w:val="20"/>
                <w:lang w:eastAsia="en-IN"/>
              </w:rPr>
              <w:t>lt</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ab_beta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m,i</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,TRUE</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if</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inherits</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essai,what</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"try-error"</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if</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inherits</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essai,what</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"try-error"</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2</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if</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&amp;</w:t>
            </w:r>
            <w:r w:rsidRPr="00774C21">
              <w:rPr>
                <w:rFonts w:ascii="Courier New" w:eastAsia="Times New Roman" w:hAnsi="Courier New" w:cs="Courier New"/>
                <w:sz w:val="20"/>
                <w:szCs w:val="20"/>
                <w:lang w:eastAsia="en-IN"/>
              </w:rPr>
              <w:t>gt</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0</w:t>
            </w:r>
            <w:r w:rsidRPr="00774C21">
              <w:rPr>
                <w:rFonts w:ascii="Courier New" w:eastAsia="Times New Roman" w:hAnsi="Courier New" w:cs="Courier New"/>
                <w:color w:val="008800"/>
                <w:sz w:val="20"/>
                <w:szCs w:val="20"/>
                <w:lang w:eastAsia="en-IN"/>
              </w:rPr>
              <w:t>)&amp;</w:t>
            </w:r>
            <w:r w:rsidRPr="00774C21">
              <w:rPr>
                <w:rFonts w:ascii="Courier New" w:eastAsia="Times New Roman" w:hAnsi="Courier New" w:cs="Courier New"/>
                <w:sz w:val="20"/>
                <w:szCs w:val="20"/>
                <w:lang w:eastAsia="en-IN"/>
              </w:rPr>
              <w:t>amp</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b</w:t>
            </w:r>
            <w:r w:rsidRPr="00774C21">
              <w:rPr>
                <w:rFonts w:ascii="Courier New" w:eastAsia="Times New Roman" w:hAnsi="Courier New" w:cs="Courier New"/>
                <w:color w:val="008800"/>
                <w:sz w:val="20"/>
                <w:szCs w:val="20"/>
                <w:lang w:eastAsia="en-IN"/>
              </w:rPr>
              <w:t>&amp;</w:t>
            </w:r>
            <w:r w:rsidRPr="00774C21">
              <w:rPr>
                <w:rFonts w:ascii="Courier New" w:eastAsia="Times New Roman" w:hAnsi="Courier New" w:cs="Courier New"/>
                <w:sz w:val="20"/>
                <w:szCs w:val="20"/>
                <w:lang w:eastAsia="en-IN"/>
              </w:rPr>
              <w:t>gt</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0</w:t>
            </w:r>
            <w:r w:rsidRPr="00774C21">
              <w:rPr>
                <w:rFonts w:ascii="Courier New" w:eastAsia="Times New Roman" w:hAnsi="Courier New" w:cs="Courier New"/>
                <w:color w:val="008800"/>
                <w:sz w:val="20"/>
                <w:szCs w:val="20"/>
                <w:lang w:eastAsia="en-IN"/>
              </w:rPr>
              <w:t>)){</w:t>
            </w:r>
          </w:p>
          <w:p w14:paraId="74FD2059"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proofErr w:type="gramStart"/>
            <w:r w:rsidRPr="00774C21">
              <w:rPr>
                <w:rFonts w:ascii="Courier New" w:eastAsia="Times New Roman" w:hAnsi="Courier New" w:cs="Courier New"/>
                <w:b/>
                <w:bCs/>
                <w:color w:val="0000FF"/>
                <w:sz w:val="20"/>
                <w:szCs w:val="20"/>
                <w:lang w:eastAsia="en-IN"/>
              </w:rPr>
              <w:t>for</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 xml:space="preserve">s </w:t>
            </w:r>
            <w:r w:rsidRPr="00774C21">
              <w:rPr>
                <w:rFonts w:ascii="Courier New" w:eastAsia="Times New Roman" w:hAnsi="Courier New" w:cs="Courier New"/>
                <w:b/>
                <w:bCs/>
                <w:color w:val="0000FF"/>
                <w:sz w:val="20"/>
                <w:szCs w:val="20"/>
                <w:lang w:eastAsia="en-IN"/>
              </w:rPr>
              <w:t>in</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ns</w:t>
            </w:r>
            <w:r w:rsidRPr="00774C21">
              <w:rPr>
                <w:rFonts w:ascii="Courier New" w:eastAsia="Times New Roman" w:hAnsi="Courier New" w:cs="Courier New"/>
                <w:color w:val="008800"/>
                <w:sz w:val="20"/>
                <w:szCs w:val="20"/>
                <w:lang w:eastAsia="en-IN"/>
              </w:rPr>
              <w:t>){</w:t>
            </w:r>
          </w:p>
          <w:p w14:paraId="2DCEFE54"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p</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rbeta</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sz w:val="20"/>
                <w:szCs w:val="20"/>
                <w:lang w:eastAsia="en-IN"/>
              </w:rPr>
              <w:t>n,a</w:t>
            </w:r>
            <w:proofErr w:type="gramEnd"/>
            <w:r w:rsidRPr="00774C21">
              <w:rPr>
                <w:rFonts w:ascii="Courier New" w:eastAsia="Times New Roman" w:hAnsi="Courier New" w:cs="Courier New"/>
                <w:sz w:val="20"/>
                <w:szCs w:val="20"/>
                <w:lang w:eastAsia="en-IN"/>
              </w:rPr>
              <w:t>,b</w:t>
            </w:r>
            <w:r w:rsidRPr="00774C21">
              <w:rPr>
                <w:rFonts w:ascii="Courier New" w:eastAsia="Times New Roman" w:hAnsi="Courier New" w:cs="Courier New"/>
                <w:color w:val="008800"/>
                <w:sz w:val="20"/>
                <w:szCs w:val="20"/>
                <w:lang w:eastAsia="en-IN"/>
              </w:rPr>
              <w:t>)</w:t>
            </w:r>
          </w:p>
          <w:p w14:paraId="78FFAA10"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Y</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b/>
                <w:bCs/>
                <w:color w:val="0000FF"/>
                <w:sz w:val="20"/>
                <w:szCs w:val="20"/>
                <w:lang w:eastAsia="en-IN"/>
              </w:rPr>
              <w:t>rbinom</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 xml:space="preserve">n,size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FF0000"/>
                <w:sz w:val="20"/>
                <w:szCs w:val="20"/>
                <w:lang w:eastAsia="en-IN"/>
              </w:rPr>
              <w:t>1</w:t>
            </w:r>
            <w:r w:rsidRPr="00774C21">
              <w:rPr>
                <w:rFonts w:ascii="Courier New" w:eastAsia="Times New Roman" w:hAnsi="Courier New" w:cs="Courier New"/>
                <w:sz w:val="20"/>
                <w:szCs w:val="20"/>
                <w:lang w:eastAsia="en-IN"/>
              </w:rPr>
              <w:t xml:space="preserve">,prob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p</w:t>
            </w:r>
            <w:r w:rsidRPr="00774C21">
              <w:rPr>
                <w:rFonts w:ascii="Courier New" w:eastAsia="Times New Roman" w:hAnsi="Courier New" w:cs="Courier New"/>
                <w:color w:val="008800"/>
                <w:sz w:val="20"/>
                <w:szCs w:val="20"/>
                <w:lang w:eastAsia="en-IN"/>
              </w:rPr>
              <w:t>)</w:t>
            </w:r>
          </w:p>
          <w:p w14:paraId="032C27F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auc.tmp</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performance</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prediction</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sz w:val="20"/>
                <w:szCs w:val="20"/>
                <w:lang w:eastAsia="en-IN"/>
              </w:rPr>
              <w:t>p,Y</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r w:rsidRPr="00774C21">
              <w:rPr>
                <w:rFonts w:ascii="Courier New" w:eastAsia="Times New Roman" w:hAnsi="Courier New" w:cs="Courier New"/>
                <w:color w:val="FF0000"/>
                <w:sz w:val="20"/>
                <w:szCs w:val="20"/>
                <w:lang w:eastAsia="en-IN"/>
              </w:rPr>
              <w:t>"auc"</w:t>
            </w:r>
            <w:r w:rsidRPr="00774C21">
              <w:rPr>
                <w:rFonts w:ascii="Courier New" w:eastAsia="Times New Roman" w:hAnsi="Courier New" w:cs="Courier New"/>
                <w:color w:val="008800"/>
                <w:sz w:val="20"/>
                <w:szCs w:val="20"/>
                <w:lang w:eastAsia="en-IN"/>
              </w:rPr>
              <w:t>)</w:t>
            </w:r>
          </w:p>
          <w:p w14:paraId="50051367"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V_auc</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s</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b/>
                <w:bCs/>
                <w:color w:val="0000FF"/>
                <w:sz w:val="20"/>
                <w:szCs w:val="20"/>
                <w:lang w:eastAsia="en-IN"/>
              </w:rPr>
              <w:t>as.numeric</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auc.tmp@y.values</w:t>
            </w:r>
            <w:r w:rsidRPr="00774C21">
              <w:rPr>
                <w:rFonts w:ascii="Courier New" w:eastAsia="Times New Roman" w:hAnsi="Courier New" w:cs="Courier New"/>
                <w:color w:val="008800"/>
                <w:sz w:val="20"/>
                <w:szCs w:val="20"/>
                <w:lang w:eastAsia="en-IN"/>
              </w:rPr>
              <w:t>)}</w:t>
            </w:r>
          </w:p>
          <w:p w14:paraId="6DC641D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L</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b/>
                <w:bCs/>
                <w:color w:val="0000FF"/>
                <w:sz w:val="20"/>
                <w:szCs w:val="20"/>
                <w:lang w:eastAsia="en-IN"/>
              </w:rPr>
              <w:t>list</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moy_beta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w:t>
            </w:r>
          </w:p>
          <w:p w14:paraId="69D9BE4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var_beat</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v,</w:t>
            </w:r>
          </w:p>
          <w:p w14:paraId="6164D74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q05</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qbeta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roofErr w:type="gramStart"/>
            <w:r w:rsidRPr="00774C21">
              <w:rPr>
                <w:rFonts w:ascii="Courier New" w:eastAsia="Times New Roman" w:hAnsi="Courier New" w:cs="Courier New"/>
                <w:sz w:val="20"/>
                <w:szCs w:val="20"/>
                <w:lang w:eastAsia="en-IN"/>
              </w:rPr>
              <w:t>05,a</w:t>
            </w:r>
            <w:proofErr w:type="gramEnd"/>
            <w:r w:rsidRPr="00774C21">
              <w:rPr>
                <w:rFonts w:ascii="Courier New" w:eastAsia="Times New Roman" w:hAnsi="Courier New" w:cs="Courier New"/>
                <w:sz w:val="20"/>
                <w:szCs w:val="20"/>
                <w:lang w:eastAsia="en-IN"/>
              </w:rPr>
              <w:t>,b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
          <w:p w14:paraId="74A458F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q95</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qbeta</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roofErr w:type="gramStart"/>
            <w:r w:rsidRPr="00774C21">
              <w:rPr>
                <w:rFonts w:ascii="Courier New" w:eastAsia="Times New Roman" w:hAnsi="Courier New" w:cs="Courier New"/>
                <w:sz w:val="20"/>
                <w:szCs w:val="20"/>
                <w:lang w:eastAsia="en-IN"/>
              </w:rPr>
              <w:t>95,a</w:t>
            </w:r>
            <w:proofErr w:type="gramEnd"/>
            <w:r w:rsidRPr="00774C21">
              <w:rPr>
                <w:rFonts w:ascii="Courier New" w:eastAsia="Times New Roman" w:hAnsi="Courier New" w:cs="Courier New"/>
                <w:sz w:val="20"/>
                <w:szCs w:val="20"/>
                <w:lang w:eastAsia="en-IN"/>
              </w:rPr>
              <w:t>,b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
          <w:p w14:paraId="5FF6248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moy_AUC</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mean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V_auc</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
          <w:p w14:paraId="00E4CB7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sd_AUC</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sd</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V_auc</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
          <w:p w14:paraId="645EDF22"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q05_AUC</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quantile</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V_auc,.05</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w:t>
            </w:r>
          </w:p>
          <w:p w14:paraId="26A31710"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q95_AUC</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quantile</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V_auc,.95</w:t>
            </w:r>
            <w:r w:rsidRPr="00774C21">
              <w:rPr>
                <w:rFonts w:ascii="Courier New" w:eastAsia="Times New Roman" w:hAnsi="Courier New" w:cs="Courier New"/>
                <w:color w:val="008800"/>
                <w:sz w:val="20"/>
                <w:szCs w:val="20"/>
                <w:lang w:eastAsia="en-IN"/>
              </w:rPr>
              <w:t>))</w:t>
            </w:r>
          </w:p>
          <w:p w14:paraId="59B87B7B"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return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L</w:t>
            </w:r>
            <w:r w:rsidRPr="00774C21">
              <w:rPr>
                <w:rFonts w:ascii="Courier New" w:eastAsia="Times New Roman" w:hAnsi="Courier New" w:cs="Courier New"/>
                <w:color w:val="008800"/>
                <w:sz w:val="20"/>
                <w:szCs w:val="20"/>
                <w:lang w:eastAsia="en-IN"/>
              </w:rPr>
              <w:t>)}</w:t>
            </w:r>
          </w:p>
          <w:p w14:paraId="15660024"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if</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a</w:t>
            </w:r>
            <w:r w:rsidRPr="00774C21">
              <w:rPr>
                <w:rFonts w:ascii="Courier New" w:eastAsia="Times New Roman" w:hAnsi="Courier New" w:cs="Courier New"/>
                <w:color w:val="008800"/>
                <w:sz w:val="20"/>
                <w:szCs w:val="20"/>
                <w:lang w:eastAsia="en-IN"/>
              </w:rPr>
              <w:t>&amp;</w:t>
            </w:r>
            <w:r w:rsidRPr="00774C21">
              <w:rPr>
                <w:rFonts w:ascii="Courier New" w:eastAsia="Times New Roman" w:hAnsi="Courier New" w:cs="Courier New"/>
                <w:sz w:val="20"/>
                <w:szCs w:val="20"/>
                <w:lang w:eastAsia="en-IN"/>
              </w:rPr>
              <w:t>lt</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color w:val="FF0000"/>
                <w:sz w:val="20"/>
                <w:szCs w:val="20"/>
                <w:lang w:eastAsia="en-IN"/>
              </w:rPr>
              <w:t>0</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b</w:t>
            </w:r>
            <w:r w:rsidRPr="00774C21">
              <w:rPr>
                <w:rFonts w:ascii="Courier New" w:eastAsia="Times New Roman" w:hAnsi="Courier New" w:cs="Courier New"/>
                <w:color w:val="008800"/>
                <w:sz w:val="20"/>
                <w:szCs w:val="20"/>
                <w:lang w:eastAsia="en-IN"/>
              </w:rPr>
              <w:t>&amp;</w:t>
            </w:r>
            <w:r w:rsidRPr="00774C21">
              <w:rPr>
                <w:rFonts w:ascii="Courier New" w:eastAsia="Times New Roman" w:hAnsi="Courier New" w:cs="Courier New"/>
                <w:sz w:val="20"/>
                <w:szCs w:val="20"/>
                <w:lang w:eastAsia="en-IN"/>
              </w:rPr>
              <w:t>lt</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0</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return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list</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moy_AUC</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NA</w:t>
            </w:r>
            <w:r w:rsidRPr="00774C21">
              <w:rPr>
                <w:rFonts w:ascii="Courier New" w:eastAsia="Times New Roman" w:hAnsi="Courier New" w:cs="Courier New"/>
                <w:color w:val="008800"/>
                <w:sz w:val="20"/>
                <w:szCs w:val="20"/>
                <w:lang w:eastAsia="en-IN"/>
              </w:rPr>
              <w:t>))}}</w:t>
            </w:r>
          </w:p>
          <w:p w14:paraId="0520327C"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Vm</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seq</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.025,.</w:t>
            </w:r>
            <w:proofErr w:type="gramStart"/>
            <w:r w:rsidRPr="00774C21">
              <w:rPr>
                <w:rFonts w:ascii="Courier New" w:eastAsia="Times New Roman" w:hAnsi="Courier New" w:cs="Courier New"/>
                <w:sz w:val="20"/>
                <w:szCs w:val="20"/>
                <w:lang w:eastAsia="en-IN"/>
              </w:rPr>
              <w:t>975,</w:t>
            </w:r>
            <w:r w:rsidRPr="00774C21">
              <w:rPr>
                <w:rFonts w:ascii="Courier New" w:eastAsia="Times New Roman" w:hAnsi="Courier New" w:cs="Courier New"/>
                <w:b/>
                <w:bCs/>
                <w:color w:val="0000FF"/>
                <w:sz w:val="20"/>
                <w:szCs w:val="20"/>
                <w:lang w:eastAsia="en-IN"/>
              </w:rPr>
              <w:t>by</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.025</w:t>
            </w:r>
            <w:r w:rsidRPr="00774C21">
              <w:rPr>
                <w:rFonts w:ascii="Courier New" w:eastAsia="Times New Roman" w:hAnsi="Courier New" w:cs="Courier New"/>
                <w:color w:val="008800"/>
                <w:sz w:val="20"/>
                <w:szCs w:val="20"/>
                <w:lang w:eastAsia="en-IN"/>
              </w:rPr>
              <w:t>)</w:t>
            </w:r>
          </w:p>
          <w:p w14:paraId="3F3D648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Vi</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seq</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.01,.</w:t>
            </w:r>
            <w:proofErr w:type="gramStart"/>
            <w:r w:rsidRPr="00774C21">
              <w:rPr>
                <w:rFonts w:ascii="Courier New" w:eastAsia="Times New Roman" w:hAnsi="Courier New" w:cs="Courier New"/>
                <w:sz w:val="20"/>
                <w:szCs w:val="20"/>
                <w:lang w:eastAsia="en-IN"/>
              </w:rPr>
              <w:t>5,</w:t>
            </w:r>
            <w:r w:rsidRPr="00774C21">
              <w:rPr>
                <w:rFonts w:ascii="Courier New" w:eastAsia="Times New Roman" w:hAnsi="Courier New" w:cs="Courier New"/>
                <w:b/>
                <w:bCs/>
                <w:color w:val="0000FF"/>
                <w:sz w:val="20"/>
                <w:szCs w:val="20"/>
                <w:lang w:eastAsia="en-IN"/>
              </w:rPr>
              <w:t>by</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.01</w:t>
            </w:r>
            <w:r w:rsidRPr="00774C21">
              <w:rPr>
                <w:rFonts w:ascii="Courier New" w:eastAsia="Times New Roman" w:hAnsi="Courier New" w:cs="Courier New"/>
                <w:color w:val="008800"/>
                <w:sz w:val="20"/>
                <w:szCs w:val="20"/>
                <w:lang w:eastAsia="en-IN"/>
              </w:rPr>
              <w:t>)</w:t>
            </w:r>
          </w:p>
          <w:p w14:paraId="3145C889"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V</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b/>
                <w:bCs/>
                <w:color w:val="0000FF"/>
                <w:sz w:val="20"/>
                <w:szCs w:val="20"/>
                <w:lang w:eastAsia="en-IN"/>
              </w:rPr>
              <w:t>outer</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 xml:space="preserve">X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Vm,Y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Vi, </w:t>
            </w:r>
            <w:r w:rsidRPr="00774C21">
              <w:rPr>
                <w:rFonts w:ascii="Courier New" w:eastAsia="Times New Roman" w:hAnsi="Courier New" w:cs="Courier New"/>
                <w:b/>
                <w:bCs/>
                <w:color w:val="0000FF"/>
                <w:sz w:val="20"/>
                <w:szCs w:val="20"/>
                <w:lang w:eastAsia="en-IN"/>
              </w:rPr>
              <w:t>Vectorize</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b/>
                <w:bCs/>
                <w:color w:val="0000FF"/>
                <w:sz w:val="20"/>
                <w:szCs w:val="20"/>
                <w:lang w:eastAsia="en-IN"/>
              </w:rPr>
              <w:t>function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x,y</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p>
          <w:p w14:paraId="5D2B0C8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Sim_AUC_mean_inter</w:t>
            </w:r>
            <w:r w:rsidRPr="00774C21">
              <w:rPr>
                <w:rFonts w:ascii="Courier New" w:eastAsia="Times New Roman" w:hAnsi="Courier New" w:cs="Courier New"/>
                <w:color w:val="008800"/>
                <w:sz w:val="20"/>
                <w:szCs w:val="20"/>
                <w:lang w:eastAsia="en-IN"/>
              </w:rPr>
              <w:t>(</w:t>
            </w:r>
            <w:proofErr w:type="gramStart"/>
            <w:r w:rsidRPr="00774C21">
              <w:rPr>
                <w:rFonts w:ascii="Courier New" w:eastAsia="Times New Roman" w:hAnsi="Courier New" w:cs="Courier New"/>
                <w:sz w:val="20"/>
                <w:szCs w:val="20"/>
                <w:lang w:eastAsia="en-IN"/>
              </w:rPr>
              <w:t>x,y</w:t>
            </w:r>
            <w:proofErr w:type="gramEnd"/>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$moy_AUC</w:t>
            </w:r>
            <w:r w:rsidRPr="00774C21">
              <w:rPr>
                <w:rFonts w:ascii="Courier New" w:eastAsia="Times New Roman" w:hAnsi="Courier New" w:cs="Courier New"/>
                <w:color w:val="008800"/>
                <w:sz w:val="20"/>
                <w:szCs w:val="20"/>
                <w:lang w:eastAsia="en-IN"/>
              </w:rPr>
              <w:t>))</w:t>
            </w:r>
          </w:p>
          <w:p w14:paraId="578C924D"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b/>
                <w:bCs/>
                <w:color w:val="0000FF"/>
                <w:sz w:val="20"/>
                <w:szCs w:val="20"/>
                <w:lang w:eastAsia="en-IN"/>
              </w:rPr>
              <w:t>library</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"RColorBrewer"</w:t>
            </w:r>
            <w:r w:rsidRPr="00774C21">
              <w:rPr>
                <w:rFonts w:ascii="Courier New" w:eastAsia="Times New Roman" w:hAnsi="Courier New" w:cs="Courier New"/>
                <w:color w:val="008800"/>
                <w:sz w:val="20"/>
                <w:szCs w:val="20"/>
                <w:lang w:eastAsia="en-IN"/>
              </w:rPr>
              <w:t>)</w:t>
            </w:r>
          </w:p>
          <w:p w14:paraId="46D56618"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4C21">
              <w:rPr>
                <w:rFonts w:ascii="Courier New" w:eastAsia="Times New Roman" w:hAnsi="Courier New" w:cs="Courier New"/>
                <w:b/>
                <w:bCs/>
                <w:color w:val="0000FF"/>
                <w:sz w:val="20"/>
                <w:szCs w:val="20"/>
                <w:lang w:eastAsia="en-IN"/>
              </w:rPr>
              <w:t>image</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Vm,Vi,V,</w:t>
            </w:r>
          </w:p>
          <w:p w14:paraId="03BA838F"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xlab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"Probability (Average)"</w:t>
            </w:r>
            <w:r w:rsidRPr="00774C21">
              <w:rPr>
                <w:rFonts w:ascii="Courier New" w:eastAsia="Times New Roman" w:hAnsi="Courier New" w:cs="Courier New"/>
                <w:sz w:val="20"/>
                <w:szCs w:val="20"/>
                <w:lang w:eastAsia="en-IN"/>
              </w:rPr>
              <w:t>,</w:t>
            </w:r>
          </w:p>
          <w:p w14:paraId="2555BA7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ylab</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"Dispersion (Q95-Q5)"</w:t>
            </w:r>
            <w:r w:rsidRPr="00774C21">
              <w:rPr>
                <w:rFonts w:ascii="Courier New" w:eastAsia="Times New Roman" w:hAnsi="Courier New" w:cs="Courier New"/>
                <w:sz w:val="20"/>
                <w:szCs w:val="20"/>
                <w:lang w:eastAsia="en-IN"/>
              </w:rPr>
              <w:t>,</w:t>
            </w:r>
          </w:p>
          <w:p w14:paraId="64DE9BC7"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b/>
                <w:bCs/>
                <w:color w:val="0000FF"/>
                <w:sz w:val="20"/>
                <w:szCs w:val="20"/>
                <w:lang w:eastAsia="en-IN"/>
              </w:rPr>
              <w:t>col</w:t>
            </w:r>
            <w:r w:rsidRPr="00774C21">
              <w:rPr>
                <w:rFonts w:ascii="Courier New" w:eastAsia="Times New Roman" w:hAnsi="Courier New" w:cs="Courier New"/>
                <w:color w:val="008800"/>
                <w:sz w:val="20"/>
                <w:szCs w:val="20"/>
                <w:lang w:eastAsia="en-IN"/>
              </w:rPr>
              <w:t>=</w:t>
            </w:r>
          </w:p>
          <w:p w14:paraId="4B0AFE81"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C21">
              <w:rPr>
                <w:rFonts w:ascii="Courier New" w:eastAsia="Times New Roman" w:hAnsi="Courier New" w:cs="Courier New"/>
                <w:sz w:val="20"/>
                <w:szCs w:val="20"/>
                <w:lang w:eastAsia="en-IN"/>
              </w:rPr>
              <w:lastRenderedPageBreak/>
              <w:t xml:space="preserve">        </w:t>
            </w:r>
            <w:proofErr w:type="gramStart"/>
            <w:r w:rsidRPr="00774C21">
              <w:rPr>
                <w:rFonts w:ascii="Courier New" w:eastAsia="Times New Roman" w:hAnsi="Courier New" w:cs="Courier New"/>
                <w:b/>
                <w:bCs/>
                <w:color w:val="0000FF"/>
                <w:sz w:val="20"/>
                <w:szCs w:val="20"/>
                <w:lang w:eastAsia="en-IN"/>
              </w:rPr>
              <w:t>colorRampPalette</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brewer.pal</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n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FF0000"/>
                <w:sz w:val="20"/>
                <w:szCs w:val="20"/>
                <w:lang w:eastAsia="en-IN"/>
              </w:rPr>
              <w:t>9</w:t>
            </w:r>
            <w:r w:rsidRPr="00774C21">
              <w:rPr>
                <w:rFonts w:ascii="Courier New" w:eastAsia="Times New Roman" w:hAnsi="Courier New" w:cs="Courier New"/>
                <w:sz w:val="20"/>
                <w:szCs w:val="20"/>
                <w:lang w:eastAsia="en-IN"/>
              </w:rPr>
              <w:t xml:space="preserve">, name </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 xml:space="preserve"> </w:t>
            </w:r>
            <w:r w:rsidRPr="00774C21">
              <w:rPr>
                <w:rFonts w:ascii="Courier New" w:eastAsia="Times New Roman" w:hAnsi="Courier New" w:cs="Courier New"/>
                <w:color w:val="FF0000"/>
                <w:sz w:val="20"/>
                <w:szCs w:val="20"/>
                <w:lang w:eastAsia="en-IN"/>
              </w:rPr>
              <w:t>"YlGn"</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101</w:t>
            </w:r>
            <w:r w:rsidRPr="00774C21">
              <w:rPr>
                <w:rFonts w:ascii="Courier New" w:eastAsia="Times New Roman" w:hAnsi="Courier New" w:cs="Courier New"/>
                <w:color w:val="008800"/>
                <w:sz w:val="20"/>
                <w:szCs w:val="20"/>
                <w:lang w:eastAsia="en-IN"/>
              </w:rPr>
              <w:t>))</w:t>
            </w:r>
          </w:p>
          <w:p w14:paraId="7FD27333" w14:textId="77777777" w:rsidR="00774C21" w:rsidRPr="00774C21" w:rsidRDefault="00774C21" w:rsidP="0077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4C21">
              <w:rPr>
                <w:rFonts w:ascii="Courier New" w:eastAsia="Times New Roman" w:hAnsi="Courier New" w:cs="Courier New"/>
                <w:b/>
                <w:bCs/>
                <w:color w:val="0000FF"/>
                <w:sz w:val="20"/>
                <w:szCs w:val="20"/>
                <w:lang w:eastAsia="en-IN"/>
              </w:rPr>
              <w:t>contour</w:t>
            </w:r>
            <w:r w:rsidRPr="00774C21">
              <w:rPr>
                <w:rFonts w:ascii="Courier New" w:eastAsia="Times New Roman" w:hAnsi="Courier New" w:cs="Courier New"/>
                <w:color w:val="008800"/>
                <w:sz w:val="20"/>
                <w:szCs w:val="20"/>
                <w:lang w:eastAsia="en-IN"/>
              </w:rPr>
              <w:t>(</w:t>
            </w:r>
            <w:proofErr w:type="gramEnd"/>
            <w:r w:rsidRPr="00774C21">
              <w:rPr>
                <w:rFonts w:ascii="Courier New" w:eastAsia="Times New Roman" w:hAnsi="Courier New" w:cs="Courier New"/>
                <w:sz w:val="20"/>
                <w:szCs w:val="20"/>
                <w:lang w:eastAsia="en-IN"/>
              </w:rPr>
              <w:t>Vm,Vi,V,add</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sz w:val="20"/>
                <w:szCs w:val="20"/>
                <w:lang w:eastAsia="en-IN"/>
              </w:rPr>
              <w:t>TRUE,lwd</w:t>
            </w:r>
            <w:r w:rsidRPr="00774C21">
              <w:rPr>
                <w:rFonts w:ascii="Courier New" w:eastAsia="Times New Roman" w:hAnsi="Courier New" w:cs="Courier New"/>
                <w:color w:val="008800"/>
                <w:sz w:val="20"/>
                <w:szCs w:val="20"/>
                <w:lang w:eastAsia="en-IN"/>
              </w:rPr>
              <w:t>=</w:t>
            </w:r>
            <w:r w:rsidRPr="00774C21">
              <w:rPr>
                <w:rFonts w:ascii="Courier New" w:eastAsia="Times New Roman" w:hAnsi="Courier New" w:cs="Courier New"/>
                <w:color w:val="FF0000"/>
                <w:sz w:val="20"/>
                <w:szCs w:val="20"/>
                <w:lang w:eastAsia="en-IN"/>
              </w:rPr>
              <w:t>2</w:t>
            </w:r>
            <w:r w:rsidRPr="00774C21">
              <w:rPr>
                <w:rFonts w:ascii="Courier New" w:eastAsia="Times New Roman" w:hAnsi="Courier New" w:cs="Courier New"/>
                <w:color w:val="008800"/>
                <w:sz w:val="20"/>
                <w:szCs w:val="20"/>
                <w:lang w:eastAsia="en-IN"/>
              </w:rPr>
              <w:t>)</w:t>
            </w:r>
          </w:p>
        </w:tc>
      </w:tr>
    </w:tbl>
    <w:p w14:paraId="0B06CC8B"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b/>
          <w:bCs/>
          <w:noProof/>
          <w:sz w:val="20"/>
          <w:szCs w:val="20"/>
          <w:lang w:eastAsia="en-IN"/>
        </w:rPr>
        <w:lastRenderedPageBreak/>
        <w:drawing>
          <wp:inline distT="0" distB="0" distL="0" distR="0" wp14:anchorId="7D4FAD99" wp14:editId="74C3B972">
            <wp:extent cx="4335780" cy="4320540"/>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4320540"/>
                    </a:xfrm>
                    <a:prstGeom prst="rect">
                      <a:avLst/>
                    </a:prstGeom>
                    <a:noFill/>
                    <a:ln>
                      <a:noFill/>
                    </a:ln>
                  </pic:spPr>
                </pic:pic>
              </a:graphicData>
            </a:graphic>
          </wp:inline>
        </w:drawing>
      </w:r>
    </w:p>
    <w:p w14:paraId="1EE19ECE"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On the </w:t>
      </w:r>
      <w:r w:rsidRPr="00774C21">
        <w:rPr>
          <w:rFonts w:ascii="Times New Roman" w:eastAsia="Times New Roman" w:hAnsi="Times New Roman" w:cs="Times New Roman"/>
          <w:i/>
          <w:iCs/>
          <w:sz w:val="20"/>
          <w:szCs w:val="20"/>
          <w:lang w:eastAsia="en-IN"/>
        </w:rPr>
        <w:t>x</w:t>
      </w:r>
      <w:r w:rsidRPr="00774C21">
        <w:rPr>
          <w:rFonts w:ascii="Times New Roman" w:eastAsia="Times New Roman" w:hAnsi="Times New Roman" w:cs="Times New Roman"/>
          <w:sz w:val="20"/>
          <w:szCs w:val="20"/>
          <w:lang w:eastAsia="en-IN"/>
        </w:rPr>
        <w:t xml:space="preserve">-axis, we have the average probability to claim a loss. Of course, there is a symmetry here. And on the </w:t>
      </w:r>
      <w:r w:rsidRPr="00774C21">
        <w:rPr>
          <w:rFonts w:ascii="Times New Roman" w:eastAsia="Times New Roman" w:hAnsi="Times New Roman" w:cs="Times New Roman"/>
          <w:i/>
          <w:iCs/>
          <w:sz w:val="20"/>
          <w:szCs w:val="20"/>
          <w:lang w:eastAsia="en-IN"/>
        </w:rPr>
        <w:t>y</w:t>
      </w:r>
      <w:r w:rsidRPr="00774C21">
        <w:rPr>
          <w:rFonts w:ascii="Times New Roman" w:eastAsia="Times New Roman" w:hAnsi="Times New Roman" w:cs="Times New Roman"/>
          <w:sz w:val="20"/>
          <w:szCs w:val="20"/>
          <w:lang w:eastAsia="en-IN"/>
        </w:rPr>
        <w:t xml:space="preserve">-axis, we have the </w:t>
      </w:r>
      <w:proofErr w:type="gramStart"/>
      <w:r w:rsidRPr="00774C21">
        <w:rPr>
          <w:rFonts w:ascii="Times New Roman" w:eastAsia="Times New Roman" w:hAnsi="Times New Roman" w:cs="Times New Roman"/>
          <w:sz w:val="20"/>
          <w:szCs w:val="20"/>
          <w:lang w:eastAsia="en-IN"/>
        </w:rPr>
        <w:t>dispersion :</w:t>
      </w:r>
      <w:proofErr w:type="gramEnd"/>
      <w:r w:rsidRPr="00774C21">
        <w:rPr>
          <w:rFonts w:ascii="Times New Roman" w:eastAsia="Times New Roman" w:hAnsi="Times New Roman" w:cs="Times New Roman"/>
          <w:sz w:val="20"/>
          <w:szCs w:val="20"/>
          <w:lang w:eastAsia="en-IN"/>
        </w:rPr>
        <w:t xml:space="preserve"> the lower, the less heterogeneity in the portfolio. For instance, with a 30% chance to claim a loss on average, and 20% dispersion (meaning that in the portfolio, 90% of the insured have between 20% and 40% chance to claim a loss, or 15% and 35% chance), we have on average a 60% AUC. With a perfect </w:t>
      </w:r>
      <w:proofErr w:type="gramStart"/>
      <w:r w:rsidRPr="00774C21">
        <w:rPr>
          <w:rFonts w:ascii="Times New Roman" w:eastAsia="Times New Roman" w:hAnsi="Times New Roman" w:cs="Times New Roman"/>
          <w:sz w:val="20"/>
          <w:szCs w:val="20"/>
          <w:lang w:eastAsia="en-IN"/>
        </w:rPr>
        <w:t>model !</w:t>
      </w:r>
      <w:proofErr w:type="gramEnd"/>
      <w:r w:rsidRPr="00774C21">
        <w:rPr>
          <w:rFonts w:ascii="Times New Roman" w:eastAsia="Times New Roman" w:hAnsi="Times New Roman" w:cs="Times New Roman"/>
          <w:sz w:val="20"/>
          <w:szCs w:val="20"/>
          <w:lang w:eastAsia="en-IN"/>
        </w:rPr>
        <w:t xml:space="preserve"> So with only a few covariates, having 55% should be </w:t>
      </w:r>
      <w:proofErr w:type="gramStart"/>
      <w:r w:rsidRPr="00774C21">
        <w:rPr>
          <w:rFonts w:ascii="Times New Roman" w:eastAsia="Times New Roman" w:hAnsi="Times New Roman" w:cs="Times New Roman"/>
          <w:sz w:val="20"/>
          <w:szCs w:val="20"/>
          <w:lang w:eastAsia="en-IN"/>
        </w:rPr>
        <w:t>great !</w:t>
      </w:r>
      <w:proofErr w:type="gramEnd"/>
    </w:p>
    <w:p w14:paraId="5096020D" w14:textId="77777777" w:rsidR="00774C21" w:rsidRPr="00774C21" w:rsidRDefault="00774C21" w:rsidP="00774C21">
      <w:pPr>
        <w:spacing w:before="100" w:beforeAutospacing="1" w:after="100" w:afterAutospacing="1" w:line="240" w:lineRule="auto"/>
        <w:rPr>
          <w:rFonts w:ascii="Times New Roman" w:eastAsia="Times New Roman" w:hAnsi="Times New Roman" w:cs="Times New Roman"/>
          <w:sz w:val="20"/>
          <w:szCs w:val="20"/>
          <w:lang w:eastAsia="en-IN"/>
        </w:rPr>
      </w:pPr>
      <w:r w:rsidRPr="00774C21">
        <w:rPr>
          <w:rFonts w:ascii="Times New Roman" w:eastAsia="Times New Roman" w:hAnsi="Times New Roman" w:cs="Times New Roman"/>
          <w:sz w:val="20"/>
          <w:szCs w:val="20"/>
          <w:lang w:eastAsia="en-IN"/>
        </w:rPr>
        <w:t xml:space="preserve">My point here is that with a low dispersion, we cannot expect to have a great AUC (again, even with a perfect model). In motor insurance, from my experience, 90% of the insured are between 3% chance and 20% chance to claim a </w:t>
      </w:r>
      <w:proofErr w:type="gramStart"/>
      <w:r w:rsidRPr="00774C21">
        <w:rPr>
          <w:rFonts w:ascii="Times New Roman" w:eastAsia="Times New Roman" w:hAnsi="Times New Roman" w:cs="Times New Roman"/>
          <w:sz w:val="20"/>
          <w:szCs w:val="20"/>
          <w:lang w:eastAsia="en-IN"/>
        </w:rPr>
        <w:t>loss !</w:t>
      </w:r>
      <w:proofErr w:type="gramEnd"/>
      <w:r w:rsidRPr="00774C21">
        <w:rPr>
          <w:rFonts w:ascii="Times New Roman" w:eastAsia="Times New Roman" w:hAnsi="Times New Roman" w:cs="Times New Roman"/>
          <w:sz w:val="20"/>
          <w:szCs w:val="20"/>
          <w:lang w:eastAsia="en-IN"/>
        </w:rPr>
        <w:t xml:space="preserve"> That’s less than 20% </w:t>
      </w:r>
      <w:proofErr w:type="gramStart"/>
      <w:r w:rsidRPr="00774C21">
        <w:rPr>
          <w:rFonts w:ascii="Times New Roman" w:eastAsia="Times New Roman" w:hAnsi="Times New Roman" w:cs="Times New Roman"/>
          <w:sz w:val="20"/>
          <w:szCs w:val="20"/>
          <w:lang w:eastAsia="en-IN"/>
        </w:rPr>
        <w:t>dispersion !</w:t>
      </w:r>
      <w:proofErr w:type="gramEnd"/>
      <w:r w:rsidRPr="00774C21">
        <w:rPr>
          <w:rFonts w:ascii="Times New Roman" w:eastAsia="Times New Roman" w:hAnsi="Times New Roman" w:cs="Times New Roman"/>
          <w:sz w:val="20"/>
          <w:szCs w:val="20"/>
          <w:lang w:eastAsia="en-IN"/>
        </w:rPr>
        <w:t xml:space="preserve"> and in that case, even if the (average) probability is rather small, it is very difficult to expect an AUC above 60% or 65% !</w:t>
      </w:r>
    </w:p>
    <w:p w14:paraId="29264DCB"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21"/>
    <w:rsid w:val="00014B5C"/>
    <w:rsid w:val="00774C21"/>
    <w:rsid w:val="00A24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DD8B"/>
  <w15:chartTrackingRefBased/>
  <w15:docId w15:val="{4D739E71-1360-4584-9DBC-C5F8D46A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81786">
      <w:bodyDiv w:val="1"/>
      <w:marLeft w:val="0"/>
      <w:marRight w:val="0"/>
      <w:marTop w:val="0"/>
      <w:marBottom w:val="0"/>
      <w:divBdr>
        <w:top w:val="none" w:sz="0" w:space="0" w:color="auto"/>
        <w:left w:val="none" w:sz="0" w:space="0" w:color="auto"/>
        <w:bottom w:val="none" w:sz="0" w:space="0" w:color="auto"/>
        <w:right w:val="none" w:sz="0" w:space="0" w:color="auto"/>
      </w:divBdr>
      <w:divsChild>
        <w:div w:id="1244870795">
          <w:marLeft w:val="0"/>
          <w:marRight w:val="0"/>
          <w:marTop w:val="0"/>
          <w:marBottom w:val="0"/>
          <w:divBdr>
            <w:top w:val="none" w:sz="0" w:space="0" w:color="auto"/>
            <w:left w:val="none" w:sz="0" w:space="0" w:color="auto"/>
            <w:bottom w:val="none" w:sz="0" w:space="0" w:color="auto"/>
            <w:right w:val="none" w:sz="0" w:space="0" w:color="auto"/>
          </w:divBdr>
        </w:div>
        <w:div w:id="1229728171">
          <w:marLeft w:val="0"/>
          <w:marRight w:val="0"/>
          <w:marTop w:val="0"/>
          <w:marBottom w:val="0"/>
          <w:divBdr>
            <w:top w:val="none" w:sz="0" w:space="0" w:color="auto"/>
            <w:left w:val="none" w:sz="0" w:space="0" w:color="auto"/>
            <w:bottom w:val="none" w:sz="0" w:space="0" w:color="auto"/>
            <w:right w:val="none" w:sz="0" w:space="0" w:color="auto"/>
          </w:divBdr>
        </w:div>
        <w:div w:id="1366326452">
          <w:marLeft w:val="0"/>
          <w:marRight w:val="0"/>
          <w:marTop w:val="0"/>
          <w:marBottom w:val="0"/>
          <w:divBdr>
            <w:top w:val="none" w:sz="0" w:space="0" w:color="auto"/>
            <w:left w:val="none" w:sz="0" w:space="0" w:color="auto"/>
            <w:bottom w:val="none" w:sz="0" w:space="0" w:color="auto"/>
            <w:right w:val="none" w:sz="0" w:space="0" w:color="auto"/>
          </w:divBdr>
        </w:div>
        <w:div w:id="39042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stats.stackexchange.com/questions/132777/what-does-auc-stand-for-and-what-is-i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2021-11-28T07:38:00Z</dcterms:created>
  <dcterms:modified xsi:type="dcterms:W3CDTF">2022-01-26T07:23:00Z</dcterms:modified>
</cp:coreProperties>
</file>