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9D735" w14:textId="77777777" w:rsidR="00E36DD0" w:rsidRPr="00E36DD0" w:rsidRDefault="00E36DD0"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6DD0">
        <w:rPr>
          <w:rFonts w:ascii="Times New Roman" w:eastAsia="Times New Roman" w:hAnsi="Times New Roman" w:cs="Times New Roman"/>
          <w:b/>
          <w:bCs/>
          <w:sz w:val="36"/>
          <w:szCs w:val="36"/>
          <w:lang w:eastAsia="en-IN"/>
        </w:rPr>
        <w:t>Overview</w:t>
      </w:r>
    </w:p>
    <w:p w14:paraId="3961F142" w14:textId="2539B683" w:rsid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There are several ways to do portfolio optimization out there, each with its advantages and disadvantages. Today I am going to show another method to perform portfolio optimization that works very well in large datasets because it produces very robust weights, which results in a good out-of-sample performance. This technique is called Parametric Portfolio Policies (PPP) and it was proposed by Brandt, Santa-Clara and </w:t>
      </w:r>
      <w:proofErr w:type="spellStart"/>
      <w:r w:rsidRPr="00E36DD0">
        <w:rPr>
          <w:rFonts w:ascii="Times New Roman" w:eastAsia="Times New Roman" w:hAnsi="Times New Roman" w:cs="Times New Roman"/>
          <w:sz w:val="20"/>
          <w:szCs w:val="20"/>
          <w:lang w:eastAsia="en-IN"/>
        </w:rPr>
        <w:t>Valkanov</w:t>
      </w:r>
      <w:proofErr w:type="spellEnd"/>
      <w:r w:rsidRPr="00E36DD0">
        <w:rPr>
          <w:rFonts w:ascii="Times New Roman" w:eastAsia="Times New Roman" w:hAnsi="Times New Roman" w:cs="Times New Roman"/>
          <w:sz w:val="20"/>
          <w:szCs w:val="20"/>
          <w:lang w:eastAsia="en-IN"/>
        </w:rPr>
        <w:t xml:space="preserve"> in </w:t>
      </w:r>
      <w:proofErr w:type="gramStart"/>
      <w:r w:rsidRPr="00E36DD0">
        <w:rPr>
          <w:rFonts w:ascii="Times New Roman" w:eastAsia="Times New Roman" w:hAnsi="Times New Roman" w:cs="Times New Roman"/>
          <w:sz w:val="20"/>
          <w:szCs w:val="20"/>
          <w:lang w:eastAsia="en-IN"/>
        </w:rPr>
        <w:t xml:space="preserve">2009 </w:t>
      </w:r>
      <w:r w:rsidR="00FB6C28">
        <w:rPr>
          <w:rFonts w:ascii="Times New Roman" w:eastAsia="Times New Roman" w:hAnsi="Times New Roman" w:cs="Times New Roman"/>
          <w:sz w:val="20"/>
          <w:szCs w:val="20"/>
          <w:lang w:eastAsia="en-IN"/>
        </w:rPr>
        <w:t>.</w:t>
      </w:r>
      <w:proofErr w:type="gramEnd"/>
    </w:p>
    <w:p w14:paraId="321B84AD" w14:textId="0E1A03AD" w:rsidR="00146C13" w:rsidRDefault="00146C13" w:rsidP="00E36DD0">
      <w:pPr>
        <w:pBdr>
          <w:bottom w:val="double" w:sz="6" w:space="1" w:color="auto"/>
        </w:pBdr>
        <w:spacing w:before="100" w:beforeAutospacing="1" w:after="100" w:afterAutospacing="1" w:line="240" w:lineRule="auto"/>
        <w:jc w:val="both"/>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Portfolio Optimization Techniques</w:t>
      </w:r>
    </w:p>
    <w:p w14:paraId="04D43109" w14:textId="77777777"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 xml:space="preserve">Today we will use an online convex optimization technique to build a very simple algorithm for portfolio allocation. </w:t>
      </w:r>
      <w:proofErr w:type="gramStart"/>
      <w:r w:rsidRPr="00146C13">
        <w:rPr>
          <w:rFonts w:ascii="Georgia" w:eastAsia="Times New Roman" w:hAnsi="Georgia" w:cs="Times New Roman"/>
          <w:color w:val="333333"/>
          <w:sz w:val="24"/>
          <w:szCs w:val="24"/>
          <w:lang w:eastAsia="en-IN"/>
        </w:rPr>
        <w:t>Of course</w:t>
      </w:r>
      <w:proofErr w:type="gramEnd"/>
      <w:r w:rsidRPr="00146C13">
        <w:rPr>
          <w:rFonts w:ascii="Georgia" w:eastAsia="Times New Roman" w:hAnsi="Georgia" w:cs="Times New Roman"/>
          <w:color w:val="333333"/>
          <w:sz w:val="24"/>
          <w:szCs w:val="24"/>
          <w:lang w:eastAsia="en-IN"/>
        </w:rPr>
        <w:t xml:space="preserve"> this is just an illustrative post and we are going to make some simplifying assumptions. The objective is to point out an interesting direction to approach the problem of portfolio allocation.</w:t>
      </w:r>
    </w:p>
    <w:p w14:paraId="5B69D360" w14:textId="77777777"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The algorithm used here is the Online Gradient Descendent (OGD) and we are going to compare the performance of the portfolio with the Uniform Constant Rebalanced Portfolio and the Dow Jones Industrial Average index. You can skip directly to Implementation and Example if you already know what an online algorithm is.</w:t>
      </w:r>
    </w:p>
    <w:p w14:paraId="05DEF10E" w14:textId="77777777" w:rsidR="00146C13" w:rsidRPr="00146C13" w:rsidRDefault="00146C13" w:rsidP="00146C13">
      <w:pPr>
        <w:shd w:val="clear" w:color="auto" w:fill="FFFFFF"/>
        <w:spacing w:after="300" w:line="360" w:lineRule="atLeast"/>
        <w:textAlignment w:val="baseline"/>
        <w:outlineLvl w:val="1"/>
        <w:rPr>
          <w:rFonts w:ascii="Georgia" w:eastAsia="Times New Roman" w:hAnsi="Georgia" w:cs="Times New Roman"/>
          <w:color w:val="000000"/>
          <w:sz w:val="36"/>
          <w:szCs w:val="36"/>
          <w:lang w:eastAsia="en-IN"/>
        </w:rPr>
      </w:pPr>
      <w:r w:rsidRPr="00146C13">
        <w:rPr>
          <w:rFonts w:ascii="Georgia" w:eastAsia="Times New Roman" w:hAnsi="Georgia" w:cs="Times New Roman"/>
          <w:color w:val="000000"/>
          <w:sz w:val="36"/>
          <w:szCs w:val="36"/>
          <w:lang w:eastAsia="en-IN"/>
        </w:rPr>
        <w:t>For those who don’t know what Online Convex Optimization is…</w:t>
      </w:r>
    </w:p>
    <w:p w14:paraId="54D25E22" w14:textId="7483D935"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From now on, we will say that </w:t>
      </w:r>
      <w:r w:rsidRPr="00146C13">
        <w:rPr>
          <w:rFonts w:ascii="Georgia" w:eastAsia="Times New Roman" w:hAnsi="Georgia" w:cs="Times New Roman"/>
          <w:noProof/>
          <w:color w:val="333333"/>
          <w:sz w:val="24"/>
          <w:szCs w:val="24"/>
          <w:lang w:eastAsia="en-IN"/>
        </w:rPr>
        <w:drawing>
          <wp:inline distT="0" distB="0" distL="0" distR="0" wp14:anchorId="1BE2A7BE" wp14:editId="5B01F0E8">
            <wp:extent cx="83820" cy="99060"/>
            <wp:effectExtent l="0" t="0" r="0" b="0"/>
            <wp:docPr id="65" name="Picture 65"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represents a point in dimension </w:t>
      </w:r>
      <w:r w:rsidRPr="00146C13">
        <w:rPr>
          <w:rFonts w:ascii="Georgia" w:eastAsia="Times New Roman" w:hAnsi="Georgia" w:cs="Times New Roman"/>
          <w:noProof/>
          <w:color w:val="333333"/>
          <w:sz w:val="24"/>
          <w:szCs w:val="24"/>
          <w:lang w:eastAsia="en-IN"/>
        </w:rPr>
        <w:drawing>
          <wp:inline distT="0" distB="0" distL="0" distR="0" wp14:anchorId="6149D2EE" wp14:editId="7BFE6ADC">
            <wp:extent cx="144780" cy="106680"/>
            <wp:effectExtent l="0" t="0" r="7620" b="7620"/>
            <wp:docPr id="64" name="Picture 6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where </w:t>
      </w:r>
      <w:r w:rsidRPr="00146C13">
        <w:rPr>
          <w:rFonts w:ascii="Georgia" w:eastAsia="Times New Roman" w:hAnsi="Georgia" w:cs="Times New Roman"/>
          <w:noProof/>
          <w:color w:val="333333"/>
          <w:sz w:val="24"/>
          <w:szCs w:val="24"/>
          <w:lang w:eastAsia="en-IN"/>
        </w:rPr>
        <w:drawing>
          <wp:inline distT="0" distB="0" distL="0" distR="0" wp14:anchorId="682DD172" wp14:editId="6C175C14">
            <wp:extent cx="144780" cy="106680"/>
            <wp:effectExtent l="0" t="0" r="7620" b="7620"/>
            <wp:docPr id="63" name="Picture 63"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4780" cy="10668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xml:space="preserve"> is the number of possible stocks to invest. Each of </w:t>
      </w:r>
      <w:proofErr w:type="spellStart"/>
      <w:r w:rsidRPr="00146C13">
        <w:rPr>
          <w:rFonts w:ascii="Georgia" w:eastAsia="Times New Roman" w:hAnsi="Georgia" w:cs="Times New Roman"/>
          <w:color w:val="333333"/>
          <w:sz w:val="24"/>
          <w:szCs w:val="24"/>
          <w:lang w:eastAsia="en-IN"/>
        </w:rPr>
        <w:t>it’s</w:t>
      </w:r>
      <w:proofErr w:type="spellEnd"/>
      <w:r w:rsidRPr="00146C13">
        <w:rPr>
          <w:rFonts w:ascii="Georgia" w:eastAsia="Times New Roman" w:hAnsi="Georgia" w:cs="Times New Roman"/>
          <w:color w:val="333333"/>
          <w:sz w:val="24"/>
          <w:szCs w:val="24"/>
          <w:lang w:eastAsia="en-IN"/>
        </w:rPr>
        <w:t xml:space="preserve"> coordinates represent the amount invested in the respective stock. For example, suppose that </w:t>
      </w:r>
      <w:r w:rsidRPr="00146C13">
        <w:rPr>
          <w:rFonts w:ascii="Georgia" w:eastAsia="Times New Roman" w:hAnsi="Georgia" w:cs="Times New Roman"/>
          <w:noProof/>
          <w:color w:val="333333"/>
          <w:sz w:val="24"/>
          <w:szCs w:val="24"/>
          <w:lang w:eastAsia="en-IN"/>
        </w:rPr>
        <w:drawing>
          <wp:inline distT="0" distB="0" distL="0" distR="0" wp14:anchorId="40C8EC37" wp14:editId="69034BB2">
            <wp:extent cx="426720" cy="114300"/>
            <wp:effectExtent l="0" t="0" r="0" b="0"/>
            <wp:docPr id="62" name="Picture 62" descr="N =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 =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720" cy="11430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and </w:t>
      </w:r>
      <w:r w:rsidRPr="00146C13">
        <w:rPr>
          <w:rFonts w:ascii="Georgia" w:eastAsia="Times New Roman" w:hAnsi="Georgia" w:cs="Times New Roman"/>
          <w:noProof/>
          <w:color w:val="333333"/>
          <w:sz w:val="24"/>
          <w:szCs w:val="24"/>
          <w:lang w:eastAsia="en-IN"/>
        </w:rPr>
        <w:drawing>
          <wp:inline distT="0" distB="0" distL="0" distR="0" wp14:anchorId="771ABFBC" wp14:editId="5BB6B3DD">
            <wp:extent cx="1363980" cy="160020"/>
            <wp:effectExtent l="0" t="0" r="7620" b="0"/>
            <wp:docPr id="61" name="Picture 61" descr="p_t = [0.25, 0.25, 0.5]^\pr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_t = [0.25, 0.25, 0.5]^\pri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980" cy="16002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Then, our portfolio at time $</w:t>
      </w:r>
      <w:proofErr w:type="gramStart"/>
      <w:r w:rsidRPr="00146C13">
        <w:rPr>
          <w:rFonts w:ascii="Georgia" w:eastAsia="Times New Roman" w:hAnsi="Georgia" w:cs="Times New Roman"/>
          <w:color w:val="333333"/>
          <w:sz w:val="24"/>
          <w:szCs w:val="24"/>
          <w:lang w:eastAsia="en-IN"/>
        </w:rPr>
        <w:t>latex  t</w:t>
      </w:r>
      <w:proofErr w:type="gramEnd"/>
      <w:r w:rsidRPr="00146C13">
        <w:rPr>
          <w:rFonts w:ascii="Georgia" w:eastAsia="Times New Roman" w:hAnsi="Georgia" w:cs="Times New Roman"/>
          <w:color w:val="333333"/>
          <w:sz w:val="24"/>
          <w:szCs w:val="24"/>
          <w:lang w:eastAsia="en-IN"/>
        </w:rPr>
        <w:t>$ are composed of </w:t>
      </w:r>
      <w:r w:rsidRPr="00146C13">
        <w:rPr>
          <w:rFonts w:ascii="Georgia" w:eastAsia="Times New Roman" w:hAnsi="Georgia" w:cs="Times New Roman"/>
          <w:noProof/>
          <w:color w:val="333333"/>
          <w:sz w:val="24"/>
          <w:szCs w:val="24"/>
          <w:lang w:eastAsia="en-IN"/>
        </w:rPr>
        <w:drawing>
          <wp:inline distT="0" distB="0" distL="0" distR="0" wp14:anchorId="583A939E" wp14:editId="12495CE4">
            <wp:extent cx="274320" cy="137160"/>
            <wp:effectExtent l="0" t="0" r="0" b="0"/>
            <wp:docPr id="60" name="Picture 60"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1371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from stock one, </w:t>
      </w:r>
      <w:r w:rsidRPr="00146C13">
        <w:rPr>
          <w:rFonts w:ascii="Georgia" w:eastAsia="Times New Roman" w:hAnsi="Georgia" w:cs="Times New Roman"/>
          <w:noProof/>
          <w:color w:val="333333"/>
          <w:sz w:val="24"/>
          <w:szCs w:val="24"/>
          <w:lang w:eastAsia="en-IN"/>
        </w:rPr>
        <w:drawing>
          <wp:inline distT="0" distB="0" distL="0" distR="0" wp14:anchorId="5A3E0C35" wp14:editId="3016238A">
            <wp:extent cx="274320" cy="137160"/>
            <wp:effectExtent l="0" t="0" r="0" b="0"/>
            <wp:docPr id="59" name="Picture 59"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 cy="1371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from stock two, and </w:t>
      </w:r>
      <w:r w:rsidRPr="00146C13">
        <w:rPr>
          <w:rFonts w:ascii="Georgia" w:eastAsia="Times New Roman" w:hAnsi="Georgia" w:cs="Times New Roman"/>
          <w:noProof/>
          <w:color w:val="333333"/>
          <w:sz w:val="24"/>
          <w:szCs w:val="24"/>
          <w:lang w:eastAsia="en-IN"/>
        </w:rPr>
        <w:drawing>
          <wp:inline distT="0" distB="0" distL="0" distR="0" wp14:anchorId="1967381B" wp14:editId="3C647F98">
            <wp:extent cx="274320" cy="137160"/>
            <wp:effectExtent l="0" t="0" r="0" b="0"/>
            <wp:docPr id="29" name="Picture 29" descr="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4320" cy="1371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from stock three.</w:t>
      </w:r>
    </w:p>
    <w:p w14:paraId="25721319" w14:textId="77777777"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Online Convex Optimization is based on the idea of minimizing the so-called Regret function, which is basically an idea of how far from a good player you are (some kind of optimal player that you want to be). In the set-up of portfolio management, the Regret function is defined as:</w:t>
      </w:r>
    </w:p>
    <w:p w14:paraId="24536A45" w14:textId="2A6261EB" w:rsidR="00146C13" w:rsidRPr="00146C13" w:rsidRDefault="00146C13" w:rsidP="00146C13">
      <w:pPr>
        <w:shd w:val="clear" w:color="auto" w:fill="FFFFFF"/>
        <w:spacing w:after="360" w:line="240" w:lineRule="auto"/>
        <w:jc w:val="center"/>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noProof/>
          <w:color w:val="333333"/>
          <w:sz w:val="24"/>
          <w:szCs w:val="24"/>
          <w:lang w:eastAsia="en-IN"/>
        </w:rPr>
        <w:drawing>
          <wp:inline distT="0" distB="0" distL="0" distR="0" wp14:anchorId="27E01809" wp14:editId="285D9D25">
            <wp:extent cx="2514600" cy="457200"/>
            <wp:effectExtent l="0" t="0" r="0" b="0"/>
            <wp:docPr id="28" name="Picture 28" descr="\displaystyle Regret=\sum_{i=1}^tlog(p^*r_i)-\sum_{i=1}^tlog(p_ir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splaystyle Regret=\sum_{i=1}^tlog(p^*r_i)-\sum_{i=1}^tlog(p_ir_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14600" cy="457200"/>
                    </a:xfrm>
                    <a:prstGeom prst="rect">
                      <a:avLst/>
                    </a:prstGeom>
                    <a:noFill/>
                    <a:ln>
                      <a:noFill/>
                    </a:ln>
                  </pic:spPr>
                </pic:pic>
              </a:graphicData>
            </a:graphic>
          </wp:inline>
        </w:drawing>
      </w:r>
    </w:p>
    <w:p w14:paraId="2F2097C8" w14:textId="52FA36FD"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 xml:space="preserve">The first part on the </w:t>
      </w:r>
      <w:proofErr w:type="gramStart"/>
      <w:r w:rsidRPr="00146C13">
        <w:rPr>
          <w:rFonts w:ascii="Georgia" w:eastAsia="Times New Roman" w:hAnsi="Georgia" w:cs="Times New Roman"/>
          <w:color w:val="333333"/>
          <w:sz w:val="24"/>
          <w:szCs w:val="24"/>
          <w:lang w:eastAsia="en-IN"/>
        </w:rPr>
        <w:t>right hand</w:t>
      </w:r>
      <w:proofErr w:type="gramEnd"/>
      <w:r w:rsidRPr="00146C13">
        <w:rPr>
          <w:rFonts w:ascii="Georgia" w:eastAsia="Times New Roman" w:hAnsi="Georgia" w:cs="Times New Roman"/>
          <w:color w:val="333333"/>
          <w:sz w:val="24"/>
          <w:szCs w:val="24"/>
          <w:lang w:eastAsia="en-IN"/>
        </w:rPr>
        <w:t xml:space="preserve"> side is the cumulative log return of the portfolio </w:t>
      </w:r>
      <w:r w:rsidRPr="00146C13">
        <w:rPr>
          <w:rFonts w:ascii="Georgia" w:eastAsia="Times New Roman" w:hAnsi="Georgia" w:cs="Times New Roman"/>
          <w:noProof/>
          <w:color w:val="333333"/>
          <w:sz w:val="24"/>
          <w:szCs w:val="24"/>
          <w:lang w:eastAsia="en-IN"/>
        </w:rPr>
        <w:drawing>
          <wp:inline distT="0" distB="0" distL="0" distR="0" wp14:anchorId="5B06DBE6" wp14:editId="68A6683F">
            <wp:extent cx="144780" cy="152400"/>
            <wp:effectExtent l="0" t="0" r="7620" b="0"/>
            <wp:docPr id="27" name="Picture 27"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and the second part, is the cumulative log return of our portfolio until time </w:t>
      </w:r>
      <w:r w:rsidRPr="00146C13">
        <w:rPr>
          <w:rFonts w:ascii="Georgia" w:eastAsia="Times New Roman" w:hAnsi="Georgia" w:cs="Times New Roman"/>
          <w:noProof/>
          <w:color w:val="333333"/>
          <w:sz w:val="24"/>
          <w:szCs w:val="24"/>
          <w:lang w:eastAsia="en-IN"/>
        </w:rPr>
        <w:drawing>
          <wp:inline distT="0" distB="0" distL="0" distR="0" wp14:anchorId="312EDD19" wp14:editId="7481E535">
            <wp:extent cx="60960" cy="114300"/>
            <wp:effectExtent l="0" t="0" r="0" b="0"/>
            <wp:docPr id="26" name="Picture 2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which we have played strategy </w:t>
      </w:r>
      <w:r w:rsidRPr="00146C13">
        <w:rPr>
          <w:rFonts w:ascii="Georgia" w:eastAsia="Times New Roman" w:hAnsi="Georgia" w:cs="Times New Roman"/>
          <w:noProof/>
          <w:color w:val="333333"/>
          <w:sz w:val="24"/>
          <w:szCs w:val="24"/>
          <w:lang w:eastAsia="en-IN"/>
        </w:rPr>
        <w:drawing>
          <wp:inline distT="0" distB="0" distL="0" distR="0" wp14:anchorId="6DE4DA0D" wp14:editId="4DDAAF11">
            <wp:extent cx="1249680" cy="152400"/>
            <wp:effectExtent l="0" t="0" r="7620" b="0"/>
            <wp:docPr id="25" name="Picture 25" descr="p_i,~~~i=1,2,\dot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_i,~~~i=1,2,\dots,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49680" cy="15240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What is interesting is that </w:t>
      </w:r>
      <w:r w:rsidRPr="00146C13">
        <w:rPr>
          <w:rFonts w:ascii="Georgia" w:eastAsia="Times New Roman" w:hAnsi="Georgia" w:cs="Times New Roman"/>
          <w:noProof/>
          <w:color w:val="333333"/>
          <w:sz w:val="24"/>
          <w:szCs w:val="24"/>
          <w:lang w:eastAsia="en-IN"/>
        </w:rPr>
        <w:drawing>
          <wp:inline distT="0" distB="0" distL="0" distR="0" wp14:anchorId="7F8E19FB" wp14:editId="43043EEE">
            <wp:extent cx="144780" cy="152400"/>
            <wp:effectExtent l="0" t="0" r="7620" b="0"/>
            <wp:docPr id="24" name="Picture 2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is a very special case of portfolio. It represents the Best Constant Rebalanced Portfolio (CRP)…it means that if someone could see the future and knew upfront all the returns of all the stocks and had to play a fixed portfolio proportion at time zero, </w:t>
      </w:r>
      <w:r w:rsidRPr="00146C13">
        <w:rPr>
          <w:rFonts w:ascii="Georgia" w:eastAsia="Times New Roman" w:hAnsi="Georgia" w:cs="Times New Roman"/>
          <w:noProof/>
          <w:color w:val="333333"/>
          <w:sz w:val="24"/>
          <w:szCs w:val="24"/>
          <w:lang w:eastAsia="en-IN"/>
        </w:rPr>
        <w:drawing>
          <wp:inline distT="0" distB="0" distL="0" distR="0" wp14:anchorId="0987BCBB" wp14:editId="62C19897">
            <wp:extent cx="144780" cy="152400"/>
            <wp:effectExtent l="0" t="0" r="7620" b="0"/>
            <wp:docPr id="23" name="Picture 23"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4780" cy="15240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xml:space="preserve"> would be his choice. In the </w:t>
      </w:r>
      <w:proofErr w:type="gramStart"/>
      <w:r w:rsidRPr="00146C13">
        <w:rPr>
          <w:rFonts w:ascii="Georgia" w:eastAsia="Times New Roman" w:hAnsi="Georgia" w:cs="Times New Roman"/>
          <w:color w:val="333333"/>
          <w:sz w:val="24"/>
          <w:szCs w:val="24"/>
          <w:lang w:eastAsia="en-IN"/>
        </w:rPr>
        <w:t>worst case</w:t>
      </w:r>
      <w:proofErr w:type="gramEnd"/>
      <w:r w:rsidRPr="00146C13">
        <w:rPr>
          <w:rFonts w:ascii="Georgia" w:eastAsia="Times New Roman" w:hAnsi="Georgia" w:cs="Times New Roman"/>
          <w:color w:val="333333"/>
          <w:sz w:val="24"/>
          <w:szCs w:val="24"/>
          <w:lang w:eastAsia="en-IN"/>
        </w:rPr>
        <w:t xml:space="preserve"> scenario, the best CRP is equal to the best stock in the period, and the best CRP is the portfolio that we want to track.</w:t>
      </w:r>
    </w:p>
    <w:p w14:paraId="106BAEC6" w14:textId="749C9379"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The OGD algorithm is quite simple, we are going to update our position every week based on the gradient of the </w:t>
      </w:r>
      <w:r w:rsidRPr="00146C13">
        <w:rPr>
          <w:rFonts w:ascii="Georgia" w:eastAsia="Times New Roman" w:hAnsi="Georgia" w:cs="Times New Roman"/>
          <w:noProof/>
          <w:color w:val="333333"/>
          <w:sz w:val="24"/>
          <w:szCs w:val="24"/>
          <w:lang w:eastAsia="en-IN"/>
        </w:rPr>
        <w:drawing>
          <wp:inline distT="0" distB="0" distL="0" distR="0" wp14:anchorId="375FFFDE" wp14:editId="65D3421F">
            <wp:extent cx="480060" cy="152400"/>
            <wp:effectExtent l="0" t="0" r="0" b="0"/>
            <wp:docPr id="22" name="Picture 22" descr="Reg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gr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 cy="15240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function in the currently strategy. Here it follows:</w:t>
      </w:r>
    </w:p>
    <w:p w14:paraId="0E1C909D" w14:textId="5825BE53" w:rsidR="00146C13" w:rsidRPr="00146C13" w:rsidRDefault="00146C13" w:rsidP="00146C13">
      <w:pPr>
        <w:numPr>
          <w:ilvl w:val="0"/>
          <w:numId w:val="1"/>
        </w:numPr>
        <w:spacing w:after="0" w:line="240" w:lineRule="auto"/>
        <w:ind w:left="1080"/>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lastRenderedPageBreak/>
        <w:t>First play </w:t>
      </w:r>
      <w:r w:rsidRPr="00146C13">
        <w:rPr>
          <w:rFonts w:ascii="Georgia" w:eastAsia="Times New Roman" w:hAnsi="Georgia" w:cs="Times New Roman"/>
          <w:noProof/>
          <w:color w:val="333333"/>
          <w:sz w:val="24"/>
          <w:szCs w:val="24"/>
          <w:lang w:eastAsia="en-IN"/>
        </w:rPr>
        <w:drawing>
          <wp:inline distT="0" distB="0" distL="0" distR="0" wp14:anchorId="78E7A862" wp14:editId="40ECD149">
            <wp:extent cx="541020" cy="190500"/>
            <wp:effectExtent l="0" t="0" r="0" b="0"/>
            <wp:docPr id="21" name="Picture 21" descr="p_1 = \frac{1}{n} \textb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_1 = \frac{1}{n} \textbf{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 cy="190500"/>
                    </a:xfrm>
                    <a:prstGeom prst="rect">
                      <a:avLst/>
                    </a:prstGeom>
                    <a:noFill/>
                    <a:ln>
                      <a:noFill/>
                    </a:ln>
                  </pic:spPr>
                </pic:pic>
              </a:graphicData>
            </a:graphic>
          </wp:inline>
        </w:drawing>
      </w:r>
    </w:p>
    <w:p w14:paraId="78E490BA" w14:textId="6FD141CB" w:rsidR="00146C13" w:rsidRPr="00146C13" w:rsidRDefault="00146C13" w:rsidP="00146C13">
      <w:pPr>
        <w:numPr>
          <w:ilvl w:val="0"/>
          <w:numId w:val="1"/>
        </w:numPr>
        <w:spacing w:after="0" w:line="240" w:lineRule="auto"/>
        <w:ind w:left="1080"/>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For </w:t>
      </w:r>
      <w:r w:rsidRPr="00146C13">
        <w:rPr>
          <w:rFonts w:ascii="Georgia" w:eastAsia="Times New Roman" w:hAnsi="Georgia" w:cs="Times New Roman"/>
          <w:noProof/>
          <w:color w:val="333333"/>
          <w:sz w:val="24"/>
          <w:szCs w:val="24"/>
          <w:lang w:eastAsia="en-IN"/>
        </w:rPr>
        <w:drawing>
          <wp:inline distT="0" distB="0" distL="0" distR="0" wp14:anchorId="6A33B567" wp14:editId="3BF2E1E7">
            <wp:extent cx="335280" cy="121920"/>
            <wp:effectExtent l="0" t="0" r="7620" b="0"/>
            <wp:docPr id="20" name="Picture 20" descr="t &g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 &gt;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80" cy="12192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w:t>
      </w:r>
    </w:p>
    <w:p w14:paraId="73912A86" w14:textId="0BBF7463" w:rsidR="00146C13" w:rsidRPr="00146C13" w:rsidRDefault="00146C13" w:rsidP="00146C13">
      <w:pPr>
        <w:numPr>
          <w:ilvl w:val="0"/>
          <w:numId w:val="1"/>
        </w:numPr>
        <w:spacing w:after="0" w:line="240" w:lineRule="auto"/>
        <w:ind w:left="1080"/>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noProof/>
          <w:color w:val="333333"/>
          <w:sz w:val="24"/>
          <w:szCs w:val="24"/>
          <w:lang w:eastAsia="en-IN"/>
        </w:rPr>
        <w:drawing>
          <wp:inline distT="0" distB="0" distL="0" distR="0" wp14:anchorId="5CC32FB8" wp14:editId="688D31E1">
            <wp:extent cx="1524000" cy="198120"/>
            <wp:effectExtent l="0" t="0" r="0" b="0"/>
            <wp:docPr id="19" name="Picture 19" descr="b_{t-1} = \sum_{\tau = 1}^{t-1}\nabla(\textit{Reg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b_{t-1} = \sum_{\tau = 1}^{t-1}\nabla(\textit{Regre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24000" cy="198120"/>
                    </a:xfrm>
                    <a:prstGeom prst="rect">
                      <a:avLst/>
                    </a:prstGeom>
                    <a:noFill/>
                    <a:ln>
                      <a:noFill/>
                    </a:ln>
                  </pic:spPr>
                </pic:pic>
              </a:graphicData>
            </a:graphic>
          </wp:inline>
        </w:drawing>
      </w:r>
    </w:p>
    <w:p w14:paraId="231959BB" w14:textId="3A8AE37B" w:rsidR="00146C13" w:rsidRPr="00146C13" w:rsidRDefault="00146C13" w:rsidP="00146C13">
      <w:pPr>
        <w:numPr>
          <w:ilvl w:val="0"/>
          <w:numId w:val="1"/>
        </w:numPr>
        <w:spacing w:after="0" w:line="240" w:lineRule="auto"/>
        <w:ind w:left="1080"/>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noProof/>
          <w:color w:val="333333"/>
          <w:sz w:val="24"/>
          <w:szCs w:val="24"/>
          <w:lang w:eastAsia="en-IN"/>
        </w:rPr>
        <w:drawing>
          <wp:inline distT="0" distB="0" distL="0" distR="0" wp14:anchorId="470A96FC" wp14:editId="6D0D83EC">
            <wp:extent cx="1127760" cy="152400"/>
            <wp:effectExtent l="0" t="0" r="0" b="0"/>
            <wp:docPr id="18" name="Picture 18" descr="\tilde{p}_t = p_{t-1} - \eta b_{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tilde{p}_t = p_{t-1} - \eta b_{t-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127760" cy="152400"/>
                    </a:xfrm>
                    <a:prstGeom prst="rect">
                      <a:avLst/>
                    </a:prstGeom>
                    <a:noFill/>
                    <a:ln>
                      <a:noFill/>
                    </a:ln>
                  </pic:spPr>
                </pic:pic>
              </a:graphicData>
            </a:graphic>
          </wp:inline>
        </w:drawing>
      </w:r>
    </w:p>
    <w:p w14:paraId="1E9428F0" w14:textId="003621D1" w:rsidR="00146C13" w:rsidRPr="00146C13" w:rsidRDefault="00146C13" w:rsidP="00146C13">
      <w:pPr>
        <w:numPr>
          <w:ilvl w:val="0"/>
          <w:numId w:val="1"/>
        </w:numPr>
        <w:spacing w:after="0" w:line="240" w:lineRule="auto"/>
        <w:ind w:left="1080"/>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noProof/>
          <w:color w:val="333333"/>
          <w:sz w:val="24"/>
          <w:szCs w:val="24"/>
          <w:lang w:eastAsia="en-IN"/>
        </w:rPr>
        <w:drawing>
          <wp:inline distT="0" distB="0" distL="0" distR="0" wp14:anchorId="7C4F2606" wp14:editId="231BE53D">
            <wp:extent cx="868680" cy="190500"/>
            <wp:effectExtent l="0" t="0" r="7620" b="0"/>
            <wp:docPr id="17" name="Picture 17" descr="p_t = \prod_{S_n}(\tilde{p}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_t = \prod_{S_n}(\tilde{p}_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68680" cy="190500"/>
                    </a:xfrm>
                    <a:prstGeom prst="rect">
                      <a:avLst/>
                    </a:prstGeom>
                    <a:noFill/>
                    <a:ln>
                      <a:noFill/>
                    </a:ln>
                  </pic:spPr>
                </pic:pic>
              </a:graphicData>
            </a:graphic>
          </wp:inline>
        </w:drawing>
      </w:r>
    </w:p>
    <w:p w14:paraId="34F33609" w14:textId="607787AE" w:rsidR="00146C13" w:rsidRPr="00146C13" w:rsidRDefault="00146C13" w:rsidP="00146C13">
      <w:pPr>
        <w:numPr>
          <w:ilvl w:val="0"/>
          <w:numId w:val="1"/>
        </w:numPr>
        <w:spacing w:after="0" w:line="240" w:lineRule="auto"/>
        <w:ind w:left="1080"/>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noProof/>
          <w:color w:val="333333"/>
          <w:sz w:val="24"/>
          <w:szCs w:val="24"/>
          <w:lang w:eastAsia="en-IN"/>
        </w:rPr>
        <w:drawing>
          <wp:inline distT="0" distB="0" distL="0" distR="0" wp14:anchorId="0372A447" wp14:editId="5E5AE7B2">
            <wp:extent cx="2468880" cy="190500"/>
            <wp:effectExtent l="0" t="0" r="7620" b="0"/>
            <wp:docPr id="16" name="Picture 16" descr="\prod_{S_n}(q) = arg\min_{x \in S_n} (x - q)^\prime(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d_{S_n}(q) = arg\min_{x \in S_n} (x - q)^\prime(x-q)"/>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68880" cy="190500"/>
                    </a:xfrm>
                    <a:prstGeom prst="rect">
                      <a:avLst/>
                    </a:prstGeom>
                    <a:noFill/>
                    <a:ln>
                      <a:noFill/>
                    </a:ln>
                  </pic:spPr>
                </pic:pic>
              </a:graphicData>
            </a:graphic>
          </wp:inline>
        </w:drawing>
      </w:r>
    </w:p>
    <w:p w14:paraId="716CCF9B" w14:textId="6E6BF049"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This algorithm is proved to have </w:t>
      </w:r>
      <w:r w:rsidRPr="00146C13">
        <w:rPr>
          <w:rFonts w:ascii="Georgia" w:eastAsia="Times New Roman" w:hAnsi="Georgia" w:cs="Times New Roman"/>
          <w:noProof/>
          <w:color w:val="333333"/>
          <w:sz w:val="24"/>
          <w:szCs w:val="24"/>
          <w:lang w:eastAsia="en-IN"/>
        </w:rPr>
        <w:drawing>
          <wp:inline distT="0" distB="0" distL="0" distR="0" wp14:anchorId="6014E114" wp14:editId="078758F2">
            <wp:extent cx="480060" cy="152400"/>
            <wp:effectExtent l="0" t="0" r="0" b="0"/>
            <wp:docPr id="15" name="Picture 15" descr="Regr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gre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 cy="15240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of order </w:t>
      </w:r>
      <w:r w:rsidRPr="00146C13">
        <w:rPr>
          <w:rFonts w:ascii="Georgia" w:eastAsia="Times New Roman" w:hAnsi="Georgia" w:cs="Times New Roman"/>
          <w:noProof/>
          <w:color w:val="333333"/>
          <w:sz w:val="24"/>
          <w:szCs w:val="24"/>
          <w:lang w:eastAsia="en-IN"/>
        </w:rPr>
        <w:drawing>
          <wp:inline distT="0" distB="0" distL="0" distR="0" wp14:anchorId="1C0B9954" wp14:editId="4D50A7A9">
            <wp:extent cx="731520" cy="182880"/>
            <wp:effectExtent l="0" t="0" r="0" b="7620"/>
            <wp:docPr id="14" name="Picture 14" descr="O(GD\sq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O(GD\sqrt{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31520" cy="18288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if </w:t>
      </w:r>
      <w:r w:rsidRPr="00146C13">
        <w:rPr>
          <w:rFonts w:ascii="Georgia" w:eastAsia="Times New Roman" w:hAnsi="Georgia" w:cs="Times New Roman"/>
          <w:noProof/>
          <w:color w:val="333333"/>
          <w:sz w:val="24"/>
          <w:szCs w:val="24"/>
          <w:lang w:eastAsia="en-IN"/>
        </w:rPr>
        <w:drawing>
          <wp:inline distT="0" distB="0" distL="0" distR="0" wp14:anchorId="0405F5EC" wp14:editId="650FA2DB">
            <wp:extent cx="579120" cy="220980"/>
            <wp:effectExtent l="0" t="0" r="0" b="7620"/>
            <wp:docPr id="13" name="Picture 13" descr="\eta = \frac{G}{D\sqr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eta = \frac{G}{D\sqrt{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9120" cy="22098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There is another similar algorithm which takes second order information and is quite similar to an online version of the Newton’s method. The name, not surprisingly is Online Newton Step. See Agrawal et al (2006) for further details.</w:t>
      </w:r>
    </w:p>
    <w:p w14:paraId="7665736D" w14:textId="77777777" w:rsidR="00146C13" w:rsidRPr="00146C13" w:rsidRDefault="00146C13" w:rsidP="00146C13">
      <w:pPr>
        <w:shd w:val="clear" w:color="auto" w:fill="FFFFFF"/>
        <w:spacing w:after="300" w:line="360" w:lineRule="atLeast"/>
        <w:textAlignment w:val="baseline"/>
        <w:outlineLvl w:val="1"/>
        <w:rPr>
          <w:rFonts w:ascii="Georgia" w:eastAsia="Times New Roman" w:hAnsi="Georgia" w:cs="Times New Roman"/>
          <w:color w:val="000000"/>
          <w:sz w:val="36"/>
          <w:szCs w:val="36"/>
          <w:lang w:eastAsia="en-IN"/>
        </w:rPr>
      </w:pPr>
      <w:r w:rsidRPr="00146C13">
        <w:rPr>
          <w:rFonts w:ascii="Georgia" w:eastAsia="Times New Roman" w:hAnsi="Georgia" w:cs="Times New Roman"/>
          <w:color w:val="000000"/>
          <w:sz w:val="36"/>
          <w:szCs w:val="36"/>
          <w:lang w:eastAsia="en-IN"/>
        </w:rPr>
        <w:t>Implementation and Example</w:t>
      </w:r>
    </w:p>
    <w:p w14:paraId="2D0A2232" w14:textId="77777777"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 xml:space="preserve">In our set-up the set of possible portfolios will not allow us to borrow money or short selling stocks, so every position should be bigger </w:t>
      </w:r>
      <w:proofErr w:type="spellStart"/>
      <w:r w:rsidRPr="00146C13">
        <w:rPr>
          <w:rFonts w:ascii="Georgia" w:eastAsia="Times New Roman" w:hAnsi="Georgia" w:cs="Times New Roman"/>
          <w:color w:val="333333"/>
          <w:sz w:val="24"/>
          <w:szCs w:val="24"/>
          <w:lang w:eastAsia="en-IN"/>
        </w:rPr>
        <w:t>then</w:t>
      </w:r>
      <w:proofErr w:type="spellEnd"/>
      <w:r w:rsidRPr="00146C13">
        <w:rPr>
          <w:rFonts w:ascii="Georgia" w:eastAsia="Times New Roman" w:hAnsi="Georgia" w:cs="Times New Roman"/>
          <w:color w:val="333333"/>
          <w:sz w:val="24"/>
          <w:szCs w:val="24"/>
          <w:lang w:eastAsia="en-IN"/>
        </w:rPr>
        <w:t xml:space="preserve"> zero and the sum of all positions should be one. This set is called simplex and define polytope. </w:t>
      </w:r>
      <w:proofErr w:type="gramStart"/>
      <w:r w:rsidRPr="00146C13">
        <w:rPr>
          <w:rFonts w:ascii="Georgia" w:eastAsia="Times New Roman" w:hAnsi="Georgia" w:cs="Times New Roman"/>
          <w:color w:val="333333"/>
          <w:sz w:val="24"/>
          <w:szCs w:val="24"/>
          <w:lang w:eastAsia="en-IN"/>
        </w:rPr>
        <w:t>Basically</w:t>
      </w:r>
      <w:proofErr w:type="gramEnd"/>
      <w:r w:rsidRPr="00146C13">
        <w:rPr>
          <w:rFonts w:ascii="Georgia" w:eastAsia="Times New Roman" w:hAnsi="Georgia" w:cs="Times New Roman"/>
          <w:color w:val="333333"/>
          <w:sz w:val="24"/>
          <w:szCs w:val="24"/>
          <w:lang w:eastAsia="en-IN"/>
        </w:rPr>
        <w:t xml:space="preserve"> it’s a triangle in higher dimension.</w:t>
      </w:r>
    </w:p>
    <w:tbl>
      <w:tblPr>
        <w:tblW w:w="13422"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84"/>
        <w:gridCol w:w="12438"/>
      </w:tblGrid>
      <w:tr w:rsidR="00146C13" w:rsidRPr="00146C13" w14:paraId="4B796CA1" w14:textId="77777777" w:rsidTr="00146C13">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78CEACE8"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w:t>
            </w:r>
          </w:p>
          <w:p w14:paraId="2BCC2AD5"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w:t>
            </w:r>
          </w:p>
          <w:p w14:paraId="5293EC3E"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w:t>
            </w:r>
          </w:p>
          <w:p w14:paraId="0FDAEF93"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4</w:t>
            </w:r>
          </w:p>
          <w:p w14:paraId="5D25A734"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5</w:t>
            </w:r>
          </w:p>
          <w:p w14:paraId="088C56B4"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6</w:t>
            </w:r>
          </w:p>
          <w:p w14:paraId="0AE6DE95"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7</w:t>
            </w:r>
          </w:p>
          <w:p w14:paraId="55F5AD87"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8</w:t>
            </w:r>
          </w:p>
          <w:p w14:paraId="4D0F051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9</w:t>
            </w:r>
          </w:p>
          <w:p w14:paraId="5443E0AE"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10</w:t>
            </w:r>
          </w:p>
          <w:p w14:paraId="4B0F676D"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11</w:t>
            </w:r>
          </w:p>
          <w:p w14:paraId="28FF8FE0"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12</w:t>
            </w:r>
          </w:p>
          <w:p w14:paraId="6F3F3E97"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13</w:t>
            </w:r>
          </w:p>
          <w:p w14:paraId="68512C3A"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14</w:t>
            </w:r>
          </w:p>
        </w:tc>
        <w:tc>
          <w:tcPr>
            <w:tcW w:w="12753" w:type="dxa"/>
            <w:tcBorders>
              <w:top w:val="single" w:sz="6" w:space="0" w:color="E7E7E7"/>
              <w:left w:val="nil"/>
              <w:bottom w:val="nil"/>
              <w:right w:val="nil"/>
            </w:tcBorders>
            <w:tcMar>
              <w:top w:w="90" w:type="dxa"/>
              <w:left w:w="360" w:type="dxa"/>
              <w:bottom w:w="90" w:type="dxa"/>
              <w:right w:w="360" w:type="dxa"/>
            </w:tcMar>
            <w:vAlign w:val="bottom"/>
            <w:hideMark/>
          </w:tcPr>
          <w:p w14:paraId="0D1A9333"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FF1493"/>
                <w:sz w:val="20"/>
                <w:szCs w:val="20"/>
                <w:bdr w:val="none" w:sz="0" w:space="0" w:color="auto" w:frame="1"/>
                <w:lang w:eastAsia="en-IN"/>
              </w:rPr>
              <w:t>library</w:t>
            </w:r>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quantmod</w:t>
            </w:r>
            <w:proofErr w:type="spellEnd"/>
            <w:r w:rsidRPr="00146C13">
              <w:rPr>
                <w:rFonts w:ascii="Consolas" w:eastAsia="Times New Roman" w:hAnsi="Consolas" w:cs="Courier New"/>
                <w:color w:val="000000"/>
                <w:sz w:val="20"/>
                <w:szCs w:val="20"/>
                <w:bdr w:val="none" w:sz="0" w:space="0" w:color="auto" w:frame="1"/>
                <w:lang w:eastAsia="en-IN"/>
              </w:rPr>
              <w:t>)</w:t>
            </w:r>
          </w:p>
          <w:p w14:paraId="4F8DD51B"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0F3554E3"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symbols = </w:t>
            </w:r>
            <w:proofErr w:type="gramStart"/>
            <w:r w:rsidRPr="00146C13">
              <w:rPr>
                <w:rFonts w:ascii="Consolas" w:eastAsia="Times New Roman" w:hAnsi="Consolas" w:cs="Courier New"/>
                <w:color w:val="FF1493"/>
                <w:sz w:val="20"/>
                <w:szCs w:val="20"/>
                <w:bdr w:val="none" w:sz="0" w:space="0" w:color="auto" w:frame="1"/>
                <w:lang w:eastAsia="en-IN"/>
              </w:rPr>
              <w:t>c</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FF"/>
                <w:sz w:val="20"/>
                <w:szCs w:val="20"/>
                <w:bdr w:val="none" w:sz="0" w:space="0" w:color="auto" w:frame="1"/>
                <w:lang w:eastAsia="en-IN"/>
              </w:rPr>
              <w:t>'MMM'</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'AXP'</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'AAPL'</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'BA'</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'CAT'</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'CVX'</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'CSCO'</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'KO'</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'DIS'</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'DD'</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'XOM'</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'GE'</w:t>
            </w:r>
            <w:r w:rsidRPr="00146C13">
              <w:rPr>
                <w:rFonts w:ascii="Consolas" w:eastAsia="Times New Roman" w:hAnsi="Consolas" w:cs="Courier New"/>
                <w:color w:val="000000"/>
                <w:sz w:val="20"/>
                <w:szCs w:val="20"/>
                <w:bdr w:val="none" w:sz="0" w:space="0" w:color="auto" w:frame="1"/>
                <w:lang w:eastAsia="en-IN"/>
              </w:rPr>
              <w:t>,</w:t>
            </w:r>
          </w:p>
          <w:p w14:paraId="0C064768"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FF"/>
                <w:sz w:val="20"/>
                <w:szCs w:val="20"/>
                <w:bdr w:val="none" w:sz="0" w:space="0" w:color="auto" w:frame="1"/>
                <w:lang w:eastAsia="en-IN"/>
              </w:rPr>
              <w:t>'GS'</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'HD'</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'IBM'</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'INTC'</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'JNJ'</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'JPM'</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'MCD'</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'MRK'</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'MSFT'</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'NKE'</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'PFE'</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'PG'</w:t>
            </w:r>
            <w:r w:rsidRPr="00146C13">
              <w:rPr>
                <w:rFonts w:ascii="Consolas" w:eastAsia="Times New Roman" w:hAnsi="Consolas" w:cs="Courier New"/>
                <w:color w:val="000000"/>
                <w:sz w:val="20"/>
                <w:szCs w:val="20"/>
                <w:bdr w:val="none" w:sz="0" w:space="0" w:color="auto" w:frame="1"/>
                <w:lang w:eastAsia="en-IN"/>
              </w:rPr>
              <w:t>,</w:t>
            </w:r>
          </w:p>
          <w:p w14:paraId="67EE2A6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FF"/>
                <w:sz w:val="20"/>
                <w:szCs w:val="20"/>
                <w:bdr w:val="none" w:sz="0" w:space="0" w:color="auto" w:frame="1"/>
                <w:lang w:eastAsia="en-IN"/>
              </w:rPr>
              <w:t>'TRV'</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'UTX'</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'UNH'</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'VZ'</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'V'</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'WMT'</w:t>
            </w:r>
            <w:r w:rsidRPr="00146C13">
              <w:rPr>
                <w:rFonts w:ascii="Consolas" w:eastAsia="Times New Roman" w:hAnsi="Consolas" w:cs="Courier New"/>
                <w:color w:val="000000"/>
                <w:sz w:val="20"/>
                <w:szCs w:val="20"/>
                <w:bdr w:val="none" w:sz="0" w:space="0" w:color="auto" w:frame="1"/>
                <w:lang w:eastAsia="en-IN"/>
              </w:rPr>
              <w:t>)</w:t>
            </w:r>
          </w:p>
          <w:p w14:paraId="36DED35E"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1D5F9E55"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FF1493"/>
                <w:sz w:val="20"/>
                <w:szCs w:val="20"/>
                <w:bdr w:val="none" w:sz="0" w:space="0" w:color="auto" w:frame="1"/>
                <w:lang w:eastAsia="en-IN"/>
              </w:rPr>
              <w:t xml:space="preserve">for </w:t>
            </w:r>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b/>
                <w:bCs/>
                <w:color w:val="006699"/>
                <w:sz w:val="20"/>
                <w:szCs w:val="20"/>
                <w:bdr w:val="none" w:sz="0" w:space="0" w:color="auto" w:frame="1"/>
                <w:lang w:eastAsia="en-IN"/>
              </w:rPr>
              <w:t>in</w:t>
            </w:r>
            <w:r w:rsidRPr="00146C13">
              <w:rPr>
                <w:rFonts w:ascii="Consolas" w:eastAsia="Times New Roman" w:hAnsi="Consolas" w:cs="Times New Roman"/>
                <w:sz w:val="24"/>
                <w:szCs w:val="24"/>
                <w:lang w:eastAsia="en-IN"/>
              </w:rPr>
              <w:t xml:space="preserve"> </w:t>
            </w:r>
            <w:proofErr w:type="gramStart"/>
            <w:r w:rsidRPr="00146C13">
              <w:rPr>
                <w:rFonts w:ascii="Consolas" w:eastAsia="Times New Roman" w:hAnsi="Consolas" w:cs="Courier New"/>
                <w:color w:val="000000"/>
                <w:sz w:val="20"/>
                <w:szCs w:val="20"/>
                <w:bdr w:val="none" w:sz="0" w:space="0" w:color="auto" w:frame="1"/>
                <w:lang w:eastAsia="en-IN"/>
              </w:rPr>
              <w:t>1:</w:t>
            </w:r>
            <w:r w:rsidRPr="00146C13">
              <w:rPr>
                <w:rFonts w:ascii="Consolas" w:eastAsia="Times New Roman" w:hAnsi="Consolas" w:cs="Courier New"/>
                <w:color w:val="FF1493"/>
                <w:sz w:val="20"/>
                <w:szCs w:val="20"/>
                <w:bdr w:val="none" w:sz="0" w:space="0" w:color="auto" w:frame="1"/>
                <w:lang w:eastAsia="en-IN"/>
              </w:rPr>
              <w:t>length</w:t>
            </w:r>
            <w:proofErr w:type="gramEnd"/>
            <w:r w:rsidRPr="00146C13">
              <w:rPr>
                <w:rFonts w:ascii="Consolas" w:eastAsia="Times New Roman" w:hAnsi="Consolas" w:cs="Courier New"/>
                <w:color w:val="000000"/>
                <w:sz w:val="20"/>
                <w:szCs w:val="20"/>
                <w:bdr w:val="none" w:sz="0" w:space="0" w:color="auto" w:frame="1"/>
                <w:lang w:eastAsia="en-IN"/>
              </w:rPr>
              <w:t xml:space="preserve">(symbols)) </w:t>
            </w:r>
            <w:proofErr w:type="spellStart"/>
            <w:r w:rsidRPr="00146C13">
              <w:rPr>
                <w:rFonts w:ascii="Consolas" w:eastAsia="Times New Roman" w:hAnsi="Consolas" w:cs="Courier New"/>
                <w:color w:val="FF1493"/>
                <w:sz w:val="20"/>
                <w:szCs w:val="20"/>
                <w:bdr w:val="none" w:sz="0" w:space="0" w:color="auto" w:frame="1"/>
                <w:lang w:eastAsia="en-IN"/>
              </w:rPr>
              <w:t>getSymbols</w:t>
            </w:r>
            <w:proofErr w:type="spellEnd"/>
            <w:r w:rsidRPr="00146C13">
              <w:rPr>
                <w:rFonts w:ascii="Consolas" w:eastAsia="Times New Roman" w:hAnsi="Consolas" w:cs="Courier New"/>
                <w:color w:val="000000"/>
                <w:sz w:val="20"/>
                <w:szCs w:val="20"/>
                <w:bdr w:val="none" w:sz="0" w:space="0" w:color="auto" w:frame="1"/>
                <w:lang w:eastAsia="en-IN"/>
              </w:rPr>
              <w:t>(symbols[</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r w:rsidRPr="00146C13">
              <w:rPr>
                <w:rFonts w:ascii="Consolas" w:eastAsia="Times New Roman" w:hAnsi="Consolas" w:cs="Courier New"/>
                <w:color w:val="000000"/>
                <w:sz w:val="20"/>
                <w:szCs w:val="20"/>
                <w:bdr w:val="none" w:sz="0" w:space="0" w:color="auto" w:frame="1"/>
                <w:lang w:eastAsia="en-IN"/>
              </w:rPr>
              <w:t xml:space="preserve">], from = </w:t>
            </w:r>
            <w:r w:rsidRPr="00146C13">
              <w:rPr>
                <w:rFonts w:ascii="Consolas" w:eastAsia="Times New Roman" w:hAnsi="Consolas" w:cs="Courier New"/>
                <w:color w:val="0000FF"/>
                <w:sz w:val="20"/>
                <w:szCs w:val="20"/>
                <w:bdr w:val="none" w:sz="0" w:space="0" w:color="auto" w:frame="1"/>
                <w:lang w:eastAsia="en-IN"/>
              </w:rPr>
              <w:t>'2007-01-03'</w:t>
            </w:r>
            <w:r w:rsidRPr="00146C13">
              <w:rPr>
                <w:rFonts w:ascii="Consolas" w:eastAsia="Times New Roman" w:hAnsi="Consolas" w:cs="Courier New"/>
                <w:color w:val="000000"/>
                <w:sz w:val="20"/>
                <w:szCs w:val="20"/>
                <w:bdr w:val="none" w:sz="0" w:space="0" w:color="auto" w:frame="1"/>
                <w:lang w:eastAsia="en-IN"/>
              </w:rPr>
              <w:t xml:space="preserve">, to = </w:t>
            </w:r>
            <w:r w:rsidRPr="00146C13">
              <w:rPr>
                <w:rFonts w:ascii="Consolas" w:eastAsia="Times New Roman" w:hAnsi="Consolas" w:cs="Courier New"/>
                <w:color w:val="0000FF"/>
                <w:sz w:val="20"/>
                <w:szCs w:val="20"/>
                <w:bdr w:val="none" w:sz="0" w:space="0" w:color="auto" w:frame="1"/>
                <w:lang w:eastAsia="en-IN"/>
              </w:rPr>
              <w:t>'2017-06-21'</w:t>
            </w:r>
            <w:r w:rsidRPr="00146C13">
              <w:rPr>
                <w:rFonts w:ascii="Consolas" w:eastAsia="Times New Roman" w:hAnsi="Consolas" w:cs="Courier New"/>
                <w:color w:val="000000"/>
                <w:sz w:val="20"/>
                <w:szCs w:val="20"/>
                <w:bdr w:val="none" w:sz="0" w:space="0" w:color="auto" w:frame="1"/>
                <w:lang w:eastAsia="en-IN"/>
              </w:rPr>
              <w:t>)</w:t>
            </w:r>
          </w:p>
          <w:p w14:paraId="7849ECE8"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47126BCE"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8200"/>
                <w:sz w:val="20"/>
                <w:szCs w:val="20"/>
                <w:bdr w:val="none" w:sz="0" w:space="0" w:color="auto" w:frame="1"/>
                <w:lang w:eastAsia="en-IN"/>
              </w:rPr>
              <w:t># Building weekly returns for each of the stocks</w:t>
            </w:r>
          </w:p>
          <w:p w14:paraId="28BE8A7D"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data = </w:t>
            </w:r>
            <w:proofErr w:type="spellStart"/>
            <w:proofErr w:type="gramStart"/>
            <w:r w:rsidRPr="00146C13">
              <w:rPr>
                <w:rFonts w:ascii="Consolas" w:eastAsia="Times New Roman" w:hAnsi="Consolas" w:cs="Courier New"/>
                <w:color w:val="FF1493"/>
                <w:sz w:val="20"/>
                <w:szCs w:val="20"/>
                <w:bdr w:val="none" w:sz="0" w:space="0" w:color="auto" w:frame="1"/>
                <w:lang w:eastAsia="en-IN"/>
              </w:rPr>
              <w:t>sapply</w:t>
            </w:r>
            <w:proofErr w:type="spellEnd"/>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symbols, </w:t>
            </w:r>
            <w:r w:rsidRPr="00146C13">
              <w:rPr>
                <w:rFonts w:ascii="Consolas" w:eastAsia="Times New Roman" w:hAnsi="Consolas" w:cs="Courier New"/>
                <w:b/>
                <w:bCs/>
                <w:color w:val="006699"/>
                <w:sz w:val="20"/>
                <w:szCs w:val="20"/>
                <w:bdr w:val="none" w:sz="0" w:space="0" w:color="auto" w:frame="1"/>
                <w:lang w:eastAsia="en-IN"/>
              </w:rPr>
              <w:t>function</w:t>
            </w:r>
            <w:r w:rsidRPr="00146C13">
              <w:rPr>
                <w:rFonts w:ascii="Consolas" w:eastAsia="Times New Roman" w:hAnsi="Consolas" w:cs="Courier New"/>
                <w:color w:val="000000"/>
                <w:sz w:val="20"/>
                <w:szCs w:val="20"/>
                <w:bdr w:val="none" w:sz="0" w:space="0" w:color="auto" w:frame="1"/>
                <w:lang w:eastAsia="en-IN"/>
              </w:rPr>
              <w:t xml:space="preserve">(x) </w:t>
            </w:r>
            <w:r w:rsidRPr="00146C13">
              <w:rPr>
                <w:rFonts w:ascii="Consolas" w:eastAsia="Times New Roman" w:hAnsi="Consolas" w:cs="Courier New"/>
                <w:color w:val="FF1493"/>
                <w:sz w:val="20"/>
                <w:szCs w:val="20"/>
                <w:bdr w:val="none" w:sz="0" w:space="0" w:color="auto" w:frame="1"/>
                <w:lang w:eastAsia="en-IN"/>
              </w:rPr>
              <w:t>Ad</w:t>
            </w:r>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FF1493"/>
                <w:sz w:val="20"/>
                <w:szCs w:val="20"/>
                <w:bdr w:val="none" w:sz="0" w:space="0" w:color="auto" w:frame="1"/>
                <w:lang w:eastAsia="en-IN"/>
              </w:rPr>
              <w:t>to.weekly</w:t>
            </w:r>
            <w:proofErr w:type="spellEnd"/>
            <w:r w:rsidRPr="00146C13">
              <w:rPr>
                <w:rFonts w:ascii="Consolas" w:eastAsia="Times New Roman" w:hAnsi="Consolas" w:cs="Courier New"/>
                <w:color w:val="000000"/>
                <w:sz w:val="20"/>
                <w:szCs w:val="20"/>
                <w:bdr w:val="none" w:sz="0" w:space="0" w:color="auto" w:frame="1"/>
                <w:lang w:eastAsia="en-IN"/>
              </w:rPr>
              <w:t>(</w:t>
            </w:r>
            <w:r w:rsidRPr="00146C13">
              <w:rPr>
                <w:rFonts w:ascii="Consolas" w:eastAsia="Times New Roman" w:hAnsi="Consolas" w:cs="Courier New"/>
                <w:color w:val="FF1493"/>
                <w:sz w:val="20"/>
                <w:szCs w:val="20"/>
                <w:bdr w:val="none" w:sz="0" w:space="0" w:color="auto" w:frame="1"/>
                <w:lang w:eastAsia="en-IN"/>
              </w:rPr>
              <w:t>get</w:t>
            </w:r>
            <w:r w:rsidRPr="00146C13">
              <w:rPr>
                <w:rFonts w:ascii="Consolas" w:eastAsia="Times New Roman" w:hAnsi="Consolas" w:cs="Courier New"/>
                <w:color w:val="000000"/>
                <w:sz w:val="20"/>
                <w:szCs w:val="20"/>
                <w:bdr w:val="none" w:sz="0" w:space="0" w:color="auto" w:frame="1"/>
                <w:lang w:eastAsia="en-IN"/>
              </w:rPr>
              <w:t>(x))))</w:t>
            </w:r>
          </w:p>
          <w:p w14:paraId="30D3B048"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data = </w:t>
            </w:r>
            <w:proofErr w:type="gramStart"/>
            <w:r w:rsidRPr="00146C13">
              <w:rPr>
                <w:rFonts w:ascii="Consolas" w:eastAsia="Times New Roman" w:hAnsi="Consolas" w:cs="Courier New"/>
                <w:color w:val="FF1493"/>
                <w:sz w:val="20"/>
                <w:szCs w:val="20"/>
                <w:bdr w:val="none" w:sz="0" w:space="0" w:color="auto" w:frame="1"/>
                <w:lang w:eastAsia="en-IN"/>
              </w:rPr>
              <w:t>Reduce</w:t>
            </w:r>
            <w:r w:rsidRPr="00146C13">
              <w:rPr>
                <w:rFonts w:ascii="Consolas" w:eastAsia="Times New Roman" w:hAnsi="Consolas" w:cs="Courier New"/>
                <w:color w:val="000000"/>
                <w:sz w:val="20"/>
                <w:szCs w:val="20"/>
                <w:bdr w:val="none" w:sz="0" w:space="0" w:color="auto" w:frame="1"/>
                <w:lang w:eastAsia="en-IN"/>
              </w:rPr>
              <w:t>(</w:t>
            </w:r>
            <w:proofErr w:type="spellStart"/>
            <w:proofErr w:type="gramEnd"/>
            <w:r w:rsidRPr="00146C13">
              <w:rPr>
                <w:rFonts w:ascii="Consolas" w:eastAsia="Times New Roman" w:hAnsi="Consolas" w:cs="Courier New"/>
                <w:color w:val="000000"/>
                <w:sz w:val="20"/>
                <w:szCs w:val="20"/>
                <w:bdr w:val="none" w:sz="0" w:space="0" w:color="auto" w:frame="1"/>
                <w:lang w:eastAsia="en-IN"/>
              </w:rPr>
              <w:t>cbind</w:t>
            </w:r>
            <w:proofErr w:type="spellEnd"/>
            <w:r w:rsidRPr="00146C13">
              <w:rPr>
                <w:rFonts w:ascii="Consolas" w:eastAsia="Times New Roman" w:hAnsi="Consolas" w:cs="Courier New"/>
                <w:color w:val="000000"/>
                <w:sz w:val="20"/>
                <w:szCs w:val="20"/>
                <w:bdr w:val="none" w:sz="0" w:space="0" w:color="auto" w:frame="1"/>
                <w:lang w:eastAsia="en-IN"/>
              </w:rPr>
              <w:t>, data)</w:t>
            </w:r>
          </w:p>
          <w:p w14:paraId="441E8FF3"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46C13">
              <w:rPr>
                <w:rFonts w:ascii="Consolas" w:eastAsia="Times New Roman" w:hAnsi="Consolas" w:cs="Courier New"/>
                <w:color w:val="000000"/>
                <w:sz w:val="20"/>
                <w:szCs w:val="20"/>
                <w:bdr w:val="none" w:sz="0" w:space="0" w:color="auto" w:frame="1"/>
                <w:lang w:eastAsia="en-IN"/>
              </w:rPr>
              <w:t>data_returns</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gramStart"/>
            <w:r w:rsidRPr="00146C13">
              <w:rPr>
                <w:rFonts w:ascii="Consolas" w:eastAsia="Times New Roman" w:hAnsi="Consolas" w:cs="Courier New"/>
                <w:color w:val="FF1493"/>
                <w:sz w:val="20"/>
                <w:szCs w:val="20"/>
                <w:bdr w:val="none" w:sz="0" w:space="0" w:color="auto" w:frame="1"/>
                <w:lang w:eastAsia="en-IN"/>
              </w:rPr>
              <w:t>apply</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data, 2, </w:t>
            </w:r>
            <w:r w:rsidRPr="00146C13">
              <w:rPr>
                <w:rFonts w:ascii="Consolas" w:eastAsia="Times New Roman" w:hAnsi="Consolas" w:cs="Courier New"/>
                <w:b/>
                <w:bCs/>
                <w:color w:val="006699"/>
                <w:sz w:val="20"/>
                <w:szCs w:val="20"/>
                <w:bdr w:val="none" w:sz="0" w:space="0" w:color="auto" w:frame="1"/>
                <w:lang w:eastAsia="en-IN"/>
              </w:rPr>
              <w:t>function</w:t>
            </w:r>
            <w:r w:rsidRPr="00146C13">
              <w:rPr>
                <w:rFonts w:ascii="Consolas" w:eastAsia="Times New Roman" w:hAnsi="Consolas" w:cs="Courier New"/>
                <w:color w:val="000000"/>
                <w:sz w:val="20"/>
                <w:szCs w:val="20"/>
                <w:bdr w:val="none" w:sz="0" w:space="0" w:color="auto" w:frame="1"/>
                <w:lang w:eastAsia="en-IN"/>
              </w:rPr>
              <w:t xml:space="preserve">(x) </w:t>
            </w:r>
            <w:r w:rsidRPr="00146C13">
              <w:rPr>
                <w:rFonts w:ascii="Consolas" w:eastAsia="Times New Roman" w:hAnsi="Consolas" w:cs="Courier New"/>
                <w:color w:val="FF1493"/>
                <w:sz w:val="20"/>
                <w:szCs w:val="20"/>
                <w:bdr w:val="none" w:sz="0" w:space="0" w:color="auto" w:frame="1"/>
                <w:lang w:eastAsia="en-IN"/>
              </w:rPr>
              <w:t>diff</w:t>
            </w:r>
            <w:r w:rsidRPr="00146C13">
              <w:rPr>
                <w:rFonts w:ascii="Consolas" w:eastAsia="Times New Roman" w:hAnsi="Consolas" w:cs="Courier New"/>
                <w:color w:val="000000"/>
                <w:sz w:val="20"/>
                <w:szCs w:val="20"/>
                <w:bdr w:val="none" w:sz="0" w:space="0" w:color="auto" w:frame="1"/>
                <w:lang w:eastAsia="en-IN"/>
              </w:rPr>
              <w:t>(</w:t>
            </w:r>
            <w:r w:rsidRPr="00146C13">
              <w:rPr>
                <w:rFonts w:ascii="Consolas" w:eastAsia="Times New Roman" w:hAnsi="Consolas" w:cs="Courier New"/>
                <w:color w:val="FF1493"/>
                <w:sz w:val="20"/>
                <w:szCs w:val="20"/>
                <w:bdr w:val="none" w:sz="0" w:space="0" w:color="auto" w:frame="1"/>
                <w:lang w:eastAsia="en-IN"/>
              </w:rPr>
              <w:t>log</w:t>
            </w:r>
            <w:r w:rsidRPr="00146C13">
              <w:rPr>
                <w:rFonts w:ascii="Consolas" w:eastAsia="Times New Roman" w:hAnsi="Consolas" w:cs="Courier New"/>
                <w:color w:val="000000"/>
                <w:sz w:val="20"/>
                <w:szCs w:val="20"/>
                <w:bdr w:val="none" w:sz="0" w:space="0" w:color="auto" w:frame="1"/>
                <w:lang w:eastAsia="en-IN"/>
              </w:rPr>
              <w:t xml:space="preserve">(x))) </w:t>
            </w:r>
            <w:r w:rsidRPr="00146C13">
              <w:rPr>
                <w:rFonts w:ascii="Consolas" w:eastAsia="Times New Roman" w:hAnsi="Consolas" w:cs="Courier New"/>
                <w:color w:val="008200"/>
                <w:sz w:val="20"/>
                <w:szCs w:val="20"/>
                <w:bdr w:val="none" w:sz="0" w:space="0" w:color="auto" w:frame="1"/>
                <w:lang w:eastAsia="en-IN"/>
              </w:rPr>
              <w:t>#log returns</w:t>
            </w:r>
          </w:p>
          <w:p w14:paraId="6385364A"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46C13">
              <w:rPr>
                <w:rFonts w:ascii="Consolas" w:eastAsia="Times New Roman" w:hAnsi="Consolas" w:cs="Courier New"/>
                <w:color w:val="FF1493"/>
                <w:sz w:val="20"/>
                <w:szCs w:val="20"/>
                <w:bdr w:val="none" w:sz="0" w:space="0" w:color="auto" w:frame="1"/>
                <w:lang w:eastAsia="en-IN"/>
              </w:rPr>
              <w:t>colnames</w:t>
            </w:r>
            <w:proofErr w:type="spellEnd"/>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data_</w:t>
            </w:r>
            <w:proofErr w:type="gramStart"/>
            <w:r w:rsidRPr="00146C13">
              <w:rPr>
                <w:rFonts w:ascii="Consolas" w:eastAsia="Times New Roman" w:hAnsi="Consolas" w:cs="Courier New"/>
                <w:color w:val="000000"/>
                <w:sz w:val="20"/>
                <w:szCs w:val="20"/>
                <w:bdr w:val="none" w:sz="0" w:space="0" w:color="auto" w:frame="1"/>
                <w:lang w:eastAsia="en-IN"/>
              </w:rPr>
              <w:t>returns</w:t>
            </w:r>
            <w:proofErr w:type="spellEnd"/>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 symbols</w:t>
            </w:r>
          </w:p>
          <w:p w14:paraId="0880ACF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46C13">
              <w:rPr>
                <w:rFonts w:ascii="Consolas" w:eastAsia="Times New Roman" w:hAnsi="Consolas" w:cs="Courier New"/>
                <w:color w:val="000000"/>
                <w:sz w:val="20"/>
                <w:szCs w:val="20"/>
                <w:bdr w:val="none" w:sz="0" w:space="0" w:color="auto" w:frame="1"/>
                <w:lang w:eastAsia="en-IN"/>
              </w:rPr>
              <w:t>data_returns</w:t>
            </w:r>
            <w:proofErr w:type="spellEnd"/>
            <w:r w:rsidRPr="00146C13">
              <w:rPr>
                <w:rFonts w:ascii="Consolas" w:eastAsia="Times New Roman" w:hAnsi="Consolas" w:cs="Courier New"/>
                <w:color w:val="000000"/>
                <w:sz w:val="20"/>
                <w:szCs w:val="20"/>
                <w:bdr w:val="none" w:sz="0" w:space="0" w:color="auto" w:frame="1"/>
                <w:lang w:eastAsia="en-IN"/>
              </w:rPr>
              <w:t>[</w:t>
            </w:r>
            <w:r w:rsidRPr="00146C13">
              <w:rPr>
                <w:rFonts w:ascii="Consolas" w:eastAsia="Times New Roman" w:hAnsi="Consolas" w:cs="Courier New"/>
                <w:color w:val="FF1493"/>
                <w:sz w:val="20"/>
                <w:szCs w:val="20"/>
                <w:bdr w:val="none" w:sz="0" w:space="0" w:color="auto" w:frame="1"/>
                <w:lang w:eastAsia="en-IN"/>
              </w:rPr>
              <w:t>is.na</w:t>
            </w:r>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data_returns</w:t>
            </w:r>
            <w:proofErr w:type="spellEnd"/>
            <w:r w:rsidRPr="00146C13">
              <w:rPr>
                <w:rFonts w:ascii="Consolas" w:eastAsia="Times New Roman" w:hAnsi="Consolas" w:cs="Courier New"/>
                <w:color w:val="000000"/>
                <w:sz w:val="20"/>
                <w:szCs w:val="20"/>
                <w:bdr w:val="none" w:sz="0" w:space="0" w:color="auto" w:frame="1"/>
                <w:lang w:eastAsia="en-IN"/>
              </w:rPr>
              <w:t xml:space="preserve">)] = 0 </w:t>
            </w:r>
            <w:r w:rsidRPr="00146C13">
              <w:rPr>
                <w:rFonts w:ascii="Consolas" w:eastAsia="Times New Roman" w:hAnsi="Consolas" w:cs="Courier New"/>
                <w:color w:val="008200"/>
                <w:sz w:val="20"/>
                <w:szCs w:val="20"/>
                <w:bdr w:val="none" w:sz="0" w:space="0" w:color="auto" w:frame="1"/>
                <w:lang w:eastAsia="en-IN"/>
              </w:rPr>
              <w:t xml:space="preserve"># VISA </w:t>
            </w:r>
            <w:proofErr w:type="spellStart"/>
            <w:r w:rsidRPr="00146C13">
              <w:rPr>
                <w:rFonts w:ascii="Consolas" w:eastAsia="Times New Roman" w:hAnsi="Consolas" w:cs="Courier New"/>
                <w:color w:val="008200"/>
                <w:sz w:val="20"/>
                <w:szCs w:val="20"/>
                <w:bdr w:val="none" w:sz="0" w:space="0" w:color="auto" w:frame="1"/>
                <w:lang w:eastAsia="en-IN"/>
              </w:rPr>
              <w:t>hasnt</w:t>
            </w:r>
            <w:proofErr w:type="spellEnd"/>
            <w:r w:rsidRPr="00146C13">
              <w:rPr>
                <w:rFonts w:ascii="Consolas" w:eastAsia="Times New Roman" w:hAnsi="Consolas" w:cs="Courier New"/>
                <w:color w:val="008200"/>
                <w:sz w:val="20"/>
                <w:szCs w:val="20"/>
                <w:bdr w:val="none" w:sz="0" w:space="0" w:color="auto" w:frame="1"/>
                <w:lang w:eastAsia="en-IN"/>
              </w:rPr>
              <w:t xml:space="preserve"> negotiations between 2007 and 2008</w:t>
            </w:r>
          </w:p>
        </w:tc>
      </w:tr>
    </w:tbl>
    <w:p w14:paraId="0C494CF6" w14:textId="13DFC88E" w:rsidR="00146C13" w:rsidRPr="00146C13" w:rsidRDefault="00146C13" w:rsidP="00146C13">
      <w:pPr>
        <w:shd w:val="clear" w:color="auto" w:fill="FFFFFF"/>
        <w:spacing w:after="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The OGD algorithm is implemented next. It uses the </w:t>
      </w:r>
      <w:proofErr w:type="spellStart"/>
      <w:r w:rsidRPr="00146C13">
        <w:rPr>
          <w:rFonts w:ascii="Consolas" w:eastAsia="Times New Roman" w:hAnsi="Consolas" w:cs="Courier New"/>
          <w:color w:val="333333"/>
          <w:sz w:val="20"/>
          <w:szCs w:val="20"/>
          <w:bdr w:val="none" w:sz="0" w:space="0" w:color="auto" w:frame="1"/>
          <w:lang w:eastAsia="en-IN"/>
        </w:rPr>
        <w:t>quadprogXT</w:t>
      </w:r>
      <w:proofErr w:type="spellEnd"/>
      <w:r w:rsidRPr="00146C13">
        <w:rPr>
          <w:rFonts w:ascii="Georgia" w:eastAsia="Times New Roman" w:hAnsi="Georgia" w:cs="Times New Roman"/>
          <w:color w:val="333333"/>
          <w:sz w:val="24"/>
          <w:szCs w:val="24"/>
          <w:lang w:eastAsia="en-IN"/>
        </w:rPr>
        <w:t> package to solve the projection onto the viable set. We are going to test two different values for </w:t>
      </w:r>
      <w:r w:rsidRPr="00146C13">
        <w:rPr>
          <w:rFonts w:ascii="Georgia" w:eastAsia="Times New Roman" w:hAnsi="Georgia" w:cs="Times New Roman"/>
          <w:noProof/>
          <w:color w:val="333333"/>
          <w:sz w:val="24"/>
          <w:szCs w:val="24"/>
          <w:lang w:eastAsia="en-IN"/>
        </w:rPr>
        <w:drawing>
          <wp:inline distT="0" distB="0" distL="0" distR="0" wp14:anchorId="73B8205E" wp14:editId="66BDA13F">
            <wp:extent cx="83820" cy="99060"/>
            <wp:effectExtent l="0" t="0" r="0" b="0"/>
            <wp:docPr id="12" name="Picture 12"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to check the algorithm sensibility.</w:t>
      </w:r>
    </w:p>
    <w:tbl>
      <w:tblPr>
        <w:tblW w:w="13025"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84"/>
        <w:gridCol w:w="12041"/>
      </w:tblGrid>
      <w:tr w:rsidR="00146C13" w:rsidRPr="00146C13" w14:paraId="5EC2A185" w14:textId="77777777" w:rsidTr="00146C13">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731A1F21"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w:t>
            </w:r>
          </w:p>
          <w:p w14:paraId="4C2923CF"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w:t>
            </w:r>
          </w:p>
          <w:p w14:paraId="614F888D"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w:t>
            </w:r>
          </w:p>
          <w:p w14:paraId="43366695"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4</w:t>
            </w:r>
          </w:p>
          <w:p w14:paraId="190A4869"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5</w:t>
            </w:r>
          </w:p>
          <w:p w14:paraId="3A88954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6</w:t>
            </w:r>
          </w:p>
          <w:p w14:paraId="24D46472"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7</w:t>
            </w:r>
          </w:p>
          <w:p w14:paraId="031E291B"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8</w:t>
            </w:r>
          </w:p>
          <w:p w14:paraId="371BB36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9</w:t>
            </w:r>
          </w:p>
          <w:p w14:paraId="3CBEFC12"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10</w:t>
            </w:r>
          </w:p>
          <w:p w14:paraId="05D9141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11</w:t>
            </w:r>
          </w:p>
          <w:p w14:paraId="73E53A47"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lastRenderedPageBreak/>
              <w:t>12</w:t>
            </w:r>
          </w:p>
          <w:p w14:paraId="3BF9BA44"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13</w:t>
            </w:r>
          </w:p>
          <w:p w14:paraId="766BA1EF"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14</w:t>
            </w:r>
          </w:p>
          <w:p w14:paraId="1A3048D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15</w:t>
            </w:r>
          </w:p>
          <w:p w14:paraId="4967DD4A"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16</w:t>
            </w:r>
          </w:p>
          <w:p w14:paraId="30A130A8"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17</w:t>
            </w:r>
          </w:p>
          <w:p w14:paraId="32D46F87"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18</w:t>
            </w:r>
          </w:p>
          <w:p w14:paraId="1AC7675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19</w:t>
            </w:r>
          </w:p>
          <w:p w14:paraId="6ED4FBAD"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20</w:t>
            </w:r>
          </w:p>
          <w:p w14:paraId="7BC81215"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21</w:t>
            </w:r>
          </w:p>
          <w:p w14:paraId="456AA1BF"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22</w:t>
            </w:r>
          </w:p>
          <w:p w14:paraId="26CBE871"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23</w:t>
            </w:r>
          </w:p>
          <w:p w14:paraId="77A0F889"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24</w:t>
            </w:r>
          </w:p>
          <w:p w14:paraId="756B9687"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25</w:t>
            </w:r>
          </w:p>
          <w:p w14:paraId="3B7AB580"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26</w:t>
            </w:r>
          </w:p>
          <w:p w14:paraId="6D91BE19"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27</w:t>
            </w:r>
          </w:p>
          <w:p w14:paraId="0B36B3AE"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28</w:t>
            </w:r>
          </w:p>
          <w:p w14:paraId="4C97D195"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29</w:t>
            </w:r>
          </w:p>
          <w:p w14:paraId="775023E2"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30</w:t>
            </w:r>
          </w:p>
          <w:p w14:paraId="587D7E60"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31</w:t>
            </w:r>
          </w:p>
          <w:p w14:paraId="61660AA8"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32</w:t>
            </w:r>
          </w:p>
          <w:p w14:paraId="22B3AA72"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33</w:t>
            </w:r>
          </w:p>
          <w:p w14:paraId="619EA1F7"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34</w:t>
            </w:r>
          </w:p>
          <w:p w14:paraId="1DB876A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35</w:t>
            </w:r>
          </w:p>
          <w:p w14:paraId="48AD5437"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36</w:t>
            </w:r>
          </w:p>
          <w:p w14:paraId="3C849081"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37</w:t>
            </w:r>
          </w:p>
          <w:p w14:paraId="44A88C7D"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38</w:t>
            </w:r>
          </w:p>
        </w:tc>
        <w:tc>
          <w:tcPr>
            <w:tcW w:w="12356" w:type="dxa"/>
            <w:tcBorders>
              <w:top w:val="single" w:sz="6" w:space="0" w:color="E7E7E7"/>
              <w:left w:val="nil"/>
              <w:bottom w:val="nil"/>
              <w:right w:val="nil"/>
            </w:tcBorders>
            <w:tcMar>
              <w:top w:w="90" w:type="dxa"/>
              <w:left w:w="360" w:type="dxa"/>
              <w:bottom w:w="90" w:type="dxa"/>
              <w:right w:w="360" w:type="dxa"/>
            </w:tcMar>
            <w:vAlign w:val="bottom"/>
            <w:hideMark/>
          </w:tcPr>
          <w:p w14:paraId="11227945"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FF1493"/>
                <w:sz w:val="20"/>
                <w:szCs w:val="20"/>
                <w:bdr w:val="none" w:sz="0" w:space="0" w:color="auto" w:frame="1"/>
                <w:lang w:eastAsia="en-IN"/>
              </w:rPr>
              <w:lastRenderedPageBreak/>
              <w:t>library</w:t>
            </w:r>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quadprogXT</w:t>
            </w:r>
            <w:proofErr w:type="spellEnd"/>
            <w:r w:rsidRPr="00146C13">
              <w:rPr>
                <w:rFonts w:ascii="Consolas" w:eastAsia="Times New Roman" w:hAnsi="Consolas" w:cs="Courier New"/>
                <w:color w:val="000000"/>
                <w:sz w:val="20"/>
                <w:szCs w:val="20"/>
                <w:bdr w:val="none" w:sz="0" w:space="0" w:color="auto" w:frame="1"/>
                <w:lang w:eastAsia="en-IN"/>
              </w:rPr>
              <w:t>)</w:t>
            </w:r>
          </w:p>
          <w:p w14:paraId="72930815"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0DA9FA6E"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OGD = </w:t>
            </w:r>
            <w:proofErr w:type="gramStart"/>
            <w:r w:rsidRPr="00146C13">
              <w:rPr>
                <w:rFonts w:ascii="Consolas" w:eastAsia="Times New Roman" w:hAnsi="Consolas" w:cs="Courier New"/>
                <w:b/>
                <w:bCs/>
                <w:color w:val="006699"/>
                <w:sz w:val="20"/>
                <w:szCs w:val="20"/>
                <w:bdr w:val="none" w:sz="0" w:space="0" w:color="auto" w:frame="1"/>
                <w:lang w:eastAsia="en-IN"/>
              </w:rPr>
              <w:t>function</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base, eta) {</w:t>
            </w:r>
          </w:p>
          <w:p w14:paraId="4CF8F78C"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063D886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8200"/>
                <w:sz w:val="20"/>
                <w:szCs w:val="20"/>
                <w:bdr w:val="none" w:sz="0" w:space="0" w:color="auto" w:frame="1"/>
                <w:lang w:eastAsia="en-IN"/>
              </w:rPr>
              <w:t># Gradient of Regret Function</w:t>
            </w:r>
          </w:p>
          <w:p w14:paraId="01A7C43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gradient = </w:t>
            </w:r>
            <w:proofErr w:type="gramStart"/>
            <w:r w:rsidRPr="00146C13">
              <w:rPr>
                <w:rFonts w:ascii="Consolas" w:eastAsia="Times New Roman" w:hAnsi="Consolas" w:cs="Courier New"/>
                <w:b/>
                <w:bCs/>
                <w:color w:val="006699"/>
                <w:sz w:val="20"/>
                <w:szCs w:val="20"/>
                <w:bdr w:val="none" w:sz="0" w:space="0" w:color="auto" w:frame="1"/>
                <w:lang w:eastAsia="en-IN"/>
              </w:rPr>
              <w:t>function</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b, p, r) b + r/(p%*%r)</w:t>
            </w:r>
          </w:p>
          <w:p w14:paraId="1C206806"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22437E6E"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8200"/>
                <w:sz w:val="20"/>
                <w:szCs w:val="20"/>
                <w:bdr w:val="none" w:sz="0" w:space="0" w:color="auto" w:frame="1"/>
                <w:lang w:eastAsia="en-IN"/>
              </w:rPr>
              <w:t># Projection onto viable Set</w:t>
            </w:r>
          </w:p>
          <w:p w14:paraId="1256158C"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spellStart"/>
            <w:r w:rsidRPr="00146C13">
              <w:rPr>
                <w:rFonts w:ascii="Consolas" w:eastAsia="Times New Roman" w:hAnsi="Consolas" w:cs="Courier New"/>
                <w:color w:val="000000"/>
                <w:sz w:val="20"/>
                <w:szCs w:val="20"/>
                <w:bdr w:val="none" w:sz="0" w:space="0" w:color="auto" w:frame="1"/>
                <w:lang w:eastAsia="en-IN"/>
              </w:rPr>
              <w:t>proj</w:t>
            </w:r>
            <w:proofErr w:type="spellEnd"/>
            <w:r w:rsidRPr="00146C13">
              <w:rPr>
                <w:rFonts w:ascii="Consolas" w:eastAsia="Times New Roman" w:hAnsi="Consolas" w:cs="Courier New"/>
                <w:color w:val="000000"/>
                <w:sz w:val="20"/>
                <w:szCs w:val="20"/>
                <w:bdr w:val="none" w:sz="0" w:space="0" w:color="auto" w:frame="1"/>
                <w:lang w:eastAsia="en-IN"/>
              </w:rPr>
              <w:t xml:space="preserve"> = </w:t>
            </w:r>
            <w:r w:rsidRPr="00146C13">
              <w:rPr>
                <w:rFonts w:ascii="Consolas" w:eastAsia="Times New Roman" w:hAnsi="Consolas" w:cs="Courier New"/>
                <w:b/>
                <w:bCs/>
                <w:color w:val="006699"/>
                <w:sz w:val="20"/>
                <w:szCs w:val="20"/>
                <w:bdr w:val="none" w:sz="0" w:space="0" w:color="auto" w:frame="1"/>
                <w:lang w:eastAsia="en-IN"/>
              </w:rPr>
              <w:t>function</w:t>
            </w:r>
            <w:r w:rsidRPr="00146C13">
              <w:rPr>
                <w:rFonts w:ascii="Consolas" w:eastAsia="Times New Roman" w:hAnsi="Consolas" w:cs="Courier New"/>
                <w:color w:val="000000"/>
                <w:sz w:val="20"/>
                <w:szCs w:val="20"/>
                <w:bdr w:val="none" w:sz="0" w:space="0" w:color="auto" w:frame="1"/>
                <w:lang w:eastAsia="en-IN"/>
              </w:rPr>
              <w:t>(p) {</w:t>
            </w:r>
          </w:p>
          <w:p w14:paraId="0B8553F2"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14F22FF7"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spellStart"/>
            <w:r w:rsidRPr="00146C13">
              <w:rPr>
                <w:rFonts w:ascii="Consolas" w:eastAsia="Times New Roman" w:hAnsi="Consolas" w:cs="Courier New"/>
                <w:color w:val="000000"/>
                <w:sz w:val="20"/>
                <w:szCs w:val="20"/>
                <w:bdr w:val="none" w:sz="0" w:space="0" w:color="auto" w:frame="1"/>
                <w:lang w:eastAsia="en-IN"/>
              </w:rPr>
              <w:t>Dmat</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spellStart"/>
            <w:r w:rsidRPr="00146C13">
              <w:rPr>
                <w:rFonts w:ascii="Consolas" w:eastAsia="Times New Roman" w:hAnsi="Consolas" w:cs="Courier New"/>
                <w:color w:val="FF1493"/>
                <w:sz w:val="20"/>
                <w:szCs w:val="20"/>
                <w:bdr w:val="none" w:sz="0" w:space="0" w:color="auto" w:frame="1"/>
                <w:lang w:eastAsia="en-IN"/>
              </w:rPr>
              <w:t>diag</w:t>
            </w:r>
            <w:proofErr w:type="spellEnd"/>
            <w:r w:rsidRPr="00146C13">
              <w:rPr>
                <w:rFonts w:ascii="Consolas" w:eastAsia="Times New Roman" w:hAnsi="Consolas" w:cs="Courier New"/>
                <w:color w:val="000000"/>
                <w:sz w:val="20"/>
                <w:szCs w:val="20"/>
                <w:bdr w:val="none" w:sz="0" w:space="0" w:color="auto" w:frame="1"/>
                <w:lang w:eastAsia="en-IN"/>
              </w:rPr>
              <w:t>(</w:t>
            </w:r>
            <w:r w:rsidRPr="00146C13">
              <w:rPr>
                <w:rFonts w:ascii="Consolas" w:eastAsia="Times New Roman" w:hAnsi="Consolas" w:cs="Courier New"/>
                <w:color w:val="FF1493"/>
                <w:sz w:val="20"/>
                <w:szCs w:val="20"/>
                <w:bdr w:val="none" w:sz="0" w:space="0" w:color="auto" w:frame="1"/>
                <w:lang w:eastAsia="en-IN"/>
              </w:rPr>
              <w:t>length</w:t>
            </w:r>
            <w:r w:rsidRPr="00146C13">
              <w:rPr>
                <w:rFonts w:ascii="Consolas" w:eastAsia="Times New Roman" w:hAnsi="Consolas" w:cs="Courier New"/>
                <w:color w:val="000000"/>
                <w:sz w:val="20"/>
                <w:szCs w:val="20"/>
                <w:bdr w:val="none" w:sz="0" w:space="0" w:color="auto" w:frame="1"/>
                <w:lang w:eastAsia="en-IN"/>
              </w:rPr>
              <w:t>(p))</w:t>
            </w:r>
          </w:p>
          <w:p w14:paraId="2A26C5AD"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Amat = </w:t>
            </w:r>
            <w:proofErr w:type="spellStart"/>
            <w:proofErr w:type="gramStart"/>
            <w:r w:rsidRPr="00146C13">
              <w:rPr>
                <w:rFonts w:ascii="Consolas" w:eastAsia="Times New Roman" w:hAnsi="Consolas" w:cs="Courier New"/>
                <w:color w:val="FF1493"/>
                <w:sz w:val="20"/>
                <w:szCs w:val="20"/>
                <w:bdr w:val="none" w:sz="0" w:space="0" w:color="auto" w:frame="1"/>
                <w:lang w:eastAsia="en-IN"/>
              </w:rPr>
              <w:t>cbind</w:t>
            </w:r>
            <w:proofErr w:type="spellEnd"/>
            <w:r w:rsidRPr="00146C13">
              <w:rPr>
                <w:rFonts w:ascii="Consolas" w:eastAsia="Times New Roman" w:hAnsi="Consolas" w:cs="Courier New"/>
                <w:color w:val="000000"/>
                <w:sz w:val="20"/>
                <w:szCs w:val="20"/>
                <w:bdr w:val="none" w:sz="0" w:space="0" w:color="auto" w:frame="1"/>
                <w:lang w:eastAsia="en-IN"/>
              </w:rPr>
              <w:t>(</w:t>
            </w:r>
            <w:proofErr w:type="spellStart"/>
            <w:proofErr w:type="gramEnd"/>
            <w:r w:rsidRPr="00146C13">
              <w:rPr>
                <w:rFonts w:ascii="Consolas" w:eastAsia="Times New Roman" w:hAnsi="Consolas" w:cs="Courier New"/>
                <w:color w:val="FF1493"/>
                <w:sz w:val="20"/>
                <w:szCs w:val="20"/>
                <w:bdr w:val="none" w:sz="0" w:space="0" w:color="auto" w:frame="1"/>
                <w:lang w:eastAsia="en-IN"/>
              </w:rPr>
              <w:t>diag</w:t>
            </w:r>
            <w:proofErr w:type="spellEnd"/>
            <w:r w:rsidRPr="00146C13">
              <w:rPr>
                <w:rFonts w:ascii="Consolas" w:eastAsia="Times New Roman" w:hAnsi="Consolas" w:cs="Courier New"/>
                <w:color w:val="000000"/>
                <w:sz w:val="20"/>
                <w:szCs w:val="20"/>
                <w:bdr w:val="none" w:sz="0" w:space="0" w:color="auto" w:frame="1"/>
                <w:lang w:eastAsia="en-IN"/>
              </w:rPr>
              <w:t>(</w:t>
            </w:r>
            <w:r w:rsidRPr="00146C13">
              <w:rPr>
                <w:rFonts w:ascii="Consolas" w:eastAsia="Times New Roman" w:hAnsi="Consolas" w:cs="Courier New"/>
                <w:color w:val="FF1493"/>
                <w:sz w:val="20"/>
                <w:szCs w:val="20"/>
                <w:bdr w:val="none" w:sz="0" w:space="0" w:color="auto" w:frame="1"/>
                <w:lang w:eastAsia="en-IN"/>
              </w:rPr>
              <w:t>rep</w:t>
            </w:r>
            <w:r w:rsidRPr="00146C13">
              <w:rPr>
                <w:rFonts w:ascii="Consolas" w:eastAsia="Times New Roman" w:hAnsi="Consolas" w:cs="Courier New"/>
                <w:color w:val="000000"/>
                <w:sz w:val="20"/>
                <w:szCs w:val="20"/>
                <w:bdr w:val="none" w:sz="0" w:space="0" w:color="auto" w:frame="1"/>
                <w:lang w:eastAsia="en-IN"/>
              </w:rPr>
              <w:t xml:space="preserve">(1, </w:t>
            </w:r>
            <w:r w:rsidRPr="00146C13">
              <w:rPr>
                <w:rFonts w:ascii="Consolas" w:eastAsia="Times New Roman" w:hAnsi="Consolas" w:cs="Courier New"/>
                <w:color w:val="FF1493"/>
                <w:sz w:val="20"/>
                <w:szCs w:val="20"/>
                <w:bdr w:val="none" w:sz="0" w:space="0" w:color="auto" w:frame="1"/>
                <w:lang w:eastAsia="en-IN"/>
              </w:rPr>
              <w:t>length</w:t>
            </w:r>
            <w:r w:rsidRPr="00146C13">
              <w:rPr>
                <w:rFonts w:ascii="Consolas" w:eastAsia="Times New Roman" w:hAnsi="Consolas" w:cs="Courier New"/>
                <w:color w:val="000000"/>
                <w:sz w:val="20"/>
                <w:szCs w:val="20"/>
                <w:bdr w:val="none" w:sz="0" w:space="0" w:color="auto" w:frame="1"/>
                <w:lang w:eastAsia="en-IN"/>
              </w:rPr>
              <w:t>(p))), -1)</w:t>
            </w:r>
          </w:p>
          <w:p w14:paraId="2C7A3CC0"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lastRenderedPageBreak/>
              <w:t>    </w:t>
            </w:r>
            <w:proofErr w:type="spellStart"/>
            <w:r w:rsidRPr="00146C13">
              <w:rPr>
                <w:rFonts w:ascii="Consolas" w:eastAsia="Times New Roman" w:hAnsi="Consolas" w:cs="Courier New"/>
                <w:color w:val="000000"/>
                <w:sz w:val="20"/>
                <w:szCs w:val="20"/>
                <w:bdr w:val="none" w:sz="0" w:space="0" w:color="auto" w:frame="1"/>
                <w:lang w:eastAsia="en-IN"/>
              </w:rPr>
              <w:t>bvec</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gramStart"/>
            <w:r w:rsidRPr="00146C13">
              <w:rPr>
                <w:rFonts w:ascii="Consolas" w:eastAsia="Times New Roman" w:hAnsi="Consolas" w:cs="Courier New"/>
                <w:color w:val="FF1493"/>
                <w:sz w:val="20"/>
                <w:szCs w:val="20"/>
                <w:bdr w:val="none" w:sz="0" w:space="0" w:color="auto" w:frame="1"/>
                <w:lang w:eastAsia="en-IN"/>
              </w:rPr>
              <w:t>c</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FF1493"/>
                <w:sz w:val="20"/>
                <w:szCs w:val="20"/>
                <w:bdr w:val="none" w:sz="0" w:space="0" w:color="auto" w:frame="1"/>
                <w:lang w:eastAsia="en-IN"/>
              </w:rPr>
              <w:t>rep</w:t>
            </w:r>
            <w:r w:rsidRPr="00146C13">
              <w:rPr>
                <w:rFonts w:ascii="Consolas" w:eastAsia="Times New Roman" w:hAnsi="Consolas" w:cs="Courier New"/>
                <w:color w:val="000000"/>
                <w:sz w:val="20"/>
                <w:szCs w:val="20"/>
                <w:bdr w:val="none" w:sz="0" w:space="0" w:color="auto" w:frame="1"/>
                <w:lang w:eastAsia="en-IN"/>
              </w:rPr>
              <w:t xml:space="preserve">(0, </w:t>
            </w:r>
            <w:r w:rsidRPr="00146C13">
              <w:rPr>
                <w:rFonts w:ascii="Consolas" w:eastAsia="Times New Roman" w:hAnsi="Consolas" w:cs="Courier New"/>
                <w:color w:val="FF1493"/>
                <w:sz w:val="20"/>
                <w:szCs w:val="20"/>
                <w:bdr w:val="none" w:sz="0" w:space="0" w:color="auto" w:frame="1"/>
                <w:lang w:eastAsia="en-IN"/>
              </w:rPr>
              <w:t>length</w:t>
            </w:r>
            <w:r w:rsidRPr="00146C13">
              <w:rPr>
                <w:rFonts w:ascii="Consolas" w:eastAsia="Times New Roman" w:hAnsi="Consolas" w:cs="Courier New"/>
                <w:color w:val="000000"/>
                <w:sz w:val="20"/>
                <w:szCs w:val="20"/>
                <w:bdr w:val="none" w:sz="0" w:space="0" w:color="auto" w:frame="1"/>
                <w:lang w:eastAsia="en-IN"/>
              </w:rPr>
              <w:t>(p)), -1)</w:t>
            </w:r>
          </w:p>
          <w:p w14:paraId="68796B1A"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150EA25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fit = </w:t>
            </w:r>
            <w:proofErr w:type="spellStart"/>
            <w:proofErr w:type="gramStart"/>
            <w:r w:rsidRPr="00146C13">
              <w:rPr>
                <w:rFonts w:ascii="Consolas" w:eastAsia="Times New Roman" w:hAnsi="Consolas" w:cs="Courier New"/>
                <w:color w:val="FF1493"/>
                <w:sz w:val="20"/>
                <w:szCs w:val="20"/>
                <w:bdr w:val="none" w:sz="0" w:space="0" w:color="auto" w:frame="1"/>
                <w:lang w:eastAsia="en-IN"/>
              </w:rPr>
              <w:t>solveQPXT</w:t>
            </w:r>
            <w:proofErr w:type="spellEnd"/>
            <w:r w:rsidRPr="00146C13">
              <w:rPr>
                <w:rFonts w:ascii="Consolas" w:eastAsia="Times New Roman" w:hAnsi="Consolas" w:cs="Courier New"/>
                <w:color w:val="000000"/>
                <w:sz w:val="20"/>
                <w:szCs w:val="20"/>
                <w:bdr w:val="none" w:sz="0" w:space="0" w:color="auto" w:frame="1"/>
                <w:lang w:eastAsia="en-IN"/>
              </w:rPr>
              <w:t>(</w:t>
            </w:r>
            <w:proofErr w:type="spellStart"/>
            <w:proofErr w:type="gramEnd"/>
            <w:r w:rsidRPr="00146C13">
              <w:rPr>
                <w:rFonts w:ascii="Consolas" w:eastAsia="Times New Roman" w:hAnsi="Consolas" w:cs="Courier New"/>
                <w:color w:val="000000"/>
                <w:sz w:val="20"/>
                <w:szCs w:val="20"/>
                <w:bdr w:val="none" w:sz="0" w:space="0" w:color="auto" w:frame="1"/>
                <w:lang w:eastAsia="en-IN"/>
              </w:rPr>
              <w:t>Dmat</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spellStart"/>
            <w:r w:rsidRPr="00146C13">
              <w:rPr>
                <w:rFonts w:ascii="Consolas" w:eastAsia="Times New Roman" w:hAnsi="Consolas" w:cs="Courier New"/>
                <w:color w:val="000000"/>
                <w:sz w:val="20"/>
                <w:szCs w:val="20"/>
                <w:bdr w:val="none" w:sz="0" w:space="0" w:color="auto" w:frame="1"/>
                <w:lang w:eastAsia="en-IN"/>
              </w:rPr>
              <w:t>Dmat</w:t>
            </w:r>
            <w:proofErr w:type="spellEnd"/>
            <w:r w:rsidRPr="00146C13">
              <w:rPr>
                <w:rFonts w:ascii="Consolas" w:eastAsia="Times New Roman" w:hAnsi="Consolas" w:cs="Courier New"/>
                <w:color w:val="000000"/>
                <w:sz w:val="20"/>
                <w:szCs w:val="20"/>
                <w:bdr w:val="none" w:sz="0" w:space="0" w:color="auto" w:frame="1"/>
                <w:lang w:eastAsia="en-IN"/>
              </w:rPr>
              <w:t xml:space="preserve">, </w:t>
            </w:r>
            <w:proofErr w:type="spellStart"/>
            <w:r w:rsidRPr="00146C13">
              <w:rPr>
                <w:rFonts w:ascii="Consolas" w:eastAsia="Times New Roman" w:hAnsi="Consolas" w:cs="Courier New"/>
                <w:color w:val="000000"/>
                <w:sz w:val="20"/>
                <w:szCs w:val="20"/>
                <w:bdr w:val="none" w:sz="0" w:space="0" w:color="auto" w:frame="1"/>
                <w:lang w:eastAsia="en-IN"/>
              </w:rPr>
              <w:t>dvec</w:t>
            </w:r>
            <w:proofErr w:type="spellEnd"/>
            <w:r w:rsidRPr="00146C13">
              <w:rPr>
                <w:rFonts w:ascii="Consolas" w:eastAsia="Times New Roman" w:hAnsi="Consolas" w:cs="Courier New"/>
                <w:color w:val="000000"/>
                <w:sz w:val="20"/>
                <w:szCs w:val="20"/>
                <w:bdr w:val="none" w:sz="0" w:space="0" w:color="auto" w:frame="1"/>
                <w:lang w:eastAsia="en-IN"/>
              </w:rPr>
              <w:t xml:space="preserve"> = p, Amat = Amat, </w:t>
            </w:r>
            <w:proofErr w:type="spellStart"/>
            <w:r w:rsidRPr="00146C13">
              <w:rPr>
                <w:rFonts w:ascii="Consolas" w:eastAsia="Times New Roman" w:hAnsi="Consolas" w:cs="Courier New"/>
                <w:color w:val="000000"/>
                <w:sz w:val="20"/>
                <w:szCs w:val="20"/>
                <w:bdr w:val="none" w:sz="0" w:space="0" w:color="auto" w:frame="1"/>
                <w:lang w:eastAsia="en-IN"/>
              </w:rPr>
              <w:t>bvec</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spellStart"/>
            <w:r w:rsidRPr="00146C13">
              <w:rPr>
                <w:rFonts w:ascii="Consolas" w:eastAsia="Times New Roman" w:hAnsi="Consolas" w:cs="Courier New"/>
                <w:color w:val="000000"/>
                <w:sz w:val="20"/>
                <w:szCs w:val="20"/>
                <w:bdr w:val="none" w:sz="0" w:space="0" w:color="auto" w:frame="1"/>
                <w:lang w:eastAsia="en-IN"/>
              </w:rPr>
              <w:t>bvec</w:t>
            </w:r>
            <w:proofErr w:type="spellEnd"/>
            <w:r w:rsidRPr="00146C13">
              <w:rPr>
                <w:rFonts w:ascii="Consolas" w:eastAsia="Times New Roman" w:hAnsi="Consolas" w:cs="Courier New"/>
                <w:color w:val="000000"/>
                <w:sz w:val="20"/>
                <w:szCs w:val="20"/>
                <w:bdr w:val="none" w:sz="0" w:space="0" w:color="auto" w:frame="1"/>
                <w:lang w:eastAsia="en-IN"/>
              </w:rPr>
              <w:t>)</w:t>
            </w:r>
          </w:p>
          <w:p w14:paraId="6D77D11A"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289DD44C"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FF1493"/>
                <w:sz w:val="20"/>
                <w:szCs w:val="20"/>
                <w:bdr w:val="none" w:sz="0" w:space="0" w:color="auto" w:frame="1"/>
                <w:lang w:eastAsia="en-IN"/>
              </w:rPr>
              <w:t>return</w:t>
            </w:r>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fit$solution</w:t>
            </w:r>
            <w:proofErr w:type="spellEnd"/>
            <w:r w:rsidRPr="00146C13">
              <w:rPr>
                <w:rFonts w:ascii="Consolas" w:eastAsia="Times New Roman" w:hAnsi="Consolas" w:cs="Courier New"/>
                <w:color w:val="000000"/>
                <w:sz w:val="20"/>
                <w:szCs w:val="20"/>
                <w:bdr w:val="none" w:sz="0" w:space="0" w:color="auto" w:frame="1"/>
                <w:lang w:eastAsia="en-IN"/>
              </w:rPr>
              <w:t>)</w:t>
            </w:r>
          </w:p>
          <w:p w14:paraId="49E63935"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w:t>
            </w:r>
          </w:p>
          <w:p w14:paraId="202D78AD"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0B7B5733"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T = </w:t>
            </w:r>
            <w:proofErr w:type="spellStart"/>
            <w:r w:rsidRPr="00146C13">
              <w:rPr>
                <w:rFonts w:ascii="Consolas" w:eastAsia="Times New Roman" w:hAnsi="Consolas" w:cs="Courier New"/>
                <w:color w:val="FF1493"/>
                <w:sz w:val="20"/>
                <w:szCs w:val="20"/>
                <w:bdr w:val="none" w:sz="0" w:space="0" w:color="auto" w:frame="1"/>
                <w:lang w:eastAsia="en-IN"/>
              </w:rPr>
              <w:t>nrow</w:t>
            </w:r>
            <w:proofErr w:type="spellEnd"/>
            <w:r w:rsidRPr="00146C13">
              <w:rPr>
                <w:rFonts w:ascii="Consolas" w:eastAsia="Times New Roman" w:hAnsi="Consolas" w:cs="Courier New"/>
                <w:color w:val="000000"/>
                <w:sz w:val="20"/>
                <w:szCs w:val="20"/>
                <w:bdr w:val="none" w:sz="0" w:space="0" w:color="auto" w:frame="1"/>
                <w:lang w:eastAsia="en-IN"/>
              </w:rPr>
              <w:t>(base)</w:t>
            </w:r>
          </w:p>
          <w:p w14:paraId="15CCE48B"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N = </w:t>
            </w:r>
            <w:proofErr w:type="spellStart"/>
            <w:r w:rsidRPr="00146C13">
              <w:rPr>
                <w:rFonts w:ascii="Consolas" w:eastAsia="Times New Roman" w:hAnsi="Consolas" w:cs="Courier New"/>
                <w:color w:val="FF1493"/>
                <w:sz w:val="20"/>
                <w:szCs w:val="20"/>
                <w:bdr w:val="none" w:sz="0" w:space="0" w:color="auto" w:frame="1"/>
                <w:lang w:eastAsia="en-IN"/>
              </w:rPr>
              <w:t>ncol</w:t>
            </w:r>
            <w:proofErr w:type="spellEnd"/>
            <w:r w:rsidRPr="00146C13">
              <w:rPr>
                <w:rFonts w:ascii="Consolas" w:eastAsia="Times New Roman" w:hAnsi="Consolas" w:cs="Courier New"/>
                <w:color w:val="000000"/>
                <w:sz w:val="20"/>
                <w:szCs w:val="20"/>
                <w:bdr w:val="none" w:sz="0" w:space="0" w:color="auto" w:frame="1"/>
                <w:lang w:eastAsia="en-IN"/>
              </w:rPr>
              <w:t>(base)</w:t>
            </w:r>
          </w:p>
          <w:p w14:paraId="706877FE"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72D040C2"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r = </w:t>
            </w:r>
            <w:proofErr w:type="spellStart"/>
            <w:proofErr w:type="gramStart"/>
            <w:r w:rsidRPr="00146C13">
              <w:rPr>
                <w:rFonts w:ascii="Consolas" w:eastAsia="Times New Roman" w:hAnsi="Consolas" w:cs="Courier New"/>
                <w:color w:val="FF1493"/>
                <w:sz w:val="20"/>
                <w:szCs w:val="20"/>
                <w:bdr w:val="none" w:sz="0" w:space="0" w:color="auto" w:frame="1"/>
                <w:lang w:eastAsia="en-IN"/>
              </w:rPr>
              <w:t>as.matrix</w:t>
            </w:r>
            <w:proofErr w:type="spellEnd"/>
            <w:proofErr w:type="gramEnd"/>
            <w:r w:rsidRPr="00146C13">
              <w:rPr>
                <w:rFonts w:ascii="Consolas" w:eastAsia="Times New Roman" w:hAnsi="Consolas" w:cs="Courier New"/>
                <w:color w:val="000000"/>
                <w:sz w:val="20"/>
                <w:szCs w:val="20"/>
                <w:bdr w:val="none" w:sz="0" w:space="0" w:color="auto" w:frame="1"/>
                <w:lang w:eastAsia="en-IN"/>
              </w:rPr>
              <w:t xml:space="preserve">(base) + 1 </w:t>
            </w:r>
            <w:r w:rsidRPr="00146C13">
              <w:rPr>
                <w:rFonts w:ascii="Consolas" w:eastAsia="Times New Roman" w:hAnsi="Consolas" w:cs="Courier New"/>
                <w:color w:val="008200"/>
                <w:sz w:val="20"/>
                <w:szCs w:val="20"/>
                <w:bdr w:val="none" w:sz="0" w:space="0" w:color="auto" w:frame="1"/>
                <w:lang w:eastAsia="en-IN"/>
              </w:rPr>
              <w:t xml:space="preserve"># this is because the algo </w:t>
            </w:r>
            <w:proofErr w:type="spellStart"/>
            <w:r w:rsidRPr="00146C13">
              <w:rPr>
                <w:rFonts w:ascii="Consolas" w:eastAsia="Times New Roman" w:hAnsi="Consolas" w:cs="Courier New"/>
                <w:color w:val="008200"/>
                <w:sz w:val="20"/>
                <w:szCs w:val="20"/>
                <w:bdr w:val="none" w:sz="0" w:space="0" w:color="auto" w:frame="1"/>
                <w:lang w:eastAsia="en-IN"/>
              </w:rPr>
              <w:t>doesnt</w:t>
            </w:r>
            <w:proofErr w:type="spellEnd"/>
            <w:r w:rsidRPr="00146C13">
              <w:rPr>
                <w:rFonts w:ascii="Consolas" w:eastAsia="Times New Roman" w:hAnsi="Consolas" w:cs="Courier New"/>
                <w:color w:val="008200"/>
                <w:sz w:val="20"/>
                <w:szCs w:val="20"/>
                <w:bdr w:val="none" w:sz="0" w:space="0" w:color="auto" w:frame="1"/>
                <w:lang w:eastAsia="en-IN"/>
              </w:rPr>
              <w:t xml:space="preserve"> work directly with log returns</w:t>
            </w:r>
          </w:p>
          <w:p w14:paraId="3A514B7D"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p = </w:t>
            </w:r>
            <w:proofErr w:type="gramStart"/>
            <w:r w:rsidRPr="00146C13">
              <w:rPr>
                <w:rFonts w:ascii="Consolas" w:eastAsia="Times New Roman" w:hAnsi="Consolas" w:cs="Courier New"/>
                <w:color w:val="FF1493"/>
                <w:sz w:val="20"/>
                <w:szCs w:val="20"/>
                <w:bdr w:val="none" w:sz="0" w:space="0" w:color="auto" w:frame="1"/>
                <w:lang w:eastAsia="en-IN"/>
              </w:rPr>
              <w:t>matrix</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0, </w:t>
            </w:r>
            <w:proofErr w:type="spellStart"/>
            <w:r w:rsidRPr="00146C13">
              <w:rPr>
                <w:rFonts w:ascii="Consolas" w:eastAsia="Times New Roman" w:hAnsi="Consolas" w:cs="Courier New"/>
                <w:color w:val="000000"/>
                <w:sz w:val="20"/>
                <w:szCs w:val="20"/>
                <w:bdr w:val="none" w:sz="0" w:space="0" w:color="auto" w:frame="1"/>
                <w:lang w:eastAsia="en-IN"/>
              </w:rPr>
              <w:t>nrow</w:t>
            </w:r>
            <w:proofErr w:type="spellEnd"/>
            <w:r w:rsidRPr="00146C13">
              <w:rPr>
                <w:rFonts w:ascii="Consolas" w:eastAsia="Times New Roman" w:hAnsi="Consolas" w:cs="Courier New"/>
                <w:color w:val="000000"/>
                <w:sz w:val="20"/>
                <w:szCs w:val="20"/>
                <w:bdr w:val="none" w:sz="0" w:space="0" w:color="auto" w:frame="1"/>
                <w:lang w:eastAsia="en-IN"/>
              </w:rPr>
              <w:t xml:space="preserve"> = N, </w:t>
            </w:r>
            <w:proofErr w:type="spellStart"/>
            <w:r w:rsidRPr="00146C13">
              <w:rPr>
                <w:rFonts w:ascii="Consolas" w:eastAsia="Times New Roman" w:hAnsi="Consolas" w:cs="Courier New"/>
                <w:color w:val="000000"/>
                <w:sz w:val="20"/>
                <w:szCs w:val="20"/>
                <w:bdr w:val="none" w:sz="0" w:space="0" w:color="auto" w:frame="1"/>
                <w:lang w:eastAsia="en-IN"/>
              </w:rPr>
              <w:t>ncol</w:t>
            </w:r>
            <w:proofErr w:type="spellEnd"/>
            <w:r w:rsidRPr="00146C13">
              <w:rPr>
                <w:rFonts w:ascii="Consolas" w:eastAsia="Times New Roman" w:hAnsi="Consolas" w:cs="Courier New"/>
                <w:color w:val="000000"/>
                <w:sz w:val="20"/>
                <w:szCs w:val="20"/>
                <w:bdr w:val="none" w:sz="0" w:space="0" w:color="auto" w:frame="1"/>
                <w:lang w:eastAsia="en-IN"/>
              </w:rPr>
              <w:t xml:space="preserve"> = T); p[,1] = 1/N </w:t>
            </w:r>
            <w:r w:rsidRPr="00146C13">
              <w:rPr>
                <w:rFonts w:ascii="Consolas" w:eastAsia="Times New Roman" w:hAnsi="Consolas" w:cs="Courier New"/>
                <w:color w:val="008200"/>
                <w:sz w:val="20"/>
                <w:szCs w:val="20"/>
                <w:bdr w:val="none" w:sz="0" w:space="0" w:color="auto" w:frame="1"/>
                <w:lang w:eastAsia="en-IN"/>
              </w:rPr>
              <w:t># initial portfolio</w:t>
            </w:r>
          </w:p>
          <w:p w14:paraId="5BC9BB5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b = </w:t>
            </w:r>
            <w:proofErr w:type="gramStart"/>
            <w:r w:rsidRPr="00146C13">
              <w:rPr>
                <w:rFonts w:ascii="Consolas" w:eastAsia="Times New Roman" w:hAnsi="Consolas" w:cs="Courier New"/>
                <w:color w:val="FF1493"/>
                <w:sz w:val="20"/>
                <w:szCs w:val="20"/>
                <w:bdr w:val="none" w:sz="0" w:space="0" w:color="auto" w:frame="1"/>
                <w:lang w:eastAsia="en-IN"/>
              </w:rPr>
              <w:t>matrix</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0, </w:t>
            </w:r>
            <w:proofErr w:type="spellStart"/>
            <w:r w:rsidRPr="00146C13">
              <w:rPr>
                <w:rFonts w:ascii="Consolas" w:eastAsia="Times New Roman" w:hAnsi="Consolas" w:cs="Courier New"/>
                <w:color w:val="000000"/>
                <w:sz w:val="20"/>
                <w:szCs w:val="20"/>
                <w:bdr w:val="none" w:sz="0" w:space="0" w:color="auto" w:frame="1"/>
                <w:lang w:eastAsia="en-IN"/>
              </w:rPr>
              <w:t>nrow</w:t>
            </w:r>
            <w:proofErr w:type="spellEnd"/>
            <w:r w:rsidRPr="00146C13">
              <w:rPr>
                <w:rFonts w:ascii="Consolas" w:eastAsia="Times New Roman" w:hAnsi="Consolas" w:cs="Courier New"/>
                <w:color w:val="000000"/>
                <w:sz w:val="20"/>
                <w:szCs w:val="20"/>
                <w:bdr w:val="none" w:sz="0" w:space="0" w:color="auto" w:frame="1"/>
                <w:lang w:eastAsia="en-IN"/>
              </w:rPr>
              <w:t xml:space="preserve"> = N, </w:t>
            </w:r>
            <w:proofErr w:type="spellStart"/>
            <w:r w:rsidRPr="00146C13">
              <w:rPr>
                <w:rFonts w:ascii="Consolas" w:eastAsia="Times New Roman" w:hAnsi="Consolas" w:cs="Courier New"/>
                <w:color w:val="000000"/>
                <w:sz w:val="20"/>
                <w:szCs w:val="20"/>
                <w:bdr w:val="none" w:sz="0" w:space="0" w:color="auto" w:frame="1"/>
                <w:lang w:eastAsia="en-IN"/>
              </w:rPr>
              <w:t>ncol</w:t>
            </w:r>
            <w:proofErr w:type="spellEnd"/>
            <w:r w:rsidRPr="00146C13">
              <w:rPr>
                <w:rFonts w:ascii="Consolas" w:eastAsia="Times New Roman" w:hAnsi="Consolas" w:cs="Courier New"/>
                <w:color w:val="000000"/>
                <w:sz w:val="20"/>
                <w:szCs w:val="20"/>
                <w:bdr w:val="none" w:sz="0" w:space="0" w:color="auto" w:frame="1"/>
                <w:lang w:eastAsia="en-IN"/>
              </w:rPr>
              <w:t xml:space="preserve"> = T); b[,1] = 0</w:t>
            </w:r>
          </w:p>
          <w:p w14:paraId="652617DB"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016E1F6E"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FF1493"/>
                <w:sz w:val="20"/>
                <w:szCs w:val="20"/>
                <w:bdr w:val="none" w:sz="0" w:space="0" w:color="auto" w:frame="1"/>
                <w:lang w:eastAsia="en-IN"/>
              </w:rPr>
              <w:t xml:space="preserve">for </w:t>
            </w:r>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b/>
                <w:bCs/>
                <w:color w:val="006699"/>
                <w:sz w:val="20"/>
                <w:szCs w:val="20"/>
                <w:bdr w:val="none" w:sz="0" w:space="0" w:color="auto" w:frame="1"/>
                <w:lang w:eastAsia="en-IN"/>
              </w:rPr>
              <w:t>in</w:t>
            </w:r>
            <w:r w:rsidRPr="00146C13">
              <w:rPr>
                <w:rFonts w:ascii="Consolas" w:eastAsia="Times New Roman" w:hAnsi="Consolas" w:cs="Times New Roman"/>
                <w:sz w:val="24"/>
                <w:szCs w:val="24"/>
                <w:lang w:eastAsia="en-IN"/>
              </w:rPr>
              <w:t xml:space="preserve"> </w:t>
            </w:r>
            <w:proofErr w:type="gramStart"/>
            <w:r w:rsidRPr="00146C13">
              <w:rPr>
                <w:rFonts w:ascii="Consolas" w:eastAsia="Times New Roman" w:hAnsi="Consolas" w:cs="Courier New"/>
                <w:color w:val="000000"/>
                <w:sz w:val="20"/>
                <w:szCs w:val="20"/>
                <w:bdr w:val="none" w:sz="0" w:space="0" w:color="auto" w:frame="1"/>
                <w:lang w:eastAsia="en-IN"/>
              </w:rPr>
              <w:t>2:T</w:t>
            </w:r>
            <w:proofErr w:type="gramEnd"/>
            <w:r w:rsidRPr="00146C13">
              <w:rPr>
                <w:rFonts w:ascii="Consolas" w:eastAsia="Times New Roman" w:hAnsi="Consolas" w:cs="Courier New"/>
                <w:color w:val="000000"/>
                <w:sz w:val="20"/>
                <w:szCs w:val="20"/>
                <w:bdr w:val="none" w:sz="0" w:space="0" w:color="auto" w:frame="1"/>
                <w:lang w:eastAsia="en-IN"/>
              </w:rPr>
              <w:t>) {</w:t>
            </w:r>
          </w:p>
          <w:p w14:paraId="78B85D87"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b</w:t>
            </w:r>
            <w:proofErr w:type="gramStart"/>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proofErr w:type="gramEnd"/>
            <w:r w:rsidRPr="00146C13">
              <w:rPr>
                <w:rFonts w:ascii="Consolas" w:eastAsia="Times New Roman" w:hAnsi="Consolas" w:cs="Courier New"/>
                <w:color w:val="000000"/>
                <w:sz w:val="20"/>
                <w:szCs w:val="20"/>
                <w:bdr w:val="none" w:sz="0" w:space="0" w:color="auto" w:frame="1"/>
                <w:lang w:eastAsia="en-IN"/>
              </w:rPr>
              <w:t xml:space="preserve">] = </w:t>
            </w:r>
            <w:r w:rsidRPr="00146C13">
              <w:rPr>
                <w:rFonts w:ascii="Consolas" w:eastAsia="Times New Roman" w:hAnsi="Consolas" w:cs="Courier New"/>
                <w:color w:val="FF1493"/>
                <w:sz w:val="20"/>
                <w:szCs w:val="20"/>
                <w:bdr w:val="none" w:sz="0" w:space="0" w:color="auto" w:frame="1"/>
                <w:lang w:eastAsia="en-IN"/>
              </w:rPr>
              <w:t>gradient</w:t>
            </w:r>
            <w:r w:rsidRPr="00146C13">
              <w:rPr>
                <w:rFonts w:ascii="Consolas" w:eastAsia="Times New Roman" w:hAnsi="Consolas" w:cs="Courier New"/>
                <w:color w:val="000000"/>
                <w:sz w:val="20"/>
                <w:szCs w:val="20"/>
                <w:bdr w:val="none" w:sz="0" w:space="0" w:color="auto" w:frame="1"/>
                <w:lang w:eastAsia="en-IN"/>
              </w:rPr>
              <w:t xml:space="preserve">(b[,i-1], p[,i-1], r[i-1,]) </w:t>
            </w:r>
            <w:r w:rsidRPr="00146C13">
              <w:rPr>
                <w:rFonts w:ascii="Consolas" w:eastAsia="Times New Roman" w:hAnsi="Consolas" w:cs="Courier New"/>
                <w:color w:val="008200"/>
                <w:sz w:val="20"/>
                <w:szCs w:val="20"/>
                <w:bdr w:val="none" w:sz="0" w:space="0" w:color="auto" w:frame="1"/>
                <w:lang w:eastAsia="en-IN"/>
              </w:rPr>
              <w:t># calculating gradient</w:t>
            </w:r>
          </w:p>
          <w:p w14:paraId="53E90871"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spellStart"/>
            <w:r w:rsidRPr="00146C13">
              <w:rPr>
                <w:rFonts w:ascii="Consolas" w:eastAsia="Times New Roman" w:hAnsi="Consolas" w:cs="Courier New"/>
                <w:color w:val="000000"/>
                <w:sz w:val="20"/>
                <w:szCs w:val="20"/>
                <w:bdr w:val="none" w:sz="0" w:space="0" w:color="auto" w:frame="1"/>
                <w:lang w:eastAsia="en-IN"/>
              </w:rPr>
              <w:t>p.aux</w:t>
            </w:r>
            <w:proofErr w:type="spellEnd"/>
            <w:r w:rsidRPr="00146C13">
              <w:rPr>
                <w:rFonts w:ascii="Consolas" w:eastAsia="Times New Roman" w:hAnsi="Consolas" w:cs="Courier New"/>
                <w:color w:val="000000"/>
                <w:sz w:val="20"/>
                <w:szCs w:val="20"/>
                <w:bdr w:val="none" w:sz="0" w:space="0" w:color="auto" w:frame="1"/>
                <w:lang w:eastAsia="en-IN"/>
              </w:rPr>
              <w:t xml:space="preserve"> = p</w:t>
            </w:r>
            <w:proofErr w:type="gramStart"/>
            <w:r w:rsidRPr="00146C13">
              <w:rPr>
                <w:rFonts w:ascii="Consolas" w:eastAsia="Times New Roman" w:hAnsi="Consolas" w:cs="Courier New"/>
                <w:color w:val="000000"/>
                <w:sz w:val="20"/>
                <w:szCs w:val="20"/>
                <w:bdr w:val="none" w:sz="0" w:space="0" w:color="auto" w:frame="1"/>
                <w:lang w:eastAsia="en-IN"/>
              </w:rPr>
              <w:t>[,i</w:t>
            </w:r>
            <w:proofErr w:type="gramEnd"/>
            <w:r w:rsidRPr="00146C13">
              <w:rPr>
                <w:rFonts w:ascii="Consolas" w:eastAsia="Times New Roman" w:hAnsi="Consolas" w:cs="Courier New"/>
                <w:color w:val="000000"/>
                <w:sz w:val="20"/>
                <w:szCs w:val="20"/>
                <w:bdr w:val="none" w:sz="0" w:space="0" w:color="auto" w:frame="1"/>
                <w:lang w:eastAsia="en-IN"/>
              </w:rPr>
              <w:t>-1] + eta*b[,</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8200"/>
                <w:sz w:val="20"/>
                <w:szCs w:val="20"/>
                <w:bdr w:val="none" w:sz="0" w:space="0" w:color="auto" w:frame="1"/>
                <w:lang w:eastAsia="en-IN"/>
              </w:rPr>
              <w:t># what we would like to play</w:t>
            </w:r>
          </w:p>
          <w:p w14:paraId="2DF5BAEE"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p</w:t>
            </w:r>
            <w:proofErr w:type="gramStart"/>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proofErr w:type="gramEnd"/>
            <w:r w:rsidRPr="00146C13">
              <w:rPr>
                <w:rFonts w:ascii="Consolas" w:eastAsia="Times New Roman" w:hAnsi="Consolas" w:cs="Courier New"/>
                <w:color w:val="000000"/>
                <w:sz w:val="20"/>
                <w:szCs w:val="20"/>
                <w:bdr w:val="none" w:sz="0" w:space="0" w:color="auto" w:frame="1"/>
                <w:lang w:eastAsia="en-IN"/>
              </w:rPr>
              <w:t xml:space="preserve">] = </w:t>
            </w:r>
            <w:proofErr w:type="spellStart"/>
            <w:r w:rsidRPr="00146C13">
              <w:rPr>
                <w:rFonts w:ascii="Consolas" w:eastAsia="Times New Roman" w:hAnsi="Consolas" w:cs="Courier New"/>
                <w:color w:val="FF1493"/>
                <w:sz w:val="20"/>
                <w:szCs w:val="20"/>
                <w:bdr w:val="none" w:sz="0" w:space="0" w:color="auto" w:frame="1"/>
                <w:lang w:eastAsia="en-IN"/>
              </w:rPr>
              <w:t>proj</w:t>
            </w:r>
            <w:proofErr w:type="spellEnd"/>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p.aux</w:t>
            </w:r>
            <w:proofErr w:type="spellEnd"/>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8200"/>
                <w:sz w:val="20"/>
                <w:szCs w:val="20"/>
                <w:bdr w:val="none" w:sz="0" w:space="0" w:color="auto" w:frame="1"/>
                <w:lang w:eastAsia="en-IN"/>
              </w:rPr>
              <w:t># projection in the viable set</w:t>
            </w:r>
          </w:p>
          <w:p w14:paraId="47111B2C"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w:t>
            </w:r>
          </w:p>
          <w:p w14:paraId="764C313C"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6409CB39"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gramStart"/>
            <w:r w:rsidRPr="00146C13">
              <w:rPr>
                <w:rFonts w:ascii="Consolas" w:eastAsia="Times New Roman" w:hAnsi="Consolas" w:cs="Courier New"/>
                <w:color w:val="FF1493"/>
                <w:sz w:val="20"/>
                <w:szCs w:val="20"/>
                <w:bdr w:val="none" w:sz="0" w:space="0" w:color="auto" w:frame="1"/>
                <w:lang w:eastAsia="en-IN"/>
              </w:rPr>
              <w:t>return</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FF1493"/>
                <w:sz w:val="20"/>
                <w:szCs w:val="20"/>
                <w:bdr w:val="none" w:sz="0" w:space="0" w:color="auto" w:frame="1"/>
                <w:lang w:eastAsia="en-IN"/>
              </w:rPr>
              <w:t>list</w:t>
            </w:r>
            <w:r w:rsidRPr="00146C13">
              <w:rPr>
                <w:rFonts w:ascii="Consolas" w:eastAsia="Times New Roman" w:hAnsi="Consolas" w:cs="Courier New"/>
                <w:color w:val="000000"/>
                <w:sz w:val="20"/>
                <w:szCs w:val="20"/>
                <w:bdr w:val="none" w:sz="0" w:space="0" w:color="auto" w:frame="1"/>
                <w:lang w:eastAsia="en-IN"/>
              </w:rPr>
              <w:t>(</w:t>
            </w:r>
            <w:r w:rsidRPr="00146C13">
              <w:rPr>
                <w:rFonts w:ascii="Consolas" w:eastAsia="Times New Roman" w:hAnsi="Consolas" w:cs="Courier New"/>
                <w:color w:val="0000FF"/>
                <w:sz w:val="20"/>
                <w:szCs w:val="20"/>
                <w:bdr w:val="none" w:sz="0" w:space="0" w:color="auto" w:frame="1"/>
                <w:lang w:eastAsia="en-IN"/>
              </w:rPr>
              <w:t>'portfolio'</w:t>
            </w:r>
            <w:r w:rsidRPr="00146C13">
              <w:rPr>
                <w:rFonts w:ascii="Consolas" w:eastAsia="Times New Roman" w:hAnsi="Consolas" w:cs="Times New Roman"/>
                <w:sz w:val="24"/>
                <w:szCs w:val="24"/>
                <w:lang w:eastAsia="en-IN"/>
              </w:rPr>
              <w:t xml:space="preserve"> </w:t>
            </w:r>
            <w:r w:rsidRPr="00146C13">
              <w:rPr>
                <w:rFonts w:ascii="Consolas" w:eastAsia="Times New Roman" w:hAnsi="Consolas" w:cs="Courier New"/>
                <w:color w:val="000000"/>
                <w:sz w:val="20"/>
                <w:szCs w:val="20"/>
                <w:bdr w:val="none" w:sz="0" w:space="0" w:color="auto" w:frame="1"/>
                <w:lang w:eastAsia="en-IN"/>
              </w:rPr>
              <w:t xml:space="preserve">= </w:t>
            </w:r>
            <w:proofErr w:type="spellStart"/>
            <w:r w:rsidRPr="00146C13">
              <w:rPr>
                <w:rFonts w:ascii="Consolas" w:eastAsia="Times New Roman" w:hAnsi="Consolas" w:cs="Courier New"/>
                <w:color w:val="000000"/>
                <w:sz w:val="20"/>
                <w:szCs w:val="20"/>
                <w:bdr w:val="none" w:sz="0" w:space="0" w:color="auto" w:frame="1"/>
                <w:lang w:eastAsia="en-IN"/>
              </w:rPr>
              <w:t>p,</w:t>
            </w:r>
            <w:r w:rsidRPr="00146C13">
              <w:rPr>
                <w:rFonts w:ascii="Consolas" w:eastAsia="Times New Roman" w:hAnsi="Consolas" w:cs="Courier New"/>
                <w:color w:val="0000FF"/>
                <w:sz w:val="20"/>
                <w:szCs w:val="20"/>
                <w:bdr w:val="none" w:sz="0" w:space="0" w:color="auto" w:frame="1"/>
                <w:lang w:eastAsia="en-IN"/>
              </w:rPr>
              <w:t>'gradient</w:t>
            </w:r>
            <w:proofErr w:type="spellEnd"/>
            <w:r w:rsidRPr="00146C13">
              <w:rPr>
                <w:rFonts w:ascii="Consolas" w:eastAsia="Times New Roman" w:hAnsi="Consolas" w:cs="Courier New"/>
                <w:color w:val="0000FF"/>
                <w:sz w:val="20"/>
                <w:szCs w:val="20"/>
                <w:bdr w:val="none" w:sz="0" w:space="0" w:color="auto" w:frame="1"/>
                <w:lang w:eastAsia="en-IN"/>
              </w:rPr>
              <w:t>'</w:t>
            </w:r>
            <w:r w:rsidRPr="00146C13">
              <w:rPr>
                <w:rFonts w:ascii="Consolas" w:eastAsia="Times New Roman" w:hAnsi="Consolas" w:cs="Times New Roman"/>
                <w:sz w:val="24"/>
                <w:szCs w:val="24"/>
                <w:lang w:eastAsia="en-IN"/>
              </w:rPr>
              <w:t xml:space="preserve"> </w:t>
            </w:r>
            <w:r w:rsidRPr="00146C13">
              <w:rPr>
                <w:rFonts w:ascii="Consolas" w:eastAsia="Times New Roman" w:hAnsi="Consolas" w:cs="Courier New"/>
                <w:color w:val="000000"/>
                <w:sz w:val="20"/>
                <w:szCs w:val="20"/>
                <w:bdr w:val="none" w:sz="0" w:space="0" w:color="auto" w:frame="1"/>
                <w:lang w:eastAsia="en-IN"/>
              </w:rPr>
              <w:t>= b))</w:t>
            </w:r>
          </w:p>
          <w:p w14:paraId="66C6306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w:t>
            </w:r>
          </w:p>
          <w:p w14:paraId="5C3CED49"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2867F6FE"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8200"/>
                <w:sz w:val="20"/>
                <w:szCs w:val="20"/>
                <w:bdr w:val="none" w:sz="0" w:space="0" w:color="auto" w:frame="1"/>
                <w:lang w:eastAsia="en-IN"/>
              </w:rPr>
              <w:t xml:space="preserve"># </w:t>
            </w:r>
            <w:proofErr w:type="gramStart"/>
            <w:r w:rsidRPr="00146C13">
              <w:rPr>
                <w:rFonts w:ascii="Consolas" w:eastAsia="Times New Roman" w:hAnsi="Consolas" w:cs="Courier New"/>
                <w:color w:val="008200"/>
                <w:sz w:val="20"/>
                <w:szCs w:val="20"/>
                <w:bdr w:val="none" w:sz="0" w:space="0" w:color="auto" w:frame="1"/>
                <w:lang w:eastAsia="en-IN"/>
              </w:rPr>
              <w:t>testing</w:t>
            </w:r>
            <w:proofErr w:type="gramEnd"/>
            <w:r w:rsidRPr="00146C13">
              <w:rPr>
                <w:rFonts w:ascii="Consolas" w:eastAsia="Times New Roman" w:hAnsi="Consolas" w:cs="Courier New"/>
                <w:color w:val="008200"/>
                <w:sz w:val="20"/>
                <w:szCs w:val="20"/>
                <w:bdr w:val="none" w:sz="0" w:space="0" w:color="auto" w:frame="1"/>
                <w:lang w:eastAsia="en-IN"/>
              </w:rPr>
              <w:t xml:space="preserve"> two etas</w:t>
            </w:r>
          </w:p>
          <w:p w14:paraId="377B3036"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portfolio1 = </w:t>
            </w:r>
            <w:proofErr w:type="gramStart"/>
            <w:r w:rsidRPr="00146C13">
              <w:rPr>
                <w:rFonts w:ascii="Consolas" w:eastAsia="Times New Roman" w:hAnsi="Consolas" w:cs="Courier New"/>
                <w:color w:val="FF1493"/>
                <w:sz w:val="20"/>
                <w:szCs w:val="20"/>
                <w:bdr w:val="none" w:sz="0" w:space="0" w:color="auto" w:frame="1"/>
                <w:lang w:eastAsia="en-IN"/>
              </w:rPr>
              <w:t>OGD</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base = </w:t>
            </w:r>
            <w:proofErr w:type="spellStart"/>
            <w:r w:rsidRPr="00146C13">
              <w:rPr>
                <w:rFonts w:ascii="Consolas" w:eastAsia="Times New Roman" w:hAnsi="Consolas" w:cs="Courier New"/>
                <w:color w:val="000000"/>
                <w:sz w:val="20"/>
                <w:szCs w:val="20"/>
                <w:bdr w:val="none" w:sz="0" w:space="0" w:color="auto" w:frame="1"/>
                <w:lang w:eastAsia="en-IN"/>
              </w:rPr>
              <w:t>data_returns</w:t>
            </w:r>
            <w:proofErr w:type="spellEnd"/>
            <w:r w:rsidRPr="00146C13">
              <w:rPr>
                <w:rFonts w:ascii="Consolas" w:eastAsia="Times New Roman" w:hAnsi="Consolas" w:cs="Courier New"/>
                <w:color w:val="000000"/>
                <w:sz w:val="20"/>
                <w:szCs w:val="20"/>
                <w:bdr w:val="none" w:sz="0" w:space="0" w:color="auto" w:frame="1"/>
                <w:lang w:eastAsia="en-IN"/>
              </w:rPr>
              <w:t>, eta = 1/100)</w:t>
            </w:r>
          </w:p>
          <w:p w14:paraId="0BF55B77"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portfolio2 = </w:t>
            </w:r>
            <w:proofErr w:type="gramStart"/>
            <w:r w:rsidRPr="00146C13">
              <w:rPr>
                <w:rFonts w:ascii="Consolas" w:eastAsia="Times New Roman" w:hAnsi="Consolas" w:cs="Courier New"/>
                <w:color w:val="FF1493"/>
                <w:sz w:val="20"/>
                <w:szCs w:val="20"/>
                <w:bdr w:val="none" w:sz="0" w:space="0" w:color="auto" w:frame="1"/>
                <w:lang w:eastAsia="en-IN"/>
              </w:rPr>
              <w:t>OGD</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base = </w:t>
            </w:r>
            <w:proofErr w:type="spellStart"/>
            <w:r w:rsidRPr="00146C13">
              <w:rPr>
                <w:rFonts w:ascii="Consolas" w:eastAsia="Times New Roman" w:hAnsi="Consolas" w:cs="Courier New"/>
                <w:color w:val="000000"/>
                <w:sz w:val="20"/>
                <w:szCs w:val="20"/>
                <w:bdr w:val="none" w:sz="0" w:space="0" w:color="auto" w:frame="1"/>
                <w:lang w:eastAsia="en-IN"/>
              </w:rPr>
              <w:t>data_returns</w:t>
            </w:r>
            <w:proofErr w:type="spellEnd"/>
            <w:r w:rsidRPr="00146C13">
              <w:rPr>
                <w:rFonts w:ascii="Consolas" w:eastAsia="Times New Roman" w:hAnsi="Consolas" w:cs="Courier New"/>
                <w:color w:val="000000"/>
                <w:sz w:val="20"/>
                <w:szCs w:val="20"/>
                <w:bdr w:val="none" w:sz="0" w:space="0" w:color="auto" w:frame="1"/>
                <w:lang w:eastAsia="en-IN"/>
              </w:rPr>
              <w:t>, eta = 1/1000)</w:t>
            </w:r>
          </w:p>
        </w:tc>
      </w:tr>
    </w:tbl>
    <w:p w14:paraId="6BBB5B7B" w14:textId="77777777"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proofErr w:type="spellStart"/>
      <w:proofErr w:type="gramStart"/>
      <w:r w:rsidRPr="00146C13">
        <w:rPr>
          <w:rFonts w:ascii="Georgia" w:eastAsia="Times New Roman" w:hAnsi="Georgia" w:cs="Times New Roman"/>
          <w:color w:val="333333"/>
          <w:sz w:val="24"/>
          <w:szCs w:val="24"/>
          <w:lang w:eastAsia="en-IN"/>
        </w:rPr>
        <w:lastRenderedPageBreak/>
        <w:t>Lets</w:t>
      </w:r>
      <w:proofErr w:type="spellEnd"/>
      <w:proofErr w:type="gramEnd"/>
      <w:r w:rsidRPr="00146C13">
        <w:rPr>
          <w:rFonts w:ascii="Georgia" w:eastAsia="Times New Roman" w:hAnsi="Georgia" w:cs="Times New Roman"/>
          <w:color w:val="333333"/>
          <w:sz w:val="24"/>
          <w:szCs w:val="24"/>
          <w:lang w:eastAsia="en-IN"/>
        </w:rPr>
        <w:t xml:space="preserve"> build a small function to calculate the compound return of portfolios taking their log return as input.</w:t>
      </w:r>
    </w:p>
    <w:tbl>
      <w:tblPr>
        <w:tblW w:w="11837"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984"/>
        <w:gridCol w:w="10853"/>
      </w:tblGrid>
      <w:tr w:rsidR="00146C13" w:rsidRPr="00146C13" w14:paraId="558DA334" w14:textId="77777777" w:rsidTr="00146C13">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0DB17AAB"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w:t>
            </w:r>
          </w:p>
          <w:p w14:paraId="6CBBA4B2"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w:t>
            </w:r>
          </w:p>
          <w:p w14:paraId="75AA31CE"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w:t>
            </w:r>
          </w:p>
          <w:p w14:paraId="1D459078"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4</w:t>
            </w:r>
          </w:p>
          <w:p w14:paraId="10C3FCFA"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5</w:t>
            </w:r>
          </w:p>
          <w:p w14:paraId="49CCAAD5"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6</w:t>
            </w:r>
          </w:p>
          <w:p w14:paraId="4BC28711"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7</w:t>
            </w:r>
          </w:p>
          <w:p w14:paraId="00C48147"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8</w:t>
            </w:r>
          </w:p>
          <w:p w14:paraId="0DA03C11"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9</w:t>
            </w:r>
          </w:p>
          <w:p w14:paraId="572CFF4A"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10</w:t>
            </w:r>
          </w:p>
          <w:p w14:paraId="744A982D"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11</w:t>
            </w:r>
          </w:p>
          <w:p w14:paraId="6CBCFA38"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12</w:t>
            </w:r>
          </w:p>
        </w:tc>
        <w:tc>
          <w:tcPr>
            <w:tcW w:w="11168" w:type="dxa"/>
            <w:tcBorders>
              <w:top w:val="single" w:sz="6" w:space="0" w:color="E7E7E7"/>
              <w:left w:val="nil"/>
              <w:bottom w:val="nil"/>
              <w:right w:val="nil"/>
            </w:tcBorders>
            <w:tcMar>
              <w:top w:w="90" w:type="dxa"/>
              <w:left w:w="360" w:type="dxa"/>
              <w:bottom w:w="90" w:type="dxa"/>
              <w:right w:w="360" w:type="dxa"/>
            </w:tcMar>
            <w:vAlign w:val="bottom"/>
            <w:hideMark/>
          </w:tcPr>
          <w:p w14:paraId="28D82A8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46C13">
              <w:rPr>
                <w:rFonts w:ascii="Consolas" w:eastAsia="Times New Roman" w:hAnsi="Consolas" w:cs="Courier New"/>
                <w:color w:val="000000"/>
                <w:sz w:val="20"/>
                <w:szCs w:val="20"/>
                <w:bdr w:val="none" w:sz="0" w:space="0" w:color="auto" w:frame="1"/>
                <w:lang w:eastAsia="en-IN"/>
              </w:rPr>
              <w:t>compound_return</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gramStart"/>
            <w:r w:rsidRPr="00146C13">
              <w:rPr>
                <w:rFonts w:ascii="Consolas" w:eastAsia="Times New Roman" w:hAnsi="Consolas" w:cs="Courier New"/>
                <w:b/>
                <w:bCs/>
                <w:color w:val="006699"/>
                <w:sz w:val="20"/>
                <w:szCs w:val="20"/>
                <w:bdr w:val="none" w:sz="0" w:space="0" w:color="auto" w:frame="1"/>
                <w:lang w:eastAsia="en-IN"/>
              </w:rPr>
              <w:t>function</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portfolio, r) {</w:t>
            </w:r>
          </w:p>
          <w:p w14:paraId="07E57F4D"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0A516E2A"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spellStart"/>
            <w:r w:rsidRPr="00146C13">
              <w:rPr>
                <w:rFonts w:ascii="Consolas" w:eastAsia="Times New Roman" w:hAnsi="Consolas" w:cs="Courier New"/>
                <w:color w:val="000000"/>
                <w:sz w:val="20"/>
                <w:szCs w:val="20"/>
                <w:bdr w:val="none" w:sz="0" w:space="0" w:color="auto" w:frame="1"/>
                <w:lang w:eastAsia="en-IN"/>
              </w:rPr>
              <w:t>return_OGD</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gramStart"/>
            <w:r w:rsidRPr="00146C13">
              <w:rPr>
                <w:rFonts w:ascii="Consolas" w:eastAsia="Times New Roman" w:hAnsi="Consolas" w:cs="Courier New"/>
                <w:color w:val="FF1493"/>
                <w:sz w:val="20"/>
                <w:szCs w:val="20"/>
                <w:bdr w:val="none" w:sz="0" w:space="0" w:color="auto" w:frame="1"/>
                <w:lang w:eastAsia="en-IN"/>
              </w:rPr>
              <w:t>c</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 </w:t>
            </w:r>
            <w:proofErr w:type="spellStart"/>
            <w:r w:rsidRPr="00146C13">
              <w:rPr>
                <w:rFonts w:ascii="Consolas" w:eastAsia="Times New Roman" w:hAnsi="Consolas" w:cs="Courier New"/>
                <w:color w:val="000000"/>
                <w:sz w:val="20"/>
                <w:szCs w:val="20"/>
                <w:bdr w:val="none" w:sz="0" w:space="0" w:color="auto" w:frame="1"/>
                <w:lang w:eastAsia="en-IN"/>
              </w:rPr>
              <w:t>return_OGD</w:t>
            </w:r>
            <w:proofErr w:type="spellEnd"/>
            <w:r w:rsidRPr="00146C13">
              <w:rPr>
                <w:rFonts w:ascii="Consolas" w:eastAsia="Times New Roman" w:hAnsi="Consolas" w:cs="Courier New"/>
                <w:color w:val="000000"/>
                <w:sz w:val="20"/>
                <w:szCs w:val="20"/>
                <w:bdr w:val="none" w:sz="0" w:space="0" w:color="auto" w:frame="1"/>
                <w:lang w:eastAsia="en-IN"/>
              </w:rPr>
              <w:t xml:space="preserve">[1] = </w:t>
            </w:r>
            <w:proofErr w:type="spellStart"/>
            <w:r w:rsidRPr="00146C13">
              <w:rPr>
                <w:rFonts w:ascii="Consolas" w:eastAsia="Times New Roman" w:hAnsi="Consolas" w:cs="Courier New"/>
                <w:color w:val="000000"/>
                <w:sz w:val="20"/>
                <w:szCs w:val="20"/>
                <w:bdr w:val="none" w:sz="0" w:space="0" w:color="auto" w:frame="1"/>
                <w:lang w:eastAsia="en-IN"/>
              </w:rPr>
              <w:t>portfolio$portfolio</w:t>
            </w:r>
            <w:proofErr w:type="spellEnd"/>
            <w:r w:rsidRPr="00146C13">
              <w:rPr>
                <w:rFonts w:ascii="Consolas" w:eastAsia="Times New Roman" w:hAnsi="Consolas" w:cs="Courier New"/>
                <w:color w:val="000000"/>
                <w:sz w:val="20"/>
                <w:szCs w:val="20"/>
                <w:bdr w:val="none" w:sz="0" w:space="0" w:color="auto" w:frame="1"/>
                <w:lang w:eastAsia="en-IN"/>
              </w:rPr>
              <w:t>[,1]%*%r[1,]</w:t>
            </w:r>
          </w:p>
          <w:p w14:paraId="70FBF5C8"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spellStart"/>
            <w:r w:rsidRPr="00146C13">
              <w:rPr>
                <w:rFonts w:ascii="Consolas" w:eastAsia="Times New Roman" w:hAnsi="Consolas" w:cs="Courier New"/>
                <w:color w:val="000000"/>
                <w:sz w:val="20"/>
                <w:szCs w:val="20"/>
                <w:bdr w:val="none" w:sz="0" w:space="0" w:color="auto" w:frame="1"/>
                <w:lang w:eastAsia="en-IN"/>
              </w:rPr>
              <w:t>portfolio_value</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gramStart"/>
            <w:r w:rsidRPr="00146C13">
              <w:rPr>
                <w:rFonts w:ascii="Consolas" w:eastAsia="Times New Roman" w:hAnsi="Consolas" w:cs="Courier New"/>
                <w:color w:val="FF1493"/>
                <w:sz w:val="20"/>
                <w:szCs w:val="20"/>
                <w:bdr w:val="none" w:sz="0" w:space="0" w:color="auto" w:frame="1"/>
                <w:lang w:eastAsia="en-IN"/>
              </w:rPr>
              <w:t>c</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 </w:t>
            </w:r>
            <w:proofErr w:type="spellStart"/>
            <w:r w:rsidRPr="00146C13">
              <w:rPr>
                <w:rFonts w:ascii="Consolas" w:eastAsia="Times New Roman" w:hAnsi="Consolas" w:cs="Courier New"/>
                <w:color w:val="000000"/>
                <w:sz w:val="20"/>
                <w:szCs w:val="20"/>
                <w:bdr w:val="none" w:sz="0" w:space="0" w:color="auto" w:frame="1"/>
                <w:lang w:eastAsia="en-IN"/>
              </w:rPr>
              <w:t>portfolio_value</w:t>
            </w:r>
            <w:proofErr w:type="spellEnd"/>
            <w:r w:rsidRPr="00146C13">
              <w:rPr>
                <w:rFonts w:ascii="Consolas" w:eastAsia="Times New Roman" w:hAnsi="Consolas" w:cs="Courier New"/>
                <w:color w:val="000000"/>
                <w:sz w:val="20"/>
                <w:szCs w:val="20"/>
                <w:bdr w:val="none" w:sz="0" w:space="0" w:color="auto" w:frame="1"/>
                <w:lang w:eastAsia="en-IN"/>
              </w:rPr>
              <w:t xml:space="preserve">[1] = 1 + </w:t>
            </w:r>
            <w:proofErr w:type="spellStart"/>
            <w:r w:rsidRPr="00146C13">
              <w:rPr>
                <w:rFonts w:ascii="Consolas" w:eastAsia="Times New Roman" w:hAnsi="Consolas" w:cs="Courier New"/>
                <w:color w:val="000000"/>
                <w:sz w:val="20"/>
                <w:szCs w:val="20"/>
                <w:bdr w:val="none" w:sz="0" w:space="0" w:color="auto" w:frame="1"/>
                <w:lang w:eastAsia="en-IN"/>
              </w:rPr>
              <w:t>portfolio$portfolio</w:t>
            </w:r>
            <w:proofErr w:type="spellEnd"/>
            <w:r w:rsidRPr="00146C13">
              <w:rPr>
                <w:rFonts w:ascii="Consolas" w:eastAsia="Times New Roman" w:hAnsi="Consolas" w:cs="Courier New"/>
                <w:color w:val="000000"/>
                <w:sz w:val="20"/>
                <w:szCs w:val="20"/>
                <w:bdr w:val="none" w:sz="0" w:space="0" w:color="auto" w:frame="1"/>
                <w:lang w:eastAsia="en-IN"/>
              </w:rPr>
              <w:t>[,1]%*%r[1,]</w:t>
            </w:r>
          </w:p>
          <w:p w14:paraId="0D10E029"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5B744AF3"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FF1493"/>
                <w:sz w:val="20"/>
                <w:szCs w:val="20"/>
                <w:bdr w:val="none" w:sz="0" w:space="0" w:color="auto" w:frame="1"/>
                <w:lang w:eastAsia="en-IN"/>
              </w:rPr>
              <w:t xml:space="preserve">for </w:t>
            </w:r>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b/>
                <w:bCs/>
                <w:color w:val="006699"/>
                <w:sz w:val="20"/>
                <w:szCs w:val="20"/>
                <w:bdr w:val="none" w:sz="0" w:space="0" w:color="auto" w:frame="1"/>
                <w:lang w:eastAsia="en-IN"/>
              </w:rPr>
              <w:t>in</w:t>
            </w:r>
            <w:r w:rsidRPr="00146C13">
              <w:rPr>
                <w:rFonts w:ascii="Consolas" w:eastAsia="Times New Roman" w:hAnsi="Consolas" w:cs="Times New Roman"/>
                <w:sz w:val="24"/>
                <w:szCs w:val="24"/>
                <w:lang w:eastAsia="en-IN"/>
              </w:rPr>
              <w:t xml:space="preserve"> </w:t>
            </w:r>
            <w:proofErr w:type="gramStart"/>
            <w:r w:rsidRPr="00146C13">
              <w:rPr>
                <w:rFonts w:ascii="Consolas" w:eastAsia="Times New Roman" w:hAnsi="Consolas" w:cs="Courier New"/>
                <w:color w:val="000000"/>
                <w:sz w:val="20"/>
                <w:szCs w:val="20"/>
                <w:bdr w:val="none" w:sz="0" w:space="0" w:color="auto" w:frame="1"/>
                <w:lang w:eastAsia="en-IN"/>
              </w:rPr>
              <w:t>2:</w:t>
            </w:r>
            <w:r w:rsidRPr="00146C13">
              <w:rPr>
                <w:rFonts w:ascii="Consolas" w:eastAsia="Times New Roman" w:hAnsi="Consolas" w:cs="Courier New"/>
                <w:color w:val="FF1493"/>
                <w:sz w:val="20"/>
                <w:szCs w:val="20"/>
                <w:bdr w:val="none" w:sz="0" w:space="0" w:color="auto" w:frame="1"/>
                <w:lang w:eastAsia="en-IN"/>
              </w:rPr>
              <w:t>nrow</w:t>
            </w:r>
            <w:proofErr w:type="gramEnd"/>
            <w:r w:rsidRPr="00146C13">
              <w:rPr>
                <w:rFonts w:ascii="Consolas" w:eastAsia="Times New Roman" w:hAnsi="Consolas" w:cs="Courier New"/>
                <w:color w:val="000000"/>
                <w:sz w:val="20"/>
                <w:szCs w:val="20"/>
                <w:bdr w:val="none" w:sz="0" w:space="0" w:color="auto" w:frame="1"/>
                <w:lang w:eastAsia="en-IN"/>
              </w:rPr>
              <w:t>(r)) {</w:t>
            </w:r>
          </w:p>
          <w:p w14:paraId="176C461D"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spellStart"/>
            <w:r w:rsidRPr="00146C13">
              <w:rPr>
                <w:rFonts w:ascii="Consolas" w:eastAsia="Times New Roman" w:hAnsi="Consolas" w:cs="Courier New"/>
                <w:color w:val="000000"/>
                <w:sz w:val="20"/>
                <w:szCs w:val="20"/>
                <w:bdr w:val="none" w:sz="0" w:space="0" w:color="auto" w:frame="1"/>
                <w:lang w:eastAsia="en-IN"/>
              </w:rPr>
              <w:t>return_OGD</w:t>
            </w:r>
            <w:proofErr w:type="spellEnd"/>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spellStart"/>
            <w:r w:rsidRPr="00146C13">
              <w:rPr>
                <w:rFonts w:ascii="Consolas" w:eastAsia="Times New Roman" w:hAnsi="Consolas" w:cs="Courier New"/>
                <w:color w:val="000000"/>
                <w:sz w:val="20"/>
                <w:szCs w:val="20"/>
                <w:bdr w:val="none" w:sz="0" w:space="0" w:color="auto" w:frame="1"/>
                <w:lang w:eastAsia="en-IN"/>
              </w:rPr>
              <w:t>portfolio$portfolio</w:t>
            </w:r>
            <w:proofErr w:type="spellEnd"/>
            <w:proofErr w:type="gramStart"/>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proofErr w:type="gramEnd"/>
            <w:r w:rsidRPr="00146C13">
              <w:rPr>
                <w:rFonts w:ascii="Consolas" w:eastAsia="Times New Roman" w:hAnsi="Consolas" w:cs="Courier New"/>
                <w:color w:val="000000"/>
                <w:sz w:val="20"/>
                <w:szCs w:val="20"/>
                <w:bdr w:val="none" w:sz="0" w:space="0" w:color="auto" w:frame="1"/>
                <w:lang w:eastAsia="en-IN"/>
              </w:rPr>
              <w:t>]%*%r[</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r w:rsidRPr="00146C13">
              <w:rPr>
                <w:rFonts w:ascii="Consolas" w:eastAsia="Times New Roman" w:hAnsi="Consolas" w:cs="Courier New"/>
                <w:color w:val="000000"/>
                <w:sz w:val="20"/>
                <w:szCs w:val="20"/>
                <w:bdr w:val="none" w:sz="0" w:space="0" w:color="auto" w:frame="1"/>
                <w:lang w:eastAsia="en-IN"/>
              </w:rPr>
              <w:t>,]</w:t>
            </w:r>
          </w:p>
          <w:p w14:paraId="2FCA8759"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spellStart"/>
            <w:r w:rsidRPr="00146C13">
              <w:rPr>
                <w:rFonts w:ascii="Consolas" w:eastAsia="Times New Roman" w:hAnsi="Consolas" w:cs="Courier New"/>
                <w:color w:val="000000"/>
                <w:sz w:val="20"/>
                <w:szCs w:val="20"/>
                <w:bdr w:val="none" w:sz="0" w:space="0" w:color="auto" w:frame="1"/>
                <w:lang w:eastAsia="en-IN"/>
              </w:rPr>
              <w:t>portfolio_value</w:t>
            </w:r>
            <w:proofErr w:type="spellEnd"/>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spellStart"/>
            <w:r w:rsidRPr="00146C13">
              <w:rPr>
                <w:rFonts w:ascii="Consolas" w:eastAsia="Times New Roman" w:hAnsi="Consolas" w:cs="Courier New"/>
                <w:color w:val="000000"/>
                <w:sz w:val="20"/>
                <w:szCs w:val="20"/>
                <w:bdr w:val="none" w:sz="0" w:space="0" w:color="auto" w:frame="1"/>
                <w:lang w:eastAsia="en-IN"/>
              </w:rPr>
              <w:t>portfolio_value</w:t>
            </w:r>
            <w:proofErr w:type="spellEnd"/>
            <w:r w:rsidRPr="00146C13">
              <w:rPr>
                <w:rFonts w:ascii="Consolas" w:eastAsia="Times New Roman" w:hAnsi="Consolas" w:cs="Courier New"/>
                <w:color w:val="000000"/>
                <w:sz w:val="20"/>
                <w:szCs w:val="20"/>
                <w:bdr w:val="none" w:sz="0" w:space="0" w:color="auto" w:frame="1"/>
                <w:lang w:eastAsia="en-IN"/>
              </w:rPr>
              <w:t>[i-</w:t>
            </w:r>
            <w:proofErr w:type="gramStart"/>
            <w:r w:rsidRPr="00146C13">
              <w:rPr>
                <w:rFonts w:ascii="Consolas" w:eastAsia="Times New Roman" w:hAnsi="Consolas" w:cs="Courier New"/>
                <w:color w:val="000000"/>
                <w:sz w:val="20"/>
                <w:szCs w:val="20"/>
                <w:bdr w:val="none" w:sz="0" w:space="0" w:color="auto" w:frame="1"/>
                <w:lang w:eastAsia="en-IN"/>
              </w:rPr>
              <w:t>1]*</w:t>
            </w:r>
            <w:proofErr w:type="gramEnd"/>
            <w:r w:rsidRPr="00146C13">
              <w:rPr>
                <w:rFonts w:ascii="Consolas" w:eastAsia="Times New Roman" w:hAnsi="Consolas" w:cs="Courier New"/>
                <w:color w:val="000000"/>
                <w:sz w:val="20"/>
                <w:szCs w:val="20"/>
                <w:bdr w:val="none" w:sz="0" w:space="0" w:color="auto" w:frame="1"/>
                <w:lang w:eastAsia="en-IN"/>
              </w:rPr>
              <w:t xml:space="preserve">(1 + </w:t>
            </w:r>
            <w:proofErr w:type="spellStart"/>
            <w:r w:rsidRPr="00146C13">
              <w:rPr>
                <w:rFonts w:ascii="Consolas" w:eastAsia="Times New Roman" w:hAnsi="Consolas" w:cs="Courier New"/>
                <w:color w:val="000000"/>
                <w:sz w:val="20"/>
                <w:szCs w:val="20"/>
                <w:bdr w:val="none" w:sz="0" w:space="0" w:color="auto" w:frame="1"/>
                <w:lang w:eastAsia="en-IN"/>
              </w:rPr>
              <w:t>return_OGD</w:t>
            </w:r>
            <w:proofErr w:type="spellEnd"/>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000000"/>
                <w:sz w:val="20"/>
                <w:szCs w:val="20"/>
                <w:bdr w:val="none" w:sz="0" w:space="0" w:color="auto" w:frame="1"/>
                <w:lang w:eastAsia="en-IN"/>
              </w:rPr>
              <w:t>i</w:t>
            </w:r>
            <w:proofErr w:type="spellEnd"/>
            <w:r w:rsidRPr="00146C13">
              <w:rPr>
                <w:rFonts w:ascii="Consolas" w:eastAsia="Times New Roman" w:hAnsi="Consolas" w:cs="Courier New"/>
                <w:color w:val="000000"/>
                <w:sz w:val="20"/>
                <w:szCs w:val="20"/>
                <w:bdr w:val="none" w:sz="0" w:space="0" w:color="auto" w:frame="1"/>
                <w:lang w:eastAsia="en-IN"/>
              </w:rPr>
              <w:t>])</w:t>
            </w:r>
          </w:p>
          <w:p w14:paraId="07B73FB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  </w:t>
            </w:r>
          </w:p>
          <w:p w14:paraId="1C1530C5"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73FCB9C0"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gramStart"/>
            <w:r w:rsidRPr="00146C13">
              <w:rPr>
                <w:rFonts w:ascii="Consolas" w:eastAsia="Times New Roman" w:hAnsi="Consolas" w:cs="Courier New"/>
                <w:color w:val="FF1493"/>
                <w:sz w:val="20"/>
                <w:szCs w:val="20"/>
                <w:bdr w:val="none" w:sz="0" w:space="0" w:color="auto" w:frame="1"/>
                <w:lang w:eastAsia="en-IN"/>
              </w:rPr>
              <w:t>return</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FF1493"/>
                <w:sz w:val="20"/>
                <w:szCs w:val="20"/>
                <w:bdr w:val="none" w:sz="0" w:space="0" w:color="auto" w:frame="1"/>
                <w:lang w:eastAsia="en-IN"/>
              </w:rPr>
              <w:t>list</w:t>
            </w:r>
            <w:r w:rsidRPr="00146C13">
              <w:rPr>
                <w:rFonts w:ascii="Consolas" w:eastAsia="Times New Roman" w:hAnsi="Consolas" w:cs="Courier New"/>
                <w:color w:val="000000"/>
                <w:sz w:val="20"/>
                <w:szCs w:val="20"/>
                <w:bdr w:val="none" w:sz="0" w:space="0" w:color="auto" w:frame="1"/>
                <w:lang w:eastAsia="en-IN"/>
              </w:rPr>
              <w:t>(</w:t>
            </w:r>
            <w:r w:rsidRPr="00146C13">
              <w:rPr>
                <w:rFonts w:ascii="Consolas" w:eastAsia="Times New Roman" w:hAnsi="Consolas" w:cs="Courier New"/>
                <w:color w:val="0000FF"/>
                <w:sz w:val="20"/>
                <w:szCs w:val="20"/>
                <w:bdr w:val="none" w:sz="0" w:space="0" w:color="auto" w:frame="1"/>
                <w:lang w:eastAsia="en-IN"/>
              </w:rPr>
              <w:t>'value'</w:t>
            </w:r>
            <w:r w:rsidRPr="00146C13">
              <w:rPr>
                <w:rFonts w:ascii="Consolas" w:eastAsia="Times New Roman" w:hAnsi="Consolas" w:cs="Times New Roman"/>
                <w:sz w:val="24"/>
                <w:szCs w:val="24"/>
                <w:lang w:eastAsia="en-IN"/>
              </w:rPr>
              <w:t xml:space="preserve"> </w:t>
            </w:r>
            <w:r w:rsidRPr="00146C13">
              <w:rPr>
                <w:rFonts w:ascii="Consolas" w:eastAsia="Times New Roman" w:hAnsi="Consolas" w:cs="Courier New"/>
                <w:color w:val="000000"/>
                <w:sz w:val="20"/>
                <w:szCs w:val="20"/>
                <w:bdr w:val="none" w:sz="0" w:space="0" w:color="auto" w:frame="1"/>
                <w:lang w:eastAsia="en-IN"/>
              </w:rPr>
              <w:t xml:space="preserve">= </w:t>
            </w:r>
            <w:proofErr w:type="spellStart"/>
            <w:r w:rsidRPr="00146C13">
              <w:rPr>
                <w:rFonts w:ascii="Consolas" w:eastAsia="Times New Roman" w:hAnsi="Consolas" w:cs="Courier New"/>
                <w:color w:val="000000"/>
                <w:sz w:val="20"/>
                <w:szCs w:val="20"/>
                <w:bdr w:val="none" w:sz="0" w:space="0" w:color="auto" w:frame="1"/>
                <w:lang w:eastAsia="en-IN"/>
              </w:rPr>
              <w:t>portfolio_value</w:t>
            </w:r>
            <w:proofErr w:type="spellEnd"/>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'return'</w:t>
            </w:r>
            <w:r w:rsidRPr="00146C13">
              <w:rPr>
                <w:rFonts w:ascii="Consolas" w:eastAsia="Times New Roman" w:hAnsi="Consolas" w:cs="Times New Roman"/>
                <w:sz w:val="24"/>
                <w:szCs w:val="24"/>
                <w:lang w:eastAsia="en-IN"/>
              </w:rPr>
              <w:t xml:space="preserve"> </w:t>
            </w:r>
            <w:r w:rsidRPr="00146C13">
              <w:rPr>
                <w:rFonts w:ascii="Consolas" w:eastAsia="Times New Roman" w:hAnsi="Consolas" w:cs="Courier New"/>
                <w:color w:val="000000"/>
                <w:sz w:val="20"/>
                <w:szCs w:val="20"/>
                <w:bdr w:val="none" w:sz="0" w:space="0" w:color="auto" w:frame="1"/>
                <w:lang w:eastAsia="en-IN"/>
              </w:rPr>
              <w:t xml:space="preserve">= </w:t>
            </w:r>
            <w:proofErr w:type="spellStart"/>
            <w:r w:rsidRPr="00146C13">
              <w:rPr>
                <w:rFonts w:ascii="Consolas" w:eastAsia="Times New Roman" w:hAnsi="Consolas" w:cs="Courier New"/>
                <w:color w:val="000000"/>
                <w:sz w:val="20"/>
                <w:szCs w:val="20"/>
                <w:bdr w:val="none" w:sz="0" w:space="0" w:color="auto" w:frame="1"/>
                <w:lang w:eastAsia="en-IN"/>
              </w:rPr>
              <w:t>return_OGD</w:t>
            </w:r>
            <w:proofErr w:type="spellEnd"/>
            <w:r w:rsidRPr="00146C13">
              <w:rPr>
                <w:rFonts w:ascii="Consolas" w:eastAsia="Times New Roman" w:hAnsi="Consolas" w:cs="Courier New"/>
                <w:color w:val="000000"/>
                <w:sz w:val="20"/>
                <w:szCs w:val="20"/>
                <w:bdr w:val="none" w:sz="0" w:space="0" w:color="auto" w:frame="1"/>
                <w:lang w:eastAsia="en-IN"/>
              </w:rPr>
              <w:t>))</w:t>
            </w:r>
          </w:p>
          <w:p w14:paraId="416EDFD4"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w:t>
            </w:r>
          </w:p>
        </w:tc>
      </w:tr>
    </w:tbl>
    <w:p w14:paraId="35BADDE7" w14:textId="34992212"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Now let’s check the performance of the OGD algorithm with both </w:t>
      </w:r>
      <w:r w:rsidRPr="00146C13">
        <w:rPr>
          <w:rFonts w:ascii="Georgia" w:eastAsia="Times New Roman" w:hAnsi="Georgia" w:cs="Times New Roman"/>
          <w:noProof/>
          <w:color w:val="333333"/>
          <w:sz w:val="24"/>
          <w:szCs w:val="24"/>
          <w:lang w:eastAsia="en-IN"/>
        </w:rPr>
        <w:drawing>
          <wp:inline distT="0" distB="0" distL="0" distR="0" wp14:anchorId="79BEBAD8" wp14:editId="6CA29774">
            <wp:extent cx="266700" cy="106680"/>
            <wp:effectExtent l="0" t="0" r="0" b="7620"/>
            <wp:docPr id="11" name="Picture 11" descr="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0.0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6700" cy="10668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and </w:t>
      </w:r>
      <w:r w:rsidRPr="00146C13">
        <w:rPr>
          <w:rFonts w:ascii="Georgia" w:eastAsia="Times New Roman" w:hAnsi="Georgia" w:cs="Times New Roman"/>
          <w:noProof/>
          <w:color w:val="333333"/>
          <w:sz w:val="24"/>
          <w:szCs w:val="24"/>
          <w:lang w:eastAsia="en-IN"/>
        </w:rPr>
        <w:drawing>
          <wp:inline distT="0" distB="0" distL="0" distR="0" wp14:anchorId="2512E4AF" wp14:editId="6F450206">
            <wp:extent cx="342900" cy="106680"/>
            <wp:effectExtent l="0" t="0" r="0" b="7620"/>
            <wp:docPr id="10" name="Picture 10" descr="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0.00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2900" cy="10668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values for </w:t>
      </w:r>
      <w:r w:rsidRPr="00146C13">
        <w:rPr>
          <w:rFonts w:ascii="Georgia" w:eastAsia="Times New Roman" w:hAnsi="Georgia" w:cs="Times New Roman"/>
          <w:noProof/>
          <w:color w:val="333333"/>
          <w:sz w:val="24"/>
          <w:szCs w:val="24"/>
          <w:lang w:eastAsia="en-IN"/>
        </w:rPr>
        <w:drawing>
          <wp:inline distT="0" distB="0" distL="0" distR="0" wp14:anchorId="60DBDCEC" wp14:editId="5F26F84C">
            <wp:extent cx="83820" cy="99060"/>
            <wp:effectExtent l="0" t="0" r="0" b="0"/>
            <wp:docPr id="9" name="Picture 9"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xml:space="preserve">. We are going to compare the cumulative return first with the Uniform Constant Rebalanced Portfolio and the DJIA index. </w:t>
      </w:r>
      <w:proofErr w:type="spellStart"/>
      <w:r w:rsidRPr="00146C13">
        <w:rPr>
          <w:rFonts w:ascii="Georgia" w:eastAsia="Times New Roman" w:hAnsi="Georgia" w:cs="Times New Roman"/>
          <w:color w:val="333333"/>
          <w:sz w:val="24"/>
          <w:szCs w:val="24"/>
          <w:lang w:eastAsia="en-IN"/>
        </w:rPr>
        <w:t>Them</w:t>
      </w:r>
      <w:proofErr w:type="spellEnd"/>
      <w:r w:rsidRPr="00146C13">
        <w:rPr>
          <w:rFonts w:ascii="Georgia" w:eastAsia="Times New Roman" w:hAnsi="Georgia" w:cs="Times New Roman"/>
          <w:color w:val="333333"/>
          <w:sz w:val="24"/>
          <w:szCs w:val="24"/>
          <w:lang w:eastAsia="en-IN"/>
        </w:rPr>
        <w:t xml:space="preserve"> we will check the compound returns of DJIA stocks individually to see if the algorithm tracked the best stocks like we want them to do.</w:t>
      </w:r>
    </w:p>
    <w:tbl>
      <w:tblPr>
        <w:tblW w:w="1065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52"/>
        <w:gridCol w:w="8789"/>
        <w:gridCol w:w="1009"/>
      </w:tblGrid>
      <w:tr w:rsidR="00146C13" w:rsidRPr="00146C13" w14:paraId="5C664969" w14:textId="77777777" w:rsidTr="00146C13">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5CDFC2DB"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lastRenderedPageBreak/>
              <w:t>1</w:t>
            </w:r>
          </w:p>
          <w:p w14:paraId="0F432088"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w:t>
            </w:r>
          </w:p>
        </w:tc>
        <w:tc>
          <w:tcPr>
            <w:tcW w:w="10113" w:type="dxa"/>
            <w:gridSpan w:val="2"/>
            <w:tcBorders>
              <w:top w:val="single" w:sz="6" w:space="0" w:color="E7E7E7"/>
              <w:left w:val="nil"/>
              <w:bottom w:val="nil"/>
              <w:right w:val="nil"/>
            </w:tcBorders>
            <w:tcMar>
              <w:top w:w="90" w:type="dxa"/>
              <w:left w:w="360" w:type="dxa"/>
              <w:bottom w:w="90" w:type="dxa"/>
              <w:right w:w="360" w:type="dxa"/>
            </w:tcMar>
            <w:vAlign w:val="bottom"/>
            <w:hideMark/>
          </w:tcPr>
          <w:p w14:paraId="1D43B423"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8200"/>
                <w:sz w:val="20"/>
                <w:szCs w:val="20"/>
                <w:bdr w:val="none" w:sz="0" w:space="0" w:color="auto" w:frame="1"/>
                <w:lang w:eastAsia="en-IN"/>
              </w:rPr>
              <w:t># Dow Jones</w:t>
            </w:r>
          </w:p>
          <w:p w14:paraId="49625511"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proofErr w:type="gramStart"/>
            <w:r w:rsidRPr="00146C13">
              <w:rPr>
                <w:rFonts w:ascii="Consolas" w:eastAsia="Times New Roman" w:hAnsi="Consolas" w:cs="Courier New"/>
                <w:color w:val="FF1493"/>
                <w:sz w:val="20"/>
                <w:szCs w:val="20"/>
                <w:bdr w:val="none" w:sz="0" w:space="0" w:color="auto" w:frame="1"/>
                <w:lang w:eastAsia="en-IN"/>
              </w:rPr>
              <w:t>getSymbols</w:t>
            </w:r>
            <w:proofErr w:type="spellEnd"/>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FF"/>
                <w:sz w:val="20"/>
                <w:szCs w:val="20"/>
                <w:bdr w:val="none" w:sz="0" w:space="0" w:color="auto" w:frame="1"/>
                <w:lang w:eastAsia="en-IN"/>
              </w:rPr>
              <w:t>'^DJI'</w:t>
            </w:r>
            <w:r w:rsidRPr="00146C13">
              <w:rPr>
                <w:rFonts w:ascii="Consolas" w:eastAsia="Times New Roman" w:hAnsi="Consolas" w:cs="Courier New"/>
                <w:color w:val="000000"/>
                <w:sz w:val="20"/>
                <w:szCs w:val="20"/>
                <w:bdr w:val="none" w:sz="0" w:space="0" w:color="auto" w:frame="1"/>
                <w:lang w:eastAsia="en-IN"/>
              </w:rPr>
              <w:t xml:space="preserve">, </w:t>
            </w:r>
            <w:proofErr w:type="spellStart"/>
            <w:r w:rsidRPr="00146C13">
              <w:rPr>
                <w:rFonts w:ascii="Consolas" w:eastAsia="Times New Roman" w:hAnsi="Consolas" w:cs="Courier New"/>
                <w:color w:val="000000"/>
                <w:sz w:val="20"/>
                <w:szCs w:val="20"/>
                <w:bdr w:val="none" w:sz="0" w:space="0" w:color="auto" w:frame="1"/>
                <w:lang w:eastAsia="en-IN"/>
              </w:rPr>
              <w:t>src</w:t>
            </w:r>
            <w:proofErr w:type="spellEnd"/>
            <w:r w:rsidRPr="00146C13">
              <w:rPr>
                <w:rFonts w:ascii="Consolas" w:eastAsia="Times New Roman" w:hAnsi="Consolas" w:cs="Courier New"/>
                <w:color w:val="000000"/>
                <w:sz w:val="20"/>
                <w:szCs w:val="20"/>
                <w:bdr w:val="none" w:sz="0" w:space="0" w:color="auto" w:frame="1"/>
                <w:lang w:eastAsia="en-IN"/>
              </w:rPr>
              <w:t xml:space="preserve"> = </w:t>
            </w:r>
            <w:r w:rsidRPr="00146C13">
              <w:rPr>
                <w:rFonts w:ascii="Consolas" w:eastAsia="Times New Roman" w:hAnsi="Consolas" w:cs="Courier New"/>
                <w:color w:val="0000FF"/>
                <w:sz w:val="20"/>
                <w:szCs w:val="20"/>
                <w:bdr w:val="none" w:sz="0" w:space="0" w:color="auto" w:frame="1"/>
                <w:lang w:eastAsia="en-IN"/>
              </w:rPr>
              <w:t>'yahoo'</w:t>
            </w:r>
            <w:r w:rsidRPr="00146C13">
              <w:rPr>
                <w:rFonts w:ascii="Consolas" w:eastAsia="Times New Roman" w:hAnsi="Consolas" w:cs="Courier New"/>
                <w:color w:val="000000"/>
                <w:sz w:val="20"/>
                <w:szCs w:val="20"/>
                <w:bdr w:val="none" w:sz="0" w:space="0" w:color="auto" w:frame="1"/>
                <w:lang w:eastAsia="en-IN"/>
              </w:rPr>
              <w:t xml:space="preserve">, from = </w:t>
            </w:r>
            <w:r w:rsidRPr="00146C13">
              <w:rPr>
                <w:rFonts w:ascii="Consolas" w:eastAsia="Times New Roman" w:hAnsi="Consolas" w:cs="Courier New"/>
                <w:color w:val="0000FF"/>
                <w:sz w:val="20"/>
                <w:szCs w:val="20"/>
                <w:bdr w:val="none" w:sz="0" w:space="0" w:color="auto" w:frame="1"/>
                <w:lang w:eastAsia="en-IN"/>
              </w:rPr>
              <w:t>'2007-01-03'</w:t>
            </w:r>
            <w:r w:rsidRPr="00146C13">
              <w:rPr>
                <w:rFonts w:ascii="Consolas" w:eastAsia="Times New Roman" w:hAnsi="Consolas" w:cs="Courier New"/>
                <w:color w:val="000000"/>
                <w:sz w:val="20"/>
                <w:szCs w:val="20"/>
                <w:bdr w:val="none" w:sz="0" w:space="0" w:color="auto" w:frame="1"/>
                <w:lang w:eastAsia="en-IN"/>
              </w:rPr>
              <w:t xml:space="preserve">, to = </w:t>
            </w:r>
            <w:r w:rsidRPr="00146C13">
              <w:rPr>
                <w:rFonts w:ascii="Consolas" w:eastAsia="Times New Roman" w:hAnsi="Consolas" w:cs="Courier New"/>
                <w:color w:val="0000FF"/>
                <w:sz w:val="20"/>
                <w:szCs w:val="20"/>
                <w:bdr w:val="none" w:sz="0" w:space="0" w:color="auto" w:frame="1"/>
                <w:lang w:eastAsia="en-IN"/>
              </w:rPr>
              <w:t>'2017-06-21'</w:t>
            </w:r>
            <w:r w:rsidRPr="00146C13">
              <w:rPr>
                <w:rFonts w:ascii="Consolas" w:eastAsia="Times New Roman" w:hAnsi="Consolas" w:cs="Courier New"/>
                <w:color w:val="000000"/>
                <w:sz w:val="20"/>
                <w:szCs w:val="20"/>
                <w:bdr w:val="none" w:sz="0" w:space="0" w:color="auto" w:frame="1"/>
                <w:lang w:eastAsia="en-IN"/>
              </w:rPr>
              <w:t>)</w:t>
            </w:r>
          </w:p>
        </w:tc>
      </w:tr>
      <w:tr w:rsidR="00146C13" w:rsidRPr="00146C13" w14:paraId="2D7DC52B" w14:textId="77777777" w:rsidTr="00146C13">
        <w:trPr>
          <w:gridAfter w:val="1"/>
          <w:wAfter w:w="1050" w:type="dxa"/>
        </w:trPr>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5B1B31F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3D597F84"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[1] "DJI"</w:t>
            </w:r>
          </w:p>
        </w:tc>
      </w:tr>
    </w:tbl>
    <w:p w14:paraId="4D01D0C5" w14:textId="77777777" w:rsidR="00146C13" w:rsidRPr="00146C13" w:rsidRDefault="00146C13" w:rsidP="00146C13">
      <w:pPr>
        <w:shd w:val="clear" w:color="auto" w:fill="FFFFFF"/>
        <w:spacing w:line="240" w:lineRule="auto"/>
        <w:textAlignment w:val="baseline"/>
        <w:rPr>
          <w:rFonts w:ascii="Georgia" w:eastAsia="Times New Roman" w:hAnsi="Georgia" w:cs="Times New Roman"/>
          <w:vanish/>
          <w:color w:val="333333"/>
          <w:sz w:val="24"/>
          <w:szCs w:val="24"/>
          <w:lang w:eastAsia="en-IN"/>
        </w:rPr>
      </w:pPr>
    </w:p>
    <w:tbl>
      <w:tblPr>
        <w:tblW w:w="9600"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852"/>
        <w:gridCol w:w="8748"/>
      </w:tblGrid>
      <w:tr w:rsidR="00146C13" w:rsidRPr="00146C13" w14:paraId="48BECF56" w14:textId="77777777" w:rsidTr="00146C13">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59B300B6"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w:t>
            </w:r>
          </w:p>
          <w:p w14:paraId="432F3C94"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w:t>
            </w:r>
          </w:p>
          <w:p w14:paraId="0633DA47"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w:t>
            </w:r>
          </w:p>
          <w:p w14:paraId="0E498779"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4</w:t>
            </w:r>
          </w:p>
          <w:p w14:paraId="35DEF0D8"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5</w:t>
            </w:r>
          </w:p>
          <w:p w14:paraId="44CA57A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6</w:t>
            </w:r>
          </w:p>
          <w:p w14:paraId="21924D15"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7</w:t>
            </w:r>
          </w:p>
          <w:p w14:paraId="04A3F22E"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8</w:t>
            </w:r>
          </w:p>
        </w:tc>
        <w:tc>
          <w:tcPr>
            <w:tcW w:w="9063" w:type="dxa"/>
            <w:tcBorders>
              <w:top w:val="single" w:sz="6" w:space="0" w:color="E7E7E7"/>
              <w:left w:val="nil"/>
              <w:bottom w:val="nil"/>
              <w:right w:val="nil"/>
            </w:tcBorders>
            <w:tcMar>
              <w:top w:w="90" w:type="dxa"/>
              <w:left w:w="360" w:type="dxa"/>
              <w:bottom w:w="90" w:type="dxa"/>
              <w:right w:w="360" w:type="dxa"/>
            </w:tcMar>
            <w:vAlign w:val="bottom"/>
            <w:hideMark/>
          </w:tcPr>
          <w:p w14:paraId="208E7022"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46C13">
              <w:rPr>
                <w:rFonts w:ascii="Consolas" w:eastAsia="Times New Roman" w:hAnsi="Consolas" w:cs="Courier New"/>
                <w:color w:val="000000"/>
                <w:sz w:val="20"/>
                <w:szCs w:val="20"/>
                <w:bdr w:val="none" w:sz="0" w:space="0" w:color="auto" w:frame="1"/>
                <w:lang w:eastAsia="en-IN"/>
              </w:rPr>
              <w:t>DJIA_returns</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spellStart"/>
            <w:proofErr w:type="gramStart"/>
            <w:r w:rsidRPr="00146C13">
              <w:rPr>
                <w:rFonts w:ascii="Consolas" w:eastAsia="Times New Roman" w:hAnsi="Consolas" w:cs="Courier New"/>
                <w:color w:val="FF1493"/>
                <w:sz w:val="20"/>
                <w:szCs w:val="20"/>
                <w:bdr w:val="none" w:sz="0" w:space="0" w:color="auto" w:frame="1"/>
                <w:lang w:eastAsia="en-IN"/>
              </w:rPr>
              <w:t>as.numeric</w:t>
            </w:r>
            <w:proofErr w:type="spellEnd"/>
            <w:proofErr w:type="gramEnd"/>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FF1493"/>
                <w:sz w:val="20"/>
                <w:szCs w:val="20"/>
                <w:bdr w:val="none" w:sz="0" w:space="0" w:color="auto" w:frame="1"/>
                <w:lang w:eastAsia="en-IN"/>
              </w:rPr>
              <w:t>cumprod</w:t>
            </w:r>
            <w:proofErr w:type="spellEnd"/>
            <w:r w:rsidRPr="00146C13">
              <w:rPr>
                <w:rFonts w:ascii="Consolas" w:eastAsia="Times New Roman" w:hAnsi="Consolas" w:cs="Courier New"/>
                <w:color w:val="000000"/>
                <w:sz w:val="20"/>
                <w:szCs w:val="20"/>
                <w:bdr w:val="none" w:sz="0" w:space="0" w:color="auto" w:frame="1"/>
                <w:lang w:eastAsia="en-IN"/>
              </w:rPr>
              <w:t>(</w:t>
            </w:r>
            <w:proofErr w:type="spellStart"/>
            <w:r w:rsidRPr="00146C13">
              <w:rPr>
                <w:rFonts w:ascii="Consolas" w:eastAsia="Times New Roman" w:hAnsi="Consolas" w:cs="Courier New"/>
                <w:color w:val="FF1493"/>
                <w:sz w:val="20"/>
                <w:szCs w:val="20"/>
                <w:bdr w:val="none" w:sz="0" w:space="0" w:color="auto" w:frame="1"/>
                <w:lang w:eastAsia="en-IN"/>
              </w:rPr>
              <w:t>weeklyReturn</w:t>
            </w:r>
            <w:proofErr w:type="spellEnd"/>
            <w:r w:rsidRPr="00146C13">
              <w:rPr>
                <w:rFonts w:ascii="Consolas" w:eastAsia="Times New Roman" w:hAnsi="Consolas" w:cs="Courier New"/>
                <w:color w:val="000000"/>
                <w:sz w:val="20"/>
                <w:szCs w:val="20"/>
                <w:bdr w:val="none" w:sz="0" w:space="0" w:color="auto" w:frame="1"/>
                <w:lang w:eastAsia="en-IN"/>
              </w:rPr>
              <w:t>(DJI) + 1))</w:t>
            </w:r>
          </w:p>
          <w:p w14:paraId="13707C48"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5D5C84E9"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8200"/>
                <w:sz w:val="20"/>
                <w:szCs w:val="20"/>
                <w:bdr w:val="none" w:sz="0" w:space="0" w:color="auto" w:frame="1"/>
                <w:lang w:eastAsia="en-IN"/>
              </w:rPr>
              <w:t># Individual stocks</w:t>
            </w:r>
          </w:p>
          <w:p w14:paraId="4163C5AC"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46C13">
              <w:rPr>
                <w:rFonts w:ascii="Consolas" w:eastAsia="Times New Roman" w:hAnsi="Consolas" w:cs="Courier New"/>
                <w:color w:val="000000"/>
                <w:sz w:val="20"/>
                <w:szCs w:val="20"/>
                <w:bdr w:val="none" w:sz="0" w:space="0" w:color="auto" w:frame="1"/>
                <w:lang w:eastAsia="en-IN"/>
              </w:rPr>
              <w:t>stocks_returns</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gramStart"/>
            <w:r w:rsidRPr="00146C13">
              <w:rPr>
                <w:rFonts w:ascii="Consolas" w:eastAsia="Times New Roman" w:hAnsi="Consolas" w:cs="Courier New"/>
                <w:color w:val="FF1493"/>
                <w:sz w:val="20"/>
                <w:szCs w:val="20"/>
                <w:bdr w:val="none" w:sz="0" w:space="0" w:color="auto" w:frame="1"/>
                <w:lang w:eastAsia="en-IN"/>
              </w:rPr>
              <w:t>apply</w:t>
            </w:r>
            <w:r w:rsidRPr="00146C13">
              <w:rPr>
                <w:rFonts w:ascii="Consolas" w:eastAsia="Times New Roman" w:hAnsi="Consolas" w:cs="Courier New"/>
                <w:color w:val="000000"/>
                <w:sz w:val="20"/>
                <w:szCs w:val="20"/>
                <w:bdr w:val="none" w:sz="0" w:space="0" w:color="auto" w:frame="1"/>
                <w:lang w:eastAsia="en-IN"/>
              </w:rPr>
              <w:t>(</w:t>
            </w:r>
            <w:proofErr w:type="spellStart"/>
            <w:proofErr w:type="gramEnd"/>
            <w:r w:rsidRPr="00146C13">
              <w:rPr>
                <w:rFonts w:ascii="Consolas" w:eastAsia="Times New Roman" w:hAnsi="Consolas" w:cs="Courier New"/>
                <w:color w:val="000000"/>
                <w:sz w:val="20"/>
                <w:szCs w:val="20"/>
                <w:bdr w:val="none" w:sz="0" w:space="0" w:color="auto" w:frame="1"/>
                <w:lang w:eastAsia="en-IN"/>
              </w:rPr>
              <w:t>data_returns</w:t>
            </w:r>
            <w:proofErr w:type="spellEnd"/>
            <w:r w:rsidRPr="00146C13">
              <w:rPr>
                <w:rFonts w:ascii="Consolas" w:eastAsia="Times New Roman" w:hAnsi="Consolas" w:cs="Courier New"/>
                <w:color w:val="000000"/>
                <w:sz w:val="20"/>
                <w:szCs w:val="20"/>
                <w:bdr w:val="none" w:sz="0" w:space="0" w:color="auto" w:frame="1"/>
                <w:lang w:eastAsia="en-IN"/>
              </w:rPr>
              <w:t xml:space="preserve"> + 1, 2, </w:t>
            </w:r>
            <w:proofErr w:type="spellStart"/>
            <w:r w:rsidRPr="00146C13">
              <w:rPr>
                <w:rFonts w:ascii="Consolas" w:eastAsia="Times New Roman" w:hAnsi="Consolas" w:cs="Courier New"/>
                <w:color w:val="000000"/>
                <w:sz w:val="20"/>
                <w:szCs w:val="20"/>
                <w:bdr w:val="none" w:sz="0" w:space="0" w:color="auto" w:frame="1"/>
                <w:lang w:eastAsia="en-IN"/>
              </w:rPr>
              <w:t>cumprod</w:t>
            </w:r>
            <w:proofErr w:type="spellEnd"/>
            <w:r w:rsidRPr="00146C13">
              <w:rPr>
                <w:rFonts w:ascii="Consolas" w:eastAsia="Times New Roman" w:hAnsi="Consolas" w:cs="Courier New"/>
                <w:color w:val="000000"/>
                <w:sz w:val="20"/>
                <w:szCs w:val="20"/>
                <w:bdr w:val="none" w:sz="0" w:space="0" w:color="auto" w:frame="1"/>
                <w:lang w:eastAsia="en-IN"/>
              </w:rPr>
              <w:t>)</w:t>
            </w:r>
          </w:p>
          <w:p w14:paraId="2BA327F5"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2D40BEFE"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8200"/>
                <w:sz w:val="20"/>
                <w:szCs w:val="20"/>
                <w:bdr w:val="none" w:sz="0" w:space="0" w:color="auto" w:frame="1"/>
                <w:lang w:eastAsia="en-IN"/>
              </w:rPr>
              <w:t># Our portfolios</w:t>
            </w:r>
          </w:p>
          <w:p w14:paraId="27EBD9B6"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portfolio_value1 = </w:t>
            </w:r>
            <w:proofErr w:type="spellStart"/>
            <w:r w:rsidRPr="00146C13">
              <w:rPr>
                <w:rFonts w:ascii="Consolas" w:eastAsia="Times New Roman" w:hAnsi="Consolas" w:cs="Courier New"/>
                <w:color w:val="FF1493"/>
                <w:sz w:val="20"/>
                <w:szCs w:val="20"/>
                <w:bdr w:val="none" w:sz="0" w:space="0" w:color="auto" w:frame="1"/>
                <w:lang w:eastAsia="en-IN"/>
              </w:rPr>
              <w:t>compound_</w:t>
            </w:r>
            <w:proofErr w:type="gramStart"/>
            <w:r w:rsidRPr="00146C13">
              <w:rPr>
                <w:rFonts w:ascii="Consolas" w:eastAsia="Times New Roman" w:hAnsi="Consolas" w:cs="Courier New"/>
                <w:color w:val="FF1493"/>
                <w:sz w:val="20"/>
                <w:szCs w:val="20"/>
                <w:bdr w:val="none" w:sz="0" w:space="0" w:color="auto" w:frame="1"/>
                <w:lang w:eastAsia="en-IN"/>
              </w:rPr>
              <w:t>return</w:t>
            </w:r>
            <w:proofErr w:type="spellEnd"/>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portfolio1, </w:t>
            </w:r>
            <w:proofErr w:type="spellStart"/>
            <w:r w:rsidRPr="00146C13">
              <w:rPr>
                <w:rFonts w:ascii="Consolas" w:eastAsia="Times New Roman" w:hAnsi="Consolas" w:cs="Courier New"/>
                <w:color w:val="000000"/>
                <w:sz w:val="20"/>
                <w:szCs w:val="20"/>
                <w:bdr w:val="none" w:sz="0" w:space="0" w:color="auto" w:frame="1"/>
                <w:lang w:eastAsia="en-IN"/>
              </w:rPr>
              <w:t>data_returns</w:t>
            </w:r>
            <w:proofErr w:type="spellEnd"/>
            <w:r w:rsidRPr="00146C13">
              <w:rPr>
                <w:rFonts w:ascii="Consolas" w:eastAsia="Times New Roman" w:hAnsi="Consolas" w:cs="Courier New"/>
                <w:color w:val="000000"/>
                <w:sz w:val="20"/>
                <w:szCs w:val="20"/>
                <w:bdr w:val="none" w:sz="0" w:space="0" w:color="auto" w:frame="1"/>
                <w:lang w:eastAsia="en-IN"/>
              </w:rPr>
              <w:t>)</w:t>
            </w:r>
          </w:p>
          <w:p w14:paraId="1E0BE0E1"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portfolio_value2 = </w:t>
            </w:r>
            <w:proofErr w:type="spellStart"/>
            <w:r w:rsidRPr="00146C13">
              <w:rPr>
                <w:rFonts w:ascii="Consolas" w:eastAsia="Times New Roman" w:hAnsi="Consolas" w:cs="Courier New"/>
                <w:color w:val="FF1493"/>
                <w:sz w:val="20"/>
                <w:szCs w:val="20"/>
                <w:bdr w:val="none" w:sz="0" w:space="0" w:color="auto" w:frame="1"/>
                <w:lang w:eastAsia="en-IN"/>
              </w:rPr>
              <w:t>compound_</w:t>
            </w:r>
            <w:proofErr w:type="gramStart"/>
            <w:r w:rsidRPr="00146C13">
              <w:rPr>
                <w:rFonts w:ascii="Consolas" w:eastAsia="Times New Roman" w:hAnsi="Consolas" w:cs="Courier New"/>
                <w:color w:val="FF1493"/>
                <w:sz w:val="20"/>
                <w:szCs w:val="20"/>
                <w:bdr w:val="none" w:sz="0" w:space="0" w:color="auto" w:frame="1"/>
                <w:lang w:eastAsia="en-IN"/>
              </w:rPr>
              <w:t>return</w:t>
            </w:r>
            <w:proofErr w:type="spellEnd"/>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portfolio2, </w:t>
            </w:r>
            <w:proofErr w:type="spellStart"/>
            <w:r w:rsidRPr="00146C13">
              <w:rPr>
                <w:rFonts w:ascii="Consolas" w:eastAsia="Times New Roman" w:hAnsi="Consolas" w:cs="Courier New"/>
                <w:color w:val="000000"/>
                <w:sz w:val="20"/>
                <w:szCs w:val="20"/>
                <w:bdr w:val="none" w:sz="0" w:space="0" w:color="auto" w:frame="1"/>
                <w:lang w:eastAsia="en-IN"/>
              </w:rPr>
              <w:t>data_returns</w:t>
            </w:r>
            <w:proofErr w:type="spellEnd"/>
            <w:r w:rsidRPr="00146C13">
              <w:rPr>
                <w:rFonts w:ascii="Consolas" w:eastAsia="Times New Roman" w:hAnsi="Consolas" w:cs="Courier New"/>
                <w:color w:val="000000"/>
                <w:sz w:val="20"/>
                <w:szCs w:val="20"/>
                <w:bdr w:val="none" w:sz="0" w:space="0" w:color="auto" w:frame="1"/>
                <w:lang w:eastAsia="en-IN"/>
              </w:rPr>
              <w:t>)</w:t>
            </w:r>
          </w:p>
        </w:tc>
      </w:tr>
    </w:tbl>
    <w:p w14:paraId="5B24E78A" w14:textId="77777777"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In the figures below we can see the performance of the strategies that were implemented. Both portfolios had a surprisingly perform, much better than DJIA and UCRP portfolio.</w:t>
      </w:r>
    </w:p>
    <w:p w14:paraId="31D3760C" w14:textId="3F7BD476" w:rsidR="00146C13" w:rsidRPr="00146C13" w:rsidRDefault="00146C13" w:rsidP="00146C13">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noProof/>
          <w:color w:val="333333"/>
          <w:sz w:val="24"/>
          <w:szCs w:val="24"/>
          <w:lang w:eastAsia="en-IN"/>
        </w:rPr>
        <w:lastRenderedPageBreak/>
        <w:drawing>
          <wp:inline distT="0" distB="0" distL="0" distR="0" wp14:anchorId="6DB73148" wp14:editId="41359401">
            <wp:extent cx="4800600" cy="4800600"/>
            <wp:effectExtent l="0" t="0" r="0" b="0"/>
            <wp:docPr id="8" name="Picture 8" descr="plot of chunk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lot of chunk graphic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r w:rsidRPr="00146C13">
        <w:rPr>
          <w:rFonts w:ascii="Georgia" w:eastAsia="Times New Roman" w:hAnsi="Georgia" w:cs="Times New Roman"/>
          <w:noProof/>
          <w:color w:val="333333"/>
          <w:sz w:val="24"/>
          <w:szCs w:val="24"/>
          <w:lang w:eastAsia="en-IN"/>
        </w:rPr>
        <w:lastRenderedPageBreak/>
        <w:drawing>
          <wp:inline distT="0" distB="0" distL="0" distR="0" wp14:anchorId="27EA9869" wp14:editId="670DA6B6">
            <wp:extent cx="4800600" cy="4800600"/>
            <wp:effectExtent l="0" t="0" r="0" b="0"/>
            <wp:docPr id="7" name="Picture 7" descr="plot of chunk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plot of chunk graphic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186466D4" w14:textId="6809266D"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Indeed, if </w:t>
      </w:r>
      <w:r w:rsidRPr="00146C13">
        <w:rPr>
          <w:rFonts w:ascii="Georgia" w:eastAsia="Times New Roman" w:hAnsi="Georgia" w:cs="Times New Roman"/>
          <w:noProof/>
          <w:color w:val="333333"/>
          <w:sz w:val="24"/>
          <w:szCs w:val="24"/>
          <w:lang w:eastAsia="en-IN"/>
        </w:rPr>
        <w:drawing>
          <wp:inline distT="0" distB="0" distL="0" distR="0" wp14:anchorId="6DE5B45B" wp14:editId="1B996D77">
            <wp:extent cx="83820" cy="99060"/>
            <wp:effectExtent l="0" t="0" r="0" b="0"/>
            <wp:docPr id="6" name="Picture 6"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e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is relatively big, the algorithm quickly found Apple as the best stock, and start pursuing it. If </w:t>
      </w:r>
      <w:r w:rsidRPr="00146C13">
        <w:rPr>
          <w:rFonts w:ascii="Georgia" w:eastAsia="Times New Roman" w:hAnsi="Georgia" w:cs="Times New Roman"/>
          <w:noProof/>
          <w:color w:val="333333"/>
          <w:sz w:val="24"/>
          <w:szCs w:val="24"/>
          <w:lang w:eastAsia="en-IN"/>
        </w:rPr>
        <w:drawing>
          <wp:inline distT="0" distB="0" distL="0" distR="0" wp14:anchorId="2044FA73" wp14:editId="571A9B1B">
            <wp:extent cx="83820" cy="99060"/>
            <wp:effectExtent l="0" t="0" r="0" b="0"/>
            <wp:docPr id="5" name="Picture 5"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e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xml:space="preserve"> is </w:t>
      </w:r>
      <w:proofErr w:type="gramStart"/>
      <w:r w:rsidRPr="00146C13">
        <w:rPr>
          <w:rFonts w:ascii="Georgia" w:eastAsia="Times New Roman" w:hAnsi="Georgia" w:cs="Times New Roman"/>
          <w:color w:val="333333"/>
          <w:sz w:val="24"/>
          <w:szCs w:val="24"/>
          <w:lang w:eastAsia="en-IN"/>
        </w:rPr>
        <w:t>relative</w:t>
      </w:r>
      <w:proofErr w:type="gramEnd"/>
      <w:r w:rsidRPr="00146C13">
        <w:rPr>
          <w:rFonts w:ascii="Georgia" w:eastAsia="Times New Roman" w:hAnsi="Georgia" w:cs="Times New Roman"/>
          <w:color w:val="333333"/>
          <w:sz w:val="24"/>
          <w:szCs w:val="24"/>
          <w:lang w:eastAsia="en-IN"/>
        </w:rPr>
        <w:t xml:space="preserve"> small, them the algorithm takes more time to adapt, but this makes the portfolio more stable.</w:t>
      </w:r>
    </w:p>
    <w:p w14:paraId="5EC99CE5" w14:textId="2321F516" w:rsidR="00146C13" w:rsidRPr="00146C13" w:rsidRDefault="00146C13" w:rsidP="00146C13">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noProof/>
          <w:color w:val="333333"/>
          <w:sz w:val="24"/>
          <w:szCs w:val="24"/>
          <w:lang w:eastAsia="en-IN"/>
        </w:rPr>
        <w:lastRenderedPageBreak/>
        <w:drawing>
          <wp:inline distT="0" distB="0" distL="0" distR="0" wp14:anchorId="1148DD21" wp14:editId="0CC60106">
            <wp:extent cx="4800600" cy="4800600"/>
            <wp:effectExtent l="0" t="0" r="0" b="0"/>
            <wp:docPr id="4" name="Picture 4" descr="Portfolio variation eta = 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Portfolio variation eta = 0.0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7794DAC6" w14:textId="267823B4" w:rsidR="00146C13" w:rsidRPr="00146C13" w:rsidRDefault="00146C13" w:rsidP="00146C13">
      <w:pPr>
        <w:shd w:val="clear" w:color="auto" w:fill="FFFFFF"/>
        <w:spacing w:after="360" w:line="240" w:lineRule="auto"/>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noProof/>
          <w:color w:val="333333"/>
          <w:sz w:val="24"/>
          <w:szCs w:val="24"/>
          <w:lang w:eastAsia="en-IN"/>
        </w:rPr>
        <w:lastRenderedPageBreak/>
        <w:drawing>
          <wp:inline distT="0" distB="0" distL="0" distR="0" wp14:anchorId="3357FC2D" wp14:editId="311FA7E1">
            <wp:extent cx="4800600" cy="4800600"/>
            <wp:effectExtent l="0" t="0" r="0" b="0"/>
            <wp:docPr id="3" name="Picture 3" descr="Portfolio variation eta = 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Portfolio variation eta = 0.00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2499D91D" w14:textId="77777777"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 xml:space="preserve">To finish the comparison between our portfolios and DJIA, </w:t>
      </w:r>
      <w:proofErr w:type="spellStart"/>
      <w:r w:rsidRPr="00146C13">
        <w:rPr>
          <w:rFonts w:ascii="Georgia" w:eastAsia="Times New Roman" w:hAnsi="Georgia" w:cs="Times New Roman"/>
          <w:color w:val="333333"/>
          <w:sz w:val="24"/>
          <w:szCs w:val="24"/>
          <w:lang w:eastAsia="en-IN"/>
        </w:rPr>
        <w:t>lets</w:t>
      </w:r>
      <w:proofErr w:type="spellEnd"/>
      <w:r w:rsidRPr="00146C13">
        <w:rPr>
          <w:rFonts w:ascii="Georgia" w:eastAsia="Times New Roman" w:hAnsi="Georgia" w:cs="Times New Roman"/>
          <w:color w:val="333333"/>
          <w:sz w:val="24"/>
          <w:szCs w:val="24"/>
          <w:lang w:eastAsia="en-IN"/>
        </w:rPr>
        <w:t xml:space="preserve"> do a very simple risk analysis with just empirical quantiles using historical results. For a proper risk </w:t>
      </w:r>
      <w:proofErr w:type="gramStart"/>
      <w:r w:rsidRPr="00146C13">
        <w:rPr>
          <w:rFonts w:ascii="Georgia" w:eastAsia="Times New Roman" w:hAnsi="Georgia" w:cs="Times New Roman"/>
          <w:color w:val="333333"/>
          <w:sz w:val="24"/>
          <w:szCs w:val="24"/>
          <w:lang w:eastAsia="en-IN"/>
        </w:rPr>
        <w:t>analysis</w:t>
      </w:r>
      <w:proofErr w:type="gramEnd"/>
      <w:r w:rsidRPr="00146C13">
        <w:rPr>
          <w:rFonts w:ascii="Georgia" w:eastAsia="Times New Roman" w:hAnsi="Georgia" w:cs="Times New Roman"/>
          <w:color w:val="333333"/>
          <w:sz w:val="24"/>
          <w:szCs w:val="24"/>
          <w:lang w:eastAsia="en-IN"/>
        </w:rPr>
        <w:t xml:space="preserve"> we should model the conditional volatility of the portfolio, but this will be discussed in another post.</w:t>
      </w:r>
    </w:p>
    <w:tbl>
      <w:tblPr>
        <w:tblW w:w="14873" w:type="dxa"/>
        <w:tblBorders>
          <w:top w:val="single" w:sz="6" w:space="0" w:color="E7E7E7"/>
          <w:left w:val="single" w:sz="6" w:space="0" w:color="E7E7E7"/>
          <w:bottom w:val="single" w:sz="6" w:space="0" w:color="E7E7E7"/>
          <w:right w:val="single" w:sz="6" w:space="0" w:color="E7E7E7"/>
        </w:tblBorders>
        <w:tblCellMar>
          <w:left w:w="0" w:type="dxa"/>
          <w:right w:w="0" w:type="dxa"/>
        </w:tblCellMar>
        <w:tblLook w:val="04A0" w:firstRow="1" w:lastRow="0" w:firstColumn="1" w:lastColumn="0" w:noHBand="0" w:noVBand="1"/>
      </w:tblPr>
      <w:tblGrid>
        <w:gridCol w:w="1324"/>
        <w:gridCol w:w="2142"/>
        <w:gridCol w:w="2169"/>
        <w:gridCol w:w="9238"/>
      </w:tblGrid>
      <w:tr w:rsidR="00146C13" w:rsidRPr="00146C13" w14:paraId="13B97D45" w14:textId="77777777" w:rsidTr="00146C13">
        <w:tc>
          <w:tcPr>
            <w:tcW w:w="6" w:type="dxa"/>
            <w:tcBorders>
              <w:top w:val="single" w:sz="6" w:space="0" w:color="E7E7E7"/>
              <w:left w:val="nil"/>
              <w:bottom w:val="nil"/>
              <w:right w:val="nil"/>
            </w:tcBorders>
            <w:tcMar>
              <w:top w:w="90" w:type="dxa"/>
              <w:left w:w="360" w:type="dxa"/>
              <w:bottom w:w="90" w:type="dxa"/>
              <w:right w:w="360" w:type="dxa"/>
            </w:tcMar>
            <w:vAlign w:val="bottom"/>
            <w:hideMark/>
          </w:tcPr>
          <w:p w14:paraId="3D2AF8B0"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w:t>
            </w:r>
          </w:p>
          <w:p w14:paraId="349358E5"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2</w:t>
            </w:r>
          </w:p>
          <w:p w14:paraId="13C624AF"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3</w:t>
            </w:r>
          </w:p>
          <w:p w14:paraId="3379F8B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4</w:t>
            </w:r>
          </w:p>
          <w:p w14:paraId="69480FBF"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5</w:t>
            </w:r>
          </w:p>
          <w:p w14:paraId="0C910F39"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6</w:t>
            </w:r>
          </w:p>
          <w:p w14:paraId="3401A259"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7</w:t>
            </w:r>
          </w:p>
          <w:p w14:paraId="3DBE035A"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8</w:t>
            </w:r>
          </w:p>
          <w:p w14:paraId="3D93776D"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9</w:t>
            </w:r>
          </w:p>
          <w:p w14:paraId="5D59615E"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10</w:t>
            </w:r>
          </w:p>
          <w:p w14:paraId="48F94C02"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11</w:t>
            </w:r>
          </w:p>
          <w:p w14:paraId="1EE5C20B"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12</w:t>
            </w:r>
          </w:p>
          <w:p w14:paraId="6F51E740"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13</w:t>
            </w:r>
          </w:p>
          <w:p w14:paraId="3421787D"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14</w:t>
            </w:r>
          </w:p>
          <w:p w14:paraId="03181F2B"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t>15</w:t>
            </w:r>
          </w:p>
          <w:p w14:paraId="4F705A3C" w14:textId="77777777" w:rsidR="00146C13" w:rsidRPr="00146C13" w:rsidRDefault="00146C13" w:rsidP="00146C13">
            <w:pPr>
              <w:shd w:val="clear" w:color="auto" w:fill="FFFFFF"/>
              <w:spacing w:after="0" w:line="264" w:lineRule="atLeast"/>
              <w:jc w:val="right"/>
              <w:textAlignment w:val="baseline"/>
              <w:rPr>
                <w:rFonts w:ascii="Consolas" w:eastAsia="Times New Roman" w:hAnsi="Consolas" w:cs="Times New Roman"/>
                <w:color w:val="AFAFAF"/>
                <w:sz w:val="24"/>
                <w:szCs w:val="24"/>
                <w:lang w:eastAsia="en-IN"/>
              </w:rPr>
            </w:pPr>
            <w:r w:rsidRPr="00146C13">
              <w:rPr>
                <w:rFonts w:ascii="Consolas" w:eastAsia="Times New Roman" w:hAnsi="Consolas" w:cs="Times New Roman"/>
                <w:color w:val="AFAFAF"/>
                <w:sz w:val="24"/>
                <w:szCs w:val="24"/>
                <w:lang w:eastAsia="en-IN"/>
              </w:rPr>
              <w:lastRenderedPageBreak/>
              <w:t>16</w:t>
            </w:r>
          </w:p>
        </w:tc>
        <w:tc>
          <w:tcPr>
            <w:tcW w:w="14204" w:type="dxa"/>
            <w:gridSpan w:val="3"/>
            <w:tcBorders>
              <w:top w:val="single" w:sz="6" w:space="0" w:color="E7E7E7"/>
              <w:left w:val="nil"/>
              <w:bottom w:val="nil"/>
              <w:right w:val="nil"/>
            </w:tcBorders>
            <w:tcMar>
              <w:top w:w="90" w:type="dxa"/>
              <w:left w:w="360" w:type="dxa"/>
              <w:bottom w:w="90" w:type="dxa"/>
              <w:right w:w="360" w:type="dxa"/>
            </w:tcMar>
            <w:vAlign w:val="bottom"/>
            <w:hideMark/>
          </w:tcPr>
          <w:p w14:paraId="244290A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46C13">
              <w:rPr>
                <w:rFonts w:ascii="Consolas" w:eastAsia="Times New Roman" w:hAnsi="Consolas" w:cs="Courier New"/>
                <w:color w:val="000000"/>
                <w:sz w:val="20"/>
                <w:szCs w:val="20"/>
                <w:bdr w:val="none" w:sz="0" w:space="0" w:color="auto" w:frame="1"/>
                <w:lang w:eastAsia="en-IN"/>
              </w:rPr>
              <w:lastRenderedPageBreak/>
              <w:t>risk_analysis</w:t>
            </w:r>
            <w:proofErr w:type="spellEnd"/>
            <w:r w:rsidRPr="00146C13">
              <w:rPr>
                <w:rFonts w:ascii="Consolas" w:eastAsia="Times New Roman" w:hAnsi="Consolas" w:cs="Courier New"/>
                <w:color w:val="000000"/>
                <w:sz w:val="20"/>
                <w:szCs w:val="20"/>
                <w:bdr w:val="none" w:sz="0" w:space="0" w:color="auto" w:frame="1"/>
                <w:lang w:eastAsia="en-IN"/>
              </w:rPr>
              <w:t xml:space="preserve"> = </w:t>
            </w:r>
            <w:r w:rsidRPr="00146C13">
              <w:rPr>
                <w:rFonts w:ascii="Consolas" w:eastAsia="Times New Roman" w:hAnsi="Consolas" w:cs="Courier New"/>
                <w:b/>
                <w:bCs/>
                <w:color w:val="006699"/>
                <w:sz w:val="20"/>
                <w:szCs w:val="20"/>
                <w:bdr w:val="none" w:sz="0" w:space="0" w:color="auto" w:frame="1"/>
                <w:lang w:eastAsia="en-IN"/>
              </w:rPr>
              <w:t>function</w:t>
            </w:r>
            <w:r w:rsidRPr="00146C13">
              <w:rPr>
                <w:rFonts w:ascii="Consolas" w:eastAsia="Times New Roman" w:hAnsi="Consolas" w:cs="Courier New"/>
                <w:color w:val="000000"/>
                <w:sz w:val="20"/>
                <w:szCs w:val="20"/>
                <w:bdr w:val="none" w:sz="0" w:space="0" w:color="auto" w:frame="1"/>
                <w:lang w:eastAsia="en-IN"/>
              </w:rPr>
              <w:t>(return) {</w:t>
            </w:r>
          </w:p>
          <w:p w14:paraId="28B54EBC"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4E9A4ED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r w:rsidRPr="00146C13">
              <w:rPr>
                <w:rFonts w:ascii="Consolas" w:eastAsia="Times New Roman" w:hAnsi="Consolas" w:cs="Courier New"/>
                <w:color w:val="000000"/>
                <w:sz w:val="20"/>
                <w:szCs w:val="20"/>
                <w:bdr w:val="none" w:sz="0" w:space="0" w:color="auto" w:frame="1"/>
                <w:lang w:eastAsia="en-IN"/>
              </w:rPr>
              <w:t xml:space="preserve">report = </w:t>
            </w:r>
            <w:proofErr w:type="gramStart"/>
            <w:r w:rsidRPr="00146C13">
              <w:rPr>
                <w:rFonts w:ascii="Consolas" w:eastAsia="Times New Roman" w:hAnsi="Consolas" w:cs="Courier New"/>
                <w:color w:val="FF1493"/>
                <w:sz w:val="20"/>
                <w:szCs w:val="20"/>
                <w:bdr w:val="none" w:sz="0" w:space="0" w:color="auto" w:frame="1"/>
                <w:lang w:eastAsia="en-IN"/>
              </w:rPr>
              <w:t>matrix</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 xml:space="preserve">0, </w:t>
            </w:r>
            <w:proofErr w:type="spellStart"/>
            <w:r w:rsidRPr="00146C13">
              <w:rPr>
                <w:rFonts w:ascii="Consolas" w:eastAsia="Times New Roman" w:hAnsi="Consolas" w:cs="Courier New"/>
                <w:color w:val="000000"/>
                <w:sz w:val="20"/>
                <w:szCs w:val="20"/>
                <w:bdr w:val="none" w:sz="0" w:space="0" w:color="auto" w:frame="1"/>
                <w:lang w:eastAsia="en-IN"/>
              </w:rPr>
              <w:t>ncol</w:t>
            </w:r>
            <w:proofErr w:type="spellEnd"/>
            <w:r w:rsidRPr="00146C13">
              <w:rPr>
                <w:rFonts w:ascii="Consolas" w:eastAsia="Times New Roman" w:hAnsi="Consolas" w:cs="Courier New"/>
                <w:color w:val="000000"/>
                <w:sz w:val="20"/>
                <w:szCs w:val="20"/>
                <w:bdr w:val="none" w:sz="0" w:space="0" w:color="auto" w:frame="1"/>
                <w:lang w:eastAsia="en-IN"/>
              </w:rPr>
              <w:t xml:space="preserve"> = 2, </w:t>
            </w:r>
            <w:proofErr w:type="spellStart"/>
            <w:r w:rsidRPr="00146C13">
              <w:rPr>
                <w:rFonts w:ascii="Consolas" w:eastAsia="Times New Roman" w:hAnsi="Consolas" w:cs="Courier New"/>
                <w:color w:val="000000"/>
                <w:sz w:val="20"/>
                <w:szCs w:val="20"/>
                <w:bdr w:val="none" w:sz="0" w:space="0" w:color="auto" w:frame="1"/>
                <w:lang w:eastAsia="en-IN"/>
              </w:rPr>
              <w:t>nrow</w:t>
            </w:r>
            <w:proofErr w:type="spellEnd"/>
            <w:r w:rsidRPr="00146C13">
              <w:rPr>
                <w:rFonts w:ascii="Consolas" w:eastAsia="Times New Roman" w:hAnsi="Consolas" w:cs="Courier New"/>
                <w:color w:val="000000"/>
                <w:sz w:val="20"/>
                <w:szCs w:val="20"/>
                <w:bdr w:val="none" w:sz="0" w:space="0" w:color="auto" w:frame="1"/>
                <w:lang w:eastAsia="en-IN"/>
              </w:rPr>
              <w:t xml:space="preserve"> = 2)</w:t>
            </w:r>
          </w:p>
          <w:p w14:paraId="10D0B348"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317A84B5"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gramStart"/>
            <w:r w:rsidRPr="00146C13">
              <w:rPr>
                <w:rFonts w:ascii="Consolas" w:eastAsia="Times New Roman" w:hAnsi="Consolas" w:cs="Courier New"/>
                <w:color w:val="000000"/>
                <w:sz w:val="20"/>
                <w:szCs w:val="20"/>
                <w:bdr w:val="none" w:sz="0" w:space="0" w:color="auto" w:frame="1"/>
                <w:lang w:eastAsia="en-IN"/>
              </w:rPr>
              <w:t>report[</w:t>
            </w:r>
            <w:proofErr w:type="gramEnd"/>
            <w:r w:rsidRPr="00146C13">
              <w:rPr>
                <w:rFonts w:ascii="Consolas" w:eastAsia="Times New Roman" w:hAnsi="Consolas" w:cs="Courier New"/>
                <w:color w:val="000000"/>
                <w:sz w:val="20"/>
                <w:szCs w:val="20"/>
                <w:bdr w:val="none" w:sz="0" w:space="0" w:color="auto" w:frame="1"/>
                <w:lang w:eastAsia="en-IN"/>
              </w:rPr>
              <w:t xml:space="preserve">1,] = </w:t>
            </w:r>
            <w:r w:rsidRPr="00146C13">
              <w:rPr>
                <w:rFonts w:ascii="Consolas" w:eastAsia="Times New Roman" w:hAnsi="Consolas" w:cs="Courier New"/>
                <w:color w:val="FF1493"/>
                <w:sz w:val="20"/>
                <w:szCs w:val="20"/>
                <w:bdr w:val="none" w:sz="0" w:space="0" w:color="auto" w:frame="1"/>
                <w:lang w:eastAsia="en-IN"/>
              </w:rPr>
              <w:t>quantile</w:t>
            </w:r>
            <w:r w:rsidRPr="00146C13">
              <w:rPr>
                <w:rFonts w:ascii="Consolas" w:eastAsia="Times New Roman" w:hAnsi="Consolas" w:cs="Courier New"/>
                <w:color w:val="000000"/>
                <w:sz w:val="20"/>
                <w:szCs w:val="20"/>
                <w:bdr w:val="none" w:sz="0" w:space="0" w:color="auto" w:frame="1"/>
                <w:lang w:eastAsia="en-IN"/>
              </w:rPr>
              <w:t xml:space="preserve">(return, probs = </w:t>
            </w:r>
            <w:r w:rsidRPr="00146C13">
              <w:rPr>
                <w:rFonts w:ascii="Consolas" w:eastAsia="Times New Roman" w:hAnsi="Consolas" w:cs="Courier New"/>
                <w:color w:val="FF1493"/>
                <w:sz w:val="20"/>
                <w:szCs w:val="20"/>
                <w:bdr w:val="none" w:sz="0" w:space="0" w:color="auto" w:frame="1"/>
                <w:lang w:eastAsia="en-IN"/>
              </w:rPr>
              <w:t>c</w:t>
            </w:r>
            <w:r w:rsidRPr="00146C13">
              <w:rPr>
                <w:rFonts w:ascii="Consolas" w:eastAsia="Times New Roman" w:hAnsi="Consolas" w:cs="Courier New"/>
                <w:color w:val="000000"/>
                <w:sz w:val="20"/>
                <w:szCs w:val="20"/>
                <w:bdr w:val="none" w:sz="0" w:space="0" w:color="auto" w:frame="1"/>
                <w:lang w:eastAsia="en-IN"/>
              </w:rPr>
              <w:t>(0.01, 0.05))</w:t>
            </w:r>
          </w:p>
          <w:p w14:paraId="4441EC65"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gramStart"/>
            <w:r w:rsidRPr="00146C13">
              <w:rPr>
                <w:rFonts w:ascii="Consolas" w:eastAsia="Times New Roman" w:hAnsi="Consolas" w:cs="Courier New"/>
                <w:color w:val="000000"/>
                <w:sz w:val="20"/>
                <w:szCs w:val="20"/>
                <w:bdr w:val="none" w:sz="0" w:space="0" w:color="auto" w:frame="1"/>
                <w:lang w:eastAsia="en-IN"/>
              </w:rPr>
              <w:t>report[</w:t>
            </w:r>
            <w:proofErr w:type="gramEnd"/>
            <w:r w:rsidRPr="00146C13">
              <w:rPr>
                <w:rFonts w:ascii="Consolas" w:eastAsia="Times New Roman" w:hAnsi="Consolas" w:cs="Courier New"/>
                <w:color w:val="000000"/>
                <w:sz w:val="20"/>
                <w:szCs w:val="20"/>
                <w:bdr w:val="none" w:sz="0" w:space="0" w:color="auto" w:frame="1"/>
                <w:lang w:eastAsia="en-IN"/>
              </w:rPr>
              <w:t xml:space="preserve">2,] = </w:t>
            </w:r>
            <w:r w:rsidRPr="00146C13">
              <w:rPr>
                <w:rFonts w:ascii="Consolas" w:eastAsia="Times New Roman" w:hAnsi="Consolas" w:cs="Courier New"/>
                <w:color w:val="FF1493"/>
                <w:sz w:val="20"/>
                <w:szCs w:val="20"/>
                <w:bdr w:val="none" w:sz="0" w:space="0" w:color="auto" w:frame="1"/>
                <w:lang w:eastAsia="en-IN"/>
              </w:rPr>
              <w:t>c</w:t>
            </w:r>
            <w:r w:rsidRPr="00146C13">
              <w:rPr>
                <w:rFonts w:ascii="Consolas" w:eastAsia="Times New Roman" w:hAnsi="Consolas" w:cs="Courier New"/>
                <w:color w:val="000000"/>
                <w:sz w:val="20"/>
                <w:szCs w:val="20"/>
                <w:bdr w:val="none" w:sz="0" w:space="0" w:color="auto" w:frame="1"/>
                <w:lang w:eastAsia="en-IN"/>
              </w:rPr>
              <w:t>(</w:t>
            </w:r>
            <w:r w:rsidRPr="00146C13">
              <w:rPr>
                <w:rFonts w:ascii="Consolas" w:eastAsia="Times New Roman" w:hAnsi="Consolas" w:cs="Courier New"/>
                <w:color w:val="FF1493"/>
                <w:sz w:val="20"/>
                <w:szCs w:val="20"/>
                <w:bdr w:val="none" w:sz="0" w:space="0" w:color="auto" w:frame="1"/>
                <w:lang w:eastAsia="en-IN"/>
              </w:rPr>
              <w:t>mean</w:t>
            </w:r>
            <w:r w:rsidRPr="00146C13">
              <w:rPr>
                <w:rFonts w:ascii="Consolas" w:eastAsia="Times New Roman" w:hAnsi="Consolas" w:cs="Courier New"/>
                <w:color w:val="000000"/>
                <w:sz w:val="20"/>
                <w:szCs w:val="20"/>
                <w:bdr w:val="none" w:sz="0" w:space="0" w:color="auto" w:frame="1"/>
                <w:lang w:eastAsia="en-IN"/>
              </w:rPr>
              <w:t>(return[</w:t>
            </w:r>
            <w:r w:rsidRPr="00146C13">
              <w:rPr>
                <w:rFonts w:ascii="Consolas" w:eastAsia="Times New Roman" w:hAnsi="Consolas" w:cs="Courier New"/>
                <w:color w:val="FF1493"/>
                <w:sz w:val="20"/>
                <w:szCs w:val="20"/>
                <w:bdr w:val="none" w:sz="0" w:space="0" w:color="auto" w:frame="1"/>
                <w:lang w:eastAsia="en-IN"/>
              </w:rPr>
              <w:t>which</w:t>
            </w:r>
            <w:r w:rsidRPr="00146C13">
              <w:rPr>
                <w:rFonts w:ascii="Consolas" w:eastAsia="Times New Roman" w:hAnsi="Consolas" w:cs="Courier New"/>
                <w:color w:val="000000"/>
                <w:sz w:val="20"/>
                <w:szCs w:val="20"/>
                <w:bdr w:val="none" w:sz="0" w:space="0" w:color="auto" w:frame="1"/>
                <w:lang w:eastAsia="en-IN"/>
              </w:rPr>
              <w:t xml:space="preserve">(return &lt;= report[1,1])]), </w:t>
            </w:r>
            <w:r w:rsidRPr="00146C13">
              <w:rPr>
                <w:rFonts w:ascii="Consolas" w:eastAsia="Times New Roman" w:hAnsi="Consolas" w:cs="Courier New"/>
                <w:color w:val="FF1493"/>
                <w:sz w:val="20"/>
                <w:szCs w:val="20"/>
                <w:bdr w:val="none" w:sz="0" w:space="0" w:color="auto" w:frame="1"/>
                <w:lang w:eastAsia="en-IN"/>
              </w:rPr>
              <w:t>mean</w:t>
            </w:r>
            <w:r w:rsidRPr="00146C13">
              <w:rPr>
                <w:rFonts w:ascii="Consolas" w:eastAsia="Times New Roman" w:hAnsi="Consolas" w:cs="Courier New"/>
                <w:color w:val="000000"/>
                <w:sz w:val="20"/>
                <w:szCs w:val="20"/>
                <w:bdr w:val="none" w:sz="0" w:space="0" w:color="auto" w:frame="1"/>
                <w:lang w:eastAsia="en-IN"/>
              </w:rPr>
              <w:t>(return[</w:t>
            </w:r>
            <w:r w:rsidRPr="00146C13">
              <w:rPr>
                <w:rFonts w:ascii="Consolas" w:eastAsia="Times New Roman" w:hAnsi="Consolas" w:cs="Courier New"/>
                <w:color w:val="FF1493"/>
                <w:sz w:val="20"/>
                <w:szCs w:val="20"/>
                <w:bdr w:val="none" w:sz="0" w:space="0" w:color="auto" w:frame="1"/>
                <w:lang w:eastAsia="en-IN"/>
              </w:rPr>
              <w:t>which</w:t>
            </w:r>
            <w:r w:rsidRPr="00146C13">
              <w:rPr>
                <w:rFonts w:ascii="Consolas" w:eastAsia="Times New Roman" w:hAnsi="Consolas" w:cs="Courier New"/>
                <w:color w:val="000000"/>
                <w:sz w:val="20"/>
                <w:szCs w:val="20"/>
                <w:bdr w:val="none" w:sz="0" w:space="0" w:color="auto" w:frame="1"/>
                <w:lang w:eastAsia="en-IN"/>
              </w:rPr>
              <w:t>(return &lt;= report[1,2])]))</w:t>
            </w:r>
          </w:p>
          <w:p w14:paraId="3016B3F6"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7202B2F7"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spellStart"/>
            <w:r w:rsidRPr="00146C13">
              <w:rPr>
                <w:rFonts w:ascii="Consolas" w:eastAsia="Times New Roman" w:hAnsi="Consolas" w:cs="Courier New"/>
                <w:color w:val="FF1493"/>
                <w:sz w:val="20"/>
                <w:szCs w:val="20"/>
                <w:bdr w:val="none" w:sz="0" w:space="0" w:color="auto" w:frame="1"/>
                <w:lang w:eastAsia="en-IN"/>
              </w:rPr>
              <w:t>rownames</w:t>
            </w:r>
            <w:proofErr w:type="spellEnd"/>
            <w:r w:rsidRPr="00146C13">
              <w:rPr>
                <w:rFonts w:ascii="Consolas" w:eastAsia="Times New Roman" w:hAnsi="Consolas" w:cs="Courier New"/>
                <w:color w:val="000000"/>
                <w:sz w:val="20"/>
                <w:szCs w:val="20"/>
                <w:bdr w:val="none" w:sz="0" w:space="0" w:color="auto" w:frame="1"/>
                <w:lang w:eastAsia="en-IN"/>
              </w:rPr>
              <w:t xml:space="preserve">(report) = </w:t>
            </w:r>
            <w:proofErr w:type="gramStart"/>
            <w:r w:rsidRPr="00146C13">
              <w:rPr>
                <w:rFonts w:ascii="Consolas" w:eastAsia="Times New Roman" w:hAnsi="Consolas" w:cs="Courier New"/>
                <w:color w:val="FF1493"/>
                <w:sz w:val="20"/>
                <w:szCs w:val="20"/>
                <w:bdr w:val="none" w:sz="0" w:space="0" w:color="auto" w:frame="1"/>
                <w:lang w:eastAsia="en-IN"/>
              </w:rPr>
              <w:t>c</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FF"/>
                <w:sz w:val="20"/>
                <w:szCs w:val="20"/>
                <w:bdr w:val="none" w:sz="0" w:space="0" w:color="auto" w:frame="1"/>
                <w:lang w:eastAsia="en-IN"/>
              </w:rPr>
              <w:t>'</w:t>
            </w:r>
            <w:proofErr w:type="spellStart"/>
            <w:r w:rsidRPr="00146C13">
              <w:rPr>
                <w:rFonts w:ascii="Consolas" w:eastAsia="Times New Roman" w:hAnsi="Consolas" w:cs="Courier New"/>
                <w:color w:val="0000FF"/>
                <w:sz w:val="20"/>
                <w:szCs w:val="20"/>
                <w:bdr w:val="none" w:sz="0" w:space="0" w:color="auto" w:frame="1"/>
                <w:lang w:eastAsia="en-IN"/>
              </w:rPr>
              <w:t>VaR</w:t>
            </w:r>
            <w:proofErr w:type="spellEnd"/>
            <w:r w:rsidRPr="00146C13">
              <w:rPr>
                <w:rFonts w:ascii="Consolas" w:eastAsia="Times New Roman" w:hAnsi="Consolas" w:cs="Courier New"/>
                <w:color w:val="0000FF"/>
                <w:sz w:val="20"/>
                <w:szCs w:val="20"/>
                <w:bdr w:val="none" w:sz="0" w:space="0" w:color="auto" w:frame="1"/>
                <w:lang w:eastAsia="en-IN"/>
              </w:rPr>
              <w:t>'</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'CVaR'</w:t>
            </w:r>
            <w:r w:rsidRPr="00146C13">
              <w:rPr>
                <w:rFonts w:ascii="Consolas" w:eastAsia="Times New Roman" w:hAnsi="Consolas" w:cs="Courier New"/>
                <w:color w:val="000000"/>
                <w:sz w:val="20"/>
                <w:szCs w:val="20"/>
                <w:bdr w:val="none" w:sz="0" w:space="0" w:color="auto" w:frame="1"/>
                <w:lang w:eastAsia="en-IN"/>
              </w:rPr>
              <w:t>)</w:t>
            </w:r>
          </w:p>
          <w:p w14:paraId="6C989C52"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spellStart"/>
            <w:r w:rsidRPr="00146C13">
              <w:rPr>
                <w:rFonts w:ascii="Consolas" w:eastAsia="Times New Roman" w:hAnsi="Consolas" w:cs="Courier New"/>
                <w:color w:val="FF1493"/>
                <w:sz w:val="20"/>
                <w:szCs w:val="20"/>
                <w:bdr w:val="none" w:sz="0" w:space="0" w:color="auto" w:frame="1"/>
                <w:lang w:eastAsia="en-IN"/>
              </w:rPr>
              <w:t>colnames</w:t>
            </w:r>
            <w:proofErr w:type="spellEnd"/>
            <w:r w:rsidRPr="00146C13">
              <w:rPr>
                <w:rFonts w:ascii="Consolas" w:eastAsia="Times New Roman" w:hAnsi="Consolas" w:cs="Courier New"/>
                <w:color w:val="000000"/>
                <w:sz w:val="20"/>
                <w:szCs w:val="20"/>
                <w:bdr w:val="none" w:sz="0" w:space="0" w:color="auto" w:frame="1"/>
                <w:lang w:eastAsia="en-IN"/>
              </w:rPr>
              <w:t xml:space="preserve">(report) = </w:t>
            </w:r>
            <w:proofErr w:type="gramStart"/>
            <w:r w:rsidRPr="00146C13">
              <w:rPr>
                <w:rFonts w:ascii="Consolas" w:eastAsia="Times New Roman" w:hAnsi="Consolas" w:cs="Courier New"/>
                <w:color w:val="FF1493"/>
                <w:sz w:val="20"/>
                <w:szCs w:val="20"/>
                <w:bdr w:val="none" w:sz="0" w:space="0" w:color="auto" w:frame="1"/>
                <w:lang w:eastAsia="en-IN"/>
              </w:rPr>
              <w:t>c</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FF"/>
                <w:sz w:val="20"/>
                <w:szCs w:val="20"/>
                <w:bdr w:val="none" w:sz="0" w:space="0" w:color="auto" w:frame="1"/>
                <w:lang w:eastAsia="en-IN"/>
              </w:rPr>
              <w:t>'1%'</w:t>
            </w:r>
            <w:r w:rsidRPr="00146C13">
              <w:rPr>
                <w:rFonts w:ascii="Consolas" w:eastAsia="Times New Roman" w:hAnsi="Consolas" w:cs="Courier New"/>
                <w:color w:val="000000"/>
                <w:sz w:val="20"/>
                <w:szCs w:val="20"/>
                <w:bdr w:val="none" w:sz="0" w:space="0" w:color="auto" w:frame="1"/>
                <w:lang w:eastAsia="en-IN"/>
              </w:rPr>
              <w:t xml:space="preserve">, </w:t>
            </w:r>
            <w:r w:rsidRPr="00146C13">
              <w:rPr>
                <w:rFonts w:ascii="Consolas" w:eastAsia="Times New Roman" w:hAnsi="Consolas" w:cs="Courier New"/>
                <w:color w:val="0000FF"/>
                <w:sz w:val="20"/>
                <w:szCs w:val="20"/>
                <w:bdr w:val="none" w:sz="0" w:space="0" w:color="auto" w:frame="1"/>
                <w:lang w:eastAsia="en-IN"/>
              </w:rPr>
              <w:t>'5%'</w:t>
            </w:r>
            <w:r w:rsidRPr="00146C13">
              <w:rPr>
                <w:rFonts w:ascii="Consolas" w:eastAsia="Times New Roman" w:hAnsi="Consolas" w:cs="Courier New"/>
                <w:color w:val="000000"/>
                <w:sz w:val="20"/>
                <w:szCs w:val="20"/>
                <w:bdr w:val="none" w:sz="0" w:space="0" w:color="auto" w:frame="1"/>
                <w:lang w:eastAsia="en-IN"/>
              </w:rPr>
              <w:t>)</w:t>
            </w:r>
          </w:p>
          <w:p w14:paraId="35B1F9E3"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07CC5C4D"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sz w:val="20"/>
                <w:szCs w:val="20"/>
                <w:bdr w:val="none" w:sz="0" w:space="0" w:color="auto" w:frame="1"/>
                <w:lang w:eastAsia="en-IN"/>
              </w:rPr>
              <w:t>  </w:t>
            </w:r>
            <w:proofErr w:type="gramStart"/>
            <w:r w:rsidRPr="00146C13">
              <w:rPr>
                <w:rFonts w:ascii="Consolas" w:eastAsia="Times New Roman" w:hAnsi="Consolas" w:cs="Courier New"/>
                <w:color w:val="FF1493"/>
                <w:sz w:val="20"/>
                <w:szCs w:val="20"/>
                <w:bdr w:val="none" w:sz="0" w:space="0" w:color="auto" w:frame="1"/>
                <w:lang w:eastAsia="en-IN"/>
              </w:rPr>
              <w:t>return</w:t>
            </w:r>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FF1493"/>
                <w:sz w:val="20"/>
                <w:szCs w:val="20"/>
                <w:bdr w:val="none" w:sz="0" w:space="0" w:color="auto" w:frame="1"/>
                <w:lang w:eastAsia="en-IN"/>
              </w:rPr>
              <w:t>round</w:t>
            </w:r>
            <w:r w:rsidRPr="00146C13">
              <w:rPr>
                <w:rFonts w:ascii="Consolas" w:eastAsia="Times New Roman" w:hAnsi="Consolas" w:cs="Courier New"/>
                <w:color w:val="000000"/>
                <w:sz w:val="20"/>
                <w:szCs w:val="20"/>
                <w:bdr w:val="none" w:sz="0" w:space="0" w:color="auto" w:frame="1"/>
                <w:lang w:eastAsia="en-IN"/>
              </w:rPr>
              <w:t>(report, 3))</w:t>
            </w:r>
          </w:p>
          <w:p w14:paraId="45FD997D"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w:t>
            </w:r>
          </w:p>
          <w:p w14:paraId="2CF62DF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Times New Roman"/>
                <w:sz w:val="24"/>
                <w:szCs w:val="24"/>
                <w:lang w:eastAsia="en-IN"/>
              </w:rPr>
              <w:t> </w:t>
            </w:r>
          </w:p>
          <w:p w14:paraId="7B4F6474"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report1 = </w:t>
            </w:r>
            <w:proofErr w:type="spellStart"/>
            <w:r w:rsidRPr="00146C13">
              <w:rPr>
                <w:rFonts w:ascii="Consolas" w:eastAsia="Times New Roman" w:hAnsi="Consolas" w:cs="Courier New"/>
                <w:color w:val="FF1493"/>
                <w:sz w:val="20"/>
                <w:szCs w:val="20"/>
                <w:bdr w:val="none" w:sz="0" w:space="0" w:color="auto" w:frame="1"/>
                <w:lang w:eastAsia="en-IN"/>
              </w:rPr>
              <w:t>risk_analysis</w:t>
            </w:r>
            <w:proofErr w:type="spellEnd"/>
            <w:r w:rsidRPr="00146C13">
              <w:rPr>
                <w:rFonts w:ascii="Consolas" w:eastAsia="Times New Roman" w:hAnsi="Consolas" w:cs="Courier New"/>
                <w:color w:val="000000"/>
                <w:sz w:val="20"/>
                <w:szCs w:val="20"/>
                <w:bdr w:val="none" w:sz="0" w:space="0" w:color="auto" w:frame="1"/>
                <w:lang w:eastAsia="en-IN"/>
              </w:rPr>
              <w:t>(portfolio_value1$return)</w:t>
            </w:r>
          </w:p>
          <w:p w14:paraId="2FCDA7A9"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r w:rsidRPr="00146C13">
              <w:rPr>
                <w:rFonts w:ascii="Consolas" w:eastAsia="Times New Roman" w:hAnsi="Consolas" w:cs="Courier New"/>
                <w:color w:val="000000"/>
                <w:sz w:val="20"/>
                <w:szCs w:val="20"/>
                <w:bdr w:val="none" w:sz="0" w:space="0" w:color="auto" w:frame="1"/>
                <w:lang w:eastAsia="en-IN"/>
              </w:rPr>
              <w:t xml:space="preserve">report2 = </w:t>
            </w:r>
            <w:proofErr w:type="spellStart"/>
            <w:r w:rsidRPr="00146C13">
              <w:rPr>
                <w:rFonts w:ascii="Consolas" w:eastAsia="Times New Roman" w:hAnsi="Consolas" w:cs="Courier New"/>
                <w:color w:val="FF1493"/>
                <w:sz w:val="20"/>
                <w:szCs w:val="20"/>
                <w:bdr w:val="none" w:sz="0" w:space="0" w:color="auto" w:frame="1"/>
                <w:lang w:eastAsia="en-IN"/>
              </w:rPr>
              <w:t>risk_analysis</w:t>
            </w:r>
            <w:proofErr w:type="spellEnd"/>
            <w:r w:rsidRPr="00146C13">
              <w:rPr>
                <w:rFonts w:ascii="Consolas" w:eastAsia="Times New Roman" w:hAnsi="Consolas" w:cs="Courier New"/>
                <w:color w:val="000000"/>
                <w:sz w:val="20"/>
                <w:szCs w:val="20"/>
                <w:bdr w:val="none" w:sz="0" w:space="0" w:color="auto" w:frame="1"/>
                <w:lang w:eastAsia="en-IN"/>
              </w:rPr>
              <w:t>(portfolio_value2$return)</w:t>
            </w:r>
          </w:p>
          <w:p w14:paraId="7FA5B90F" w14:textId="77777777" w:rsidR="00146C13" w:rsidRPr="00146C13" w:rsidRDefault="00146C13" w:rsidP="00146C13">
            <w:pPr>
              <w:shd w:val="clear" w:color="auto" w:fill="FFFFFF"/>
              <w:spacing w:after="0" w:line="264" w:lineRule="atLeast"/>
              <w:textAlignment w:val="baseline"/>
              <w:rPr>
                <w:rFonts w:ascii="Consolas" w:eastAsia="Times New Roman" w:hAnsi="Consolas" w:cs="Times New Roman"/>
                <w:sz w:val="24"/>
                <w:szCs w:val="24"/>
                <w:lang w:eastAsia="en-IN"/>
              </w:rPr>
            </w:pPr>
            <w:proofErr w:type="spellStart"/>
            <w:r w:rsidRPr="00146C13">
              <w:rPr>
                <w:rFonts w:ascii="Consolas" w:eastAsia="Times New Roman" w:hAnsi="Consolas" w:cs="Courier New"/>
                <w:color w:val="000000"/>
                <w:sz w:val="20"/>
                <w:szCs w:val="20"/>
                <w:bdr w:val="none" w:sz="0" w:space="0" w:color="auto" w:frame="1"/>
                <w:lang w:eastAsia="en-IN"/>
              </w:rPr>
              <w:t>report_DJIA</w:t>
            </w:r>
            <w:proofErr w:type="spellEnd"/>
            <w:r w:rsidRPr="00146C13">
              <w:rPr>
                <w:rFonts w:ascii="Consolas" w:eastAsia="Times New Roman" w:hAnsi="Consolas" w:cs="Courier New"/>
                <w:color w:val="000000"/>
                <w:sz w:val="20"/>
                <w:szCs w:val="20"/>
                <w:bdr w:val="none" w:sz="0" w:space="0" w:color="auto" w:frame="1"/>
                <w:lang w:eastAsia="en-IN"/>
              </w:rPr>
              <w:t xml:space="preserve"> = </w:t>
            </w:r>
            <w:proofErr w:type="spellStart"/>
            <w:r w:rsidRPr="00146C13">
              <w:rPr>
                <w:rFonts w:ascii="Consolas" w:eastAsia="Times New Roman" w:hAnsi="Consolas" w:cs="Courier New"/>
                <w:color w:val="FF1493"/>
                <w:sz w:val="20"/>
                <w:szCs w:val="20"/>
                <w:bdr w:val="none" w:sz="0" w:space="0" w:color="auto" w:frame="1"/>
                <w:lang w:eastAsia="en-IN"/>
              </w:rPr>
              <w:t>risk_analysis</w:t>
            </w:r>
            <w:proofErr w:type="spellEnd"/>
            <w:r w:rsidRPr="00146C13">
              <w:rPr>
                <w:rFonts w:ascii="Consolas" w:eastAsia="Times New Roman" w:hAnsi="Consolas" w:cs="Courier New"/>
                <w:color w:val="000000"/>
                <w:sz w:val="20"/>
                <w:szCs w:val="20"/>
                <w:bdr w:val="none" w:sz="0" w:space="0" w:color="auto" w:frame="1"/>
                <w:lang w:eastAsia="en-IN"/>
              </w:rPr>
              <w:t>(</w:t>
            </w:r>
            <w:proofErr w:type="spellStart"/>
            <w:proofErr w:type="gramStart"/>
            <w:r w:rsidRPr="00146C13">
              <w:rPr>
                <w:rFonts w:ascii="Consolas" w:eastAsia="Times New Roman" w:hAnsi="Consolas" w:cs="Courier New"/>
                <w:color w:val="FF1493"/>
                <w:sz w:val="20"/>
                <w:szCs w:val="20"/>
                <w:bdr w:val="none" w:sz="0" w:space="0" w:color="auto" w:frame="1"/>
                <w:lang w:eastAsia="en-IN"/>
              </w:rPr>
              <w:t>weeklyReturn</w:t>
            </w:r>
            <w:proofErr w:type="spellEnd"/>
            <w:r w:rsidRPr="00146C13">
              <w:rPr>
                <w:rFonts w:ascii="Consolas" w:eastAsia="Times New Roman" w:hAnsi="Consolas" w:cs="Courier New"/>
                <w:color w:val="000000"/>
                <w:sz w:val="20"/>
                <w:szCs w:val="20"/>
                <w:bdr w:val="none" w:sz="0" w:space="0" w:color="auto" w:frame="1"/>
                <w:lang w:eastAsia="en-IN"/>
              </w:rPr>
              <w:t>(</w:t>
            </w:r>
            <w:proofErr w:type="gramEnd"/>
            <w:r w:rsidRPr="00146C13">
              <w:rPr>
                <w:rFonts w:ascii="Consolas" w:eastAsia="Times New Roman" w:hAnsi="Consolas" w:cs="Courier New"/>
                <w:color w:val="000000"/>
                <w:sz w:val="20"/>
                <w:szCs w:val="20"/>
                <w:bdr w:val="none" w:sz="0" w:space="0" w:color="auto" w:frame="1"/>
                <w:lang w:eastAsia="en-IN"/>
              </w:rPr>
              <w:t>DJI))</w:t>
            </w:r>
          </w:p>
        </w:tc>
      </w:tr>
      <w:tr w:rsidR="00146C13" w:rsidRPr="00146C13" w14:paraId="69E51BE0" w14:textId="77777777" w:rsidTr="00146C13">
        <w:tblPrEx>
          <w:shd w:val="clear" w:color="auto" w:fill="FFFFFF"/>
        </w:tblPrEx>
        <w:trPr>
          <w:gridAfter w:val="1"/>
          <w:wAfter w:w="5273" w:type="dxa"/>
        </w:trPr>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4E078D9E" w14:textId="77777777" w:rsidR="00146C13" w:rsidRPr="00146C13" w:rsidRDefault="00146C13" w:rsidP="00146C13">
            <w:pPr>
              <w:spacing w:after="0" w:line="240" w:lineRule="auto"/>
              <w:jc w:val="center"/>
              <w:textAlignment w:val="baseline"/>
              <w:rPr>
                <w:rFonts w:ascii="Georgia" w:eastAsia="Times New Roman" w:hAnsi="Georgia" w:cs="Times New Roman"/>
                <w:color w:val="333333"/>
                <w:sz w:val="24"/>
                <w:szCs w:val="24"/>
                <w:lang w:eastAsia="en-IN"/>
              </w:rPr>
            </w:pPr>
          </w:p>
        </w:tc>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12D0C02A" w14:textId="77777777" w:rsidR="00146C13" w:rsidRPr="00146C13" w:rsidRDefault="00146C13" w:rsidP="00146C13">
            <w:pPr>
              <w:spacing w:after="0" w:line="270" w:lineRule="atLeast"/>
              <w:jc w:val="center"/>
              <w:rPr>
                <w:rFonts w:ascii="Arial" w:eastAsia="Times New Roman" w:hAnsi="Arial" w:cs="Arial"/>
                <w:b/>
                <w:bCs/>
                <w:color w:val="777777"/>
                <w:sz w:val="18"/>
                <w:szCs w:val="18"/>
                <w:lang w:eastAsia="en-IN"/>
              </w:rPr>
            </w:pPr>
            <w:r w:rsidRPr="00146C13">
              <w:rPr>
                <w:rFonts w:ascii="Arial" w:eastAsia="Times New Roman" w:hAnsi="Arial" w:cs="Arial"/>
                <w:b/>
                <w:bCs/>
                <w:color w:val="777777"/>
                <w:sz w:val="18"/>
                <w:szCs w:val="18"/>
                <w:lang w:eastAsia="en-IN"/>
              </w:rPr>
              <w:t>1%</w:t>
            </w:r>
          </w:p>
        </w:tc>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6D68D5F5" w14:textId="77777777" w:rsidR="00146C13" w:rsidRPr="00146C13" w:rsidRDefault="00146C13" w:rsidP="00146C13">
            <w:pPr>
              <w:spacing w:after="0" w:line="270" w:lineRule="atLeast"/>
              <w:jc w:val="center"/>
              <w:rPr>
                <w:rFonts w:ascii="Arial" w:eastAsia="Times New Roman" w:hAnsi="Arial" w:cs="Arial"/>
                <w:b/>
                <w:bCs/>
                <w:color w:val="777777"/>
                <w:sz w:val="18"/>
                <w:szCs w:val="18"/>
                <w:lang w:eastAsia="en-IN"/>
              </w:rPr>
            </w:pPr>
            <w:r w:rsidRPr="00146C13">
              <w:rPr>
                <w:rFonts w:ascii="Arial" w:eastAsia="Times New Roman" w:hAnsi="Arial" w:cs="Arial"/>
                <w:b/>
                <w:bCs/>
                <w:color w:val="777777"/>
                <w:sz w:val="18"/>
                <w:szCs w:val="18"/>
                <w:lang w:eastAsia="en-IN"/>
              </w:rPr>
              <w:t>5%</w:t>
            </w:r>
          </w:p>
        </w:tc>
      </w:tr>
      <w:tr w:rsidR="00146C13" w:rsidRPr="00146C13" w14:paraId="1F039E0D" w14:textId="77777777" w:rsidTr="00146C13">
        <w:tblPrEx>
          <w:shd w:val="clear" w:color="auto" w:fill="FFFFFF"/>
        </w:tblPrEx>
        <w:trPr>
          <w:gridAfter w:val="1"/>
          <w:wAfter w:w="5273" w:type="dxa"/>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56B5497"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proofErr w:type="spellStart"/>
            <w:r w:rsidRPr="00146C13">
              <w:rPr>
                <w:rFonts w:ascii="Georgia" w:eastAsia="Times New Roman" w:hAnsi="Georgia" w:cs="Times New Roman"/>
                <w:color w:val="333333"/>
                <w:sz w:val="24"/>
                <w:szCs w:val="24"/>
                <w:lang w:eastAsia="en-IN"/>
              </w:rPr>
              <w:t>VaR</w:t>
            </w:r>
            <w:proofErr w:type="spellEnd"/>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198F421"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-0.091</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3DA7691"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-0.047</w:t>
            </w:r>
          </w:p>
        </w:tc>
      </w:tr>
      <w:tr w:rsidR="00146C13" w:rsidRPr="00146C13" w14:paraId="52C0B1D9" w14:textId="77777777" w:rsidTr="00146C13">
        <w:tblPrEx>
          <w:shd w:val="clear" w:color="auto" w:fill="FFFFFF"/>
        </w:tblPrEx>
        <w:trPr>
          <w:gridAfter w:val="1"/>
          <w:wAfter w:w="5273" w:type="dxa"/>
        </w:trPr>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8D3187C"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CVaR</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055F3CFE"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-0.119</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1B39DFD"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-0.074</w:t>
            </w:r>
          </w:p>
        </w:tc>
      </w:tr>
      <w:tr w:rsidR="00146C13" w:rsidRPr="00146C13" w14:paraId="04E090E1" w14:textId="77777777" w:rsidTr="00146C13">
        <w:tblPrEx>
          <w:shd w:val="clear" w:color="auto" w:fill="FFFFFF"/>
        </w:tblPrEx>
        <w:trPr>
          <w:gridAfter w:val="1"/>
          <w:wAfter w:w="5273" w:type="dxa"/>
        </w:trPr>
        <w:tc>
          <w:tcPr>
            <w:tcW w:w="0" w:type="auto"/>
            <w:gridSpan w:val="3"/>
            <w:tcBorders>
              <w:top w:val="nil"/>
              <w:left w:val="nil"/>
              <w:bottom w:val="nil"/>
              <w:right w:val="nil"/>
            </w:tcBorders>
            <w:shd w:val="clear" w:color="auto" w:fill="auto"/>
            <w:tcMar>
              <w:top w:w="135" w:type="dxa"/>
              <w:left w:w="360" w:type="dxa"/>
              <w:bottom w:w="135" w:type="dxa"/>
              <w:right w:w="360" w:type="dxa"/>
            </w:tcMar>
            <w:vAlign w:val="center"/>
            <w:hideMark/>
          </w:tcPr>
          <w:p w14:paraId="4573C1DA" w14:textId="77777777" w:rsidR="00146C13" w:rsidRPr="00146C13" w:rsidRDefault="00146C13" w:rsidP="00146C13">
            <w:pPr>
              <w:spacing w:after="0" w:line="240" w:lineRule="auto"/>
              <w:jc w:val="center"/>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Portfolio1 eta = 0.01</w:t>
            </w:r>
          </w:p>
        </w:tc>
      </w:tr>
    </w:tbl>
    <w:p w14:paraId="3622C28F" w14:textId="77777777" w:rsidR="00146C13" w:rsidRPr="00146C13" w:rsidRDefault="00146C13" w:rsidP="00146C13">
      <w:pPr>
        <w:spacing w:after="0" w:line="240" w:lineRule="auto"/>
        <w:rPr>
          <w:rFonts w:ascii="Times New Roman" w:eastAsia="Times New Roman" w:hAnsi="Times New Roman" w:cs="Times New Roman"/>
          <w:vanish/>
          <w:sz w:val="24"/>
          <w:szCs w:val="24"/>
          <w:lang w:eastAsia="en-IN"/>
        </w:rPr>
      </w:pPr>
    </w:p>
    <w:tbl>
      <w:tblPr>
        <w:tblW w:w="9600"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3026"/>
        <w:gridCol w:w="3288"/>
        <w:gridCol w:w="3286"/>
      </w:tblGrid>
      <w:tr w:rsidR="00146C13" w:rsidRPr="00146C13" w14:paraId="7FF799B4" w14:textId="77777777" w:rsidTr="00146C13">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6E8EB1FA" w14:textId="77777777" w:rsidR="00146C13" w:rsidRPr="00146C13" w:rsidRDefault="00146C13" w:rsidP="00146C13">
            <w:pPr>
              <w:spacing w:after="0" w:line="240" w:lineRule="auto"/>
              <w:jc w:val="center"/>
              <w:textAlignment w:val="baseline"/>
              <w:rPr>
                <w:rFonts w:ascii="Georgia" w:eastAsia="Times New Roman" w:hAnsi="Georgia" w:cs="Times New Roman"/>
                <w:color w:val="333333"/>
                <w:sz w:val="24"/>
                <w:szCs w:val="24"/>
                <w:lang w:eastAsia="en-IN"/>
              </w:rPr>
            </w:pPr>
          </w:p>
        </w:tc>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734EAF57" w14:textId="77777777" w:rsidR="00146C13" w:rsidRPr="00146C13" w:rsidRDefault="00146C13" w:rsidP="00146C13">
            <w:pPr>
              <w:spacing w:after="0" w:line="270" w:lineRule="atLeast"/>
              <w:jc w:val="center"/>
              <w:rPr>
                <w:rFonts w:ascii="Arial" w:eastAsia="Times New Roman" w:hAnsi="Arial" w:cs="Arial"/>
                <w:b/>
                <w:bCs/>
                <w:color w:val="777777"/>
                <w:sz w:val="18"/>
                <w:szCs w:val="18"/>
                <w:lang w:eastAsia="en-IN"/>
              </w:rPr>
            </w:pPr>
            <w:r w:rsidRPr="00146C13">
              <w:rPr>
                <w:rFonts w:ascii="Arial" w:eastAsia="Times New Roman" w:hAnsi="Arial" w:cs="Arial"/>
                <w:b/>
                <w:bCs/>
                <w:color w:val="777777"/>
                <w:sz w:val="18"/>
                <w:szCs w:val="18"/>
                <w:lang w:eastAsia="en-IN"/>
              </w:rPr>
              <w:t>1%</w:t>
            </w:r>
          </w:p>
        </w:tc>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2CA98F9F" w14:textId="77777777" w:rsidR="00146C13" w:rsidRPr="00146C13" w:rsidRDefault="00146C13" w:rsidP="00146C13">
            <w:pPr>
              <w:spacing w:after="0" w:line="270" w:lineRule="atLeast"/>
              <w:jc w:val="center"/>
              <w:rPr>
                <w:rFonts w:ascii="Arial" w:eastAsia="Times New Roman" w:hAnsi="Arial" w:cs="Arial"/>
                <w:b/>
                <w:bCs/>
                <w:color w:val="777777"/>
                <w:sz w:val="18"/>
                <w:szCs w:val="18"/>
                <w:lang w:eastAsia="en-IN"/>
              </w:rPr>
            </w:pPr>
            <w:r w:rsidRPr="00146C13">
              <w:rPr>
                <w:rFonts w:ascii="Arial" w:eastAsia="Times New Roman" w:hAnsi="Arial" w:cs="Arial"/>
                <w:b/>
                <w:bCs/>
                <w:color w:val="777777"/>
                <w:sz w:val="18"/>
                <w:szCs w:val="18"/>
                <w:lang w:eastAsia="en-IN"/>
              </w:rPr>
              <w:t>5%</w:t>
            </w:r>
          </w:p>
        </w:tc>
      </w:tr>
      <w:tr w:rsidR="00146C13" w:rsidRPr="00146C13" w14:paraId="061BD043" w14:textId="77777777" w:rsidTr="00146C13">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8D09184"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proofErr w:type="spellStart"/>
            <w:r w:rsidRPr="00146C13">
              <w:rPr>
                <w:rFonts w:ascii="Georgia" w:eastAsia="Times New Roman" w:hAnsi="Georgia" w:cs="Times New Roman"/>
                <w:color w:val="333333"/>
                <w:sz w:val="24"/>
                <w:szCs w:val="24"/>
                <w:lang w:eastAsia="en-IN"/>
              </w:rPr>
              <w:t>VaR</w:t>
            </w:r>
            <w:proofErr w:type="spellEnd"/>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46B49FF"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-0.057</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33029BB2"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-0.039</w:t>
            </w:r>
          </w:p>
        </w:tc>
      </w:tr>
      <w:tr w:rsidR="00146C13" w:rsidRPr="00146C13" w14:paraId="089C800F" w14:textId="77777777" w:rsidTr="00146C13">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4115096"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CVaR</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74D77D0"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-0.085</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51FA4100"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-0.055</w:t>
            </w:r>
          </w:p>
        </w:tc>
      </w:tr>
      <w:tr w:rsidR="00146C13" w:rsidRPr="00146C13" w14:paraId="75A8773B" w14:textId="77777777" w:rsidTr="00146C13">
        <w:tc>
          <w:tcPr>
            <w:tcW w:w="0" w:type="auto"/>
            <w:gridSpan w:val="3"/>
            <w:tcBorders>
              <w:top w:val="nil"/>
              <w:left w:val="nil"/>
              <w:bottom w:val="nil"/>
              <w:right w:val="nil"/>
            </w:tcBorders>
            <w:shd w:val="clear" w:color="auto" w:fill="auto"/>
            <w:tcMar>
              <w:top w:w="135" w:type="dxa"/>
              <w:left w:w="360" w:type="dxa"/>
              <w:bottom w:w="135" w:type="dxa"/>
              <w:right w:w="360" w:type="dxa"/>
            </w:tcMar>
            <w:vAlign w:val="center"/>
            <w:hideMark/>
          </w:tcPr>
          <w:p w14:paraId="76E977DE" w14:textId="77777777" w:rsidR="00146C13" w:rsidRPr="00146C13" w:rsidRDefault="00146C13" w:rsidP="00146C13">
            <w:pPr>
              <w:spacing w:after="0" w:line="240" w:lineRule="auto"/>
              <w:jc w:val="center"/>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Portfolio2 eta = 0.001</w:t>
            </w:r>
          </w:p>
        </w:tc>
      </w:tr>
    </w:tbl>
    <w:p w14:paraId="5AF30EBD" w14:textId="77777777" w:rsidR="00146C13" w:rsidRPr="00146C13" w:rsidRDefault="00146C13" w:rsidP="00146C13">
      <w:pPr>
        <w:spacing w:after="0" w:line="240" w:lineRule="auto"/>
        <w:rPr>
          <w:rFonts w:ascii="Times New Roman" w:eastAsia="Times New Roman" w:hAnsi="Times New Roman" w:cs="Times New Roman"/>
          <w:vanish/>
          <w:sz w:val="24"/>
          <w:szCs w:val="24"/>
          <w:lang w:eastAsia="en-IN"/>
        </w:rPr>
      </w:pPr>
    </w:p>
    <w:tbl>
      <w:tblPr>
        <w:tblW w:w="9600" w:type="dxa"/>
        <w:tblBorders>
          <w:top w:val="single" w:sz="6" w:space="0" w:color="E7E7E7"/>
          <w:left w:val="single" w:sz="6" w:space="0" w:color="E7E7E7"/>
          <w:bottom w:val="single" w:sz="6" w:space="0" w:color="E7E7E7"/>
          <w:right w:val="single" w:sz="6" w:space="0" w:color="E7E7E7"/>
        </w:tblBorders>
        <w:shd w:val="clear" w:color="auto" w:fill="FFFFFF"/>
        <w:tblCellMar>
          <w:left w:w="0" w:type="dxa"/>
          <w:right w:w="0" w:type="dxa"/>
        </w:tblCellMar>
        <w:tblLook w:val="04A0" w:firstRow="1" w:lastRow="0" w:firstColumn="1" w:lastColumn="0" w:noHBand="0" w:noVBand="1"/>
      </w:tblPr>
      <w:tblGrid>
        <w:gridCol w:w="3006"/>
        <w:gridCol w:w="3298"/>
        <w:gridCol w:w="3296"/>
      </w:tblGrid>
      <w:tr w:rsidR="00146C13" w:rsidRPr="00146C13" w14:paraId="45C6ABC9" w14:textId="77777777" w:rsidTr="00146C13">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39894FB0" w14:textId="77777777" w:rsidR="00146C13" w:rsidRPr="00146C13" w:rsidRDefault="00146C13" w:rsidP="00146C13">
            <w:pPr>
              <w:spacing w:after="0" w:line="240" w:lineRule="auto"/>
              <w:jc w:val="center"/>
              <w:textAlignment w:val="baseline"/>
              <w:rPr>
                <w:rFonts w:ascii="Georgia" w:eastAsia="Times New Roman" w:hAnsi="Georgia" w:cs="Times New Roman"/>
                <w:color w:val="333333"/>
                <w:sz w:val="24"/>
                <w:szCs w:val="24"/>
                <w:lang w:eastAsia="en-IN"/>
              </w:rPr>
            </w:pPr>
          </w:p>
        </w:tc>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63C2E369" w14:textId="77777777" w:rsidR="00146C13" w:rsidRPr="00146C13" w:rsidRDefault="00146C13" w:rsidP="00146C13">
            <w:pPr>
              <w:spacing w:after="0" w:line="270" w:lineRule="atLeast"/>
              <w:jc w:val="center"/>
              <w:rPr>
                <w:rFonts w:ascii="Arial" w:eastAsia="Times New Roman" w:hAnsi="Arial" w:cs="Arial"/>
                <w:b/>
                <w:bCs/>
                <w:color w:val="777777"/>
                <w:sz w:val="18"/>
                <w:szCs w:val="18"/>
                <w:lang w:eastAsia="en-IN"/>
              </w:rPr>
            </w:pPr>
            <w:r w:rsidRPr="00146C13">
              <w:rPr>
                <w:rFonts w:ascii="Arial" w:eastAsia="Times New Roman" w:hAnsi="Arial" w:cs="Arial"/>
                <w:b/>
                <w:bCs/>
                <w:color w:val="777777"/>
                <w:sz w:val="18"/>
                <w:szCs w:val="18"/>
                <w:lang w:eastAsia="en-IN"/>
              </w:rPr>
              <w:t>1%</w:t>
            </w:r>
          </w:p>
        </w:tc>
        <w:tc>
          <w:tcPr>
            <w:tcW w:w="0" w:type="auto"/>
            <w:tcBorders>
              <w:top w:val="nil"/>
              <w:left w:val="nil"/>
              <w:bottom w:val="nil"/>
              <w:right w:val="nil"/>
            </w:tcBorders>
            <w:shd w:val="clear" w:color="auto" w:fill="auto"/>
            <w:tcMar>
              <w:top w:w="135" w:type="dxa"/>
              <w:left w:w="360" w:type="dxa"/>
              <w:bottom w:w="135" w:type="dxa"/>
              <w:right w:w="360" w:type="dxa"/>
            </w:tcMar>
            <w:vAlign w:val="bottom"/>
            <w:hideMark/>
          </w:tcPr>
          <w:p w14:paraId="469B1021" w14:textId="77777777" w:rsidR="00146C13" w:rsidRPr="00146C13" w:rsidRDefault="00146C13" w:rsidP="00146C13">
            <w:pPr>
              <w:spacing w:after="0" w:line="270" w:lineRule="atLeast"/>
              <w:jc w:val="center"/>
              <w:rPr>
                <w:rFonts w:ascii="Arial" w:eastAsia="Times New Roman" w:hAnsi="Arial" w:cs="Arial"/>
                <w:b/>
                <w:bCs/>
                <w:color w:val="777777"/>
                <w:sz w:val="18"/>
                <w:szCs w:val="18"/>
                <w:lang w:eastAsia="en-IN"/>
              </w:rPr>
            </w:pPr>
            <w:r w:rsidRPr="00146C13">
              <w:rPr>
                <w:rFonts w:ascii="Arial" w:eastAsia="Times New Roman" w:hAnsi="Arial" w:cs="Arial"/>
                <w:b/>
                <w:bCs/>
                <w:color w:val="777777"/>
                <w:sz w:val="18"/>
                <w:szCs w:val="18"/>
                <w:lang w:eastAsia="en-IN"/>
              </w:rPr>
              <w:t>5%</w:t>
            </w:r>
          </w:p>
        </w:tc>
      </w:tr>
      <w:tr w:rsidR="00146C13" w:rsidRPr="00146C13" w14:paraId="4884C41D" w14:textId="77777777" w:rsidTr="00146C13">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1B92A23"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proofErr w:type="spellStart"/>
            <w:r w:rsidRPr="00146C13">
              <w:rPr>
                <w:rFonts w:ascii="Georgia" w:eastAsia="Times New Roman" w:hAnsi="Georgia" w:cs="Times New Roman"/>
                <w:color w:val="333333"/>
                <w:sz w:val="24"/>
                <w:szCs w:val="24"/>
                <w:lang w:eastAsia="en-IN"/>
              </w:rPr>
              <w:t>VaR</w:t>
            </w:r>
            <w:proofErr w:type="spellEnd"/>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67928509"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-0.060</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7B06A214"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-0.040</w:t>
            </w:r>
          </w:p>
        </w:tc>
      </w:tr>
      <w:tr w:rsidR="00146C13" w:rsidRPr="00146C13" w14:paraId="18D1FDE9" w14:textId="77777777" w:rsidTr="00146C13">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8646746"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CVaR</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2EDAC0FF"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-0.084</w:t>
            </w:r>
          </w:p>
        </w:tc>
        <w:tc>
          <w:tcPr>
            <w:tcW w:w="0" w:type="auto"/>
            <w:tcBorders>
              <w:top w:val="single" w:sz="6" w:space="0" w:color="E7E7E7"/>
              <w:left w:val="outset" w:sz="2" w:space="0" w:color="auto"/>
              <w:bottom w:val="outset" w:sz="2" w:space="0" w:color="auto"/>
              <w:right w:val="outset" w:sz="2" w:space="0" w:color="auto"/>
            </w:tcBorders>
            <w:shd w:val="clear" w:color="auto" w:fill="auto"/>
            <w:tcMar>
              <w:top w:w="90" w:type="dxa"/>
              <w:left w:w="360" w:type="dxa"/>
              <w:bottom w:w="90" w:type="dxa"/>
              <w:right w:w="360" w:type="dxa"/>
            </w:tcMar>
            <w:vAlign w:val="bottom"/>
            <w:hideMark/>
          </w:tcPr>
          <w:p w14:paraId="192AC4F1" w14:textId="77777777" w:rsidR="00146C13" w:rsidRPr="00146C13" w:rsidRDefault="00146C13" w:rsidP="00146C13">
            <w:pPr>
              <w:spacing w:after="0" w:line="240" w:lineRule="auto"/>
              <w:jc w:val="right"/>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-0.055</w:t>
            </w:r>
          </w:p>
        </w:tc>
      </w:tr>
      <w:tr w:rsidR="00146C13" w:rsidRPr="00146C13" w14:paraId="57885EC1" w14:textId="77777777" w:rsidTr="00146C13">
        <w:tc>
          <w:tcPr>
            <w:tcW w:w="0" w:type="auto"/>
            <w:gridSpan w:val="3"/>
            <w:tcBorders>
              <w:top w:val="nil"/>
              <w:left w:val="nil"/>
              <w:bottom w:val="nil"/>
              <w:right w:val="nil"/>
            </w:tcBorders>
            <w:shd w:val="clear" w:color="auto" w:fill="auto"/>
            <w:tcMar>
              <w:top w:w="135" w:type="dxa"/>
              <w:left w:w="360" w:type="dxa"/>
              <w:bottom w:w="135" w:type="dxa"/>
              <w:right w:w="360" w:type="dxa"/>
            </w:tcMar>
            <w:vAlign w:val="center"/>
            <w:hideMark/>
          </w:tcPr>
          <w:p w14:paraId="4B069B80" w14:textId="77777777" w:rsidR="00146C13" w:rsidRPr="00146C13" w:rsidRDefault="00146C13" w:rsidP="00146C13">
            <w:pPr>
              <w:spacing w:after="0" w:line="240" w:lineRule="auto"/>
              <w:jc w:val="center"/>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DJIA index</w:t>
            </w:r>
          </w:p>
        </w:tc>
      </w:tr>
    </w:tbl>
    <w:p w14:paraId="25A8097A" w14:textId="0D62AA56" w:rsidR="00146C13" w:rsidRPr="00146C13" w:rsidRDefault="00146C13" w:rsidP="00146C13">
      <w:pPr>
        <w:shd w:val="clear" w:color="auto" w:fill="FFFFFF"/>
        <w:spacing w:after="360" w:line="240" w:lineRule="auto"/>
        <w:jc w:val="both"/>
        <w:textAlignment w:val="baseline"/>
        <w:rPr>
          <w:rFonts w:ascii="Georgia" w:eastAsia="Times New Roman" w:hAnsi="Georgia" w:cs="Times New Roman"/>
          <w:color w:val="333333"/>
          <w:sz w:val="24"/>
          <w:szCs w:val="24"/>
          <w:lang w:eastAsia="en-IN"/>
        </w:rPr>
      </w:pPr>
      <w:r w:rsidRPr="00146C13">
        <w:rPr>
          <w:rFonts w:ascii="Georgia" w:eastAsia="Times New Roman" w:hAnsi="Georgia" w:cs="Times New Roman"/>
          <w:color w:val="333333"/>
          <w:sz w:val="24"/>
          <w:szCs w:val="24"/>
          <w:lang w:eastAsia="en-IN"/>
        </w:rPr>
        <w:t>It’s quite evident that setting a big </w:t>
      </w:r>
      <w:r w:rsidRPr="00146C13">
        <w:rPr>
          <w:rFonts w:ascii="Georgia" w:eastAsia="Times New Roman" w:hAnsi="Georgia" w:cs="Times New Roman"/>
          <w:noProof/>
          <w:color w:val="333333"/>
          <w:sz w:val="24"/>
          <w:szCs w:val="24"/>
          <w:lang w:eastAsia="en-IN"/>
        </w:rPr>
        <w:drawing>
          <wp:inline distT="0" distB="0" distL="0" distR="0" wp14:anchorId="5172253C" wp14:editId="63FA1E20">
            <wp:extent cx="83820" cy="99060"/>
            <wp:effectExtent l="0" t="0" r="0" b="0"/>
            <wp:docPr id="2" name="Picture 2"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e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xml:space="preserve">, like we did in portfolio1, may have caused problems with </w:t>
      </w:r>
      <w:proofErr w:type="spellStart"/>
      <w:r w:rsidRPr="00146C13">
        <w:rPr>
          <w:rFonts w:ascii="Georgia" w:eastAsia="Times New Roman" w:hAnsi="Georgia" w:cs="Times New Roman"/>
          <w:color w:val="333333"/>
          <w:sz w:val="24"/>
          <w:szCs w:val="24"/>
          <w:lang w:eastAsia="en-IN"/>
        </w:rPr>
        <w:t>VaR</w:t>
      </w:r>
      <w:proofErr w:type="spellEnd"/>
      <w:r w:rsidRPr="00146C13">
        <w:rPr>
          <w:rFonts w:ascii="Georgia" w:eastAsia="Times New Roman" w:hAnsi="Georgia" w:cs="Times New Roman"/>
          <w:color w:val="333333"/>
          <w:sz w:val="24"/>
          <w:szCs w:val="24"/>
          <w:lang w:eastAsia="en-IN"/>
        </w:rPr>
        <w:t xml:space="preserve"> and Conditional </w:t>
      </w:r>
      <w:proofErr w:type="spellStart"/>
      <w:r w:rsidRPr="00146C13">
        <w:rPr>
          <w:rFonts w:ascii="Georgia" w:eastAsia="Times New Roman" w:hAnsi="Georgia" w:cs="Times New Roman"/>
          <w:color w:val="333333"/>
          <w:sz w:val="24"/>
          <w:szCs w:val="24"/>
          <w:lang w:eastAsia="en-IN"/>
        </w:rPr>
        <w:t>VaR</w:t>
      </w:r>
      <w:proofErr w:type="spellEnd"/>
      <w:r w:rsidRPr="00146C13">
        <w:rPr>
          <w:rFonts w:ascii="Georgia" w:eastAsia="Times New Roman" w:hAnsi="Georgia" w:cs="Times New Roman"/>
          <w:color w:val="333333"/>
          <w:sz w:val="24"/>
          <w:szCs w:val="24"/>
          <w:lang w:eastAsia="en-IN"/>
        </w:rPr>
        <w:t xml:space="preserve"> since Apple is a volatile stock. For portfolio2, where </w:t>
      </w:r>
      <w:r w:rsidRPr="00146C13">
        <w:rPr>
          <w:rFonts w:ascii="Georgia" w:eastAsia="Times New Roman" w:hAnsi="Georgia" w:cs="Times New Roman"/>
          <w:noProof/>
          <w:color w:val="333333"/>
          <w:sz w:val="24"/>
          <w:szCs w:val="24"/>
          <w:lang w:eastAsia="en-IN"/>
        </w:rPr>
        <w:drawing>
          <wp:inline distT="0" distB="0" distL="0" distR="0" wp14:anchorId="230B554D" wp14:editId="7A669448">
            <wp:extent cx="83820" cy="99060"/>
            <wp:effectExtent l="0" t="0" r="0" b="0"/>
            <wp:docPr id="1" name="Picture 1"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eta"/>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820" cy="99060"/>
                    </a:xfrm>
                    <a:prstGeom prst="rect">
                      <a:avLst/>
                    </a:prstGeom>
                    <a:noFill/>
                    <a:ln>
                      <a:noFill/>
                    </a:ln>
                  </pic:spPr>
                </pic:pic>
              </a:graphicData>
            </a:graphic>
          </wp:inline>
        </w:drawing>
      </w:r>
      <w:r w:rsidRPr="00146C13">
        <w:rPr>
          <w:rFonts w:ascii="Georgia" w:eastAsia="Times New Roman" w:hAnsi="Georgia" w:cs="Times New Roman"/>
          <w:color w:val="333333"/>
          <w:sz w:val="24"/>
          <w:szCs w:val="24"/>
          <w:lang w:eastAsia="en-IN"/>
        </w:rPr>
        <w:t xml:space="preserve"> is small the portfolio takes time to change, the historical </w:t>
      </w:r>
      <w:proofErr w:type="spellStart"/>
      <w:r w:rsidRPr="00146C13">
        <w:rPr>
          <w:rFonts w:ascii="Georgia" w:eastAsia="Times New Roman" w:hAnsi="Georgia" w:cs="Times New Roman"/>
          <w:color w:val="333333"/>
          <w:sz w:val="24"/>
          <w:szCs w:val="24"/>
          <w:lang w:eastAsia="en-IN"/>
        </w:rPr>
        <w:t>VaR</w:t>
      </w:r>
      <w:proofErr w:type="spellEnd"/>
      <w:r w:rsidRPr="00146C13">
        <w:rPr>
          <w:rFonts w:ascii="Georgia" w:eastAsia="Times New Roman" w:hAnsi="Georgia" w:cs="Times New Roman"/>
          <w:color w:val="333333"/>
          <w:sz w:val="24"/>
          <w:szCs w:val="24"/>
          <w:lang w:eastAsia="en-IN"/>
        </w:rPr>
        <w:t xml:space="preserve"> and CVaR are very similar to what we already observed in DJIA, but the returns were much better.</w:t>
      </w:r>
    </w:p>
    <w:p w14:paraId="6079A1D4" w14:textId="77777777" w:rsidR="00146C13" w:rsidRPr="00E36DD0" w:rsidRDefault="00146C13"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p>
    <w:p w14:paraId="7D71451E"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A portfolio is a set of weights </w:t>
      </w:r>
      <w:r w:rsidRPr="00E36DD0">
        <w:rPr>
          <w:rFonts w:ascii="Times New Roman" w:eastAsia="Times New Roman" w:hAnsi="Times New Roman" w:cs="Times New Roman"/>
          <w:noProof/>
          <w:sz w:val="20"/>
          <w:szCs w:val="20"/>
          <w:lang w:eastAsia="en-IN"/>
        </w:rPr>
        <w:drawing>
          <wp:inline distT="0" distB="0" distL="0" distR="0" wp14:anchorId="54E538FE" wp14:editId="78C8525E">
            <wp:extent cx="220980" cy="137160"/>
            <wp:effectExtent l="0" t="0" r="7620" b="0"/>
            <wp:docPr id="30" name="Picture 30" desc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w_{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that states the proportion of wealth in asset </w:t>
      </w:r>
      <w:r w:rsidRPr="00E36DD0">
        <w:rPr>
          <w:rFonts w:ascii="Times New Roman" w:eastAsia="Times New Roman" w:hAnsi="Times New Roman" w:cs="Times New Roman"/>
          <w:noProof/>
          <w:sz w:val="20"/>
          <w:szCs w:val="20"/>
          <w:lang w:eastAsia="en-IN"/>
        </w:rPr>
        <w:drawing>
          <wp:inline distT="0" distB="0" distL="0" distR="0" wp14:anchorId="380CE825" wp14:editId="6232A0FE">
            <wp:extent cx="45720" cy="114300"/>
            <wp:effectExtent l="0" t="0" r="0" b="0"/>
            <wp:docPr id="31" name="Picture 3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as time </w:t>
      </w:r>
      <w:r w:rsidRPr="00E36DD0">
        <w:rPr>
          <w:rFonts w:ascii="Times New Roman" w:eastAsia="Times New Roman" w:hAnsi="Times New Roman" w:cs="Times New Roman"/>
          <w:noProof/>
          <w:sz w:val="20"/>
          <w:szCs w:val="20"/>
          <w:lang w:eastAsia="en-IN"/>
        </w:rPr>
        <w:drawing>
          <wp:inline distT="0" distB="0" distL="0" distR="0" wp14:anchorId="4B570A0A" wp14:editId="6528EC56">
            <wp:extent cx="60960" cy="114300"/>
            <wp:effectExtent l="0" t="0" r="0" b="0"/>
            <wp:docPr id="32" name="Picture 32"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 For example, in a Markowitz portfolio we get </w:t>
      </w:r>
      <w:r w:rsidRPr="00E36DD0">
        <w:rPr>
          <w:rFonts w:ascii="Times New Roman" w:eastAsia="Times New Roman" w:hAnsi="Times New Roman" w:cs="Times New Roman"/>
          <w:noProof/>
          <w:sz w:val="20"/>
          <w:szCs w:val="20"/>
          <w:lang w:eastAsia="en-IN"/>
        </w:rPr>
        <w:drawing>
          <wp:inline distT="0" distB="0" distL="0" distR="0" wp14:anchorId="6DFF7CC0" wp14:editId="7D61C5F6">
            <wp:extent cx="220980" cy="137160"/>
            <wp:effectExtent l="0" t="0" r="7620" b="0"/>
            <wp:docPr id="33" name="Picture 33" desc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w_{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by minimizing the portfolio variance subject to some target return. This is like estimating one weight for each asset if you think of weights as parameters of a model. If you have 1000 assets you will have to estimate 1000 parameters. Naturally, you can’t expect a good out-of-sample performance from a simple Markowitz portfolio with 1000 assets just as you can’t expect a good performance from a simple regression with 1000 variables. The Parametric Portfolio Policy (PPP) is made exactly to this high-dimensional case. It parametrizes the weights on some asset characteristics in a way that we have to estimate only one parameter for each characteristic. Consider the following portfolio policy:</w:t>
      </w:r>
    </w:p>
    <w:p w14:paraId="7D758F6C"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2AF46415" wp14:editId="7CB03AE3">
            <wp:extent cx="1363980" cy="350520"/>
            <wp:effectExtent l="0" t="0" r="7620" b="0"/>
            <wp:docPr id="34" name="Picture 34" descr="\displaystyle w_{i,t} = \bar{w}_{i,t} + \frac{1}{N_t}\theta'\hat{x}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isplaystyle w_{i,t} = \bar{w}_{i,t} + \frac{1}{N_t}\theta'\hat{x}_{i,t}"/>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363980" cy="350520"/>
                    </a:xfrm>
                    <a:prstGeom prst="rect">
                      <a:avLst/>
                    </a:prstGeom>
                    <a:noFill/>
                    <a:ln>
                      <a:noFill/>
                    </a:ln>
                  </pic:spPr>
                </pic:pic>
              </a:graphicData>
            </a:graphic>
          </wp:inline>
        </w:drawing>
      </w:r>
    </w:p>
    <w:p w14:paraId="220C286F"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Here, the portfolio </w:t>
      </w:r>
      <w:r w:rsidRPr="00E36DD0">
        <w:rPr>
          <w:rFonts w:ascii="Times New Roman" w:eastAsia="Times New Roman" w:hAnsi="Times New Roman" w:cs="Times New Roman"/>
          <w:noProof/>
          <w:sz w:val="20"/>
          <w:szCs w:val="20"/>
          <w:lang w:eastAsia="en-IN"/>
        </w:rPr>
        <w:drawing>
          <wp:inline distT="0" distB="0" distL="0" distR="0" wp14:anchorId="0FD01EB0" wp14:editId="3E36021B">
            <wp:extent cx="220980" cy="137160"/>
            <wp:effectExtent l="0" t="0" r="7620" b="0"/>
            <wp:docPr id="35" name="Picture 35" desc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w_{i,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0980" cy="1371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a function of a base portfolio </w:t>
      </w:r>
      <w:r w:rsidRPr="00E36DD0">
        <w:rPr>
          <w:rFonts w:ascii="Times New Roman" w:eastAsia="Times New Roman" w:hAnsi="Times New Roman" w:cs="Times New Roman"/>
          <w:noProof/>
          <w:sz w:val="20"/>
          <w:szCs w:val="20"/>
          <w:lang w:eastAsia="en-IN"/>
        </w:rPr>
        <w:drawing>
          <wp:inline distT="0" distB="0" distL="0" distR="0" wp14:anchorId="38FB9A2E" wp14:editId="27569E6B">
            <wp:extent cx="220980" cy="152400"/>
            <wp:effectExtent l="0" t="0" r="7620" b="0"/>
            <wp:docPr id="36" name="Picture 36" descr="\ba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bar{w}_{i,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 which will be a simple equal weighted portfolio in my example. </w:t>
      </w:r>
      <w:r w:rsidRPr="00E36DD0">
        <w:rPr>
          <w:rFonts w:ascii="Times New Roman" w:eastAsia="Times New Roman" w:hAnsi="Times New Roman" w:cs="Times New Roman"/>
          <w:noProof/>
          <w:sz w:val="20"/>
          <w:szCs w:val="20"/>
          <w:lang w:eastAsia="en-IN"/>
        </w:rPr>
        <w:drawing>
          <wp:inline distT="0" distB="0" distL="0" distR="0" wp14:anchorId="41084231" wp14:editId="74E02B0A">
            <wp:extent cx="190500" cy="175260"/>
            <wp:effectExtent l="0" t="0" r="0" b="0"/>
            <wp:docPr id="37" name="Picture 37" descr="\hat{x}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at{x}_{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a vector of characteristics for asset </w:t>
      </w:r>
      <w:r w:rsidRPr="00E36DD0">
        <w:rPr>
          <w:rFonts w:ascii="Times New Roman" w:eastAsia="Times New Roman" w:hAnsi="Times New Roman" w:cs="Times New Roman"/>
          <w:noProof/>
          <w:sz w:val="20"/>
          <w:szCs w:val="20"/>
          <w:lang w:eastAsia="en-IN"/>
        </w:rPr>
        <w:drawing>
          <wp:inline distT="0" distB="0" distL="0" distR="0" wp14:anchorId="56E00549" wp14:editId="6B3795A9">
            <wp:extent cx="45720" cy="114300"/>
            <wp:effectExtent l="0" t="0" r="0" b="0"/>
            <wp:docPr id="38" name="Picture 38"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72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at time </w:t>
      </w:r>
      <w:r w:rsidRPr="00E36DD0">
        <w:rPr>
          <w:rFonts w:ascii="Times New Roman" w:eastAsia="Times New Roman" w:hAnsi="Times New Roman" w:cs="Times New Roman"/>
          <w:noProof/>
          <w:sz w:val="20"/>
          <w:szCs w:val="20"/>
          <w:lang w:eastAsia="en-IN"/>
        </w:rPr>
        <w:drawing>
          <wp:inline distT="0" distB="0" distL="0" distR="0" wp14:anchorId="4E7573EC" wp14:editId="0AED0492">
            <wp:extent cx="60960" cy="114300"/>
            <wp:effectExtent l="0" t="0" r="0" b="0"/>
            <wp:docPr id="39" name="Picture 3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 </w:t>
      </w:r>
      <w:r w:rsidRPr="00E36DD0">
        <w:rPr>
          <w:rFonts w:ascii="Times New Roman" w:eastAsia="Times New Roman" w:hAnsi="Times New Roman" w:cs="Times New Roman"/>
          <w:noProof/>
          <w:sz w:val="20"/>
          <w:szCs w:val="20"/>
          <w:lang w:eastAsia="en-IN"/>
        </w:rPr>
        <w:drawing>
          <wp:inline distT="0" distB="0" distL="0" distR="0" wp14:anchorId="41D514BA" wp14:editId="26890C8C">
            <wp:extent cx="76200" cy="114300"/>
            <wp:effectExtent l="0" t="0" r="0" b="0"/>
            <wp:docPr id="40" name="Picture 40"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e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the vector of parameters and </w:t>
      </w:r>
      <w:r w:rsidRPr="00E36DD0">
        <w:rPr>
          <w:rFonts w:ascii="Times New Roman" w:eastAsia="Times New Roman" w:hAnsi="Times New Roman" w:cs="Times New Roman"/>
          <w:noProof/>
          <w:sz w:val="20"/>
          <w:szCs w:val="20"/>
          <w:lang w:eastAsia="en-IN"/>
        </w:rPr>
        <w:drawing>
          <wp:inline distT="0" distB="0" distL="0" distR="0" wp14:anchorId="72B31CB1" wp14:editId="5C60973A">
            <wp:extent cx="160020" cy="144780"/>
            <wp:effectExtent l="0" t="0" r="0" b="7620"/>
            <wp:docPr id="41" name="Picture 41" descr="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_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the number of available </w:t>
      </w:r>
      <w:proofErr w:type="gramStart"/>
      <w:r w:rsidRPr="00E36DD0">
        <w:rPr>
          <w:rFonts w:ascii="Times New Roman" w:eastAsia="Times New Roman" w:hAnsi="Times New Roman" w:cs="Times New Roman"/>
          <w:sz w:val="20"/>
          <w:szCs w:val="20"/>
          <w:lang w:eastAsia="en-IN"/>
        </w:rPr>
        <w:t>assets.</w:t>
      </w:r>
      <w:proofErr w:type="gramEnd"/>
      <w:r w:rsidRPr="00E36DD0">
        <w:rPr>
          <w:rFonts w:ascii="Times New Roman" w:eastAsia="Times New Roman" w:hAnsi="Times New Roman" w:cs="Times New Roman"/>
          <w:sz w:val="20"/>
          <w:szCs w:val="20"/>
          <w:lang w:eastAsia="en-IN"/>
        </w:rPr>
        <w:t xml:space="preserve"> Note that </w:t>
      </w:r>
      <w:r w:rsidRPr="00E36DD0">
        <w:rPr>
          <w:rFonts w:ascii="Times New Roman" w:eastAsia="Times New Roman" w:hAnsi="Times New Roman" w:cs="Times New Roman"/>
          <w:noProof/>
          <w:sz w:val="20"/>
          <w:szCs w:val="20"/>
          <w:lang w:eastAsia="en-IN"/>
        </w:rPr>
        <w:drawing>
          <wp:inline distT="0" distB="0" distL="0" distR="0" wp14:anchorId="00967FB0" wp14:editId="28AD40D4">
            <wp:extent cx="190500" cy="175260"/>
            <wp:effectExtent l="0" t="0" r="0" b="0"/>
            <wp:docPr id="42" name="Picture 42" descr="\hat{x}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at{x}_{i,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 cy="1752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is standardized cross-sectionally to make sure the sum of the weights in each period is one. If we have two </w:t>
      </w:r>
      <w:proofErr w:type="gramStart"/>
      <w:r w:rsidRPr="00E36DD0">
        <w:rPr>
          <w:rFonts w:ascii="Times New Roman" w:eastAsia="Times New Roman" w:hAnsi="Times New Roman" w:cs="Times New Roman"/>
          <w:sz w:val="20"/>
          <w:szCs w:val="20"/>
          <w:lang w:eastAsia="en-IN"/>
        </w:rPr>
        <w:t>characteristics</w:t>
      </w:r>
      <w:proofErr w:type="gramEnd"/>
      <w:r w:rsidRPr="00E36DD0">
        <w:rPr>
          <w:rFonts w:ascii="Times New Roman" w:eastAsia="Times New Roman" w:hAnsi="Times New Roman" w:cs="Times New Roman"/>
          <w:sz w:val="20"/>
          <w:szCs w:val="20"/>
          <w:lang w:eastAsia="en-IN"/>
        </w:rPr>
        <w:t xml:space="preserve"> we only need to estimate two parameters and use the policy equation to recover all weights in the portfolio. Unfortunately using a policy like this makes the portfolio much more restricted than the Markowitz case. In a </w:t>
      </w:r>
      <w:proofErr w:type="gramStart"/>
      <w:r w:rsidRPr="00E36DD0">
        <w:rPr>
          <w:rFonts w:ascii="Times New Roman" w:eastAsia="Times New Roman" w:hAnsi="Times New Roman" w:cs="Times New Roman"/>
          <w:sz w:val="20"/>
          <w:szCs w:val="20"/>
          <w:lang w:eastAsia="en-IN"/>
        </w:rPr>
        <w:t>Markowitz portfolio weights</w:t>
      </w:r>
      <w:proofErr w:type="gramEnd"/>
      <w:r w:rsidRPr="00E36DD0">
        <w:rPr>
          <w:rFonts w:ascii="Times New Roman" w:eastAsia="Times New Roman" w:hAnsi="Times New Roman" w:cs="Times New Roman"/>
          <w:sz w:val="20"/>
          <w:szCs w:val="20"/>
          <w:lang w:eastAsia="en-IN"/>
        </w:rPr>
        <w:t xml:space="preserve"> can be anything as long as the sum 1 but in the PPP the portfolio must satisfy the policy equation.</w:t>
      </w:r>
    </w:p>
    <w:p w14:paraId="4777EA17"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lastRenderedPageBreak/>
        <w:t xml:space="preserve">Now that we have the </w:t>
      </w:r>
      <w:proofErr w:type="gramStart"/>
      <w:r w:rsidRPr="00E36DD0">
        <w:rPr>
          <w:rFonts w:ascii="Times New Roman" w:eastAsia="Times New Roman" w:hAnsi="Times New Roman" w:cs="Times New Roman"/>
          <w:sz w:val="20"/>
          <w:szCs w:val="20"/>
          <w:lang w:eastAsia="en-IN"/>
        </w:rPr>
        <w:t>policy</w:t>
      </w:r>
      <w:proofErr w:type="gramEnd"/>
      <w:r w:rsidRPr="00E36DD0">
        <w:rPr>
          <w:rFonts w:ascii="Times New Roman" w:eastAsia="Times New Roman" w:hAnsi="Times New Roman" w:cs="Times New Roman"/>
          <w:sz w:val="20"/>
          <w:szCs w:val="20"/>
          <w:lang w:eastAsia="en-IN"/>
        </w:rPr>
        <w:t xml:space="preserve"> we need a way to obtain </w:t>
      </w:r>
      <w:r w:rsidRPr="00E36DD0">
        <w:rPr>
          <w:rFonts w:ascii="Times New Roman" w:eastAsia="Times New Roman" w:hAnsi="Times New Roman" w:cs="Times New Roman"/>
          <w:noProof/>
          <w:sz w:val="20"/>
          <w:szCs w:val="20"/>
          <w:lang w:eastAsia="en-IN"/>
        </w:rPr>
        <w:drawing>
          <wp:inline distT="0" distB="0" distL="0" distR="0" wp14:anchorId="199CE035" wp14:editId="32521268">
            <wp:extent cx="76200" cy="114300"/>
            <wp:effectExtent l="0" t="0" r="0" b="0"/>
            <wp:docPr id="43" name="Picture 43" descr="\th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theta"/>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620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We can use utility functions and try to maximize the portfolio utility. In the equation below we have the populational case in the left and the sample case in the right.</w:t>
      </w:r>
    </w:p>
    <w:p w14:paraId="5E5C3DEF"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1198E402" wp14:editId="316FCFBF">
            <wp:extent cx="2575560" cy="457200"/>
            <wp:effectExtent l="0" t="0" r="0" b="0"/>
            <wp:docPr id="44" name="Picture 44" descr="\displaystyle \max_{\theta}E[u(r_{p,t+1})] \sim \max_{\theta} \frac{1}{T}\sum_{t=0}^{T-1}u(r_{p,t+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displaystyle \max_{\theta}E[u(r_{p,t+1})] \sim \max_{\theta} \frac{1}{T}\sum_{t=0}^{T-1}u(r_{p,t+1}) "/>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75560" cy="457200"/>
                    </a:xfrm>
                    <a:prstGeom prst="rect">
                      <a:avLst/>
                    </a:prstGeom>
                    <a:noFill/>
                    <a:ln>
                      <a:noFill/>
                    </a:ln>
                  </pic:spPr>
                </pic:pic>
              </a:graphicData>
            </a:graphic>
          </wp:inline>
        </w:drawing>
      </w:r>
    </w:p>
    <w:p w14:paraId="13C0E1E7"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where:</w:t>
      </w:r>
    </w:p>
    <w:p w14:paraId="69A719DB"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29819842" wp14:editId="6BBAF135">
            <wp:extent cx="1341120" cy="457200"/>
            <wp:effectExtent l="0" t="0" r="0" b="0"/>
            <wp:docPr id="45" name="Picture 45" descr="\displaystyle r_{p,t+1} = \sum_{i=1}^{N_t} w_{i,t}r_{i,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displaystyle r_{p,t+1} = \sum_{i=1}^{N_t} w_{i,t}r_{i,t+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341120" cy="457200"/>
                    </a:xfrm>
                    <a:prstGeom prst="rect">
                      <a:avLst/>
                    </a:prstGeom>
                    <a:noFill/>
                    <a:ln>
                      <a:noFill/>
                    </a:ln>
                  </pic:spPr>
                </pic:pic>
              </a:graphicData>
            </a:graphic>
          </wp:inline>
        </w:drawing>
      </w:r>
    </w:p>
    <w:p w14:paraId="4A97D693"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Putting all together we have:</w:t>
      </w:r>
    </w:p>
    <w:p w14:paraId="3E0FB472"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7DC45C8C" wp14:editId="711F6ACE">
            <wp:extent cx="2583180" cy="457200"/>
            <wp:effectExtent l="0" t="0" r="7620" b="0"/>
            <wp:docPr id="46" name="Picture 46" descr="\displaystyle \max_{\theta} \frac{1}{T}\sum_{t=0}^{T-1}u\left(\left( \bar{w}_{i,t} + \frac{1}{N_t}\theta'\hat{x}_{i,t}\right)r_{i,t+1}\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isplaystyle \max_{\theta} \frac{1}{T}\sum_{t=0}^{T-1}u\left(\left( \bar{w}_{i,t} + \frac{1}{N_t}\theta'\hat{x}_{i,t}\right)r_{i,t+1}\righ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583180" cy="457200"/>
                    </a:xfrm>
                    <a:prstGeom prst="rect">
                      <a:avLst/>
                    </a:prstGeom>
                    <a:noFill/>
                    <a:ln>
                      <a:noFill/>
                    </a:ln>
                  </pic:spPr>
                </pic:pic>
              </a:graphicData>
            </a:graphic>
          </wp:inline>
        </w:drawing>
      </w:r>
    </w:p>
    <w:p w14:paraId="7B8A5A98"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where the utility function will be the Constant Relative Risk Aversion (CRRA) with relative risk aversion </w:t>
      </w:r>
      <w:r w:rsidRPr="00E36DD0">
        <w:rPr>
          <w:rFonts w:ascii="Times New Roman" w:eastAsia="Times New Roman" w:hAnsi="Times New Roman" w:cs="Times New Roman"/>
          <w:noProof/>
          <w:sz w:val="20"/>
          <w:szCs w:val="20"/>
          <w:lang w:eastAsia="en-IN"/>
        </w:rPr>
        <w:drawing>
          <wp:inline distT="0" distB="0" distL="0" distR="0" wp14:anchorId="5D515C17" wp14:editId="1546D6EB">
            <wp:extent cx="83820" cy="114300"/>
            <wp:effectExtent l="0" t="0" r="0" b="0"/>
            <wp:docPr id="47" name="Picture 47" descr="\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gamma"/>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8382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define as:</w:t>
      </w:r>
    </w:p>
    <w:p w14:paraId="05C2699D" w14:textId="77777777" w:rsidR="00E36DD0" w:rsidRPr="00E36DD0" w:rsidRDefault="00E36DD0" w:rsidP="00E36DD0">
      <w:pPr>
        <w:spacing w:before="100" w:beforeAutospacing="1" w:after="100" w:afterAutospacing="1" w:line="240" w:lineRule="auto"/>
        <w:jc w:val="center"/>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59AFB2D0" wp14:editId="446BAD4E">
            <wp:extent cx="1104900" cy="381000"/>
            <wp:effectExtent l="0" t="0" r="0" b="0"/>
            <wp:docPr id="48" name="Picture 48" descr="\displaystyle u(x)=\frac{x^{1-\gamma}-1}{1-\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displaystyle u(x)=\frac{x^{1-\gamma}-1}{1-\gamma}"/>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104900" cy="381000"/>
                    </a:xfrm>
                    <a:prstGeom prst="rect">
                      <a:avLst/>
                    </a:prstGeom>
                    <a:noFill/>
                    <a:ln>
                      <a:noFill/>
                    </a:ln>
                  </pic:spPr>
                </pic:pic>
              </a:graphicData>
            </a:graphic>
          </wp:inline>
        </w:drawing>
      </w:r>
    </w:p>
    <w:p w14:paraId="0E5A7133" w14:textId="77777777" w:rsidR="00E36DD0" w:rsidRPr="00E36DD0" w:rsidRDefault="00E36DD0"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6DD0">
        <w:rPr>
          <w:rFonts w:ascii="Times New Roman" w:eastAsia="Times New Roman" w:hAnsi="Times New Roman" w:cs="Times New Roman"/>
          <w:b/>
          <w:bCs/>
          <w:sz w:val="36"/>
          <w:szCs w:val="36"/>
          <w:lang w:eastAsia="en-IN"/>
        </w:rPr>
        <w:t>The data</w:t>
      </w:r>
    </w:p>
    <w:p w14:paraId="3EB557BE"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The PPP parametrizes the weights on characteristics of the stocks, and although we can get a lot of characteristics from returns such as momentum and variance, we are likely to need something else to have good results. In the original paper Brandt Santa-Clara and </w:t>
      </w:r>
      <w:proofErr w:type="spellStart"/>
      <w:r w:rsidRPr="00E36DD0">
        <w:rPr>
          <w:rFonts w:ascii="Times New Roman" w:eastAsia="Times New Roman" w:hAnsi="Times New Roman" w:cs="Times New Roman"/>
          <w:sz w:val="20"/>
          <w:szCs w:val="20"/>
          <w:lang w:eastAsia="en-IN"/>
        </w:rPr>
        <w:t>Valkanov</w:t>
      </w:r>
      <w:proofErr w:type="spellEnd"/>
      <w:r w:rsidRPr="00E36DD0">
        <w:rPr>
          <w:rFonts w:ascii="Times New Roman" w:eastAsia="Times New Roman" w:hAnsi="Times New Roman" w:cs="Times New Roman"/>
          <w:sz w:val="20"/>
          <w:szCs w:val="20"/>
          <w:lang w:eastAsia="en-IN"/>
        </w:rPr>
        <w:t xml:space="preserve"> used momentum, book-to-market ratio and market capitalization (</w:t>
      </w:r>
      <w:proofErr w:type="spellStart"/>
      <w:r w:rsidRPr="00E36DD0">
        <w:rPr>
          <w:rFonts w:ascii="Times New Roman" w:eastAsia="Times New Roman" w:hAnsi="Times New Roman" w:cs="Times New Roman"/>
          <w:sz w:val="20"/>
          <w:szCs w:val="20"/>
          <w:lang w:eastAsia="en-IN"/>
        </w:rPr>
        <w:t>mktcap</w:t>
      </w:r>
      <w:proofErr w:type="spellEnd"/>
      <w:proofErr w:type="gramStart"/>
      <w:r w:rsidRPr="00E36DD0">
        <w:rPr>
          <w:rFonts w:ascii="Times New Roman" w:eastAsia="Times New Roman" w:hAnsi="Times New Roman" w:cs="Times New Roman"/>
          <w:sz w:val="20"/>
          <w:szCs w:val="20"/>
          <w:lang w:eastAsia="en-IN"/>
        </w:rPr>
        <w:t>) .</w:t>
      </w:r>
      <w:proofErr w:type="gramEnd"/>
      <w:r w:rsidRPr="00E36DD0">
        <w:rPr>
          <w:rFonts w:ascii="Times New Roman" w:eastAsia="Times New Roman" w:hAnsi="Times New Roman" w:cs="Times New Roman"/>
          <w:sz w:val="20"/>
          <w:szCs w:val="20"/>
          <w:lang w:eastAsia="en-IN"/>
        </w:rPr>
        <w:t xml:space="preserve"> I will use only a momentum measure and the </w:t>
      </w:r>
      <w:proofErr w:type="spellStart"/>
      <w:r w:rsidRPr="00E36DD0">
        <w:rPr>
          <w:rFonts w:ascii="Times New Roman" w:eastAsia="Times New Roman" w:hAnsi="Times New Roman" w:cs="Times New Roman"/>
          <w:sz w:val="20"/>
          <w:szCs w:val="20"/>
          <w:lang w:eastAsia="en-IN"/>
        </w:rPr>
        <w:t>mktcap</w:t>
      </w:r>
      <w:proofErr w:type="spellEnd"/>
      <w:r w:rsidRPr="00E36DD0">
        <w:rPr>
          <w:rFonts w:ascii="Times New Roman" w:eastAsia="Times New Roman" w:hAnsi="Times New Roman" w:cs="Times New Roman"/>
          <w:sz w:val="20"/>
          <w:szCs w:val="20"/>
          <w:lang w:eastAsia="en-IN"/>
        </w:rPr>
        <w:t xml:space="preserve"> because they are easier to get and need no complex treatment.</w:t>
      </w:r>
    </w:p>
    <w:p w14:paraId="4DF3DFED" w14:textId="4F674A4D"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The code below uses the package </w:t>
      </w:r>
      <w:proofErr w:type="spellStart"/>
      <w:r w:rsidRPr="00E36DD0">
        <w:rPr>
          <w:rFonts w:ascii="Times New Roman" w:eastAsia="Times New Roman" w:hAnsi="Times New Roman" w:cs="Times New Roman"/>
          <w:sz w:val="20"/>
          <w:szCs w:val="20"/>
          <w:lang w:eastAsia="en-IN"/>
        </w:rPr>
        <w:t>tidyquant</w:t>
      </w:r>
      <w:proofErr w:type="spellEnd"/>
      <w:r w:rsidRPr="00E36DD0">
        <w:rPr>
          <w:rFonts w:ascii="Times New Roman" w:eastAsia="Times New Roman" w:hAnsi="Times New Roman" w:cs="Times New Roman"/>
          <w:sz w:val="20"/>
          <w:szCs w:val="20"/>
          <w:lang w:eastAsia="en-IN"/>
        </w:rPr>
        <w:t xml:space="preserve"> to download data from all S&amp;P500 stocks from Yahoo Finance. The code takes some time to download all data. If you want to replicate the exact example. My data starts at 2008-01-02 and ends at 2018-02-06. If you use a different </w:t>
      </w:r>
      <w:proofErr w:type="gramStart"/>
      <w:r w:rsidRPr="00E36DD0">
        <w:rPr>
          <w:rFonts w:ascii="Times New Roman" w:eastAsia="Times New Roman" w:hAnsi="Times New Roman" w:cs="Times New Roman"/>
          <w:sz w:val="20"/>
          <w:szCs w:val="20"/>
          <w:lang w:eastAsia="en-IN"/>
        </w:rPr>
        <w:t>time</w:t>
      </w:r>
      <w:proofErr w:type="gramEnd"/>
      <w:r w:rsidRPr="00E36DD0">
        <w:rPr>
          <w:rFonts w:ascii="Times New Roman" w:eastAsia="Times New Roman" w:hAnsi="Times New Roman" w:cs="Times New Roman"/>
          <w:sz w:val="20"/>
          <w:szCs w:val="20"/>
          <w:lang w:eastAsia="en-IN"/>
        </w:rPr>
        <w:t xml:space="preserve"> you will obviously find different results.</w:t>
      </w:r>
    </w:p>
    <w:p w14:paraId="1FE2610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library(</w:t>
      </w:r>
      <w:proofErr w:type="spellStart"/>
      <w:r w:rsidRPr="00E36DD0">
        <w:rPr>
          <w:rFonts w:ascii="Courier New" w:eastAsia="Times New Roman" w:hAnsi="Courier New" w:cs="Courier New"/>
          <w:sz w:val="20"/>
          <w:szCs w:val="20"/>
          <w:lang w:eastAsia="en-IN"/>
        </w:rPr>
        <w:t>tidyverse</w:t>
      </w:r>
      <w:proofErr w:type="spellEnd"/>
      <w:r w:rsidRPr="00E36DD0">
        <w:rPr>
          <w:rFonts w:ascii="Courier New" w:eastAsia="Times New Roman" w:hAnsi="Courier New" w:cs="Courier New"/>
          <w:sz w:val="20"/>
          <w:szCs w:val="20"/>
          <w:lang w:eastAsia="en-IN"/>
        </w:rPr>
        <w:t>)</w:t>
      </w:r>
    </w:p>
    <w:p w14:paraId="4AB088B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library(reshape2)</w:t>
      </w:r>
    </w:p>
    <w:p w14:paraId="717A433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library(</w:t>
      </w:r>
      <w:proofErr w:type="spellStart"/>
      <w:r w:rsidRPr="00E36DD0">
        <w:rPr>
          <w:rFonts w:ascii="Courier New" w:eastAsia="Times New Roman" w:hAnsi="Courier New" w:cs="Courier New"/>
          <w:sz w:val="20"/>
          <w:szCs w:val="20"/>
          <w:lang w:eastAsia="en-IN"/>
        </w:rPr>
        <w:t>lubridate</w:t>
      </w:r>
      <w:proofErr w:type="spellEnd"/>
      <w:r w:rsidRPr="00E36DD0">
        <w:rPr>
          <w:rFonts w:ascii="Courier New" w:eastAsia="Times New Roman" w:hAnsi="Courier New" w:cs="Courier New"/>
          <w:sz w:val="20"/>
          <w:szCs w:val="20"/>
          <w:lang w:eastAsia="en-IN"/>
        </w:rPr>
        <w:t>)</w:t>
      </w:r>
    </w:p>
    <w:p w14:paraId="7A70F07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library(</w:t>
      </w:r>
      <w:proofErr w:type="spellStart"/>
      <w:r w:rsidRPr="00E36DD0">
        <w:rPr>
          <w:rFonts w:ascii="Courier New" w:eastAsia="Times New Roman" w:hAnsi="Courier New" w:cs="Courier New"/>
          <w:sz w:val="20"/>
          <w:szCs w:val="20"/>
          <w:lang w:eastAsia="en-IN"/>
        </w:rPr>
        <w:t>tidyquant</w:t>
      </w:r>
      <w:proofErr w:type="spellEnd"/>
      <w:r w:rsidRPr="00E36DD0">
        <w:rPr>
          <w:rFonts w:ascii="Courier New" w:eastAsia="Times New Roman" w:hAnsi="Courier New" w:cs="Courier New"/>
          <w:sz w:val="20"/>
          <w:szCs w:val="20"/>
          <w:lang w:eastAsia="en-IN"/>
        </w:rPr>
        <w:t>)</w:t>
      </w:r>
    </w:p>
    <w:p w14:paraId="59C6DA1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A9160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prices=</w:t>
      </w:r>
      <w:proofErr w:type="spellStart"/>
      <w:r w:rsidRPr="00E36DD0">
        <w:rPr>
          <w:rFonts w:ascii="Courier New" w:eastAsia="Times New Roman" w:hAnsi="Courier New" w:cs="Courier New"/>
          <w:sz w:val="20"/>
          <w:szCs w:val="20"/>
          <w:lang w:eastAsia="en-IN"/>
        </w:rPr>
        <w:t>tq_index</w:t>
      </w:r>
      <w:proofErr w:type="spellEnd"/>
      <w:r w:rsidRPr="00E36DD0">
        <w:rPr>
          <w:rFonts w:ascii="Courier New" w:eastAsia="Times New Roman" w:hAnsi="Courier New" w:cs="Courier New"/>
          <w:sz w:val="20"/>
          <w:szCs w:val="20"/>
          <w:lang w:eastAsia="en-IN"/>
        </w:rPr>
        <w:t>("sp500") %&gt;%</w:t>
      </w:r>
    </w:p>
    <w:p w14:paraId="3DBF899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tq_</w:t>
      </w:r>
      <w:proofErr w:type="gramStart"/>
      <w:r w:rsidRPr="00E36DD0">
        <w:rPr>
          <w:rFonts w:ascii="Courier New" w:eastAsia="Times New Roman" w:hAnsi="Courier New" w:cs="Courier New"/>
          <w:sz w:val="20"/>
          <w:szCs w:val="20"/>
          <w:lang w:eastAsia="en-IN"/>
        </w:rPr>
        <w:t>get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get = "</w:t>
      </w:r>
      <w:proofErr w:type="spellStart"/>
      <w:r w:rsidRPr="00E36DD0">
        <w:rPr>
          <w:rFonts w:ascii="Courier New" w:eastAsia="Times New Roman" w:hAnsi="Courier New" w:cs="Courier New"/>
          <w:sz w:val="20"/>
          <w:szCs w:val="20"/>
          <w:lang w:eastAsia="en-IN"/>
        </w:rPr>
        <w:t>stock.prices</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complete_cases</w:t>
      </w:r>
      <w:proofErr w:type="spellEnd"/>
      <w:r w:rsidRPr="00E36DD0">
        <w:rPr>
          <w:rFonts w:ascii="Courier New" w:eastAsia="Times New Roman" w:hAnsi="Courier New" w:cs="Courier New"/>
          <w:sz w:val="20"/>
          <w:szCs w:val="20"/>
          <w:lang w:eastAsia="en-IN"/>
        </w:rPr>
        <w:t xml:space="preserve"> = TRUE)</w:t>
      </w:r>
    </w:p>
    <w:p w14:paraId="780E981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A </w:t>
      </w:r>
      <w:proofErr w:type="spellStart"/>
      <w:r w:rsidRPr="00E36DD0">
        <w:rPr>
          <w:rFonts w:ascii="Courier New" w:eastAsia="Times New Roman" w:hAnsi="Courier New" w:cs="Courier New"/>
          <w:sz w:val="20"/>
          <w:szCs w:val="20"/>
          <w:lang w:eastAsia="en-IN"/>
        </w:rPr>
        <w:t>tibble</w:t>
      </w:r>
      <w:proofErr w:type="spellEnd"/>
      <w:r w:rsidRPr="00E36DD0">
        <w:rPr>
          <w:rFonts w:ascii="Courier New" w:eastAsia="Times New Roman" w:hAnsi="Courier New" w:cs="Courier New"/>
          <w:sz w:val="20"/>
          <w:szCs w:val="20"/>
          <w:lang w:eastAsia="en-IN"/>
        </w:rPr>
        <w:t>: 6 x 12</w:t>
      </w:r>
    </w:p>
    <w:p w14:paraId="62EE48B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symbol </w:t>
      </w:r>
      <w:proofErr w:type="gramStart"/>
      <w:r w:rsidRPr="00E36DD0">
        <w:rPr>
          <w:rFonts w:ascii="Courier New" w:eastAsia="Times New Roman" w:hAnsi="Courier New" w:cs="Courier New"/>
          <w:sz w:val="20"/>
          <w:szCs w:val="20"/>
          <w:lang w:eastAsia="en-IN"/>
        </w:rPr>
        <w:t>company  weight</w:t>
      </w:r>
      <w:proofErr w:type="gramEnd"/>
      <w:r w:rsidRPr="00E36DD0">
        <w:rPr>
          <w:rFonts w:ascii="Courier New" w:eastAsia="Times New Roman" w:hAnsi="Courier New" w:cs="Courier New"/>
          <w:sz w:val="20"/>
          <w:szCs w:val="20"/>
          <w:lang w:eastAsia="en-IN"/>
        </w:rPr>
        <w:t xml:space="preserve"> sector  share… date        open  high   low close</w:t>
      </w:r>
    </w:p>
    <w:p w14:paraId="6A6910C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
    <w:p w14:paraId="5BB4F91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1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02  45.9</w:t>
      </w:r>
      <w:proofErr w:type="gramEnd"/>
      <w:r w:rsidRPr="00E36DD0">
        <w:rPr>
          <w:rFonts w:ascii="Courier New" w:eastAsia="Times New Roman" w:hAnsi="Courier New" w:cs="Courier New"/>
          <w:sz w:val="20"/>
          <w:szCs w:val="20"/>
          <w:lang w:eastAsia="en-IN"/>
        </w:rPr>
        <w:t xml:space="preserve">  46.1  44.9  35.2</w:t>
      </w:r>
    </w:p>
    <w:p w14:paraId="48C4783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2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03  45.2</w:t>
      </w:r>
      <w:proofErr w:type="gramEnd"/>
      <w:r w:rsidRPr="00E36DD0">
        <w:rPr>
          <w:rFonts w:ascii="Courier New" w:eastAsia="Times New Roman" w:hAnsi="Courier New" w:cs="Courier New"/>
          <w:sz w:val="20"/>
          <w:szCs w:val="20"/>
          <w:lang w:eastAsia="en-IN"/>
        </w:rPr>
        <w:t xml:space="preserve">  45.7  44.7  35.4</w:t>
      </w:r>
    </w:p>
    <w:p w14:paraId="3444AAC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3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04  45.1</w:t>
      </w:r>
      <w:proofErr w:type="gramEnd"/>
      <w:r w:rsidRPr="00E36DD0">
        <w:rPr>
          <w:rFonts w:ascii="Courier New" w:eastAsia="Times New Roman" w:hAnsi="Courier New" w:cs="Courier New"/>
          <w:sz w:val="20"/>
          <w:szCs w:val="20"/>
          <w:lang w:eastAsia="en-IN"/>
        </w:rPr>
        <w:t xml:space="preserve">  45.2  43.7  34.4</w:t>
      </w:r>
    </w:p>
    <w:p w14:paraId="495945A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4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07  44.3</w:t>
      </w:r>
      <w:proofErr w:type="gramEnd"/>
      <w:r w:rsidRPr="00E36DD0">
        <w:rPr>
          <w:rFonts w:ascii="Courier New" w:eastAsia="Times New Roman" w:hAnsi="Courier New" w:cs="Courier New"/>
          <w:sz w:val="20"/>
          <w:szCs w:val="20"/>
          <w:lang w:eastAsia="en-IN"/>
        </w:rPr>
        <w:t xml:space="preserve">  44.6  43.9  34.6</w:t>
      </w:r>
    </w:p>
    <w:p w14:paraId="00D0EC1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lastRenderedPageBreak/>
        <w:t xml:space="preserve">## 5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08  44.5</w:t>
      </w:r>
      <w:proofErr w:type="gramEnd"/>
      <w:r w:rsidRPr="00E36DD0">
        <w:rPr>
          <w:rFonts w:ascii="Courier New" w:eastAsia="Times New Roman" w:hAnsi="Courier New" w:cs="Courier New"/>
          <w:sz w:val="20"/>
          <w:szCs w:val="20"/>
          <w:lang w:eastAsia="en-IN"/>
        </w:rPr>
        <w:t xml:space="preserve">  44.5  42.8  33.5</w:t>
      </w:r>
    </w:p>
    <w:p w14:paraId="69FDBD1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6 MSFT   </w:t>
      </w:r>
      <w:proofErr w:type="spellStart"/>
      <w:r w:rsidRPr="00E36DD0">
        <w:rPr>
          <w:rFonts w:ascii="Courier New" w:eastAsia="Times New Roman" w:hAnsi="Courier New" w:cs="Courier New"/>
          <w:sz w:val="20"/>
          <w:szCs w:val="20"/>
          <w:lang w:eastAsia="en-IN"/>
        </w:rPr>
        <w:t>Microso</w:t>
      </w:r>
      <w:proofErr w:type="spellEnd"/>
      <w:r w:rsidRPr="00E36DD0">
        <w:rPr>
          <w:rFonts w:ascii="Courier New" w:eastAsia="Times New Roman" w:hAnsi="Courier New" w:cs="Courier New"/>
          <w:sz w:val="20"/>
          <w:szCs w:val="20"/>
          <w:lang w:eastAsia="en-IN"/>
        </w:rPr>
        <w:t>… 0.0306 Inform… 9.22e</w:t>
      </w:r>
      <w:r w:rsidRPr="00E36DD0">
        <w:rPr>
          <w:rFonts w:ascii="Cambria Math" w:eastAsia="Times New Roman" w:hAnsi="Cambria Math" w:cs="Cambria Math"/>
          <w:sz w:val="20"/>
          <w:szCs w:val="20"/>
          <w:lang w:eastAsia="en-IN"/>
        </w:rPr>
        <w:t>⁷</w:t>
      </w:r>
      <w:r w:rsidRPr="00E36DD0">
        <w:rPr>
          <w:rFonts w:ascii="Courier New" w:eastAsia="Times New Roman" w:hAnsi="Courier New" w:cs="Courier New"/>
          <w:sz w:val="20"/>
          <w:szCs w:val="20"/>
          <w:lang w:eastAsia="en-IN"/>
        </w:rPr>
        <w:t xml:space="preserve"> 2008-01-</w:t>
      </w:r>
      <w:proofErr w:type="gramStart"/>
      <w:r w:rsidRPr="00E36DD0">
        <w:rPr>
          <w:rFonts w:ascii="Courier New" w:eastAsia="Times New Roman" w:hAnsi="Courier New" w:cs="Courier New"/>
          <w:sz w:val="20"/>
          <w:szCs w:val="20"/>
          <w:lang w:eastAsia="en-IN"/>
        </w:rPr>
        <w:t>09  42.8</w:t>
      </w:r>
      <w:proofErr w:type="gramEnd"/>
      <w:r w:rsidRPr="00E36DD0">
        <w:rPr>
          <w:rFonts w:ascii="Courier New" w:eastAsia="Times New Roman" w:hAnsi="Courier New" w:cs="Courier New"/>
          <w:sz w:val="20"/>
          <w:szCs w:val="20"/>
          <w:lang w:eastAsia="en-IN"/>
        </w:rPr>
        <w:t xml:space="preserve">  44.3  42.8  34.4</w:t>
      </w:r>
    </w:p>
    <w:p w14:paraId="464CF96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 with 2 more variables: </w:t>
      </w:r>
      <w:proofErr w:type="gramStart"/>
      <w:r w:rsidRPr="00E36DD0">
        <w:rPr>
          <w:rFonts w:ascii="Courier New" w:eastAsia="Times New Roman" w:hAnsi="Courier New" w:cs="Courier New"/>
          <w:sz w:val="20"/>
          <w:szCs w:val="20"/>
          <w:lang w:eastAsia="en-IN"/>
        </w:rPr>
        <w:t>volume ,</w:t>
      </w:r>
      <w:proofErr w:type="gramEnd"/>
      <w:r w:rsidRPr="00E36DD0">
        <w:rPr>
          <w:rFonts w:ascii="Courier New" w:eastAsia="Times New Roman" w:hAnsi="Courier New" w:cs="Courier New"/>
          <w:sz w:val="20"/>
          <w:szCs w:val="20"/>
          <w:lang w:eastAsia="en-IN"/>
        </w:rPr>
        <w:t xml:space="preserve"> adjusted </w:t>
      </w:r>
    </w:p>
    <w:p w14:paraId="12097B28"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I will build the portfolio optimization on the adjusted prices. We also need to select close prices and </w:t>
      </w:r>
      <w:proofErr w:type="spellStart"/>
      <w:r w:rsidRPr="00E36DD0">
        <w:rPr>
          <w:rFonts w:ascii="Times New Roman" w:eastAsia="Times New Roman" w:hAnsi="Times New Roman" w:cs="Times New Roman"/>
          <w:sz w:val="20"/>
          <w:szCs w:val="20"/>
          <w:lang w:eastAsia="en-IN"/>
        </w:rPr>
        <w:t>shares_held</w:t>
      </w:r>
      <w:proofErr w:type="spellEnd"/>
      <w:r w:rsidRPr="00E36DD0">
        <w:rPr>
          <w:rFonts w:ascii="Times New Roman" w:eastAsia="Times New Roman" w:hAnsi="Times New Roman" w:cs="Times New Roman"/>
          <w:sz w:val="20"/>
          <w:szCs w:val="20"/>
          <w:lang w:eastAsia="en-IN"/>
        </w:rPr>
        <w:t xml:space="preserve"> to calculate the market capitalization. Additionally, I will optimize the portfolio on monthly returns and the data must be aggregated.</w:t>
      </w:r>
    </w:p>
    <w:p w14:paraId="10C6559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Treat Data == ##</w:t>
      </w:r>
    </w:p>
    <w:p w14:paraId="23CF6F0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prices = prices %&gt;%</w:t>
      </w:r>
    </w:p>
    <w:p w14:paraId="67E4521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gramStart"/>
      <w:r w:rsidRPr="00E36DD0">
        <w:rPr>
          <w:rFonts w:ascii="Courier New" w:eastAsia="Times New Roman" w:hAnsi="Courier New" w:cs="Courier New"/>
          <w:sz w:val="20"/>
          <w:szCs w:val="20"/>
          <w:lang w:eastAsia="en-IN"/>
        </w:rPr>
        <w:t>select(</w:t>
      </w:r>
      <w:proofErr w:type="gramEnd"/>
      <w:r w:rsidRPr="00E36DD0">
        <w:rPr>
          <w:rFonts w:ascii="Courier New" w:eastAsia="Times New Roman" w:hAnsi="Courier New" w:cs="Courier New"/>
          <w:sz w:val="20"/>
          <w:szCs w:val="20"/>
          <w:lang w:eastAsia="en-IN"/>
        </w:rPr>
        <w:t>symbol, date, adjusted, close ,</w:t>
      </w:r>
      <w:proofErr w:type="spellStart"/>
      <w:r w:rsidRPr="00E36DD0">
        <w:rPr>
          <w:rFonts w:ascii="Courier New" w:eastAsia="Times New Roman" w:hAnsi="Courier New" w:cs="Courier New"/>
          <w:sz w:val="20"/>
          <w:szCs w:val="20"/>
          <w:lang w:eastAsia="en-IN"/>
        </w:rPr>
        <w:t>shares_held</w:t>
      </w:r>
      <w:proofErr w:type="spellEnd"/>
      <w:r w:rsidRPr="00E36DD0">
        <w:rPr>
          <w:rFonts w:ascii="Courier New" w:eastAsia="Times New Roman" w:hAnsi="Courier New" w:cs="Courier New"/>
          <w:sz w:val="20"/>
          <w:szCs w:val="20"/>
          <w:lang w:eastAsia="en-IN"/>
        </w:rPr>
        <w:t>) %&gt;%</w:t>
      </w:r>
    </w:p>
    <w:p w14:paraId="3D2D11D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group_by</w:t>
      </w:r>
      <w:proofErr w:type="spellEnd"/>
      <w:r w:rsidRPr="00E36DD0">
        <w:rPr>
          <w:rFonts w:ascii="Courier New" w:eastAsia="Times New Roman" w:hAnsi="Courier New" w:cs="Courier New"/>
          <w:sz w:val="20"/>
          <w:szCs w:val="20"/>
          <w:lang w:eastAsia="en-IN"/>
        </w:rPr>
        <w:t>(year(date), month(date), symbol) %&gt;%</w:t>
      </w:r>
    </w:p>
    <w:p w14:paraId="05116F3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gramStart"/>
      <w:r w:rsidRPr="00E36DD0">
        <w:rPr>
          <w:rFonts w:ascii="Courier New" w:eastAsia="Times New Roman" w:hAnsi="Courier New" w:cs="Courier New"/>
          <w:sz w:val="20"/>
          <w:szCs w:val="20"/>
          <w:lang w:eastAsia="en-IN"/>
        </w:rPr>
        <w:t>summarize( adjusted</w:t>
      </w:r>
      <w:proofErr w:type="gramEnd"/>
      <w:r w:rsidRPr="00E36DD0">
        <w:rPr>
          <w:rFonts w:ascii="Courier New" w:eastAsia="Times New Roman" w:hAnsi="Courier New" w:cs="Courier New"/>
          <w:sz w:val="20"/>
          <w:szCs w:val="20"/>
          <w:lang w:eastAsia="en-IN"/>
        </w:rPr>
        <w:t xml:space="preserve"> = tail(adjusted, 1),</w:t>
      </w:r>
    </w:p>
    <w:p w14:paraId="08E5821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close = </w:t>
      </w:r>
      <w:proofErr w:type="gramStart"/>
      <w:r w:rsidRPr="00E36DD0">
        <w:rPr>
          <w:rFonts w:ascii="Courier New" w:eastAsia="Times New Roman" w:hAnsi="Courier New" w:cs="Courier New"/>
          <w:sz w:val="20"/>
          <w:szCs w:val="20"/>
          <w:lang w:eastAsia="en-IN"/>
        </w:rPr>
        <w:t>tail(</w:t>
      </w:r>
      <w:proofErr w:type="gramEnd"/>
      <w:r w:rsidRPr="00E36DD0">
        <w:rPr>
          <w:rFonts w:ascii="Courier New" w:eastAsia="Times New Roman" w:hAnsi="Courier New" w:cs="Courier New"/>
          <w:sz w:val="20"/>
          <w:szCs w:val="20"/>
          <w:lang w:eastAsia="en-IN"/>
        </w:rPr>
        <w:t>close, 1),</w:t>
      </w:r>
    </w:p>
    <w:p w14:paraId="67BC09F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tail(</w:t>
      </w:r>
      <w:proofErr w:type="gramEnd"/>
      <w:r w:rsidRPr="00E36DD0">
        <w:rPr>
          <w:rFonts w:ascii="Courier New" w:eastAsia="Times New Roman" w:hAnsi="Courier New" w:cs="Courier New"/>
          <w:sz w:val="20"/>
          <w:szCs w:val="20"/>
          <w:lang w:eastAsia="en-IN"/>
        </w:rPr>
        <w:t xml:space="preserve">close * </w:t>
      </w:r>
      <w:proofErr w:type="spellStart"/>
      <w:r w:rsidRPr="00E36DD0">
        <w:rPr>
          <w:rFonts w:ascii="Courier New" w:eastAsia="Times New Roman" w:hAnsi="Courier New" w:cs="Courier New"/>
          <w:sz w:val="20"/>
          <w:szCs w:val="20"/>
          <w:lang w:eastAsia="en-IN"/>
        </w:rPr>
        <w:t>shares_held</w:t>
      </w:r>
      <w:proofErr w:type="spellEnd"/>
      <w:r w:rsidRPr="00E36DD0">
        <w:rPr>
          <w:rFonts w:ascii="Courier New" w:eastAsia="Times New Roman" w:hAnsi="Courier New" w:cs="Courier New"/>
          <w:sz w:val="20"/>
          <w:szCs w:val="20"/>
          <w:lang w:eastAsia="en-IN"/>
        </w:rPr>
        <w:t>, 1)) %&gt;%</w:t>
      </w:r>
    </w:p>
    <w:p w14:paraId="33D7144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gramStart"/>
      <w:r w:rsidRPr="00E36DD0">
        <w:rPr>
          <w:rFonts w:ascii="Courier New" w:eastAsia="Times New Roman" w:hAnsi="Courier New" w:cs="Courier New"/>
          <w:sz w:val="20"/>
          <w:szCs w:val="20"/>
          <w:lang w:eastAsia="en-IN"/>
        </w:rPr>
        <w:t>mutate(</w:t>
      </w:r>
      <w:proofErr w:type="gramEnd"/>
      <w:r w:rsidRPr="00E36DD0">
        <w:rPr>
          <w:rFonts w:ascii="Courier New" w:eastAsia="Times New Roman" w:hAnsi="Courier New" w:cs="Courier New"/>
          <w:sz w:val="20"/>
          <w:szCs w:val="20"/>
          <w:lang w:eastAsia="en-IN"/>
        </w:rPr>
        <w:t xml:space="preserve">date = </w:t>
      </w:r>
      <w:proofErr w:type="spellStart"/>
      <w:r w:rsidRPr="00E36DD0">
        <w:rPr>
          <w:rFonts w:ascii="Courier New" w:eastAsia="Times New Roman" w:hAnsi="Courier New" w:cs="Courier New"/>
          <w:sz w:val="20"/>
          <w:szCs w:val="20"/>
          <w:lang w:eastAsia="en-IN"/>
        </w:rPr>
        <w:t>make_date</w:t>
      </w:r>
      <w:proofErr w:type="spellEnd"/>
      <w:r w:rsidRPr="00E36DD0">
        <w:rPr>
          <w:rFonts w:ascii="Courier New" w:eastAsia="Times New Roman" w:hAnsi="Courier New" w:cs="Courier New"/>
          <w:sz w:val="20"/>
          <w:szCs w:val="20"/>
          <w:lang w:eastAsia="en-IN"/>
        </w:rPr>
        <w:t>(`year(date)`, `month(date)`))</w:t>
      </w:r>
    </w:p>
    <w:p w14:paraId="5D310569"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E36DD0">
        <w:rPr>
          <w:rFonts w:ascii="Times New Roman" w:eastAsia="Times New Roman" w:hAnsi="Times New Roman" w:cs="Times New Roman"/>
          <w:sz w:val="20"/>
          <w:szCs w:val="20"/>
          <w:lang w:eastAsia="en-IN"/>
        </w:rPr>
        <w:t>Next</w:t>
      </w:r>
      <w:proofErr w:type="gramEnd"/>
      <w:r w:rsidRPr="00E36DD0">
        <w:rPr>
          <w:rFonts w:ascii="Times New Roman" w:eastAsia="Times New Roman" w:hAnsi="Times New Roman" w:cs="Times New Roman"/>
          <w:sz w:val="20"/>
          <w:szCs w:val="20"/>
          <w:lang w:eastAsia="en-IN"/>
        </w:rPr>
        <w:t xml:space="preserve"> we need to transform the data into time-series panel with the function </w:t>
      </w:r>
      <w:proofErr w:type="spellStart"/>
      <w:r w:rsidRPr="00E36DD0">
        <w:rPr>
          <w:rFonts w:ascii="Courier New" w:eastAsia="Times New Roman" w:hAnsi="Courier New" w:cs="Courier New"/>
          <w:sz w:val="20"/>
          <w:szCs w:val="20"/>
          <w:lang w:eastAsia="en-IN"/>
        </w:rPr>
        <w:t>acast</w:t>
      </w:r>
      <w:proofErr w:type="spellEnd"/>
      <w:r w:rsidRPr="00E36DD0">
        <w:rPr>
          <w:rFonts w:ascii="Times New Roman" w:eastAsia="Times New Roman" w:hAnsi="Times New Roman" w:cs="Times New Roman"/>
          <w:sz w:val="20"/>
          <w:szCs w:val="20"/>
          <w:lang w:eastAsia="en-IN"/>
        </w:rPr>
        <w:t xml:space="preserve"> and calculate log-returns from the adjusted prices. Note that the characteristics in </w:t>
      </w:r>
      <w:r w:rsidRPr="00E36DD0">
        <w:rPr>
          <w:rFonts w:ascii="Times New Roman" w:eastAsia="Times New Roman" w:hAnsi="Times New Roman" w:cs="Times New Roman"/>
          <w:noProof/>
          <w:sz w:val="20"/>
          <w:szCs w:val="20"/>
          <w:lang w:eastAsia="en-IN"/>
        </w:rPr>
        <w:drawing>
          <wp:inline distT="0" distB="0" distL="0" distR="0" wp14:anchorId="71E457B5" wp14:editId="6005BACE">
            <wp:extent cx="60960" cy="114300"/>
            <wp:effectExtent l="0" t="0" r="0" b="0"/>
            <wp:docPr id="49" name="Picture 49"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t"/>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960" cy="1143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are used to build a portfolio for </w:t>
      </w:r>
      <w:r w:rsidRPr="00E36DD0">
        <w:rPr>
          <w:rFonts w:ascii="Times New Roman" w:eastAsia="Times New Roman" w:hAnsi="Times New Roman" w:cs="Times New Roman"/>
          <w:noProof/>
          <w:sz w:val="20"/>
          <w:szCs w:val="20"/>
          <w:lang w:eastAsia="en-IN"/>
        </w:rPr>
        <w:drawing>
          <wp:inline distT="0" distB="0" distL="0" distR="0" wp14:anchorId="56DC5B02" wp14:editId="5E9C4453">
            <wp:extent cx="312420" cy="137160"/>
            <wp:effectExtent l="0" t="0" r="0" b="0"/>
            <wp:docPr id="50" name="Picture 50"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t+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12420" cy="13716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 Therefore, the characteristics must be lagged one month from the returns. I also removed stocks with NAs. The PPP works fine in unbalanced panels but I will use them balanced to keep it simple. Just keep in mind that if you use it in unbalanced panels </w:t>
      </w:r>
      <w:r w:rsidRPr="00E36DD0">
        <w:rPr>
          <w:rFonts w:ascii="Times New Roman" w:eastAsia="Times New Roman" w:hAnsi="Times New Roman" w:cs="Times New Roman"/>
          <w:noProof/>
          <w:sz w:val="20"/>
          <w:szCs w:val="20"/>
          <w:lang w:eastAsia="en-IN"/>
        </w:rPr>
        <w:drawing>
          <wp:inline distT="0" distB="0" distL="0" distR="0" wp14:anchorId="2BF613DF" wp14:editId="1A65252F">
            <wp:extent cx="160020" cy="144780"/>
            <wp:effectExtent l="0" t="0" r="0" b="7620"/>
            <wp:docPr id="51" name="Picture 51" descr="N_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_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60020" cy="14478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 xml:space="preserve">and the base portfolio </w:t>
      </w:r>
      <w:r w:rsidRPr="00E36DD0">
        <w:rPr>
          <w:rFonts w:ascii="Times New Roman" w:eastAsia="Times New Roman" w:hAnsi="Times New Roman" w:cs="Times New Roman"/>
          <w:noProof/>
          <w:sz w:val="20"/>
          <w:szCs w:val="20"/>
          <w:lang w:eastAsia="en-IN"/>
        </w:rPr>
        <w:drawing>
          <wp:inline distT="0" distB="0" distL="0" distR="0" wp14:anchorId="35504761" wp14:editId="63CF1CC4">
            <wp:extent cx="220980" cy="152400"/>
            <wp:effectExtent l="0" t="0" r="7620" b="0"/>
            <wp:docPr id="52" name="Picture 52" descr="\bar{w}_{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bar{w}_{i,t}"/>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20980" cy="152400"/>
                    </a:xfrm>
                    <a:prstGeom prst="rect">
                      <a:avLst/>
                    </a:prstGeom>
                    <a:noFill/>
                    <a:ln>
                      <a:noFill/>
                    </a:ln>
                  </pic:spPr>
                </pic:pic>
              </a:graphicData>
            </a:graphic>
          </wp:inline>
        </w:drawing>
      </w:r>
      <w:r w:rsidRPr="00E36DD0">
        <w:rPr>
          <w:rFonts w:ascii="Times New Roman" w:eastAsia="Times New Roman" w:hAnsi="Times New Roman" w:cs="Times New Roman"/>
          <w:sz w:val="20"/>
          <w:szCs w:val="20"/>
          <w:lang w:eastAsia="en-IN"/>
        </w:rPr>
        <w:t>must be adjusted.</w:t>
      </w:r>
    </w:p>
    <w:p w14:paraId="3CA97A6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Reshape variables to matrices == ##</w:t>
      </w:r>
    </w:p>
    <w:p w14:paraId="4CC921B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dropped first </w:t>
      </w:r>
      <w:proofErr w:type="spellStart"/>
      <w:r w:rsidRPr="00E36DD0">
        <w:rPr>
          <w:rFonts w:ascii="Courier New" w:eastAsia="Times New Roman" w:hAnsi="Courier New" w:cs="Courier New"/>
          <w:sz w:val="20"/>
          <w:szCs w:val="20"/>
          <w:lang w:eastAsia="en-IN"/>
        </w:rPr>
        <w:t>observatio</w:t>
      </w:r>
      <w:proofErr w:type="spellEnd"/>
      <w:r w:rsidRPr="00E36DD0">
        <w:rPr>
          <w:rFonts w:ascii="Courier New" w:eastAsia="Times New Roman" w:hAnsi="Courier New" w:cs="Courier New"/>
          <w:sz w:val="20"/>
          <w:szCs w:val="20"/>
          <w:lang w:eastAsia="en-IN"/>
        </w:rPr>
        <w:t xml:space="preserve"> in the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because we = #</w:t>
      </w:r>
    </w:p>
    <w:p w14:paraId="5B1F966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loose one </w:t>
      </w:r>
      <w:proofErr w:type="spellStart"/>
      <w:r w:rsidRPr="00E36DD0">
        <w:rPr>
          <w:rFonts w:ascii="Courier New" w:eastAsia="Times New Roman" w:hAnsi="Courier New" w:cs="Courier New"/>
          <w:sz w:val="20"/>
          <w:szCs w:val="20"/>
          <w:lang w:eastAsia="en-IN"/>
        </w:rPr>
        <w:t>observatio</w:t>
      </w:r>
      <w:proofErr w:type="spellEnd"/>
      <w:r w:rsidRPr="00E36DD0">
        <w:rPr>
          <w:rFonts w:ascii="Courier New" w:eastAsia="Times New Roman" w:hAnsi="Courier New" w:cs="Courier New"/>
          <w:sz w:val="20"/>
          <w:szCs w:val="20"/>
          <w:lang w:eastAsia="en-IN"/>
        </w:rPr>
        <w:t xml:space="preserve"> to calculate the returns     = #</w:t>
      </w:r>
    </w:p>
    <w:p w14:paraId="65DA430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spellStart"/>
      <w:proofErr w:type="gramStart"/>
      <w:r w:rsidRPr="00E36DD0">
        <w:rPr>
          <w:rFonts w:ascii="Courier New" w:eastAsia="Times New Roman" w:hAnsi="Courier New" w:cs="Courier New"/>
          <w:sz w:val="20"/>
          <w:szCs w:val="20"/>
          <w:lang w:eastAsia="en-IN"/>
        </w:rPr>
        <w:t>acast</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prices,date~symbol,value.var</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")[-1,]</w:t>
      </w:r>
    </w:p>
    <w:p w14:paraId="014AAB0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prices=</w:t>
      </w:r>
      <w:proofErr w:type="spellStart"/>
      <w:proofErr w:type="gramStart"/>
      <w:r w:rsidRPr="00E36DD0">
        <w:rPr>
          <w:rFonts w:ascii="Courier New" w:eastAsia="Times New Roman" w:hAnsi="Courier New" w:cs="Courier New"/>
          <w:sz w:val="20"/>
          <w:szCs w:val="20"/>
          <w:lang w:eastAsia="en-IN"/>
        </w:rPr>
        <w:t>acast</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prices,date~symbol,value.var</w:t>
      </w:r>
      <w:proofErr w:type="spellEnd"/>
      <w:r w:rsidRPr="00E36DD0">
        <w:rPr>
          <w:rFonts w:ascii="Courier New" w:eastAsia="Times New Roman" w:hAnsi="Courier New" w:cs="Courier New"/>
          <w:sz w:val="20"/>
          <w:szCs w:val="20"/>
          <w:lang w:eastAsia="en-IN"/>
        </w:rPr>
        <w:t xml:space="preserve"> = "adjusted")</w:t>
      </w:r>
    </w:p>
    <w:p w14:paraId="288F0D1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F53ED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Calculate log returns == ##</w:t>
      </w:r>
    </w:p>
    <w:p w14:paraId="657962A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ret=diff(log(prices))</w:t>
      </w:r>
    </w:p>
    <w:p w14:paraId="7CCAE2B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679B0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Remove Stocks with NAs == ##</w:t>
      </w:r>
    </w:p>
    <w:p w14:paraId="37B3702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drop = </w:t>
      </w:r>
      <w:proofErr w:type="gramStart"/>
      <w:r w:rsidRPr="00E36DD0">
        <w:rPr>
          <w:rFonts w:ascii="Courier New" w:eastAsia="Times New Roman" w:hAnsi="Courier New" w:cs="Courier New"/>
          <w:sz w:val="20"/>
          <w:szCs w:val="20"/>
          <w:lang w:eastAsia="en-IN"/>
        </w:rPr>
        <w:t>which( is.na</w:t>
      </w:r>
      <w:proofErr w:type="gram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colSums</w:t>
      </w:r>
      <w:proofErr w:type="spellEnd"/>
      <w:r w:rsidRPr="00E36DD0">
        <w:rPr>
          <w:rFonts w:ascii="Courier New" w:eastAsia="Times New Roman" w:hAnsi="Courier New" w:cs="Courier New"/>
          <w:sz w:val="20"/>
          <w:szCs w:val="20"/>
          <w:lang w:eastAsia="en-IN"/>
        </w:rPr>
        <w:t>(ret)) | is.na(</w:t>
      </w:r>
      <w:proofErr w:type="spellStart"/>
      <w:r w:rsidRPr="00E36DD0">
        <w:rPr>
          <w:rFonts w:ascii="Courier New" w:eastAsia="Times New Roman" w:hAnsi="Courier New" w:cs="Courier New"/>
          <w:sz w:val="20"/>
          <w:szCs w:val="20"/>
          <w:lang w:eastAsia="en-IN"/>
        </w:rPr>
        <w:t>colSums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w:t>
      </w:r>
    </w:p>
    <w:p w14:paraId="79E15CE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ret = </w:t>
      </w:r>
      <w:proofErr w:type="gramStart"/>
      <w:r w:rsidRPr="00E36DD0">
        <w:rPr>
          <w:rFonts w:ascii="Courier New" w:eastAsia="Times New Roman" w:hAnsi="Courier New" w:cs="Courier New"/>
          <w:sz w:val="20"/>
          <w:szCs w:val="20"/>
          <w:lang w:eastAsia="en-IN"/>
        </w:rPr>
        <w:t>ret[</w:t>
      </w:r>
      <w:proofErr w:type="gramEnd"/>
      <w:r w:rsidRPr="00E36DD0">
        <w:rPr>
          <w:rFonts w:ascii="Courier New" w:eastAsia="Times New Roman" w:hAnsi="Courier New" w:cs="Courier New"/>
          <w:sz w:val="20"/>
          <w:szCs w:val="20"/>
          <w:lang w:eastAsia="en-IN"/>
        </w:rPr>
        <w:t>, - drop]</w:t>
      </w:r>
    </w:p>
    <w:p w14:paraId="55B51B1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proofErr w:type="gram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 , - drop]</w:t>
      </w:r>
    </w:p>
    <w:p w14:paraId="1FDD758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DF3C2D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Remove last observation of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because it has == ##</w:t>
      </w:r>
    </w:p>
    <w:p w14:paraId="5B87A94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to be lagged one month from the returns          == ##</w:t>
      </w:r>
    </w:p>
    <w:p w14:paraId="7E75A81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proofErr w:type="gram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nrow</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w:t>
      </w:r>
    </w:p>
    <w:p w14:paraId="02BF3788"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 xml:space="preserve">The next step is to generate a variable that is the cumulative return of the last 12 months that will be used as a momentum characteristic. We </w:t>
      </w:r>
      <w:proofErr w:type="spellStart"/>
      <w:proofErr w:type="gramStart"/>
      <w:r w:rsidRPr="00E36DD0">
        <w:rPr>
          <w:rFonts w:ascii="Times New Roman" w:eastAsia="Times New Roman" w:hAnsi="Times New Roman" w:cs="Times New Roman"/>
          <w:sz w:val="20"/>
          <w:szCs w:val="20"/>
          <w:lang w:eastAsia="en-IN"/>
        </w:rPr>
        <w:t>loose</w:t>
      </w:r>
      <w:proofErr w:type="spellEnd"/>
      <w:proofErr w:type="gramEnd"/>
      <w:r w:rsidRPr="00E36DD0">
        <w:rPr>
          <w:rFonts w:ascii="Times New Roman" w:eastAsia="Times New Roman" w:hAnsi="Times New Roman" w:cs="Times New Roman"/>
          <w:sz w:val="20"/>
          <w:szCs w:val="20"/>
          <w:lang w:eastAsia="en-IN"/>
        </w:rPr>
        <w:t xml:space="preserve"> some observations in this procedure and the rest of the data must be adjusted. The characteristics must also be standardized cross-sectionally to have mean zero and variance one. The next chunk also defines the risk aversion coefficient as 5. Feel free to play with the risk aversion. If you increase it to much the portfolio will be the same as the equal weighted and if you decrease the risk aversion you are likely to have portfolios with more variance and leverage.</w:t>
      </w:r>
    </w:p>
    <w:p w14:paraId="7CC20B8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Generate 12 month cumulative </w:t>
      </w:r>
      <w:proofErr w:type="gramStart"/>
      <w:r w:rsidRPr="00E36DD0">
        <w:rPr>
          <w:rFonts w:ascii="Courier New" w:eastAsia="Times New Roman" w:hAnsi="Courier New" w:cs="Courier New"/>
          <w:sz w:val="20"/>
          <w:szCs w:val="20"/>
          <w:lang w:eastAsia="en-IN"/>
        </w:rPr>
        <w:t>returns  =</w:t>
      </w:r>
      <w:proofErr w:type="gramEnd"/>
      <w:r w:rsidRPr="00E36DD0">
        <w:rPr>
          <w:rFonts w:ascii="Courier New" w:eastAsia="Times New Roman" w:hAnsi="Courier New" w:cs="Courier New"/>
          <w:sz w:val="20"/>
          <w:szCs w:val="20"/>
          <w:lang w:eastAsia="en-IN"/>
        </w:rPr>
        <w:t>= ##</w:t>
      </w:r>
    </w:p>
    <w:p w14:paraId="3B416A4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I used sub because returns are in log == ##</w:t>
      </w:r>
    </w:p>
    <w:p w14:paraId="5796F8B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m12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 xml:space="preserve">NA, </w:t>
      </w:r>
      <w:proofErr w:type="spellStart"/>
      <w:r w:rsidRPr="00E36DD0">
        <w:rPr>
          <w:rFonts w:ascii="Courier New" w:eastAsia="Times New Roman" w:hAnsi="Courier New" w:cs="Courier New"/>
          <w:sz w:val="20"/>
          <w:szCs w:val="20"/>
          <w:lang w:eastAsia="en-IN"/>
        </w:rPr>
        <w:t>nrow</w:t>
      </w:r>
      <w:proofErr w:type="spellEnd"/>
      <w:r w:rsidRPr="00E36DD0">
        <w:rPr>
          <w:rFonts w:ascii="Courier New" w:eastAsia="Times New Roman" w:hAnsi="Courier New" w:cs="Courier New"/>
          <w:sz w:val="20"/>
          <w:szCs w:val="20"/>
          <w:lang w:eastAsia="en-IN"/>
        </w:rPr>
        <w:t xml:space="preserve">(ret), </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(ret))</w:t>
      </w:r>
    </w:p>
    <w:p w14:paraId="55D1476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DD0">
        <w:rPr>
          <w:rFonts w:ascii="Courier New" w:eastAsia="Times New Roman" w:hAnsi="Courier New" w:cs="Courier New"/>
          <w:sz w:val="20"/>
          <w:szCs w:val="20"/>
          <w:lang w:eastAsia="en-IN"/>
        </w:rPr>
        <w:t>for(</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in 13:nrow(m12)){</w:t>
      </w:r>
    </w:p>
    <w:p w14:paraId="58ADCF2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m12[</w:t>
      </w:r>
      <w:proofErr w:type="spellStart"/>
      <w:r w:rsidRPr="00E36DD0">
        <w:rPr>
          <w:rFonts w:ascii="Courier New" w:eastAsia="Times New Roman" w:hAnsi="Courier New" w:cs="Courier New"/>
          <w:sz w:val="20"/>
          <w:szCs w:val="20"/>
          <w:lang w:eastAsia="en-IN"/>
        </w:rPr>
        <w:t>i</w:t>
      </w:r>
      <w:proofErr w:type="spellEnd"/>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 apply(ret[(</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- 12):(</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- 1), ],2 , sum )</w:t>
      </w:r>
    </w:p>
    <w:p w14:paraId="1EEFF71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76E7CA0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D8A9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Remove last 12 observations because we == ##</w:t>
      </w:r>
    </w:p>
    <w:p w14:paraId="14FA910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don't the first 12 m12.                == ##</w:t>
      </w:r>
    </w:p>
    <w:p w14:paraId="6B99BE8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lastRenderedPageBreak/>
        <w:t>ret = ret[-</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1:12), ]</w:t>
      </w:r>
    </w:p>
    <w:p w14:paraId="042E77B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m12 = m12[-</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1:12), ]</w:t>
      </w:r>
    </w:p>
    <w:p w14:paraId="05B27B8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only 11 in the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because we already = #</w:t>
      </w:r>
    </w:p>
    <w:p w14:paraId="2B397C5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removed one                              = #</w:t>
      </w:r>
    </w:p>
    <w:p w14:paraId="5763624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1:11), ]</w:t>
      </w:r>
    </w:p>
    <w:p w14:paraId="1ABE2DB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ED6D6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This is the </w:t>
      </w:r>
      <w:proofErr w:type="spellStart"/>
      <w:r w:rsidRPr="00E36DD0">
        <w:rPr>
          <w:rFonts w:ascii="Courier New" w:eastAsia="Times New Roman" w:hAnsi="Courier New" w:cs="Courier New"/>
          <w:sz w:val="20"/>
          <w:szCs w:val="20"/>
          <w:lang w:eastAsia="en-IN"/>
        </w:rPr>
        <w:t>weigth</w:t>
      </w:r>
      <w:proofErr w:type="spellEnd"/>
      <w:r w:rsidRPr="00E36DD0">
        <w:rPr>
          <w:rFonts w:ascii="Courier New" w:eastAsia="Times New Roman" w:hAnsi="Courier New" w:cs="Courier New"/>
          <w:sz w:val="20"/>
          <w:szCs w:val="20"/>
          <w:lang w:eastAsia="en-IN"/>
        </w:rPr>
        <w:t xml:space="preserve"> of each stock in a == #</w:t>
      </w:r>
    </w:p>
    <w:p w14:paraId="0B89BAD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equal weighted portfolio              == #</w:t>
      </w:r>
    </w:p>
    <w:p w14:paraId="3DD0AD9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1/</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(ret)</w:t>
      </w:r>
    </w:p>
    <w:p w14:paraId="099FF5D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A5E76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Risk aversion == ##</w:t>
      </w:r>
    </w:p>
    <w:p w14:paraId="6FAA64A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 = 5</w:t>
      </w:r>
    </w:p>
    <w:p w14:paraId="76E3600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E71FB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Some plots == ##</w:t>
      </w:r>
    </w:p>
    <w:p w14:paraId="3CB98EF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DD0">
        <w:rPr>
          <w:rFonts w:ascii="Courier New" w:eastAsia="Times New Roman" w:hAnsi="Courier New" w:cs="Courier New"/>
          <w:sz w:val="20"/>
          <w:szCs w:val="20"/>
          <w:lang w:eastAsia="en-IN"/>
        </w:rPr>
        <w:t>par(</w:t>
      </w:r>
      <w:proofErr w:type="spellStart"/>
      <w:proofErr w:type="gramEnd"/>
      <w:r w:rsidRPr="00E36DD0">
        <w:rPr>
          <w:rFonts w:ascii="Courier New" w:eastAsia="Times New Roman" w:hAnsi="Courier New" w:cs="Courier New"/>
          <w:sz w:val="20"/>
          <w:szCs w:val="20"/>
          <w:lang w:eastAsia="en-IN"/>
        </w:rPr>
        <w:t>mfrow</w:t>
      </w:r>
      <w:proofErr w:type="spellEnd"/>
      <w:r w:rsidRPr="00E36DD0">
        <w:rPr>
          <w:rFonts w:ascii="Courier New" w:eastAsia="Times New Roman" w:hAnsi="Courier New" w:cs="Courier New"/>
          <w:sz w:val="20"/>
          <w:szCs w:val="20"/>
          <w:lang w:eastAsia="en-IN"/>
        </w:rPr>
        <w:t xml:space="preserve"> = c(2, 2))</w:t>
      </w:r>
    </w:p>
    <w:p w14:paraId="35AE9CD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DD0">
        <w:rPr>
          <w:rFonts w:ascii="Courier New" w:eastAsia="Times New Roman" w:hAnsi="Courier New" w:cs="Courier New"/>
          <w:sz w:val="20"/>
          <w:szCs w:val="20"/>
          <w:lang w:eastAsia="en-IN"/>
        </w:rPr>
        <w:t>matplot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ret[ ,1:10], type = "l", </w:t>
      </w:r>
      <w:proofErr w:type="spellStart"/>
      <w:r w:rsidRPr="00E36DD0">
        <w:rPr>
          <w:rFonts w:ascii="Courier New" w:eastAsia="Times New Roman" w:hAnsi="Courier New" w:cs="Courier New"/>
          <w:sz w:val="20"/>
          <w:szCs w:val="20"/>
          <w:lang w:eastAsia="en-IN"/>
        </w:rPr>
        <w:t>ylab</w:t>
      </w:r>
      <w:proofErr w:type="spellEnd"/>
      <w:r w:rsidRPr="00E36DD0">
        <w:rPr>
          <w:rFonts w:ascii="Courier New" w:eastAsia="Times New Roman" w:hAnsi="Courier New" w:cs="Courier New"/>
          <w:sz w:val="20"/>
          <w:szCs w:val="20"/>
          <w:lang w:eastAsia="en-IN"/>
        </w:rPr>
        <w:t xml:space="preserve"> = "monthly returns")</w:t>
      </w:r>
    </w:p>
    <w:p w14:paraId="06C4527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DD0">
        <w:rPr>
          <w:rFonts w:ascii="Courier New" w:eastAsia="Times New Roman" w:hAnsi="Courier New" w:cs="Courier New"/>
          <w:sz w:val="20"/>
          <w:szCs w:val="20"/>
          <w:lang w:eastAsia="en-IN"/>
        </w:rPr>
        <w:t>matplot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m12[ ,1:10], type = "l", </w:t>
      </w:r>
      <w:proofErr w:type="spellStart"/>
      <w:r w:rsidRPr="00E36DD0">
        <w:rPr>
          <w:rFonts w:ascii="Courier New" w:eastAsia="Times New Roman" w:hAnsi="Courier New" w:cs="Courier New"/>
          <w:sz w:val="20"/>
          <w:szCs w:val="20"/>
          <w:lang w:eastAsia="en-IN"/>
        </w:rPr>
        <w:t>ylab</w:t>
      </w:r>
      <w:proofErr w:type="spellEnd"/>
      <w:r w:rsidRPr="00E36DD0">
        <w:rPr>
          <w:rFonts w:ascii="Courier New" w:eastAsia="Times New Roman" w:hAnsi="Courier New" w:cs="Courier New"/>
          <w:sz w:val="20"/>
          <w:szCs w:val="20"/>
          <w:lang w:eastAsia="en-IN"/>
        </w:rPr>
        <w:t xml:space="preserve"> = "12 month returns")</w:t>
      </w:r>
    </w:p>
    <w:p w14:paraId="349BFE4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36DD0">
        <w:rPr>
          <w:rFonts w:ascii="Courier New" w:eastAsia="Times New Roman" w:hAnsi="Courier New" w:cs="Courier New"/>
          <w:sz w:val="20"/>
          <w:szCs w:val="20"/>
          <w:lang w:eastAsia="en-IN"/>
        </w:rPr>
        <w:t>matplot</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,1:10], type = "l", </w:t>
      </w:r>
      <w:proofErr w:type="spellStart"/>
      <w:r w:rsidRPr="00E36DD0">
        <w:rPr>
          <w:rFonts w:ascii="Courier New" w:eastAsia="Times New Roman" w:hAnsi="Courier New" w:cs="Courier New"/>
          <w:sz w:val="20"/>
          <w:szCs w:val="20"/>
          <w:lang w:eastAsia="en-IN"/>
        </w:rPr>
        <w:t>ylab</w:t>
      </w:r>
      <w:proofErr w:type="spellEnd"/>
      <w:r w:rsidRPr="00E36DD0">
        <w:rPr>
          <w:rFonts w:ascii="Courier New" w:eastAsia="Times New Roman" w:hAnsi="Courier New" w:cs="Courier New"/>
          <w:sz w:val="20"/>
          <w:szCs w:val="20"/>
          <w:lang w:eastAsia="en-IN"/>
        </w:rPr>
        <w:t xml:space="preserve"> = "market </w:t>
      </w:r>
      <w:proofErr w:type="spellStart"/>
      <w:r w:rsidRPr="00E36DD0">
        <w:rPr>
          <w:rFonts w:ascii="Courier New" w:eastAsia="Times New Roman" w:hAnsi="Courier New" w:cs="Courier New"/>
          <w:sz w:val="20"/>
          <w:szCs w:val="20"/>
          <w:lang w:eastAsia="en-IN"/>
        </w:rPr>
        <w:t>captalization</w:t>
      </w:r>
      <w:proofErr w:type="spellEnd"/>
      <w:r w:rsidRPr="00E36DD0">
        <w:rPr>
          <w:rFonts w:ascii="Courier New" w:eastAsia="Times New Roman" w:hAnsi="Courier New" w:cs="Courier New"/>
          <w:sz w:val="20"/>
          <w:szCs w:val="20"/>
          <w:lang w:eastAsia="en-IN"/>
        </w:rPr>
        <w:t>")</w:t>
      </w:r>
    </w:p>
    <w:p w14:paraId="5F762D2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AFF33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Characteristics must be standardized == ##</w:t>
      </w:r>
    </w:p>
    <w:p w14:paraId="20122C9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 on the </w:t>
      </w:r>
      <w:proofErr w:type="spellStart"/>
      <w:r w:rsidRPr="00E36DD0">
        <w:rPr>
          <w:rFonts w:ascii="Courier New" w:eastAsia="Times New Roman" w:hAnsi="Courier New" w:cs="Courier New"/>
          <w:sz w:val="20"/>
          <w:szCs w:val="20"/>
          <w:lang w:eastAsia="en-IN"/>
        </w:rPr>
        <w:t>crossection</w:t>
      </w:r>
      <w:proofErr w:type="spellEnd"/>
      <w:r w:rsidRPr="00E36DD0">
        <w:rPr>
          <w:rFonts w:ascii="Courier New" w:eastAsia="Times New Roman" w:hAnsi="Courier New" w:cs="Courier New"/>
          <w:sz w:val="20"/>
          <w:szCs w:val="20"/>
          <w:lang w:eastAsia="en-IN"/>
        </w:rPr>
        <w:t xml:space="preserve"> == ##</w:t>
      </w:r>
    </w:p>
    <w:p w14:paraId="7446869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m12=t(apply(m12,</w:t>
      </w:r>
      <w:proofErr w:type="gramStart"/>
      <w:r w:rsidRPr="00E36DD0">
        <w:rPr>
          <w:rFonts w:ascii="Courier New" w:eastAsia="Times New Roman" w:hAnsi="Courier New" w:cs="Courier New"/>
          <w:sz w:val="20"/>
          <w:szCs w:val="20"/>
          <w:lang w:eastAsia="en-IN"/>
        </w:rPr>
        <w:t>1,scale</w:t>
      </w:r>
      <w:proofErr w:type="gramEnd"/>
      <w:r w:rsidRPr="00E36DD0">
        <w:rPr>
          <w:rFonts w:ascii="Courier New" w:eastAsia="Times New Roman" w:hAnsi="Courier New" w:cs="Courier New"/>
          <w:sz w:val="20"/>
          <w:szCs w:val="20"/>
          <w:lang w:eastAsia="en-IN"/>
        </w:rPr>
        <w:t>))</w:t>
      </w:r>
    </w:p>
    <w:p w14:paraId="50A6E70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=t(apply(mktcap,</w:t>
      </w:r>
      <w:proofErr w:type="gramStart"/>
      <w:r w:rsidRPr="00E36DD0">
        <w:rPr>
          <w:rFonts w:ascii="Courier New" w:eastAsia="Times New Roman" w:hAnsi="Courier New" w:cs="Courier New"/>
          <w:sz w:val="20"/>
          <w:szCs w:val="20"/>
          <w:lang w:eastAsia="en-IN"/>
        </w:rPr>
        <w:t>1,scale</w:t>
      </w:r>
      <w:proofErr w:type="gramEnd"/>
      <w:r w:rsidRPr="00E36DD0">
        <w:rPr>
          <w:rFonts w:ascii="Courier New" w:eastAsia="Times New Roman" w:hAnsi="Courier New" w:cs="Courier New"/>
          <w:sz w:val="20"/>
          <w:szCs w:val="20"/>
          <w:lang w:eastAsia="en-IN"/>
        </w:rPr>
        <w:t>))</w:t>
      </w:r>
    </w:p>
    <w:p w14:paraId="2DF93DED"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1B8F84D0" wp14:editId="6BE6F1D5">
            <wp:extent cx="4800600" cy="4800600"/>
            <wp:effectExtent l="0" t="0" r="0" b="0"/>
            <wp:docPr id="53" name="Picture 53"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lot of chunk unnamed-chunk-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3B6D43D" w14:textId="77777777" w:rsidR="00535C22" w:rsidRDefault="00535C22"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4DC96CC9" w14:textId="489A54DF" w:rsidR="00E36DD0" w:rsidRPr="00E36DD0" w:rsidRDefault="00E36DD0"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6DD0">
        <w:rPr>
          <w:rFonts w:ascii="Times New Roman" w:eastAsia="Times New Roman" w:hAnsi="Times New Roman" w:cs="Times New Roman"/>
          <w:b/>
          <w:bCs/>
          <w:sz w:val="36"/>
          <w:szCs w:val="36"/>
          <w:lang w:eastAsia="en-IN"/>
        </w:rPr>
        <w:lastRenderedPageBreak/>
        <w:t>Optimizing</w:t>
      </w:r>
    </w:p>
    <w:p w14:paraId="435F43FF"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Now let’s define the optimization function and use it to find our portfolio. I will use the function in 60 expanding windows to simulate a portfolio that is re-estimated and updated every month. The interpretation is that in the end of every month we optimize with all the data we have until then and build our portfolio for the next month.</w:t>
      </w:r>
    </w:p>
    <w:p w14:paraId="38C0537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Portfolio Optimization Function == ##</w:t>
      </w:r>
    </w:p>
    <w:p w14:paraId="454F078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pps</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function(</w:t>
      </w:r>
      <w:proofErr w:type="gramEnd"/>
      <w:r w:rsidRPr="00E36DD0">
        <w:rPr>
          <w:rFonts w:ascii="Courier New" w:eastAsia="Times New Roman" w:hAnsi="Courier New" w:cs="Courier New"/>
          <w:sz w:val="20"/>
          <w:szCs w:val="20"/>
          <w:lang w:eastAsia="en-IN"/>
        </w:rPr>
        <w:t xml:space="preserve">x,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ret, m12,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w:t>
      </w:r>
    </w:p>
    <w:p w14:paraId="03E06CD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x[</w:t>
      </w:r>
      <w:proofErr w:type="gramEnd"/>
      <w:r w:rsidRPr="00E36DD0">
        <w:rPr>
          <w:rFonts w:ascii="Courier New" w:eastAsia="Times New Roman" w:hAnsi="Courier New" w:cs="Courier New"/>
          <w:sz w:val="20"/>
          <w:szCs w:val="20"/>
          <w:lang w:eastAsia="en-IN"/>
        </w:rPr>
        <w:t>1]*m12 + x[2]*</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
    <w:p w14:paraId="53BCEAD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wret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*ret)</w:t>
      </w:r>
    </w:p>
    <w:p w14:paraId="118A3FC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ut</w:t>
      </w:r>
      <w:proofErr w:type="spellEnd"/>
      <w:r w:rsidRPr="00E36DD0">
        <w:rPr>
          <w:rFonts w:ascii="Courier New" w:eastAsia="Times New Roman" w:hAnsi="Courier New" w:cs="Courier New"/>
          <w:sz w:val="20"/>
          <w:szCs w:val="20"/>
          <w:lang w:eastAsia="en-IN"/>
        </w:rPr>
        <w:t xml:space="preserve"> = ((1 + </w:t>
      </w:r>
      <w:proofErr w:type="spellStart"/>
      <w:proofErr w:type="gramStart"/>
      <w:r w:rsidRPr="00E36DD0">
        <w:rPr>
          <w:rFonts w:ascii="Courier New" w:eastAsia="Times New Roman" w:hAnsi="Courier New" w:cs="Courier New"/>
          <w:sz w:val="20"/>
          <w:szCs w:val="20"/>
          <w:lang w:eastAsia="en-IN"/>
        </w:rPr>
        <w:t>wret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(1 -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))/(1 -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w:t>
      </w:r>
    </w:p>
    <w:p w14:paraId="7FBD90E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u = -mean(</w:t>
      </w:r>
      <w:proofErr w:type="spellStart"/>
      <w:r w:rsidRPr="00E36DD0">
        <w:rPr>
          <w:rFonts w:ascii="Courier New" w:eastAsia="Times New Roman" w:hAnsi="Courier New" w:cs="Courier New"/>
          <w:sz w:val="20"/>
          <w:szCs w:val="20"/>
          <w:lang w:eastAsia="en-IN"/>
        </w:rPr>
        <w:t>ut</w:t>
      </w:r>
      <w:proofErr w:type="spellEnd"/>
      <w:r w:rsidRPr="00E36DD0">
        <w:rPr>
          <w:rFonts w:ascii="Courier New" w:eastAsia="Times New Roman" w:hAnsi="Courier New" w:cs="Courier New"/>
          <w:sz w:val="20"/>
          <w:szCs w:val="20"/>
          <w:lang w:eastAsia="en-IN"/>
        </w:rPr>
        <w:t>)</w:t>
      </w:r>
    </w:p>
    <w:p w14:paraId="266DD9E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return(u)</w:t>
      </w:r>
    </w:p>
    <w:p w14:paraId="5F4DF61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4CE6DBD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DDC1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Loop the function in 60 expanding windows == ##</w:t>
      </w:r>
    </w:p>
    <w:p w14:paraId="104155A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res_save</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NA, 60, 2)</w:t>
      </w:r>
    </w:p>
    <w:p w14:paraId="357F550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weights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 xml:space="preserve">NA, 60, </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(ret))</w:t>
      </w:r>
    </w:p>
    <w:p w14:paraId="70ED252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DD0">
        <w:rPr>
          <w:rFonts w:ascii="Courier New" w:eastAsia="Times New Roman" w:hAnsi="Courier New" w:cs="Courier New"/>
          <w:sz w:val="20"/>
          <w:szCs w:val="20"/>
          <w:lang w:eastAsia="en-IN"/>
        </w:rPr>
        <w:t>for(</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in 1:60){</w:t>
      </w:r>
    </w:p>
    <w:p w14:paraId="54B7844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opt = </w:t>
      </w:r>
      <w:proofErr w:type="spellStart"/>
      <w:proofErr w:type="gramStart"/>
      <w:r w:rsidRPr="00E36DD0">
        <w:rPr>
          <w:rFonts w:ascii="Courier New" w:eastAsia="Times New Roman" w:hAnsi="Courier New" w:cs="Courier New"/>
          <w:sz w:val="20"/>
          <w:szCs w:val="20"/>
          <w:lang w:eastAsia="en-IN"/>
        </w:rPr>
        <w:t>optim</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c(0, 0), </w:t>
      </w:r>
      <w:proofErr w:type="spellStart"/>
      <w:r w:rsidRPr="00E36DD0">
        <w:rPr>
          <w:rFonts w:ascii="Courier New" w:eastAsia="Times New Roman" w:hAnsi="Courier New" w:cs="Courier New"/>
          <w:sz w:val="20"/>
          <w:szCs w:val="20"/>
          <w:lang w:eastAsia="en-IN"/>
        </w:rPr>
        <w:t>pps</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ret = ret[1:(48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w:t>
      </w:r>
    </w:p>
    <w:p w14:paraId="1F59ED9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m12 = m12[1:(48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w:t>
      </w:r>
    </w:p>
    <w:p w14:paraId="57FD496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method = "BFGS")</w:t>
      </w:r>
    </w:p>
    <w:p w14:paraId="2AF58BB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res = </w:t>
      </w:r>
      <w:proofErr w:type="spellStart"/>
      <w:r w:rsidRPr="00E36DD0">
        <w:rPr>
          <w:rFonts w:ascii="Courier New" w:eastAsia="Times New Roman" w:hAnsi="Courier New" w:cs="Courier New"/>
          <w:sz w:val="20"/>
          <w:szCs w:val="20"/>
          <w:lang w:eastAsia="en-IN"/>
        </w:rPr>
        <w:t>opt$par</w:t>
      </w:r>
      <w:proofErr w:type="spellEnd"/>
    </w:p>
    <w:p w14:paraId="28FDFE7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res[</w:t>
      </w:r>
      <w:proofErr w:type="gramEnd"/>
      <w:r w:rsidRPr="00E36DD0">
        <w:rPr>
          <w:rFonts w:ascii="Courier New" w:eastAsia="Times New Roman" w:hAnsi="Courier New" w:cs="Courier New"/>
          <w:sz w:val="20"/>
          <w:szCs w:val="20"/>
          <w:lang w:eastAsia="en-IN"/>
        </w:rPr>
        <w:t>1]*m12[</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+ 49, ] + res[2]*</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+ 49, ])</w:t>
      </w:r>
    </w:p>
    <w:p w14:paraId="3318E9C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gramStart"/>
      <w:r w:rsidRPr="00E36DD0">
        <w:rPr>
          <w:rFonts w:ascii="Courier New" w:eastAsia="Times New Roman" w:hAnsi="Courier New" w:cs="Courier New"/>
          <w:sz w:val="20"/>
          <w:szCs w:val="20"/>
          <w:lang w:eastAsia="en-IN"/>
        </w:rPr>
        <w:t>weights[</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 = w</w:t>
      </w:r>
    </w:p>
    <w:p w14:paraId="5DCD9ED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res_</w:t>
      </w:r>
      <w:proofErr w:type="gramStart"/>
      <w:r w:rsidRPr="00E36DD0">
        <w:rPr>
          <w:rFonts w:ascii="Courier New" w:eastAsia="Times New Roman" w:hAnsi="Courier New" w:cs="Courier New"/>
          <w:sz w:val="20"/>
          <w:szCs w:val="20"/>
          <w:lang w:eastAsia="en-IN"/>
        </w:rPr>
        <w:t>save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 = res</w:t>
      </w:r>
    </w:p>
    <w:p w14:paraId="345330E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76884B2F"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The code below calculates the out-of-sample cumulative returns of our optimized portfolio and the equal weighted (EW) portfolio to use as benchmark. I also calculated the returns of a look-ahead portfolio with the best 100 stocks in the S&amp;P500 during our period of analysis. The code ends with a plot comparing the cumulative returns of the tree portfolios.</w:t>
      </w:r>
    </w:p>
    <w:p w14:paraId="65B9438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Calculate out-of-sample returns == ##</w:t>
      </w:r>
    </w:p>
    <w:p w14:paraId="0F60A32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ret_fit</w:t>
      </w:r>
      <w:proofErr w:type="spellEnd"/>
      <w:r w:rsidRPr="00E36DD0">
        <w:rPr>
          <w:rFonts w:ascii="Courier New" w:eastAsia="Times New Roman" w:hAnsi="Courier New" w:cs="Courier New"/>
          <w:sz w:val="20"/>
          <w:szCs w:val="20"/>
          <w:lang w:eastAsia="en-IN"/>
        </w:rPr>
        <w:t xml:space="preserve"> = </w:t>
      </w:r>
      <w:proofErr w:type="spellStart"/>
      <w:proofErr w:type="gram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weights*tail(ret, 60))</w:t>
      </w:r>
    </w:p>
    <w:p w14:paraId="0960EF5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ret_EW</w:t>
      </w:r>
      <w:proofErr w:type="spellEnd"/>
      <w:r w:rsidRPr="00E36DD0">
        <w:rPr>
          <w:rFonts w:ascii="Courier New" w:eastAsia="Times New Roman" w:hAnsi="Courier New" w:cs="Courier New"/>
          <w:sz w:val="20"/>
          <w:szCs w:val="20"/>
          <w:lang w:eastAsia="en-IN"/>
        </w:rPr>
        <w:t xml:space="preserve"> = </w:t>
      </w:r>
      <w:proofErr w:type="spellStart"/>
      <w:proofErr w:type="gram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*tail(ret, 60))</w:t>
      </w:r>
    </w:p>
    <w:p w14:paraId="66CA5EA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9D1CA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Accumulate out-of-sample returns == ##</w:t>
      </w:r>
    </w:p>
    <w:p w14:paraId="32612E8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acc_fit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cumsum</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ret_fit</w:t>
      </w:r>
      <w:proofErr w:type="spellEnd"/>
      <w:r w:rsidRPr="00E36DD0">
        <w:rPr>
          <w:rFonts w:ascii="Courier New" w:eastAsia="Times New Roman" w:hAnsi="Courier New" w:cs="Courier New"/>
          <w:sz w:val="20"/>
          <w:szCs w:val="20"/>
          <w:lang w:eastAsia="en-IN"/>
        </w:rPr>
        <w:t>)</w:t>
      </w:r>
    </w:p>
    <w:p w14:paraId="5542AE4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acc_EW</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cumsum</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ret_EW</w:t>
      </w:r>
      <w:proofErr w:type="spellEnd"/>
      <w:r w:rsidRPr="00E36DD0">
        <w:rPr>
          <w:rFonts w:ascii="Courier New" w:eastAsia="Times New Roman" w:hAnsi="Courier New" w:cs="Courier New"/>
          <w:sz w:val="20"/>
          <w:szCs w:val="20"/>
          <w:lang w:eastAsia="en-IN"/>
        </w:rPr>
        <w:t>)</w:t>
      </w:r>
    </w:p>
    <w:p w14:paraId="7A24032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9AB01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Calculate top 100 portfolio == ##</w:t>
      </w:r>
    </w:p>
    <w:p w14:paraId="136214A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acc_ret</w:t>
      </w:r>
      <w:proofErr w:type="spellEnd"/>
      <w:r w:rsidRPr="00E36DD0">
        <w:rPr>
          <w:rFonts w:ascii="Courier New" w:eastAsia="Times New Roman" w:hAnsi="Courier New" w:cs="Courier New"/>
          <w:sz w:val="20"/>
          <w:szCs w:val="20"/>
          <w:lang w:eastAsia="en-IN"/>
        </w:rPr>
        <w:t xml:space="preserve"> = apply(ret[-</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 xml:space="preserve">1:49), ], 2, </w:t>
      </w:r>
      <w:proofErr w:type="spellStart"/>
      <w:r w:rsidRPr="00E36DD0">
        <w:rPr>
          <w:rFonts w:ascii="Courier New" w:eastAsia="Times New Roman" w:hAnsi="Courier New" w:cs="Courier New"/>
          <w:sz w:val="20"/>
          <w:szCs w:val="20"/>
          <w:lang w:eastAsia="en-IN"/>
        </w:rPr>
        <w:t>cumsum</w:t>
      </w:r>
      <w:proofErr w:type="spellEnd"/>
      <w:r w:rsidRPr="00E36DD0">
        <w:rPr>
          <w:rFonts w:ascii="Courier New" w:eastAsia="Times New Roman" w:hAnsi="Courier New" w:cs="Courier New"/>
          <w:sz w:val="20"/>
          <w:szCs w:val="20"/>
          <w:lang w:eastAsia="en-IN"/>
        </w:rPr>
        <w:t>)</w:t>
      </w:r>
    </w:p>
    <w:p w14:paraId="34BE601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top100 = order(</w:t>
      </w:r>
      <w:proofErr w:type="spellStart"/>
      <w:r w:rsidRPr="00E36DD0">
        <w:rPr>
          <w:rFonts w:ascii="Courier New" w:eastAsia="Times New Roman" w:hAnsi="Courier New" w:cs="Courier New"/>
          <w:sz w:val="20"/>
          <w:szCs w:val="20"/>
          <w:lang w:eastAsia="en-IN"/>
        </w:rPr>
        <w:t>acc_ret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nrow</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acc_ret</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,decreasing = TRUE)[1:100]</w:t>
      </w:r>
    </w:p>
    <w:p w14:paraId="067A53D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acc_top100 = </w:t>
      </w:r>
      <w:proofErr w:type="spellStart"/>
      <w:proofErr w:type="gramStart"/>
      <w:r w:rsidRPr="00E36DD0">
        <w:rPr>
          <w:rFonts w:ascii="Courier New" w:eastAsia="Times New Roman" w:hAnsi="Courier New" w:cs="Courier New"/>
          <w:sz w:val="20"/>
          <w:szCs w:val="20"/>
          <w:lang w:eastAsia="en-IN"/>
        </w:rPr>
        <w:t>rowMeans</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acc_ret</w:t>
      </w:r>
      <w:proofErr w:type="spellEnd"/>
      <w:r w:rsidRPr="00E36DD0">
        <w:rPr>
          <w:rFonts w:ascii="Courier New" w:eastAsia="Times New Roman" w:hAnsi="Courier New" w:cs="Courier New"/>
          <w:sz w:val="20"/>
          <w:szCs w:val="20"/>
          <w:lang w:eastAsia="en-IN"/>
        </w:rPr>
        <w:t>[ ,top100])</w:t>
      </w:r>
    </w:p>
    <w:p w14:paraId="1DF00D8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D435EB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df = </w:t>
      </w:r>
      <w:proofErr w:type="spellStart"/>
      <w:proofErr w:type="gramStart"/>
      <w:r w:rsidRPr="00E36DD0">
        <w:rPr>
          <w:rFonts w:ascii="Courier New" w:eastAsia="Times New Roman" w:hAnsi="Courier New" w:cs="Courier New"/>
          <w:sz w:val="20"/>
          <w:szCs w:val="20"/>
          <w:lang w:eastAsia="en-IN"/>
        </w:rPr>
        <w:t>data.frame</w:t>
      </w:r>
      <w:proofErr w:type="spellEnd"/>
      <w:proofErr w:type="gramEnd"/>
      <w:r w:rsidRPr="00E36DD0">
        <w:rPr>
          <w:rFonts w:ascii="Courier New" w:eastAsia="Times New Roman" w:hAnsi="Courier New" w:cs="Courier New"/>
          <w:sz w:val="20"/>
          <w:szCs w:val="20"/>
          <w:lang w:eastAsia="en-IN"/>
        </w:rPr>
        <w:t>(date = tail(</w:t>
      </w:r>
      <w:proofErr w:type="spellStart"/>
      <w:r w:rsidRPr="00E36DD0">
        <w:rPr>
          <w:rFonts w:ascii="Courier New" w:eastAsia="Times New Roman" w:hAnsi="Courier New" w:cs="Courier New"/>
          <w:sz w:val="20"/>
          <w:szCs w:val="20"/>
          <w:lang w:eastAsia="en-IN"/>
        </w:rPr>
        <w:t>as.Date</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rownames</w:t>
      </w:r>
      <w:proofErr w:type="spellEnd"/>
      <w:r w:rsidRPr="00E36DD0">
        <w:rPr>
          <w:rFonts w:ascii="Courier New" w:eastAsia="Times New Roman" w:hAnsi="Courier New" w:cs="Courier New"/>
          <w:sz w:val="20"/>
          <w:szCs w:val="20"/>
          <w:lang w:eastAsia="en-IN"/>
        </w:rPr>
        <w:t>(ret)), 60),</w:t>
      </w:r>
    </w:p>
    <w:p w14:paraId="3C9468B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opt = </w:t>
      </w:r>
      <w:proofErr w:type="spellStart"/>
      <w:r w:rsidRPr="00E36DD0">
        <w:rPr>
          <w:rFonts w:ascii="Courier New" w:eastAsia="Times New Roman" w:hAnsi="Courier New" w:cs="Courier New"/>
          <w:sz w:val="20"/>
          <w:szCs w:val="20"/>
          <w:lang w:eastAsia="en-IN"/>
        </w:rPr>
        <w:t>acc_</w:t>
      </w:r>
      <w:proofErr w:type="gramStart"/>
      <w:r w:rsidRPr="00E36DD0">
        <w:rPr>
          <w:rFonts w:ascii="Courier New" w:eastAsia="Times New Roman" w:hAnsi="Courier New" w:cs="Courier New"/>
          <w:sz w:val="20"/>
          <w:szCs w:val="20"/>
          <w:lang w:eastAsia="en-IN"/>
        </w:rPr>
        <w:t>fit,EW</w:t>
      </w:r>
      <w:proofErr w:type="spellEnd"/>
      <w:proofErr w:type="gramEnd"/>
      <w:r w:rsidRPr="00E36DD0">
        <w:rPr>
          <w:rFonts w:ascii="Courier New" w:eastAsia="Times New Roman" w:hAnsi="Courier New" w:cs="Courier New"/>
          <w:sz w:val="20"/>
          <w:szCs w:val="20"/>
          <w:lang w:eastAsia="en-IN"/>
        </w:rPr>
        <w:t xml:space="preserve"> = acc_EW,top100 = acc_top100)</w:t>
      </w:r>
    </w:p>
    <w:p w14:paraId="2481379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melt(</w:t>
      </w:r>
      <w:proofErr w:type="gramEnd"/>
      <w:r w:rsidRPr="00E36DD0">
        <w:rPr>
          <w:rFonts w:ascii="Courier New" w:eastAsia="Times New Roman" w:hAnsi="Courier New" w:cs="Courier New"/>
          <w:sz w:val="20"/>
          <w:szCs w:val="20"/>
          <w:lang w:eastAsia="en-IN"/>
        </w:rPr>
        <w:t xml:space="preserve">df, </w:t>
      </w:r>
      <w:proofErr w:type="spellStart"/>
      <w:r w:rsidRPr="00E36DD0">
        <w:rPr>
          <w:rFonts w:ascii="Courier New" w:eastAsia="Times New Roman" w:hAnsi="Courier New" w:cs="Courier New"/>
          <w:sz w:val="20"/>
          <w:szCs w:val="20"/>
          <w:lang w:eastAsia="en-IN"/>
        </w:rPr>
        <w:t>id.vars</w:t>
      </w:r>
      <w:proofErr w:type="spellEnd"/>
      <w:r w:rsidRPr="00E36DD0">
        <w:rPr>
          <w:rFonts w:ascii="Courier New" w:eastAsia="Times New Roman" w:hAnsi="Courier New" w:cs="Courier New"/>
          <w:sz w:val="20"/>
          <w:szCs w:val="20"/>
          <w:lang w:eastAsia="en-IN"/>
        </w:rPr>
        <w:t xml:space="preserve"> = "date")</w:t>
      </w:r>
    </w:p>
    <w:p w14:paraId="0C3DE41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"date", "portfolio", "return")</w:t>
      </w:r>
    </w:p>
    <w:p w14:paraId="3D64DA9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ggplot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geom_</w:t>
      </w:r>
      <w:proofErr w:type="gramStart"/>
      <w:r w:rsidRPr="00E36DD0">
        <w:rPr>
          <w:rFonts w:ascii="Courier New" w:eastAsia="Times New Roman" w:hAnsi="Courier New" w:cs="Courier New"/>
          <w:sz w:val="20"/>
          <w:szCs w:val="20"/>
          <w:lang w:eastAsia="en-IN"/>
        </w:rPr>
        <w:t>line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aes</w:t>
      </w:r>
      <w:proofErr w:type="spellEnd"/>
      <w:r w:rsidRPr="00E36DD0">
        <w:rPr>
          <w:rFonts w:ascii="Courier New" w:eastAsia="Times New Roman" w:hAnsi="Courier New" w:cs="Courier New"/>
          <w:sz w:val="20"/>
          <w:szCs w:val="20"/>
          <w:lang w:eastAsia="en-IN"/>
        </w:rPr>
        <w:t xml:space="preserve">(x = date, y = return, </w:t>
      </w:r>
      <w:proofErr w:type="spellStart"/>
      <w:r w:rsidRPr="00E36DD0">
        <w:rPr>
          <w:rFonts w:ascii="Courier New" w:eastAsia="Times New Roman" w:hAnsi="Courier New" w:cs="Courier New"/>
          <w:sz w:val="20"/>
          <w:szCs w:val="20"/>
          <w:lang w:eastAsia="en-IN"/>
        </w:rPr>
        <w:t>color</w:t>
      </w:r>
      <w:proofErr w:type="spellEnd"/>
      <w:r w:rsidRPr="00E36DD0">
        <w:rPr>
          <w:rFonts w:ascii="Courier New" w:eastAsia="Times New Roman" w:hAnsi="Courier New" w:cs="Courier New"/>
          <w:sz w:val="20"/>
          <w:szCs w:val="20"/>
          <w:lang w:eastAsia="en-IN"/>
        </w:rPr>
        <w:t xml:space="preserve"> = portfolio))</w:t>
      </w:r>
    </w:p>
    <w:p w14:paraId="6123AE12"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lastRenderedPageBreak/>
        <w:drawing>
          <wp:inline distT="0" distB="0" distL="0" distR="0" wp14:anchorId="15D86328" wp14:editId="2960A2DD">
            <wp:extent cx="4800600" cy="4800600"/>
            <wp:effectExtent l="0" t="0" r="0" b="0"/>
            <wp:docPr id="54" name="Picture 54"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plot of chunk unnamed-chunk-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0D9DE1A"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As you can see, our optimal portfolio is far superior than the EW portfolio and it beats the top100 portfolio most of the time. The next plot shows the parameters of the PPP in the 60 expanding windows. In general, our policy is to buy more of winners (high momentum) and buy less of bigger companies.</w:t>
      </w:r>
    </w:p>
    <w:p w14:paraId="312A651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df = </w:t>
      </w:r>
      <w:proofErr w:type="spellStart"/>
      <w:proofErr w:type="gramStart"/>
      <w:r w:rsidRPr="00E36DD0">
        <w:rPr>
          <w:rFonts w:ascii="Courier New" w:eastAsia="Times New Roman" w:hAnsi="Courier New" w:cs="Courier New"/>
          <w:sz w:val="20"/>
          <w:szCs w:val="20"/>
          <w:lang w:eastAsia="en-IN"/>
        </w:rPr>
        <w:t>data.frame</w:t>
      </w:r>
      <w:proofErr w:type="spellEnd"/>
      <w:proofErr w:type="gramEnd"/>
      <w:r w:rsidRPr="00E36DD0">
        <w:rPr>
          <w:rFonts w:ascii="Courier New" w:eastAsia="Times New Roman" w:hAnsi="Courier New" w:cs="Courier New"/>
          <w:sz w:val="20"/>
          <w:szCs w:val="20"/>
          <w:lang w:eastAsia="en-IN"/>
        </w:rPr>
        <w:t>(date = tail(</w:t>
      </w:r>
      <w:proofErr w:type="spellStart"/>
      <w:r w:rsidRPr="00E36DD0">
        <w:rPr>
          <w:rFonts w:ascii="Courier New" w:eastAsia="Times New Roman" w:hAnsi="Courier New" w:cs="Courier New"/>
          <w:sz w:val="20"/>
          <w:szCs w:val="20"/>
          <w:lang w:eastAsia="en-IN"/>
        </w:rPr>
        <w:t>as.Date</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rownames</w:t>
      </w:r>
      <w:proofErr w:type="spellEnd"/>
      <w:r w:rsidRPr="00E36DD0">
        <w:rPr>
          <w:rFonts w:ascii="Courier New" w:eastAsia="Times New Roman" w:hAnsi="Courier New" w:cs="Courier New"/>
          <w:sz w:val="20"/>
          <w:szCs w:val="20"/>
          <w:lang w:eastAsia="en-IN"/>
        </w:rPr>
        <w:t>(ret)), 60),</w:t>
      </w:r>
    </w:p>
    <w:p w14:paraId="4273D39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res_save</w:t>
      </w:r>
      <w:proofErr w:type="spellEnd"/>
      <w:r w:rsidRPr="00E36DD0">
        <w:rPr>
          <w:rFonts w:ascii="Courier New" w:eastAsia="Times New Roman" w:hAnsi="Courier New" w:cs="Courier New"/>
          <w:sz w:val="20"/>
          <w:szCs w:val="20"/>
          <w:lang w:eastAsia="en-IN"/>
        </w:rPr>
        <w:t>)</w:t>
      </w:r>
    </w:p>
    <w:p w14:paraId="7088BA8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(df)=c("date","m12","mktcap")</w:t>
      </w:r>
    </w:p>
    <w:p w14:paraId="48684D6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melt(</w:t>
      </w:r>
      <w:proofErr w:type="gramEnd"/>
      <w:r w:rsidRPr="00E36DD0">
        <w:rPr>
          <w:rFonts w:ascii="Courier New" w:eastAsia="Times New Roman" w:hAnsi="Courier New" w:cs="Courier New"/>
          <w:sz w:val="20"/>
          <w:szCs w:val="20"/>
          <w:lang w:eastAsia="en-IN"/>
        </w:rPr>
        <w:t xml:space="preserve">df, </w:t>
      </w:r>
      <w:proofErr w:type="spellStart"/>
      <w:r w:rsidRPr="00E36DD0">
        <w:rPr>
          <w:rFonts w:ascii="Courier New" w:eastAsia="Times New Roman" w:hAnsi="Courier New" w:cs="Courier New"/>
          <w:sz w:val="20"/>
          <w:szCs w:val="20"/>
          <w:lang w:eastAsia="en-IN"/>
        </w:rPr>
        <w:t>id.vars</w:t>
      </w:r>
      <w:proofErr w:type="spellEnd"/>
      <w:r w:rsidRPr="00E36DD0">
        <w:rPr>
          <w:rFonts w:ascii="Courier New" w:eastAsia="Times New Roman" w:hAnsi="Courier New" w:cs="Courier New"/>
          <w:sz w:val="20"/>
          <w:szCs w:val="20"/>
          <w:lang w:eastAsia="en-IN"/>
        </w:rPr>
        <w:t xml:space="preserve"> = "date")</w:t>
      </w:r>
    </w:p>
    <w:p w14:paraId="646ED84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"date", "characteristic", "parameter")</w:t>
      </w:r>
    </w:p>
    <w:p w14:paraId="0B6B6CB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ggplot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geom_</w:t>
      </w:r>
      <w:proofErr w:type="gramStart"/>
      <w:r w:rsidRPr="00E36DD0">
        <w:rPr>
          <w:rFonts w:ascii="Courier New" w:eastAsia="Times New Roman" w:hAnsi="Courier New" w:cs="Courier New"/>
          <w:sz w:val="20"/>
          <w:szCs w:val="20"/>
          <w:lang w:eastAsia="en-IN"/>
        </w:rPr>
        <w:t>line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aes</w:t>
      </w:r>
      <w:proofErr w:type="spellEnd"/>
      <w:r w:rsidRPr="00E36DD0">
        <w:rPr>
          <w:rFonts w:ascii="Courier New" w:eastAsia="Times New Roman" w:hAnsi="Courier New" w:cs="Courier New"/>
          <w:sz w:val="20"/>
          <w:szCs w:val="20"/>
          <w:lang w:eastAsia="en-IN"/>
        </w:rPr>
        <w:t xml:space="preserve">(x = date, y = parameter, </w:t>
      </w:r>
      <w:proofErr w:type="spellStart"/>
      <w:r w:rsidRPr="00E36DD0">
        <w:rPr>
          <w:rFonts w:ascii="Courier New" w:eastAsia="Times New Roman" w:hAnsi="Courier New" w:cs="Courier New"/>
          <w:sz w:val="20"/>
          <w:szCs w:val="20"/>
          <w:lang w:eastAsia="en-IN"/>
        </w:rPr>
        <w:t>color</w:t>
      </w:r>
      <w:proofErr w:type="spellEnd"/>
      <w:r w:rsidRPr="00E36DD0">
        <w:rPr>
          <w:rFonts w:ascii="Courier New" w:eastAsia="Times New Roman" w:hAnsi="Courier New" w:cs="Courier New"/>
          <w:sz w:val="20"/>
          <w:szCs w:val="20"/>
          <w:lang w:eastAsia="en-IN"/>
        </w:rPr>
        <w:t xml:space="preserve"> = characteristic)) +</w:t>
      </w:r>
    </w:p>
    <w:p w14:paraId="333765C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facet_</w:t>
      </w:r>
      <w:proofErr w:type="gramStart"/>
      <w:r w:rsidRPr="00E36DD0">
        <w:rPr>
          <w:rFonts w:ascii="Courier New" w:eastAsia="Times New Roman" w:hAnsi="Courier New" w:cs="Courier New"/>
          <w:sz w:val="20"/>
          <w:szCs w:val="20"/>
          <w:lang w:eastAsia="en-IN"/>
        </w:rPr>
        <w:t>wrap</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characteristic, scales = "</w:t>
      </w:r>
      <w:proofErr w:type="spellStart"/>
      <w:r w:rsidRPr="00E36DD0">
        <w:rPr>
          <w:rFonts w:ascii="Courier New" w:eastAsia="Times New Roman" w:hAnsi="Courier New" w:cs="Courier New"/>
          <w:sz w:val="20"/>
          <w:szCs w:val="20"/>
          <w:lang w:eastAsia="en-IN"/>
        </w:rPr>
        <w:t>free_y</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 xml:space="preserve"> = 1)</w:t>
      </w:r>
    </w:p>
    <w:p w14:paraId="6F494CD3"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lastRenderedPageBreak/>
        <w:drawing>
          <wp:inline distT="0" distB="0" distL="0" distR="0" wp14:anchorId="7B54CE00" wp14:editId="7F6FCE68">
            <wp:extent cx="4800600" cy="4800600"/>
            <wp:effectExtent l="0" t="0" r="0" b="0"/>
            <wp:docPr id="55" name="Picture 55" descr="plot of chunk unnamed-chun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plot of chunk unnamed-chunk-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6A15354F" w14:textId="77777777" w:rsidR="00E36DD0" w:rsidRPr="00E36DD0" w:rsidRDefault="00E36DD0" w:rsidP="00E36D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36DD0">
        <w:rPr>
          <w:rFonts w:ascii="Times New Roman" w:eastAsia="Times New Roman" w:hAnsi="Times New Roman" w:cs="Times New Roman"/>
          <w:b/>
          <w:bCs/>
          <w:sz w:val="36"/>
          <w:szCs w:val="36"/>
          <w:lang w:eastAsia="en-IN"/>
        </w:rPr>
        <w:t>Important Considerations</w:t>
      </w:r>
    </w:p>
    <w:p w14:paraId="4AAAFEE0"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The question now is: does the optimal portfolio I created generate realistic results??? The answer is NO! The results were very impressive, the PPP was able to beat a look-ahead portfolio, which is very unlikely to happen. The cause of this super performance is the lack of restrictions on short positions. Our portfolio assumes that we have infinite credit at no cost to borrow money and invest in stocks. Look at the plot below:</w:t>
      </w:r>
    </w:p>
    <w:p w14:paraId="1D00B5C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lv = </w:t>
      </w:r>
      <w:proofErr w:type="gramStart"/>
      <w:r w:rsidRPr="00E36DD0">
        <w:rPr>
          <w:rFonts w:ascii="Courier New" w:eastAsia="Times New Roman" w:hAnsi="Courier New" w:cs="Courier New"/>
          <w:sz w:val="20"/>
          <w:szCs w:val="20"/>
          <w:lang w:eastAsia="en-IN"/>
        </w:rPr>
        <w:t>apply(</w:t>
      </w:r>
      <w:proofErr w:type="gramEnd"/>
      <w:r w:rsidRPr="00E36DD0">
        <w:rPr>
          <w:rFonts w:ascii="Courier New" w:eastAsia="Times New Roman" w:hAnsi="Courier New" w:cs="Courier New"/>
          <w:sz w:val="20"/>
          <w:szCs w:val="20"/>
          <w:lang w:eastAsia="en-IN"/>
        </w:rPr>
        <w:t>weights, 1, function(x) sum(x[x&lt;0]))</w:t>
      </w:r>
    </w:p>
    <w:p w14:paraId="3F4AB4C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plot(abs(lv</w:t>
      </w:r>
      <w:proofErr w:type="gramStart"/>
      <w:r w:rsidRPr="00E36DD0">
        <w:rPr>
          <w:rFonts w:ascii="Courier New" w:eastAsia="Times New Roman" w:hAnsi="Courier New" w:cs="Courier New"/>
          <w:sz w:val="20"/>
          <w:szCs w:val="20"/>
          <w:lang w:eastAsia="en-IN"/>
        </w:rPr>
        <w:t>),type</w:t>
      </w:r>
      <w:proofErr w:type="gramEnd"/>
      <w:r w:rsidRPr="00E36DD0">
        <w:rPr>
          <w:rFonts w:ascii="Courier New" w:eastAsia="Times New Roman" w:hAnsi="Courier New" w:cs="Courier New"/>
          <w:sz w:val="20"/>
          <w:szCs w:val="20"/>
          <w:lang w:eastAsia="en-IN"/>
        </w:rPr>
        <w:t>="l")</w:t>
      </w:r>
    </w:p>
    <w:p w14:paraId="30058764"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lastRenderedPageBreak/>
        <w:drawing>
          <wp:inline distT="0" distB="0" distL="0" distR="0" wp14:anchorId="7F4E6815" wp14:editId="7DFBFB04">
            <wp:extent cx="4800600" cy="4800600"/>
            <wp:effectExtent l="0" t="0" r="0" b="0"/>
            <wp:docPr id="56" name="Picture 56"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plot of chunk unnamed-chunk-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5F27C60B"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This plot shows the leverage we had in each month in the out-of-sample period, and it is a lot. In some months we had 4.5 times our wealth of borrowed money. Fortunately, it is very easy to put some restrictions in the PPP. All we have to do is add a penalty in the objective function that penalizes short positions when they are bigger than some target we choose. The function below penalizes leverage values bigger than two. The code chunk ends with the leverage comparison plot, which shows that the penalization kept the leverage very close to our target of two.</w:t>
      </w:r>
    </w:p>
    <w:p w14:paraId="13E56F1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Model with leverage penalty == ##</w:t>
      </w:r>
    </w:p>
    <w:p w14:paraId="63E45A3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pps1 = </w:t>
      </w:r>
      <w:proofErr w:type="gramStart"/>
      <w:r w:rsidRPr="00E36DD0">
        <w:rPr>
          <w:rFonts w:ascii="Courier New" w:eastAsia="Times New Roman" w:hAnsi="Courier New" w:cs="Courier New"/>
          <w:sz w:val="20"/>
          <w:szCs w:val="20"/>
          <w:lang w:eastAsia="en-IN"/>
        </w:rPr>
        <w:t>function(</w:t>
      </w:r>
      <w:proofErr w:type="gramEnd"/>
      <w:r w:rsidRPr="00E36DD0">
        <w:rPr>
          <w:rFonts w:ascii="Courier New" w:eastAsia="Times New Roman" w:hAnsi="Courier New" w:cs="Courier New"/>
          <w:sz w:val="20"/>
          <w:szCs w:val="20"/>
          <w:lang w:eastAsia="en-IN"/>
        </w:rPr>
        <w:t xml:space="preserve">x,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ret, m12,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w:t>
      </w:r>
    </w:p>
    <w:p w14:paraId="4A65D00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x[</w:t>
      </w:r>
      <w:proofErr w:type="gramEnd"/>
      <w:r w:rsidRPr="00E36DD0">
        <w:rPr>
          <w:rFonts w:ascii="Courier New" w:eastAsia="Times New Roman" w:hAnsi="Courier New" w:cs="Courier New"/>
          <w:sz w:val="20"/>
          <w:szCs w:val="20"/>
          <w:lang w:eastAsia="en-IN"/>
        </w:rPr>
        <w:t>1]*m12 + x[2]*</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
    <w:p w14:paraId="3EEAE43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wret</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*ret)</w:t>
      </w:r>
    </w:p>
    <w:p w14:paraId="544261A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ut</w:t>
      </w:r>
      <w:proofErr w:type="spellEnd"/>
      <w:r w:rsidRPr="00E36DD0">
        <w:rPr>
          <w:rFonts w:ascii="Courier New" w:eastAsia="Times New Roman" w:hAnsi="Courier New" w:cs="Courier New"/>
          <w:sz w:val="20"/>
          <w:szCs w:val="20"/>
          <w:lang w:eastAsia="en-IN"/>
        </w:rPr>
        <w:t xml:space="preserve"> = ((1 + </w:t>
      </w:r>
      <w:proofErr w:type="spellStart"/>
      <w:proofErr w:type="gramStart"/>
      <w:r w:rsidRPr="00E36DD0">
        <w:rPr>
          <w:rFonts w:ascii="Courier New" w:eastAsia="Times New Roman" w:hAnsi="Courier New" w:cs="Courier New"/>
          <w:sz w:val="20"/>
          <w:szCs w:val="20"/>
          <w:lang w:eastAsia="en-IN"/>
        </w:rPr>
        <w:t>wret</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(1 -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))/(1 -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w:t>
      </w:r>
    </w:p>
    <w:p w14:paraId="11AA3D8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u = -mean(</w:t>
      </w:r>
      <w:proofErr w:type="spellStart"/>
      <w:r w:rsidRPr="00E36DD0">
        <w:rPr>
          <w:rFonts w:ascii="Courier New" w:eastAsia="Times New Roman" w:hAnsi="Courier New" w:cs="Courier New"/>
          <w:sz w:val="20"/>
          <w:szCs w:val="20"/>
          <w:lang w:eastAsia="en-IN"/>
        </w:rPr>
        <w:t>ut</w:t>
      </w:r>
      <w:proofErr w:type="spellEnd"/>
      <w:r w:rsidRPr="00E36DD0">
        <w:rPr>
          <w:rFonts w:ascii="Courier New" w:eastAsia="Times New Roman" w:hAnsi="Courier New" w:cs="Courier New"/>
          <w:sz w:val="20"/>
          <w:szCs w:val="20"/>
          <w:lang w:eastAsia="en-IN"/>
        </w:rPr>
        <w:t>)</w:t>
      </w:r>
    </w:p>
    <w:p w14:paraId="4B0764C5"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lv = </w:t>
      </w:r>
      <w:proofErr w:type="gramStart"/>
      <w:r w:rsidRPr="00E36DD0">
        <w:rPr>
          <w:rFonts w:ascii="Courier New" w:eastAsia="Times New Roman" w:hAnsi="Courier New" w:cs="Courier New"/>
          <w:sz w:val="20"/>
          <w:szCs w:val="20"/>
          <w:lang w:eastAsia="en-IN"/>
        </w:rPr>
        <w:t>abs(</w:t>
      </w:r>
      <w:proofErr w:type="gramEnd"/>
      <w:r w:rsidRPr="00E36DD0">
        <w:rPr>
          <w:rFonts w:ascii="Courier New" w:eastAsia="Times New Roman" w:hAnsi="Courier New" w:cs="Courier New"/>
          <w:sz w:val="20"/>
          <w:szCs w:val="20"/>
          <w:lang w:eastAsia="en-IN"/>
        </w:rPr>
        <w:t>apply(</w:t>
      </w:r>
      <w:proofErr w:type="spellStart"/>
      <w:r w:rsidRPr="00E36DD0">
        <w:rPr>
          <w:rFonts w:ascii="Courier New" w:eastAsia="Times New Roman" w:hAnsi="Courier New" w:cs="Courier New"/>
          <w:sz w:val="20"/>
          <w:szCs w:val="20"/>
          <w:lang w:eastAsia="en-IN"/>
        </w:rPr>
        <w:t>wi</w:t>
      </w:r>
      <w:proofErr w:type="spellEnd"/>
      <w:r w:rsidRPr="00E36DD0">
        <w:rPr>
          <w:rFonts w:ascii="Courier New" w:eastAsia="Times New Roman" w:hAnsi="Courier New" w:cs="Courier New"/>
          <w:sz w:val="20"/>
          <w:szCs w:val="20"/>
          <w:lang w:eastAsia="en-IN"/>
        </w:rPr>
        <w:t>, 1, function(x) sum(x[x&lt;0])))</w:t>
      </w:r>
    </w:p>
    <w:p w14:paraId="75B1B5A6"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pen=abs(sum((lv&gt;</w:t>
      </w:r>
      <w:proofErr w:type="gramStart"/>
      <w:r w:rsidRPr="00E36DD0">
        <w:rPr>
          <w:rFonts w:ascii="Courier New" w:eastAsia="Times New Roman" w:hAnsi="Courier New" w:cs="Courier New"/>
          <w:sz w:val="20"/>
          <w:szCs w:val="20"/>
          <w:lang w:eastAsia="en-IN"/>
        </w:rPr>
        <w:t>2)*</w:t>
      </w:r>
      <w:proofErr w:type="gramEnd"/>
      <w:r w:rsidRPr="00E36DD0">
        <w:rPr>
          <w:rFonts w:ascii="Courier New" w:eastAsia="Times New Roman" w:hAnsi="Courier New" w:cs="Courier New"/>
          <w:sz w:val="20"/>
          <w:szCs w:val="20"/>
          <w:lang w:eastAsia="en-IN"/>
        </w:rPr>
        <w:t>lv))</w:t>
      </w:r>
    </w:p>
    <w:p w14:paraId="3D92AA9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return(</w:t>
      </w:r>
      <w:proofErr w:type="spellStart"/>
      <w:r w:rsidRPr="00E36DD0">
        <w:rPr>
          <w:rFonts w:ascii="Courier New" w:eastAsia="Times New Roman" w:hAnsi="Courier New" w:cs="Courier New"/>
          <w:sz w:val="20"/>
          <w:szCs w:val="20"/>
          <w:lang w:eastAsia="en-IN"/>
        </w:rPr>
        <w:t>u+pen</w:t>
      </w:r>
      <w:proofErr w:type="spellEnd"/>
      <w:r w:rsidRPr="00E36DD0">
        <w:rPr>
          <w:rFonts w:ascii="Courier New" w:eastAsia="Times New Roman" w:hAnsi="Courier New" w:cs="Courier New"/>
          <w:sz w:val="20"/>
          <w:szCs w:val="20"/>
          <w:lang w:eastAsia="en-IN"/>
        </w:rPr>
        <w:t>)</w:t>
      </w:r>
    </w:p>
    <w:p w14:paraId="3EA69A4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187862B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6FDBA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Loop the function in 60 expanding windows == ##</w:t>
      </w:r>
    </w:p>
    <w:p w14:paraId="274B437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res_save1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NA, 60, 2)</w:t>
      </w:r>
    </w:p>
    <w:p w14:paraId="0D68920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weights1 = </w:t>
      </w:r>
      <w:proofErr w:type="gramStart"/>
      <w:r w:rsidRPr="00E36DD0">
        <w:rPr>
          <w:rFonts w:ascii="Courier New" w:eastAsia="Times New Roman" w:hAnsi="Courier New" w:cs="Courier New"/>
          <w:sz w:val="20"/>
          <w:szCs w:val="20"/>
          <w:lang w:eastAsia="en-IN"/>
        </w:rPr>
        <w:t>matrix(</w:t>
      </w:r>
      <w:proofErr w:type="gramEnd"/>
      <w:r w:rsidRPr="00E36DD0">
        <w:rPr>
          <w:rFonts w:ascii="Courier New" w:eastAsia="Times New Roman" w:hAnsi="Courier New" w:cs="Courier New"/>
          <w:sz w:val="20"/>
          <w:szCs w:val="20"/>
          <w:lang w:eastAsia="en-IN"/>
        </w:rPr>
        <w:t xml:space="preserve">NA, 60, </w:t>
      </w:r>
      <w:proofErr w:type="spellStart"/>
      <w:r w:rsidRPr="00E36DD0">
        <w:rPr>
          <w:rFonts w:ascii="Courier New" w:eastAsia="Times New Roman" w:hAnsi="Courier New" w:cs="Courier New"/>
          <w:sz w:val="20"/>
          <w:szCs w:val="20"/>
          <w:lang w:eastAsia="en-IN"/>
        </w:rPr>
        <w:t>ncol</w:t>
      </w:r>
      <w:proofErr w:type="spellEnd"/>
      <w:r w:rsidRPr="00E36DD0">
        <w:rPr>
          <w:rFonts w:ascii="Courier New" w:eastAsia="Times New Roman" w:hAnsi="Courier New" w:cs="Courier New"/>
          <w:sz w:val="20"/>
          <w:szCs w:val="20"/>
          <w:lang w:eastAsia="en-IN"/>
        </w:rPr>
        <w:t>(ret))</w:t>
      </w:r>
    </w:p>
    <w:p w14:paraId="7FB740A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36DD0">
        <w:rPr>
          <w:rFonts w:ascii="Courier New" w:eastAsia="Times New Roman" w:hAnsi="Courier New" w:cs="Courier New"/>
          <w:sz w:val="20"/>
          <w:szCs w:val="20"/>
          <w:lang w:eastAsia="en-IN"/>
        </w:rPr>
        <w:t>for(</w:t>
      </w:r>
      <w:proofErr w:type="spellStart"/>
      <w:proofErr w:type="gramEnd"/>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in 1:60){</w:t>
      </w:r>
    </w:p>
    <w:p w14:paraId="343746C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opt = </w:t>
      </w:r>
      <w:proofErr w:type="spellStart"/>
      <w:proofErr w:type="gramStart"/>
      <w:r w:rsidRPr="00E36DD0">
        <w:rPr>
          <w:rFonts w:ascii="Courier New" w:eastAsia="Times New Roman" w:hAnsi="Courier New" w:cs="Courier New"/>
          <w:sz w:val="20"/>
          <w:szCs w:val="20"/>
          <w:lang w:eastAsia="en-IN"/>
        </w:rPr>
        <w:t>optim</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 xml:space="preserve">c(0, 0), pps1,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nt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 xml:space="preserve">, ret = ret[1:(48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w:t>
      </w:r>
    </w:p>
    <w:p w14:paraId="47A2A4C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m12 = m12[1:(48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 xml:space="preserve">[1:(48 + </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w:t>
      </w:r>
    </w:p>
    <w:p w14:paraId="4598E68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rr</w:t>
      </w:r>
      <w:proofErr w:type="spellEnd"/>
      <w:r w:rsidRPr="00E36DD0">
        <w:rPr>
          <w:rFonts w:ascii="Courier New" w:eastAsia="Times New Roman" w:hAnsi="Courier New" w:cs="Courier New"/>
          <w:sz w:val="20"/>
          <w:szCs w:val="20"/>
          <w:lang w:eastAsia="en-IN"/>
        </w:rPr>
        <w:t>, method = "BFGS")</w:t>
      </w:r>
    </w:p>
    <w:p w14:paraId="15D16AC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res = </w:t>
      </w:r>
      <w:proofErr w:type="spellStart"/>
      <w:r w:rsidRPr="00E36DD0">
        <w:rPr>
          <w:rFonts w:ascii="Courier New" w:eastAsia="Times New Roman" w:hAnsi="Courier New" w:cs="Courier New"/>
          <w:sz w:val="20"/>
          <w:szCs w:val="20"/>
          <w:lang w:eastAsia="en-IN"/>
        </w:rPr>
        <w:t>opt$par</w:t>
      </w:r>
      <w:proofErr w:type="spellEnd"/>
    </w:p>
    <w:p w14:paraId="1DFAB0B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w = </w:t>
      </w:r>
      <w:proofErr w:type="spellStart"/>
      <w:r w:rsidRPr="00E36DD0">
        <w:rPr>
          <w:rFonts w:ascii="Courier New" w:eastAsia="Times New Roman" w:hAnsi="Courier New" w:cs="Courier New"/>
          <w:sz w:val="20"/>
          <w:szCs w:val="20"/>
          <w:lang w:eastAsia="en-IN"/>
        </w:rPr>
        <w:t>wb</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nt</w:t>
      </w:r>
      <w:proofErr w:type="spellEnd"/>
      <w:r w:rsidRPr="00E36DD0">
        <w:rPr>
          <w:rFonts w:ascii="Courier New" w:eastAsia="Times New Roman" w:hAnsi="Courier New" w:cs="Courier New"/>
          <w:sz w:val="20"/>
          <w:szCs w:val="20"/>
          <w:lang w:eastAsia="en-IN"/>
        </w:rPr>
        <w:t>*(</w:t>
      </w:r>
      <w:proofErr w:type="gramStart"/>
      <w:r w:rsidRPr="00E36DD0">
        <w:rPr>
          <w:rFonts w:ascii="Courier New" w:eastAsia="Times New Roman" w:hAnsi="Courier New" w:cs="Courier New"/>
          <w:sz w:val="20"/>
          <w:szCs w:val="20"/>
          <w:lang w:eastAsia="en-IN"/>
        </w:rPr>
        <w:t>res[</w:t>
      </w:r>
      <w:proofErr w:type="gramEnd"/>
      <w:r w:rsidRPr="00E36DD0">
        <w:rPr>
          <w:rFonts w:ascii="Courier New" w:eastAsia="Times New Roman" w:hAnsi="Courier New" w:cs="Courier New"/>
          <w:sz w:val="20"/>
          <w:szCs w:val="20"/>
          <w:lang w:eastAsia="en-IN"/>
        </w:rPr>
        <w:t>1]*m12[</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+ 49, ] + res[2]*</w:t>
      </w:r>
      <w:proofErr w:type="spellStart"/>
      <w:r w:rsidRPr="00E36DD0">
        <w:rPr>
          <w:rFonts w:ascii="Courier New" w:eastAsia="Times New Roman" w:hAnsi="Courier New" w:cs="Courier New"/>
          <w:sz w:val="20"/>
          <w:szCs w:val="20"/>
          <w:lang w:eastAsia="en-IN"/>
        </w:rPr>
        <w:t>mktcap</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i</w:t>
      </w:r>
      <w:proofErr w:type="spellEnd"/>
      <w:r w:rsidRPr="00E36DD0">
        <w:rPr>
          <w:rFonts w:ascii="Courier New" w:eastAsia="Times New Roman" w:hAnsi="Courier New" w:cs="Courier New"/>
          <w:sz w:val="20"/>
          <w:szCs w:val="20"/>
          <w:lang w:eastAsia="en-IN"/>
        </w:rPr>
        <w:t xml:space="preserve"> + 49, ])</w:t>
      </w:r>
    </w:p>
    <w:p w14:paraId="355ADE9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lastRenderedPageBreak/>
        <w:t xml:space="preserve">  weights1[</w:t>
      </w:r>
      <w:proofErr w:type="spellStart"/>
      <w:r w:rsidRPr="00E36DD0">
        <w:rPr>
          <w:rFonts w:ascii="Courier New" w:eastAsia="Times New Roman" w:hAnsi="Courier New" w:cs="Courier New"/>
          <w:sz w:val="20"/>
          <w:szCs w:val="20"/>
          <w:lang w:eastAsia="en-IN"/>
        </w:rPr>
        <w:t>i</w:t>
      </w:r>
      <w:proofErr w:type="spellEnd"/>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 w</w:t>
      </w:r>
    </w:p>
    <w:p w14:paraId="7A1AD6F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res_save1[</w:t>
      </w:r>
      <w:proofErr w:type="spellStart"/>
      <w:r w:rsidRPr="00E36DD0">
        <w:rPr>
          <w:rFonts w:ascii="Courier New" w:eastAsia="Times New Roman" w:hAnsi="Courier New" w:cs="Courier New"/>
          <w:sz w:val="20"/>
          <w:szCs w:val="20"/>
          <w:lang w:eastAsia="en-IN"/>
        </w:rPr>
        <w:t>i</w:t>
      </w:r>
      <w:proofErr w:type="spellEnd"/>
      <w:proofErr w:type="gramStart"/>
      <w:r w:rsidRPr="00E36DD0">
        <w:rPr>
          <w:rFonts w:ascii="Courier New" w:eastAsia="Times New Roman" w:hAnsi="Courier New" w:cs="Courier New"/>
          <w:sz w:val="20"/>
          <w:szCs w:val="20"/>
          <w:lang w:eastAsia="en-IN"/>
        </w:rPr>
        <w:t>, ]</w:t>
      </w:r>
      <w:proofErr w:type="gramEnd"/>
      <w:r w:rsidRPr="00E36DD0">
        <w:rPr>
          <w:rFonts w:ascii="Courier New" w:eastAsia="Times New Roman" w:hAnsi="Courier New" w:cs="Courier New"/>
          <w:sz w:val="20"/>
          <w:szCs w:val="20"/>
          <w:lang w:eastAsia="en-IN"/>
        </w:rPr>
        <w:t xml:space="preserve"> = res</w:t>
      </w:r>
    </w:p>
    <w:p w14:paraId="72B6C3A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w:t>
      </w:r>
    </w:p>
    <w:p w14:paraId="687E02B0"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3A0C5A"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Calculate out-of-sample returns == ##</w:t>
      </w:r>
    </w:p>
    <w:p w14:paraId="5EF8C08B"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ret_fit1 = </w:t>
      </w:r>
      <w:proofErr w:type="spellStart"/>
      <w:proofErr w:type="gramStart"/>
      <w:r w:rsidRPr="00E36DD0">
        <w:rPr>
          <w:rFonts w:ascii="Courier New" w:eastAsia="Times New Roman" w:hAnsi="Courier New" w:cs="Courier New"/>
          <w:sz w:val="20"/>
          <w:szCs w:val="20"/>
          <w:lang w:eastAsia="en-IN"/>
        </w:rPr>
        <w:t>rowSums</w:t>
      </w:r>
      <w:proofErr w:type="spellEnd"/>
      <w:r w:rsidRPr="00E36DD0">
        <w:rPr>
          <w:rFonts w:ascii="Courier New" w:eastAsia="Times New Roman" w:hAnsi="Courier New" w:cs="Courier New"/>
          <w:sz w:val="20"/>
          <w:szCs w:val="20"/>
          <w:lang w:eastAsia="en-IN"/>
        </w:rPr>
        <w:t>(</w:t>
      </w:r>
      <w:proofErr w:type="gramEnd"/>
      <w:r w:rsidRPr="00E36DD0">
        <w:rPr>
          <w:rFonts w:ascii="Courier New" w:eastAsia="Times New Roman" w:hAnsi="Courier New" w:cs="Courier New"/>
          <w:sz w:val="20"/>
          <w:szCs w:val="20"/>
          <w:lang w:eastAsia="en-IN"/>
        </w:rPr>
        <w:t>weights1*tail(ret, 60))</w:t>
      </w:r>
    </w:p>
    <w:p w14:paraId="07FF8B43"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E38F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Accumulate out-of-sample returns == ##</w:t>
      </w:r>
    </w:p>
    <w:p w14:paraId="782D5631"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acc_fit1 = </w:t>
      </w:r>
      <w:proofErr w:type="spellStart"/>
      <w:r w:rsidRPr="00E36DD0">
        <w:rPr>
          <w:rFonts w:ascii="Courier New" w:eastAsia="Times New Roman" w:hAnsi="Courier New" w:cs="Courier New"/>
          <w:sz w:val="20"/>
          <w:szCs w:val="20"/>
          <w:lang w:eastAsia="en-IN"/>
        </w:rPr>
        <w:t>cumsum</w:t>
      </w:r>
      <w:proofErr w:type="spellEnd"/>
      <w:r w:rsidRPr="00E36DD0">
        <w:rPr>
          <w:rFonts w:ascii="Courier New" w:eastAsia="Times New Roman" w:hAnsi="Courier New" w:cs="Courier New"/>
          <w:sz w:val="20"/>
          <w:szCs w:val="20"/>
          <w:lang w:eastAsia="en-IN"/>
        </w:rPr>
        <w:t>(ret_fit1)</w:t>
      </w:r>
    </w:p>
    <w:p w14:paraId="7E50819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89994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 Leverage analysis == ##</w:t>
      </w:r>
    </w:p>
    <w:p w14:paraId="46CA6E58"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lv1 = </w:t>
      </w:r>
      <w:proofErr w:type="gramStart"/>
      <w:r w:rsidRPr="00E36DD0">
        <w:rPr>
          <w:rFonts w:ascii="Courier New" w:eastAsia="Times New Roman" w:hAnsi="Courier New" w:cs="Courier New"/>
          <w:sz w:val="20"/>
          <w:szCs w:val="20"/>
          <w:lang w:eastAsia="en-IN"/>
        </w:rPr>
        <w:t>apply(</w:t>
      </w:r>
      <w:proofErr w:type="gramEnd"/>
      <w:r w:rsidRPr="00E36DD0">
        <w:rPr>
          <w:rFonts w:ascii="Courier New" w:eastAsia="Times New Roman" w:hAnsi="Courier New" w:cs="Courier New"/>
          <w:sz w:val="20"/>
          <w:szCs w:val="20"/>
          <w:lang w:eastAsia="en-IN"/>
        </w:rPr>
        <w:t>weights1, 1, function(x) sum(x[x&lt;0]))</w:t>
      </w:r>
    </w:p>
    <w:p w14:paraId="5EF8044D"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df=</w:t>
      </w:r>
      <w:proofErr w:type="spellStart"/>
      <w:proofErr w:type="gramStart"/>
      <w:r w:rsidRPr="00E36DD0">
        <w:rPr>
          <w:rFonts w:ascii="Courier New" w:eastAsia="Times New Roman" w:hAnsi="Courier New" w:cs="Courier New"/>
          <w:sz w:val="20"/>
          <w:szCs w:val="20"/>
          <w:lang w:eastAsia="en-IN"/>
        </w:rPr>
        <w:t>data.frame</w:t>
      </w:r>
      <w:proofErr w:type="spellEnd"/>
      <w:proofErr w:type="gramEnd"/>
      <w:r w:rsidRPr="00E36DD0">
        <w:rPr>
          <w:rFonts w:ascii="Courier New" w:eastAsia="Times New Roman" w:hAnsi="Courier New" w:cs="Courier New"/>
          <w:sz w:val="20"/>
          <w:szCs w:val="20"/>
          <w:lang w:eastAsia="en-IN"/>
        </w:rPr>
        <w:t>(date = tail(</w:t>
      </w:r>
      <w:proofErr w:type="spellStart"/>
      <w:r w:rsidRPr="00E36DD0">
        <w:rPr>
          <w:rFonts w:ascii="Courier New" w:eastAsia="Times New Roman" w:hAnsi="Courier New" w:cs="Courier New"/>
          <w:sz w:val="20"/>
          <w:szCs w:val="20"/>
          <w:lang w:eastAsia="en-IN"/>
        </w:rPr>
        <w:t>as.Date</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rownames</w:t>
      </w:r>
      <w:proofErr w:type="spellEnd"/>
      <w:r w:rsidRPr="00E36DD0">
        <w:rPr>
          <w:rFonts w:ascii="Courier New" w:eastAsia="Times New Roman" w:hAnsi="Courier New" w:cs="Courier New"/>
          <w:sz w:val="20"/>
          <w:szCs w:val="20"/>
          <w:lang w:eastAsia="en-IN"/>
        </w:rPr>
        <w:t xml:space="preserve">(ret)), 60),lv = abs(lv), </w:t>
      </w:r>
      <w:proofErr w:type="spellStart"/>
      <w:r w:rsidRPr="00E36DD0">
        <w:rPr>
          <w:rFonts w:ascii="Courier New" w:eastAsia="Times New Roman" w:hAnsi="Courier New" w:cs="Courier New"/>
          <w:sz w:val="20"/>
          <w:szCs w:val="20"/>
          <w:lang w:eastAsia="en-IN"/>
        </w:rPr>
        <w:t>lv_pen</w:t>
      </w:r>
      <w:proofErr w:type="spellEnd"/>
      <w:r w:rsidRPr="00E36DD0">
        <w:rPr>
          <w:rFonts w:ascii="Courier New" w:eastAsia="Times New Roman" w:hAnsi="Courier New" w:cs="Courier New"/>
          <w:sz w:val="20"/>
          <w:szCs w:val="20"/>
          <w:lang w:eastAsia="en-IN"/>
        </w:rPr>
        <w:t xml:space="preserve"> = abs(lv1))</w:t>
      </w:r>
    </w:p>
    <w:p w14:paraId="6BC9F21C"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melt(</w:t>
      </w:r>
      <w:proofErr w:type="gramEnd"/>
      <w:r w:rsidRPr="00E36DD0">
        <w:rPr>
          <w:rFonts w:ascii="Courier New" w:eastAsia="Times New Roman" w:hAnsi="Courier New" w:cs="Courier New"/>
          <w:sz w:val="20"/>
          <w:szCs w:val="20"/>
          <w:lang w:eastAsia="en-IN"/>
        </w:rPr>
        <w:t xml:space="preserve">df, </w:t>
      </w:r>
      <w:proofErr w:type="spellStart"/>
      <w:r w:rsidRPr="00E36DD0">
        <w:rPr>
          <w:rFonts w:ascii="Courier New" w:eastAsia="Times New Roman" w:hAnsi="Courier New" w:cs="Courier New"/>
          <w:sz w:val="20"/>
          <w:szCs w:val="20"/>
          <w:lang w:eastAsia="en-IN"/>
        </w:rPr>
        <w:t>id.vars</w:t>
      </w:r>
      <w:proofErr w:type="spellEnd"/>
      <w:r w:rsidRPr="00E36DD0">
        <w:rPr>
          <w:rFonts w:ascii="Courier New" w:eastAsia="Times New Roman" w:hAnsi="Courier New" w:cs="Courier New"/>
          <w:sz w:val="20"/>
          <w:szCs w:val="20"/>
          <w:lang w:eastAsia="en-IN"/>
        </w:rPr>
        <w:t xml:space="preserve"> = "date")</w:t>
      </w:r>
    </w:p>
    <w:p w14:paraId="3D5A0AD7"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"date", "model", "leverage")</w:t>
      </w:r>
    </w:p>
    <w:p w14:paraId="425EBEE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ggplot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geom_</w:t>
      </w:r>
      <w:proofErr w:type="gramStart"/>
      <w:r w:rsidRPr="00E36DD0">
        <w:rPr>
          <w:rFonts w:ascii="Courier New" w:eastAsia="Times New Roman" w:hAnsi="Courier New" w:cs="Courier New"/>
          <w:sz w:val="20"/>
          <w:szCs w:val="20"/>
          <w:lang w:eastAsia="en-IN"/>
        </w:rPr>
        <w:t>line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aes</w:t>
      </w:r>
      <w:proofErr w:type="spellEnd"/>
      <w:r w:rsidRPr="00E36DD0">
        <w:rPr>
          <w:rFonts w:ascii="Courier New" w:eastAsia="Times New Roman" w:hAnsi="Courier New" w:cs="Courier New"/>
          <w:sz w:val="20"/>
          <w:szCs w:val="20"/>
          <w:lang w:eastAsia="en-IN"/>
        </w:rPr>
        <w:t xml:space="preserve">(x = date, y = leverage, </w:t>
      </w:r>
      <w:proofErr w:type="spellStart"/>
      <w:r w:rsidRPr="00E36DD0">
        <w:rPr>
          <w:rFonts w:ascii="Courier New" w:eastAsia="Times New Roman" w:hAnsi="Courier New" w:cs="Courier New"/>
          <w:sz w:val="20"/>
          <w:szCs w:val="20"/>
          <w:lang w:eastAsia="en-IN"/>
        </w:rPr>
        <w:t>color</w:t>
      </w:r>
      <w:proofErr w:type="spellEnd"/>
      <w:r w:rsidRPr="00E36DD0">
        <w:rPr>
          <w:rFonts w:ascii="Courier New" w:eastAsia="Times New Roman" w:hAnsi="Courier New" w:cs="Courier New"/>
          <w:sz w:val="20"/>
          <w:szCs w:val="20"/>
          <w:lang w:eastAsia="en-IN"/>
        </w:rPr>
        <w:t xml:space="preserve"> = model))</w:t>
      </w:r>
    </w:p>
    <w:p w14:paraId="47CDC9B4"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46D9BF5D" wp14:editId="2A8F36D1">
            <wp:extent cx="4800600" cy="4800600"/>
            <wp:effectExtent l="0" t="0" r="0" b="0"/>
            <wp:docPr id="57" name="Picture 57" descr="plot of chunk unnamed-chun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lot of chunk unnamed-chunk-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CBFE3EB" w14:textId="77777777" w:rsidR="00E36DD0" w:rsidRPr="00E36DD0" w:rsidRDefault="00E36DD0" w:rsidP="00E36DD0">
      <w:pPr>
        <w:spacing w:before="100" w:beforeAutospacing="1" w:after="100" w:afterAutospacing="1" w:line="240" w:lineRule="auto"/>
        <w:jc w:val="both"/>
        <w:rPr>
          <w:rFonts w:ascii="Times New Roman" w:eastAsia="Times New Roman" w:hAnsi="Times New Roman" w:cs="Times New Roman"/>
          <w:sz w:val="20"/>
          <w:szCs w:val="20"/>
          <w:lang w:eastAsia="en-IN"/>
        </w:rPr>
      </w:pPr>
      <w:r w:rsidRPr="00E36DD0">
        <w:rPr>
          <w:rFonts w:ascii="Times New Roman" w:eastAsia="Times New Roman" w:hAnsi="Times New Roman" w:cs="Times New Roman"/>
          <w:sz w:val="20"/>
          <w:szCs w:val="20"/>
          <w:lang w:eastAsia="en-IN"/>
        </w:rPr>
        <w:t>However, the inclusion of short selling restrictions comes at a cost. Look at the plot below! The returns in the penalizes portfolio are smaller, which is natural because we now have a more restricted model.</w:t>
      </w:r>
    </w:p>
    <w:p w14:paraId="28978CEF"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df = </w:t>
      </w:r>
      <w:proofErr w:type="spellStart"/>
      <w:proofErr w:type="gramStart"/>
      <w:r w:rsidRPr="00E36DD0">
        <w:rPr>
          <w:rFonts w:ascii="Courier New" w:eastAsia="Times New Roman" w:hAnsi="Courier New" w:cs="Courier New"/>
          <w:sz w:val="20"/>
          <w:szCs w:val="20"/>
          <w:lang w:eastAsia="en-IN"/>
        </w:rPr>
        <w:t>data.frame</w:t>
      </w:r>
      <w:proofErr w:type="spellEnd"/>
      <w:proofErr w:type="gramEnd"/>
      <w:r w:rsidRPr="00E36DD0">
        <w:rPr>
          <w:rFonts w:ascii="Courier New" w:eastAsia="Times New Roman" w:hAnsi="Courier New" w:cs="Courier New"/>
          <w:sz w:val="20"/>
          <w:szCs w:val="20"/>
          <w:lang w:eastAsia="en-IN"/>
        </w:rPr>
        <w:t>(date = tail(</w:t>
      </w:r>
      <w:proofErr w:type="spellStart"/>
      <w:r w:rsidRPr="00E36DD0">
        <w:rPr>
          <w:rFonts w:ascii="Courier New" w:eastAsia="Times New Roman" w:hAnsi="Courier New" w:cs="Courier New"/>
          <w:sz w:val="20"/>
          <w:szCs w:val="20"/>
          <w:lang w:eastAsia="en-IN"/>
        </w:rPr>
        <w:t>as.Date</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rownames</w:t>
      </w:r>
      <w:proofErr w:type="spellEnd"/>
      <w:r w:rsidRPr="00E36DD0">
        <w:rPr>
          <w:rFonts w:ascii="Courier New" w:eastAsia="Times New Roman" w:hAnsi="Courier New" w:cs="Courier New"/>
          <w:sz w:val="20"/>
          <w:szCs w:val="20"/>
          <w:lang w:eastAsia="en-IN"/>
        </w:rPr>
        <w:t>(ret)), 60),</w:t>
      </w:r>
    </w:p>
    <w:p w14:paraId="59066924"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36DD0">
        <w:rPr>
          <w:rFonts w:ascii="Courier New" w:eastAsia="Times New Roman" w:hAnsi="Courier New" w:cs="Courier New"/>
          <w:sz w:val="20"/>
          <w:szCs w:val="20"/>
          <w:lang w:eastAsia="en-IN"/>
        </w:rPr>
        <w:t xml:space="preserve">                opt = </w:t>
      </w:r>
      <w:proofErr w:type="spellStart"/>
      <w:r w:rsidRPr="00E36DD0">
        <w:rPr>
          <w:rFonts w:ascii="Courier New" w:eastAsia="Times New Roman" w:hAnsi="Courier New" w:cs="Courier New"/>
          <w:sz w:val="20"/>
          <w:szCs w:val="20"/>
          <w:lang w:eastAsia="en-IN"/>
        </w:rPr>
        <w:t>acc_fit</w:t>
      </w:r>
      <w:proofErr w:type="spellEnd"/>
      <w:r w:rsidRPr="00E36DD0">
        <w:rPr>
          <w:rFonts w:ascii="Courier New" w:eastAsia="Times New Roman" w:hAnsi="Courier New" w:cs="Courier New"/>
          <w:sz w:val="20"/>
          <w:szCs w:val="20"/>
          <w:lang w:eastAsia="en-IN"/>
        </w:rPr>
        <w:t xml:space="preserve">, </w:t>
      </w:r>
      <w:proofErr w:type="spellStart"/>
      <w:r w:rsidRPr="00E36DD0">
        <w:rPr>
          <w:rFonts w:ascii="Courier New" w:eastAsia="Times New Roman" w:hAnsi="Courier New" w:cs="Courier New"/>
          <w:sz w:val="20"/>
          <w:szCs w:val="20"/>
          <w:lang w:eastAsia="en-IN"/>
        </w:rPr>
        <w:t>opt_pen</w:t>
      </w:r>
      <w:proofErr w:type="spellEnd"/>
      <w:r w:rsidRPr="00E36DD0">
        <w:rPr>
          <w:rFonts w:ascii="Courier New" w:eastAsia="Times New Roman" w:hAnsi="Courier New" w:cs="Courier New"/>
          <w:sz w:val="20"/>
          <w:szCs w:val="20"/>
          <w:lang w:eastAsia="en-IN"/>
        </w:rPr>
        <w:t>=acc_fit1, EW = acc_</w:t>
      </w:r>
      <w:proofErr w:type="gramStart"/>
      <w:r w:rsidRPr="00E36DD0">
        <w:rPr>
          <w:rFonts w:ascii="Courier New" w:eastAsia="Times New Roman" w:hAnsi="Courier New" w:cs="Courier New"/>
          <w:sz w:val="20"/>
          <w:szCs w:val="20"/>
          <w:lang w:eastAsia="en-IN"/>
        </w:rPr>
        <w:t>EW,top</w:t>
      </w:r>
      <w:proofErr w:type="gramEnd"/>
      <w:r w:rsidRPr="00E36DD0">
        <w:rPr>
          <w:rFonts w:ascii="Courier New" w:eastAsia="Times New Roman" w:hAnsi="Courier New" w:cs="Courier New"/>
          <w:sz w:val="20"/>
          <w:szCs w:val="20"/>
          <w:lang w:eastAsia="en-IN"/>
        </w:rPr>
        <w:t>100 = acc_top100)</w:t>
      </w:r>
    </w:p>
    <w:p w14:paraId="65FC6C62"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melt(</w:t>
      </w:r>
      <w:proofErr w:type="gramEnd"/>
      <w:r w:rsidRPr="00E36DD0">
        <w:rPr>
          <w:rFonts w:ascii="Courier New" w:eastAsia="Times New Roman" w:hAnsi="Courier New" w:cs="Courier New"/>
          <w:sz w:val="20"/>
          <w:szCs w:val="20"/>
          <w:lang w:eastAsia="en-IN"/>
        </w:rPr>
        <w:t xml:space="preserve">df, </w:t>
      </w:r>
      <w:proofErr w:type="spellStart"/>
      <w:r w:rsidRPr="00E36DD0">
        <w:rPr>
          <w:rFonts w:ascii="Courier New" w:eastAsia="Times New Roman" w:hAnsi="Courier New" w:cs="Courier New"/>
          <w:sz w:val="20"/>
          <w:szCs w:val="20"/>
          <w:lang w:eastAsia="en-IN"/>
        </w:rPr>
        <w:t>id.vars</w:t>
      </w:r>
      <w:proofErr w:type="spellEnd"/>
      <w:r w:rsidRPr="00E36DD0">
        <w:rPr>
          <w:rFonts w:ascii="Courier New" w:eastAsia="Times New Roman" w:hAnsi="Courier New" w:cs="Courier New"/>
          <w:sz w:val="20"/>
          <w:szCs w:val="20"/>
          <w:lang w:eastAsia="en-IN"/>
        </w:rPr>
        <w:t xml:space="preserve"> = "date")</w:t>
      </w:r>
    </w:p>
    <w:p w14:paraId="1FD6D16E"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t>colnames</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gramStart"/>
      <w:r w:rsidRPr="00E36DD0">
        <w:rPr>
          <w:rFonts w:ascii="Courier New" w:eastAsia="Times New Roman" w:hAnsi="Courier New" w:cs="Courier New"/>
          <w:sz w:val="20"/>
          <w:szCs w:val="20"/>
          <w:lang w:eastAsia="en-IN"/>
        </w:rPr>
        <w:t>c(</w:t>
      </w:r>
      <w:proofErr w:type="gramEnd"/>
      <w:r w:rsidRPr="00E36DD0">
        <w:rPr>
          <w:rFonts w:ascii="Courier New" w:eastAsia="Times New Roman" w:hAnsi="Courier New" w:cs="Courier New"/>
          <w:sz w:val="20"/>
          <w:szCs w:val="20"/>
          <w:lang w:eastAsia="en-IN"/>
        </w:rPr>
        <w:t>"date", "portfolio", "return")</w:t>
      </w:r>
    </w:p>
    <w:p w14:paraId="0F2D3D09" w14:textId="77777777" w:rsidR="00E36DD0" w:rsidRPr="00E36DD0" w:rsidRDefault="00E36DD0" w:rsidP="00E36D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36DD0">
        <w:rPr>
          <w:rFonts w:ascii="Courier New" w:eastAsia="Times New Roman" w:hAnsi="Courier New" w:cs="Courier New"/>
          <w:sz w:val="20"/>
          <w:szCs w:val="20"/>
          <w:lang w:eastAsia="en-IN"/>
        </w:rPr>
        <w:lastRenderedPageBreak/>
        <w:t>ggplot</w:t>
      </w:r>
      <w:proofErr w:type="spellEnd"/>
      <w:r w:rsidRPr="00E36DD0">
        <w:rPr>
          <w:rFonts w:ascii="Courier New" w:eastAsia="Times New Roman" w:hAnsi="Courier New" w:cs="Courier New"/>
          <w:sz w:val="20"/>
          <w:szCs w:val="20"/>
          <w:lang w:eastAsia="en-IN"/>
        </w:rPr>
        <w:t>(</w:t>
      </w:r>
      <w:proofErr w:type="spellStart"/>
      <w:r w:rsidRPr="00E36DD0">
        <w:rPr>
          <w:rFonts w:ascii="Courier New" w:eastAsia="Times New Roman" w:hAnsi="Courier New" w:cs="Courier New"/>
          <w:sz w:val="20"/>
          <w:szCs w:val="20"/>
          <w:lang w:eastAsia="en-IN"/>
        </w:rPr>
        <w:t>dfm</w:t>
      </w:r>
      <w:proofErr w:type="spellEnd"/>
      <w:r w:rsidRPr="00E36DD0">
        <w:rPr>
          <w:rFonts w:ascii="Courier New" w:eastAsia="Times New Roman" w:hAnsi="Courier New" w:cs="Courier New"/>
          <w:sz w:val="20"/>
          <w:szCs w:val="20"/>
          <w:lang w:eastAsia="en-IN"/>
        </w:rPr>
        <w:t xml:space="preserve">) + </w:t>
      </w:r>
      <w:proofErr w:type="spellStart"/>
      <w:r w:rsidRPr="00E36DD0">
        <w:rPr>
          <w:rFonts w:ascii="Courier New" w:eastAsia="Times New Roman" w:hAnsi="Courier New" w:cs="Courier New"/>
          <w:sz w:val="20"/>
          <w:szCs w:val="20"/>
          <w:lang w:eastAsia="en-IN"/>
        </w:rPr>
        <w:t>geom_</w:t>
      </w:r>
      <w:proofErr w:type="gramStart"/>
      <w:r w:rsidRPr="00E36DD0">
        <w:rPr>
          <w:rFonts w:ascii="Courier New" w:eastAsia="Times New Roman" w:hAnsi="Courier New" w:cs="Courier New"/>
          <w:sz w:val="20"/>
          <w:szCs w:val="20"/>
          <w:lang w:eastAsia="en-IN"/>
        </w:rPr>
        <w:t>line</w:t>
      </w:r>
      <w:proofErr w:type="spellEnd"/>
      <w:r w:rsidRPr="00E36DD0">
        <w:rPr>
          <w:rFonts w:ascii="Courier New" w:eastAsia="Times New Roman" w:hAnsi="Courier New" w:cs="Courier New"/>
          <w:sz w:val="20"/>
          <w:szCs w:val="20"/>
          <w:lang w:eastAsia="en-IN"/>
        </w:rPr>
        <w:t>(</w:t>
      </w:r>
      <w:proofErr w:type="spellStart"/>
      <w:proofErr w:type="gramEnd"/>
      <w:r w:rsidRPr="00E36DD0">
        <w:rPr>
          <w:rFonts w:ascii="Courier New" w:eastAsia="Times New Roman" w:hAnsi="Courier New" w:cs="Courier New"/>
          <w:sz w:val="20"/>
          <w:szCs w:val="20"/>
          <w:lang w:eastAsia="en-IN"/>
        </w:rPr>
        <w:t>aes</w:t>
      </w:r>
      <w:proofErr w:type="spellEnd"/>
      <w:r w:rsidRPr="00E36DD0">
        <w:rPr>
          <w:rFonts w:ascii="Courier New" w:eastAsia="Times New Roman" w:hAnsi="Courier New" w:cs="Courier New"/>
          <w:sz w:val="20"/>
          <w:szCs w:val="20"/>
          <w:lang w:eastAsia="en-IN"/>
        </w:rPr>
        <w:t xml:space="preserve">(x = date, y = return, </w:t>
      </w:r>
      <w:proofErr w:type="spellStart"/>
      <w:r w:rsidRPr="00E36DD0">
        <w:rPr>
          <w:rFonts w:ascii="Courier New" w:eastAsia="Times New Roman" w:hAnsi="Courier New" w:cs="Courier New"/>
          <w:sz w:val="20"/>
          <w:szCs w:val="20"/>
          <w:lang w:eastAsia="en-IN"/>
        </w:rPr>
        <w:t>color</w:t>
      </w:r>
      <w:proofErr w:type="spellEnd"/>
      <w:r w:rsidRPr="00E36DD0">
        <w:rPr>
          <w:rFonts w:ascii="Courier New" w:eastAsia="Times New Roman" w:hAnsi="Courier New" w:cs="Courier New"/>
          <w:sz w:val="20"/>
          <w:szCs w:val="20"/>
          <w:lang w:eastAsia="en-IN"/>
        </w:rPr>
        <w:t xml:space="preserve"> = portfolio))</w:t>
      </w:r>
    </w:p>
    <w:p w14:paraId="558B2E1A" w14:textId="77777777" w:rsidR="00E36DD0" w:rsidRPr="00E36DD0" w:rsidRDefault="00E36DD0" w:rsidP="00E36DD0">
      <w:pPr>
        <w:spacing w:before="100" w:beforeAutospacing="1" w:after="100" w:afterAutospacing="1" w:line="240" w:lineRule="auto"/>
        <w:rPr>
          <w:rFonts w:ascii="Times New Roman" w:eastAsia="Times New Roman" w:hAnsi="Times New Roman" w:cs="Times New Roman"/>
          <w:sz w:val="20"/>
          <w:szCs w:val="20"/>
          <w:lang w:eastAsia="en-IN"/>
        </w:rPr>
      </w:pPr>
      <w:r w:rsidRPr="00E36DD0">
        <w:rPr>
          <w:rFonts w:ascii="Times New Roman" w:eastAsia="Times New Roman" w:hAnsi="Times New Roman" w:cs="Times New Roman"/>
          <w:noProof/>
          <w:sz w:val="20"/>
          <w:szCs w:val="20"/>
          <w:lang w:eastAsia="en-IN"/>
        </w:rPr>
        <w:drawing>
          <wp:inline distT="0" distB="0" distL="0" distR="0" wp14:anchorId="5336B635" wp14:editId="74F8F7A0">
            <wp:extent cx="4800600" cy="4800600"/>
            <wp:effectExtent l="0" t="0" r="0" b="0"/>
            <wp:docPr id="58" name="Picture 58" descr="plot of chunk unnamed-chun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lot of chunk unnamed-chunk-1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800600" cy="4800600"/>
                    </a:xfrm>
                    <a:prstGeom prst="rect">
                      <a:avLst/>
                    </a:prstGeom>
                    <a:noFill/>
                    <a:ln>
                      <a:noFill/>
                    </a:ln>
                  </pic:spPr>
                </pic:pic>
              </a:graphicData>
            </a:graphic>
          </wp:inline>
        </w:drawing>
      </w:r>
    </w:p>
    <w:p w14:paraId="3C569D40" w14:textId="77777777" w:rsidR="001C21F0" w:rsidRDefault="001C21F0"/>
    <w:sectPr w:rsidR="001C21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B824D8"/>
    <w:multiLevelType w:val="multilevel"/>
    <w:tmpl w:val="7784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DD0"/>
    <w:rsid w:val="00146C13"/>
    <w:rsid w:val="001C21F0"/>
    <w:rsid w:val="00535C22"/>
    <w:rsid w:val="00A67B1F"/>
    <w:rsid w:val="00E36DD0"/>
    <w:rsid w:val="00FB6C2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34B6C"/>
  <w15:chartTrackingRefBased/>
  <w15:docId w15:val="{BBFD73D9-D7BA-48F4-A369-8F4CA433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46C1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6C13"/>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46C1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46C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2245063">
      <w:bodyDiv w:val="1"/>
      <w:marLeft w:val="0"/>
      <w:marRight w:val="0"/>
      <w:marTop w:val="0"/>
      <w:marBottom w:val="0"/>
      <w:divBdr>
        <w:top w:val="none" w:sz="0" w:space="0" w:color="auto"/>
        <w:left w:val="none" w:sz="0" w:space="0" w:color="auto"/>
        <w:bottom w:val="none" w:sz="0" w:space="0" w:color="auto"/>
        <w:right w:val="none" w:sz="0" w:space="0" w:color="auto"/>
      </w:divBdr>
      <w:divsChild>
        <w:div w:id="426081452">
          <w:marLeft w:val="0"/>
          <w:marRight w:val="0"/>
          <w:marTop w:val="0"/>
          <w:marBottom w:val="0"/>
          <w:divBdr>
            <w:top w:val="none" w:sz="0" w:space="0" w:color="auto"/>
            <w:left w:val="none" w:sz="0" w:space="0" w:color="auto"/>
            <w:bottom w:val="none" w:sz="0" w:space="0" w:color="auto"/>
            <w:right w:val="none" w:sz="0" w:space="0" w:color="auto"/>
          </w:divBdr>
          <w:divsChild>
            <w:div w:id="1767535004">
              <w:marLeft w:val="0"/>
              <w:marRight w:val="0"/>
              <w:marTop w:val="240"/>
              <w:marBottom w:val="240"/>
              <w:divBdr>
                <w:top w:val="none" w:sz="0" w:space="0" w:color="auto"/>
                <w:left w:val="none" w:sz="0" w:space="0" w:color="auto"/>
                <w:bottom w:val="none" w:sz="0" w:space="0" w:color="auto"/>
                <w:right w:val="none" w:sz="0" w:space="0" w:color="auto"/>
              </w:divBdr>
              <w:divsChild>
                <w:div w:id="610625666">
                  <w:marLeft w:val="0"/>
                  <w:marRight w:val="0"/>
                  <w:marTop w:val="0"/>
                  <w:marBottom w:val="0"/>
                  <w:divBdr>
                    <w:top w:val="none" w:sz="0" w:space="0" w:color="auto"/>
                    <w:left w:val="none" w:sz="0" w:space="12" w:color="auto"/>
                    <w:bottom w:val="none" w:sz="0" w:space="0" w:color="auto"/>
                    <w:right w:val="single" w:sz="18" w:space="6" w:color="6CE26C"/>
                  </w:divBdr>
                </w:div>
                <w:div w:id="2083479264">
                  <w:marLeft w:val="0"/>
                  <w:marRight w:val="0"/>
                  <w:marTop w:val="0"/>
                  <w:marBottom w:val="0"/>
                  <w:divBdr>
                    <w:top w:val="none" w:sz="0" w:space="0" w:color="auto"/>
                    <w:left w:val="none" w:sz="0" w:space="12" w:color="auto"/>
                    <w:bottom w:val="none" w:sz="0" w:space="0" w:color="auto"/>
                    <w:right w:val="single" w:sz="18" w:space="6" w:color="6CE26C"/>
                  </w:divBdr>
                </w:div>
                <w:div w:id="1385642450">
                  <w:marLeft w:val="0"/>
                  <w:marRight w:val="0"/>
                  <w:marTop w:val="0"/>
                  <w:marBottom w:val="0"/>
                  <w:divBdr>
                    <w:top w:val="none" w:sz="0" w:space="0" w:color="auto"/>
                    <w:left w:val="none" w:sz="0" w:space="12" w:color="auto"/>
                    <w:bottom w:val="none" w:sz="0" w:space="0" w:color="auto"/>
                    <w:right w:val="single" w:sz="18" w:space="6" w:color="6CE26C"/>
                  </w:divBdr>
                </w:div>
                <w:div w:id="1236431135">
                  <w:marLeft w:val="0"/>
                  <w:marRight w:val="0"/>
                  <w:marTop w:val="0"/>
                  <w:marBottom w:val="0"/>
                  <w:divBdr>
                    <w:top w:val="none" w:sz="0" w:space="0" w:color="auto"/>
                    <w:left w:val="none" w:sz="0" w:space="12" w:color="auto"/>
                    <w:bottom w:val="none" w:sz="0" w:space="0" w:color="auto"/>
                    <w:right w:val="single" w:sz="18" w:space="6" w:color="6CE26C"/>
                  </w:divBdr>
                </w:div>
                <w:div w:id="1332174526">
                  <w:marLeft w:val="0"/>
                  <w:marRight w:val="0"/>
                  <w:marTop w:val="0"/>
                  <w:marBottom w:val="0"/>
                  <w:divBdr>
                    <w:top w:val="none" w:sz="0" w:space="0" w:color="auto"/>
                    <w:left w:val="none" w:sz="0" w:space="12" w:color="auto"/>
                    <w:bottom w:val="none" w:sz="0" w:space="0" w:color="auto"/>
                    <w:right w:val="single" w:sz="18" w:space="6" w:color="6CE26C"/>
                  </w:divBdr>
                </w:div>
                <w:div w:id="1269464020">
                  <w:marLeft w:val="0"/>
                  <w:marRight w:val="0"/>
                  <w:marTop w:val="0"/>
                  <w:marBottom w:val="0"/>
                  <w:divBdr>
                    <w:top w:val="none" w:sz="0" w:space="0" w:color="auto"/>
                    <w:left w:val="none" w:sz="0" w:space="12" w:color="auto"/>
                    <w:bottom w:val="none" w:sz="0" w:space="0" w:color="auto"/>
                    <w:right w:val="single" w:sz="18" w:space="6" w:color="6CE26C"/>
                  </w:divBdr>
                </w:div>
                <w:div w:id="594096072">
                  <w:marLeft w:val="0"/>
                  <w:marRight w:val="0"/>
                  <w:marTop w:val="0"/>
                  <w:marBottom w:val="0"/>
                  <w:divBdr>
                    <w:top w:val="none" w:sz="0" w:space="0" w:color="auto"/>
                    <w:left w:val="none" w:sz="0" w:space="12" w:color="auto"/>
                    <w:bottom w:val="none" w:sz="0" w:space="0" w:color="auto"/>
                    <w:right w:val="single" w:sz="18" w:space="6" w:color="6CE26C"/>
                  </w:divBdr>
                </w:div>
                <w:div w:id="484511731">
                  <w:marLeft w:val="0"/>
                  <w:marRight w:val="0"/>
                  <w:marTop w:val="0"/>
                  <w:marBottom w:val="0"/>
                  <w:divBdr>
                    <w:top w:val="none" w:sz="0" w:space="0" w:color="auto"/>
                    <w:left w:val="none" w:sz="0" w:space="12" w:color="auto"/>
                    <w:bottom w:val="none" w:sz="0" w:space="0" w:color="auto"/>
                    <w:right w:val="single" w:sz="18" w:space="6" w:color="6CE26C"/>
                  </w:divBdr>
                </w:div>
                <w:div w:id="1742021526">
                  <w:marLeft w:val="0"/>
                  <w:marRight w:val="0"/>
                  <w:marTop w:val="0"/>
                  <w:marBottom w:val="0"/>
                  <w:divBdr>
                    <w:top w:val="none" w:sz="0" w:space="0" w:color="auto"/>
                    <w:left w:val="none" w:sz="0" w:space="12" w:color="auto"/>
                    <w:bottom w:val="none" w:sz="0" w:space="0" w:color="auto"/>
                    <w:right w:val="single" w:sz="18" w:space="6" w:color="6CE26C"/>
                  </w:divBdr>
                </w:div>
                <w:div w:id="1354644680">
                  <w:marLeft w:val="0"/>
                  <w:marRight w:val="0"/>
                  <w:marTop w:val="0"/>
                  <w:marBottom w:val="0"/>
                  <w:divBdr>
                    <w:top w:val="none" w:sz="0" w:space="0" w:color="auto"/>
                    <w:left w:val="none" w:sz="0" w:space="12" w:color="auto"/>
                    <w:bottom w:val="none" w:sz="0" w:space="0" w:color="auto"/>
                    <w:right w:val="single" w:sz="18" w:space="6" w:color="6CE26C"/>
                  </w:divBdr>
                </w:div>
                <w:div w:id="1400592078">
                  <w:marLeft w:val="0"/>
                  <w:marRight w:val="0"/>
                  <w:marTop w:val="0"/>
                  <w:marBottom w:val="0"/>
                  <w:divBdr>
                    <w:top w:val="none" w:sz="0" w:space="0" w:color="auto"/>
                    <w:left w:val="none" w:sz="0" w:space="12" w:color="auto"/>
                    <w:bottom w:val="none" w:sz="0" w:space="0" w:color="auto"/>
                    <w:right w:val="single" w:sz="18" w:space="6" w:color="6CE26C"/>
                  </w:divBdr>
                </w:div>
                <w:div w:id="1349679199">
                  <w:marLeft w:val="0"/>
                  <w:marRight w:val="0"/>
                  <w:marTop w:val="0"/>
                  <w:marBottom w:val="0"/>
                  <w:divBdr>
                    <w:top w:val="none" w:sz="0" w:space="0" w:color="auto"/>
                    <w:left w:val="none" w:sz="0" w:space="12" w:color="auto"/>
                    <w:bottom w:val="none" w:sz="0" w:space="0" w:color="auto"/>
                    <w:right w:val="single" w:sz="18" w:space="6" w:color="6CE26C"/>
                  </w:divBdr>
                </w:div>
                <w:div w:id="296959210">
                  <w:marLeft w:val="0"/>
                  <w:marRight w:val="0"/>
                  <w:marTop w:val="0"/>
                  <w:marBottom w:val="0"/>
                  <w:divBdr>
                    <w:top w:val="none" w:sz="0" w:space="0" w:color="auto"/>
                    <w:left w:val="none" w:sz="0" w:space="12" w:color="auto"/>
                    <w:bottom w:val="none" w:sz="0" w:space="0" w:color="auto"/>
                    <w:right w:val="single" w:sz="18" w:space="6" w:color="6CE26C"/>
                  </w:divBdr>
                </w:div>
                <w:div w:id="1687630616">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922985546">
          <w:marLeft w:val="0"/>
          <w:marRight w:val="0"/>
          <w:marTop w:val="0"/>
          <w:marBottom w:val="0"/>
          <w:divBdr>
            <w:top w:val="none" w:sz="0" w:space="0" w:color="auto"/>
            <w:left w:val="none" w:sz="0" w:space="0" w:color="auto"/>
            <w:bottom w:val="none" w:sz="0" w:space="0" w:color="auto"/>
            <w:right w:val="none" w:sz="0" w:space="0" w:color="auto"/>
          </w:divBdr>
          <w:divsChild>
            <w:div w:id="1923945987">
              <w:marLeft w:val="0"/>
              <w:marRight w:val="0"/>
              <w:marTop w:val="240"/>
              <w:marBottom w:val="240"/>
              <w:divBdr>
                <w:top w:val="none" w:sz="0" w:space="0" w:color="auto"/>
                <w:left w:val="none" w:sz="0" w:space="0" w:color="auto"/>
                <w:bottom w:val="none" w:sz="0" w:space="0" w:color="auto"/>
                <w:right w:val="none" w:sz="0" w:space="0" w:color="auto"/>
              </w:divBdr>
              <w:divsChild>
                <w:div w:id="2113476903">
                  <w:marLeft w:val="0"/>
                  <w:marRight w:val="0"/>
                  <w:marTop w:val="0"/>
                  <w:marBottom w:val="0"/>
                  <w:divBdr>
                    <w:top w:val="none" w:sz="0" w:space="0" w:color="auto"/>
                    <w:left w:val="none" w:sz="0" w:space="12" w:color="auto"/>
                    <w:bottom w:val="none" w:sz="0" w:space="0" w:color="auto"/>
                    <w:right w:val="single" w:sz="18" w:space="6" w:color="6CE26C"/>
                  </w:divBdr>
                </w:div>
                <w:div w:id="80758801">
                  <w:marLeft w:val="0"/>
                  <w:marRight w:val="0"/>
                  <w:marTop w:val="0"/>
                  <w:marBottom w:val="0"/>
                  <w:divBdr>
                    <w:top w:val="none" w:sz="0" w:space="0" w:color="auto"/>
                    <w:left w:val="none" w:sz="0" w:space="12" w:color="auto"/>
                    <w:bottom w:val="none" w:sz="0" w:space="0" w:color="auto"/>
                    <w:right w:val="single" w:sz="18" w:space="6" w:color="6CE26C"/>
                  </w:divBdr>
                </w:div>
                <w:div w:id="1377773625">
                  <w:marLeft w:val="0"/>
                  <w:marRight w:val="0"/>
                  <w:marTop w:val="0"/>
                  <w:marBottom w:val="0"/>
                  <w:divBdr>
                    <w:top w:val="none" w:sz="0" w:space="0" w:color="auto"/>
                    <w:left w:val="none" w:sz="0" w:space="12" w:color="auto"/>
                    <w:bottom w:val="none" w:sz="0" w:space="0" w:color="auto"/>
                    <w:right w:val="single" w:sz="18" w:space="6" w:color="6CE26C"/>
                  </w:divBdr>
                </w:div>
                <w:div w:id="802848151">
                  <w:marLeft w:val="0"/>
                  <w:marRight w:val="0"/>
                  <w:marTop w:val="0"/>
                  <w:marBottom w:val="0"/>
                  <w:divBdr>
                    <w:top w:val="none" w:sz="0" w:space="0" w:color="auto"/>
                    <w:left w:val="none" w:sz="0" w:space="12" w:color="auto"/>
                    <w:bottom w:val="none" w:sz="0" w:space="0" w:color="auto"/>
                    <w:right w:val="single" w:sz="18" w:space="6" w:color="6CE26C"/>
                  </w:divBdr>
                </w:div>
                <w:div w:id="840698309">
                  <w:marLeft w:val="0"/>
                  <w:marRight w:val="0"/>
                  <w:marTop w:val="0"/>
                  <w:marBottom w:val="0"/>
                  <w:divBdr>
                    <w:top w:val="none" w:sz="0" w:space="0" w:color="auto"/>
                    <w:left w:val="none" w:sz="0" w:space="12" w:color="auto"/>
                    <w:bottom w:val="none" w:sz="0" w:space="0" w:color="auto"/>
                    <w:right w:val="single" w:sz="18" w:space="6" w:color="6CE26C"/>
                  </w:divBdr>
                </w:div>
                <w:div w:id="1167207160">
                  <w:marLeft w:val="0"/>
                  <w:marRight w:val="0"/>
                  <w:marTop w:val="0"/>
                  <w:marBottom w:val="0"/>
                  <w:divBdr>
                    <w:top w:val="none" w:sz="0" w:space="0" w:color="auto"/>
                    <w:left w:val="none" w:sz="0" w:space="12" w:color="auto"/>
                    <w:bottom w:val="none" w:sz="0" w:space="0" w:color="auto"/>
                    <w:right w:val="single" w:sz="18" w:space="6" w:color="6CE26C"/>
                  </w:divBdr>
                </w:div>
                <w:div w:id="2080130622">
                  <w:marLeft w:val="0"/>
                  <w:marRight w:val="0"/>
                  <w:marTop w:val="0"/>
                  <w:marBottom w:val="0"/>
                  <w:divBdr>
                    <w:top w:val="none" w:sz="0" w:space="0" w:color="auto"/>
                    <w:left w:val="none" w:sz="0" w:space="12" w:color="auto"/>
                    <w:bottom w:val="none" w:sz="0" w:space="0" w:color="auto"/>
                    <w:right w:val="single" w:sz="18" w:space="6" w:color="6CE26C"/>
                  </w:divBdr>
                </w:div>
                <w:div w:id="1632444139">
                  <w:marLeft w:val="0"/>
                  <w:marRight w:val="0"/>
                  <w:marTop w:val="0"/>
                  <w:marBottom w:val="0"/>
                  <w:divBdr>
                    <w:top w:val="none" w:sz="0" w:space="0" w:color="auto"/>
                    <w:left w:val="none" w:sz="0" w:space="12" w:color="auto"/>
                    <w:bottom w:val="none" w:sz="0" w:space="0" w:color="auto"/>
                    <w:right w:val="single" w:sz="18" w:space="6" w:color="6CE26C"/>
                  </w:divBdr>
                </w:div>
                <w:div w:id="609162047">
                  <w:marLeft w:val="0"/>
                  <w:marRight w:val="0"/>
                  <w:marTop w:val="0"/>
                  <w:marBottom w:val="0"/>
                  <w:divBdr>
                    <w:top w:val="none" w:sz="0" w:space="0" w:color="auto"/>
                    <w:left w:val="none" w:sz="0" w:space="12" w:color="auto"/>
                    <w:bottom w:val="none" w:sz="0" w:space="0" w:color="auto"/>
                    <w:right w:val="single" w:sz="18" w:space="6" w:color="6CE26C"/>
                  </w:divBdr>
                </w:div>
                <w:div w:id="1706634324">
                  <w:marLeft w:val="0"/>
                  <w:marRight w:val="0"/>
                  <w:marTop w:val="0"/>
                  <w:marBottom w:val="0"/>
                  <w:divBdr>
                    <w:top w:val="none" w:sz="0" w:space="0" w:color="auto"/>
                    <w:left w:val="none" w:sz="0" w:space="12" w:color="auto"/>
                    <w:bottom w:val="none" w:sz="0" w:space="0" w:color="auto"/>
                    <w:right w:val="single" w:sz="18" w:space="6" w:color="6CE26C"/>
                  </w:divBdr>
                </w:div>
                <w:div w:id="859199861">
                  <w:marLeft w:val="0"/>
                  <w:marRight w:val="0"/>
                  <w:marTop w:val="0"/>
                  <w:marBottom w:val="0"/>
                  <w:divBdr>
                    <w:top w:val="none" w:sz="0" w:space="0" w:color="auto"/>
                    <w:left w:val="none" w:sz="0" w:space="12" w:color="auto"/>
                    <w:bottom w:val="none" w:sz="0" w:space="0" w:color="auto"/>
                    <w:right w:val="single" w:sz="18" w:space="6" w:color="6CE26C"/>
                  </w:divBdr>
                </w:div>
                <w:div w:id="2099330620">
                  <w:marLeft w:val="0"/>
                  <w:marRight w:val="0"/>
                  <w:marTop w:val="0"/>
                  <w:marBottom w:val="0"/>
                  <w:divBdr>
                    <w:top w:val="none" w:sz="0" w:space="0" w:color="auto"/>
                    <w:left w:val="none" w:sz="0" w:space="12" w:color="auto"/>
                    <w:bottom w:val="none" w:sz="0" w:space="0" w:color="auto"/>
                    <w:right w:val="single" w:sz="18" w:space="6" w:color="6CE26C"/>
                  </w:divBdr>
                </w:div>
                <w:div w:id="500900645">
                  <w:marLeft w:val="0"/>
                  <w:marRight w:val="0"/>
                  <w:marTop w:val="0"/>
                  <w:marBottom w:val="0"/>
                  <w:divBdr>
                    <w:top w:val="none" w:sz="0" w:space="0" w:color="auto"/>
                    <w:left w:val="none" w:sz="0" w:space="12" w:color="auto"/>
                    <w:bottom w:val="none" w:sz="0" w:space="0" w:color="auto"/>
                    <w:right w:val="single" w:sz="18" w:space="6" w:color="6CE26C"/>
                  </w:divBdr>
                </w:div>
                <w:div w:id="1225525357">
                  <w:marLeft w:val="0"/>
                  <w:marRight w:val="0"/>
                  <w:marTop w:val="0"/>
                  <w:marBottom w:val="0"/>
                  <w:divBdr>
                    <w:top w:val="none" w:sz="0" w:space="0" w:color="auto"/>
                    <w:left w:val="none" w:sz="0" w:space="12" w:color="auto"/>
                    <w:bottom w:val="none" w:sz="0" w:space="0" w:color="auto"/>
                    <w:right w:val="single" w:sz="18" w:space="6" w:color="6CE26C"/>
                  </w:divBdr>
                </w:div>
                <w:div w:id="1140994548">
                  <w:marLeft w:val="0"/>
                  <w:marRight w:val="0"/>
                  <w:marTop w:val="0"/>
                  <w:marBottom w:val="0"/>
                  <w:divBdr>
                    <w:top w:val="none" w:sz="0" w:space="0" w:color="auto"/>
                    <w:left w:val="none" w:sz="0" w:space="12" w:color="auto"/>
                    <w:bottom w:val="none" w:sz="0" w:space="0" w:color="auto"/>
                    <w:right w:val="single" w:sz="18" w:space="6" w:color="6CE26C"/>
                  </w:divBdr>
                </w:div>
                <w:div w:id="1879658625">
                  <w:marLeft w:val="0"/>
                  <w:marRight w:val="0"/>
                  <w:marTop w:val="0"/>
                  <w:marBottom w:val="0"/>
                  <w:divBdr>
                    <w:top w:val="none" w:sz="0" w:space="0" w:color="auto"/>
                    <w:left w:val="none" w:sz="0" w:space="12" w:color="auto"/>
                    <w:bottom w:val="none" w:sz="0" w:space="0" w:color="auto"/>
                    <w:right w:val="single" w:sz="18" w:space="6" w:color="6CE26C"/>
                  </w:divBdr>
                </w:div>
                <w:div w:id="114763095">
                  <w:marLeft w:val="0"/>
                  <w:marRight w:val="0"/>
                  <w:marTop w:val="0"/>
                  <w:marBottom w:val="0"/>
                  <w:divBdr>
                    <w:top w:val="none" w:sz="0" w:space="0" w:color="auto"/>
                    <w:left w:val="none" w:sz="0" w:space="12" w:color="auto"/>
                    <w:bottom w:val="none" w:sz="0" w:space="0" w:color="auto"/>
                    <w:right w:val="single" w:sz="18" w:space="6" w:color="6CE26C"/>
                  </w:divBdr>
                </w:div>
                <w:div w:id="2057267572">
                  <w:marLeft w:val="0"/>
                  <w:marRight w:val="0"/>
                  <w:marTop w:val="0"/>
                  <w:marBottom w:val="0"/>
                  <w:divBdr>
                    <w:top w:val="none" w:sz="0" w:space="0" w:color="auto"/>
                    <w:left w:val="none" w:sz="0" w:space="12" w:color="auto"/>
                    <w:bottom w:val="none" w:sz="0" w:space="0" w:color="auto"/>
                    <w:right w:val="single" w:sz="18" w:space="6" w:color="6CE26C"/>
                  </w:divBdr>
                </w:div>
                <w:div w:id="990599884">
                  <w:marLeft w:val="0"/>
                  <w:marRight w:val="0"/>
                  <w:marTop w:val="0"/>
                  <w:marBottom w:val="0"/>
                  <w:divBdr>
                    <w:top w:val="none" w:sz="0" w:space="0" w:color="auto"/>
                    <w:left w:val="none" w:sz="0" w:space="12" w:color="auto"/>
                    <w:bottom w:val="none" w:sz="0" w:space="0" w:color="auto"/>
                    <w:right w:val="single" w:sz="18" w:space="6" w:color="6CE26C"/>
                  </w:divBdr>
                </w:div>
                <w:div w:id="1536845924">
                  <w:marLeft w:val="0"/>
                  <w:marRight w:val="0"/>
                  <w:marTop w:val="0"/>
                  <w:marBottom w:val="0"/>
                  <w:divBdr>
                    <w:top w:val="none" w:sz="0" w:space="0" w:color="auto"/>
                    <w:left w:val="none" w:sz="0" w:space="12" w:color="auto"/>
                    <w:bottom w:val="none" w:sz="0" w:space="0" w:color="auto"/>
                    <w:right w:val="single" w:sz="18" w:space="6" w:color="6CE26C"/>
                  </w:divBdr>
                </w:div>
                <w:div w:id="1495412828">
                  <w:marLeft w:val="0"/>
                  <w:marRight w:val="0"/>
                  <w:marTop w:val="0"/>
                  <w:marBottom w:val="0"/>
                  <w:divBdr>
                    <w:top w:val="none" w:sz="0" w:space="0" w:color="auto"/>
                    <w:left w:val="none" w:sz="0" w:space="12" w:color="auto"/>
                    <w:bottom w:val="none" w:sz="0" w:space="0" w:color="auto"/>
                    <w:right w:val="single" w:sz="18" w:space="6" w:color="6CE26C"/>
                  </w:divBdr>
                </w:div>
                <w:div w:id="1534075258">
                  <w:marLeft w:val="0"/>
                  <w:marRight w:val="0"/>
                  <w:marTop w:val="0"/>
                  <w:marBottom w:val="0"/>
                  <w:divBdr>
                    <w:top w:val="none" w:sz="0" w:space="0" w:color="auto"/>
                    <w:left w:val="none" w:sz="0" w:space="12" w:color="auto"/>
                    <w:bottom w:val="none" w:sz="0" w:space="0" w:color="auto"/>
                    <w:right w:val="single" w:sz="18" w:space="6" w:color="6CE26C"/>
                  </w:divBdr>
                </w:div>
                <w:div w:id="1173032782">
                  <w:marLeft w:val="0"/>
                  <w:marRight w:val="0"/>
                  <w:marTop w:val="0"/>
                  <w:marBottom w:val="0"/>
                  <w:divBdr>
                    <w:top w:val="none" w:sz="0" w:space="0" w:color="auto"/>
                    <w:left w:val="none" w:sz="0" w:space="12" w:color="auto"/>
                    <w:bottom w:val="none" w:sz="0" w:space="0" w:color="auto"/>
                    <w:right w:val="single" w:sz="18" w:space="6" w:color="6CE26C"/>
                  </w:divBdr>
                </w:div>
                <w:div w:id="1097367185">
                  <w:marLeft w:val="0"/>
                  <w:marRight w:val="0"/>
                  <w:marTop w:val="0"/>
                  <w:marBottom w:val="0"/>
                  <w:divBdr>
                    <w:top w:val="none" w:sz="0" w:space="0" w:color="auto"/>
                    <w:left w:val="none" w:sz="0" w:space="12" w:color="auto"/>
                    <w:bottom w:val="none" w:sz="0" w:space="0" w:color="auto"/>
                    <w:right w:val="single" w:sz="18" w:space="6" w:color="6CE26C"/>
                  </w:divBdr>
                </w:div>
                <w:div w:id="1093162174">
                  <w:marLeft w:val="0"/>
                  <w:marRight w:val="0"/>
                  <w:marTop w:val="0"/>
                  <w:marBottom w:val="0"/>
                  <w:divBdr>
                    <w:top w:val="none" w:sz="0" w:space="0" w:color="auto"/>
                    <w:left w:val="none" w:sz="0" w:space="12" w:color="auto"/>
                    <w:bottom w:val="none" w:sz="0" w:space="0" w:color="auto"/>
                    <w:right w:val="single" w:sz="18" w:space="6" w:color="6CE26C"/>
                  </w:divBdr>
                </w:div>
                <w:div w:id="577057812">
                  <w:marLeft w:val="0"/>
                  <w:marRight w:val="0"/>
                  <w:marTop w:val="0"/>
                  <w:marBottom w:val="0"/>
                  <w:divBdr>
                    <w:top w:val="none" w:sz="0" w:space="0" w:color="auto"/>
                    <w:left w:val="none" w:sz="0" w:space="12" w:color="auto"/>
                    <w:bottom w:val="none" w:sz="0" w:space="0" w:color="auto"/>
                    <w:right w:val="single" w:sz="18" w:space="6" w:color="6CE26C"/>
                  </w:divBdr>
                </w:div>
                <w:div w:id="2044163574">
                  <w:marLeft w:val="0"/>
                  <w:marRight w:val="0"/>
                  <w:marTop w:val="0"/>
                  <w:marBottom w:val="0"/>
                  <w:divBdr>
                    <w:top w:val="none" w:sz="0" w:space="0" w:color="auto"/>
                    <w:left w:val="none" w:sz="0" w:space="12" w:color="auto"/>
                    <w:bottom w:val="none" w:sz="0" w:space="0" w:color="auto"/>
                    <w:right w:val="single" w:sz="18" w:space="6" w:color="6CE26C"/>
                  </w:divBdr>
                </w:div>
                <w:div w:id="480118772">
                  <w:marLeft w:val="0"/>
                  <w:marRight w:val="0"/>
                  <w:marTop w:val="0"/>
                  <w:marBottom w:val="0"/>
                  <w:divBdr>
                    <w:top w:val="none" w:sz="0" w:space="0" w:color="auto"/>
                    <w:left w:val="none" w:sz="0" w:space="12" w:color="auto"/>
                    <w:bottom w:val="none" w:sz="0" w:space="0" w:color="auto"/>
                    <w:right w:val="single" w:sz="18" w:space="6" w:color="6CE26C"/>
                  </w:divBdr>
                </w:div>
                <w:div w:id="783615733">
                  <w:marLeft w:val="0"/>
                  <w:marRight w:val="0"/>
                  <w:marTop w:val="0"/>
                  <w:marBottom w:val="0"/>
                  <w:divBdr>
                    <w:top w:val="none" w:sz="0" w:space="0" w:color="auto"/>
                    <w:left w:val="none" w:sz="0" w:space="12" w:color="auto"/>
                    <w:bottom w:val="none" w:sz="0" w:space="0" w:color="auto"/>
                    <w:right w:val="single" w:sz="18" w:space="6" w:color="6CE26C"/>
                  </w:divBdr>
                </w:div>
                <w:div w:id="1939633335">
                  <w:marLeft w:val="0"/>
                  <w:marRight w:val="0"/>
                  <w:marTop w:val="0"/>
                  <w:marBottom w:val="0"/>
                  <w:divBdr>
                    <w:top w:val="none" w:sz="0" w:space="0" w:color="auto"/>
                    <w:left w:val="none" w:sz="0" w:space="12" w:color="auto"/>
                    <w:bottom w:val="none" w:sz="0" w:space="0" w:color="auto"/>
                    <w:right w:val="single" w:sz="18" w:space="6" w:color="6CE26C"/>
                  </w:divBdr>
                </w:div>
                <w:div w:id="897474422">
                  <w:marLeft w:val="0"/>
                  <w:marRight w:val="0"/>
                  <w:marTop w:val="0"/>
                  <w:marBottom w:val="0"/>
                  <w:divBdr>
                    <w:top w:val="none" w:sz="0" w:space="0" w:color="auto"/>
                    <w:left w:val="none" w:sz="0" w:space="12" w:color="auto"/>
                    <w:bottom w:val="none" w:sz="0" w:space="0" w:color="auto"/>
                    <w:right w:val="single" w:sz="18" w:space="6" w:color="6CE26C"/>
                  </w:divBdr>
                </w:div>
                <w:div w:id="1491024058">
                  <w:marLeft w:val="0"/>
                  <w:marRight w:val="0"/>
                  <w:marTop w:val="0"/>
                  <w:marBottom w:val="0"/>
                  <w:divBdr>
                    <w:top w:val="none" w:sz="0" w:space="0" w:color="auto"/>
                    <w:left w:val="none" w:sz="0" w:space="12" w:color="auto"/>
                    <w:bottom w:val="none" w:sz="0" w:space="0" w:color="auto"/>
                    <w:right w:val="single" w:sz="18" w:space="6" w:color="6CE26C"/>
                  </w:divBdr>
                </w:div>
                <w:div w:id="1420102110">
                  <w:marLeft w:val="0"/>
                  <w:marRight w:val="0"/>
                  <w:marTop w:val="0"/>
                  <w:marBottom w:val="0"/>
                  <w:divBdr>
                    <w:top w:val="none" w:sz="0" w:space="0" w:color="auto"/>
                    <w:left w:val="none" w:sz="0" w:space="12" w:color="auto"/>
                    <w:bottom w:val="none" w:sz="0" w:space="0" w:color="auto"/>
                    <w:right w:val="single" w:sz="18" w:space="6" w:color="6CE26C"/>
                  </w:divBdr>
                </w:div>
                <w:div w:id="437681403">
                  <w:marLeft w:val="0"/>
                  <w:marRight w:val="0"/>
                  <w:marTop w:val="0"/>
                  <w:marBottom w:val="0"/>
                  <w:divBdr>
                    <w:top w:val="none" w:sz="0" w:space="0" w:color="auto"/>
                    <w:left w:val="none" w:sz="0" w:space="12" w:color="auto"/>
                    <w:bottom w:val="none" w:sz="0" w:space="0" w:color="auto"/>
                    <w:right w:val="single" w:sz="18" w:space="6" w:color="6CE26C"/>
                  </w:divBdr>
                </w:div>
                <w:div w:id="1563179211">
                  <w:marLeft w:val="0"/>
                  <w:marRight w:val="0"/>
                  <w:marTop w:val="0"/>
                  <w:marBottom w:val="0"/>
                  <w:divBdr>
                    <w:top w:val="none" w:sz="0" w:space="0" w:color="auto"/>
                    <w:left w:val="none" w:sz="0" w:space="12" w:color="auto"/>
                    <w:bottom w:val="none" w:sz="0" w:space="0" w:color="auto"/>
                    <w:right w:val="single" w:sz="18" w:space="6" w:color="6CE26C"/>
                  </w:divBdr>
                </w:div>
                <w:div w:id="1590506074">
                  <w:marLeft w:val="0"/>
                  <w:marRight w:val="0"/>
                  <w:marTop w:val="0"/>
                  <w:marBottom w:val="0"/>
                  <w:divBdr>
                    <w:top w:val="none" w:sz="0" w:space="0" w:color="auto"/>
                    <w:left w:val="none" w:sz="0" w:space="12" w:color="auto"/>
                    <w:bottom w:val="none" w:sz="0" w:space="0" w:color="auto"/>
                    <w:right w:val="single" w:sz="18" w:space="6" w:color="6CE26C"/>
                  </w:divBdr>
                </w:div>
                <w:div w:id="1074158225">
                  <w:marLeft w:val="0"/>
                  <w:marRight w:val="0"/>
                  <w:marTop w:val="0"/>
                  <w:marBottom w:val="0"/>
                  <w:divBdr>
                    <w:top w:val="none" w:sz="0" w:space="0" w:color="auto"/>
                    <w:left w:val="none" w:sz="0" w:space="12" w:color="auto"/>
                    <w:bottom w:val="none" w:sz="0" w:space="0" w:color="auto"/>
                    <w:right w:val="single" w:sz="18" w:space="6" w:color="6CE26C"/>
                  </w:divBdr>
                </w:div>
                <w:div w:id="137304352">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36033905">
          <w:marLeft w:val="0"/>
          <w:marRight w:val="0"/>
          <w:marTop w:val="0"/>
          <w:marBottom w:val="0"/>
          <w:divBdr>
            <w:top w:val="none" w:sz="0" w:space="0" w:color="auto"/>
            <w:left w:val="none" w:sz="0" w:space="0" w:color="auto"/>
            <w:bottom w:val="none" w:sz="0" w:space="0" w:color="auto"/>
            <w:right w:val="none" w:sz="0" w:space="0" w:color="auto"/>
          </w:divBdr>
          <w:divsChild>
            <w:div w:id="1158350635">
              <w:marLeft w:val="0"/>
              <w:marRight w:val="0"/>
              <w:marTop w:val="240"/>
              <w:marBottom w:val="240"/>
              <w:divBdr>
                <w:top w:val="none" w:sz="0" w:space="0" w:color="auto"/>
                <w:left w:val="none" w:sz="0" w:space="0" w:color="auto"/>
                <w:bottom w:val="none" w:sz="0" w:space="0" w:color="auto"/>
                <w:right w:val="none" w:sz="0" w:space="0" w:color="auto"/>
              </w:divBdr>
              <w:divsChild>
                <w:div w:id="717556832">
                  <w:marLeft w:val="0"/>
                  <w:marRight w:val="0"/>
                  <w:marTop w:val="0"/>
                  <w:marBottom w:val="0"/>
                  <w:divBdr>
                    <w:top w:val="none" w:sz="0" w:space="0" w:color="auto"/>
                    <w:left w:val="none" w:sz="0" w:space="12" w:color="auto"/>
                    <w:bottom w:val="none" w:sz="0" w:space="0" w:color="auto"/>
                    <w:right w:val="single" w:sz="18" w:space="6" w:color="6CE26C"/>
                  </w:divBdr>
                </w:div>
                <w:div w:id="1291085473">
                  <w:marLeft w:val="0"/>
                  <w:marRight w:val="0"/>
                  <w:marTop w:val="0"/>
                  <w:marBottom w:val="0"/>
                  <w:divBdr>
                    <w:top w:val="none" w:sz="0" w:space="0" w:color="auto"/>
                    <w:left w:val="none" w:sz="0" w:space="12" w:color="auto"/>
                    <w:bottom w:val="none" w:sz="0" w:space="0" w:color="auto"/>
                    <w:right w:val="single" w:sz="18" w:space="6" w:color="6CE26C"/>
                  </w:divBdr>
                </w:div>
                <w:div w:id="1475950988">
                  <w:marLeft w:val="0"/>
                  <w:marRight w:val="0"/>
                  <w:marTop w:val="0"/>
                  <w:marBottom w:val="0"/>
                  <w:divBdr>
                    <w:top w:val="none" w:sz="0" w:space="0" w:color="auto"/>
                    <w:left w:val="none" w:sz="0" w:space="12" w:color="auto"/>
                    <w:bottom w:val="none" w:sz="0" w:space="0" w:color="auto"/>
                    <w:right w:val="single" w:sz="18" w:space="6" w:color="6CE26C"/>
                  </w:divBdr>
                </w:div>
                <w:div w:id="1024332320">
                  <w:marLeft w:val="0"/>
                  <w:marRight w:val="0"/>
                  <w:marTop w:val="0"/>
                  <w:marBottom w:val="0"/>
                  <w:divBdr>
                    <w:top w:val="none" w:sz="0" w:space="0" w:color="auto"/>
                    <w:left w:val="none" w:sz="0" w:space="12" w:color="auto"/>
                    <w:bottom w:val="none" w:sz="0" w:space="0" w:color="auto"/>
                    <w:right w:val="single" w:sz="18" w:space="6" w:color="6CE26C"/>
                  </w:divBdr>
                </w:div>
                <w:div w:id="1864127066">
                  <w:marLeft w:val="0"/>
                  <w:marRight w:val="0"/>
                  <w:marTop w:val="0"/>
                  <w:marBottom w:val="0"/>
                  <w:divBdr>
                    <w:top w:val="none" w:sz="0" w:space="0" w:color="auto"/>
                    <w:left w:val="none" w:sz="0" w:space="12" w:color="auto"/>
                    <w:bottom w:val="none" w:sz="0" w:space="0" w:color="auto"/>
                    <w:right w:val="single" w:sz="18" w:space="6" w:color="6CE26C"/>
                  </w:divBdr>
                </w:div>
                <w:div w:id="1547571548">
                  <w:marLeft w:val="0"/>
                  <w:marRight w:val="0"/>
                  <w:marTop w:val="0"/>
                  <w:marBottom w:val="0"/>
                  <w:divBdr>
                    <w:top w:val="none" w:sz="0" w:space="0" w:color="auto"/>
                    <w:left w:val="none" w:sz="0" w:space="12" w:color="auto"/>
                    <w:bottom w:val="none" w:sz="0" w:space="0" w:color="auto"/>
                    <w:right w:val="single" w:sz="18" w:space="6" w:color="6CE26C"/>
                  </w:divBdr>
                </w:div>
                <w:div w:id="81076711">
                  <w:marLeft w:val="0"/>
                  <w:marRight w:val="0"/>
                  <w:marTop w:val="0"/>
                  <w:marBottom w:val="0"/>
                  <w:divBdr>
                    <w:top w:val="none" w:sz="0" w:space="0" w:color="auto"/>
                    <w:left w:val="none" w:sz="0" w:space="12" w:color="auto"/>
                    <w:bottom w:val="none" w:sz="0" w:space="0" w:color="auto"/>
                    <w:right w:val="single" w:sz="18" w:space="6" w:color="6CE26C"/>
                  </w:divBdr>
                </w:div>
                <w:div w:id="846095873">
                  <w:marLeft w:val="0"/>
                  <w:marRight w:val="0"/>
                  <w:marTop w:val="0"/>
                  <w:marBottom w:val="0"/>
                  <w:divBdr>
                    <w:top w:val="none" w:sz="0" w:space="0" w:color="auto"/>
                    <w:left w:val="none" w:sz="0" w:space="12" w:color="auto"/>
                    <w:bottom w:val="none" w:sz="0" w:space="0" w:color="auto"/>
                    <w:right w:val="single" w:sz="18" w:space="6" w:color="6CE26C"/>
                  </w:divBdr>
                </w:div>
                <w:div w:id="1461222768">
                  <w:marLeft w:val="0"/>
                  <w:marRight w:val="0"/>
                  <w:marTop w:val="0"/>
                  <w:marBottom w:val="0"/>
                  <w:divBdr>
                    <w:top w:val="none" w:sz="0" w:space="0" w:color="auto"/>
                    <w:left w:val="none" w:sz="0" w:space="12" w:color="auto"/>
                    <w:bottom w:val="none" w:sz="0" w:space="0" w:color="auto"/>
                    <w:right w:val="single" w:sz="18" w:space="6" w:color="6CE26C"/>
                  </w:divBdr>
                </w:div>
                <w:div w:id="1581136619">
                  <w:marLeft w:val="0"/>
                  <w:marRight w:val="0"/>
                  <w:marTop w:val="0"/>
                  <w:marBottom w:val="0"/>
                  <w:divBdr>
                    <w:top w:val="none" w:sz="0" w:space="0" w:color="auto"/>
                    <w:left w:val="none" w:sz="0" w:space="12" w:color="auto"/>
                    <w:bottom w:val="none" w:sz="0" w:space="0" w:color="auto"/>
                    <w:right w:val="single" w:sz="18" w:space="6" w:color="6CE26C"/>
                  </w:divBdr>
                </w:div>
                <w:div w:id="1876579364">
                  <w:marLeft w:val="0"/>
                  <w:marRight w:val="0"/>
                  <w:marTop w:val="0"/>
                  <w:marBottom w:val="0"/>
                  <w:divBdr>
                    <w:top w:val="none" w:sz="0" w:space="0" w:color="auto"/>
                    <w:left w:val="none" w:sz="0" w:space="12" w:color="auto"/>
                    <w:bottom w:val="none" w:sz="0" w:space="0" w:color="auto"/>
                    <w:right w:val="single" w:sz="18" w:space="6" w:color="6CE26C"/>
                  </w:divBdr>
                </w:div>
                <w:div w:id="2104642707">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2081319714">
          <w:marLeft w:val="0"/>
          <w:marRight w:val="0"/>
          <w:marTop w:val="0"/>
          <w:marBottom w:val="0"/>
          <w:divBdr>
            <w:top w:val="none" w:sz="0" w:space="0" w:color="auto"/>
            <w:left w:val="none" w:sz="0" w:space="0" w:color="auto"/>
            <w:bottom w:val="none" w:sz="0" w:space="0" w:color="auto"/>
            <w:right w:val="none" w:sz="0" w:space="0" w:color="auto"/>
          </w:divBdr>
          <w:divsChild>
            <w:div w:id="1834030078">
              <w:marLeft w:val="0"/>
              <w:marRight w:val="0"/>
              <w:marTop w:val="240"/>
              <w:marBottom w:val="240"/>
              <w:divBdr>
                <w:top w:val="none" w:sz="0" w:space="0" w:color="auto"/>
                <w:left w:val="none" w:sz="0" w:space="0" w:color="auto"/>
                <w:bottom w:val="none" w:sz="0" w:space="0" w:color="auto"/>
                <w:right w:val="none" w:sz="0" w:space="0" w:color="auto"/>
              </w:divBdr>
              <w:divsChild>
                <w:div w:id="1107503722">
                  <w:marLeft w:val="0"/>
                  <w:marRight w:val="0"/>
                  <w:marTop w:val="0"/>
                  <w:marBottom w:val="0"/>
                  <w:divBdr>
                    <w:top w:val="none" w:sz="0" w:space="0" w:color="auto"/>
                    <w:left w:val="none" w:sz="0" w:space="12" w:color="auto"/>
                    <w:bottom w:val="none" w:sz="0" w:space="0" w:color="auto"/>
                    <w:right w:val="single" w:sz="18" w:space="6" w:color="6CE26C"/>
                  </w:divBdr>
                </w:div>
                <w:div w:id="108403124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358744491">
          <w:marLeft w:val="0"/>
          <w:marRight w:val="0"/>
          <w:marTop w:val="0"/>
          <w:marBottom w:val="0"/>
          <w:divBdr>
            <w:top w:val="none" w:sz="0" w:space="0" w:color="auto"/>
            <w:left w:val="none" w:sz="0" w:space="12" w:color="auto"/>
            <w:bottom w:val="none" w:sz="0" w:space="0" w:color="auto"/>
            <w:right w:val="single" w:sz="18" w:space="6" w:color="6CE26C"/>
          </w:divBdr>
        </w:div>
        <w:div w:id="218445231">
          <w:marLeft w:val="0"/>
          <w:marRight w:val="0"/>
          <w:marTop w:val="0"/>
          <w:marBottom w:val="0"/>
          <w:divBdr>
            <w:top w:val="none" w:sz="0" w:space="0" w:color="auto"/>
            <w:left w:val="none" w:sz="0" w:space="0" w:color="auto"/>
            <w:bottom w:val="none" w:sz="0" w:space="0" w:color="auto"/>
            <w:right w:val="none" w:sz="0" w:space="0" w:color="auto"/>
          </w:divBdr>
          <w:divsChild>
            <w:div w:id="580409594">
              <w:marLeft w:val="0"/>
              <w:marRight w:val="0"/>
              <w:marTop w:val="240"/>
              <w:marBottom w:val="240"/>
              <w:divBdr>
                <w:top w:val="none" w:sz="0" w:space="0" w:color="auto"/>
                <w:left w:val="none" w:sz="0" w:space="0" w:color="auto"/>
                <w:bottom w:val="none" w:sz="0" w:space="0" w:color="auto"/>
                <w:right w:val="none" w:sz="0" w:space="0" w:color="auto"/>
              </w:divBdr>
              <w:divsChild>
                <w:div w:id="685062760">
                  <w:marLeft w:val="0"/>
                  <w:marRight w:val="0"/>
                  <w:marTop w:val="0"/>
                  <w:marBottom w:val="0"/>
                  <w:divBdr>
                    <w:top w:val="none" w:sz="0" w:space="0" w:color="auto"/>
                    <w:left w:val="none" w:sz="0" w:space="12" w:color="auto"/>
                    <w:bottom w:val="none" w:sz="0" w:space="0" w:color="auto"/>
                    <w:right w:val="single" w:sz="18" w:space="6" w:color="6CE26C"/>
                  </w:divBdr>
                </w:div>
                <w:div w:id="884760519">
                  <w:marLeft w:val="0"/>
                  <w:marRight w:val="0"/>
                  <w:marTop w:val="0"/>
                  <w:marBottom w:val="0"/>
                  <w:divBdr>
                    <w:top w:val="none" w:sz="0" w:space="0" w:color="auto"/>
                    <w:left w:val="none" w:sz="0" w:space="12" w:color="auto"/>
                    <w:bottom w:val="none" w:sz="0" w:space="0" w:color="auto"/>
                    <w:right w:val="single" w:sz="18" w:space="6" w:color="6CE26C"/>
                  </w:divBdr>
                </w:div>
                <w:div w:id="1801804822">
                  <w:marLeft w:val="0"/>
                  <w:marRight w:val="0"/>
                  <w:marTop w:val="0"/>
                  <w:marBottom w:val="0"/>
                  <w:divBdr>
                    <w:top w:val="none" w:sz="0" w:space="0" w:color="auto"/>
                    <w:left w:val="none" w:sz="0" w:space="12" w:color="auto"/>
                    <w:bottom w:val="none" w:sz="0" w:space="0" w:color="auto"/>
                    <w:right w:val="single" w:sz="18" w:space="6" w:color="6CE26C"/>
                  </w:divBdr>
                </w:div>
                <w:div w:id="1296060923">
                  <w:marLeft w:val="0"/>
                  <w:marRight w:val="0"/>
                  <w:marTop w:val="0"/>
                  <w:marBottom w:val="0"/>
                  <w:divBdr>
                    <w:top w:val="none" w:sz="0" w:space="0" w:color="auto"/>
                    <w:left w:val="none" w:sz="0" w:space="12" w:color="auto"/>
                    <w:bottom w:val="none" w:sz="0" w:space="0" w:color="auto"/>
                    <w:right w:val="single" w:sz="18" w:space="6" w:color="6CE26C"/>
                  </w:divBdr>
                </w:div>
                <w:div w:id="961687070">
                  <w:marLeft w:val="0"/>
                  <w:marRight w:val="0"/>
                  <w:marTop w:val="0"/>
                  <w:marBottom w:val="0"/>
                  <w:divBdr>
                    <w:top w:val="none" w:sz="0" w:space="0" w:color="auto"/>
                    <w:left w:val="none" w:sz="0" w:space="12" w:color="auto"/>
                    <w:bottom w:val="none" w:sz="0" w:space="0" w:color="auto"/>
                    <w:right w:val="single" w:sz="18" w:space="6" w:color="6CE26C"/>
                  </w:divBdr>
                </w:div>
                <w:div w:id="944003559">
                  <w:marLeft w:val="0"/>
                  <w:marRight w:val="0"/>
                  <w:marTop w:val="0"/>
                  <w:marBottom w:val="0"/>
                  <w:divBdr>
                    <w:top w:val="none" w:sz="0" w:space="0" w:color="auto"/>
                    <w:left w:val="none" w:sz="0" w:space="12" w:color="auto"/>
                    <w:bottom w:val="none" w:sz="0" w:space="0" w:color="auto"/>
                    <w:right w:val="single" w:sz="18" w:space="6" w:color="6CE26C"/>
                  </w:divBdr>
                </w:div>
                <w:div w:id="482964097">
                  <w:marLeft w:val="0"/>
                  <w:marRight w:val="0"/>
                  <w:marTop w:val="0"/>
                  <w:marBottom w:val="0"/>
                  <w:divBdr>
                    <w:top w:val="none" w:sz="0" w:space="0" w:color="auto"/>
                    <w:left w:val="none" w:sz="0" w:space="12" w:color="auto"/>
                    <w:bottom w:val="none" w:sz="0" w:space="0" w:color="auto"/>
                    <w:right w:val="single" w:sz="18" w:space="6" w:color="6CE26C"/>
                  </w:divBdr>
                </w:div>
                <w:div w:id="1896624624">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 w:id="1883056811">
          <w:marLeft w:val="0"/>
          <w:marRight w:val="0"/>
          <w:marTop w:val="0"/>
          <w:marBottom w:val="0"/>
          <w:divBdr>
            <w:top w:val="none" w:sz="0" w:space="0" w:color="auto"/>
            <w:left w:val="none" w:sz="0" w:space="0" w:color="auto"/>
            <w:bottom w:val="none" w:sz="0" w:space="0" w:color="auto"/>
            <w:right w:val="none" w:sz="0" w:space="0" w:color="auto"/>
          </w:divBdr>
          <w:divsChild>
            <w:div w:id="1769882138">
              <w:marLeft w:val="0"/>
              <w:marRight w:val="0"/>
              <w:marTop w:val="240"/>
              <w:marBottom w:val="240"/>
              <w:divBdr>
                <w:top w:val="none" w:sz="0" w:space="0" w:color="auto"/>
                <w:left w:val="none" w:sz="0" w:space="0" w:color="auto"/>
                <w:bottom w:val="none" w:sz="0" w:space="0" w:color="auto"/>
                <w:right w:val="none" w:sz="0" w:space="0" w:color="auto"/>
              </w:divBdr>
              <w:divsChild>
                <w:div w:id="564993289">
                  <w:marLeft w:val="0"/>
                  <w:marRight w:val="0"/>
                  <w:marTop w:val="0"/>
                  <w:marBottom w:val="0"/>
                  <w:divBdr>
                    <w:top w:val="none" w:sz="0" w:space="0" w:color="auto"/>
                    <w:left w:val="none" w:sz="0" w:space="12" w:color="auto"/>
                    <w:bottom w:val="none" w:sz="0" w:space="0" w:color="auto"/>
                    <w:right w:val="single" w:sz="18" w:space="6" w:color="6CE26C"/>
                  </w:divBdr>
                </w:div>
                <w:div w:id="2074421979">
                  <w:marLeft w:val="0"/>
                  <w:marRight w:val="0"/>
                  <w:marTop w:val="0"/>
                  <w:marBottom w:val="0"/>
                  <w:divBdr>
                    <w:top w:val="none" w:sz="0" w:space="0" w:color="auto"/>
                    <w:left w:val="none" w:sz="0" w:space="12" w:color="auto"/>
                    <w:bottom w:val="none" w:sz="0" w:space="0" w:color="auto"/>
                    <w:right w:val="single" w:sz="18" w:space="6" w:color="6CE26C"/>
                  </w:divBdr>
                </w:div>
                <w:div w:id="905073655">
                  <w:marLeft w:val="0"/>
                  <w:marRight w:val="0"/>
                  <w:marTop w:val="0"/>
                  <w:marBottom w:val="0"/>
                  <w:divBdr>
                    <w:top w:val="none" w:sz="0" w:space="0" w:color="auto"/>
                    <w:left w:val="none" w:sz="0" w:space="12" w:color="auto"/>
                    <w:bottom w:val="none" w:sz="0" w:space="0" w:color="auto"/>
                    <w:right w:val="single" w:sz="18" w:space="6" w:color="6CE26C"/>
                  </w:divBdr>
                </w:div>
                <w:div w:id="1398623183">
                  <w:marLeft w:val="0"/>
                  <w:marRight w:val="0"/>
                  <w:marTop w:val="0"/>
                  <w:marBottom w:val="0"/>
                  <w:divBdr>
                    <w:top w:val="none" w:sz="0" w:space="0" w:color="auto"/>
                    <w:left w:val="none" w:sz="0" w:space="12" w:color="auto"/>
                    <w:bottom w:val="none" w:sz="0" w:space="0" w:color="auto"/>
                    <w:right w:val="single" w:sz="18" w:space="6" w:color="6CE26C"/>
                  </w:divBdr>
                </w:div>
                <w:div w:id="1860896597">
                  <w:marLeft w:val="0"/>
                  <w:marRight w:val="0"/>
                  <w:marTop w:val="0"/>
                  <w:marBottom w:val="0"/>
                  <w:divBdr>
                    <w:top w:val="none" w:sz="0" w:space="0" w:color="auto"/>
                    <w:left w:val="none" w:sz="0" w:space="12" w:color="auto"/>
                    <w:bottom w:val="none" w:sz="0" w:space="0" w:color="auto"/>
                    <w:right w:val="single" w:sz="18" w:space="6" w:color="6CE26C"/>
                  </w:divBdr>
                </w:div>
                <w:div w:id="1540823032">
                  <w:marLeft w:val="0"/>
                  <w:marRight w:val="0"/>
                  <w:marTop w:val="0"/>
                  <w:marBottom w:val="0"/>
                  <w:divBdr>
                    <w:top w:val="none" w:sz="0" w:space="0" w:color="auto"/>
                    <w:left w:val="none" w:sz="0" w:space="12" w:color="auto"/>
                    <w:bottom w:val="none" w:sz="0" w:space="0" w:color="auto"/>
                    <w:right w:val="single" w:sz="18" w:space="6" w:color="6CE26C"/>
                  </w:divBdr>
                </w:div>
                <w:div w:id="135995992">
                  <w:marLeft w:val="0"/>
                  <w:marRight w:val="0"/>
                  <w:marTop w:val="0"/>
                  <w:marBottom w:val="0"/>
                  <w:divBdr>
                    <w:top w:val="none" w:sz="0" w:space="0" w:color="auto"/>
                    <w:left w:val="none" w:sz="0" w:space="12" w:color="auto"/>
                    <w:bottom w:val="none" w:sz="0" w:space="0" w:color="auto"/>
                    <w:right w:val="single" w:sz="18" w:space="6" w:color="6CE26C"/>
                  </w:divBdr>
                </w:div>
                <w:div w:id="467552014">
                  <w:marLeft w:val="0"/>
                  <w:marRight w:val="0"/>
                  <w:marTop w:val="0"/>
                  <w:marBottom w:val="0"/>
                  <w:divBdr>
                    <w:top w:val="none" w:sz="0" w:space="0" w:color="auto"/>
                    <w:left w:val="none" w:sz="0" w:space="12" w:color="auto"/>
                    <w:bottom w:val="none" w:sz="0" w:space="0" w:color="auto"/>
                    <w:right w:val="single" w:sz="18" w:space="6" w:color="6CE26C"/>
                  </w:divBdr>
                </w:div>
                <w:div w:id="322781973">
                  <w:marLeft w:val="0"/>
                  <w:marRight w:val="0"/>
                  <w:marTop w:val="0"/>
                  <w:marBottom w:val="0"/>
                  <w:divBdr>
                    <w:top w:val="none" w:sz="0" w:space="0" w:color="auto"/>
                    <w:left w:val="none" w:sz="0" w:space="12" w:color="auto"/>
                    <w:bottom w:val="none" w:sz="0" w:space="0" w:color="auto"/>
                    <w:right w:val="single" w:sz="18" w:space="6" w:color="6CE26C"/>
                  </w:divBdr>
                </w:div>
                <w:div w:id="456458644">
                  <w:marLeft w:val="0"/>
                  <w:marRight w:val="0"/>
                  <w:marTop w:val="0"/>
                  <w:marBottom w:val="0"/>
                  <w:divBdr>
                    <w:top w:val="none" w:sz="0" w:space="0" w:color="auto"/>
                    <w:left w:val="none" w:sz="0" w:space="12" w:color="auto"/>
                    <w:bottom w:val="none" w:sz="0" w:space="0" w:color="auto"/>
                    <w:right w:val="single" w:sz="18" w:space="6" w:color="6CE26C"/>
                  </w:divBdr>
                </w:div>
                <w:div w:id="516773464">
                  <w:marLeft w:val="0"/>
                  <w:marRight w:val="0"/>
                  <w:marTop w:val="0"/>
                  <w:marBottom w:val="0"/>
                  <w:divBdr>
                    <w:top w:val="none" w:sz="0" w:space="0" w:color="auto"/>
                    <w:left w:val="none" w:sz="0" w:space="12" w:color="auto"/>
                    <w:bottom w:val="none" w:sz="0" w:space="0" w:color="auto"/>
                    <w:right w:val="single" w:sz="18" w:space="6" w:color="6CE26C"/>
                  </w:divBdr>
                </w:div>
                <w:div w:id="443379792">
                  <w:marLeft w:val="0"/>
                  <w:marRight w:val="0"/>
                  <w:marTop w:val="0"/>
                  <w:marBottom w:val="0"/>
                  <w:divBdr>
                    <w:top w:val="none" w:sz="0" w:space="0" w:color="auto"/>
                    <w:left w:val="none" w:sz="0" w:space="12" w:color="auto"/>
                    <w:bottom w:val="none" w:sz="0" w:space="0" w:color="auto"/>
                    <w:right w:val="single" w:sz="18" w:space="6" w:color="6CE26C"/>
                  </w:divBdr>
                </w:div>
                <w:div w:id="1387215527">
                  <w:marLeft w:val="0"/>
                  <w:marRight w:val="0"/>
                  <w:marTop w:val="0"/>
                  <w:marBottom w:val="0"/>
                  <w:divBdr>
                    <w:top w:val="none" w:sz="0" w:space="0" w:color="auto"/>
                    <w:left w:val="none" w:sz="0" w:space="12" w:color="auto"/>
                    <w:bottom w:val="none" w:sz="0" w:space="0" w:color="auto"/>
                    <w:right w:val="single" w:sz="18" w:space="6" w:color="6CE26C"/>
                  </w:divBdr>
                </w:div>
                <w:div w:id="905534532">
                  <w:marLeft w:val="0"/>
                  <w:marRight w:val="0"/>
                  <w:marTop w:val="0"/>
                  <w:marBottom w:val="0"/>
                  <w:divBdr>
                    <w:top w:val="none" w:sz="0" w:space="0" w:color="auto"/>
                    <w:left w:val="none" w:sz="0" w:space="12" w:color="auto"/>
                    <w:bottom w:val="none" w:sz="0" w:space="0" w:color="auto"/>
                    <w:right w:val="single" w:sz="18" w:space="6" w:color="6CE26C"/>
                  </w:divBdr>
                </w:div>
                <w:div w:id="896671595">
                  <w:marLeft w:val="0"/>
                  <w:marRight w:val="0"/>
                  <w:marTop w:val="0"/>
                  <w:marBottom w:val="0"/>
                  <w:divBdr>
                    <w:top w:val="none" w:sz="0" w:space="0" w:color="auto"/>
                    <w:left w:val="none" w:sz="0" w:space="12" w:color="auto"/>
                    <w:bottom w:val="none" w:sz="0" w:space="0" w:color="auto"/>
                    <w:right w:val="single" w:sz="18" w:space="6" w:color="6CE26C"/>
                  </w:divBdr>
                </w:div>
                <w:div w:id="1555241938">
                  <w:marLeft w:val="0"/>
                  <w:marRight w:val="0"/>
                  <w:marTop w:val="0"/>
                  <w:marBottom w:val="0"/>
                  <w:divBdr>
                    <w:top w:val="none" w:sz="0" w:space="0" w:color="auto"/>
                    <w:left w:val="none" w:sz="0" w:space="12" w:color="auto"/>
                    <w:bottom w:val="none" w:sz="0" w:space="0" w:color="auto"/>
                    <w:right w:val="single" w:sz="18" w:space="6" w:color="6CE26C"/>
                  </w:divBdr>
                </w:div>
              </w:divsChild>
            </w:div>
          </w:divsChild>
        </w:div>
      </w:divsChild>
    </w:div>
    <w:div w:id="1918241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18</Pages>
  <Words>3101</Words>
  <Characters>17680</Characters>
  <Application>Microsoft Office Word</Application>
  <DocSecurity>0</DocSecurity>
  <Lines>147</Lines>
  <Paragraphs>41</Paragraphs>
  <ScaleCrop>false</ScaleCrop>
  <Company/>
  <LinksUpToDate>false</LinksUpToDate>
  <CharactersWithSpaces>20740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2021-12-26T06:05:00Z</dcterms:created>
  <dcterms:modified xsi:type="dcterms:W3CDTF">2022-02-06T15:52:00Z</dcterms:modified>
</cp:coreProperties>
</file>