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BF03" w14:textId="4A968C91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week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post is relatively short and very focused. What makes it interesting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(at least to me) is whether it will be seen as a useful 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“bridge”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frequentist methods and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or as an abomination to both! There’s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reasonably decent code and explanation in this post but before I spend much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time on the functionality I definitely want to hear some feedback.</w:t>
      </w:r>
    </w:p>
    <w:p w14:paraId="2F677736" w14:textId="39F32BD3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small number of you who have been following along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trying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elevate my own use of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as well as share what I hope are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 and time saving pieces of code that are relatively simple to use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reuse across different datasets. I’ve been focusing on some of the fastest male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runners on record and while not strictly necessary you may benefit from </w:t>
      </w:r>
      <w:hyperlink r:id="rId5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reading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some of the earlier postings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55110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the exercise is to follow-up on what I did conceptually </w:t>
      </w:r>
      <w:hyperlink r:id="rId6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add plotting, using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bayes factors associated with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multiple comparisons that arise from what is traditionally referred to as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ANOVA. Last post I was able to produce output that was analogous to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generated by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bayes factors as opposed to “p values”. My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thinking is that one of the reasons that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are not more broadly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adopted is that the lack of familiarity is both conceptual compared to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NHST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because the actual output is so strikingly different. My hope is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able to print and plot objects that at least feel familiar in form(at)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help more people engage with Bayesian methods.</w:t>
      </w:r>
    </w:p>
    <w:p w14:paraId="6D7B4582" w14:textId="72758830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on!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’ll say it again below but comments and critique are always welcomed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disqus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 you’ll have no trouble finding the icon links in a couple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places. Please comment, have I done something useful here or is this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Frankenstein’s monster, a terrible idea of a hybrid creature?</w:t>
      </w:r>
    </w:p>
    <w:p w14:paraId="2D2671C2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I’m tired of running!</w:t>
      </w:r>
    </w:p>
    <w:p w14:paraId="36E6D7C0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been using the same dataset for the last few posts. All about Usain Bolt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100m sprinters. It’s nice data but I’m tired of it. I recently </w:t>
      </w:r>
      <w:hyperlink r:id="rId7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ran across a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made use of the data from the 2016 US Census American Community Survey (ACS)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Use Microdata Sample (PUMS). While that post was about ensemble models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was one table that caught my eye because it summarized results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surprised me. The chart was about income in 2016 by sector of employment, and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were not in an order I would have imagined.</w:t>
      </w:r>
    </w:p>
    <w:p w14:paraId="50EFA40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grab the data set from the </w:t>
      </w:r>
      <w:hyperlink r:id="rId8" w:tgtFrame="_blank" w:history="1">
        <w:proofErr w:type="spellStart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WinVector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site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begin our quest for a plotting solution.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load the packages we need (suppressing the load messages), set my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theme, and grab the data.</w:t>
      </w:r>
    </w:p>
    <w:p w14:paraId="1474CB7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 funny thing to say but I love R’s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 More than a little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geeky and also perhaps a bit antiquated since in many places across the web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you’ll find stern admonitions to never ever use factors just stick to character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type. I embrace factors and as a consequence really appreciate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that is part of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After we throw away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“test” versus “training” that we don’t need let’s use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a little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reordering. I’ve put comments in the code but I want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highlight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us to trivially relevel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by mean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AE075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5C8B8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12AE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B7EBF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# set theme</w:t>
      </w:r>
    </w:p>
    <w:p w14:paraId="67E402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0C2F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location &lt;- "https://github.com/WinVector/PDSwR2/raw/master/PUMS/incomedata.rds"</w:t>
      </w:r>
    </w:p>
    <w:p w14:paraId="1C83543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(location))</w:t>
      </w:r>
    </w:p>
    <w:p w14:paraId="7543AD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C80E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test vs training column as unnecessary.</w:t>
      </w:r>
    </w:p>
    <w:p w14:paraId="37CAB3A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incomedata$gp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765BDAC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5B3F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cleaning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uo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factor so it will make shorter better labels on the plot</w:t>
      </w:r>
    </w:p>
    <w:p w14:paraId="53365F0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7E773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 Not Inc"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incorporated",</w:t>
      </w:r>
    </w:p>
    <w:p w14:paraId="3542AED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incorporated",</w:t>
      </w:r>
    </w:p>
    <w:p w14:paraId="5A3AADC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for Profit" = "Employee of a private for profit",</w:t>
      </w:r>
    </w:p>
    <w:p w14:paraId="182950D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Non Profit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 = "Private not-for-profit employee",</w:t>
      </w:r>
    </w:p>
    <w:p w14:paraId="040ED5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"Federal Government" = "Federal government employee",</w:t>
      </w:r>
    </w:p>
    <w:p w14:paraId="481976E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 Government" = "State government employee",</w:t>
      </w:r>
    </w:p>
    <w:p w14:paraId="13F2B7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"Local Government" = "Local government employee"</w:t>
      </w:r>
    </w:p>
    <w:p w14:paraId="617F75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AC0C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2BC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In case I want to reduce down to 3 more fundamental</w:t>
      </w:r>
    </w:p>
    <w:p w14:paraId="7FB01AF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Private, Government, or self employed</w:t>
      </w:r>
    </w:p>
    <w:p w14:paraId="22067FD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E644C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"Self" 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"Self Not Inc",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8CF17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"Private" 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"Private for Profit", "Private Non Profit"),</w:t>
      </w:r>
    </w:p>
    <w:p w14:paraId="5BC3D16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"Government" 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"Federal Government", "State Government", "Local Government")</w:t>
      </w:r>
    </w:p>
    <w:p w14:paraId="024607F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AD09A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8A4A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3B1D96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.f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EF62B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.x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2AA2BA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.fun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</w:t>
      </w:r>
    </w:p>
    <w:p w14:paraId="155A13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1F0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2545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8A18F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':    22241 obs. of  6 variables:</w:t>
      </w:r>
    </w:p>
    <w:p w14:paraId="00EDB9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income     :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22000 21000 25800 25000 20200 36000 20000 30000 23000 5000 ...</w:t>
      </w:r>
    </w:p>
    <w:p w14:paraId="3AF1DB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: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24 31 26 27 27 47 24 41 43 21 ...</w:t>
      </w:r>
    </w:p>
    <w:p w14:paraId="6B8C4C8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        : Factor w/ 2 levels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Male","Female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": 1 2 2 2 2 1 1 1 2 2 ...</w:t>
      </w:r>
    </w:p>
    <w:p w14:paraId="0060D8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employment : Factor w/ 7 levels "Self Not Inc",..: 2 4 2 2 4 2 2 2 2 2 ...</w:t>
      </w:r>
    </w:p>
    <w:p w14:paraId="1E6D9A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: Factor w/ 9 levels "no high school diploma",..: 1 4 4 6 4 2 1 1 6 2 ...</w:t>
      </w:r>
    </w:p>
    <w:p w14:paraId="6DD809C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 Factor w/ 3 levels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Private","Government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",..: 1 1 1 1 1 1 1 1 1 1 ...</w:t>
      </w:r>
    </w:p>
    <w:p w14:paraId="13FD0492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we have the data we need. What I want to do is something like this example taken straight from the helpfile for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with the bayes factors displayed instead of p values.</w:t>
      </w:r>
    </w:p>
    <w:p w14:paraId="6CA51BB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524608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9794A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 = list(c("compact", "pickup"),</w:t>
      </w:r>
    </w:p>
    <w:p w14:paraId="652F79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"subcompact",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suv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96190B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</w:t>
      </w:r>
    </w:p>
    <w:p w14:paraId="5EF94FA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)</w:t>
      </w:r>
    </w:p>
    <w:p w14:paraId="1D71F36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21434BC" wp14:editId="4C37D994">
                <wp:extent cx="304800" cy="30480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5AA9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fGFE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7940E5D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We pass a list of paired comparisons we want to make and by default it applies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wilcox.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the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passed it.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a boxplot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voila we have a nice display.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nice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designed to spare us the tedium of doing the math of figuring out where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put our comparisons on our plot. We could write our own custom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even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try using existing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we calculate everything out, but I’m too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lazy for that. I’d much rather fool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doing what we want.</w:t>
      </w:r>
    </w:p>
    <w:p w14:paraId="45F7CBFE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even bother?</w:t>
      </w:r>
    </w:p>
    <w:p w14:paraId="4E59B0A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plunge into writing code let’s review why we might want to do this 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all. As </w:t>
      </w:r>
      <w:hyperlink r:id="rId9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 mentioned in previous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posts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“NHST”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around a long time and is unlikely to go away in many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disciplines any time soon. If I had to pick one and only one reason why I think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replacing p values with Bayes Factors on this plot is important and the 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“right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thing to do”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(because make no mistake Bayes Factors are not miracles and not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without their own challenges) it would be expressed in paragraph 2.5 in </w:t>
      </w:r>
      <w:hyperlink r:id="rId10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excerpt from </w:t>
        </w:r>
        <w:proofErr w:type="spellStart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Wagenmakers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Lee, </w:t>
        </w:r>
        <w:proofErr w:type="spellStart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Lodewyckx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and Iverson,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2008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 I would like our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to provide an assessment of how our data influences our thinking about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of both evidence for our hypothesis (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evidence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hypothesis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proofErr w:type="gramStart"/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</w:p>
    <w:p w14:paraId="61DBE22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or to be even briefer…</w:t>
      </w:r>
    </w:p>
    <w:p w14:paraId="4B7F849A" w14:textId="77777777" w:rsidR="0023549E" w:rsidRPr="0023549E" w:rsidRDefault="0023549E" w:rsidP="002354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“… frequentist inference does not allow probability statements …”</w:t>
      </w:r>
    </w:p>
    <w:p w14:paraId="760ED5A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a shame because very often that’s exactly what we want…</w:t>
      </w:r>
    </w:p>
    <w:p w14:paraId="322702A5" w14:textId="77777777" w:rsidR="0023549E" w:rsidRPr="0023549E" w:rsidRDefault="0023549E" w:rsidP="002354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“What are the odds of that happening?”</w:t>
      </w:r>
    </w:p>
    <w:p w14:paraId="1D9D3668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 with the show!</w:t>
      </w:r>
    </w:p>
    <w:p w14:paraId="333CEBA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want to accomplish:</w:t>
      </w:r>
    </w:p>
    <w:p w14:paraId="432A3905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able to show all the possible pairwise comparisons in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45DA413E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the data piped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6105CBDA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Display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and/or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information in a variety of formats,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 text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numeric and with various levels of precision.</w:t>
      </w:r>
    </w:p>
    <w:p w14:paraId="366A4C5A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modify or replicate a single line of code from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 use it as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is.</w:t>
      </w:r>
    </w:p>
    <w:p w14:paraId="26FFF097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parameter I need to pass to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comparisons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each element of the list is itself a character vector with two elements.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 example above shows we retain the ability to pass just certain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comparisons that we choose </w:t>
      </w:r>
      <w:proofErr w:type="spellStart"/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e.g.,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list(c("compact", "pickup"), c("subcompact",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suv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we also want a function that can take the 7 levels of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make all 21 pairs for us.</w:t>
      </w:r>
    </w:p>
    <w:p w14:paraId="43BD86C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Here’s a function called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will take in our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interest with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the grouping or x axis variable and return what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need.</w:t>
      </w:r>
    </w:p>
    <w:p w14:paraId="58E95E4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data,</w:t>
      </w:r>
    </w:p>
    <w:p w14:paraId="0BD2DB0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x) {</w:t>
      </w:r>
    </w:p>
    <w:p w14:paraId="33288FF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74E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creating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just the columns of interest</w:t>
      </w:r>
    </w:p>
    <w:p w14:paraId="1CF2839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sure the grouping variable x is indeed a factor</w:t>
      </w:r>
    </w:p>
    <w:p w14:paraId="1EAFC9A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has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unused levels</w:t>
      </w:r>
    </w:p>
    <w:p w14:paraId="58D78DD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</w:t>
      </w:r>
    </w:p>
    <w:p w14:paraId="6069553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</w:p>
    <w:p w14:paraId="43F6C5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.data = data,</w:t>
      </w:r>
    </w:p>
    <w:p w14:paraId="6D11B9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!!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C15AE1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 %&gt;%</w:t>
      </w:r>
    </w:p>
    <w:p w14:paraId="46C51D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mutate(.data = ., </w:t>
      </w:r>
    </w:p>
    <w:p w14:paraId="1318BD1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x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371B38E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63DBE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levels(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data$x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8E8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g1_list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0EF44CE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g2_list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4D36201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79EFB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0EE25C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(g1_list),</w:t>
      </w:r>
    </w:p>
    <w:p w14:paraId="5B2B5AF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294EA21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2)[2,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48ADCB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2)[1,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E729F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E6D00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6B4BAE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72B0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E4E36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F5F8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31A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716C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BA0FA6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x = employment)</w:t>
      </w:r>
    </w:p>
    <w:p w14:paraId="09B3FB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</w:t>
      </w:r>
    </w:p>
    <w:p w14:paraId="58BC41F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93B72C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"Private for Profit" "Self Not Inc"      </w:t>
      </w:r>
    </w:p>
    <w:p w14:paraId="08AF12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588EE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36E1B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"State Government" "Self Not Inc"    </w:t>
      </w:r>
    </w:p>
    <w:p w14:paraId="721C9F8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2077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BA4909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"Private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Non Profit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"Self Not Inc"      </w:t>
      </w:r>
    </w:p>
    <w:p w14:paraId="634BC91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6F83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6A036CE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"Local Government" "Self Not Inc"    </w:t>
      </w:r>
    </w:p>
    <w:p w14:paraId="2076AC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D0BD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79F9D6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"Federal Government" "Self Not Inc"      </w:t>
      </w:r>
    </w:p>
    <w:p w14:paraId="00B0B0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6B8C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9FE94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 "Self Not Inc"</w:t>
      </w:r>
    </w:p>
    <w:p w14:paraId="1698431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A5352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x = employment)</w:t>
      </w:r>
    </w:p>
    <w:p w14:paraId="19A0379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</w:t>
      </w:r>
    </w:p>
    <w:p w14:paraId="328092B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[1] 21</w:t>
      </w:r>
    </w:p>
    <w:p w14:paraId="098A271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 employment)</w:t>
      </w:r>
    </w:p>
    <w:p w14:paraId="140978D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Looks like it’s working let’s try it. For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just run the default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use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don’t have to think about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spacing.</w:t>
      </w:r>
    </w:p>
    <w:p w14:paraId="4A6CA1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48BC25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AAFF2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7B0C92C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2C67BAE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27AFF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63B5007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31DED12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C09D6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06E1BD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2FBE5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41A697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F0C1FC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5A2CEF8" wp14:editId="21EACF85">
                <wp:extent cx="304800" cy="30480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DF46F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GtIpj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F2C777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that part works. Now we need to work on writing a “test” that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understands. That took me awhile to sort through but in the end requires very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little code. Two things to remember both hidden in plain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site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documentation.</w:t>
      </w:r>
    </w:p>
    <w:p w14:paraId="67F151A6" w14:textId="77777777" w:rsidR="0023549E" w:rsidRPr="0023549E" w:rsidRDefault="0023549E" w:rsidP="0023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the name of the statistical test that is applied to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2 columns (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 ‘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t.test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’, ‘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wilcox.test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’ etc.).” The key here is 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why I bolded it. What gets passed to the test is not a reference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columns in the data frame or a formula to be processed. The actual 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 our case income for two certain levels of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are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passed as two distinct vectors.</w:t>
      </w:r>
    </w:p>
    <w:p w14:paraId="2FD639BA" w14:textId="77777777" w:rsidR="0023549E" w:rsidRPr="0023549E" w:rsidRDefault="0023549E" w:rsidP="0023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“If you implement a custom </w:t>
      </w:r>
      <w:proofErr w:type="gramStart"/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</w:t>
      </w:r>
      <w:proofErr w:type="gramEnd"/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make sure that it returns a list that has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an entry called ‘</w:t>
      </w:r>
      <w:proofErr w:type="spellStart"/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p.value</w:t>
      </w:r>
      <w:proofErr w:type="spellEnd"/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’.”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Whatever we do internal make sure that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p.value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found on the output.</w:t>
      </w:r>
    </w:p>
    <w:p w14:paraId="4871680A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test, called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accepts two numeric vectors as input applies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them uses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after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just very special cases of lists) with the results. The only other thing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to do is copy the bayes factor in the column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column called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“fool”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that loses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please go back to earlier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posts where I describe extracting the BF in more detail.</w:t>
      </w:r>
    </w:p>
    <w:p w14:paraId="41B12EC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shows a test of “Private for Profit” and “Self Not Inc” which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generates a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3,694,058,115 which shows up on the plot in the right place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scientific notation as 3.7e+09. It’s the very first or bottom paired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comparison.</w:t>
      </w:r>
    </w:p>
    <w:p w14:paraId="455D999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 = NULL,</w:t>
      </w:r>
    </w:p>
    <w:p w14:paraId="32DACA6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NULL) {</w:t>
      </w:r>
    </w:p>
    <w:p w14:paraId="0E942F0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</w:t>
      </w:r>
    </w:p>
    <w:p w14:paraId="65DE11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y) %&gt;%</w:t>
      </w:r>
    </w:p>
    <w:p w14:paraId="1345536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9C388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bf)</w:t>
      </w:r>
    </w:p>
    <w:p w14:paraId="35327FA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6D57B1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42B16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9BC39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 vectors to test function</w:t>
      </w:r>
    </w:p>
    <w:p w14:paraId="1FAA1F5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C801C2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 == "Private for Profit") %&gt;%</w:t>
      </w:r>
    </w:p>
    <w:p w14:paraId="39C4C0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21D6F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pull(income)</w:t>
      </w:r>
    </w:p>
    <w:p w14:paraId="49409B3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y1 &lt;-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E8EA2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 == "Self Not Inc") %&gt;%</w:t>
      </w:r>
    </w:p>
    <w:p w14:paraId="50F76B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ED2C47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pull(income)</w:t>
      </w:r>
    </w:p>
    <w:p w14:paraId="36C6DA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7E4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function</w:t>
      </w:r>
    </w:p>
    <w:p w14:paraId="14FB18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x1, y1)</w:t>
      </w:r>
    </w:p>
    <w:p w14:paraId="7FF09DC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bf        error                     time         code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4CE14E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1 3694058115 2.391095e-17 Thu Jul 18 14:27:48 2019 36fb194375e3 3694058115</w:t>
      </w:r>
    </w:p>
    <w:p w14:paraId="7A83FC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83B2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6102C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13B527F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27CB49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3CCDEAB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42B246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4C53C60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4E1997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DC8712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A9844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B43E6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56F9B5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4A7E7AC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27E979" wp14:editId="3E349DB9">
                <wp:extent cx="304800" cy="304800"/>
                <wp:effectExtent l="0" t="0" r="0" b="0"/>
                <wp:docPr id="10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7E42F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vE5Q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86F7C0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Objectives 1 &amp; 2 above are complete without violating #4. It’s time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for…</w:t>
      </w:r>
    </w:p>
    <w:p w14:paraId="67F65B34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Customization</w:t>
      </w:r>
    </w:p>
    <w:p w14:paraId="7115D67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Plotting is working but definitely can use some improvement. I’m not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talking about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 or spacing (although they are important) how about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being able to easily read and interpret those numbers!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I’d like to make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least the following available:</w:t>
      </w:r>
    </w:p>
    <w:p w14:paraId="6DD2A299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purists who simply want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we’ll at least enable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rounding to a select number of digits via a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</w:t>
      </w:r>
    </w:p>
    <w:p w14:paraId="44B4A71E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benefits of a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is that we can quantify support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both our research hypothesis (usually labelled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quantify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support for the converse or null hypothesis (usually labelled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). Our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returns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take on any value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greater than zero and less than infinity. Some of the pairs are very large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2.1e+32 and some quite small .047. For me personally it becomes confusing. 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remember that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 /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write a case statement so we display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which is larger. That way we know immediately which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the support trends.</w:t>
      </w:r>
    </w:p>
    <w:p w14:paraId="617BF427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As noted earlier BF values can be very large we’ll give the user the ability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display the natural log value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for example log(2.1e+32) =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74.4246603 rounded to whatever precision they like.</w:t>
      </w:r>
    </w:p>
    <w:p w14:paraId="6B52563B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At some point talking about odds over 100:1 (in my humble opinion) loses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for precision. After all is there really much difference between odds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1,000:1 versus 1,001:1? We’ll give the user an option to display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values that are between 1 and 100 as is and then create ranges between 100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1,000, 1,000 to one million and greater than one million.</w:t>
      </w:r>
    </w:p>
    <w:p w14:paraId="50C2FC02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one of the strengths of using bayes factors is that the user can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 their own conclusion about the strength of the evidence. There are,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some suggested rubrics for defining the evidence that are gaining in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popularity. While not a replacement there have been some attempts to quantify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standards of evidence that would be considered meaningful in a scientific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context. One that is widely used is from </w:t>
      </w:r>
      <w:hyperlink r:id="rId11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Wagenmakers, Wetzels, Borsboom, and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Van Der</w:t>
        </w:r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Maas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(2011). The article summarizes it in Table 1 but you may prefer the large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 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https://media.springernature.com/full/springer-static/image/art%3A10.1186%2Fs12888-018-1761-4/MediaObjects/12888_2018_1761_Fig1_HTML.png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**).</w:t>
      </w:r>
    </w:p>
    <w:p w14:paraId="634ACC30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add to the function by including a parameter for the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 as the rounding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Remember that the object returned from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just one row and a column that contains our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named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need to provide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named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add more columns with variations of how to display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before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return choose which column to copy into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884A1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implements #5 above and 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"support"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second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#3 a conversion to a logged and rounded value,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"logged"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final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implements #4 above,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twist of irony 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"human"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 find it most human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readable.</w:t>
      </w:r>
    </w:p>
    <w:p w14:paraId="52904454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 our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something like this:</w:t>
      </w:r>
    </w:p>
    <w:p w14:paraId="039A25C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':   1 obs. of  7 variables:</w:t>
      </w:r>
    </w:p>
    <w:p w14:paraId="4BA826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bf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5.16</w:t>
      </w:r>
    </w:p>
    <w:p w14:paraId="0CD1234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error 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8.1e-09</w:t>
      </w:r>
    </w:p>
    <w:p w14:paraId="4E41FD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time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1 level "Thu Jul 18 09:12:05 2019": 1</w:t>
      </w:r>
    </w:p>
    <w:p w14:paraId="549C960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code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1 level "15f524885ef9": 1</w:t>
      </w:r>
    </w:p>
    <w:p w14:paraId="1633687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support: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"moderate BF10"</w:t>
      </w:r>
    </w:p>
    <w:p w14:paraId="4D3BC81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logged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"log(BF10) =  1.64"</w:t>
      </w:r>
    </w:p>
    <w:p w14:paraId="0977136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human 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"BF01 =  5.16 : 1"</w:t>
      </w:r>
    </w:p>
    <w:p w14:paraId="383077D0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set of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logic simply determines which one of the display formats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based upon the user’s choice from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714A2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 = NULL,</w:t>
      </w:r>
    </w:p>
    <w:p w14:paraId="333630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NULL,</w:t>
      </w:r>
    </w:p>
    <w:p w14:paraId="40E6EE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"bf",</w:t>
      </w:r>
    </w:p>
    <w:p w14:paraId="7659AFF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k = 2) {</w:t>
      </w:r>
    </w:p>
    <w:p w14:paraId="69C0B1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 = x, y = y) %&gt;%</w:t>
      </w:r>
    </w:p>
    <w:p w14:paraId="207032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45764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support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2D678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~ "extreme BF01",</w:t>
      </w:r>
    </w:p>
    <w:p w14:paraId="78E32F1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.03 &amp; bf &gt;= .01 ~ "very strong BF01",</w:t>
      </w:r>
    </w:p>
    <w:p w14:paraId="3E939C2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.1 &amp; bf &gt;= .03 ~ "strong BF01",</w:t>
      </w:r>
    </w:p>
    <w:p w14:paraId="3FDA06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/ 3 &amp; bf &gt;= .1 ~ "moderate BF01",</w:t>
      </w:r>
    </w:p>
    <w:p w14:paraId="2A435A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1 / 3 ~ "anecdotal BF01",</w:t>
      </w:r>
    </w:p>
    <w:p w14:paraId="75045D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3 ~ "anecdotal BF10",</w:t>
      </w:r>
    </w:p>
    <w:p w14:paraId="438BF59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 &amp; bf &lt; 10 ~ "moderate BF10",</w:t>
      </w:r>
    </w:p>
    <w:p w14:paraId="6B5A9AD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 &amp; bf &lt; 30 ~ "strong BF10",</w:t>
      </w:r>
    </w:p>
    <w:p w14:paraId="0DF23DC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30 &amp; bf &lt; 100 ~ "very strong BF10",</w:t>
      </w:r>
    </w:p>
    <w:p w14:paraId="213822C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bf &gt;= 100 ~ "extreme BF10"</w:t>
      </w:r>
    </w:p>
    <w:p w14:paraId="019BFE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588B8A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logged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C5852A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~ paste("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BF01) = ", round(log(1 / bf), k)),</w:t>
      </w:r>
    </w:p>
    <w:p w14:paraId="6368C6B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~ paste("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BF10) = ", round(log(bf), k))</w:t>
      </w:r>
    </w:p>
    <w:p w14:paraId="459C045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0D60523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human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33F71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.000001 ~ "BF01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1,000,000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73E7CF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.001 &amp; bf &gt;= .000001 ~ "BF01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1,000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1F0D977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&amp; bf &gt;= .001 ~ "BF01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677958D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.01 ~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"BF01 = ", round(1 / bf, k), ": 1"),</w:t>
      </w:r>
    </w:p>
    <w:p w14:paraId="355341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100 ~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"BF01 = ", round(bf, k), ": 1"),</w:t>
      </w:r>
    </w:p>
    <w:p w14:paraId="55FBE13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&amp; bf &lt; 1000 ~ "BF10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3AFCAD9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 &amp; bf &lt; 1000000 ~ "BF10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1,000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0A9C37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1000000 ~ "BF10 &gt;=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1,000,000 :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</w:t>
      </w:r>
    </w:p>
    <w:p w14:paraId="2616557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41D8CE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F62A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84B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"support") {</w:t>
      </w:r>
    </w:p>
    <w:p w14:paraId="5DEEEF9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support)</w:t>
      </w:r>
    </w:p>
    <w:p w14:paraId="326A9B2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"log") {</w:t>
      </w:r>
    </w:p>
    <w:p w14:paraId="3ECFB1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logged)</w:t>
      </w:r>
    </w:p>
    <w:p w14:paraId="40DDAA9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"human") {</w:t>
      </w:r>
    </w:p>
    <w:p w14:paraId="12E5C1B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human)</w:t>
      </w:r>
    </w:p>
    <w:p w14:paraId="13463E9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8DAD80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bf)</w:t>
      </w:r>
    </w:p>
    <w:p w14:paraId="4E9F5E5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2F2ED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4C8DFC5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15D82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29F3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721636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use of our new “features” we use the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proofErr w:type="spellEnd"/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when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invoke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Something like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list(c(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"human"), c(k = 1))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work. For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clarity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sake let’s limit ourselves to just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comparisons (instead of all) by manually inputting our pairs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we’re getting close to our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solution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also take the time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what I should have done all along and add title information and load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the y axis can be properly formatted.</w:t>
      </w:r>
    </w:p>
    <w:p w14:paraId="03CACF5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displays the median and outliers, which makes it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clear that as usual with income data we have a long upper tail, so I decided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the mean as a plotted point in a different shape and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8004A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Enough with the formatting though let’s see the results.</w:t>
      </w:r>
    </w:p>
    <w:p w14:paraId="483F7D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46C3E9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4F0F6E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B3D71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4F36786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77B624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1B5FDB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5DD4110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2B9D28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7381C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fun.y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"mean", </w:t>
      </w:r>
    </w:p>
    <w:p w14:paraId="4EBADA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"point",</w:t>
      </w:r>
    </w:p>
    <w:p w14:paraId="716DE2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"dark red",</w:t>
      </w:r>
    </w:p>
    <w:p w14:paraId="1F862E1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15,</w:t>
      </w:r>
    </w:p>
    <w:p w14:paraId="79A418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3,</w:t>
      </w:r>
    </w:p>
    <w:p w14:paraId="2751A94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2D741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70B47C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6CE427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"Self Not Inc", "Private for Profit"),</w:t>
      </w:r>
    </w:p>
    <w:p w14:paraId="51D99D0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"Self Not Inc", "State Government"),</w:t>
      </w:r>
    </w:p>
    <w:p w14:paraId="246A442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"Self Not Inc", "Private Non Profit"),</w:t>
      </w:r>
    </w:p>
    <w:p w14:paraId="1BC4620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"Private for Profit", "State Government"),</w:t>
      </w:r>
    </w:p>
    <w:p w14:paraId="57F0AD2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"Private for Profit", "Private Non Profit"),</w:t>
      </w:r>
    </w:p>
    <w:p w14:paraId="472FCDD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"Private for Profit", "Local Government")</w:t>
      </w:r>
    </w:p>
    <w:p w14:paraId="0FF8AA0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1A021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741F78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</w:p>
    <w:p w14:paraId="08C1067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"human"),</w:t>
      </w:r>
    </w:p>
    <w:p w14:paraId="70223E6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 = 1)</w:t>
      </w:r>
    </w:p>
    <w:p w14:paraId="6CC0C53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3A5ABA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45A074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79A267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"ACS 2016 Income by Employer Type", </w:t>
      </w:r>
    </w:p>
    <w:p w14:paraId="2FC310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69526F3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label = dollar)</w:t>
      </w:r>
    </w:p>
    <w:p w14:paraId="1A816B46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93A916" wp14:editId="52CA7387">
                <wp:extent cx="304800" cy="30480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853E7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a4p/3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FD0B2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good! For me it’s also very illuminating. Until I saw the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had no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idea there was such a large disparity between those who were self-employed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self-employed who had taken the time and effort to incorporate. The odds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expressed by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our data are greater than a million to one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self employed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unincorporated make the same amount as any of the other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categories.</w:t>
      </w:r>
    </w:p>
    <w:p w14:paraId="13A2F11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deliberately selected these 6 pairings so I could reinforce (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hopefully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not </w:t>
      </w:r>
      <w:proofErr w:type="spellStart"/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belabor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the utility of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confess before I saw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results I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labored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the impression that people employed in the private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sector would be better paid than government workers. Let’s consider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for the “Private for Profit” pairings. Notice that unlike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traditional NHST rejection of the null we get actual information value from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Bayes Factors. A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13.8 :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doesn’t just say we have insufficient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evidence to reject the null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actually provides odds of 13.8:1 that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averages are the same. Whereas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1.5 :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expresses a great deal more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uncertainty about whether they are the same or different. Our data don’t provide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strong evidence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 either direction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0842F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Perhaps using our “support” option across all the pairings is a good thing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 at this juncture. Just to vary it a little we’ll also shift from box plots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violin plots. Since we have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lot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pairwise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comparisons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also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change some parameters in our call to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.07,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textsize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3.0,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tip_length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us to make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better use of plot real estate.</w:t>
      </w:r>
    </w:p>
    <w:p w14:paraId="70FEEE3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F060C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employment,</w:t>
      </w:r>
    </w:p>
    <w:p w14:paraId="2629A7B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income,</w:t>
      </w:r>
    </w:p>
    <w:p w14:paraId="271357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 = employment,</w:t>
      </w:r>
    </w:p>
    <w:p w14:paraId="2C07B2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employment</w:t>
      </w:r>
    </w:p>
    <w:p w14:paraId="3E5221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FCAE15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violin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5532A1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fun.y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="mean", </w:t>
      </w:r>
    </w:p>
    <w:p w14:paraId="127D3E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="point",</w:t>
      </w:r>
    </w:p>
    <w:p w14:paraId="69CDDB8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196CE72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fun.y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="median", </w:t>
      </w:r>
    </w:p>
    <w:p w14:paraId="01EB78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="point", </w:t>
      </w:r>
    </w:p>
    <w:p w14:paraId="41887F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</w:t>
      </w:r>
    </w:p>
    <w:p w14:paraId="2C9589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13,</w:t>
      </w:r>
    </w:p>
    <w:p w14:paraId="7FD26D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6AE97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306C02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06715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336A99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</w:p>
    <w:p w14:paraId="6313D16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"support"),</w:t>
      </w:r>
    </w:p>
    <w:p w14:paraId="0A5633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 = 0)</w:t>
      </w:r>
    </w:p>
    <w:p w14:paraId="280EB50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74316F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.07,</w:t>
      </w:r>
    </w:p>
    <w:p w14:paraId="43D6057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textsize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3.0,</w:t>
      </w:r>
    </w:p>
    <w:p w14:paraId="049D3F8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tip_length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</w:t>
      </w:r>
    </w:p>
    <w:p w14:paraId="1F9A59C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F733BA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"ACS 2016 Income by Employer Type", </w:t>
      </w:r>
    </w:p>
    <w:p w14:paraId="02C4420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3E2597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dollar, </w:t>
      </w:r>
    </w:p>
    <w:p w14:paraId="43285F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from = 0,</w:t>
      </w:r>
    </w:p>
    <w:p w14:paraId="7EE475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250000, </w:t>
      </w:r>
    </w:p>
    <w:p w14:paraId="1D7DDF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50000)</w:t>
      </w:r>
    </w:p>
    <w:p w14:paraId="0103D11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</w:t>
      </w:r>
    </w:p>
    <w:p w14:paraId="0A78A12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BBEE746" wp14:editId="25BB2B1E">
                <wp:extent cx="304800" cy="304800"/>
                <wp:effectExtent l="0" t="0" r="0" b="0"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3E42F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+vROOcBAADF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0CBAB3D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just for completeness, I thought I’d show the results of using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3 digits. While I’m at it I’ll highlight one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joys of the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ecosystem around modular frameworks like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Rather than indulge in additional tweaking of the theme (I know only a little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them). Besides being able to pick and choose from a wide assortment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*“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_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did with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also avail yourself of a wide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of”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ready made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themes. In this case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Bob Rudis.</w:t>
      </w:r>
    </w:p>
    <w:p w14:paraId="3075267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the end result looks very nice.</w:t>
      </w:r>
    </w:p>
    <w:p w14:paraId="1951FA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8FB351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83139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employment,</w:t>
      </w:r>
    </w:p>
    <w:p w14:paraId="73703FC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income,</w:t>
      </w:r>
    </w:p>
    <w:p w14:paraId="344B71F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 = employment,</w:t>
      </w:r>
    </w:p>
    <w:p w14:paraId="4D60AF7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employment</w:t>
      </w:r>
    </w:p>
    <w:p w14:paraId="1138E0D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E168C2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violin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520C355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fun.y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="mean", </w:t>
      </w:r>
    </w:p>
    <w:p w14:paraId="396673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="point",</w:t>
      </w:r>
    </w:p>
    <w:p w14:paraId="2A6E2C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5FA6266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fun.y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="median", </w:t>
      </w:r>
    </w:p>
    <w:p w14:paraId="041CA34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="point", </w:t>
      </w:r>
    </w:p>
    <w:p w14:paraId="59B17EF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</w:t>
      </w:r>
    </w:p>
    <w:p w14:paraId="095F9F5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13,</w:t>
      </w:r>
    </w:p>
    <w:p w14:paraId="3470CA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62336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FE46D3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93FCE5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FDCED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proofErr w:type="spellEnd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</w:p>
    <w:p w14:paraId="298688D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"log"),</w:t>
      </w:r>
    </w:p>
    <w:p w14:paraId="293B883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 = 3)</w:t>
      </w:r>
    </w:p>
    <w:p w14:paraId="6BE5EB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E93929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.09,</w:t>
      </w:r>
    </w:p>
    <w:p w14:paraId="2E6BFF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textsize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3.0,</w:t>
      </w:r>
    </w:p>
    <w:p w14:paraId="002D1ED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tip_length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</w:t>
      </w:r>
    </w:p>
    <w:p w14:paraId="5E04BB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69ED8B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"ACS 2016 Income by Employer Type", </w:t>
      </w:r>
    </w:p>
    <w:p w14:paraId="46EBF84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65A0D74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dollar, </w:t>
      </w:r>
    </w:p>
    <w:p w14:paraId="666F48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from = 0,</w:t>
      </w:r>
    </w:p>
    <w:p w14:paraId="5632FB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250000, </w:t>
      </w:r>
    </w:p>
    <w:p w14:paraId="7CDF296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50000)</w:t>
      </w:r>
    </w:p>
    <w:p w14:paraId="18439D3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</w:t>
      </w:r>
    </w:p>
    <w:p w14:paraId="74F26618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71EAB4" wp14:editId="6545B5D5">
                <wp:extent cx="304800" cy="304800"/>
                <wp:effectExtent l="0" t="0" r="0" b="0"/>
                <wp:docPr id="7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A8870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0o6QEAAMU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QspLAy8outN&#10;wNRZFPOoz+h8yWVP7pHihN7do/rphcWbDmyrr71jlXn3/P0xRIRjp6FmokWEyJ5hRMczmliPX7Hm&#10;jsAdk3q7hobYg3URu7Sk/WlJeheE4uD7fHGZ8yoVpw527ADl8WNHPnzWOIhoVJKYXQKH7b0PU+mx&#10;JPayeGf6nuNQ9vZZgDFjJJGPfCcp1ljvmTvhdEt8+2x0SL+lGPmOKul/bYC0FP0Xy/N/KhaLeHjJ&#10;WXy4m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AsX0o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243AC3E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Acknowledgements</w:t>
      </w:r>
    </w:p>
    <w:p w14:paraId="49339460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a quote attributed to Sir Isaac Newton that applies here:</w:t>
      </w:r>
    </w:p>
    <w:p w14:paraId="5ACFF626" w14:textId="77777777" w:rsidR="0023549E" w:rsidRPr="0023549E" w:rsidRDefault="0023549E" w:rsidP="002354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If I have seen further than others, it is by standing upon the shoulders of giants.</w:t>
      </w:r>
    </w:p>
    <w:p w14:paraId="7722F062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I hope the post and the code in it are useful, I’d be remiss if I didn’t acknowledge how much they rely on the work of others.</w:t>
      </w:r>
    </w:p>
    <w:p w14:paraId="126CE4FA" w14:textId="77777777" w:rsidR="0023549E" w:rsidRPr="0023549E" w:rsidRDefault="0023549E" w:rsidP="00235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Danielle Navarro and her book </w:t>
      </w:r>
      <w:hyperlink r:id="rId13" w:tgtFrame="_blank" w:history="1">
        <w:r w:rsidRPr="0023549E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Learning Statistics With R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awakened me to using Bayes Factors.</w:t>
      </w:r>
    </w:p>
    <w:p w14:paraId="76990A95" w14:textId="77777777" w:rsidR="0023549E" w:rsidRPr="0023549E" w:rsidRDefault="0023549E" w:rsidP="00235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Richard D. Morey and his </w:t>
      </w:r>
      <w:hyperlink r:id="rId14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most excellent </w:t>
        </w:r>
        <w:proofErr w:type="spellStart"/>
        <w:r w:rsidRPr="002354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BayesFactor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truly does all the hard work of calculating and makes it look easy.</w:t>
      </w:r>
    </w:p>
    <w:p w14:paraId="6837E612" w14:textId="77777777" w:rsidR="0023549E" w:rsidRPr="0023549E" w:rsidRDefault="0023549E" w:rsidP="00235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Constantin Ahlmann-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Eltze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5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2354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ggsignif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figures prominently in this post</w:t>
      </w:r>
    </w:p>
    <w:p w14:paraId="438228C4" w14:textId="77777777" w:rsidR="0023549E" w:rsidRPr="0023549E" w:rsidRDefault="0023549E" w:rsidP="00235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Indrajeet Patil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7" w:tgtFrame="_blank" w:history="1"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his </w:t>
        </w:r>
        <w:proofErr w:type="spellStart"/>
        <w:r w:rsidRPr="002354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ggstatsplot</w:t>
        </w:r>
        <w:proofErr w:type="spellEnd"/>
        <w:r w:rsidRPr="0023549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gives me frequent inspiration on displaying data.</w:t>
      </w:r>
    </w:p>
    <w:p w14:paraId="7362B414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2CA34B0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really very interested in feedback on whether people find this functionality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 I’m tempted to, and would be happy to, expand it further (for example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automatic choosing of which comparisons are displayed based upon a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criteria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user sets). But as I acknowledged at the </w:t>
      </w:r>
      <w:proofErr w:type="gram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outset</w:t>
      </w:r>
      <w:proofErr w:type="gram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not sure whether this is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Frankenstein’s monster that will be abhorrent to frequentists and </w:t>
      </w:r>
      <w:proofErr w:type="spellStart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bayesians</w:t>
      </w:r>
      <w:proofErr w:type="spellEnd"/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alike or even whether someone has already implemented this with better code.</w:t>
      </w:r>
    </w:p>
    <w:p w14:paraId="0F82AE8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 do personally think it is a nice bridge that might be especially useful for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like me who were taught frequentist methods early on and are still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learning their way around new methods. On the one hand the display is somehow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familiar and comforting while at the same time more informative and less mistake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prone.</w:t>
      </w:r>
    </w:p>
    <w:p w14:paraId="236D459C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Chuck</w:t>
      </w:r>
    </w:p>
    <w:p w14:paraId="5B0FE00C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583"/>
    <w:multiLevelType w:val="multilevel"/>
    <w:tmpl w:val="400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3156C"/>
    <w:multiLevelType w:val="multilevel"/>
    <w:tmpl w:val="F00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7318A"/>
    <w:multiLevelType w:val="multilevel"/>
    <w:tmpl w:val="7E3A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8016D"/>
    <w:multiLevelType w:val="multilevel"/>
    <w:tmpl w:val="CC8C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E"/>
    <w:rsid w:val="0023549E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E36C"/>
  <w15:chartTrackingRefBased/>
  <w15:docId w15:val="{B160A656-DB18-4A62-85A7-AFA22B2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Vector" TargetMode="External"/><Relationship Id="rId13" Type="http://schemas.openxmlformats.org/officeDocument/2006/relationships/hyperlink" Target="https://learningstatisticswithr.com/book/bay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common-ensemble-models-can-be-biased/" TargetMode="External"/><Relationship Id="rId12" Type="http://schemas.openxmlformats.org/officeDocument/2006/relationships/hyperlink" Target="https://media.springernature.com/full/springer-static/image/art%3A10.1186%2Fs12888-018-1761-4/MediaObjects/12888_2018_1761_Fig1_HTML.png" TargetMode="External"/><Relationship Id="rId17" Type="http://schemas.openxmlformats.org/officeDocument/2006/relationships/hyperlink" Target="https://indrajeetpatil.github.io/ggstatspl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indrajeetspatilmora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becav.netlify.com/post/pairwise-bayesian-comparisons-even-faster/" TargetMode="External"/><Relationship Id="rId11" Type="http://schemas.openxmlformats.org/officeDocument/2006/relationships/hyperlink" Target="https://www.ejwagenmakers.com/2011/WagenmakersEtAl2011_JPSP.pdf" TargetMode="External"/><Relationship Id="rId5" Type="http://schemas.openxmlformats.org/officeDocument/2006/relationships/hyperlink" Target="https://ibecav.netlify.com/tags/bayes/" TargetMode="External"/><Relationship Id="rId15" Type="http://schemas.openxmlformats.org/officeDocument/2006/relationships/hyperlink" Target="https://cran.r-project.org/web/packages/ggsignif/index.html" TargetMode="External"/><Relationship Id="rId10" Type="http://schemas.openxmlformats.org/officeDocument/2006/relationships/hyperlink" Target="https://www.ejwagenmakers.com/2008/BayesFreqBook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becav.netlify.com/post/comparing-frequentist-bayesian-and-simulation-methods-and-conclusions/" TargetMode="External"/><Relationship Id="rId14" Type="http://schemas.openxmlformats.org/officeDocument/2006/relationships/hyperlink" Target="https://richarddmorey.github.io/BayesFa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3904</Words>
  <Characters>22255</Characters>
  <Application>Microsoft Office Word</Application>
  <DocSecurity>0</DocSecurity>
  <Lines>185</Lines>
  <Paragraphs>52</Paragraphs>
  <ScaleCrop>false</ScaleCrop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2021-11-16T07:22:00Z</dcterms:created>
  <dcterms:modified xsi:type="dcterms:W3CDTF">2021-11-16T07:24:00Z</dcterms:modified>
</cp:coreProperties>
</file>