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70CD0" w14:textId="77777777" w:rsidR="007A7265" w:rsidRPr="007A7265" w:rsidRDefault="007A7265" w:rsidP="007A7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265">
        <w:rPr>
          <w:rFonts w:ascii="Times New Roman" w:eastAsia="Times New Roman" w:hAnsi="Times New Roman" w:cs="Times New Roman"/>
          <w:b/>
          <w:bCs/>
          <w:sz w:val="45"/>
          <w:szCs w:val="45"/>
          <w:lang w:eastAsia="en-IN"/>
        </w:rPr>
        <w:t>1.1a Principal Component Analysis (PCA) – R code</w:t>
      </w:r>
    </w:p>
    <w:p w14:paraId="30C3436E" w14:textId="77777777" w:rsidR="007A7265" w:rsidRPr="007A7265" w:rsidRDefault="007A7265" w:rsidP="007A7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2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Principal Component Analysis is used to reduce the dimensionality of the input. In the code below 8 x 8 pixel of handwritten digits is reduced into its principal components. Then a scatter plot of the first 2 principal components </w:t>
      </w:r>
      <w:proofErr w:type="gramStart"/>
      <w:r w:rsidRPr="007A7265">
        <w:rPr>
          <w:rFonts w:ascii="Times New Roman" w:eastAsia="Times New Roman" w:hAnsi="Times New Roman" w:cs="Times New Roman"/>
          <w:sz w:val="24"/>
          <w:szCs w:val="24"/>
          <w:lang w:eastAsia="en-IN"/>
        </w:rPr>
        <w:t>give</w:t>
      </w:r>
      <w:proofErr w:type="gramEnd"/>
      <w:r w:rsidRPr="007A72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very good </w:t>
      </w:r>
      <w:proofErr w:type="spellStart"/>
      <w:r w:rsidRPr="007A7265">
        <w:rPr>
          <w:rFonts w:ascii="Times New Roman" w:eastAsia="Times New Roman" w:hAnsi="Times New Roman" w:cs="Times New Roman"/>
          <w:sz w:val="24"/>
          <w:szCs w:val="24"/>
          <w:lang w:eastAsia="en-IN"/>
        </w:rPr>
        <w:t>visial</w:t>
      </w:r>
      <w:proofErr w:type="spellEnd"/>
      <w:r w:rsidRPr="007A72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representation of the data</w:t>
      </w:r>
    </w:p>
    <w:p w14:paraId="4DFEB1D2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EF89D7B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62BE4981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#Note: This example is adapted from </w:t>
      </w:r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an the</w:t>
      </w:r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example in the book Python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Datascience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handbook by </w:t>
      </w:r>
    </w:p>
    <w:p w14:paraId="3916C131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# Jake VanderPlas (https://jakevdp.github.io/PythonDataScienceHandbook/05.09-principal-component-analysis.html)</w:t>
      </w:r>
    </w:p>
    <w:p w14:paraId="38FE3AC9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21FD86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Read the digits data (From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sklearn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datasets)</w:t>
      </w:r>
    </w:p>
    <w:p w14:paraId="0F07C29E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digits= read.csv("digits.csv")</w:t>
      </w:r>
    </w:p>
    <w:p w14:paraId="37C1DF12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Create a </w:t>
      </w:r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digits</w:t>
      </w:r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classes target variable</w:t>
      </w:r>
    </w:p>
    <w:p w14:paraId="23978DCF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digitClasses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factor(digits$X0.000000000000000000e.00.29)</w:t>
      </w:r>
    </w:p>
    <w:p w14:paraId="0827F0A1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470D54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#Invoke the Principal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Componsent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analysis on columns 1-64</w:t>
      </w:r>
    </w:p>
    <w:p w14:paraId="63D73C3C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digitsPCA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prcomp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digits[</w:t>
      </w:r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,1:64])</w:t>
      </w:r>
    </w:p>
    <w:p w14:paraId="532EB937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8450A4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Create a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PCA</w:t>
      </w:r>
    </w:p>
    <w:p w14:paraId="69167F5D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digitsPCA$x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F21002F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# Bind the digit classes</w:t>
      </w:r>
    </w:p>
    <w:p w14:paraId="5010C60B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df1 &lt;-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df,digitClasses</w:t>
      </w:r>
      <w:proofErr w:type="spellEnd"/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E8A6BF7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# Plot only the first 2 Principal components as a scatter plot. This plot uses only the</w:t>
      </w:r>
    </w:p>
    <w:p w14:paraId="0F5C9FA7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first</w:t>
      </w:r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principal components </w:t>
      </w:r>
    </w:p>
    <w:p w14:paraId="6F6570A1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(df</w:t>
      </w:r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1,aes</w:t>
      </w:r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(x=PC1,y=PC2,col=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digitClasses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219EBBB6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"Top 2 Principal Components")</w:t>
      </w:r>
    </w:p>
    <w:p w14:paraId="61940C42" w14:textId="77777777" w:rsidR="007A7265" w:rsidRPr="007A7265" w:rsidRDefault="007A7265" w:rsidP="007A72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A7265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lastRenderedPageBreak/>
        <w:drawing>
          <wp:inline distT="0" distB="0" distL="0" distR="0" wp14:anchorId="1D91E1D7" wp14:editId="0091A597">
            <wp:extent cx="9753600" cy="696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96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72356" w14:textId="77777777" w:rsidR="007A7265" w:rsidRPr="007A7265" w:rsidRDefault="007A7265" w:rsidP="007A72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A72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1.1 b Variance explained vs no principal components – R code</w:t>
      </w:r>
    </w:p>
    <w:p w14:paraId="3203482D" w14:textId="77777777" w:rsidR="007A7265" w:rsidRPr="007A7265" w:rsidRDefault="007A7265" w:rsidP="007A7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265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code below the variance explained vs the number of principal components is plotted. It can be seen that with 20 Principal components almost 90% of the variance is explained by this reduced dimensional model.</w:t>
      </w:r>
    </w:p>
    <w:p w14:paraId="42F4A716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Read the digits data (from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sklearn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datasets)</w:t>
      </w:r>
    </w:p>
    <w:p w14:paraId="3EBACE6F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digits= read.csv("digits.csv")</w:t>
      </w:r>
    </w:p>
    <w:p w14:paraId="1F8E5131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Digits target</w:t>
      </w:r>
    </w:p>
    <w:p w14:paraId="31CD889D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digitClasses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factor(digits$X0.000000000000000000e.00.29)</w:t>
      </w:r>
    </w:p>
    <w:p w14:paraId="34FEB146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digitsPCA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prcomp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digits[</w:t>
      </w:r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,1:64])</w:t>
      </w:r>
    </w:p>
    <w:p w14:paraId="29E393C9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A95931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CF781A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# Get the Standard Deviation</w:t>
      </w:r>
    </w:p>
    <w:p w14:paraId="4B3F6C57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digitsPCA$sdev</w:t>
      </w:r>
      <w:proofErr w:type="spellEnd"/>
    </w:p>
    <w:p w14:paraId="5B2C18D9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# Compute the variance</w:t>
      </w:r>
    </w:p>
    <w:p w14:paraId="45C23577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digitsVar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=digitsPCA$sdev^2</w:t>
      </w:r>
    </w:p>
    <w:p w14:paraId="468A0101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#Compute the percent variance explained</w:t>
      </w:r>
    </w:p>
    <w:p w14:paraId="375556FC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percentVarExp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digitsVar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/sum(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digitsVar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FF6D04B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A1C9C8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Plot the percent variance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exlained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a function of </w:t>
      </w:r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the  number</w:t>
      </w:r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principal components</w:t>
      </w:r>
    </w:p>
    <w:p w14:paraId="4BC6ACC9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(cumsum(percentVarExp),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="Principal Component", </w:t>
      </w:r>
    </w:p>
    <w:p w14:paraId="1FDF7E87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="Cumulative Proportion of Variance Explained", </w:t>
      </w:r>
    </w:p>
    <w:p w14:paraId="5C05BCE9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#     main="Principal Components vs % Variance explained</w:t>
      </w:r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=c(0,1),type='l',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lwd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=2,</w:t>
      </w:r>
    </w:p>
    <w:p w14:paraId="632D1580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#       col="blue")</w:t>
      </w:r>
    </w:p>
    <w:p w14:paraId="539ECE0E" w14:textId="77777777" w:rsidR="007A7265" w:rsidRPr="007A7265" w:rsidRDefault="007A7265" w:rsidP="007A72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A7265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lastRenderedPageBreak/>
        <w:drawing>
          <wp:inline distT="0" distB="0" distL="0" distR="0" wp14:anchorId="6E8A32F9" wp14:editId="46D25F3D">
            <wp:extent cx="9753600" cy="6964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96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3C0E9" w14:textId="77777777" w:rsidR="007A7265" w:rsidRPr="007A7265" w:rsidRDefault="007A7265" w:rsidP="007A72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A72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1.1c Principal Component Analysis (PCA) – Python code</w:t>
      </w:r>
    </w:p>
    <w:p w14:paraId="3E1C6B9C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14:paraId="635905A7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sklearn.decomposition</w:t>
      </w:r>
      <w:proofErr w:type="spellEnd"/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PCA</w:t>
      </w:r>
    </w:p>
    <w:p w14:paraId="693ACA88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sklearn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decomposition</w:t>
      </w:r>
    </w:p>
    <w:p w14:paraId="0F78AEB5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sklearn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datasets</w:t>
      </w:r>
    </w:p>
    <w:p w14:paraId="23D30D6D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14:paraId="72B6E6DC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DC38513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sklearn.datasets</w:t>
      </w:r>
      <w:proofErr w:type="spellEnd"/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load_digits</w:t>
      </w:r>
      <w:proofErr w:type="spellEnd"/>
    </w:p>
    <w:p w14:paraId="00D50D30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# Load the digits data</w:t>
      </w:r>
    </w:p>
    <w:p w14:paraId="0867917B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digits =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load_</w:t>
      </w:r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digits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844C127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# Select only the first 2 principal components</w:t>
      </w:r>
    </w:p>
    <w:p w14:paraId="50B2AD40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pca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PCA(</w:t>
      </w:r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2)  # project from 64 to 2 dimensions</w:t>
      </w:r>
    </w:p>
    <w:p w14:paraId="71AD5BA8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#Compute the first 2 PCA</w:t>
      </w:r>
    </w:p>
    <w:p w14:paraId="22A237AA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projected =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pca.fit_transform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digits.data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43E4382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B0A865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# Plot a scatter plot of the first 2 principal components</w:t>
      </w:r>
    </w:p>
    <w:p w14:paraId="4B39002F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plt.scatter</w:t>
      </w:r>
      <w:proofErr w:type="spellEnd"/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(projected[:, 0], projected[:, 1],</w:t>
      </w:r>
    </w:p>
    <w:p w14:paraId="64C8EE94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c=</w:t>
      </w:r>
      <w:proofErr w:type="spellStart"/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digits.target</w:t>
      </w:r>
      <w:proofErr w:type="spellEnd"/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edgecolor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='none', alpha=0.5,</w:t>
      </w:r>
    </w:p>
    <w:p w14:paraId="0B758600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cmap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plt.cm.get</w:t>
      </w:r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_cmap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('spectral', 10))</w:t>
      </w:r>
    </w:p>
    <w:p w14:paraId="36A2667F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('PCA 1')</w:t>
      </w:r>
    </w:p>
    <w:p w14:paraId="0F42EE55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('PCA 2')</w:t>
      </w:r>
    </w:p>
    <w:p w14:paraId="15BDDE57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plt.colorbar</w:t>
      </w:r>
      <w:proofErr w:type="spellEnd"/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30077092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("Top 2 Principal Components")</w:t>
      </w:r>
    </w:p>
    <w:p w14:paraId="28765706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plt.savefig</w:t>
      </w:r>
      <w:proofErr w:type="spellEnd"/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('fig1.png',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bbox_inches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='tight')</w:t>
      </w:r>
    </w:p>
    <w:p w14:paraId="5EF54DAE" w14:textId="77777777" w:rsidR="007A7265" w:rsidRPr="007A7265" w:rsidRDefault="007A7265" w:rsidP="007A72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A7265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 wp14:anchorId="0F9C7204" wp14:editId="7FCEC889">
            <wp:extent cx="5113020" cy="4335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1F783" w14:textId="77777777" w:rsidR="007A7265" w:rsidRPr="007A7265" w:rsidRDefault="007A7265" w:rsidP="007A72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A72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1.1 b Variance vs no principal components</w:t>
      </w:r>
    </w:p>
    <w:p w14:paraId="5D711443" w14:textId="77777777" w:rsidR="007A7265" w:rsidRPr="007A7265" w:rsidRDefault="007A7265" w:rsidP="007A72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A72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– Python code</w:t>
      </w:r>
    </w:p>
    <w:p w14:paraId="5623269B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14:paraId="1D8CE11A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sklearn.decomposition</w:t>
      </w:r>
      <w:proofErr w:type="spellEnd"/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PCA</w:t>
      </w:r>
    </w:p>
    <w:p w14:paraId="40A45F4A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sklearn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decomposition</w:t>
      </w:r>
    </w:p>
    <w:p w14:paraId="7CE8603D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sklearn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datasets</w:t>
      </w:r>
    </w:p>
    <w:p w14:paraId="79C0F380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14:paraId="7A4A72B4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51F5150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sklearn.datasets</w:t>
      </w:r>
      <w:proofErr w:type="spellEnd"/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load_digits</w:t>
      </w:r>
      <w:proofErr w:type="spellEnd"/>
    </w:p>
    <w:p w14:paraId="6D7F2F85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digits =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load_</w:t>
      </w:r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digits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34EE9C4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# Select all 64 principal components</w:t>
      </w:r>
    </w:p>
    <w:p w14:paraId="456AE622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pca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PCA(</w:t>
      </w:r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64)  # project from 64 to 2 dimensions</w:t>
      </w:r>
    </w:p>
    <w:p w14:paraId="310B8FB4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projected =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pca.fit_transform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digits.data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94AEB4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FEFFB7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# Obtain the explained variance for each principal component</w:t>
      </w:r>
    </w:p>
    <w:p w14:paraId="66A4DE87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varianceExp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pca.explained</w:t>
      </w:r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_variance_ratio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</w:p>
    <w:p w14:paraId="5DF9D315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# Compute the total sum of variance</w:t>
      </w:r>
    </w:p>
    <w:p w14:paraId="5423B800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totVarExp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np.cumsum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np.round</w:t>
      </w:r>
      <w:proofErr w:type="spellEnd"/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pca.explained_variance_ratio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_, decimals=4)*100)</w:t>
      </w:r>
    </w:p>
    <w:p w14:paraId="7956BD00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9DA383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# Plot the variance explained as a function of the number of principal components</w:t>
      </w:r>
    </w:p>
    <w:p w14:paraId="2D968B78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plt.plot</w:t>
      </w:r>
      <w:proofErr w:type="spellEnd"/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totVarExp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713AE3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('No of principal components')</w:t>
      </w:r>
    </w:p>
    <w:p w14:paraId="29ECC419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('% variance explained')</w:t>
      </w:r>
    </w:p>
    <w:p w14:paraId="7B2BBE4F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('No of Principal Components vs Total Variance explained')</w:t>
      </w:r>
    </w:p>
    <w:p w14:paraId="5830C4A0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plt.savefig</w:t>
      </w:r>
      <w:proofErr w:type="spellEnd"/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('fig2.png',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bbox_inches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='tight')</w:t>
      </w:r>
    </w:p>
    <w:p w14:paraId="61F40591" w14:textId="77777777" w:rsidR="007A7265" w:rsidRPr="007A7265" w:rsidRDefault="007A7265" w:rsidP="007A72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A7265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 wp14:anchorId="3AF01BBE" wp14:editId="28651820">
            <wp:extent cx="5478780" cy="43357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6648A" w14:textId="77777777" w:rsidR="007A7265" w:rsidRPr="007A7265" w:rsidRDefault="007A7265" w:rsidP="007A72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A72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1.2a K-Means – R code</w:t>
      </w:r>
    </w:p>
    <w:p w14:paraId="63CBEC4E" w14:textId="77777777" w:rsidR="007A7265" w:rsidRPr="007A7265" w:rsidRDefault="007A7265" w:rsidP="007A7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2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code first the scatter plot of the first 2 Principal Components of the handwritten digits is plotted as a scatter plot. Over this plot 10 centroids of the 10 different clusters corresponding the 10 </w:t>
      </w:r>
      <w:proofErr w:type="spellStart"/>
      <w:r w:rsidRPr="007A7265">
        <w:rPr>
          <w:rFonts w:ascii="Times New Roman" w:eastAsia="Times New Roman" w:hAnsi="Times New Roman" w:cs="Times New Roman"/>
          <w:sz w:val="24"/>
          <w:szCs w:val="24"/>
          <w:lang w:eastAsia="en-IN"/>
        </w:rPr>
        <w:t>diferent</w:t>
      </w:r>
      <w:proofErr w:type="spellEnd"/>
      <w:r w:rsidRPr="007A72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digits is plotted over the original scatter plot.</w:t>
      </w:r>
    </w:p>
    <w:p w14:paraId="213554F0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1608448C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# Read the digits data</w:t>
      </w:r>
    </w:p>
    <w:p w14:paraId="563A5BAA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digits= read.csv("digits.csv")</w:t>
      </w:r>
    </w:p>
    <w:p w14:paraId="17DB7A6D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# Create digit classes target variable</w:t>
      </w:r>
    </w:p>
    <w:p w14:paraId="59F47021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digitClasses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factor(digits$X0.000000000000000000e.00.29)</w:t>
      </w:r>
    </w:p>
    <w:p w14:paraId="117E753D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645112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Compute the Principal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COmponents</w:t>
      </w:r>
      <w:proofErr w:type="spellEnd"/>
    </w:p>
    <w:p w14:paraId="1286E3F4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digitsPCA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prcomp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digits[</w:t>
      </w:r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,1:64])</w:t>
      </w:r>
    </w:p>
    <w:p w14:paraId="5BE3B4E5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9FAA4E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Create a data frame of Principal components and the digit classes </w:t>
      </w:r>
    </w:p>
    <w:p w14:paraId="0D554882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digitsPCA$x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CB525C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df1 &lt;-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df,digitClasses</w:t>
      </w:r>
      <w:proofErr w:type="spellEnd"/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235090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D6868A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# Pick only the first 2 principal components</w:t>
      </w:r>
    </w:p>
    <w:p w14:paraId="63F4615A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a&lt;- </w:t>
      </w:r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df[</w:t>
      </w:r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,1:2]</w:t>
      </w:r>
    </w:p>
    <w:p w14:paraId="3147B866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# Compute K Means of 10 clusters and allow for 1000 iterations</w:t>
      </w:r>
    </w:p>
    <w:p w14:paraId="277A00D1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k&lt;-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(a,10,1000)</w:t>
      </w:r>
    </w:p>
    <w:p w14:paraId="0E7E0AA6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6B490A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Create a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the centroids of the clusters</w:t>
      </w:r>
    </w:p>
    <w:p w14:paraId="72DDCA17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df2&lt;-</w:t>
      </w:r>
      <w:proofErr w:type="spellStart"/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k$centers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9EBCCE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BE0CC5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#Plot the first 2 principal components with the K Means centroids</w:t>
      </w:r>
    </w:p>
    <w:p w14:paraId="72FCA48D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(df</w:t>
      </w:r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1,aes</w:t>
      </w:r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(x=PC1,y=PC2,col=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digitClasses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61419DE6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(data=df</w:t>
      </w:r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2,aes</w:t>
      </w:r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(x=PC1,y=PC2),col="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black",size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4) + </w:t>
      </w:r>
    </w:p>
    <w:p w14:paraId="2D5367E2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"Top 2 Principal Components with KMeans clustering") </w:t>
      </w:r>
    </w:p>
    <w:p w14:paraId="73C50F15" w14:textId="77777777" w:rsidR="007A7265" w:rsidRPr="007A7265" w:rsidRDefault="007A7265" w:rsidP="007A72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A7265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lastRenderedPageBreak/>
        <w:drawing>
          <wp:inline distT="0" distB="0" distL="0" distR="0" wp14:anchorId="495B3DC5" wp14:editId="4C5D869B">
            <wp:extent cx="9753600" cy="6964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96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08B7E" w14:textId="77777777" w:rsidR="007A7265" w:rsidRPr="007A7265" w:rsidRDefault="007A7265" w:rsidP="007A72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A72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1.2b K-Means – Python code</w:t>
      </w:r>
    </w:p>
    <w:p w14:paraId="66544C25" w14:textId="77777777" w:rsidR="007A7265" w:rsidRPr="007A7265" w:rsidRDefault="007A7265" w:rsidP="007A7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2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centroids of the 10 different handwritten digits </w:t>
      </w:r>
      <w:proofErr w:type="gramStart"/>
      <w:r w:rsidRPr="007A7265"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proofErr w:type="gramEnd"/>
      <w:r w:rsidRPr="007A72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plotted over the scatter plot of the first 2 principal components.</w:t>
      </w:r>
    </w:p>
    <w:p w14:paraId="4AFA0C72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14:paraId="75BC458E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sklearn.decomposition</w:t>
      </w:r>
      <w:proofErr w:type="spellEnd"/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PCA</w:t>
      </w:r>
    </w:p>
    <w:p w14:paraId="52C5581D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sklearn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decomposition</w:t>
      </w:r>
    </w:p>
    <w:p w14:paraId="77D2305E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sklearn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datasets</w:t>
      </w:r>
    </w:p>
    <w:p w14:paraId="55966C33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14:paraId="06C1C9A8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from </w:t>
      </w:r>
      <w:proofErr w:type="spellStart"/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sklearn.datasets</w:t>
      </w:r>
      <w:proofErr w:type="spellEnd"/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load_digits</w:t>
      </w:r>
      <w:proofErr w:type="spellEnd"/>
    </w:p>
    <w:p w14:paraId="5361DF70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sklearn.cluster</w:t>
      </w:r>
      <w:proofErr w:type="spellEnd"/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KMeans</w:t>
      </w:r>
    </w:p>
    <w:p w14:paraId="6CC5A85F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digits =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load_</w:t>
      </w:r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digits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D938CC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64E6B8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# Select only the 1st 2 principal components</w:t>
      </w:r>
    </w:p>
    <w:p w14:paraId="1EF3D705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pca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PCA(</w:t>
      </w:r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2)  # project from 64 to 2 dimensions</w:t>
      </w:r>
    </w:p>
    <w:p w14:paraId="0B8C9ACF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projected =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pca.fit_transform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digits.data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1BAF52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21B880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# Create 10 different clusters</w:t>
      </w:r>
    </w:p>
    <w:p w14:paraId="51AFECED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KMeans(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n_clusters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=10)</w:t>
      </w:r>
    </w:p>
    <w:p w14:paraId="6521258C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AA69D0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Compute  the</w:t>
      </w:r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clusters</w:t>
      </w:r>
    </w:p>
    <w:p w14:paraId="7BAA375C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kmeans.fit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(projected)</w:t>
      </w:r>
    </w:p>
    <w:p w14:paraId="4C1ACCB7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y_kmeans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kmeans.predict</w:t>
      </w:r>
      <w:proofErr w:type="spellEnd"/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(projected)</w:t>
      </w:r>
    </w:p>
    <w:p w14:paraId="3B2C71E8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# Get the cluster centroids</w:t>
      </w:r>
    </w:p>
    <w:p w14:paraId="331A9A90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centers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kmeans.cluster</w:t>
      </w:r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_centers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</w:p>
    <w:p w14:paraId="1EA85284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centers</w:t>
      </w:r>
      <w:proofErr w:type="spellEnd"/>
    </w:p>
    <w:p w14:paraId="3A726161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0E8E65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#Create a scatter plot of the first 2 principal components</w:t>
      </w:r>
    </w:p>
    <w:p w14:paraId="36798F76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plt.scatter</w:t>
      </w:r>
      <w:proofErr w:type="spellEnd"/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(projected[:, 0], projected[:, 1],</w:t>
      </w:r>
    </w:p>
    <w:p w14:paraId="70816261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c=</w:t>
      </w:r>
      <w:proofErr w:type="spellStart"/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digits.target</w:t>
      </w:r>
      <w:proofErr w:type="spellEnd"/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edgecolor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='none', alpha=0.5,</w:t>
      </w:r>
    </w:p>
    <w:p w14:paraId="2EA80C24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cmap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plt.cm.get</w:t>
      </w:r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_cmap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('spectral', 10))</w:t>
      </w:r>
    </w:p>
    <w:p w14:paraId="7FE67FF0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('PCA 1')</w:t>
      </w:r>
    </w:p>
    <w:p w14:paraId="48C7299A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('PCA 2')</w:t>
      </w:r>
    </w:p>
    <w:p w14:paraId="1B93C5E6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plt.colorbar</w:t>
      </w:r>
      <w:proofErr w:type="spellEnd"/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0F1BD0F0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# Overlay the centroids on the scatter plot</w:t>
      </w:r>
    </w:p>
    <w:p w14:paraId="392B4C7F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plt.scatter</w:t>
      </w:r>
      <w:proofErr w:type="spellEnd"/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centers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[:, 0],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centers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[:, 1], c='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darkblue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', s=100)</w:t>
      </w:r>
    </w:p>
    <w:p w14:paraId="4D227EA6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plt.savefig</w:t>
      </w:r>
      <w:proofErr w:type="spellEnd"/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('fig3.png',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bbox_inches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='tight')</w:t>
      </w:r>
    </w:p>
    <w:p w14:paraId="3F619054" w14:textId="77777777" w:rsidR="007A7265" w:rsidRPr="007A7265" w:rsidRDefault="007A7265" w:rsidP="007A72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A7265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 wp14:anchorId="3B01D28F" wp14:editId="4FF78127">
            <wp:extent cx="5113020" cy="4175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AC12E" w14:textId="77777777" w:rsidR="007A7265" w:rsidRPr="007A7265" w:rsidRDefault="007A7265" w:rsidP="007A72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A72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1.3a </w:t>
      </w:r>
      <w:proofErr w:type="spellStart"/>
      <w:r w:rsidRPr="007A72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Heirarchical</w:t>
      </w:r>
      <w:proofErr w:type="spellEnd"/>
      <w:r w:rsidRPr="007A72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clusters – R code</w:t>
      </w:r>
    </w:p>
    <w:p w14:paraId="7501D34E" w14:textId="77777777" w:rsidR="007A7265" w:rsidRPr="007A7265" w:rsidRDefault="007A7265" w:rsidP="007A7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A726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Herirachical</w:t>
      </w:r>
      <w:proofErr w:type="spellEnd"/>
      <w:r w:rsidRPr="007A72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clusters is another type of unsupervised learning. It successively joins the closest pair of objects (points or clusters) in succession based on some ‘distance’ metric. In this type of </w:t>
      </w:r>
      <w:proofErr w:type="gramStart"/>
      <w:r w:rsidRPr="007A7265">
        <w:rPr>
          <w:rFonts w:ascii="Times New Roman" w:eastAsia="Times New Roman" w:hAnsi="Times New Roman" w:cs="Times New Roman"/>
          <w:sz w:val="24"/>
          <w:szCs w:val="24"/>
          <w:lang w:eastAsia="en-IN"/>
        </w:rPr>
        <w:t>clustering</w:t>
      </w:r>
      <w:proofErr w:type="gramEnd"/>
      <w:r w:rsidRPr="007A72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do not have choose the number of centroids. We can cut the created dendrogram mat an appropriate height to get a desired and reasonable number of clusters These are the following ‘distance’ metrics used while combining successive objects</w:t>
      </w:r>
    </w:p>
    <w:p w14:paraId="6214501E" w14:textId="77777777" w:rsidR="007A7265" w:rsidRPr="007A7265" w:rsidRDefault="007A7265" w:rsidP="007A72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265">
        <w:rPr>
          <w:rFonts w:ascii="Times New Roman" w:eastAsia="Times New Roman" w:hAnsi="Times New Roman" w:cs="Times New Roman"/>
          <w:sz w:val="24"/>
          <w:szCs w:val="24"/>
          <w:lang w:eastAsia="en-IN"/>
        </w:rPr>
        <w:t>Ward</w:t>
      </w:r>
    </w:p>
    <w:p w14:paraId="4052879C" w14:textId="77777777" w:rsidR="007A7265" w:rsidRPr="007A7265" w:rsidRDefault="007A7265" w:rsidP="007A72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265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Complete</w:t>
      </w:r>
    </w:p>
    <w:p w14:paraId="3929370D" w14:textId="77777777" w:rsidR="007A7265" w:rsidRPr="007A7265" w:rsidRDefault="007A7265" w:rsidP="007A72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265">
        <w:rPr>
          <w:rFonts w:ascii="Times New Roman" w:eastAsia="Times New Roman" w:hAnsi="Times New Roman" w:cs="Times New Roman"/>
          <w:sz w:val="24"/>
          <w:szCs w:val="24"/>
          <w:lang w:eastAsia="en-IN"/>
        </w:rPr>
        <w:t>Single</w:t>
      </w:r>
    </w:p>
    <w:p w14:paraId="7D31BD38" w14:textId="77777777" w:rsidR="007A7265" w:rsidRPr="007A7265" w:rsidRDefault="007A7265" w:rsidP="007A72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265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</w:t>
      </w:r>
    </w:p>
    <w:p w14:paraId="783502D4" w14:textId="77777777" w:rsidR="007A7265" w:rsidRPr="007A7265" w:rsidRDefault="007A7265" w:rsidP="007A72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265">
        <w:rPr>
          <w:rFonts w:ascii="Times New Roman" w:eastAsia="Times New Roman" w:hAnsi="Times New Roman" w:cs="Times New Roman"/>
          <w:sz w:val="24"/>
          <w:szCs w:val="24"/>
          <w:lang w:eastAsia="en-IN"/>
        </w:rPr>
        <w:t>Centroid</w:t>
      </w:r>
    </w:p>
    <w:p w14:paraId="24BA7807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# Read the IRIS dataset</w:t>
      </w:r>
    </w:p>
    <w:p w14:paraId="209B6582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iris &lt;- </w:t>
      </w:r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datasets::</w:t>
      </w:r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iris</w:t>
      </w:r>
    </w:p>
    <w:p w14:paraId="0491F237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iris2 &lt;- </w:t>
      </w:r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iris[</w:t>
      </w:r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,-5]</w:t>
      </w:r>
    </w:p>
    <w:p w14:paraId="6E05CE1E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species &lt;- </w:t>
      </w:r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iris[</w:t>
      </w:r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,5]</w:t>
      </w:r>
    </w:p>
    <w:p w14:paraId="6FC14031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C89C32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#Compute the distance matrix</w:t>
      </w:r>
    </w:p>
    <w:p w14:paraId="221D28DF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d_iris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(iris2) </w:t>
      </w:r>
    </w:p>
    <w:p w14:paraId="53B5AC68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A3F0DD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Use the 'average' method to for the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clsuters</w:t>
      </w:r>
      <w:proofErr w:type="spellEnd"/>
    </w:p>
    <w:p w14:paraId="5B5C3B61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hc_iris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hclust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d_iris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, method = "average")</w:t>
      </w:r>
    </w:p>
    <w:p w14:paraId="7C5EE40F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5FFBE6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# Plot the clusters</w:t>
      </w:r>
    </w:p>
    <w:p w14:paraId="004F887D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hc_iris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633E666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1A995F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# Cut tree into 3 groups</w:t>
      </w:r>
    </w:p>
    <w:p w14:paraId="677A89D7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sub_grp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cutree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hc_iris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, k = 3)</w:t>
      </w:r>
    </w:p>
    <w:p w14:paraId="6306FD32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2C4188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# Number of members in each cluster</w:t>
      </w:r>
    </w:p>
    <w:p w14:paraId="22DAB422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sub_grp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B3D38E5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sub_grp</w:t>
      </w:r>
      <w:proofErr w:type="spellEnd"/>
    </w:p>
    <w:p w14:paraId="36BC7A0A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2  3 </w:t>
      </w:r>
    </w:p>
    <w:p w14:paraId="77A2AB18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## 50 64 36</w:t>
      </w:r>
    </w:p>
    <w:p w14:paraId="368AB347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# Draw rectangles around the clusters</w:t>
      </w:r>
    </w:p>
    <w:p w14:paraId="020C7281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rect.hclust</w:t>
      </w:r>
      <w:proofErr w:type="spellEnd"/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hc_iris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, k = 3, border = 2:5)</w:t>
      </w:r>
    </w:p>
    <w:p w14:paraId="32916BD2" w14:textId="77777777" w:rsidR="007A7265" w:rsidRPr="007A7265" w:rsidRDefault="007A7265" w:rsidP="007A72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A7265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lastRenderedPageBreak/>
        <w:drawing>
          <wp:inline distT="0" distB="0" distL="0" distR="0" wp14:anchorId="6522A0C3" wp14:editId="7C7E52BF">
            <wp:extent cx="9753600" cy="6964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96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23089" w14:textId="77777777" w:rsidR="007A7265" w:rsidRPr="007A7265" w:rsidRDefault="007A7265" w:rsidP="007A72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A72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1.3a </w:t>
      </w:r>
      <w:proofErr w:type="spellStart"/>
      <w:r w:rsidRPr="007A72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Heirarchical</w:t>
      </w:r>
      <w:proofErr w:type="spellEnd"/>
      <w:r w:rsidRPr="007A72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clusters – Python code</w:t>
      </w:r>
    </w:p>
    <w:p w14:paraId="736CA8B2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sklearn.datasets</w:t>
      </w:r>
      <w:proofErr w:type="spellEnd"/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load_iris</w:t>
      </w:r>
      <w:proofErr w:type="spellEnd"/>
    </w:p>
    <w:p w14:paraId="2A90A5F5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14:paraId="0A3B740F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scipy.cluster</w:t>
      </w:r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.hierarchy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dendrogram, linkage</w:t>
      </w:r>
    </w:p>
    <w:p w14:paraId="25E024F0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# Load the IRIS data set</w:t>
      </w:r>
    </w:p>
    <w:p w14:paraId="22F5DB96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iris =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load_</w:t>
      </w:r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iris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CF5DF82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8C6C26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1DB331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# Generate the linkage matrix using the average method</w:t>
      </w:r>
    </w:p>
    <w:p w14:paraId="237019EC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Z = </w:t>
      </w:r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linkage(</w:t>
      </w:r>
      <w:proofErr w:type="spellStart"/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iris.data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, 'average')</w:t>
      </w:r>
    </w:p>
    <w:p w14:paraId="1E9F3247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588277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#Plot the dendrogram</w:t>
      </w:r>
    </w:p>
    <w:p w14:paraId="4A9203AB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dendrogram</w:t>
      </w:r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(Z)</w:t>
      </w:r>
    </w:p>
    <w:p w14:paraId="5EA39B4C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('Data')</w:t>
      </w:r>
    </w:p>
    <w:p w14:paraId="4589AD31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('Distance')</w:t>
      </w:r>
    </w:p>
    <w:p w14:paraId="4DC610EF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plt.suptitle</w:t>
      </w:r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('Samples clustering',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fontweight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='bold',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fontsize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=14);</w:t>
      </w:r>
    </w:p>
    <w:p w14:paraId="42847C63" w14:textId="77777777" w:rsidR="007A7265" w:rsidRPr="007A7265" w:rsidRDefault="007A7265" w:rsidP="007A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plt.savefig</w:t>
      </w:r>
      <w:proofErr w:type="gram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('fig4.png', </w:t>
      </w:r>
      <w:proofErr w:type="spellStart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bbox_inches</w:t>
      </w:r>
      <w:proofErr w:type="spellEnd"/>
      <w:r w:rsidRPr="007A7265">
        <w:rPr>
          <w:rFonts w:ascii="Courier New" w:eastAsia="Times New Roman" w:hAnsi="Courier New" w:cs="Courier New"/>
          <w:sz w:val="20"/>
          <w:szCs w:val="20"/>
          <w:lang w:eastAsia="en-IN"/>
        </w:rPr>
        <w:t>='tight')</w:t>
      </w:r>
    </w:p>
    <w:p w14:paraId="6FA4BA74" w14:textId="77777777" w:rsidR="007A7265" w:rsidRPr="007A7265" w:rsidRDefault="007A7265" w:rsidP="007A72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A7265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en-IN"/>
        </w:rPr>
        <w:drawing>
          <wp:inline distT="0" distB="0" distL="0" distR="0" wp14:anchorId="15395789" wp14:editId="53DFD6D8">
            <wp:extent cx="5425440" cy="45720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82DBE" w14:textId="77777777" w:rsidR="006C5DC0" w:rsidRDefault="006C5DC0"/>
    <w:sectPr w:rsidR="006C5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06BF0"/>
    <w:multiLevelType w:val="multilevel"/>
    <w:tmpl w:val="4696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65"/>
    <w:rsid w:val="006C5DC0"/>
    <w:rsid w:val="007A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A62C3"/>
  <w15:chartTrackingRefBased/>
  <w15:docId w15:val="{29EB2D01-1B11-4DA3-B67F-346124B3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4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1151</Words>
  <Characters>6562</Characters>
  <Application>Microsoft Office Word</Application>
  <DocSecurity>0</DocSecurity>
  <Lines>54</Lines>
  <Paragraphs>15</Paragraphs>
  <ScaleCrop>false</ScaleCrop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2021-08-02T06:12:00Z</dcterms:created>
  <dcterms:modified xsi:type="dcterms:W3CDTF">2021-08-02T06:12:00Z</dcterms:modified>
</cp:coreProperties>
</file>