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3FED" w14:textId="77777777" w:rsidR="00796F74" w:rsidRDefault="006C6081">
      <w:pPr>
        <w:pStyle w:val="Heading1"/>
        <w:spacing w:before="80"/>
      </w:pPr>
      <w:r>
        <w:t>All</w:t>
      </w:r>
      <w:r>
        <w:rPr>
          <w:spacing w:val="18"/>
        </w:rPr>
        <w:t xml:space="preserve"> </w:t>
      </w:r>
      <w:r>
        <w:t>models</w:t>
      </w:r>
    </w:p>
    <w:p w14:paraId="24CE16FB" w14:textId="77777777" w:rsidR="00796F74" w:rsidRDefault="006C6081">
      <w:pPr>
        <w:pStyle w:val="BodyText"/>
        <w:spacing w:before="202" w:line="295" w:lineRule="auto"/>
        <w:ind w:right="6509"/>
      </w:pPr>
      <w:r>
        <w:t>library(</w:t>
      </w:r>
      <w:proofErr w:type="spellStart"/>
      <w:r>
        <w:t>datarobot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theme_set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theme_light</w:t>
      </w:r>
      <w:proofErr w:type="spellEnd"/>
      <w:r>
        <w:rPr>
          <w:spacing w:val="-1"/>
        </w:rPr>
        <w:t>())</w:t>
      </w:r>
    </w:p>
    <w:p w14:paraId="11545149" w14:textId="77777777" w:rsidR="00796F74" w:rsidRDefault="00796F74">
      <w:pPr>
        <w:pStyle w:val="BodyText"/>
        <w:spacing w:before="6"/>
        <w:ind w:left="0"/>
        <w:rPr>
          <w:sz w:val="16"/>
        </w:rPr>
      </w:pPr>
    </w:p>
    <w:p w14:paraId="6ABF168A" w14:textId="77777777" w:rsidR="00796F74" w:rsidRDefault="006C6081">
      <w:pPr>
        <w:pStyle w:val="BodyText"/>
      </w:pPr>
      <w:proofErr w:type="spellStart"/>
      <w:r>
        <w:rPr>
          <w:spacing w:val="-1"/>
        </w:rPr>
        <w:t>ConnectToDataRobot</w:t>
      </w:r>
      <w:proofErr w:type="spellEnd"/>
      <w:r>
        <w:rPr>
          <w:spacing w:val="-1"/>
        </w:rPr>
        <w:t>(endpoint</w:t>
      </w:r>
      <w:r>
        <w:rPr>
          <w:spacing w:val="-17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"</w:t>
      </w:r>
      <w:r>
        <w:rPr>
          <w:rFonts w:ascii="Arial MT"/>
          <w:color w:val="1154CC"/>
        </w:rPr>
        <w:t>https://app.datarobot.com/</w:t>
      </w:r>
      <w:proofErr w:type="spellStart"/>
      <w:r>
        <w:rPr>
          <w:rFonts w:ascii="Arial MT"/>
          <w:color w:val="1154CC"/>
        </w:rPr>
        <w:t>api</w:t>
      </w:r>
      <w:proofErr w:type="spellEnd"/>
      <w:r>
        <w:rPr>
          <w:rFonts w:ascii="Arial MT"/>
          <w:color w:val="1154CC"/>
        </w:rPr>
        <w:t>/v2</w:t>
      </w:r>
      <w:r>
        <w:t>",</w:t>
      </w:r>
    </w:p>
    <w:p w14:paraId="3FD08EBD" w14:textId="77777777" w:rsidR="00796F74" w:rsidRDefault="006C6081">
      <w:pPr>
        <w:pStyle w:val="BodyText"/>
        <w:spacing w:before="48" w:line="506" w:lineRule="auto"/>
        <w:ind w:right="4358" w:firstLine="2155"/>
      </w:pPr>
      <w:r>
        <w:t>token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"API</w:t>
      </w:r>
      <w:r>
        <w:rPr>
          <w:spacing w:val="-7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t>key")</w:t>
      </w:r>
      <w:r>
        <w:rPr>
          <w:spacing w:val="-112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"Authentication</w:t>
      </w:r>
      <w:r>
        <w:rPr>
          <w:spacing w:val="-4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saved"</w:t>
      </w:r>
    </w:p>
    <w:p w14:paraId="3F00C400" w14:textId="77777777" w:rsidR="00796F74" w:rsidRDefault="006C6081">
      <w:pPr>
        <w:pStyle w:val="BodyText"/>
        <w:spacing w:line="214" w:lineRule="exact"/>
      </w:pPr>
      <w:r>
        <w:t>#</w:t>
      </w:r>
      <w:r>
        <w:rPr>
          <w:spacing w:val="-8"/>
        </w:rPr>
        <w:t xml:space="preserve"> </w:t>
      </w:r>
      <w:r>
        <w:t>Saving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ID</w:t>
      </w:r>
    </w:p>
    <w:p w14:paraId="1B6BF796" w14:textId="77777777" w:rsidR="00796F74" w:rsidRDefault="006C6081">
      <w:pPr>
        <w:pStyle w:val="BodyText"/>
        <w:spacing w:before="49" w:line="295" w:lineRule="auto"/>
      </w:pPr>
      <w:proofErr w:type="spellStart"/>
      <w:r>
        <w:rPr>
          <w:spacing w:val="-1"/>
        </w:rPr>
        <w:t>projects_inDR</w:t>
      </w:r>
      <w:proofErr w:type="spellEnd"/>
      <w:r>
        <w:rPr>
          <w:spacing w:val="-1"/>
        </w:rPr>
        <w:t>&lt;-</w:t>
      </w:r>
      <w:proofErr w:type="spellStart"/>
      <w:r>
        <w:rPr>
          <w:spacing w:val="-1"/>
        </w:rPr>
        <w:t>data.frame</w:t>
      </w:r>
      <w:proofErr w:type="spellEnd"/>
      <w:r>
        <w:rPr>
          <w:spacing w:val="-1"/>
        </w:rPr>
        <w:t>(name=</w:t>
      </w:r>
      <w:proofErr w:type="spellStart"/>
      <w:r>
        <w:rPr>
          <w:spacing w:val="-1"/>
        </w:rPr>
        <w:t>ListProjects</w:t>
      </w:r>
      <w:proofErr w:type="spellEnd"/>
      <w:r>
        <w:rPr>
          <w:spacing w:val="-1"/>
        </w:rPr>
        <w:t>()$</w:t>
      </w:r>
      <w:proofErr w:type="spellStart"/>
      <w:r>
        <w:rPr>
          <w:spacing w:val="-1"/>
        </w:rPr>
        <w:t>projectName</w:t>
      </w:r>
      <w:proofErr w:type="spellEnd"/>
      <w:r>
        <w:rPr>
          <w:spacing w:val="-1"/>
        </w:rPr>
        <w:t>,</w:t>
      </w:r>
      <w:r>
        <w:rPr>
          <w:spacing w:val="-112"/>
        </w:rPr>
        <w:t xml:space="preserve"> </w:t>
      </w:r>
      <w:r>
        <w:t>ID=</w:t>
      </w:r>
      <w:proofErr w:type="spellStart"/>
      <w:r>
        <w:t>ListProjects</w:t>
      </w:r>
      <w:proofErr w:type="spellEnd"/>
      <w:r>
        <w:t>()$</w:t>
      </w:r>
      <w:proofErr w:type="spellStart"/>
      <w:r>
        <w:t>projectId</w:t>
      </w:r>
      <w:proofErr w:type="spellEnd"/>
      <w:r>
        <w:t>)</w:t>
      </w:r>
    </w:p>
    <w:p w14:paraId="18060931" w14:textId="77777777" w:rsidR="00796F74" w:rsidRDefault="006C6081">
      <w:pPr>
        <w:pStyle w:val="BodyText"/>
        <w:spacing w:before="1"/>
      </w:pPr>
      <w:proofErr w:type="spellStart"/>
      <w:r>
        <w:t>project_ID</w:t>
      </w:r>
      <w:proofErr w:type="spellEnd"/>
      <w:r>
        <w:t>&lt;-</w:t>
      </w:r>
      <w:proofErr w:type="spellStart"/>
      <w:r>
        <w:t>projects_inDR</w:t>
      </w:r>
      <w:proofErr w:type="spellEnd"/>
      <w:r>
        <w:rPr>
          <w:spacing w:val="-17"/>
        </w:rPr>
        <w:t xml:space="preserve"> </w:t>
      </w:r>
      <w:r>
        <w:t>%&gt;%</w:t>
      </w:r>
      <w:r>
        <w:rPr>
          <w:spacing w:val="-16"/>
        </w:rPr>
        <w:t xml:space="preserve"> </w:t>
      </w:r>
      <w:r>
        <w:t>filter(name=="Classify</w:t>
      </w:r>
      <w:r>
        <w:rPr>
          <w:spacing w:val="-17"/>
        </w:rPr>
        <w:t xml:space="preserve"> </w:t>
      </w:r>
      <w:r>
        <w:t>CAP")</w:t>
      </w:r>
      <w:r>
        <w:rPr>
          <w:spacing w:val="-14"/>
        </w:rPr>
        <w:t xml:space="preserve"> </w:t>
      </w:r>
      <w:r>
        <w:t>%&gt;%</w:t>
      </w:r>
      <w:r>
        <w:rPr>
          <w:spacing w:val="-15"/>
        </w:rPr>
        <w:t xml:space="preserve"> </w:t>
      </w:r>
      <w:r>
        <w:t>pull(ID)</w:t>
      </w:r>
    </w:p>
    <w:p w14:paraId="3A9B4C28" w14:textId="77777777" w:rsidR="00796F74" w:rsidRDefault="00796F74">
      <w:pPr>
        <w:pStyle w:val="BodyText"/>
        <w:spacing w:before="9"/>
        <w:ind w:left="0"/>
        <w:rPr>
          <w:sz w:val="20"/>
        </w:rPr>
      </w:pPr>
    </w:p>
    <w:p w14:paraId="72C56C93" w14:textId="77777777" w:rsidR="00796F74" w:rsidRDefault="006C6081">
      <w:pPr>
        <w:pStyle w:val="BodyText"/>
        <w:rPr>
          <w:rFonts w:ascii="Arial MT"/>
        </w:rPr>
      </w:pPr>
      <w:r>
        <w:rPr>
          <w:rFonts w:ascii="Arial MT"/>
        </w:rPr>
        <w:t>After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runs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modelling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(basic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advanced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feature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selection),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31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created.</w:t>
      </w:r>
    </w:p>
    <w:p w14:paraId="1AE33FA3" w14:textId="77777777" w:rsidR="00796F74" w:rsidRDefault="00796F74">
      <w:pPr>
        <w:pStyle w:val="BodyText"/>
        <w:spacing w:before="8"/>
        <w:ind w:left="0"/>
        <w:rPr>
          <w:rFonts w:ascii="Arial MT"/>
          <w:sz w:val="20"/>
        </w:rPr>
      </w:pPr>
    </w:p>
    <w:p w14:paraId="1B0D09FD" w14:textId="77777777" w:rsidR="00796F74" w:rsidRDefault="006C6081">
      <w:pPr>
        <w:pStyle w:val="BodyText"/>
      </w:pPr>
      <w:r>
        <w:t>#</w:t>
      </w:r>
      <w:r>
        <w:rPr>
          <w:spacing w:val="-7"/>
        </w:rPr>
        <w:t xml:space="preserve"> </w:t>
      </w:r>
      <w:r>
        <w:t>Saving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</w:p>
    <w:p w14:paraId="5E44E41C" w14:textId="77777777" w:rsidR="00796F74" w:rsidRDefault="006C6081">
      <w:pPr>
        <w:pStyle w:val="BodyText"/>
        <w:spacing w:before="49"/>
      </w:pPr>
      <w:r>
        <w:t>List_Model3&lt;-</w:t>
      </w:r>
      <w:proofErr w:type="spellStart"/>
      <w:r>
        <w:t>ListModels</w:t>
      </w:r>
      <w:proofErr w:type="spellEnd"/>
      <w:r>
        <w:t>(</w:t>
      </w:r>
      <w:proofErr w:type="spellStart"/>
      <w:r>
        <w:t>project_ID</w:t>
      </w:r>
      <w:proofErr w:type="spellEnd"/>
      <w:r>
        <w:t>)</w:t>
      </w:r>
      <w:r>
        <w:rPr>
          <w:spacing w:val="-17"/>
        </w:rPr>
        <w:t xml:space="preserve"> </w:t>
      </w:r>
      <w:r>
        <w:t>%&gt;%</w:t>
      </w:r>
      <w:r>
        <w:rPr>
          <w:spacing w:val="-17"/>
        </w:rPr>
        <w:t xml:space="preserve"> </w:t>
      </w:r>
      <w:proofErr w:type="spellStart"/>
      <w:r>
        <w:t>as.data.frame</w:t>
      </w:r>
      <w:proofErr w:type="spellEnd"/>
      <w:r>
        <w:t>(simple</w:t>
      </w:r>
      <w:r>
        <w:rPr>
          <w:spacing w:val="-19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F)</w:t>
      </w:r>
    </w:p>
    <w:p w14:paraId="13EFDEAA" w14:textId="77777777" w:rsidR="00796F74" w:rsidRDefault="00796F74">
      <w:pPr>
        <w:pStyle w:val="BodyText"/>
        <w:spacing w:before="7"/>
        <w:ind w:left="0"/>
        <w:rPr>
          <w:sz w:val="27"/>
        </w:rPr>
      </w:pPr>
    </w:p>
    <w:p w14:paraId="743DE716" w14:textId="77777777" w:rsidR="00796F74" w:rsidRDefault="006C6081">
      <w:pPr>
        <w:pStyle w:val="BodyText"/>
        <w:spacing w:line="295" w:lineRule="auto"/>
      </w:pPr>
      <w:r>
        <w:t>List_Model3 %&gt;% select(</w:t>
      </w:r>
      <w:proofErr w:type="spellStart"/>
      <w:r>
        <w:t>expandedModel</w:t>
      </w:r>
      <w:proofErr w:type="spellEnd"/>
      <w:r>
        <w:t xml:space="preserve">, </w:t>
      </w:r>
      <w:proofErr w:type="spellStart"/>
      <w:r>
        <w:t>featurelistName</w:t>
      </w:r>
      <w:proofErr w:type="spellEnd"/>
      <w:r>
        <w:t>, `Weighted</w:t>
      </w:r>
      <w:r>
        <w:rPr>
          <w:spacing w:val="1"/>
        </w:rPr>
        <w:t xml:space="preserve"> </w:t>
      </w:r>
      <w:proofErr w:type="spellStart"/>
      <w:r>
        <w:t>AUC.crossValidation</w:t>
      </w:r>
      <w:proofErr w:type="spellEnd"/>
      <w:r>
        <w:t xml:space="preserve">`) %&gt;% arrange(-`Weighted </w:t>
      </w:r>
      <w:proofErr w:type="spellStart"/>
      <w:r>
        <w:t>AUC.crossValidation</w:t>
      </w:r>
      <w:proofErr w:type="spellEnd"/>
      <w:r>
        <w:t>`) %&gt;%</w:t>
      </w:r>
      <w:r>
        <w:rPr>
          <w:spacing w:val="1"/>
        </w:rPr>
        <w:t xml:space="preserve"> </w:t>
      </w:r>
      <w:r>
        <w:t>DT::</w:t>
      </w:r>
      <w:proofErr w:type="spellStart"/>
      <w:r>
        <w:t>datatabl</w:t>
      </w:r>
      <w:r>
        <w:t>e</w:t>
      </w:r>
      <w:proofErr w:type="spellEnd"/>
      <w:r>
        <w:t>(</w:t>
      </w:r>
      <w:proofErr w:type="spellStart"/>
      <w:r>
        <w:t>rownames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F,</w:t>
      </w:r>
      <w:r>
        <w:rPr>
          <w:spacing w:val="-8"/>
        </w:rPr>
        <w:t xml:space="preserve"> </w:t>
      </w:r>
      <w:r>
        <w:t>options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list(</w:t>
      </w:r>
      <w:proofErr w:type="spellStart"/>
      <w:r>
        <w:t>searchHighlight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paging=</w:t>
      </w:r>
      <w:r>
        <w:rPr>
          <w:spacing w:val="-9"/>
        </w:rPr>
        <w:t xml:space="preserve"> </w:t>
      </w:r>
      <w:r>
        <w:t>T))</w:t>
      </w:r>
    </w:p>
    <w:p w14:paraId="05D73434" w14:textId="77777777" w:rsidR="00796F74" w:rsidRDefault="00796F74">
      <w:pPr>
        <w:pStyle w:val="BodyText"/>
        <w:ind w:left="0"/>
        <w:rPr>
          <w:sz w:val="20"/>
        </w:rPr>
      </w:pPr>
    </w:p>
    <w:p w14:paraId="2BFA5016" w14:textId="77777777" w:rsidR="00796F74" w:rsidRDefault="00796F74">
      <w:pPr>
        <w:pStyle w:val="BodyText"/>
        <w:ind w:left="0"/>
        <w:rPr>
          <w:sz w:val="20"/>
        </w:rPr>
      </w:pPr>
    </w:p>
    <w:p w14:paraId="3CDF2160" w14:textId="77777777" w:rsidR="00796F74" w:rsidRDefault="00796F74">
      <w:pPr>
        <w:pStyle w:val="BodyText"/>
        <w:ind w:left="0"/>
        <w:rPr>
          <w:sz w:val="16"/>
        </w:rPr>
      </w:pPr>
    </w:p>
    <w:p w14:paraId="5710415B" w14:textId="77777777" w:rsidR="00796F74" w:rsidRDefault="006C6081">
      <w:pPr>
        <w:pStyle w:val="Heading2"/>
        <w:spacing w:before="0"/>
      </w:pPr>
      <w:r>
        <w:t>TPR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TNR</w:t>
      </w:r>
    </w:p>
    <w:p w14:paraId="25A825F7" w14:textId="77777777" w:rsidR="00796F74" w:rsidRDefault="006C6081">
      <w:pPr>
        <w:pStyle w:val="BodyText"/>
        <w:spacing w:before="231" w:line="290" w:lineRule="auto"/>
        <w:ind w:right="139"/>
        <w:rPr>
          <w:rFonts w:ascii="Arial MT"/>
        </w:rPr>
      </w:pPr>
      <w:r>
        <w:rPr>
          <w:rFonts w:ascii="Arial MT"/>
        </w:rPr>
        <w:t>3 metrics were used to compare the models, namely, AUC, sensitivity/ true positive rate (TPR)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specificity/ true negative rate (TNR). AUC was the primary metric. TPR and TNR had to be extracted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2"/>
        </w:rPr>
        <w:t>separately.</w:t>
      </w:r>
      <w:r>
        <w:rPr>
          <w:rFonts w:ascii="Arial MT"/>
          <w:spacing w:val="-1"/>
        </w:rPr>
        <w:t xml:space="preserve"> </w:t>
      </w:r>
      <w:proofErr w:type="spellStart"/>
      <w:r>
        <w:rPr>
          <w:spacing w:val="-1"/>
        </w:rPr>
        <w:t>DataRobot</w:t>
      </w:r>
      <w:proofErr w:type="spellEnd"/>
      <w:r>
        <w:rPr>
          <w:spacing w:val="-61"/>
        </w:rPr>
        <w:t xml:space="preserve"> </w:t>
      </w:r>
      <w:r>
        <w:rPr>
          <w:rFonts w:ascii="Arial MT"/>
          <w:spacing w:val="-1"/>
        </w:rPr>
        <w:t>determines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the TPR and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TNR based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on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</w:t>
      </w:r>
      <w:r>
        <w:rPr>
          <w:rFonts w:ascii="Arial MT"/>
          <w:spacing w:val="-1"/>
        </w:rPr>
        <w:t>he maximized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F1 score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(</w:t>
      </w:r>
      <w:r>
        <w:rPr>
          <w:rFonts w:ascii="Arial MT"/>
          <w:color w:val="1154CC"/>
          <w:spacing w:val="-1"/>
        </w:rPr>
        <w:t>though the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  <w:spacing w:val="-1"/>
        </w:rPr>
        <w:t>TPR</w:t>
      </w:r>
      <w:r>
        <w:rPr>
          <w:rFonts w:ascii="Arial MT"/>
          <w:color w:val="1154CC"/>
        </w:rPr>
        <w:t xml:space="preserve"> and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TNR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can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be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  <w:color w:val="1154CC"/>
        </w:rPr>
        <w:t>adjusted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based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on</w:t>
      </w:r>
      <w:r>
        <w:rPr>
          <w:rFonts w:ascii="Arial MT"/>
          <w:color w:val="1154CC"/>
          <w:spacing w:val="-7"/>
        </w:rPr>
        <w:t xml:space="preserve"> </w:t>
      </w:r>
      <w:r>
        <w:rPr>
          <w:rFonts w:ascii="Arial MT"/>
          <w:color w:val="1154CC"/>
        </w:rPr>
        <w:t>other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F1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  <w:color w:val="1154CC"/>
        </w:rPr>
        <w:t>score</w:t>
      </w:r>
      <w:r>
        <w:rPr>
          <w:rFonts w:ascii="Arial MT"/>
        </w:rPr>
        <w:t>).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indirect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direct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TPR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TNR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.</w:t>
      </w:r>
    </w:p>
    <w:p w14:paraId="3EC52968" w14:textId="77777777" w:rsidR="00796F74" w:rsidRDefault="00796F74">
      <w:pPr>
        <w:pStyle w:val="BodyText"/>
        <w:spacing w:before="9"/>
        <w:ind w:left="0"/>
        <w:rPr>
          <w:rFonts w:ascii="Arial MT"/>
          <w:sz w:val="17"/>
        </w:rPr>
      </w:pPr>
    </w:p>
    <w:p w14:paraId="2CD248DC" w14:textId="77777777" w:rsidR="00796F74" w:rsidRDefault="006C6081">
      <w:pPr>
        <w:pStyle w:val="Heading3"/>
        <w:numPr>
          <w:ilvl w:val="0"/>
          <w:numId w:val="1"/>
        </w:numPr>
        <w:tabs>
          <w:tab w:val="left" w:pos="414"/>
        </w:tabs>
      </w:pPr>
      <w:r>
        <w:t>Indirect</w:t>
      </w:r>
    </w:p>
    <w:p w14:paraId="1A41DDBE" w14:textId="77777777" w:rsidR="00796F74" w:rsidRDefault="00796F74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6BE46FE1" w14:textId="77777777" w:rsidR="00796F74" w:rsidRDefault="006C6081">
      <w:pPr>
        <w:pStyle w:val="BodyText"/>
        <w:rPr>
          <w:rFonts w:ascii="Arial MT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C3BB75" wp14:editId="59FB5DDB">
            <wp:simplePos x="0" y="0"/>
            <wp:positionH relativeFrom="page">
              <wp:posOffset>894587</wp:posOffset>
            </wp:positionH>
            <wp:positionV relativeFrom="paragraph">
              <wp:posOffset>154393</wp:posOffset>
            </wp:positionV>
            <wp:extent cx="3970879" cy="19030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879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TPR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TNR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indirectly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calculated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confusion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matrix.</w:t>
      </w:r>
    </w:p>
    <w:p w14:paraId="35A4EADF" w14:textId="77777777" w:rsidR="00796F74" w:rsidRDefault="00796F74">
      <w:pPr>
        <w:pStyle w:val="BodyText"/>
        <w:spacing w:before="6"/>
        <w:ind w:left="0"/>
        <w:rPr>
          <w:rFonts w:ascii="Arial MT"/>
          <w:sz w:val="21"/>
        </w:rPr>
      </w:pPr>
    </w:p>
    <w:p w14:paraId="12D348A7" w14:textId="77777777" w:rsidR="00796F74" w:rsidRDefault="006C6081">
      <w:pPr>
        <w:pStyle w:val="BodyText"/>
      </w:pPr>
      <w:r>
        <w:t>#</w:t>
      </w:r>
      <w:r>
        <w:rPr>
          <w:spacing w:val="-8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proofErr w:type="spellStart"/>
      <w:r>
        <w:t>modelId</w:t>
      </w:r>
      <w:proofErr w:type="spellEnd"/>
    </w:p>
    <w:p w14:paraId="4E96E7C3" w14:textId="77777777" w:rsidR="00796F74" w:rsidRDefault="006C6081">
      <w:pPr>
        <w:pStyle w:val="BodyText"/>
        <w:spacing w:before="48" w:line="290" w:lineRule="auto"/>
        <w:ind w:right="139"/>
      </w:pPr>
      <w:proofErr w:type="spellStart"/>
      <w:r>
        <w:t>model_id</w:t>
      </w:r>
      <w:proofErr w:type="spellEnd"/>
      <w:r>
        <w:t>&lt;-List_Model3</w:t>
      </w:r>
      <w:r>
        <w:rPr>
          <w:spacing w:val="-21"/>
        </w:rPr>
        <w:t xml:space="preserve"> </w:t>
      </w:r>
      <w:r>
        <w:t>%&gt;%</w:t>
      </w:r>
      <w:r>
        <w:rPr>
          <w:spacing w:val="-20"/>
        </w:rPr>
        <w:t xml:space="preserve"> </w:t>
      </w:r>
      <w:r>
        <w:t>filter(!</w:t>
      </w:r>
      <w:r>
        <w:rPr>
          <w:rFonts w:ascii="Arial MT"/>
          <w:color w:val="1154CC"/>
        </w:rPr>
        <w:t>is.na</w:t>
      </w:r>
      <w:r>
        <w:t>(`Weighted</w:t>
      </w:r>
      <w:r>
        <w:rPr>
          <w:spacing w:val="-21"/>
        </w:rPr>
        <w:t xml:space="preserve"> </w:t>
      </w:r>
      <w:proofErr w:type="spellStart"/>
      <w:r>
        <w:t>AUC.crossValidation</w:t>
      </w:r>
      <w:proofErr w:type="spellEnd"/>
      <w:r>
        <w:t>`))</w:t>
      </w:r>
      <w:r>
        <w:rPr>
          <w:spacing w:val="-2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pull(</w:t>
      </w:r>
      <w:proofErr w:type="spellStart"/>
      <w:r>
        <w:t>modelId</w:t>
      </w:r>
      <w:proofErr w:type="spellEnd"/>
      <w:r>
        <w:t>)</w:t>
      </w:r>
    </w:p>
    <w:p w14:paraId="0E460D6B" w14:textId="77777777" w:rsidR="00796F74" w:rsidRDefault="00796F74">
      <w:pPr>
        <w:pStyle w:val="BodyText"/>
        <w:spacing w:before="2"/>
        <w:ind w:left="0"/>
        <w:rPr>
          <w:sz w:val="17"/>
        </w:rPr>
      </w:pPr>
    </w:p>
    <w:p w14:paraId="307D72BA" w14:textId="77777777" w:rsidR="00796F74" w:rsidRDefault="006C6081">
      <w:pPr>
        <w:pStyle w:val="BodyText"/>
        <w:rPr>
          <w:rFonts w:ascii="Arial MT"/>
        </w:rPr>
      </w:pPr>
      <w:r>
        <w:rPr>
          <w:rFonts w:ascii="Arial MT"/>
        </w:rPr>
        <w:t>However,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API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unable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obtain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confusion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matrix.</w:t>
      </w:r>
    </w:p>
    <w:p w14:paraId="57A70D87" w14:textId="77777777" w:rsidR="00796F74" w:rsidRDefault="00796F74">
      <w:pPr>
        <w:pStyle w:val="BodyText"/>
        <w:spacing w:before="6"/>
        <w:ind w:left="0"/>
        <w:rPr>
          <w:rFonts w:ascii="Arial MT"/>
          <w:sz w:val="20"/>
        </w:rPr>
      </w:pPr>
    </w:p>
    <w:p w14:paraId="3EBEEA94" w14:textId="77777777" w:rsidR="00796F74" w:rsidRDefault="006C6081">
      <w:pPr>
        <w:pStyle w:val="BodyText"/>
        <w:spacing w:before="1" w:line="297" w:lineRule="auto"/>
        <w:ind w:right="139"/>
      </w:pPr>
      <w:r>
        <w:t>(</w:t>
      </w:r>
      <w:proofErr w:type="spellStart"/>
      <w:r>
        <w:t>GetModel</w:t>
      </w:r>
      <w:proofErr w:type="spellEnd"/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model_id</w:t>
      </w:r>
      <w:proofErr w:type="spellEnd"/>
      <w:r>
        <w:t>[1])</w:t>
      </w:r>
      <w:r>
        <w:rPr>
          <w:spacing w:val="-16"/>
        </w:rPr>
        <w:t xml:space="preserve"> </w:t>
      </w:r>
      <w:r>
        <w:t>%&gt;%</w:t>
      </w:r>
      <w:r>
        <w:rPr>
          <w:spacing w:val="-17"/>
        </w:rPr>
        <w:t xml:space="preserve"> </w:t>
      </w:r>
      <w:proofErr w:type="spellStart"/>
      <w:r>
        <w:t>GetConfusionChart</w:t>
      </w:r>
      <w:proofErr w:type="spellEnd"/>
      <w:r>
        <w:t>(source</w:t>
      </w:r>
      <w:r>
        <w:rPr>
          <w:spacing w:val="-18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DataPartition$VALIDATION</w:t>
      </w:r>
      <w:proofErr w:type="spellEnd"/>
      <w:r>
        <w:t>))</w:t>
      </w:r>
    </w:p>
    <w:p w14:paraId="3D3A173E" w14:textId="77777777" w:rsidR="00796F74" w:rsidRDefault="00796F74">
      <w:pPr>
        <w:spacing w:line="297" w:lineRule="auto"/>
        <w:sectPr w:rsidR="00796F74">
          <w:type w:val="continuous"/>
          <w:pgSz w:w="11910" w:h="16840"/>
          <w:pgMar w:top="1100" w:right="1260" w:bottom="280" w:left="1240" w:header="720" w:footer="720" w:gutter="0"/>
          <w:cols w:space="720"/>
        </w:sectPr>
      </w:pPr>
    </w:p>
    <w:p w14:paraId="789A7971" w14:textId="77777777" w:rsidR="00796F74" w:rsidRDefault="006C6081">
      <w:pPr>
        <w:pStyle w:val="BodyText"/>
        <w:spacing w:before="76" w:line="297" w:lineRule="auto"/>
        <w:ind w:right="139"/>
      </w:pPr>
      <w:r>
        <w:lastRenderedPageBreak/>
        <w:t>(</w:t>
      </w:r>
      <w:proofErr w:type="spellStart"/>
      <w:r>
        <w:t>GetModel</w:t>
      </w:r>
      <w:proofErr w:type="spellEnd"/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model_id</w:t>
      </w:r>
      <w:proofErr w:type="spellEnd"/>
      <w:r>
        <w:t>[1])</w:t>
      </w:r>
      <w:r>
        <w:rPr>
          <w:spacing w:val="-16"/>
        </w:rPr>
        <w:t xml:space="preserve"> </w:t>
      </w:r>
      <w:r>
        <w:t>%&gt;%</w:t>
      </w:r>
      <w:r>
        <w:rPr>
          <w:spacing w:val="-17"/>
        </w:rPr>
        <w:t xml:space="preserve"> </w:t>
      </w:r>
      <w:proofErr w:type="spellStart"/>
      <w:r>
        <w:t>GetConfusionChart</w:t>
      </w:r>
      <w:proofErr w:type="spellEnd"/>
      <w:r>
        <w:t>(source</w:t>
      </w:r>
      <w:r>
        <w:rPr>
          <w:spacing w:val="-18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DataPartition$CROSSVALIDATION</w:t>
      </w:r>
      <w:proofErr w:type="spellEnd"/>
      <w:r>
        <w:t>))</w:t>
      </w:r>
    </w:p>
    <w:p w14:paraId="5931CEAC" w14:textId="77777777" w:rsidR="00796F74" w:rsidRDefault="00796F74">
      <w:pPr>
        <w:pStyle w:val="BodyText"/>
        <w:ind w:left="0"/>
        <w:rPr>
          <w:sz w:val="23"/>
        </w:rPr>
      </w:pPr>
    </w:p>
    <w:p w14:paraId="66D2889B" w14:textId="77777777" w:rsidR="00796F74" w:rsidRDefault="006C6081">
      <w:pPr>
        <w:pStyle w:val="BodyText"/>
        <w:spacing w:line="295" w:lineRule="auto"/>
        <w:ind w:right="139"/>
      </w:pPr>
      <w:r>
        <w:t>(</w:t>
      </w:r>
      <w:proofErr w:type="spellStart"/>
      <w:r>
        <w:t>GetModel</w:t>
      </w:r>
      <w:proofErr w:type="spellEnd"/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model_id</w:t>
      </w:r>
      <w:proofErr w:type="spellEnd"/>
      <w:r>
        <w:t>[9])</w:t>
      </w:r>
      <w:r>
        <w:rPr>
          <w:spacing w:val="-16"/>
        </w:rPr>
        <w:t xml:space="preserve"> </w:t>
      </w:r>
      <w:r>
        <w:t>%&gt;%</w:t>
      </w:r>
      <w:r>
        <w:rPr>
          <w:spacing w:val="-17"/>
        </w:rPr>
        <w:t xml:space="preserve"> </w:t>
      </w:r>
      <w:proofErr w:type="spellStart"/>
      <w:r>
        <w:t>GetConfusionChart</w:t>
      </w:r>
      <w:proofErr w:type="spellEnd"/>
      <w:r>
        <w:t>(source</w:t>
      </w:r>
      <w:r>
        <w:rPr>
          <w:spacing w:val="-18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DataPartition$VALIDATION</w:t>
      </w:r>
      <w:proofErr w:type="spellEnd"/>
      <w:r>
        <w:t>))</w:t>
      </w:r>
    </w:p>
    <w:p w14:paraId="35CF8045" w14:textId="77777777" w:rsidR="00796F74" w:rsidRDefault="00796F74">
      <w:pPr>
        <w:pStyle w:val="BodyText"/>
        <w:spacing w:before="4"/>
        <w:ind w:left="0"/>
        <w:rPr>
          <w:sz w:val="23"/>
        </w:rPr>
      </w:pPr>
    </w:p>
    <w:p w14:paraId="7478A85C" w14:textId="77777777" w:rsidR="00796F74" w:rsidRDefault="006C6081">
      <w:pPr>
        <w:pStyle w:val="BodyText"/>
        <w:spacing w:line="295" w:lineRule="auto"/>
        <w:ind w:right="139"/>
      </w:pPr>
      <w:r>
        <w:t>(</w:t>
      </w:r>
      <w:proofErr w:type="spellStart"/>
      <w:r>
        <w:t>GetModel</w:t>
      </w:r>
      <w:proofErr w:type="spellEnd"/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model_id</w:t>
      </w:r>
      <w:proofErr w:type="spellEnd"/>
      <w:r>
        <w:t>[9])</w:t>
      </w:r>
      <w:r>
        <w:rPr>
          <w:spacing w:val="-16"/>
        </w:rPr>
        <w:t xml:space="preserve"> </w:t>
      </w:r>
      <w:r>
        <w:t>%&gt;%</w:t>
      </w:r>
      <w:r>
        <w:rPr>
          <w:spacing w:val="-17"/>
        </w:rPr>
        <w:t xml:space="preserve"> </w:t>
      </w:r>
      <w:proofErr w:type="spellStart"/>
      <w:r>
        <w:t>GetConfusionChart</w:t>
      </w:r>
      <w:proofErr w:type="spellEnd"/>
      <w:r>
        <w:t>(source</w:t>
      </w:r>
      <w:r>
        <w:rPr>
          <w:spacing w:val="-18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DataPartition$CROSSVALIDATION</w:t>
      </w:r>
      <w:proofErr w:type="spellEnd"/>
      <w:r>
        <w:t>))</w:t>
      </w:r>
    </w:p>
    <w:p w14:paraId="53DFD4B2" w14:textId="77777777" w:rsidR="00796F74" w:rsidRDefault="00796F74">
      <w:pPr>
        <w:pStyle w:val="BodyText"/>
        <w:spacing w:before="7"/>
        <w:ind w:left="0"/>
        <w:rPr>
          <w:sz w:val="16"/>
        </w:rPr>
      </w:pPr>
    </w:p>
    <w:p w14:paraId="4CEF937E" w14:textId="77777777" w:rsidR="00796F74" w:rsidRDefault="006C6081">
      <w:pPr>
        <w:pStyle w:val="BodyText"/>
        <w:spacing w:line="506" w:lineRule="auto"/>
        <w:ind w:right="2999"/>
        <w:jc w:val="both"/>
      </w:pPr>
      <w:r>
        <w:t>##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"Error:</w:t>
      </w:r>
      <w:r>
        <w:rPr>
          <w:spacing w:val="-6"/>
        </w:rPr>
        <w:t xml:space="preserve"> </w:t>
      </w:r>
      <w:r>
        <w:t>(404)</w:t>
      </w:r>
      <w:r>
        <w:rPr>
          <w:spacing w:val="-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confusion</w:t>
      </w:r>
      <w:r>
        <w:rPr>
          <w:spacing w:val="-10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validation"</w:t>
      </w:r>
      <w:r>
        <w:rPr>
          <w:spacing w:val="-111"/>
        </w:rPr>
        <w:t xml:space="preserve"> </w:t>
      </w:r>
      <w:r>
        <w:t>##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"Error:</w:t>
      </w:r>
      <w:r>
        <w:rPr>
          <w:spacing w:val="-6"/>
        </w:rPr>
        <w:t xml:space="preserve"> </w:t>
      </w:r>
      <w:r>
        <w:t>(404)</w:t>
      </w:r>
      <w:r>
        <w:rPr>
          <w:spacing w:val="-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confusion</w:t>
      </w:r>
      <w:r>
        <w:rPr>
          <w:spacing w:val="-10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validation"</w:t>
      </w:r>
      <w:r>
        <w:rPr>
          <w:spacing w:val="-111"/>
        </w:rPr>
        <w:t xml:space="preserve"> </w:t>
      </w:r>
      <w:r>
        <w:t>##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"Error:</w:t>
      </w:r>
      <w:r>
        <w:rPr>
          <w:spacing w:val="-6"/>
        </w:rPr>
        <w:t xml:space="preserve"> </w:t>
      </w:r>
      <w:r>
        <w:t>(404)</w:t>
      </w:r>
      <w:r>
        <w:rPr>
          <w:spacing w:val="-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confusion</w:t>
      </w:r>
      <w:r>
        <w:rPr>
          <w:spacing w:val="-10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validation"</w:t>
      </w:r>
      <w:r>
        <w:rPr>
          <w:spacing w:val="-111"/>
        </w:rPr>
        <w:t xml:space="preserve"> </w:t>
      </w:r>
      <w:r>
        <w:t>##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"Error:</w:t>
      </w:r>
      <w:r>
        <w:rPr>
          <w:spacing w:val="-6"/>
        </w:rPr>
        <w:t xml:space="preserve"> </w:t>
      </w:r>
      <w:r>
        <w:t>(404)</w:t>
      </w:r>
      <w:r>
        <w:rPr>
          <w:spacing w:val="-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confusion</w:t>
      </w:r>
      <w:r>
        <w:rPr>
          <w:spacing w:val="-10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validation"</w:t>
      </w:r>
    </w:p>
    <w:p w14:paraId="1DFA3905" w14:textId="77777777" w:rsidR="00796F74" w:rsidRDefault="006C6081">
      <w:pPr>
        <w:pStyle w:val="Heading3"/>
        <w:numPr>
          <w:ilvl w:val="0"/>
          <w:numId w:val="1"/>
        </w:numPr>
        <w:tabs>
          <w:tab w:val="left" w:pos="414"/>
        </w:tabs>
        <w:spacing w:before="10"/>
      </w:pPr>
      <w:r>
        <w:t>Direct</w:t>
      </w:r>
      <w:r>
        <w:rPr>
          <w:spacing w:val="1"/>
        </w:rPr>
        <w:t xml:space="preserve"> </w:t>
      </w:r>
      <w:r>
        <w:t>way</w:t>
      </w:r>
    </w:p>
    <w:p w14:paraId="236A2C0A" w14:textId="77777777" w:rsidR="00796F74" w:rsidRDefault="00796F74">
      <w:pPr>
        <w:pStyle w:val="BodyText"/>
        <w:spacing w:before="9"/>
        <w:ind w:left="0"/>
        <w:rPr>
          <w:rFonts w:ascii="Arial"/>
          <w:b/>
          <w:sz w:val="21"/>
        </w:rPr>
      </w:pPr>
    </w:p>
    <w:p w14:paraId="3B285074" w14:textId="77777777" w:rsidR="00796F74" w:rsidRDefault="006C6081">
      <w:pPr>
        <w:pStyle w:val="BodyText"/>
      </w:pPr>
      <w:r>
        <w:rPr>
          <w:rFonts w:ascii="Arial MT"/>
          <w:spacing w:val="-2"/>
        </w:rPr>
        <w:t>The</w:t>
      </w:r>
      <w:r>
        <w:rPr>
          <w:rFonts w:ascii="Arial MT"/>
          <w:spacing w:val="-1"/>
        </w:rPr>
        <w:t xml:space="preserve"> TPR and TNR 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directly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printed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on the</w:t>
      </w:r>
      <w:r>
        <w:rPr>
          <w:rFonts w:ascii="Arial MT"/>
        </w:rPr>
        <w:t xml:space="preserve"> </w:t>
      </w:r>
      <w:r>
        <w:rPr>
          <w:spacing w:val="-1"/>
        </w:rPr>
        <w:t>Selection Summary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 xml:space="preserve">under the </w:t>
      </w:r>
      <w:r>
        <w:rPr>
          <w:spacing w:val="-1"/>
        </w:rPr>
        <w:t>ROC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option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proofErr w:type="spellStart"/>
      <w:r>
        <w:rPr>
          <w:spacing w:val="-1"/>
        </w:rPr>
        <w:t>DataRobot</w:t>
      </w:r>
      <w:proofErr w:type="spellEnd"/>
    </w:p>
    <w:p w14:paraId="14A33D4C" w14:textId="77777777" w:rsidR="00796F74" w:rsidRDefault="006C6081">
      <w:pPr>
        <w:pStyle w:val="BodyText"/>
        <w:spacing w:before="48"/>
        <w:rPr>
          <w:rFonts w:ascii="Arial M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4C7932" wp14:editId="5FD23673">
            <wp:simplePos x="0" y="0"/>
            <wp:positionH relativeFrom="page">
              <wp:posOffset>894587</wp:posOffset>
            </wp:positionH>
            <wp:positionV relativeFrom="paragraph">
              <wp:posOffset>184800</wp:posOffset>
            </wp:positionV>
            <wp:extent cx="4940020" cy="12430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020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GUI.</w:t>
      </w:r>
    </w:p>
    <w:p w14:paraId="55734734" w14:textId="77777777" w:rsidR="00796F74" w:rsidRDefault="00796F74">
      <w:pPr>
        <w:pStyle w:val="BodyText"/>
        <w:spacing w:before="5"/>
        <w:ind w:left="0"/>
        <w:rPr>
          <w:rFonts w:ascii="Arial MT"/>
          <w:sz w:val="21"/>
        </w:rPr>
      </w:pPr>
    </w:p>
    <w:p w14:paraId="427F7161" w14:textId="77777777" w:rsidR="00796F74" w:rsidRDefault="006C6081">
      <w:pPr>
        <w:pStyle w:val="BodyText"/>
        <w:rPr>
          <w:rFonts w:ascii="Arial MT"/>
        </w:rPr>
      </w:pPr>
      <w:r>
        <w:rPr>
          <w:rFonts w:ascii="Arial MT"/>
          <w:spacing w:val="-1"/>
        </w:rPr>
        <w:t>The same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can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accessed via the</w:t>
      </w:r>
      <w:r>
        <w:rPr>
          <w:rFonts w:ascii="Arial MT"/>
          <w:spacing w:val="-3"/>
        </w:rPr>
        <w:t xml:space="preserve"> </w:t>
      </w:r>
      <w:proofErr w:type="spellStart"/>
      <w:r>
        <w:rPr>
          <w:spacing w:val="-1"/>
        </w:rPr>
        <w:t>GetRocCurve</w:t>
      </w:r>
      <w:proofErr w:type="spellEnd"/>
      <w:r>
        <w:rPr>
          <w:spacing w:val="-63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API.</w:t>
      </w:r>
    </w:p>
    <w:p w14:paraId="2E2D67C3" w14:textId="77777777" w:rsidR="00796F74" w:rsidRDefault="00796F74">
      <w:pPr>
        <w:pStyle w:val="BodyText"/>
        <w:spacing w:before="5"/>
        <w:ind w:left="0"/>
        <w:rPr>
          <w:rFonts w:ascii="Arial MT"/>
          <w:sz w:val="20"/>
        </w:rPr>
      </w:pPr>
    </w:p>
    <w:p w14:paraId="55A466B6" w14:textId="77777777" w:rsidR="00796F74" w:rsidRDefault="006C6081">
      <w:pPr>
        <w:pStyle w:val="BodyText"/>
        <w:spacing w:before="26"/>
      </w:pPr>
      <w:r>
        <w:t>TPR_TNR&lt;-</w:t>
      </w:r>
      <w:proofErr w:type="spellStart"/>
      <w:r>
        <w:t>data.frame</w:t>
      </w:r>
      <w:proofErr w:type="spellEnd"/>
      <w:r>
        <w:t>()</w:t>
      </w:r>
    </w:p>
    <w:p w14:paraId="1F05457C" w14:textId="77777777" w:rsidR="00796F74" w:rsidRDefault="00796F74">
      <w:pPr>
        <w:pStyle w:val="BodyText"/>
        <w:spacing w:before="9"/>
        <w:ind w:left="0"/>
        <w:rPr>
          <w:sz w:val="27"/>
        </w:rPr>
      </w:pPr>
    </w:p>
    <w:p w14:paraId="28477912" w14:textId="77777777" w:rsidR="00796F74" w:rsidRDefault="006C6081">
      <w:pPr>
        <w:pStyle w:val="BodyText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model_id</w:t>
      </w:r>
      <w:proofErr w:type="spellEnd"/>
      <w:r>
        <w:t>){</w:t>
      </w:r>
    </w:p>
    <w:p w14:paraId="58FC64E7" w14:textId="77777777" w:rsidR="00796F74" w:rsidRDefault="006C6081">
      <w:pPr>
        <w:pStyle w:val="BodyText"/>
        <w:spacing w:before="49" w:line="295" w:lineRule="auto"/>
      </w:pPr>
      <w:proofErr w:type="spellStart"/>
      <w:r>
        <w:t>selection_summary</w:t>
      </w:r>
      <w:proofErr w:type="spellEnd"/>
      <w:r>
        <w:t>&lt;-</w:t>
      </w:r>
      <w:proofErr w:type="spellStart"/>
      <w:r>
        <w:t>G</w:t>
      </w:r>
      <w:r>
        <w:t>etModel</w:t>
      </w:r>
      <w:proofErr w:type="spellEnd"/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18"/>
        </w:rPr>
        <w:t xml:space="preserve"> </w:t>
      </w:r>
      <w:r>
        <w:t>%&gt;%</w:t>
      </w:r>
      <w:r>
        <w:rPr>
          <w:spacing w:val="-18"/>
        </w:rPr>
        <w:t xml:space="preserve"> </w:t>
      </w:r>
      <w:proofErr w:type="spellStart"/>
      <w:r>
        <w:t>GetRocCurve</w:t>
      </w:r>
      <w:proofErr w:type="spellEnd"/>
      <w:r>
        <w:t>(source</w:t>
      </w:r>
      <w:r>
        <w:rPr>
          <w:spacing w:val="-20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DataPartition$CROSSVALIDATION</w:t>
      </w:r>
      <w:proofErr w:type="spellEnd"/>
      <w:r>
        <w:t>)</w:t>
      </w:r>
    </w:p>
    <w:p w14:paraId="65B7E90D" w14:textId="77777777" w:rsidR="00796F74" w:rsidRDefault="00796F74">
      <w:pPr>
        <w:pStyle w:val="BodyText"/>
        <w:spacing w:before="4"/>
        <w:ind w:left="0"/>
        <w:rPr>
          <w:sz w:val="23"/>
        </w:rPr>
      </w:pPr>
    </w:p>
    <w:p w14:paraId="5B749095" w14:textId="77777777" w:rsidR="00796F74" w:rsidRDefault="006C6081">
      <w:pPr>
        <w:pStyle w:val="BodyText"/>
      </w:pPr>
      <w:r>
        <w:t>temp&lt;-</w:t>
      </w:r>
      <w:proofErr w:type="spellStart"/>
      <w:r>
        <w:t>selection_summary$rocPoints</w:t>
      </w:r>
      <w:proofErr w:type="spellEnd"/>
      <w:r>
        <w:t>%&gt;%</w:t>
      </w:r>
    </w:p>
    <w:p w14:paraId="21DB7D72" w14:textId="77777777" w:rsidR="00796F74" w:rsidRDefault="006C6081">
      <w:pPr>
        <w:pStyle w:val="BodyText"/>
        <w:spacing w:before="49"/>
        <w:ind w:left="394"/>
      </w:pPr>
      <w:r>
        <w:t>filter(f1Score==max(f1Score))</w:t>
      </w:r>
      <w:r>
        <w:rPr>
          <w:spacing w:val="-26"/>
        </w:rPr>
        <w:t xml:space="preserve"> </w:t>
      </w:r>
      <w:r>
        <w:t>%&gt;%</w:t>
      </w:r>
      <w:r>
        <w:rPr>
          <w:spacing w:val="-25"/>
        </w:rPr>
        <w:t xml:space="preserve"> </w:t>
      </w:r>
      <w:r>
        <w:t>select(</w:t>
      </w:r>
      <w:proofErr w:type="spellStart"/>
      <w:r>
        <w:t>truePositiveRate</w:t>
      </w:r>
      <w:proofErr w:type="spellEnd"/>
      <w:r>
        <w:t>,</w:t>
      </w:r>
      <w:r>
        <w:rPr>
          <w:spacing w:val="-27"/>
        </w:rPr>
        <w:t xml:space="preserve"> </w:t>
      </w:r>
      <w:proofErr w:type="spellStart"/>
      <w:r>
        <w:t>trueNegativeRate</w:t>
      </w:r>
      <w:proofErr w:type="spellEnd"/>
      <w:r>
        <w:t>)</w:t>
      </w:r>
    </w:p>
    <w:p w14:paraId="7C6845AB" w14:textId="77777777" w:rsidR="00796F74" w:rsidRDefault="006C6081">
      <w:pPr>
        <w:pStyle w:val="BodyText"/>
        <w:spacing w:before="49"/>
      </w:pPr>
      <w:r>
        <w:t>%&gt;%</w:t>
      </w:r>
    </w:p>
    <w:p w14:paraId="4745A75C" w14:textId="77777777" w:rsidR="00796F74" w:rsidRDefault="006C6081">
      <w:pPr>
        <w:pStyle w:val="BodyText"/>
        <w:spacing w:before="48"/>
        <w:ind w:left="394"/>
      </w:pPr>
      <w:r>
        <w:t>mutate(</w:t>
      </w:r>
      <w:proofErr w:type="spellStart"/>
      <w:r>
        <w:t>modelId</w:t>
      </w:r>
      <w:proofErr w:type="spellEnd"/>
      <w:r>
        <w:t>=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>)</w:t>
      </w:r>
    </w:p>
    <w:p w14:paraId="5632402C" w14:textId="77777777" w:rsidR="00796F74" w:rsidRDefault="00796F74">
      <w:pPr>
        <w:pStyle w:val="BodyText"/>
        <w:spacing w:before="9"/>
        <w:ind w:left="0"/>
        <w:rPr>
          <w:sz w:val="27"/>
        </w:rPr>
      </w:pPr>
    </w:p>
    <w:p w14:paraId="60D4CA53" w14:textId="77777777" w:rsidR="00796F74" w:rsidRDefault="006C6081">
      <w:pPr>
        <w:pStyle w:val="BodyText"/>
        <w:spacing w:before="1"/>
      </w:pPr>
      <w:r>
        <w:t>TPR_TNR&lt;-</w:t>
      </w:r>
      <w:proofErr w:type="spellStart"/>
      <w:r>
        <w:t>bind_rows</w:t>
      </w:r>
      <w:proofErr w:type="spellEnd"/>
      <w:r>
        <w:t>(TPR_TNR,</w:t>
      </w:r>
      <w:r>
        <w:rPr>
          <w:spacing w:val="-25"/>
        </w:rPr>
        <w:t xml:space="preserve"> </w:t>
      </w:r>
      <w:r>
        <w:t>temp)</w:t>
      </w:r>
    </w:p>
    <w:p w14:paraId="5E62B308" w14:textId="77777777" w:rsidR="00796F74" w:rsidRDefault="006C6081">
      <w:pPr>
        <w:pStyle w:val="BodyText"/>
        <w:spacing w:before="48"/>
      </w:pPr>
      <w:r>
        <w:rPr>
          <w:w w:val="99"/>
        </w:rPr>
        <w:t>}</w:t>
      </w:r>
    </w:p>
    <w:p w14:paraId="0B7B34CB" w14:textId="77777777" w:rsidR="00796F74" w:rsidRDefault="00796F74">
      <w:pPr>
        <w:pStyle w:val="BodyText"/>
        <w:spacing w:before="10"/>
        <w:ind w:left="0"/>
        <w:rPr>
          <w:sz w:val="27"/>
        </w:rPr>
      </w:pPr>
    </w:p>
    <w:p w14:paraId="10A4FF07" w14:textId="77777777" w:rsidR="00796F74" w:rsidRDefault="006C6081">
      <w:pPr>
        <w:pStyle w:val="BodyText"/>
        <w:spacing w:line="506" w:lineRule="auto"/>
        <w:ind w:right="6962"/>
      </w:pPr>
      <w:r>
        <w:pict w14:anchorId="1E7FB7F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.95pt;margin-top:35.9pt;width:362.25pt;height:103.4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4"/>
                    <w:gridCol w:w="2152"/>
                    <w:gridCol w:w="1928"/>
                    <w:gridCol w:w="2826"/>
                  </w:tblGrid>
                  <w:tr w:rsidR="00796F74" w14:paraId="4AC1645F" w14:textId="77777777">
                    <w:trPr>
                      <w:trHeight w:val="503"/>
                    </w:trPr>
                    <w:tc>
                      <w:tcPr>
                        <w:tcW w:w="334" w:type="dxa"/>
                      </w:tcPr>
                      <w:p w14:paraId="6949E907" w14:textId="77777777" w:rsidR="00796F74" w:rsidRDefault="006C6081">
                        <w:pPr>
                          <w:pStyle w:val="TableParagraph"/>
                          <w:spacing w:before="0" w:line="21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  <w:p w14:paraId="537DA1A3" w14:textId="77777777" w:rsidR="00796F74" w:rsidRDefault="006C6081">
                        <w:pPr>
                          <w:pStyle w:val="TableParagraph"/>
                          <w:spacing w:before="49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15AEB9DE" w14:textId="77777777" w:rsidR="00796F74" w:rsidRDefault="006C6081">
                        <w:pPr>
                          <w:pStyle w:val="TableParagraph"/>
                          <w:spacing w:before="0" w:line="215" w:lineRule="exact"/>
                          <w:ind w:right="52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truePositiveRate</w:t>
                        </w:r>
                        <w:proofErr w:type="spellEnd"/>
                      </w:p>
                    </w:tc>
                    <w:tc>
                      <w:tcPr>
                        <w:tcW w:w="1928" w:type="dxa"/>
                      </w:tcPr>
                      <w:p w14:paraId="6B1D3058" w14:textId="77777777" w:rsidR="00796F74" w:rsidRDefault="006C6081">
                        <w:pPr>
                          <w:pStyle w:val="TableParagraph"/>
                          <w:spacing w:before="0" w:line="215" w:lineRule="exact"/>
                          <w:ind w:right="52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trueNegativeRate</w:t>
                        </w:r>
                        <w:proofErr w:type="spellEnd"/>
                      </w:p>
                    </w:tc>
                    <w:tc>
                      <w:tcPr>
                        <w:tcW w:w="2826" w:type="dxa"/>
                      </w:tcPr>
                      <w:p w14:paraId="59D490BC" w14:textId="77777777" w:rsidR="00796F74" w:rsidRDefault="006C6081">
                        <w:pPr>
                          <w:pStyle w:val="TableParagraph"/>
                          <w:spacing w:before="0" w:line="215" w:lineRule="exact"/>
                          <w:ind w:left="59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modelId</w:t>
                        </w:r>
                        <w:proofErr w:type="spellEnd"/>
                      </w:p>
                    </w:tc>
                  </w:tr>
                  <w:tr w:rsidR="00796F74" w14:paraId="269079AC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783475D0" w14:textId="77777777" w:rsidR="00796F74" w:rsidRDefault="006C6081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0F989C95" w14:textId="77777777" w:rsidR="00796F74" w:rsidRDefault="006C6081">
                        <w:pPr>
                          <w:pStyle w:val="TableParagraph"/>
                          <w:tabs>
                            <w:tab w:val="left" w:pos="1473"/>
                          </w:tabs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  <w:t>0.724</w:t>
                        </w:r>
                      </w:p>
                    </w:tc>
                    <w:tc>
                      <w:tcPr>
                        <w:tcW w:w="1928" w:type="dxa"/>
                      </w:tcPr>
                      <w:p w14:paraId="6CBBC8E2" w14:textId="77777777" w:rsidR="00796F74" w:rsidRDefault="006C6081">
                        <w:pPr>
                          <w:pStyle w:val="TableParagraph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0.903</w:t>
                        </w:r>
                      </w:p>
                    </w:tc>
                    <w:tc>
                      <w:tcPr>
                        <w:tcW w:w="2826" w:type="dxa"/>
                      </w:tcPr>
                      <w:p w14:paraId="7B166E40" w14:textId="77777777" w:rsidR="00796F74" w:rsidRDefault="006C6081">
                        <w:pPr>
                          <w:pStyle w:val="TableParagraph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5f564d6cdf91a0559ffbfb8c</w:t>
                        </w:r>
                      </w:p>
                    </w:tc>
                  </w:tr>
                  <w:tr w:rsidR="00796F74" w14:paraId="2F13F177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0F988F08" w14:textId="77777777" w:rsidR="00796F74" w:rsidRDefault="006C6081">
                        <w:pPr>
                          <w:pStyle w:val="TableParagraph"/>
                          <w:spacing w:before="25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6AB3EDAF" w14:textId="77777777" w:rsidR="00796F74" w:rsidRDefault="006C6081">
                        <w:pPr>
                          <w:pStyle w:val="TableParagraph"/>
                          <w:tabs>
                            <w:tab w:val="left" w:pos="1473"/>
                          </w:tabs>
                          <w:spacing w:before="25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</w:t>
                        </w:r>
                        <w:r>
                          <w:rPr>
                            <w:sz w:val="19"/>
                          </w:rPr>
                          <w:tab/>
                          <w:t>0.621</w:t>
                        </w:r>
                      </w:p>
                    </w:tc>
                    <w:tc>
                      <w:tcPr>
                        <w:tcW w:w="1928" w:type="dxa"/>
                      </w:tcPr>
                      <w:p w14:paraId="13B2533B" w14:textId="77777777" w:rsidR="00796F74" w:rsidRDefault="006C6081">
                        <w:pPr>
                          <w:pStyle w:val="TableParagraph"/>
                          <w:spacing w:before="25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0.931</w:t>
                        </w:r>
                      </w:p>
                    </w:tc>
                    <w:tc>
                      <w:tcPr>
                        <w:tcW w:w="2826" w:type="dxa"/>
                      </w:tcPr>
                      <w:p w14:paraId="3B2FAD31" w14:textId="77777777" w:rsidR="00796F74" w:rsidRDefault="006C6081">
                        <w:pPr>
                          <w:pStyle w:val="TableParagraph"/>
                          <w:spacing w:before="25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5f54de5d269d39249ea468a3</w:t>
                        </w:r>
                      </w:p>
                    </w:tc>
                  </w:tr>
                  <w:tr w:rsidR="00796F74" w14:paraId="03FA7CA6" w14:textId="77777777">
                    <w:trPr>
                      <w:trHeight w:val="264"/>
                    </w:trPr>
                    <w:tc>
                      <w:tcPr>
                        <w:tcW w:w="334" w:type="dxa"/>
                      </w:tcPr>
                      <w:p w14:paraId="2B2332B4" w14:textId="77777777" w:rsidR="00796F74" w:rsidRDefault="006C6081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005D0061" w14:textId="77777777" w:rsidR="00796F74" w:rsidRDefault="006C6081">
                        <w:pPr>
                          <w:pStyle w:val="TableParagraph"/>
                          <w:tabs>
                            <w:tab w:val="left" w:pos="1473"/>
                          </w:tabs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</w:t>
                        </w:r>
                        <w:r>
                          <w:rPr>
                            <w:sz w:val="19"/>
                          </w:rPr>
                          <w:tab/>
                          <w:t>0.770</w:t>
                        </w:r>
                      </w:p>
                    </w:tc>
                    <w:tc>
                      <w:tcPr>
                        <w:tcW w:w="1928" w:type="dxa"/>
                      </w:tcPr>
                      <w:p w14:paraId="0AE44CAD" w14:textId="77777777" w:rsidR="00796F74" w:rsidRDefault="006C6081">
                        <w:pPr>
                          <w:pStyle w:val="TableParagraph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0.876</w:t>
                        </w:r>
                      </w:p>
                    </w:tc>
                    <w:tc>
                      <w:tcPr>
                        <w:tcW w:w="2826" w:type="dxa"/>
                      </w:tcPr>
                      <w:p w14:paraId="735E4E9B" w14:textId="77777777" w:rsidR="00796F74" w:rsidRDefault="006C6081">
                        <w:pPr>
                          <w:pStyle w:val="TableParagraph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5f54de5d269d39249ea468a2</w:t>
                        </w:r>
                      </w:p>
                    </w:tc>
                  </w:tr>
                  <w:tr w:rsidR="00796F74" w14:paraId="5A5B45AF" w14:textId="77777777">
                    <w:trPr>
                      <w:trHeight w:val="263"/>
                    </w:trPr>
                    <w:tc>
                      <w:tcPr>
                        <w:tcW w:w="334" w:type="dxa"/>
                      </w:tcPr>
                      <w:p w14:paraId="3B8CA9AC" w14:textId="77777777" w:rsidR="00796F74" w:rsidRDefault="006C6081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1E55FC42" w14:textId="77777777" w:rsidR="00796F74" w:rsidRDefault="006C6081">
                        <w:pPr>
                          <w:pStyle w:val="TableParagraph"/>
                          <w:tabs>
                            <w:tab w:val="left" w:pos="1473"/>
                          </w:tabs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</w:t>
                        </w:r>
                        <w:r>
                          <w:rPr>
                            <w:sz w:val="19"/>
                          </w:rPr>
                          <w:tab/>
                          <w:t>0.649</w:t>
                        </w:r>
                      </w:p>
                    </w:tc>
                    <w:tc>
                      <w:tcPr>
                        <w:tcW w:w="1928" w:type="dxa"/>
                      </w:tcPr>
                      <w:p w14:paraId="63BB4279" w14:textId="77777777" w:rsidR="00796F74" w:rsidRDefault="006C6081">
                        <w:pPr>
                          <w:pStyle w:val="TableParagraph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0.936</w:t>
                        </w:r>
                      </w:p>
                    </w:tc>
                    <w:tc>
                      <w:tcPr>
                        <w:tcW w:w="2826" w:type="dxa"/>
                      </w:tcPr>
                      <w:p w14:paraId="21F1F546" w14:textId="77777777" w:rsidR="00796F74" w:rsidRDefault="006C6081">
                        <w:pPr>
                          <w:pStyle w:val="TableParagraph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5f54de5d269d39249ea468a4</w:t>
                        </w:r>
                      </w:p>
                    </w:tc>
                  </w:tr>
                  <w:tr w:rsidR="00796F74" w14:paraId="67DAF1FA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7A8D40CF" w14:textId="77777777" w:rsidR="00796F74" w:rsidRDefault="006C6081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17FC372B" w14:textId="77777777" w:rsidR="00796F74" w:rsidRDefault="006C6081">
                        <w:pPr>
                          <w:pStyle w:val="TableParagraph"/>
                          <w:tabs>
                            <w:tab w:val="left" w:pos="1473"/>
                          </w:tabs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</w:t>
                        </w:r>
                        <w:r>
                          <w:rPr>
                            <w:sz w:val="19"/>
                          </w:rPr>
                          <w:tab/>
                          <w:t>0.787</w:t>
                        </w:r>
                      </w:p>
                    </w:tc>
                    <w:tc>
                      <w:tcPr>
                        <w:tcW w:w="1928" w:type="dxa"/>
                      </w:tcPr>
                      <w:p w14:paraId="41DD2ABD" w14:textId="77777777" w:rsidR="00796F74" w:rsidRDefault="006C6081">
                        <w:pPr>
                          <w:pStyle w:val="TableParagraph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0.886</w:t>
                        </w:r>
                      </w:p>
                    </w:tc>
                    <w:tc>
                      <w:tcPr>
                        <w:tcW w:w="2826" w:type="dxa"/>
                      </w:tcPr>
                      <w:p w14:paraId="5CBD5E63" w14:textId="77777777" w:rsidR="00796F74" w:rsidRDefault="006C6081">
                        <w:pPr>
                          <w:pStyle w:val="TableParagraph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5f54de5d269d39249ea468a7</w:t>
                        </w:r>
                      </w:p>
                    </w:tc>
                  </w:tr>
                  <w:tr w:rsidR="00796F74" w14:paraId="2E2D718A" w14:textId="77777777">
                    <w:trPr>
                      <w:trHeight w:val="240"/>
                    </w:trPr>
                    <w:tc>
                      <w:tcPr>
                        <w:tcW w:w="334" w:type="dxa"/>
                      </w:tcPr>
                      <w:p w14:paraId="5581E0E1" w14:textId="77777777" w:rsidR="00796F74" w:rsidRDefault="006C6081">
                        <w:pPr>
                          <w:pStyle w:val="TableParagraph"/>
                          <w:spacing w:before="25" w:line="195" w:lineRule="exact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729D0881" w14:textId="77777777" w:rsidR="00796F74" w:rsidRDefault="006C6081">
                        <w:pPr>
                          <w:pStyle w:val="TableParagraph"/>
                          <w:tabs>
                            <w:tab w:val="left" w:pos="1473"/>
                          </w:tabs>
                          <w:spacing w:before="25" w:line="195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</w:t>
                        </w:r>
                        <w:r>
                          <w:rPr>
                            <w:sz w:val="19"/>
                          </w:rPr>
                          <w:tab/>
                          <w:t>0.736</w:t>
                        </w:r>
                      </w:p>
                    </w:tc>
                    <w:tc>
                      <w:tcPr>
                        <w:tcW w:w="1928" w:type="dxa"/>
                      </w:tcPr>
                      <w:p w14:paraId="0D5C24DE" w14:textId="77777777" w:rsidR="00796F74" w:rsidRDefault="006C6081">
                        <w:pPr>
                          <w:pStyle w:val="TableParagraph"/>
                          <w:spacing w:before="25" w:line="195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0.906</w:t>
                        </w:r>
                      </w:p>
                    </w:tc>
                    <w:tc>
                      <w:tcPr>
                        <w:tcW w:w="2826" w:type="dxa"/>
                      </w:tcPr>
                      <w:p w14:paraId="22FF109F" w14:textId="77777777" w:rsidR="00796F74" w:rsidRDefault="006C6081">
                        <w:pPr>
                          <w:pStyle w:val="TableParagraph"/>
                          <w:spacing w:before="25" w:line="195" w:lineRule="exact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5f564d880a859d0d17d859c8</w:t>
                        </w:r>
                      </w:p>
                    </w:tc>
                  </w:tr>
                </w:tbl>
                <w:p w14:paraId="20698371" w14:textId="77777777" w:rsidR="00796F74" w:rsidRDefault="00796F7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TPR_TNR %&gt;% head()</w:t>
      </w:r>
      <w:r>
        <w:rPr>
          <w:spacing w:val="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p w14:paraId="24D87AA0" w14:textId="77777777" w:rsidR="00796F74" w:rsidRDefault="00796F74">
      <w:pPr>
        <w:spacing w:line="506" w:lineRule="auto"/>
        <w:sectPr w:rsidR="00796F74">
          <w:pgSz w:w="11910" w:h="16840"/>
          <w:pgMar w:top="940" w:right="1260" w:bottom="280" w:left="1240" w:header="720" w:footer="720" w:gutter="0"/>
          <w:cols w:space="720"/>
        </w:sectPr>
      </w:pPr>
    </w:p>
    <w:p w14:paraId="1FE4FFC1" w14:textId="77777777" w:rsidR="00796F74" w:rsidRDefault="006C6081">
      <w:pPr>
        <w:pStyle w:val="Heading3"/>
        <w:spacing w:before="70"/>
        <w:ind w:firstLine="0"/>
      </w:pPr>
      <w:r>
        <w:lastRenderedPageBreak/>
        <w:t>Updating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proofErr w:type="spellStart"/>
      <w:r>
        <w:t>dataframe</w:t>
      </w:r>
      <w:proofErr w:type="spellEnd"/>
    </w:p>
    <w:p w14:paraId="2F34485C" w14:textId="77777777" w:rsidR="00796F74" w:rsidRDefault="00796F74">
      <w:pPr>
        <w:pStyle w:val="BodyText"/>
        <w:ind w:left="0"/>
        <w:rPr>
          <w:rFonts w:ascii="Arial"/>
          <w:b/>
          <w:sz w:val="22"/>
        </w:rPr>
      </w:pPr>
    </w:p>
    <w:p w14:paraId="03C8C293" w14:textId="77777777" w:rsidR="00796F74" w:rsidRDefault="006C6081">
      <w:pPr>
        <w:pStyle w:val="BodyText"/>
        <w:spacing w:line="290" w:lineRule="auto"/>
        <w:ind w:right="139"/>
        <w:rPr>
          <w:rFonts w:ascii="Arial MT"/>
        </w:rPr>
      </w:pPr>
      <w:r>
        <w:rPr>
          <w:rFonts w:ascii="Arial MT"/>
        </w:rPr>
        <w:t>TPR_TNR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joined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</w:rPr>
        <w:t>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List_Model3,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metrics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49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</w:rPr>
        <w:t>.</w:t>
      </w:r>
    </w:p>
    <w:p w14:paraId="47DD2A03" w14:textId="77777777" w:rsidR="00796F74" w:rsidRDefault="00796F74">
      <w:pPr>
        <w:pStyle w:val="BodyText"/>
        <w:spacing w:before="8"/>
        <w:ind w:left="0"/>
        <w:rPr>
          <w:rFonts w:ascii="Arial MT"/>
          <w:sz w:val="16"/>
        </w:rPr>
      </w:pPr>
    </w:p>
    <w:p w14:paraId="0AA1A02A" w14:textId="77777777" w:rsidR="00796F74" w:rsidRDefault="006C6081">
      <w:pPr>
        <w:pStyle w:val="BodyText"/>
        <w:spacing w:line="295" w:lineRule="auto"/>
        <w:ind w:left="394" w:right="1583" w:hanging="226"/>
      </w:pPr>
      <w:r>
        <w:t>List_Model3&lt;-List_Model3</w:t>
      </w:r>
      <w:r>
        <w:rPr>
          <w:spacing w:val="-14"/>
        </w:rPr>
        <w:t xml:space="preserve"> </w:t>
      </w:r>
      <w:r>
        <w:t>%&gt;%</w:t>
      </w:r>
      <w:r>
        <w:rPr>
          <w:spacing w:val="-14"/>
        </w:rPr>
        <w:t xml:space="preserve"> </w:t>
      </w:r>
      <w:proofErr w:type="spellStart"/>
      <w:r>
        <w:t>left_join</w:t>
      </w:r>
      <w:proofErr w:type="spellEnd"/>
      <w:r>
        <w:t>(TPR_TNR,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</w:t>
      </w:r>
      <w:proofErr w:type="spellStart"/>
      <w:r>
        <w:t>modelId</w:t>
      </w:r>
      <w:proofErr w:type="spellEnd"/>
      <w:r>
        <w:t>")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</w:p>
    <w:p w14:paraId="758A3463" w14:textId="77777777" w:rsidR="00796F74" w:rsidRDefault="006C6081">
      <w:pPr>
        <w:pStyle w:val="BodyText"/>
        <w:spacing w:line="295" w:lineRule="auto"/>
        <w:ind w:firstLine="225"/>
      </w:pPr>
      <w:r>
        <w:t>select(</w:t>
      </w:r>
      <w:proofErr w:type="spellStart"/>
      <w:r>
        <w:t>modelType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expandedModel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modelId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blueprintId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featurelistName</w:t>
      </w:r>
      <w:proofErr w:type="spellEnd"/>
      <w:r>
        <w:t>,</w:t>
      </w:r>
      <w:r>
        <w:rPr>
          <w:spacing w:val="-111"/>
        </w:rPr>
        <w:t xml:space="preserve"> </w:t>
      </w:r>
      <w:proofErr w:type="spellStart"/>
      <w:r>
        <w:t>featurelistId</w:t>
      </w:r>
      <w:proofErr w:type="spellEnd"/>
      <w:r>
        <w:t xml:space="preserve">, `Weighted </w:t>
      </w:r>
      <w:proofErr w:type="spellStart"/>
      <w:r>
        <w:t>AUC.crossValidation</w:t>
      </w:r>
      <w:proofErr w:type="spellEnd"/>
      <w:r>
        <w:t>`, TPR=</w:t>
      </w:r>
      <w:proofErr w:type="spellStart"/>
      <w:r>
        <w:t>truePositiveRate</w:t>
      </w:r>
      <w:proofErr w:type="spellEnd"/>
      <w:r>
        <w:t>,</w:t>
      </w:r>
      <w:r>
        <w:rPr>
          <w:spacing w:val="1"/>
        </w:rPr>
        <w:t xml:space="preserve"> </w:t>
      </w:r>
      <w:r>
        <w:t>TNR=</w:t>
      </w:r>
      <w:proofErr w:type="spellStart"/>
      <w:r>
        <w:t>trueNegativeRate</w:t>
      </w:r>
      <w:proofErr w:type="spellEnd"/>
      <w:r>
        <w:t xml:space="preserve">) %&gt;% mutate(`Weighted </w:t>
      </w:r>
      <w:proofErr w:type="spellStart"/>
      <w:r>
        <w:t>AUC.crossValidation</w:t>
      </w:r>
      <w:proofErr w:type="spellEnd"/>
      <w:r>
        <w:t>`=</w:t>
      </w:r>
      <w:r>
        <w:rPr>
          <w:spacing w:val="1"/>
        </w:rPr>
        <w:t xml:space="preserve"> </w:t>
      </w:r>
      <w:proofErr w:type="spellStart"/>
      <w:r>
        <w:t>as.double</w:t>
      </w:r>
      <w:proofErr w:type="spellEnd"/>
      <w:r>
        <w:t>(`Weighted</w:t>
      </w:r>
      <w:r>
        <w:rPr>
          <w:spacing w:val="-3"/>
        </w:rPr>
        <w:t xml:space="preserve"> </w:t>
      </w:r>
      <w:proofErr w:type="spellStart"/>
      <w:r>
        <w:t>AUC.crossValidation</w:t>
      </w:r>
      <w:proofErr w:type="spellEnd"/>
      <w:r>
        <w:t>`))</w:t>
      </w:r>
    </w:p>
    <w:p w14:paraId="52089E98" w14:textId="77777777" w:rsidR="00796F74" w:rsidRDefault="00796F74">
      <w:pPr>
        <w:pStyle w:val="BodyText"/>
        <w:spacing w:before="6"/>
        <w:ind w:left="0"/>
        <w:rPr>
          <w:sz w:val="16"/>
        </w:rPr>
      </w:pPr>
    </w:p>
    <w:p w14:paraId="2FB904F6" w14:textId="77777777" w:rsidR="00796F74" w:rsidRDefault="006C6081">
      <w:pPr>
        <w:pStyle w:val="BodyText"/>
      </w:pPr>
      <w:r>
        <w:t>##</w:t>
      </w:r>
      <w:r>
        <w:rPr>
          <w:spacing w:val="-11"/>
        </w:rPr>
        <w:t xml:space="preserve"> </w:t>
      </w:r>
      <w:r>
        <w:t>Warning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mask$eval_all_mutate</w:t>
      </w:r>
      <w:proofErr w:type="spellEnd"/>
      <w:r>
        <w:t>(dots[[</w:t>
      </w:r>
      <w:proofErr w:type="spellStart"/>
      <w:r>
        <w:t>i</w:t>
      </w:r>
      <w:proofErr w:type="spellEnd"/>
      <w:r>
        <w:t>]]):</w:t>
      </w:r>
      <w:r>
        <w:rPr>
          <w:spacing w:val="-11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introduced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coercion</w:t>
      </w:r>
    </w:p>
    <w:p w14:paraId="68001FBD" w14:textId="77777777" w:rsidR="00796F74" w:rsidRDefault="00796F74">
      <w:pPr>
        <w:pStyle w:val="BodyText"/>
        <w:spacing w:before="4"/>
        <w:ind w:left="0"/>
        <w:rPr>
          <w:sz w:val="17"/>
        </w:rPr>
      </w:pPr>
    </w:p>
    <w:p w14:paraId="67CE95B6" w14:textId="77777777" w:rsidR="00796F74" w:rsidRDefault="006C6081">
      <w:pPr>
        <w:pStyle w:val="Heading1"/>
      </w:pPr>
      <w:r>
        <w:t>Results</w:t>
      </w:r>
    </w:p>
    <w:p w14:paraId="7B525136" w14:textId="77777777" w:rsidR="00796F74" w:rsidRDefault="006C6081">
      <w:pPr>
        <w:pStyle w:val="Heading2"/>
        <w:spacing w:before="143"/>
      </w:pPr>
      <w:r>
        <w:t>Performance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models</w:t>
      </w:r>
    </w:p>
    <w:p w14:paraId="20028C9D" w14:textId="77777777" w:rsidR="00796F74" w:rsidRDefault="006C6081">
      <w:pPr>
        <w:pStyle w:val="BodyText"/>
        <w:spacing w:before="23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AUC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models.</w:t>
      </w:r>
    </w:p>
    <w:p w14:paraId="1CD93097" w14:textId="77777777" w:rsidR="00796F74" w:rsidRDefault="006C6081">
      <w:pPr>
        <w:pStyle w:val="BodyText"/>
        <w:spacing w:before="48" w:line="290" w:lineRule="auto"/>
        <w:ind w:right="139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study,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patients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became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worse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despite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seeing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doctor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(i.e. true positive). Identification of these patients with poor outcomes</w:t>
      </w:r>
      <w:r>
        <w:rPr>
          <w:rFonts w:ascii="Arial MT"/>
        </w:rPr>
        <w:t xml:space="preserve"> would allow better intervention to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provided to increase their chances of a better clinical evolution. Thus, models with high TPR were preferred.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trade-off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TPR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TNR,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selecting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higher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TPR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study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compromise TNR drastically as TNR were high and similar for all models. TNR was better in TPR for 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imbalanced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dataset.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negative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classes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thus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familiar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negative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cases duri</w:t>
      </w:r>
      <w:r>
        <w:rPr>
          <w:rFonts w:ascii="Arial MT"/>
        </w:rPr>
        <w:t>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validation/testing.</w:t>
      </w:r>
    </w:p>
    <w:p w14:paraId="5329C441" w14:textId="77777777" w:rsidR="00796F74" w:rsidRDefault="00796F74">
      <w:pPr>
        <w:pStyle w:val="BodyText"/>
        <w:spacing w:before="8"/>
        <w:ind w:left="0"/>
        <w:rPr>
          <w:rFonts w:ascii="Arial MT"/>
          <w:sz w:val="16"/>
        </w:rPr>
      </w:pPr>
    </w:p>
    <w:p w14:paraId="045AE2AF" w14:textId="77777777" w:rsidR="00796F74" w:rsidRDefault="006C6081">
      <w:pPr>
        <w:pStyle w:val="BodyText"/>
        <w:spacing w:before="1" w:line="295" w:lineRule="auto"/>
      </w:pPr>
      <w:r>
        <w:t>List_Model3</w:t>
      </w:r>
      <w:r>
        <w:rPr>
          <w:spacing w:val="-13"/>
        </w:rPr>
        <w:t xml:space="preserve"> </w:t>
      </w:r>
      <w:r>
        <w:t>%&gt;%</w:t>
      </w:r>
      <w:r>
        <w:rPr>
          <w:spacing w:val="-12"/>
        </w:rPr>
        <w:t xml:space="preserve"> </w:t>
      </w:r>
      <w:proofErr w:type="spellStart"/>
      <w:r>
        <w:t>pivot_longer</w:t>
      </w:r>
      <w:proofErr w:type="spellEnd"/>
      <w:r>
        <w:t>(cols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c(`Weighted</w:t>
      </w:r>
      <w:r>
        <w:rPr>
          <w:spacing w:val="-13"/>
        </w:rPr>
        <w:t xml:space="preserve"> </w:t>
      </w:r>
      <w:proofErr w:type="spellStart"/>
      <w:r>
        <w:t>AUC.crossValidation</w:t>
      </w:r>
      <w:proofErr w:type="spellEnd"/>
      <w:r>
        <w:t>`,</w:t>
      </w:r>
      <w:r>
        <w:rPr>
          <w:spacing w:val="-14"/>
        </w:rPr>
        <w:t xml:space="preserve"> </w:t>
      </w:r>
      <w:r>
        <w:t>TPR,</w:t>
      </w:r>
      <w:r>
        <w:rPr>
          <w:spacing w:val="-12"/>
        </w:rPr>
        <w:t xml:space="preserve"> </w:t>
      </w:r>
      <w:r>
        <w:t>TNR),</w:t>
      </w:r>
      <w:r>
        <w:rPr>
          <w:spacing w:val="-111"/>
        </w:rPr>
        <w:t xml:space="preserve"> </w:t>
      </w:r>
      <w:proofErr w:type="spellStart"/>
      <w:r>
        <w:t>names_to</w:t>
      </w:r>
      <w:proofErr w:type="spellEnd"/>
      <w:r>
        <w:t xml:space="preserve">="metric")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(metric, value, fill=metric)) +</w:t>
      </w:r>
      <w:r>
        <w:rPr>
          <w:spacing w:val="1"/>
        </w:rPr>
        <w:t xml:space="preserve"> </w:t>
      </w:r>
      <w:proofErr w:type="spellStart"/>
      <w:r>
        <w:t>geom_boxplot</w:t>
      </w:r>
      <w:proofErr w:type="spellEnd"/>
      <w:r>
        <w:t>(alpha=.5)</w:t>
      </w:r>
    </w:p>
    <w:p w14:paraId="2DB70AB9" w14:textId="77777777" w:rsidR="00796F74" w:rsidRDefault="00796F74">
      <w:pPr>
        <w:pStyle w:val="BodyText"/>
        <w:spacing w:before="5"/>
        <w:ind w:left="0"/>
        <w:rPr>
          <w:sz w:val="16"/>
        </w:rPr>
      </w:pPr>
    </w:p>
    <w:p w14:paraId="6223290E" w14:textId="77777777" w:rsidR="00796F74" w:rsidRDefault="006C6081">
      <w:pPr>
        <w:pStyle w:val="BodyText"/>
        <w:spacing w:before="1"/>
      </w:pPr>
      <w:r>
        <w:t>##</w:t>
      </w:r>
      <w:r>
        <w:rPr>
          <w:spacing w:val="-10"/>
        </w:rPr>
        <w:t xml:space="preserve"> </w:t>
      </w:r>
      <w:r>
        <w:t>Warning:</w:t>
      </w:r>
      <w:r>
        <w:rPr>
          <w:spacing w:val="-9"/>
        </w:rPr>
        <w:t xml:space="preserve"> </w:t>
      </w:r>
      <w:r>
        <w:t>Removed</w:t>
      </w:r>
      <w:r>
        <w:rPr>
          <w:spacing w:val="-10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rows</w:t>
      </w:r>
      <w:r>
        <w:rPr>
          <w:spacing w:val="-9"/>
        </w:rPr>
        <w:t xml:space="preserve"> </w:t>
      </w:r>
      <w:r>
        <w:t>containing</w:t>
      </w:r>
      <w:r>
        <w:rPr>
          <w:spacing w:val="-11"/>
        </w:rPr>
        <w:t xml:space="preserve"> </w:t>
      </w:r>
      <w:r>
        <w:t>non-finite</w:t>
      </w:r>
      <w:r>
        <w:rPr>
          <w:spacing w:val="-12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</w:t>
      </w:r>
      <w:proofErr w:type="spellStart"/>
      <w:r>
        <w:t>stat_boxplot</w:t>
      </w:r>
      <w:proofErr w:type="spellEnd"/>
      <w:r>
        <w:t>).</w:t>
      </w:r>
    </w:p>
    <w:p w14:paraId="79EAF3B8" w14:textId="77777777" w:rsidR="00796F74" w:rsidRDefault="006C6081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C13E92" wp14:editId="248A3797">
            <wp:simplePos x="0" y="0"/>
            <wp:positionH relativeFrom="page">
              <wp:posOffset>894587</wp:posOffset>
            </wp:positionH>
            <wp:positionV relativeFrom="paragraph">
              <wp:posOffset>135954</wp:posOffset>
            </wp:positionV>
            <wp:extent cx="3772833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4E0CA" w14:textId="77777777" w:rsidR="00796F74" w:rsidRDefault="00796F74">
      <w:pPr>
        <w:pStyle w:val="BodyText"/>
        <w:spacing w:before="3"/>
        <w:ind w:left="0"/>
        <w:rPr>
          <w:sz w:val="22"/>
        </w:rPr>
      </w:pPr>
    </w:p>
    <w:p w14:paraId="7B808477" w14:textId="77777777" w:rsidR="00796F74" w:rsidRDefault="006C6081">
      <w:pPr>
        <w:pStyle w:val="Heading2"/>
      </w:pPr>
      <w:r>
        <w:t>Performance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Advanced</w:t>
      </w:r>
      <w:r>
        <w:rPr>
          <w:spacing w:val="12"/>
        </w:rPr>
        <w:t xml:space="preserve"> </w:t>
      </w:r>
      <w:r>
        <w:t>Feature</w:t>
      </w:r>
      <w:r>
        <w:rPr>
          <w:spacing w:val="9"/>
        </w:rPr>
        <w:t xml:space="preserve"> </w:t>
      </w:r>
      <w:r>
        <w:t>Selection</w:t>
      </w:r>
    </w:p>
    <w:p w14:paraId="0C66B654" w14:textId="77777777" w:rsidR="00796F74" w:rsidRDefault="006C6081">
      <w:pPr>
        <w:pStyle w:val="BodyText"/>
        <w:spacing w:before="232" w:line="290" w:lineRule="auto"/>
        <w:rPr>
          <w:rFonts w:ascii="Arial MT"/>
        </w:rPr>
      </w:pPr>
      <w:r>
        <w:rPr>
          <w:rFonts w:ascii="Arial MT"/>
        </w:rPr>
        <w:t>Between models generated using advanced feature selection, the AUC was high for both DR Reduced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32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feature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variables.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variability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Reduced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Features.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DR Reduced Features had higher average TPR but larger variation compared to the top 32 mean feature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Reduced Features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highest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TPR.</w:t>
      </w:r>
    </w:p>
    <w:p w14:paraId="5B6D79F9" w14:textId="77777777" w:rsidR="00796F74" w:rsidRDefault="00796F74">
      <w:pPr>
        <w:pStyle w:val="BodyText"/>
        <w:spacing w:before="8"/>
        <w:ind w:left="0"/>
        <w:rPr>
          <w:rFonts w:ascii="Arial MT"/>
          <w:sz w:val="16"/>
        </w:rPr>
      </w:pPr>
    </w:p>
    <w:p w14:paraId="11ED2DE9" w14:textId="77777777" w:rsidR="00796F74" w:rsidRDefault="006C6081">
      <w:pPr>
        <w:pStyle w:val="BodyText"/>
        <w:spacing w:line="295" w:lineRule="auto"/>
      </w:pPr>
      <w:r>
        <w:t>List_Model3</w:t>
      </w:r>
      <w:r>
        <w:rPr>
          <w:spacing w:val="-13"/>
        </w:rPr>
        <w:t xml:space="preserve"> </w:t>
      </w:r>
      <w:r>
        <w:t>%&gt;%</w:t>
      </w:r>
      <w:r>
        <w:rPr>
          <w:spacing w:val="-12"/>
        </w:rPr>
        <w:t xml:space="preserve"> </w:t>
      </w:r>
      <w:proofErr w:type="spellStart"/>
      <w:r>
        <w:t>pivot_longer</w:t>
      </w:r>
      <w:proofErr w:type="spellEnd"/>
      <w:r>
        <w:t>(cols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c(`Weighted</w:t>
      </w:r>
      <w:r>
        <w:rPr>
          <w:spacing w:val="-13"/>
        </w:rPr>
        <w:t xml:space="preserve"> </w:t>
      </w:r>
      <w:proofErr w:type="spellStart"/>
      <w:r>
        <w:t>AUC.crossValidat</w:t>
      </w:r>
      <w:r>
        <w:t>ion</w:t>
      </w:r>
      <w:proofErr w:type="spellEnd"/>
      <w:r>
        <w:t>`,</w:t>
      </w:r>
      <w:r>
        <w:rPr>
          <w:spacing w:val="-14"/>
        </w:rPr>
        <w:t xml:space="preserve"> </w:t>
      </w:r>
      <w:r>
        <w:t>TPR,</w:t>
      </w:r>
      <w:r>
        <w:rPr>
          <w:spacing w:val="-12"/>
        </w:rPr>
        <w:t xml:space="preserve"> </w:t>
      </w:r>
      <w:r>
        <w:t>TNR),</w:t>
      </w:r>
      <w:r>
        <w:rPr>
          <w:spacing w:val="-111"/>
        </w:rPr>
        <w:t xml:space="preserve"> </w:t>
      </w:r>
      <w:proofErr w:type="spellStart"/>
      <w:r>
        <w:t>names_to</w:t>
      </w:r>
      <w:proofErr w:type="spellEnd"/>
      <w:r>
        <w:t>="metric")</w:t>
      </w:r>
      <w:r>
        <w:rPr>
          <w:spacing w:val="-6"/>
        </w:rPr>
        <w:t xml:space="preserve"> </w:t>
      </w:r>
      <w:r>
        <w:t>%&gt;%</w:t>
      </w:r>
      <w:r>
        <w:rPr>
          <w:spacing w:val="-8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(metric,</w:t>
      </w:r>
      <w:r>
        <w:rPr>
          <w:spacing w:val="-9"/>
        </w:rPr>
        <w:t xml:space="preserve"> </w:t>
      </w:r>
      <w:r>
        <w:t>value,</w:t>
      </w:r>
      <w:r>
        <w:rPr>
          <w:spacing w:val="-9"/>
        </w:rPr>
        <w:t xml:space="preserve"> </w:t>
      </w:r>
      <w:r>
        <w:t>fill=</w:t>
      </w:r>
      <w:proofErr w:type="spellStart"/>
      <w:r>
        <w:t>featurelistName</w:t>
      </w:r>
      <w:proofErr w:type="spellEnd"/>
      <w:r>
        <w:t>))</w:t>
      </w:r>
      <w:r>
        <w:rPr>
          <w:spacing w:val="-8"/>
        </w:rPr>
        <w:t xml:space="preserve"> </w:t>
      </w:r>
      <w:r>
        <w:t>+</w:t>
      </w:r>
    </w:p>
    <w:p w14:paraId="5306FF10" w14:textId="77777777" w:rsidR="00796F74" w:rsidRDefault="00796F74">
      <w:pPr>
        <w:spacing w:line="295" w:lineRule="auto"/>
        <w:sectPr w:rsidR="00796F74">
          <w:pgSz w:w="11910" w:h="16840"/>
          <w:pgMar w:top="660" w:right="1260" w:bottom="280" w:left="1240" w:header="720" w:footer="720" w:gutter="0"/>
          <w:cols w:space="720"/>
        </w:sectPr>
      </w:pPr>
    </w:p>
    <w:p w14:paraId="4E73E439" w14:textId="77777777" w:rsidR="00796F74" w:rsidRDefault="006C6081">
      <w:pPr>
        <w:pStyle w:val="BodyText"/>
        <w:spacing w:before="72"/>
      </w:pPr>
      <w:proofErr w:type="spellStart"/>
      <w:r>
        <w:lastRenderedPageBreak/>
        <w:t>geom_boxplot</w:t>
      </w:r>
      <w:proofErr w:type="spellEnd"/>
      <w:r>
        <w:t>(alpha=.5)</w:t>
      </w:r>
    </w:p>
    <w:p w14:paraId="4F074FA0" w14:textId="77777777" w:rsidR="00796F74" w:rsidRDefault="00796F74">
      <w:pPr>
        <w:pStyle w:val="BodyText"/>
        <w:ind w:left="0"/>
        <w:rPr>
          <w:sz w:val="21"/>
        </w:rPr>
      </w:pPr>
    </w:p>
    <w:p w14:paraId="66867CB2" w14:textId="77777777" w:rsidR="00796F74" w:rsidRDefault="006C6081">
      <w:pPr>
        <w:pStyle w:val="BodyText"/>
      </w:pPr>
      <w:r>
        <w:t>##</w:t>
      </w:r>
      <w:r>
        <w:rPr>
          <w:spacing w:val="-10"/>
        </w:rPr>
        <w:t xml:space="preserve"> </w:t>
      </w:r>
      <w:r>
        <w:t>Warning:</w:t>
      </w:r>
      <w:r>
        <w:rPr>
          <w:spacing w:val="-9"/>
        </w:rPr>
        <w:t xml:space="preserve"> </w:t>
      </w:r>
      <w:r>
        <w:t>Removed</w:t>
      </w:r>
      <w:r>
        <w:rPr>
          <w:spacing w:val="-10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rows</w:t>
      </w:r>
      <w:r>
        <w:rPr>
          <w:spacing w:val="-9"/>
        </w:rPr>
        <w:t xml:space="preserve"> </w:t>
      </w:r>
      <w:r>
        <w:t>containing</w:t>
      </w:r>
      <w:r>
        <w:rPr>
          <w:spacing w:val="-11"/>
        </w:rPr>
        <w:t xml:space="preserve"> </w:t>
      </w:r>
      <w:r>
        <w:t>non-finite</w:t>
      </w:r>
      <w:r>
        <w:rPr>
          <w:spacing w:val="-12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</w:t>
      </w:r>
      <w:proofErr w:type="spellStart"/>
      <w:r>
        <w:t>stat_boxplot</w:t>
      </w:r>
      <w:proofErr w:type="spellEnd"/>
      <w:r>
        <w:t>).</w:t>
      </w:r>
    </w:p>
    <w:p w14:paraId="506AB51F" w14:textId="77777777" w:rsidR="00796F74" w:rsidRDefault="006C6081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835972" wp14:editId="7B0B5017">
            <wp:simplePos x="0" y="0"/>
            <wp:positionH relativeFrom="page">
              <wp:posOffset>894587</wp:posOffset>
            </wp:positionH>
            <wp:positionV relativeFrom="paragraph">
              <wp:posOffset>136423</wp:posOffset>
            </wp:positionV>
            <wp:extent cx="3772833" cy="2743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334CA" w14:textId="77777777" w:rsidR="00796F74" w:rsidRDefault="00796F74">
      <w:pPr>
        <w:pStyle w:val="BodyText"/>
        <w:spacing w:before="3"/>
        <w:ind w:left="0"/>
        <w:rPr>
          <w:sz w:val="22"/>
        </w:rPr>
      </w:pPr>
    </w:p>
    <w:p w14:paraId="7DFCEAA4" w14:textId="77777777" w:rsidR="00796F74" w:rsidRDefault="006C6081">
      <w:pPr>
        <w:pStyle w:val="Heading2"/>
      </w:pPr>
      <w:r>
        <w:t>Selecting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deployment</w:t>
      </w:r>
    </w:p>
    <w:p w14:paraId="6AC29DCC" w14:textId="77777777" w:rsidR="00796F74" w:rsidRDefault="006C6081">
      <w:pPr>
        <w:pStyle w:val="BodyText"/>
        <w:spacing w:before="232" w:line="290" w:lineRule="auto"/>
        <w:ind w:right="139"/>
        <w:rPr>
          <w:rFonts w:ascii="Arial MT"/>
        </w:rPr>
      </w:pPr>
      <w:r>
        <w:rPr>
          <w:rFonts w:ascii="Arial MT"/>
        </w:rPr>
        <w:t>Out of the 31 models, a handful of the models were selected to be compared against the holdout set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deployment.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AUC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TPR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(as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shared above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TPR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prioritise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TNR).</w:t>
      </w:r>
    </w:p>
    <w:p w14:paraId="472C7DA4" w14:textId="77777777" w:rsidR="00796F74" w:rsidRDefault="00796F74">
      <w:pPr>
        <w:pStyle w:val="BodyText"/>
        <w:spacing w:before="8"/>
        <w:ind w:left="0"/>
        <w:rPr>
          <w:rFonts w:ascii="Arial MT"/>
          <w:sz w:val="16"/>
        </w:rPr>
      </w:pPr>
    </w:p>
    <w:p w14:paraId="10DCD0F3" w14:textId="77777777" w:rsidR="00796F74" w:rsidRDefault="006C6081">
      <w:pPr>
        <w:pStyle w:val="BodyText"/>
        <w:spacing w:line="295" w:lineRule="auto"/>
        <w:ind w:left="394" w:right="2596" w:hanging="226"/>
      </w:pPr>
      <w:proofErr w:type="spellStart"/>
      <w:r>
        <w:t>deploy_all</w:t>
      </w:r>
      <w:proofErr w:type="spellEnd"/>
      <w:r>
        <w:t>&lt;-List_Model3 %&gt;% mutate(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AUC_rank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min_rank</w:t>
      </w:r>
      <w:proofErr w:type="spellEnd"/>
      <w:r>
        <w:rPr>
          <w:spacing w:val="-1"/>
        </w:rPr>
        <w:t>(desc(`Weighted</w:t>
      </w:r>
      <w:r>
        <w:rPr>
          <w:spacing w:val="-26"/>
        </w:rPr>
        <w:t xml:space="preserve"> </w:t>
      </w:r>
      <w:proofErr w:type="spellStart"/>
      <w:r>
        <w:t>AUC.crossValidation</w:t>
      </w:r>
      <w:proofErr w:type="spellEnd"/>
      <w:r>
        <w:t>`)),</w:t>
      </w:r>
    </w:p>
    <w:p w14:paraId="0248C1FD" w14:textId="77777777" w:rsidR="00796F74" w:rsidRDefault="006C6081">
      <w:pPr>
        <w:pStyle w:val="BodyText"/>
        <w:spacing w:line="295" w:lineRule="auto"/>
        <w:ind w:left="1188" w:hanging="795"/>
      </w:pPr>
      <w:proofErr w:type="spellStart"/>
      <w:r>
        <w:t>TPR_rank</w:t>
      </w:r>
      <w:proofErr w:type="spellEnd"/>
      <w:r>
        <w:t xml:space="preserve">= </w:t>
      </w:r>
      <w:proofErr w:type="spellStart"/>
      <w:r>
        <w:t>min_rank</w:t>
      </w:r>
      <w:proofErr w:type="spellEnd"/>
      <w:r>
        <w:t>(desc(TPR)), #min rank will have same ranking for ties</w:t>
      </w:r>
      <w:r>
        <w:rPr>
          <w:spacing w:val="1"/>
        </w:rPr>
        <w:t xml:space="preserve"> </w:t>
      </w:r>
      <w:proofErr w:type="spellStart"/>
      <w:r>
        <w:t>TNR_rank</w:t>
      </w:r>
      <w:proofErr w:type="spellEnd"/>
      <w:r>
        <w:t>=</w:t>
      </w:r>
      <w:r>
        <w:rPr>
          <w:spacing w:val="-18"/>
        </w:rPr>
        <w:t xml:space="preserve"> </w:t>
      </w:r>
      <w:proofErr w:type="spellStart"/>
      <w:r>
        <w:t>min_rank</w:t>
      </w:r>
      <w:proofErr w:type="spellEnd"/>
      <w:r>
        <w:t>(desc(TNR)))</w:t>
      </w:r>
      <w:r>
        <w:rPr>
          <w:spacing w:val="-19"/>
        </w:rPr>
        <w:t xml:space="preserve"> </w:t>
      </w:r>
      <w:r>
        <w:t>%&gt;%</w:t>
      </w:r>
      <w:r>
        <w:rPr>
          <w:spacing w:val="-17"/>
        </w:rPr>
        <w:t xml:space="preserve"> </w:t>
      </w:r>
      <w:r>
        <w:t>select(</w:t>
      </w:r>
      <w:proofErr w:type="spellStart"/>
      <w:r>
        <w:t>modelType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featurelistName</w:t>
      </w:r>
      <w:proofErr w:type="spellEnd"/>
      <w:r>
        <w:t>,</w:t>
      </w:r>
    </w:p>
    <w:p w14:paraId="3C46B3DE" w14:textId="77777777" w:rsidR="00796F74" w:rsidRDefault="006C6081">
      <w:pPr>
        <w:pStyle w:val="BodyText"/>
        <w:spacing w:line="295" w:lineRule="auto"/>
      </w:pPr>
      <w:r>
        <w:t>`Weighted</w:t>
      </w:r>
      <w:r>
        <w:rPr>
          <w:spacing w:val="-14"/>
        </w:rPr>
        <w:t xml:space="preserve"> </w:t>
      </w:r>
      <w:proofErr w:type="spellStart"/>
      <w:r>
        <w:t>AUC.crossV</w:t>
      </w:r>
      <w:r>
        <w:t>alidation</w:t>
      </w:r>
      <w:proofErr w:type="spellEnd"/>
      <w:r>
        <w:t>`,</w:t>
      </w:r>
      <w:r>
        <w:rPr>
          <w:spacing w:val="-12"/>
        </w:rPr>
        <w:t xml:space="preserve"> </w:t>
      </w:r>
      <w:proofErr w:type="spellStart"/>
      <w:r>
        <w:t>AUC_rank</w:t>
      </w:r>
      <w:proofErr w:type="spellEnd"/>
      <w:r>
        <w:t>,</w:t>
      </w:r>
      <w:r>
        <w:rPr>
          <w:spacing w:val="-13"/>
        </w:rPr>
        <w:t xml:space="preserve"> </w:t>
      </w:r>
      <w:r>
        <w:t>TPR,</w:t>
      </w:r>
      <w:r>
        <w:rPr>
          <w:spacing w:val="-12"/>
        </w:rPr>
        <w:t xml:space="preserve"> </w:t>
      </w:r>
      <w:proofErr w:type="spellStart"/>
      <w:r>
        <w:t>TPR_rank</w:t>
      </w:r>
      <w:proofErr w:type="spellEnd"/>
      <w:r>
        <w:t>,</w:t>
      </w:r>
      <w:r>
        <w:rPr>
          <w:spacing w:val="-14"/>
        </w:rPr>
        <w:t xml:space="preserve"> </w:t>
      </w:r>
      <w:r>
        <w:t>TNR,</w:t>
      </w:r>
      <w:r>
        <w:rPr>
          <w:spacing w:val="-13"/>
        </w:rPr>
        <w:t xml:space="preserve"> </w:t>
      </w:r>
      <w:proofErr w:type="spellStart"/>
      <w:r>
        <w:t>TNR_rank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modelId</w:t>
      </w:r>
      <w:proofErr w:type="spellEnd"/>
      <w:r>
        <w:t>,</w:t>
      </w:r>
      <w:r>
        <w:rPr>
          <w:spacing w:val="-111"/>
        </w:rPr>
        <w:t xml:space="preserve"> </w:t>
      </w:r>
      <w:proofErr w:type="spellStart"/>
      <w:r>
        <w:t>blueprintId</w:t>
      </w:r>
      <w:proofErr w:type="spellEnd"/>
      <w:r>
        <w:t>)</w:t>
      </w:r>
      <w:r>
        <w:rPr>
          <w:spacing w:val="-4"/>
        </w:rPr>
        <w:t xml:space="preserve"> </w:t>
      </w:r>
      <w:r>
        <w:t>%&gt;%</w:t>
      </w:r>
    </w:p>
    <w:p w14:paraId="7F6F24E3" w14:textId="77777777" w:rsidR="00796F74" w:rsidRDefault="006C6081">
      <w:pPr>
        <w:pStyle w:val="BodyText"/>
        <w:spacing w:line="214" w:lineRule="exact"/>
        <w:ind w:left="394"/>
      </w:pPr>
      <w:r>
        <w:t>mutate(across(.cols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c(`Weighted</w:t>
      </w:r>
      <w:r>
        <w:rPr>
          <w:spacing w:val="-13"/>
        </w:rPr>
        <w:t xml:space="preserve"> </w:t>
      </w:r>
      <w:proofErr w:type="spellStart"/>
      <w:r>
        <w:t>AUC.crossValidation</w:t>
      </w:r>
      <w:proofErr w:type="spellEnd"/>
      <w:r>
        <w:t>`,</w:t>
      </w:r>
      <w:r>
        <w:rPr>
          <w:spacing w:val="-15"/>
        </w:rPr>
        <w:t xml:space="preserve"> </w:t>
      </w:r>
      <w:r>
        <w:t>TPR,</w:t>
      </w:r>
      <w:r>
        <w:rPr>
          <w:spacing w:val="-13"/>
        </w:rPr>
        <w:t xml:space="preserve"> </w:t>
      </w:r>
      <w:r>
        <w:t>TNR),</w:t>
      </w:r>
    </w:p>
    <w:p w14:paraId="65E7161E" w14:textId="77777777" w:rsidR="00796F74" w:rsidRDefault="006C6081">
      <w:pPr>
        <w:pStyle w:val="BodyText"/>
        <w:spacing w:before="48"/>
        <w:ind w:left="1983"/>
      </w:pPr>
      <w:r>
        <w:t>.</w:t>
      </w:r>
      <w:proofErr w:type="spellStart"/>
      <w:r>
        <w:t>fns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~round(.x,</w:t>
      </w:r>
      <w:r>
        <w:rPr>
          <w:spacing w:val="-8"/>
        </w:rPr>
        <w:t xml:space="preserve"> </w:t>
      </w:r>
      <w:r>
        <w:t>5)))</w:t>
      </w:r>
    </w:p>
    <w:p w14:paraId="6D486E43" w14:textId="77777777" w:rsidR="00796F74" w:rsidRDefault="006C6081">
      <w:pPr>
        <w:pStyle w:val="BodyText"/>
        <w:spacing w:before="81" w:line="450" w:lineRule="atLeast"/>
        <w:ind w:right="3726"/>
      </w:pPr>
      <w:proofErr w:type="spellStart"/>
      <w:r>
        <w:t>deploy_all</w:t>
      </w:r>
      <w:proofErr w:type="spellEnd"/>
      <w:r>
        <w:rPr>
          <w:spacing w:val="-17"/>
        </w:rPr>
        <w:t xml:space="preserve"> </w:t>
      </w:r>
      <w:r>
        <w:t>%&gt;%</w:t>
      </w:r>
      <w:r>
        <w:rPr>
          <w:spacing w:val="-15"/>
        </w:rPr>
        <w:t xml:space="preserve"> </w:t>
      </w:r>
      <w:r>
        <w:t>select(-c(</w:t>
      </w:r>
      <w:proofErr w:type="spellStart"/>
      <w:r>
        <w:t>modelId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blueprintId</w:t>
      </w:r>
      <w:proofErr w:type="spellEnd"/>
      <w:r>
        <w:t>))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1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8</w:t>
      </w:r>
    </w:p>
    <w:p w14:paraId="0EBAF9BA" w14:textId="77777777" w:rsidR="00796F74" w:rsidRDefault="006C6081">
      <w:pPr>
        <w:pStyle w:val="BodyText"/>
        <w:tabs>
          <w:tab w:val="left" w:pos="847"/>
          <w:tab w:val="left" w:pos="7085"/>
          <w:tab w:val="left" w:pos="8899"/>
        </w:tabs>
        <w:spacing w:before="52" w:line="295" w:lineRule="auto"/>
        <w:ind w:right="163"/>
      </w:pPr>
      <w:r>
        <w:t>##</w:t>
      </w:r>
      <w:r>
        <w:tab/>
      </w:r>
      <w:proofErr w:type="spellStart"/>
      <w:r>
        <w:t>modelType</w:t>
      </w:r>
      <w:proofErr w:type="spellEnd"/>
      <w:r>
        <w:rPr>
          <w:spacing w:val="-12"/>
        </w:rPr>
        <w:t xml:space="preserve"> </w:t>
      </w:r>
      <w:proofErr w:type="spellStart"/>
      <w:r>
        <w:t>featurelistName</w:t>
      </w:r>
      <w:proofErr w:type="spellEnd"/>
      <w:r>
        <w:rPr>
          <w:spacing w:val="-11"/>
        </w:rPr>
        <w:t xml:space="preserve"> </w:t>
      </w:r>
      <w:r>
        <w:t>`Weighted</w:t>
      </w:r>
      <w:r>
        <w:rPr>
          <w:spacing w:val="-14"/>
        </w:rPr>
        <w:t xml:space="preserve"> </w:t>
      </w:r>
      <w:proofErr w:type="spellStart"/>
      <w:r>
        <w:t>AUC.c</w:t>
      </w:r>
      <w:proofErr w:type="spellEnd"/>
      <w:r>
        <w:t>~</w:t>
      </w:r>
      <w:r>
        <w:rPr>
          <w:spacing w:val="-13"/>
        </w:rPr>
        <w:t xml:space="preserve"> </w:t>
      </w:r>
      <w:proofErr w:type="spellStart"/>
      <w:r>
        <w:t>AUC_rank</w:t>
      </w:r>
      <w:proofErr w:type="spellEnd"/>
      <w:r>
        <w:tab/>
        <w:t>TPR</w:t>
      </w:r>
      <w:r>
        <w:rPr>
          <w:spacing w:val="-8"/>
        </w:rPr>
        <w:t xml:space="preserve"> </w:t>
      </w:r>
      <w:proofErr w:type="spellStart"/>
      <w:r>
        <w:t>TPR_rank</w:t>
      </w:r>
      <w:proofErr w:type="spellEnd"/>
      <w:r>
        <w:tab/>
      </w:r>
      <w:r>
        <w:rPr>
          <w:spacing w:val="-1"/>
        </w:rPr>
        <w:t>TNR</w:t>
      </w:r>
      <w:r>
        <w:rPr>
          <w:spacing w:val="-111"/>
        </w:rPr>
        <w:t xml:space="preserve"> </w:t>
      </w:r>
      <w: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38"/>
        <w:gridCol w:w="1134"/>
        <w:gridCol w:w="2380"/>
        <w:gridCol w:w="1702"/>
        <w:gridCol w:w="678"/>
        <w:gridCol w:w="1135"/>
        <w:gridCol w:w="678"/>
        <w:gridCol w:w="788"/>
      </w:tblGrid>
      <w:tr w:rsidR="00796F74" w14:paraId="1C041793" w14:textId="77777777">
        <w:trPr>
          <w:trHeight w:val="239"/>
        </w:trPr>
        <w:tc>
          <w:tcPr>
            <w:tcW w:w="334" w:type="dxa"/>
          </w:tcPr>
          <w:p w14:paraId="360B11F0" w14:textId="77777777" w:rsidR="00796F74" w:rsidRDefault="006C6081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1BBF4F5" w14:textId="77777777" w:rsidR="00796F74" w:rsidRDefault="006C6081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34" w:type="dxa"/>
          </w:tcPr>
          <w:p w14:paraId="02B153DE" w14:textId="77777777" w:rsidR="00796F74" w:rsidRDefault="006C6081">
            <w:pPr>
              <w:pStyle w:val="TableParagraph"/>
              <w:spacing w:before="0" w:line="215" w:lineRule="exact"/>
              <w:ind w:left="34" w:right="33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eXtreme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~</w:t>
            </w:r>
          </w:p>
        </w:tc>
        <w:tc>
          <w:tcPr>
            <w:tcW w:w="2380" w:type="dxa"/>
          </w:tcPr>
          <w:p w14:paraId="67EB1E99" w14:textId="77777777" w:rsidR="00796F74" w:rsidRDefault="006C6081">
            <w:pPr>
              <w:pStyle w:val="TableParagraph"/>
              <w:spacing w:before="0" w:line="21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DR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Reduced</w:t>
            </w:r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Fea</w:t>
            </w:r>
            <w:proofErr w:type="spellEnd"/>
            <w:r>
              <w:rPr>
                <w:sz w:val="19"/>
              </w:rPr>
              <w:t>~</w:t>
            </w:r>
          </w:p>
        </w:tc>
        <w:tc>
          <w:tcPr>
            <w:tcW w:w="1702" w:type="dxa"/>
          </w:tcPr>
          <w:p w14:paraId="4201C134" w14:textId="77777777" w:rsidR="00796F74" w:rsidRDefault="006C6081">
            <w:pPr>
              <w:pStyle w:val="TableParagraph"/>
              <w:spacing w:before="0" w:line="215" w:lineRule="exact"/>
              <w:ind w:left="606" w:right="826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78" w:type="dxa"/>
          </w:tcPr>
          <w:p w14:paraId="585DCEC4" w14:textId="77777777" w:rsidR="00796F74" w:rsidRDefault="006C6081">
            <w:pPr>
              <w:pStyle w:val="TableParagraph"/>
              <w:spacing w:before="0" w:line="215" w:lineRule="exact"/>
              <w:ind w:right="50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1135" w:type="dxa"/>
          </w:tcPr>
          <w:p w14:paraId="21D21E1B" w14:textId="77777777" w:rsidR="00796F74" w:rsidRDefault="006C6081">
            <w:pPr>
              <w:pStyle w:val="TableParagraph"/>
              <w:spacing w:before="0" w:line="215" w:lineRule="exact"/>
              <w:ind w:left="59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678" w:type="dxa"/>
          </w:tcPr>
          <w:p w14:paraId="14D9B0AD" w14:textId="77777777" w:rsidR="00796F74" w:rsidRDefault="006C6081">
            <w:pPr>
              <w:pStyle w:val="TableParagraph"/>
              <w:spacing w:before="0" w:line="215" w:lineRule="exact"/>
              <w:ind w:right="49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788" w:type="dxa"/>
          </w:tcPr>
          <w:p w14:paraId="7E5B9F88" w14:textId="77777777" w:rsidR="00796F74" w:rsidRDefault="006C6081">
            <w:pPr>
              <w:pStyle w:val="TableParagraph"/>
              <w:spacing w:before="0" w:line="215" w:lineRule="exact"/>
              <w:ind w:left="60"/>
              <w:jc w:val="left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796F74" w14:paraId="08ABB03B" w14:textId="77777777">
        <w:trPr>
          <w:trHeight w:val="264"/>
        </w:trPr>
        <w:tc>
          <w:tcPr>
            <w:tcW w:w="334" w:type="dxa"/>
          </w:tcPr>
          <w:p w14:paraId="64091CEB" w14:textId="77777777" w:rsidR="00796F74" w:rsidRDefault="006C60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4CA75E41" w14:textId="77777777" w:rsidR="00796F74" w:rsidRDefault="006C6081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4" w:type="dxa"/>
          </w:tcPr>
          <w:p w14:paraId="4BD7B942" w14:textId="77777777" w:rsidR="00796F74" w:rsidRDefault="006C6081">
            <w:pPr>
              <w:pStyle w:val="TableParagraph"/>
              <w:ind w:left="34" w:right="33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Keras</w:t>
            </w:r>
            <w:proofErr w:type="spellEnd"/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Sl</w:t>
            </w:r>
            <w:proofErr w:type="spellEnd"/>
            <w:r>
              <w:rPr>
                <w:sz w:val="19"/>
              </w:rPr>
              <w:t>~</w:t>
            </w:r>
          </w:p>
        </w:tc>
        <w:tc>
          <w:tcPr>
            <w:tcW w:w="2380" w:type="dxa"/>
          </w:tcPr>
          <w:p w14:paraId="2DEAE40E" w14:textId="77777777" w:rsidR="00796F74" w:rsidRDefault="006C6081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DR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Reduced</w:t>
            </w:r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Fea</w:t>
            </w:r>
            <w:proofErr w:type="spellEnd"/>
            <w:r>
              <w:rPr>
                <w:sz w:val="19"/>
              </w:rPr>
              <w:t>~</w:t>
            </w:r>
          </w:p>
        </w:tc>
        <w:tc>
          <w:tcPr>
            <w:tcW w:w="1702" w:type="dxa"/>
          </w:tcPr>
          <w:p w14:paraId="273BC714" w14:textId="77777777" w:rsidR="00796F74" w:rsidRDefault="006C6081">
            <w:pPr>
              <w:pStyle w:val="TableParagraph"/>
              <w:ind w:right="392"/>
              <w:rPr>
                <w:sz w:val="19"/>
              </w:rPr>
            </w:pPr>
            <w:r>
              <w:rPr>
                <w:sz w:val="19"/>
              </w:rPr>
              <w:t>0.909</w:t>
            </w:r>
          </w:p>
        </w:tc>
        <w:tc>
          <w:tcPr>
            <w:tcW w:w="678" w:type="dxa"/>
          </w:tcPr>
          <w:p w14:paraId="3B510383" w14:textId="77777777" w:rsidR="00796F74" w:rsidRDefault="006C6081">
            <w:pPr>
              <w:pStyle w:val="TableParagraph"/>
              <w:ind w:right="5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1135" w:type="dxa"/>
          </w:tcPr>
          <w:p w14:paraId="2E0089BD" w14:textId="77777777" w:rsidR="00796F74" w:rsidRDefault="006C6081">
            <w:pPr>
              <w:pStyle w:val="TableParagraph"/>
              <w:ind w:right="391"/>
              <w:rPr>
                <w:sz w:val="19"/>
              </w:rPr>
            </w:pPr>
            <w:r>
              <w:rPr>
                <w:sz w:val="19"/>
              </w:rPr>
              <w:t>0.724</w:t>
            </w:r>
          </w:p>
        </w:tc>
        <w:tc>
          <w:tcPr>
            <w:tcW w:w="678" w:type="dxa"/>
          </w:tcPr>
          <w:p w14:paraId="65B0E6A2" w14:textId="77777777" w:rsidR="00796F74" w:rsidRDefault="006C6081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788" w:type="dxa"/>
          </w:tcPr>
          <w:p w14:paraId="4E8CBFEC" w14:textId="77777777" w:rsidR="00796F74" w:rsidRDefault="006C6081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0.903</w:t>
            </w:r>
          </w:p>
        </w:tc>
      </w:tr>
      <w:tr w:rsidR="00796F74" w14:paraId="6BFEB4E7" w14:textId="77777777">
        <w:trPr>
          <w:trHeight w:val="263"/>
        </w:trPr>
        <w:tc>
          <w:tcPr>
            <w:tcW w:w="334" w:type="dxa"/>
          </w:tcPr>
          <w:p w14:paraId="3D9485B3" w14:textId="77777777" w:rsidR="00796F74" w:rsidRDefault="006C60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5D9FBB3" w14:textId="77777777" w:rsidR="00796F74" w:rsidRDefault="006C6081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34" w:type="dxa"/>
          </w:tcPr>
          <w:p w14:paraId="1699A313" w14:textId="77777777" w:rsidR="00796F74" w:rsidRDefault="006C6081">
            <w:pPr>
              <w:pStyle w:val="TableParagraph"/>
              <w:ind w:left="34" w:right="33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RuleFit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~</w:t>
            </w:r>
          </w:p>
        </w:tc>
        <w:tc>
          <w:tcPr>
            <w:tcW w:w="2380" w:type="dxa"/>
          </w:tcPr>
          <w:p w14:paraId="1F11C75A" w14:textId="77777777" w:rsidR="00796F74" w:rsidRDefault="006C6081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L1</w:t>
            </w:r>
          </w:p>
        </w:tc>
        <w:tc>
          <w:tcPr>
            <w:tcW w:w="1702" w:type="dxa"/>
          </w:tcPr>
          <w:p w14:paraId="08198B0F" w14:textId="77777777" w:rsidR="00796F74" w:rsidRDefault="006C6081">
            <w:pPr>
              <w:pStyle w:val="TableParagraph"/>
              <w:ind w:right="392"/>
              <w:rPr>
                <w:sz w:val="19"/>
              </w:rPr>
            </w:pPr>
            <w:r>
              <w:rPr>
                <w:sz w:val="19"/>
              </w:rPr>
              <w:t>0.905</w:t>
            </w:r>
          </w:p>
        </w:tc>
        <w:tc>
          <w:tcPr>
            <w:tcW w:w="678" w:type="dxa"/>
          </w:tcPr>
          <w:p w14:paraId="56F87D3D" w14:textId="77777777" w:rsidR="00796F74" w:rsidRDefault="006C6081">
            <w:pPr>
              <w:pStyle w:val="TableParagraph"/>
              <w:ind w:right="5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135" w:type="dxa"/>
          </w:tcPr>
          <w:p w14:paraId="15E96F3F" w14:textId="77777777" w:rsidR="00796F74" w:rsidRDefault="006C6081">
            <w:pPr>
              <w:pStyle w:val="TableParagraph"/>
              <w:ind w:right="391"/>
              <w:rPr>
                <w:sz w:val="19"/>
              </w:rPr>
            </w:pPr>
            <w:r>
              <w:rPr>
                <w:sz w:val="19"/>
              </w:rPr>
              <w:t>0.621</w:t>
            </w:r>
          </w:p>
        </w:tc>
        <w:tc>
          <w:tcPr>
            <w:tcW w:w="678" w:type="dxa"/>
          </w:tcPr>
          <w:p w14:paraId="375D6E72" w14:textId="77777777" w:rsidR="00796F74" w:rsidRDefault="006C6081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788" w:type="dxa"/>
          </w:tcPr>
          <w:p w14:paraId="1662EBDA" w14:textId="77777777" w:rsidR="00796F74" w:rsidRDefault="006C6081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0.931</w:t>
            </w:r>
          </w:p>
        </w:tc>
      </w:tr>
      <w:tr w:rsidR="00796F74" w14:paraId="397AE2AB" w14:textId="77777777">
        <w:trPr>
          <w:trHeight w:val="265"/>
        </w:trPr>
        <w:tc>
          <w:tcPr>
            <w:tcW w:w="334" w:type="dxa"/>
          </w:tcPr>
          <w:p w14:paraId="256EF04A" w14:textId="77777777" w:rsidR="00796F74" w:rsidRDefault="006C60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2C050FCA" w14:textId="77777777" w:rsidR="00796F74" w:rsidRDefault="006C6081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4" w:type="dxa"/>
          </w:tcPr>
          <w:p w14:paraId="593B881B" w14:textId="77777777" w:rsidR="00796F74" w:rsidRDefault="006C6081">
            <w:pPr>
              <w:pStyle w:val="TableParagraph"/>
              <w:ind w:left="34" w:right="33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Keras</w:t>
            </w:r>
            <w:proofErr w:type="spellEnd"/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Sl</w:t>
            </w:r>
            <w:proofErr w:type="spellEnd"/>
            <w:r>
              <w:rPr>
                <w:sz w:val="19"/>
              </w:rPr>
              <w:t>~</w:t>
            </w:r>
          </w:p>
        </w:tc>
        <w:tc>
          <w:tcPr>
            <w:tcW w:w="2380" w:type="dxa"/>
          </w:tcPr>
          <w:p w14:paraId="5BE157D6" w14:textId="77777777" w:rsidR="00796F74" w:rsidRDefault="006C6081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L1</w:t>
            </w:r>
          </w:p>
        </w:tc>
        <w:tc>
          <w:tcPr>
            <w:tcW w:w="1702" w:type="dxa"/>
          </w:tcPr>
          <w:p w14:paraId="6EF39963" w14:textId="77777777" w:rsidR="00796F74" w:rsidRDefault="006C6081">
            <w:pPr>
              <w:pStyle w:val="TableParagraph"/>
              <w:ind w:right="392"/>
              <w:rPr>
                <w:sz w:val="19"/>
              </w:rPr>
            </w:pPr>
            <w:r>
              <w:rPr>
                <w:sz w:val="19"/>
              </w:rPr>
              <w:t>0.908</w:t>
            </w:r>
          </w:p>
        </w:tc>
        <w:tc>
          <w:tcPr>
            <w:tcW w:w="678" w:type="dxa"/>
          </w:tcPr>
          <w:p w14:paraId="12505358" w14:textId="77777777" w:rsidR="00796F74" w:rsidRDefault="006C6081">
            <w:pPr>
              <w:pStyle w:val="TableParagraph"/>
              <w:ind w:right="5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35" w:type="dxa"/>
          </w:tcPr>
          <w:p w14:paraId="2E9A0B7F" w14:textId="77777777" w:rsidR="00796F74" w:rsidRDefault="006C6081">
            <w:pPr>
              <w:pStyle w:val="TableParagraph"/>
              <w:ind w:right="391"/>
              <w:rPr>
                <w:sz w:val="19"/>
              </w:rPr>
            </w:pPr>
            <w:r>
              <w:rPr>
                <w:sz w:val="19"/>
              </w:rPr>
              <w:t>0.770</w:t>
            </w:r>
          </w:p>
        </w:tc>
        <w:tc>
          <w:tcPr>
            <w:tcW w:w="678" w:type="dxa"/>
          </w:tcPr>
          <w:p w14:paraId="66B7C746" w14:textId="77777777" w:rsidR="00796F74" w:rsidRDefault="006C6081">
            <w:pPr>
              <w:pStyle w:val="TableParagraph"/>
              <w:ind w:right="4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88" w:type="dxa"/>
          </w:tcPr>
          <w:p w14:paraId="3364B4DA" w14:textId="77777777" w:rsidR="00796F74" w:rsidRDefault="006C6081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0.876</w:t>
            </w:r>
          </w:p>
        </w:tc>
      </w:tr>
      <w:tr w:rsidR="00796F74" w14:paraId="638BDD01" w14:textId="77777777">
        <w:trPr>
          <w:trHeight w:val="265"/>
        </w:trPr>
        <w:tc>
          <w:tcPr>
            <w:tcW w:w="334" w:type="dxa"/>
          </w:tcPr>
          <w:p w14:paraId="3A567AEF" w14:textId="77777777" w:rsidR="00796F74" w:rsidRDefault="006C608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22B7013C" w14:textId="77777777" w:rsidR="00796F74" w:rsidRDefault="006C6081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34" w:type="dxa"/>
          </w:tcPr>
          <w:p w14:paraId="61B72F8A" w14:textId="77777777" w:rsidR="00796F74" w:rsidRDefault="006C6081">
            <w:pPr>
              <w:pStyle w:val="TableParagraph"/>
              <w:spacing w:before="25"/>
              <w:ind w:left="34" w:right="33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eXtreme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~</w:t>
            </w:r>
          </w:p>
        </w:tc>
        <w:tc>
          <w:tcPr>
            <w:tcW w:w="2380" w:type="dxa"/>
          </w:tcPr>
          <w:p w14:paraId="4BA7ABAE" w14:textId="77777777" w:rsidR="00796F74" w:rsidRDefault="006C6081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L1</w:t>
            </w:r>
          </w:p>
        </w:tc>
        <w:tc>
          <w:tcPr>
            <w:tcW w:w="1702" w:type="dxa"/>
          </w:tcPr>
          <w:p w14:paraId="7A721749" w14:textId="77777777" w:rsidR="00796F74" w:rsidRDefault="006C6081">
            <w:pPr>
              <w:pStyle w:val="TableParagraph"/>
              <w:spacing w:before="25"/>
              <w:ind w:right="392"/>
              <w:rPr>
                <w:sz w:val="19"/>
              </w:rPr>
            </w:pPr>
            <w:r>
              <w:rPr>
                <w:sz w:val="19"/>
              </w:rPr>
              <w:t>0.927</w:t>
            </w:r>
          </w:p>
        </w:tc>
        <w:tc>
          <w:tcPr>
            <w:tcW w:w="678" w:type="dxa"/>
          </w:tcPr>
          <w:p w14:paraId="05F44D00" w14:textId="77777777" w:rsidR="00796F74" w:rsidRDefault="006C6081">
            <w:pPr>
              <w:pStyle w:val="TableParagraph"/>
              <w:spacing w:before="25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5" w:type="dxa"/>
          </w:tcPr>
          <w:p w14:paraId="083AA7AF" w14:textId="77777777" w:rsidR="00796F74" w:rsidRDefault="006C6081">
            <w:pPr>
              <w:pStyle w:val="TableParagraph"/>
              <w:spacing w:before="25"/>
              <w:ind w:right="391"/>
              <w:rPr>
                <w:sz w:val="19"/>
              </w:rPr>
            </w:pPr>
            <w:r>
              <w:rPr>
                <w:sz w:val="19"/>
              </w:rPr>
              <w:t>0.649</w:t>
            </w:r>
          </w:p>
        </w:tc>
        <w:tc>
          <w:tcPr>
            <w:tcW w:w="678" w:type="dxa"/>
          </w:tcPr>
          <w:p w14:paraId="4D3F9E45" w14:textId="77777777" w:rsidR="00796F74" w:rsidRDefault="006C6081">
            <w:pPr>
              <w:pStyle w:val="TableParagraph"/>
              <w:spacing w:before="25"/>
              <w:ind w:right="4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88" w:type="dxa"/>
          </w:tcPr>
          <w:p w14:paraId="1CA791AA" w14:textId="77777777" w:rsidR="00796F74" w:rsidRDefault="006C6081">
            <w:pPr>
              <w:pStyle w:val="TableParagraph"/>
              <w:spacing w:before="25"/>
              <w:ind w:right="42"/>
              <w:rPr>
                <w:sz w:val="19"/>
              </w:rPr>
            </w:pPr>
            <w:r>
              <w:rPr>
                <w:sz w:val="19"/>
              </w:rPr>
              <w:t>0.936</w:t>
            </w:r>
          </w:p>
        </w:tc>
      </w:tr>
      <w:tr w:rsidR="00796F74" w14:paraId="14EA6AE4" w14:textId="77777777">
        <w:trPr>
          <w:trHeight w:val="263"/>
        </w:trPr>
        <w:tc>
          <w:tcPr>
            <w:tcW w:w="334" w:type="dxa"/>
          </w:tcPr>
          <w:p w14:paraId="07AA5CB0" w14:textId="77777777" w:rsidR="00796F74" w:rsidRDefault="006C60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2DB27FF0" w14:textId="77777777" w:rsidR="00796F74" w:rsidRDefault="006C6081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134" w:type="dxa"/>
          </w:tcPr>
          <w:p w14:paraId="33E2F647" w14:textId="77777777" w:rsidR="00796F74" w:rsidRDefault="006C6081">
            <w:pPr>
              <w:pStyle w:val="TableParagraph"/>
              <w:ind w:left="34" w:right="33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RandomFo</w:t>
            </w:r>
            <w:proofErr w:type="spellEnd"/>
            <w:r>
              <w:rPr>
                <w:sz w:val="19"/>
              </w:rPr>
              <w:t>~</w:t>
            </w:r>
          </w:p>
        </w:tc>
        <w:tc>
          <w:tcPr>
            <w:tcW w:w="2380" w:type="dxa"/>
          </w:tcPr>
          <w:p w14:paraId="250EBE56" w14:textId="77777777" w:rsidR="00796F74" w:rsidRDefault="006C6081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L1</w:t>
            </w:r>
          </w:p>
        </w:tc>
        <w:tc>
          <w:tcPr>
            <w:tcW w:w="1702" w:type="dxa"/>
          </w:tcPr>
          <w:p w14:paraId="41A8BA17" w14:textId="77777777" w:rsidR="00796F74" w:rsidRDefault="006C6081">
            <w:pPr>
              <w:pStyle w:val="TableParagraph"/>
              <w:ind w:right="392"/>
              <w:rPr>
                <w:sz w:val="19"/>
              </w:rPr>
            </w:pPr>
            <w:r>
              <w:rPr>
                <w:sz w:val="19"/>
              </w:rPr>
              <w:t>0.919</w:t>
            </w:r>
          </w:p>
        </w:tc>
        <w:tc>
          <w:tcPr>
            <w:tcW w:w="678" w:type="dxa"/>
          </w:tcPr>
          <w:p w14:paraId="00F7DDD3" w14:textId="77777777" w:rsidR="00796F74" w:rsidRDefault="006C6081">
            <w:pPr>
              <w:pStyle w:val="TableParagraph"/>
              <w:ind w:right="5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135" w:type="dxa"/>
          </w:tcPr>
          <w:p w14:paraId="4005967C" w14:textId="77777777" w:rsidR="00796F74" w:rsidRDefault="006C6081">
            <w:pPr>
              <w:pStyle w:val="TableParagraph"/>
              <w:ind w:right="391"/>
              <w:rPr>
                <w:sz w:val="19"/>
              </w:rPr>
            </w:pPr>
            <w:r>
              <w:rPr>
                <w:sz w:val="19"/>
              </w:rPr>
              <w:t>0.787</w:t>
            </w:r>
          </w:p>
        </w:tc>
        <w:tc>
          <w:tcPr>
            <w:tcW w:w="678" w:type="dxa"/>
          </w:tcPr>
          <w:p w14:paraId="316ADAAE" w14:textId="77777777" w:rsidR="00796F74" w:rsidRDefault="006C6081">
            <w:pPr>
              <w:pStyle w:val="TableParagraph"/>
              <w:ind w:right="4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88" w:type="dxa"/>
          </w:tcPr>
          <w:p w14:paraId="6B541D06" w14:textId="77777777" w:rsidR="00796F74" w:rsidRDefault="006C6081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0.886</w:t>
            </w:r>
          </w:p>
        </w:tc>
      </w:tr>
      <w:tr w:rsidR="00796F74" w14:paraId="32602E36" w14:textId="77777777">
        <w:trPr>
          <w:trHeight w:val="263"/>
        </w:trPr>
        <w:tc>
          <w:tcPr>
            <w:tcW w:w="334" w:type="dxa"/>
          </w:tcPr>
          <w:p w14:paraId="00135C1D" w14:textId="77777777" w:rsidR="00796F74" w:rsidRDefault="006C60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01C16941" w14:textId="77777777" w:rsidR="00796F74" w:rsidRDefault="006C6081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34" w:type="dxa"/>
          </w:tcPr>
          <w:p w14:paraId="73EF963D" w14:textId="77777777" w:rsidR="00796F74" w:rsidRDefault="006C6081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Generali~</w:t>
            </w:r>
          </w:p>
        </w:tc>
        <w:tc>
          <w:tcPr>
            <w:tcW w:w="2380" w:type="dxa"/>
          </w:tcPr>
          <w:p w14:paraId="49638F6D" w14:textId="77777777" w:rsidR="00796F74" w:rsidRDefault="006C6081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</w:p>
        </w:tc>
        <w:tc>
          <w:tcPr>
            <w:tcW w:w="1702" w:type="dxa"/>
          </w:tcPr>
          <w:p w14:paraId="0B821434" w14:textId="77777777" w:rsidR="00796F74" w:rsidRDefault="006C6081">
            <w:pPr>
              <w:pStyle w:val="TableParagraph"/>
              <w:ind w:right="392"/>
              <w:rPr>
                <w:sz w:val="19"/>
              </w:rPr>
            </w:pPr>
            <w:r>
              <w:rPr>
                <w:sz w:val="19"/>
              </w:rPr>
              <w:t>0.923</w:t>
            </w:r>
          </w:p>
        </w:tc>
        <w:tc>
          <w:tcPr>
            <w:tcW w:w="678" w:type="dxa"/>
          </w:tcPr>
          <w:p w14:paraId="184DCCEF" w14:textId="77777777" w:rsidR="00796F74" w:rsidRDefault="006C6081">
            <w:pPr>
              <w:pStyle w:val="TableParagraph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135" w:type="dxa"/>
          </w:tcPr>
          <w:p w14:paraId="7BBBAF95" w14:textId="77777777" w:rsidR="00796F74" w:rsidRDefault="006C6081">
            <w:pPr>
              <w:pStyle w:val="TableParagraph"/>
              <w:ind w:right="391"/>
              <w:rPr>
                <w:sz w:val="19"/>
              </w:rPr>
            </w:pPr>
            <w:r>
              <w:rPr>
                <w:sz w:val="19"/>
              </w:rPr>
              <w:t>0.736</w:t>
            </w:r>
          </w:p>
        </w:tc>
        <w:tc>
          <w:tcPr>
            <w:tcW w:w="678" w:type="dxa"/>
          </w:tcPr>
          <w:p w14:paraId="6A4BE143" w14:textId="77777777" w:rsidR="00796F74" w:rsidRDefault="006C6081">
            <w:pPr>
              <w:pStyle w:val="TableParagraph"/>
              <w:ind w:right="4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88" w:type="dxa"/>
          </w:tcPr>
          <w:p w14:paraId="7C0DA42C" w14:textId="77777777" w:rsidR="00796F74" w:rsidRDefault="006C6081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0.906</w:t>
            </w:r>
          </w:p>
        </w:tc>
      </w:tr>
      <w:tr w:rsidR="00796F74" w14:paraId="41BDB6CC" w14:textId="77777777">
        <w:trPr>
          <w:trHeight w:val="265"/>
        </w:trPr>
        <w:tc>
          <w:tcPr>
            <w:tcW w:w="334" w:type="dxa"/>
          </w:tcPr>
          <w:p w14:paraId="2ED99BC5" w14:textId="77777777" w:rsidR="00796F74" w:rsidRDefault="006C6081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D399959" w14:textId="77777777" w:rsidR="00796F74" w:rsidRDefault="006C6081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134" w:type="dxa"/>
          </w:tcPr>
          <w:p w14:paraId="55BCE1CB" w14:textId="77777777" w:rsidR="00796F74" w:rsidRDefault="006C6081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Generali~</w:t>
            </w:r>
          </w:p>
        </w:tc>
        <w:tc>
          <w:tcPr>
            <w:tcW w:w="2380" w:type="dxa"/>
          </w:tcPr>
          <w:p w14:paraId="4A2F0954" w14:textId="77777777" w:rsidR="00796F74" w:rsidRDefault="006C6081">
            <w:pPr>
              <w:pStyle w:val="TableParagraph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L1</w:t>
            </w:r>
          </w:p>
        </w:tc>
        <w:tc>
          <w:tcPr>
            <w:tcW w:w="1702" w:type="dxa"/>
          </w:tcPr>
          <w:p w14:paraId="0985BA87" w14:textId="77777777" w:rsidR="00796F74" w:rsidRDefault="006C6081">
            <w:pPr>
              <w:pStyle w:val="TableParagraph"/>
              <w:ind w:right="392"/>
              <w:rPr>
                <w:sz w:val="19"/>
              </w:rPr>
            </w:pPr>
            <w:r>
              <w:rPr>
                <w:sz w:val="19"/>
              </w:rPr>
              <w:t>0.920</w:t>
            </w:r>
          </w:p>
        </w:tc>
        <w:tc>
          <w:tcPr>
            <w:tcW w:w="678" w:type="dxa"/>
          </w:tcPr>
          <w:p w14:paraId="6A518CCE" w14:textId="77777777" w:rsidR="00796F74" w:rsidRDefault="006C6081">
            <w:pPr>
              <w:pStyle w:val="TableParagraph"/>
              <w:ind w:right="5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1135" w:type="dxa"/>
          </w:tcPr>
          <w:p w14:paraId="5593AAC7" w14:textId="77777777" w:rsidR="00796F74" w:rsidRDefault="006C6081">
            <w:pPr>
              <w:pStyle w:val="TableParagraph"/>
              <w:ind w:right="391"/>
              <w:rPr>
                <w:sz w:val="19"/>
              </w:rPr>
            </w:pPr>
            <w:r>
              <w:rPr>
                <w:sz w:val="19"/>
              </w:rPr>
              <w:t>0.724</w:t>
            </w:r>
          </w:p>
        </w:tc>
        <w:tc>
          <w:tcPr>
            <w:tcW w:w="678" w:type="dxa"/>
          </w:tcPr>
          <w:p w14:paraId="1D0B7C5F" w14:textId="77777777" w:rsidR="00796F74" w:rsidRDefault="006C6081">
            <w:pPr>
              <w:pStyle w:val="TableParagraph"/>
              <w:ind w:right="4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788" w:type="dxa"/>
          </w:tcPr>
          <w:p w14:paraId="5CAF0773" w14:textId="77777777" w:rsidR="00796F74" w:rsidRDefault="006C6081">
            <w:pPr>
              <w:pStyle w:val="TableParagraph"/>
              <w:ind w:right="42"/>
              <w:rPr>
                <w:sz w:val="19"/>
              </w:rPr>
            </w:pPr>
            <w:r>
              <w:rPr>
                <w:sz w:val="19"/>
              </w:rPr>
              <w:t>0.903</w:t>
            </w:r>
          </w:p>
        </w:tc>
      </w:tr>
      <w:tr w:rsidR="00796F74" w14:paraId="069D0E67" w14:textId="77777777">
        <w:trPr>
          <w:trHeight w:val="265"/>
        </w:trPr>
        <w:tc>
          <w:tcPr>
            <w:tcW w:w="334" w:type="dxa"/>
          </w:tcPr>
          <w:p w14:paraId="261A78CB" w14:textId="77777777" w:rsidR="00796F74" w:rsidRDefault="006C6081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6098BE90" w14:textId="77777777" w:rsidR="00796F74" w:rsidRDefault="006C6081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134" w:type="dxa"/>
          </w:tcPr>
          <w:p w14:paraId="5ED38AB4" w14:textId="77777777" w:rsidR="00796F74" w:rsidRDefault="006C6081">
            <w:pPr>
              <w:pStyle w:val="TableParagraph"/>
              <w:spacing w:before="25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AVG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Blen~</w:t>
            </w:r>
          </w:p>
        </w:tc>
        <w:tc>
          <w:tcPr>
            <w:tcW w:w="2380" w:type="dxa"/>
          </w:tcPr>
          <w:p w14:paraId="747D06E9" w14:textId="77777777" w:rsidR="00796F74" w:rsidRDefault="006C6081">
            <w:pPr>
              <w:pStyle w:val="TableParagraph"/>
              <w:spacing w:before="25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Multiple</w:t>
            </w:r>
            <w:r>
              <w:rPr>
                <w:spacing w:val="-1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featu</w:t>
            </w:r>
            <w:proofErr w:type="spellEnd"/>
            <w:r>
              <w:rPr>
                <w:sz w:val="19"/>
              </w:rPr>
              <w:t>~</w:t>
            </w:r>
          </w:p>
        </w:tc>
        <w:tc>
          <w:tcPr>
            <w:tcW w:w="1702" w:type="dxa"/>
          </w:tcPr>
          <w:p w14:paraId="7B7F0B95" w14:textId="77777777" w:rsidR="00796F74" w:rsidRDefault="006C6081">
            <w:pPr>
              <w:pStyle w:val="TableParagraph"/>
              <w:spacing w:before="25"/>
              <w:ind w:right="392"/>
              <w:rPr>
                <w:sz w:val="19"/>
              </w:rPr>
            </w:pPr>
            <w:r>
              <w:rPr>
                <w:sz w:val="19"/>
              </w:rPr>
              <w:t>0.929</w:t>
            </w:r>
          </w:p>
        </w:tc>
        <w:tc>
          <w:tcPr>
            <w:tcW w:w="678" w:type="dxa"/>
          </w:tcPr>
          <w:p w14:paraId="53EC458B" w14:textId="77777777" w:rsidR="00796F74" w:rsidRDefault="006C6081">
            <w:pPr>
              <w:pStyle w:val="TableParagraph"/>
              <w:spacing w:before="25"/>
              <w:ind w:right="5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5" w:type="dxa"/>
          </w:tcPr>
          <w:p w14:paraId="2A34CD6C" w14:textId="77777777" w:rsidR="00796F74" w:rsidRDefault="006C6081">
            <w:pPr>
              <w:pStyle w:val="TableParagraph"/>
              <w:spacing w:before="25"/>
              <w:ind w:right="391"/>
              <w:rPr>
                <w:sz w:val="19"/>
              </w:rPr>
            </w:pPr>
            <w:r>
              <w:rPr>
                <w:sz w:val="19"/>
              </w:rPr>
              <w:t>0.638</w:t>
            </w:r>
          </w:p>
        </w:tc>
        <w:tc>
          <w:tcPr>
            <w:tcW w:w="678" w:type="dxa"/>
          </w:tcPr>
          <w:p w14:paraId="46B97F9A" w14:textId="77777777" w:rsidR="00796F74" w:rsidRDefault="006C6081">
            <w:pPr>
              <w:pStyle w:val="TableParagraph"/>
              <w:spacing w:before="25"/>
              <w:ind w:right="49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788" w:type="dxa"/>
          </w:tcPr>
          <w:p w14:paraId="556108D7" w14:textId="77777777" w:rsidR="00796F74" w:rsidRDefault="006C6081">
            <w:pPr>
              <w:pStyle w:val="TableParagraph"/>
              <w:spacing w:before="25"/>
              <w:ind w:right="42"/>
              <w:rPr>
                <w:sz w:val="19"/>
              </w:rPr>
            </w:pPr>
            <w:r>
              <w:rPr>
                <w:sz w:val="19"/>
              </w:rPr>
              <w:t>0.942</w:t>
            </w:r>
          </w:p>
        </w:tc>
      </w:tr>
      <w:tr w:rsidR="00796F74" w14:paraId="47B86FC5" w14:textId="77777777">
        <w:trPr>
          <w:trHeight w:val="239"/>
        </w:trPr>
        <w:tc>
          <w:tcPr>
            <w:tcW w:w="334" w:type="dxa"/>
          </w:tcPr>
          <w:p w14:paraId="523E4747" w14:textId="77777777" w:rsidR="00796F74" w:rsidRDefault="006C6081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38" w:type="dxa"/>
          </w:tcPr>
          <w:p w14:paraId="3A416209" w14:textId="77777777" w:rsidR="00796F74" w:rsidRDefault="006C6081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134" w:type="dxa"/>
          </w:tcPr>
          <w:p w14:paraId="795AB4AE" w14:textId="77777777" w:rsidR="00796F74" w:rsidRDefault="006C6081">
            <w:pPr>
              <w:pStyle w:val="TableParagraph"/>
              <w:spacing w:line="195" w:lineRule="exact"/>
              <w:ind w:left="34" w:right="33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RandomFo</w:t>
            </w:r>
            <w:proofErr w:type="spellEnd"/>
            <w:r>
              <w:rPr>
                <w:sz w:val="19"/>
              </w:rPr>
              <w:t>~</w:t>
            </w:r>
          </w:p>
        </w:tc>
        <w:tc>
          <w:tcPr>
            <w:tcW w:w="2380" w:type="dxa"/>
          </w:tcPr>
          <w:p w14:paraId="27D26701" w14:textId="77777777" w:rsidR="00796F74" w:rsidRDefault="006C6081">
            <w:pPr>
              <w:pStyle w:val="TableParagraph"/>
              <w:spacing w:line="195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</w:p>
        </w:tc>
        <w:tc>
          <w:tcPr>
            <w:tcW w:w="1702" w:type="dxa"/>
          </w:tcPr>
          <w:p w14:paraId="4DC66B80" w14:textId="77777777" w:rsidR="00796F74" w:rsidRDefault="006C6081">
            <w:pPr>
              <w:pStyle w:val="TableParagraph"/>
              <w:spacing w:line="195" w:lineRule="exact"/>
              <w:ind w:right="392"/>
              <w:rPr>
                <w:sz w:val="19"/>
              </w:rPr>
            </w:pPr>
            <w:r>
              <w:rPr>
                <w:sz w:val="19"/>
              </w:rPr>
              <w:t>0.914</w:t>
            </w:r>
          </w:p>
        </w:tc>
        <w:tc>
          <w:tcPr>
            <w:tcW w:w="678" w:type="dxa"/>
          </w:tcPr>
          <w:p w14:paraId="5016FB0B" w14:textId="77777777" w:rsidR="00796F74" w:rsidRDefault="006C6081">
            <w:pPr>
              <w:pStyle w:val="TableParagraph"/>
              <w:spacing w:line="195" w:lineRule="exact"/>
              <w:ind w:right="5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135" w:type="dxa"/>
          </w:tcPr>
          <w:p w14:paraId="1CA9C444" w14:textId="77777777" w:rsidR="00796F74" w:rsidRDefault="006C6081">
            <w:pPr>
              <w:pStyle w:val="TableParagraph"/>
              <w:spacing w:line="195" w:lineRule="exact"/>
              <w:ind w:right="391"/>
              <w:rPr>
                <w:sz w:val="19"/>
              </w:rPr>
            </w:pPr>
            <w:r>
              <w:rPr>
                <w:sz w:val="19"/>
              </w:rPr>
              <w:t>0.695</w:t>
            </w:r>
          </w:p>
        </w:tc>
        <w:tc>
          <w:tcPr>
            <w:tcW w:w="678" w:type="dxa"/>
          </w:tcPr>
          <w:p w14:paraId="37DB346D" w14:textId="77777777" w:rsidR="00796F74" w:rsidRDefault="006C6081">
            <w:pPr>
              <w:pStyle w:val="TableParagraph"/>
              <w:spacing w:line="195" w:lineRule="exact"/>
              <w:ind w:right="4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788" w:type="dxa"/>
          </w:tcPr>
          <w:p w14:paraId="6F771DA0" w14:textId="77777777" w:rsidR="00796F74" w:rsidRDefault="006C6081">
            <w:pPr>
              <w:pStyle w:val="TableParagraph"/>
              <w:spacing w:line="195" w:lineRule="exact"/>
              <w:ind w:right="42"/>
              <w:rPr>
                <w:sz w:val="19"/>
              </w:rPr>
            </w:pPr>
            <w:r>
              <w:rPr>
                <w:sz w:val="19"/>
              </w:rPr>
              <w:t>0.913</w:t>
            </w:r>
          </w:p>
        </w:tc>
      </w:tr>
    </w:tbl>
    <w:p w14:paraId="09A4C118" w14:textId="77777777" w:rsidR="00796F74" w:rsidRDefault="006C6081">
      <w:pPr>
        <w:pStyle w:val="BodyText"/>
        <w:spacing w:before="49"/>
      </w:pPr>
      <w:r>
        <w:t>##</w:t>
      </w:r>
      <w:r>
        <w:rPr>
          <w:spacing w:val="-5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21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rows,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variable:</w:t>
      </w:r>
      <w:r>
        <w:rPr>
          <w:spacing w:val="-7"/>
        </w:rPr>
        <w:t xml:space="preserve"> </w:t>
      </w:r>
      <w:proofErr w:type="spellStart"/>
      <w:r>
        <w:t>TNR_rank</w:t>
      </w:r>
      <w:proofErr w:type="spellEnd"/>
    </w:p>
    <w:p w14:paraId="1090781C" w14:textId="77777777" w:rsidR="00796F74" w:rsidRDefault="00796F74">
      <w:pPr>
        <w:pStyle w:val="BodyText"/>
        <w:spacing w:before="10"/>
        <w:ind w:left="0"/>
        <w:rPr>
          <w:sz w:val="20"/>
        </w:rPr>
      </w:pPr>
    </w:p>
    <w:p w14:paraId="115C7B1A" w14:textId="77777777" w:rsidR="00796F74" w:rsidRDefault="006C6081">
      <w:pPr>
        <w:pStyle w:val="BodyText"/>
        <w:spacing w:before="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were:</w:t>
      </w:r>
    </w:p>
    <w:p w14:paraId="23EB5F60" w14:textId="77777777" w:rsidR="00796F74" w:rsidRDefault="00796F74">
      <w:pPr>
        <w:pStyle w:val="BodyText"/>
        <w:spacing w:before="4"/>
        <w:ind w:left="0"/>
        <w:rPr>
          <w:rFonts w:ascii="Arial MT"/>
          <w:sz w:val="20"/>
        </w:rPr>
      </w:pPr>
    </w:p>
    <w:p w14:paraId="17B6B1EE" w14:textId="77777777" w:rsidR="00796F74" w:rsidRDefault="006C6081">
      <w:pPr>
        <w:pStyle w:val="ListParagraph"/>
        <w:numPr>
          <w:ilvl w:val="1"/>
          <w:numId w:val="1"/>
        </w:numPr>
        <w:tabs>
          <w:tab w:val="left" w:pos="709"/>
        </w:tabs>
        <w:ind w:hanging="212"/>
        <w:rPr>
          <w:sz w:val="19"/>
        </w:rPr>
      </w:pP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model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highest</w:t>
      </w:r>
      <w:r>
        <w:rPr>
          <w:spacing w:val="-6"/>
          <w:sz w:val="19"/>
        </w:rPr>
        <w:t xml:space="preserve"> </w:t>
      </w:r>
      <w:r>
        <w:rPr>
          <w:sz w:val="19"/>
        </w:rPr>
        <w:t>AUC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4"/>
          <w:sz w:val="19"/>
        </w:rPr>
        <w:t xml:space="preserve"> </w:t>
      </w:r>
      <w:r>
        <w:rPr>
          <w:sz w:val="19"/>
        </w:rPr>
        <w:t>also</w:t>
      </w:r>
      <w:r>
        <w:rPr>
          <w:spacing w:val="-5"/>
          <w:sz w:val="19"/>
        </w:rPr>
        <w:t xml:space="preserve"> </w:t>
      </w:r>
      <w:r>
        <w:rPr>
          <w:sz w:val="19"/>
        </w:rPr>
        <w:t>had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highest</w:t>
      </w:r>
      <w:r>
        <w:rPr>
          <w:spacing w:val="-6"/>
          <w:sz w:val="19"/>
        </w:rPr>
        <w:t xml:space="preserve"> </w:t>
      </w:r>
      <w:r>
        <w:rPr>
          <w:sz w:val="19"/>
        </w:rPr>
        <w:t>TPR</w:t>
      </w:r>
    </w:p>
    <w:p w14:paraId="56D4B8F2" w14:textId="77777777" w:rsidR="00796F74" w:rsidRDefault="006C6081">
      <w:pPr>
        <w:pStyle w:val="ListParagraph"/>
        <w:numPr>
          <w:ilvl w:val="1"/>
          <w:numId w:val="1"/>
        </w:numPr>
        <w:tabs>
          <w:tab w:val="left" w:pos="709"/>
        </w:tabs>
        <w:spacing w:before="45"/>
        <w:ind w:hanging="212"/>
        <w:rPr>
          <w:sz w:val="19"/>
        </w:rPr>
      </w:pP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model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2nd</w:t>
      </w:r>
      <w:r>
        <w:rPr>
          <w:spacing w:val="-4"/>
          <w:sz w:val="19"/>
        </w:rPr>
        <w:t xml:space="preserve"> </w:t>
      </w:r>
      <w:r>
        <w:rPr>
          <w:sz w:val="19"/>
        </w:rPr>
        <w:t>highest</w:t>
      </w:r>
      <w:r>
        <w:rPr>
          <w:spacing w:val="-5"/>
          <w:sz w:val="19"/>
        </w:rPr>
        <w:t xml:space="preserve"> </w:t>
      </w:r>
      <w:r>
        <w:rPr>
          <w:sz w:val="19"/>
        </w:rPr>
        <w:t>AUC</w:t>
      </w:r>
    </w:p>
    <w:p w14:paraId="39C812AD" w14:textId="77777777" w:rsidR="00796F74" w:rsidRDefault="006C6081">
      <w:pPr>
        <w:pStyle w:val="ListParagraph"/>
        <w:numPr>
          <w:ilvl w:val="1"/>
          <w:numId w:val="1"/>
        </w:numPr>
        <w:tabs>
          <w:tab w:val="left" w:pos="709"/>
        </w:tabs>
        <w:spacing w:before="46"/>
        <w:ind w:hanging="212"/>
        <w:rPr>
          <w:sz w:val="19"/>
        </w:rPr>
      </w:pP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model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2nd</w:t>
      </w:r>
      <w:r>
        <w:rPr>
          <w:spacing w:val="-4"/>
          <w:sz w:val="19"/>
        </w:rPr>
        <w:t xml:space="preserve"> </w:t>
      </w:r>
      <w:r>
        <w:rPr>
          <w:sz w:val="19"/>
        </w:rPr>
        <w:t>highest</w:t>
      </w:r>
      <w:r>
        <w:rPr>
          <w:spacing w:val="-5"/>
          <w:sz w:val="19"/>
        </w:rPr>
        <w:t xml:space="preserve"> </w:t>
      </w:r>
      <w:r>
        <w:rPr>
          <w:sz w:val="19"/>
        </w:rPr>
        <w:t>TPR</w:t>
      </w:r>
    </w:p>
    <w:p w14:paraId="4B814CDD" w14:textId="77777777" w:rsidR="00796F74" w:rsidRDefault="006C6081">
      <w:pPr>
        <w:pStyle w:val="ListParagraph"/>
        <w:numPr>
          <w:ilvl w:val="1"/>
          <w:numId w:val="1"/>
        </w:numPr>
        <w:tabs>
          <w:tab w:val="left" w:pos="709"/>
        </w:tabs>
        <w:spacing w:before="45"/>
        <w:ind w:hanging="212"/>
        <w:rPr>
          <w:sz w:val="19"/>
        </w:rPr>
      </w:pP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model</w:t>
      </w:r>
      <w:r>
        <w:rPr>
          <w:spacing w:val="-2"/>
          <w:sz w:val="19"/>
        </w:rPr>
        <w:t xml:space="preserve"> </w:t>
      </w:r>
      <w:r>
        <w:rPr>
          <w:sz w:val="19"/>
        </w:rPr>
        <w:t>with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relatively</w:t>
      </w:r>
      <w:r>
        <w:rPr>
          <w:spacing w:val="-6"/>
          <w:sz w:val="19"/>
        </w:rPr>
        <w:t xml:space="preserve"> </w:t>
      </w:r>
      <w:r>
        <w:rPr>
          <w:sz w:val="19"/>
        </w:rPr>
        <w:t>balanced</w:t>
      </w:r>
      <w:r>
        <w:rPr>
          <w:spacing w:val="-4"/>
          <w:sz w:val="19"/>
        </w:rPr>
        <w:t xml:space="preserve"> </w:t>
      </w:r>
      <w:r>
        <w:rPr>
          <w:sz w:val="19"/>
        </w:rPr>
        <w:t>high</w:t>
      </w:r>
      <w:r>
        <w:rPr>
          <w:spacing w:val="-2"/>
          <w:sz w:val="19"/>
        </w:rPr>
        <w:t xml:space="preserve"> </w:t>
      </w:r>
      <w:r>
        <w:rPr>
          <w:sz w:val="19"/>
        </w:rPr>
        <w:t>AUC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TPR</w:t>
      </w:r>
      <w:r>
        <w:rPr>
          <w:spacing w:val="-4"/>
          <w:sz w:val="19"/>
        </w:rPr>
        <w:t xml:space="preserve"> </w:t>
      </w:r>
      <w:r>
        <w:rPr>
          <w:sz w:val="19"/>
        </w:rPr>
        <w:t>(7th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AUC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4th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TPR)</w:t>
      </w:r>
    </w:p>
    <w:p w14:paraId="3A6EA835" w14:textId="77777777" w:rsidR="00796F74" w:rsidRDefault="00796F74">
      <w:pPr>
        <w:rPr>
          <w:sz w:val="19"/>
        </w:rPr>
        <w:sectPr w:rsidR="00796F74">
          <w:pgSz w:w="11910" w:h="16840"/>
          <w:pgMar w:top="680" w:right="1260" w:bottom="280" w:left="1240" w:header="720" w:footer="720" w:gutter="0"/>
          <w:cols w:space="720"/>
        </w:sectPr>
      </w:pPr>
    </w:p>
    <w:p w14:paraId="4237BEA3" w14:textId="77777777" w:rsidR="00796F74" w:rsidRDefault="006C6081">
      <w:pPr>
        <w:pStyle w:val="ListParagraph"/>
        <w:numPr>
          <w:ilvl w:val="1"/>
          <w:numId w:val="1"/>
        </w:numPr>
        <w:tabs>
          <w:tab w:val="left" w:pos="709"/>
        </w:tabs>
        <w:spacing w:before="71"/>
        <w:ind w:hanging="212"/>
        <w:rPr>
          <w:sz w:val="19"/>
        </w:rPr>
      </w:pPr>
      <w:r>
        <w:rPr>
          <w:sz w:val="19"/>
        </w:rPr>
        <w:lastRenderedPageBreak/>
        <w:t>Another</w:t>
      </w:r>
      <w:r>
        <w:rPr>
          <w:spacing w:val="-7"/>
          <w:sz w:val="19"/>
        </w:rPr>
        <w:t xml:space="preserve"> </w:t>
      </w:r>
      <w:r>
        <w:rPr>
          <w:sz w:val="19"/>
        </w:rPr>
        <w:t>model</w:t>
      </w:r>
      <w:r>
        <w:rPr>
          <w:spacing w:val="-4"/>
          <w:sz w:val="19"/>
        </w:rPr>
        <w:t xml:space="preserve"> </w:t>
      </w:r>
      <w:r>
        <w:rPr>
          <w:sz w:val="19"/>
        </w:rPr>
        <w:t>with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relatively</w:t>
      </w:r>
      <w:r>
        <w:rPr>
          <w:spacing w:val="-5"/>
          <w:sz w:val="19"/>
        </w:rPr>
        <w:t xml:space="preserve"> </w:t>
      </w:r>
      <w:r>
        <w:rPr>
          <w:sz w:val="19"/>
        </w:rPr>
        <w:t>balanced</w:t>
      </w:r>
      <w:r>
        <w:rPr>
          <w:spacing w:val="-6"/>
          <w:sz w:val="19"/>
        </w:rPr>
        <w:t xml:space="preserve"> </w:t>
      </w:r>
      <w:r>
        <w:rPr>
          <w:sz w:val="19"/>
        </w:rPr>
        <w:t>high</w:t>
      </w:r>
      <w:r>
        <w:rPr>
          <w:spacing w:val="-6"/>
          <w:sz w:val="19"/>
        </w:rPr>
        <w:t xml:space="preserve"> </w:t>
      </w:r>
      <w:r>
        <w:rPr>
          <w:sz w:val="19"/>
        </w:rPr>
        <w:t>AUC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TPR</w:t>
      </w:r>
      <w:r>
        <w:rPr>
          <w:spacing w:val="-4"/>
          <w:sz w:val="19"/>
        </w:rPr>
        <w:t xml:space="preserve"> </w:t>
      </w:r>
      <w:r>
        <w:rPr>
          <w:sz w:val="19"/>
        </w:rPr>
        <w:t>(5th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AUC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6th</w:t>
      </w:r>
      <w:r>
        <w:rPr>
          <w:spacing w:val="-2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TPR)</w:t>
      </w:r>
    </w:p>
    <w:p w14:paraId="6F9954B2" w14:textId="77777777" w:rsidR="00796F74" w:rsidRDefault="00796F74">
      <w:pPr>
        <w:pStyle w:val="BodyText"/>
        <w:spacing w:before="6"/>
        <w:ind w:left="0"/>
        <w:rPr>
          <w:rFonts w:ascii="Arial MT"/>
          <w:sz w:val="20"/>
        </w:rPr>
      </w:pPr>
    </w:p>
    <w:p w14:paraId="68531690" w14:textId="77777777" w:rsidR="00796F74" w:rsidRDefault="006C6081">
      <w:pPr>
        <w:pStyle w:val="BodyText"/>
        <w:spacing w:line="295" w:lineRule="auto"/>
      </w:pPr>
      <w:r>
        <w:t>(</w:t>
      </w:r>
      <w:proofErr w:type="spellStart"/>
      <w:r>
        <w:t>deploy_all</w:t>
      </w:r>
      <w:proofErr w:type="spellEnd"/>
      <w:r>
        <w:rPr>
          <w:spacing w:val="-13"/>
        </w:rPr>
        <w:t xml:space="preserve"> </w:t>
      </w:r>
      <w:r>
        <w:t>%&gt;%</w:t>
      </w:r>
      <w:r>
        <w:rPr>
          <w:spacing w:val="-13"/>
        </w:rPr>
        <w:t xml:space="preserve"> </w:t>
      </w:r>
      <w:r>
        <w:t>select(-c(</w:t>
      </w:r>
      <w:proofErr w:type="spellStart"/>
      <w:r>
        <w:t>modelId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blueprintId</w:t>
      </w:r>
      <w:proofErr w:type="spellEnd"/>
      <w:r>
        <w:t>))</w:t>
      </w:r>
      <w:r>
        <w:rPr>
          <w:spacing w:val="-15"/>
        </w:rPr>
        <w:t xml:space="preserve"> </w:t>
      </w:r>
      <w:r>
        <w:t>%&gt;%</w:t>
      </w:r>
      <w:r>
        <w:rPr>
          <w:spacing w:val="-15"/>
        </w:rPr>
        <w:t xml:space="preserve"> </w:t>
      </w:r>
      <w:r>
        <w:t>filter(</w:t>
      </w:r>
      <w:proofErr w:type="spellStart"/>
      <w:r>
        <w:t>AUC_rank</w:t>
      </w:r>
      <w:proofErr w:type="spellEnd"/>
      <w:r>
        <w:rPr>
          <w:spacing w:val="-15"/>
        </w:rPr>
        <w:t xml:space="preserve"> </w:t>
      </w:r>
      <w:r>
        <w:t>%in%</w:t>
      </w:r>
      <w:r>
        <w:rPr>
          <w:spacing w:val="-111"/>
        </w:rPr>
        <w:t xml:space="preserve"> </w:t>
      </w:r>
      <w:r>
        <w:t xml:space="preserve">c(1,2,7,5)| </w:t>
      </w:r>
      <w:proofErr w:type="spellStart"/>
      <w:r>
        <w:t>TPR_rank</w:t>
      </w:r>
      <w:proofErr w:type="spellEnd"/>
      <w:r>
        <w:t>==2)) %&gt;%</w:t>
      </w:r>
      <w:r>
        <w:rPr>
          <w:spacing w:val="1"/>
        </w:rPr>
        <w:t xml:space="preserve"> </w:t>
      </w:r>
      <w:r>
        <w:t>DT::</w:t>
      </w:r>
      <w:proofErr w:type="spellStart"/>
      <w:r>
        <w:t>datatable</w:t>
      </w:r>
      <w:proofErr w:type="spellEnd"/>
      <w:r>
        <w:t>(</w:t>
      </w:r>
      <w:proofErr w:type="spellStart"/>
      <w:r>
        <w:t>rownames</w:t>
      </w:r>
      <w:proofErr w:type="spellEnd"/>
      <w:r>
        <w:t xml:space="preserve"> = F, options =</w:t>
      </w:r>
      <w:r>
        <w:rPr>
          <w:spacing w:val="1"/>
        </w:rPr>
        <w:t xml:space="preserve"> </w:t>
      </w:r>
      <w:r>
        <w:t>list(</w:t>
      </w:r>
      <w:proofErr w:type="spellStart"/>
      <w:r>
        <w:t>searchHighlight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paging=</w:t>
      </w:r>
      <w:r>
        <w:rPr>
          <w:spacing w:val="-4"/>
        </w:rPr>
        <w:t xml:space="preserve"> </w:t>
      </w:r>
      <w:r>
        <w:t>T))</w:t>
      </w:r>
    </w:p>
    <w:p w14:paraId="569593B6" w14:textId="77777777" w:rsidR="00796F74" w:rsidRDefault="00796F74">
      <w:pPr>
        <w:pStyle w:val="BodyText"/>
        <w:spacing w:before="8"/>
        <w:ind w:left="0"/>
        <w:rPr>
          <w:sz w:val="16"/>
        </w:rPr>
      </w:pPr>
    </w:p>
    <w:p w14:paraId="4350A18E" w14:textId="77777777" w:rsidR="00796F74" w:rsidRDefault="006C6081">
      <w:pPr>
        <w:pStyle w:val="BodyText"/>
        <w:spacing w:before="1"/>
      </w:pPr>
      <w:r>
        <w:t>#</w:t>
      </w:r>
      <w:r>
        <w:rPr>
          <w:spacing w:val="-8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candidates</w:t>
      </w:r>
    </w:p>
    <w:p w14:paraId="0752A8C5" w14:textId="77777777" w:rsidR="00796F74" w:rsidRDefault="006C6081">
      <w:pPr>
        <w:pStyle w:val="BodyText"/>
        <w:spacing w:before="48"/>
      </w:pPr>
      <w:proofErr w:type="spellStart"/>
      <w:r>
        <w:t>deploy_modelsId</w:t>
      </w:r>
      <w:proofErr w:type="spellEnd"/>
      <w:r>
        <w:t>&lt;-</w:t>
      </w:r>
      <w:proofErr w:type="spellStart"/>
      <w:r>
        <w:t>deploy_all</w:t>
      </w:r>
      <w:proofErr w:type="spellEnd"/>
      <w:r>
        <w:rPr>
          <w:spacing w:val="-15"/>
        </w:rPr>
        <w:t xml:space="preserve"> </w:t>
      </w:r>
      <w:r>
        <w:t>%&gt;%</w:t>
      </w:r>
      <w:r>
        <w:rPr>
          <w:spacing w:val="-15"/>
        </w:rPr>
        <w:t xml:space="preserve"> </w:t>
      </w:r>
      <w:r>
        <w:t>filter(</w:t>
      </w:r>
      <w:proofErr w:type="spellStart"/>
      <w:r>
        <w:t>AUC_rank</w:t>
      </w:r>
      <w:proofErr w:type="spellEnd"/>
      <w:r>
        <w:rPr>
          <w:spacing w:val="-16"/>
        </w:rPr>
        <w:t xml:space="preserve"> </w:t>
      </w:r>
      <w:r>
        <w:t>%in%</w:t>
      </w:r>
      <w:r>
        <w:rPr>
          <w:spacing w:val="-18"/>
        </w:rPr>
        <w:t xml:space="preserve"> </w:t>
      </w:r>
      <w:r>
        <w:t>c(1,2,7,5)|</w:t>
      </w:r>
      <w:r>
        <w:rPr>
          <w:spacing w:val="-17"/>
        </w:rPr>
        <w:t xml:space="preserve"> </w:t>
      </w:r>
      <w:proofErr w:type="spellStart"/>
      <w:r>
        <w:t>TPR_rank</w:t>
      </w:r>
      <w:proofErr w:type="spellEnd"/>
      <w:r>
        <w:t>==2)</w:t>
      </w:r>
    </w:p>
    <w:p w14:paraId="09213B6D" w14:textId="77777777" w:rsidR="00796F74" w:rsidRDefault="006C6081">
      <w:pPr>
        <w:pStyle w:val="BodyText"/>
        <w:spacing w:before="49"/>
      </w:pPr>
      <w:r>
        <w:t>%&gt;%</w:t>
      </w:r>
      <w:r>
        <w:rPr>
          <w:spacing w:val="-14"/>
        </w:rPr>
        <w:t xml:space="preserve"> </w:t>
      </w:r>
      <w:r>
        <w:t>pull(</w:t>
      </w:r>
      <w:proofErr w:type="spellStart"/>
      <w:r>
        <w:t>modelId</w:t>
      </w:r>
      <w:proofErr w:type="spellEnd"/>
      <w:r>
        <w:t>)</w:t>
      </w:r>
    </w:p>
    <w:p w14:paraId="5AF17E5E" w14:textId="77777777" w:rsidR="00796F74" w:rsidRDefault="00796F74">
      <w:pPr>
        <w:pStyle w:val="BodyText"/>
        <w:ind w:left="0"/>
        <w:rPr>
          <w:sz w:val="21"/>
        </w:rPr>
      </w:pPr>
    </w:p>
    <w:p w14:paraId="7D89B7B5" w14:textId="77777777" w:rsidR="00796F74" w:rsidRDefault="006C6081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holdout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unlocked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holdout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compared.</w:t>
      </w:r>
    </w:p>
    <w:p w14:paraId="2759999C" w14:textId="77777777" w:rsidR="00796F74" w:rsidRDefault="00796F74">
      <w:pPr>
        <w:pStyle w:val="BodyText"/>
        <w:spacing w:before="6"/>
        <w:ind w:left="0"/>
        <w:rPr>
          <w:rFonts w:ascii="Arial MT"/>
          <w:sz w:val="20"/>
        </w:rPr>
      </w:pPr>
    </w:p>
    <w:p w14:paraId="3366BD14" w14:textId="77777777" w:rsidR="00796F74" w:rsidRDefault="006C6081">
      <w:pPr>
        <w:pStyle w:val="BodyText"/>
      </w:pPr>
      <w:r>
        <w:t>#</w:t>
      </w:r>
      <w:r>
        <w:rPr>
          <w:spacing w:val="-8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holdout</w:t>
      </w:r>
      <w:r>
        <w:rPr>
          <w:spacing w:val="-4"/>
        </w:rPr>
        <w:t xml:space="preserve"> </w:t>
      </w:r>
      <w:r>
        <w:t>AUC</w:t>
      </w:r>
    </w:p>
    <w:p w14:paraId="07708614" w14:textId="77777777" w:rsidR="00796F74" w:rsidRDefault="006C6081">
      <w:pPr>
        <w:pStyle w:val="BodyText"/>
        <w:spacing w:before="48"/>
      </w:pPr>
      <w:proofErr w:type="spellStart"/>
      <w:r>
        <w:t>deploy_models</w:t>
      </w:r>
      <w:proofErr w:type="spellEnd"/>
      <w:r>
        <w:t>&lt;-</w:t>
      </w:r>
      <w:proofErr w:type="spellStart"/>
      <w:r>
        <w:t>ListModels</w:t>
      </w:r>
      <w:proofErr w:type="spellEnd"/>
      <w:r>
        <w:t>(</w:t>
      </w:r>
      <w:proofErr w:type="spellStart"/>
      <w:r>
        <w:t>project_ID</w:t>
      </w:r>
      <w:proofErr w:type="spellEnd"/>
      <w:r>
        <w:t>)</w:t>
      </w:r>
      <w:r>
        <w:rPr>
          <w:spacing w:val="-19"/>
        </w:rPr>
        <w:t xml:space="preserve"> </w:t>
      </w:r>
      <w:r>
        <w:t>%&gt;%</w:t>
      </w:r>
      <w:r>
        <w:rPr>
          <w:spacing w:val="-19"/>
        </w:rPr>
        <w:t xml:space="preserve"> </w:t>
      </w:r>
      <w:proofErr w:type="spellStart"/>
      <w:r>
        <w:t>as.data.frame</w:t>
      </w:r>
      <w:proofErr w:type="spellEnd"/>
      <w:r>
        <w:t>(simple</w:t>
      </w:r>
      <w:r>
        <w:rPr>
          <w:spacing w:val="-16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F)</w:t>
      </w:r>
    </w:p>
    <w:p w14:paraId="02D470A1" w14:textId="77777777" w:rsidR="00796F74" w:rsidRDefault="00796F74">
      <w:pPr>
        <w:pStyle w:val="BodyText"/>
        <w:spacing w:before="10"/>
        <w:ind w:left="0"/>
        <w:rPr>
          <w:sz w:val="27"/>
        </w:rPr>
      </w:pPr>
    </w:p>
    <w:p w14:paraId="2AF18F48" w14:textId="77777777" w:rsidR="00796F74" w:rsidRDefault="006C6081">
      <w:pPr>
        <w:pStyle w:val="BodyText"/>
        <w:spacing w:line="295" w:lineRule="auto"/>
        <w:ind w:right="1583"/>
      </w:pPr>
      <w:proofErr w:type="spellStart"/>
      <w:r>
        <w:t>deploy_models</w:t>
      </w:r>
      <w:proofErr w:type="spellEnd"/>
      <w:r>
        <w:t>&lt;-</w:t>
      </w:r>
      <w:proofErr w:type="spellStart"/>
      <w:r>
        <w:t>deploy_models</w:t>
      </w:r>
      <w:proofErr w:type="spellEnd"/>
      <w:r>
        <w:t>%&gt;%</w:t>
      </w:r>
      <w:r>
        <w:rPr>
          <w:spacing w:val="1"/>
        </w:rPr>
        <w:t xml:space="preserve"> </w:t>
      </w:r>
      <w:r>
        <w:t>select(</w:t>
      </w:r>
      <w:proofErr w:type="spellStart"/>
      <w:r>
        <w:t>modelType</w:t>
      </w:r>
      <w:proofErr w:type="spellEnd"/>
      <w:r>
        <w:t xml:space="preserve">, </w:t>
      </w:r>
      <w:proofErr w:type="spellStart"/>
      <w:r>
        <w:t>expandedModel</w:t>
      </w:r>
      <w:proofErr w:type="spellEnd"/>
      <w:r>
        <w:t>,</w:t>
      </w:r>
      <w:r>
        <w:rPr>
          <w:spacing w:val="-112"/>
        </w:rPr>
        <w:t xml:space="preserve"> </w:t>
      </w:r>
      <w:proofErr w:type="spellStart"/>
      <w:r>
        <w:t>featurelistName</w:t>
      </w:r>
      <w:proofErr w:type="spellEnd"/>
      <w:r>
        <w:t>,</w:t>
      </w:r>
      <w:r>
        <w:rPr>
          <w:spacing w:val="-18"/>
        </w:rPr>
        <w:t xml:space="preserve"> </w:t>
      </w:r>
      <w:r>
        <w:t>`Weighted</w:t>
      </w:r>
      <w:r>
        <w:rPr>
          <w:spacing w:val="-13"/>
        </w:rPr>
        <w:t xml:space="preserve"> </w:t>
      </w:r>
      <w:proofErr w:type="spellStart"/>
      <w:r>
        <w:t>AUC.holdout</w:t>
      </w:r>
      <w:proofErr w:type="spellEnd"/>
      <w:r>
        <w:t>`,</w:t>
      </w:r>
      <w:r>
        <w:rPr>
          <w:spacing w:val="-16"/>
        </w:rPr>
        <w:t xml:space="preserve"> </w:t>
      </w:r>
      <w:proofErr w:type="spellStart"/>
      <w:r>
        <w:t>modelId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blueprintId</w:t>
      </w:r>
      <w:proofErr w:type="spellEnd"/>
      <w:r>
        <w:t>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</w:t>
      </w:r>
      <w:proofErr w:type="spellStart"/>
      <w:r>
        <w:t>modelId</w:t>
      </w:r>
      <w:proofErr w:type="spellEnd"/>
      <w:r>
        <w:rPr>
          <w:spacing w:val="-1"/>
        </w:rPr>
        <w:t xml:space="preserve"> </w:t>
      </w:r>
      <w:r>
        <w:t>%in%</w:t>
      </w:r>
      <w:r>
        <w:rPr>
          <w:spacing w:val="-2"/>
        </w:rPr>
        <w:t xml:space="preserve"> </w:t>
      </w:r>
      <w:proofErr w:type="spellStart"/>
      <w:r>
        <w:t>deploy_modelsId</w:t>
      </w:r>
      <w:proofErr w:type="spellEnd"/>
      <w:r>
        <w:t>)</w:t>
      </w:r>
    </w:p>
    <w:p w14:paraId="101278E1" w14:textId="77777777" w:rsidR="00796F74" w:rsidRDefault="00796F74">
      <w:pPr>
        <w:pStyle w:val="BodyText"/>
        <w:spacing w:before="3"/>
        <w:ind w:left="0"/>
        <w:rPr>
          <w:sz w:val="23"/>
        </w:rPr>
      </w:pPr>
    </w:p>
    <w:p w14:paraId="2FB4114D" w14:textId="77777777" w:rsidR="00796F74" w:rsidRDefault="006C6081">
      <w:pPr>
        <w:pStyle w:val="BodyText"/>
        <w:spacing w:line="295" w:lineRule="auto"/>
        <w:ind w:right="5946"/>
      </w:pPr>
      <w:r>
        <w:t>#</w:t>
      </w:r>
      <w:r>
        <w:rPr>
          <w:spacing w:val="-7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holdout</w:t>
      </w:r>
      <w:r>
        <w:rPr>
          <w:spacing w:val="-7"/>
        </w:rPr>
        <w:t xml:space="preserve"> </w:t>
      </w:r>
      <w:r>
        <w:t>TPR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TNR</w:t>
      </w:r>
      <w:r>
        <w:rPr>
          <w:spacing w:val="-111"/>
        </w:rPr>
        <w:t xml:space="preserve"> </w:t>
      </w:r>
      <w:proofErr w:type="spellStart"/>
      <w:r>
        <w:rPr>
          <w:spacing w:val="-1"/>
        </w:rPr>
        <w:t>TPR_TNR_holdout</w:t>
      </w:r>
      <w:proofErr w:type="spellEnd"/>
      <w:r>
        <w:rPr>
          <w:spacing w:val="-1"/>
        </w:rPr>
        <w:t>&lt;-</w:t>
      </w:r>
      <w:proofErr w:type="spellStart"/>
      <w:r>
        <w:rPr>
          <w:spacing w:val="-1"/>
        </w:rPr>
        <w:t>data.frame</w:t>
      </w:r>
      <w:proofErr w:type="spellEnd"/>
      <w:r>
        <w:rPr>
          <w:spacing w:val="-1"/>
        </w:rPr>
        <w:t>()</w:t>
      </w:r>
    </w:p>
    <w:p w14:paraId="2A088E57" w14:textId="77777777" w:rsidR="00796F74" w:rsidRDefault="00796F74">
      <w:pPr>
        <w:pStyle w:val="BodyText"/>
        <w:spacing w:before="5"/>
        <w:ind w:left="0"/>
        <w:rPr>
          <w:sz w:val="23"/>
        </w:rPr>
      </w:pPr>
    </w:p>
    <w:p w14:paraId="25497181" w14:textId="77777777" w:rsidR="00796F74" w:rsidRDefault="006C6081">
      <w:pPr>
        <w:pStyle w:val="BodyText"/>
      </w:pPr>
      <w:r>
        <w:t>for</w:t>
      </w:r>
      <w:r>
        <w:rPr>
          <w:spacing w:val="-9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deploy_modelsId</w:t>
      </w:r>
      <w:proofErr w:type="spellEnd"/>
      <w:r>
        <w:t>){</w:t>
      </w:r>
    </w:p>
    <w:p w14:paraId="0D9429CC" w14:textId="77777777" w:rsidR="00796F74" w:rsidRDefault="006C6081">
      <w:pPr>
        <w:pStyle w:val="BodyText"/>
        <w:spacing w:before="49" w:line="295" w:lineRule="auto"/>
      </w:pPr>
      <w:proofErr w:type="spellStart"/>
      <w:r>
        <w:t>selection_summary</w:t>
      </w:r>
      <w:proofErr w:type="spellEnd"/>
      <w:r>
        <w:t>&lt;-</w:t>
      </w:r>
      <w:proofErr w:type="spellStart"/>
      <w:r>
        <w:t>GetModel</w:t>
      </w:r>
      <w:proofErr w:type="spellEnd"/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18"/>
        </w:rPr>
        <w:t xml:space="preserve"> </w:t>
      </w:r>
      <w:r>
        <w:t>%&gt;%</w:t>
      </w:r>
      <w:r>
        <w:rPr>
          <w:spacing w:val="-18"/>
        </w:rPr>
        <w:t xml:space="preserve"> </w:t>
      </w:r>
      <w:proofErr w:type="spellStart"/>
      <w:r>
        <w:t>GetRocCurve</w:t>
      </w:r>
      <w:proofErr w:type="spellEnd"/>
      <w:r>
        <w:t>(source</w:t>
      </w:r>
      <w:r>
        <w:rPr>
          <w:spacing w:val="-20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DataPartition$HOLDOUT</w:t>
      </w:r>
      <w:proofErr w:type="spellEnd"/>
      <w:r>
        <w:t>)</w:t>
      </w:r>
    </w:p>
    <w:p w14:paraId="081438FA" w14:textId="77777777" w:rsidR="00796F74" w:rsidRDefault="00796F74">
      <w:pPr>
        <w:pStyle w:val="BodyText"/>
        <w:spacing w:before="4"/>
        <w:ind w:left="0"/>
        <w:rPr>
          <w:sz w:val="23"/>
        </w:rPr>
      </w:pPr>
    </w:p>
    <w:p w14:paraId="0ADA7556" w14:textId="77777777" w:rsidR="00796F74" w:rsidRDefault="006C6081">
      <w:pPr>
        <w:pStyle w:val="BodyText"/>
      </w:pPr>
      <w:r>
        <w:t>temp&lt;-</w:t>
      </w:r>
      <w:proofErr w:type="spellStart"/>
      <w:r>
        <w:t>selection_summary$rocPoints</w:t>
      </w:r>
      <w:proofErr w:type="spellEnd"/>
      <w:r>
        <w:t>%&gt;%</w:t>
      </w:r>
    </w:p>
    <w:p w14:paraId="79D425A7" w14:textId="77777777" w:rsidR="00796F74" w:rsidRDefault="006C6081">
      <w:pPr>
        <w:pStyle w:val="BodyText"/>
        <w:spacing w:before="49"/>
        <w:ind w:left="394"/>
      </w:pPr>
      <w:r>
        <w:t>filter(f1Score==max(f1Score))</w:t>
      </w:r>
      <w:r>
        <w:rPr>
          <w:spacing w:val="-26"/>
        </w:rPr>
        <w:t xml:space="preserve"> </w:t>
      </w:r>
      <w:r>
        <w:t>%&gt;%</w:t>
      </w:r>
      <w:r>
        <w:rPr>
          <w:spacing w:val="-25"/>
        </w:rPr>
        <w:t xml:space="preserve"> </w:t>
      </w:r>
      <w:r>
        <w:t>select(</w:t>
      </w:r>
      <w:proofErr w:type="spellStart"/>
      <w:r>
        <w:t>truePositiveRate</w:t>
      </w:r>
      <w:proofErr w:type="spellEnd"/>
      <w:r>
        <w:t>,</w:t>
      </w:r>
      <w:r>
        <w:rPr>
          <w:spacing w:val="-27"/>
        </w:rPr>
        <w:t xml:space="preserve"> </w:t>
      </w:r>
      <w:proofErr w:type="spellStart"/>
      <w:r>
        <w:t>trueNegativeRate</w:t>
      </w:r>
      <w:proofErr w:type="spellEnd"/>
      <w:r>
        <w:t>)</w:t>
      </w:r>
    </w:p>
    <w:p w14:paraId="5AB56776" w14:textId="77777777" w:rsidR="00796F74" w:rsidRDefault="006C6081">
      <w:pPr>
        <w:pStyle w:val="BodyText"/>
        <w:spacing w:before="48"/>
      </w:pPr>
      <w:r>
        <w:t>%&gt;%</w:t>
      </w:r>
    </w:p>
    <w:p w14:paraId="7C4EF401" w14:textId="77777777" w:rsidR="00796F74" w:rsidRDefault="006C6081">
      <w:pPr>
        <w:pStyle w:val="BodyText"/>
        <w:spacing w:before="49"/>
        <w:ind w:left="394"/>
      </w:pPr>
      <w:r>
        <w:t>mutate(</w:t>
      </w:r>
      <w:proofErr w:type="spellStart"/>
      <w:r>
        <w:t>modelId</w:t>
      </w:r>
      <w:proofErr w:type="spellEnd"/>
      <w:r>
        <w:t>=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>)</w:t>
      </w:r>
    </w:p>
    <w:p w14:paraId="7BF3B7E8" w14:textId="77777777" w:rsidR="00796F74" w:rsidRDefault="00796F74">
      <w:pPr>
        <w:pStyle w:val="BodyText"/>
        <w:spacing w:before="9"/>
        <w:ind w:left="0"/>
        <w:rPr>
          <w:sz w:val="27"/>
        </w:rPr>
      </w:pPr>
    </w:p>
    <w:p w14:paraId="4FE32EB3" w14:textId="77777777" w:rsidR="00796F74" w:rsidRDefault="006C6081">
      <w:pPr>
        <w:pStyle w:val="BodyText"/>
        <w:spacing w:before="1"/>
      </w:pPr>
      <w:proofErr w:type="spellStart"/>
      <w:r>
        <w:rPr>
          <w:spacing w:val="-1"/>
        </w:rPr>
        <w:t>TPR_TNR_holdout</w:t>
      </w:r>
      <w:proofErr w:type="spellEnd"/>
      <w:r>
        <w:rPr>
          <w:spacing w:val="-1"/>
        </w:rPr>
        <w:t>&lt;-</w:t>
      </w:r>
      <w:proofErr w:type="spellStart"/>
      <w:r>
        <w:rPr>
          <w:spacing w:val="-1"/>
        </w:rPr>
        <w:t>bind_rows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TPR_TNR_holdout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t>temp)</w:t>
      </w:r>
    </w:p>
    <w:p w14:paraId="598366C3" w14:textId="77777777" w:rsidR="00796F74" w:rsidRDefault="006C6081">
      <w:pPr>
        <w:pStyle w:val="BodyText"/>
        <w:spacing w:before="48"/>
      </w:pPr>
      <w:r>
        <w:rPr>
          <w:w w:val="99"/>
        </w:rPr>
        <w:t>}</w:t>
      </w:r>
    </w:p>
    <w:p w14:paraId="210A2999" w14:textId="77777777" w:rsidR="00796F74" w:rsidRDefault="00796F74">
      <w:pPr>
        <w:pStyle w:val="BodyText"/>
        <w:spacing w:before="9"/>
        <w:ind w:left="0"/>
        <w:rPr>
          <w:sz w:val="27"/>
        </w:rPr>
      </w:pPr>
    </w:p>
    <w:p w14:paraId="1DEA957F" w14:textId="77777777" w:rsidR="00796F74" w:rsidRDefault="006C6081">
      <w:pPr>
        <w:pStyle w:val="BodyText"/>
        <w:spacing w:before="1"/>
      </w:pPr>
      <w:r>
        <w:t>#</w:t>
      </w:r>
      <w:r>
        <w:rPr>
          <w:spacing w:val="-8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metrics</w:t>
      </w:r>
    </w:p>
    <w:p w14:paraId="4B75E47B" w14:textId="77777777" w:rsidR="00796F74" w:rsidRDefault="006C6081">
      <w:pPr>
        <w:pStyle w:val="BodyText"/>
        <w:spacing w:before="48" w:line="295" w:lineRule="auto"/>
        <w:ind w:right="139"/>
      </w:pPr>
      <w:proofErr w:type="spellStart"/>
      <w:r>
        <w:t>deploy_results</w:t>
      </w:r>
      <w:proofErr w:type="spellEnd"/>
      <w:r>
        <w:t>&lt;-</w:t>
      </w:r>
      <w:r>
        <w:rPr>
          <w:spacing w:val="-23"/>
        </w:rPr>
        <w:t xml:space="preserve"> </w:t>
      </w:r>
      <w:proofErr w:type="spellStart"/>
      <w:r>
        <w:t>left_join</w:t>
      </w:r>
      <w:proofErr w:type="spellEnd"/>
      <w:r>
        <w:t>(</w:t>
      </w:r>
      <w:proofErr w:type="spellStart"/>
      <w:r>
        <w:t>deploy_models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TPR_TNR_holdout</w:t>
      </w:r>
      <w:proofErr w:type="spellEnd"/>
      <w:r>
        <w:t>,</w:t>
      </w:r>
      <w:r>
        <w:rPr>
          <w:spacing w:val="-19"/>
        </w:rPr>
        <w:t xml:space="preserve"> </w:t>
      </w:r>
      <w:r>
        <w:t>by="</w:t>
      </w:r>
      <w:proofErr w:type="spellStart"/>
      <w:r>
        <w:t>modelId</w:t>
      </w:r>
      <w:proofErr w:type="spellEnd"/>
      <w:r>
        <w:t>")</w:t>
      </w:r>
      <w:r>
        <w:rPr>
          <w:spacing w:val="-2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distinct(</w:t>
      </w:r>
      <w:proofErr w:type="spellStart"/>
      <w:r>
        <w:t>modelId</w:t>
      </w:r>
      <w:proofErr w:type="spellEnd"/>
      <w:r>
        <w:t>, .</w:t>
      </w:r>
      <w:proofErr w:type="spellStart"/>
      <w:r>
        <w:t>keep_all</w:t>
      </w:r>
      <w:proofErr w:type="spellEnd"/>
      <w:r>
        <w:t xml:space="preserve"> = T) %&gt;% rename(TPR= </w:t>
      </w:r>
      <w:proofErr w:type="spellStart"/>
      <w:r>
        <w:t>truePositiveRate</w:t>
      </w:r>
      <w:proofErr w:type="spellEnd"/>
      <w:r>
        <w:t>,</w:t>
      </w:r>
      <w:r>
        <w:rPr>
          <w:spacing w:val="1"/>
        </w:rPr>
        <w:t xml:space="preserve"> </w:t>
      </w:r>
      <w:r>
        <w:t>TNR=</w:t>
      </w:r>
      <w:proofErr w:type="spellStart"/>
      <w:r>
        <w:t>trueNegativeRate</w:t>
      </w:r>
      <w:proofErr w:type="spellEnd"/>
      <w:r>
        <w:t>)</w:t>
      </w:r>
    </w:p>
    <w:p w14:paraId="04CB1722" w14:textId="77777777" w:rsidR="00796F74" w:rsidRDefault="00796F74">
      <w:pPr>
        <w:pStyle w:val="BodyText"/>
        <w:spacing w:before="5"/>
        <w:ind w:left="0"/>
        <w:rPr>
          <w:sz w:val="16"/>
        </w:rPr>
      </w:pPr>
    </w:p>
    <w:p w14:paraId="7E431BA9" w14:textId="77777777" w:rsidR="00796F74" w:rsidRDefault="006C6081">
      <w:pPr>
        <w:pStyle w:val="BodyText"/>
        <w:spacing w:before="1" w:line="290" w:lineRule="auto"/>
        <w:ind w:right="161"/>
        <w:rPr>
          <w:rFonts w:ascii="Arial MT"/>
        </w:rPr>
      </w:pPr>
      <w:r>
        <w:rPr>
          <w:rFonts w:ascii="Arial MT"/>
        </w:rPr>
        <w:t>Based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hold</w:t>
      </w:r>
      <w:r>
        <w:rPr>
          <w:rFonts w:ascii="Arial MT"/>
        </w:rPr>
        <w:t>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metrics,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Gradient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Boosted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Trees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early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stopping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(Light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GBT)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selected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model for deployment. Although Light GBT did not have the highest holdout AUC, its AUC of 0.94033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was still close the maximum AUC of 0.95695. The merits of Light GBT was its high TPR and TNR and it had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the smallest difference between TPR and TNR. Moreo</w:t>
      </w:r>
      <w:r>
        <w:rPr>
          <w:rFonts w:ascii="Arial MT"/>
        </w:rPr>
        <w:t>ver, it had the highest TPR which is valued for 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classification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problem.</w:t>
      </w:r>
    </w:p>
    <w:p w14:paraId="6F8917F4" w14:textId="77777777" w:rsidR="00796F74" w:rsidRDefault="00796F74">
      <w:pPr>
        <w:pStyle w:val="BodyText"/>
        <w:spacing w:before="6"/>
        <w:ind w:left="0"/>
        <w:rPr>
          <w:rFonts w:ascii="Arial MT"/>
          <w:sz w:val="16"/>
        </w:rPr>
      </w:pPr>
    </w:p>
    <w:p w14:paraId="7968EBB1" w14:textId="77777777" w:rsidR="00796F74" w:rsidRDefault="006C6081">
      <w:pPr>
        <w:pStyle w:val="BodyText"/>
        <w:spacing w:before="1"/>
      </w:pPr>
      <w:r>
        <w:t>#</w:t>
      </w:r>
      <w:r>
        <w:rPr>
          <w:spacing w:val="-6"/>
        </w:rPr>
        <w:t xml:space="preserve"> </w:t>
      </w:r>
      <w:r>
        <w:t>plot</w:t>
      </w:r>
    </w:p>
    <w:p w14:paraId="4926CF79" w14:textId="77777777" w:rsidR="00796F74" w:rsidRDefault="006C6081">
      <w:pPr>
        <w:pStyle w:val="BodyText"/>
        <w:spacing w:before="51" w:line="295" w:lineRule="auto"/>
      </w:pPr>
      <w:r>
        <w:t>(</w:t>
      </w:r>
      <w:proofErr w:type="spellStart"/>
      <w:r>
        <w:t>deploy_results</w:t>
      </w:r>
      <w:proofErr w:type="spellEnd"/>
      <w:r>
        <w:t xml:space="preserve"> %&gt;% unite("model", c(</w:t>
      </w:r>
      <w:proofErr w:type="spellStart"/>
      <w:r>
        <w:t>modelType</w:t>
      </w:r>
      <w:proofErr w:type="spellEnd"/>
      <w:r>
        <w:t xml:space="preserve">, </w:t>
      </w:r>
      <w:proofErr w:type="spellStart"/>
      <w:r>
        <w:t>featurelistName</w:t>
      </w:r>
      <w:proofErr w:type="spellEnd"/>
      <w:r>
        <w:t xml:space="preserve">), </w:t>
      </w:r>
      <w:proofErr w:type="spellStart"/>
      <w:r>
        <w:t>sep</w:t>
      </w:r>
      <w:proofErr w:type="spellEnd"/>
      <w:r>
        <w:t>=":") %&gt;%</w:t>
      </w:r>
      <w:r>
        <w:rPr>
          <w:spacing w:val="-112"/>
        </w:rPr>
        <w:t xml:space="preserve"> </w:t>
      </w:r>
      <w:proofErr w:type="spellStart"/>
      <w:r>
        <w:t>pivot_longer</w:t>
      </w:r>
      <w:proofErr w:type="spellEnd"/>
      <w:r>
        <w:t>(cols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c(`Weighted</w:t>
      </w:r>
      <w:r>
        <w:rPr>
          <w:spacing w:val="-12"/>
        </w:rPr>
        <w:t xml:space="preserve"> </w:t>
      </w:r>
      <w:proofErr w:type="spellStart"/>
      <w:r>
        <w:t>AUC.holdout</w:t>
      </w:r>
      <w:proofErr w:type="spellEnd"/>
      <w:r>
        <w:t>`,</w:t>
      </w:r>
      <w:r>
        <w:rPr>
          <w:spacing w:val="-14"/>
        </w:rPr>
        <w:t xml:space="preserve"> </w:t>
      </w:r>
      <w:r>
        <w:t>TPR,</w:t>
      </w:r>
      <w:r>
        <w:rPr>
          <w:spacing w:val="-10"/>
        </w:rPr>
        <w:t xml:space="preserve"> </w:t>
      </w:r>
      <w:r>
        <w:t>TNR),</w:t>
      </w:r>
      <w:r>
        <w:rPr>
          <w:spacing w:val="-14"/>
        </w:rPr>
        <w:t xml:space="preserve"> </w:t>
      </w:r>
      <w:proofErr w:type="spellStart"/>
      <w:r>
        <w:t>names_to</w:t>
      </w:r>
      <w:proofErr w:type="spellEnd"/>
      <w:r>
        <w:t>="metric")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(m</w:t>
      </w:r>
      <w:r>
        <w:t>odel,</w:t>
      </w:r>
      <w:r>
        <w:rPr>
          <w:spacing w:val="-16"/>
        </w:rPr>
        <w:t xml:space="preserve"> </w:t>
      </w:r>
      <w:r>
        <w:t>value,</w:t>
      </w:r>
      <w:r>
        <w:rPr>
          <w:spacing w:val="-15"/>
        </w:rPr>
        <w:t xml:space="preserve"> </w:t>
      </w:r>
      <w:proofErr w:type="spellStart"/>
      <w:r>
        <w:t>colour</w:t>
      </w:r>
      <w:proofErr w:type="spellEnd"/>
      <w:r>
        <w:t>=metric))</w:t>
      </w:r>
      <w:r>
        <w:rPr>
          <w:spacing w:val="-16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geom_point</w:t>
      </w:r>
      <w:proofErr w:type="spellEnd"/>
      <w:r>
        <w:t>(alpha=.7)</w:t>
      </w:r>
      <w:r>
        <w:rPr>
          <w:spacing w:val="-14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coord_flip</w:t>
      </w:r>
      <w:proofErr w:type="spellEnd"/>
      <w:r>
        <w:t>()+</w:t>
      </w:r>
      <w:r>
        <w:rPr>
          <w:spacing w:val="-111"/>
        </w:rPr>
        <w:t xml:space="preserve"> </w:t>
      </w:r>
      <w:r>
        <w:t>labs(x="", title = "Metrics of Potential Models for Deployment", subtitle =</w:t>
      </w:r>
      <w:r>
        <w:rPr>
          <w:spacing w:val="1"/>
        </w:rPr>
        <w:t xml:space="preserve"> </w:t>
      </w:r>
      <w:r>
        <w:t>"tested on</w:t>
      </w:r>
      <w:r>
        <w:rPr>
          <w:spacing w:val="-1"/>
        </w:rPr>
        <w:t xml:space="preserve"> </w:t>
      </w:r>
      <w:r>
        <w:t>holdout set")+</w:t>
      </w:r>
    </w:p>
    <w:p w14:paraId="70F23DA1" w14:textId="0935F5B0" w:rsidR="00796F74" w:rsidRDefault="006C6081">
      <w:pPr>
        <w:pStyle w:val="BodyText"/>
        <w:spacing w:line="288" w:lineRule="auto"/>
        <w:ind w:right="835" w:firstLine="225"/>
        <w:rPr>
          <w:rFonts w:ascii="Arial MT"/>
        </w:rPr>
      </w:pPr>
      <w:proofErr w:type="spellStart"/>
      <w:r>
        <w:rPr>
          <w:spacing w:val="-1"/>
        </w:rPr>
        <w:t>scale_x_discrete</w:t>
      </w:r>
      <w:proofErr w:type="spellEnd"/>
      <w:r>
        <w:rPr>
          <w:spacing w:val="-1"/>
        </w:rPr>
        <w:t>(labels</w:t>
      </w:r>
      <w:r>
        <w:rPr>
          <w:spacing w:val="-24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scales::</w:t>
      </w:r>
      <w:proofErr w:type="spellStart"/>
      <w:r>
        <w:t>wrap_format</w:t>
      </w:r>
      <w:proofErr w:type="spellEnd"/>
      <w:r>
        <w:t>(55)))</w:t>
      </w:r>
      <w:r>
        <w:rPr>
          <w:spacing w:val="-23"/>
        </w:rPr>
        <w:t xml:space="preserve"> </w:t>
      </w:r>
    </w:p>
    <w:p w14:paraId="1833402D" w14:textId="77777777" w:rsidR="00796F74" w:rsidRDefault="00796F74">
      <w:pPr>
        <w:spacing w:line="288" w:lineRule="auto"/>
        <w:rPr>
          <w:rFonts w:ascii="Arial MT"/>
        </w:rPr>
        <w:sectPr w:rsidR="00796F74">
          <w:pgSz w:w="11910" w:h="16840"/>
          <w:pgMar w:top="680" w:right="1260" w:bottom="280" w:left="1240" w:header="720" w:footer="720" w:gutter="0"/>
          <w:cols w:space="720"/>
        </w:sectPr>
      </w:pPr>
    </w:p>
    <w:p w14:paraId="0131CD67" w14:textId="77777777" w:rsidR="00796F74" w:rsidRDefault="006C6081">
      <w:pPr>
        <w:pStyle w:val="BodyText"/>
        <w:ind w:left="384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C0C6ED9" wp14:editId="04057BA3">
            <wp:extent cx="3635639" cy="27517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639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8DBB" w14:textId="77777777" w:rsidR="00796F74" w:rsidRDefault="00796F74">
      <w:pPr>
        <w:pStyle w:val="BodyText"/>
        <w:spacing w:before="7"/>
        <w:ind w:left="0"/>
        <w:rPr>
          <w:rFonts w:ascii="Arial MT"/>
          <w:sz w:val="17"/>
        </w:rPr>
      </w:pPr>
    </w:p>
    <w:p w14:paraId="46C72A4F" w14:textId="77777777" w:rsidR="00796F74" w:rsidRDefault="006C6081">
      <w:pPr>
        <w:pStyle w:val="Heading3"/>
        <w:spacing w:before="94"/>
        <w:ind w:firstLine="0"/>
      </w:pPr>
      <w:proofErr w:type="spellStart"/>
      <w:r>
        <w:t>LightGBT</w:t>
      </w:r>
      <w:proofErr w:type="spellEnd"/>
    </w:p>
    <w:p w14:paraId="61AEE2F4" w14:textId="77777777" w:rsidR="00796F74" w:rsidRDefault="00796F74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0D4584B5" w14:textId="77777777" w:rsidR="00796F74" w:rsidRDefault="006C6081">
      <w:pPr>
        <w:pStyle w:val="BodyText"/>
        <w:rPr>
          <w:rFonts w:ascii="Arial MT"/>
        </w:rPr>
      </w:pPr>
      <w:r>
        <w:rPr>
          <w:rFonts w:ascii="Arial MT"/>
        </w:rPr>
        <w:t>Description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deployed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GBT</w:t>
      </w:r>
    </w:p>
    <w:p w14:paraId="3F00D3F8" w14:textId="77777777" w:rsidR="00796F74" w:rsidRDefault="00796F74">
      <w:pPr>
        <w:pStyle w:val="BodyText"/>
        <w:spacing w:before="6"/>
        <w:ind w:left="0"/>
        <w:rPr>
          <w:rFonts w:ascii="Arial MT"/>
          <w:sz w:val="20"/>
        </w:rPr>
      </w:pPr>
    </w:p>
    <w:p w14:paraId="1DD09E1F" w14:textId="77777777" w:rsidR="00796F74" w:rsidRDefault="006C6081">
      <w:pPr>
        <w:pStyle w:val="BodyText"/>
      </w:pPr>
      <w:r>
        <w:t>#</w:t>
      </w:r>
      <w:r>
        <w:rPr>
          <w:spacing w:val="-7"/>
        </w:rPr>
        <w:t xml:space="preserve"> </w:t>
      </w:r>
      <w:proofErr w:type="spellStart"/>
      <w:r>
        <w:t>modelId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GBT</w:t>
      </w:r>
    </w:p>
    <w:p w14:paraId="674EDA9C" w14:textId="77777777" w:rsidR="00796F74" w:rsidRDefault="006C6081">
      <w:pPr>
        <w:pStyle w:val="BodyText"/>
        <w:spacing w:before="49" w:line="297" w:lineRule="auto"/>
      </w:pPr>
      <w:proofErr w:type="spellStart"/>
      <w:r>
        <w:t>LightGBT_Id</w:t>
      </w:r>
      <w:proofErr w:type="spellEnd"/>
      <w:r>
        <w:rPr>
          <w:spacing w:val="-16"/>
        </w:rPr>
        <w:t xml:space="preserve"> </w:t>
      </w:r>
      <w:r>
        <w:t>&lt;-</w:t>
      </w:r>
      <w:proofErr w:type="spellStart"/>
      <w:r>
        <w:t>deploy_results</w:t>
      </w:r>
      <w:proofErr w:type="spellEnd"/>
      <w:r>
        <w:rPr>
          <w:spacing w:val="-18"/>
        </w:rPr>
        <w:t xml:space="preserve"> </w:t>
      </w:r>
      <w:r>
        <w:t>%&gt;%</w:t>
      </w:r>
      <w:r>
        <w:rPr>
          <w:spacing w:val="-17"/>
        </w:rPr>
        <w:t xml:space="preserve"> </w:t>
      </w:r>
      <w:r>
        <w:t>filter(</w:t>
      </w:r>
      <w:proofErr w:type="spellStart"/>
      <w:r>
        <w:t>str_detect</w:t>
      </w:r>
      <w:proofErr w:type="spellEnd"/>
      <w:r>
        <w:t>(</w:t>
      </w:r>
      <w:proofErr w:type="spellStart"/>
      <w:r>
        <w:t>modelType</w:t>
      </w:r>
      <w:proofErr w:type="spellEnd"/>
      <w:r>
        <w:t>,</w:t>
      </w:r>
      <w:r>
        <w:rPr>
          <w:spacing w:val="-18"/>
        </w:rPr>
        <w:t xml:space="preserve"> </w:t>
      </w:r>
      <w:r>
        <w:t>"Light"))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pull(</w:t>
      </w:r>
      <w:proofErr w:type="spellStart"/>
      <w:r>
        <w:t>modelId</w:t>
      </w:r>
      <w:proofErr w:type="spellEnd"/>
      <w:r>
        <w:t>)</w:t>
      </w:r>
    </w:p>
    <w:p w14:paraId="57257A39" w14:textId="77777777" w:rsidR="00796F74" w:rsidRDefault="006C6081">
      <w:pPr>
        <w:pStyle w:val="BodyText"/>
        <w:spacing w:line="212" w:lineRule="exact"/>
      </w:pPr>
      <w:r>
        <w:t>#blueprint</w:t>
      </w:r>
    </w:p>
    <w:p w14:paraId="53CEB798" w14:textId="77777777" w:rsidR="00796F74" w:rsidRDefault="006C6081">
      <w:pPr>
        <w:pStyle w:val="BodyText"/>
        <w:spacing w:before="48" w:line="295" w:lineRule="auto"/>
      </w:pPr>
      <w:proofErr w:type="spellStart"/>
      <w:r>
        <w:rPr>
          <w:spacing w:val="-1"/>
        </w:rPr>
        <w:t>LightGBT_blueprint</w:t>
      </w:r>
      <w:proofErr w:type="spellEnd"/>
      <w:r>
        <w:rPr>
          <w:spacing w:val="-1"/>
        </w:rPr>
        <w:t>&lt;-</w:t>
      </w:r>
      <w:proofErr w:type="spellStart"/>
      <w:r>
        <w:rPr>
          <w:spacing w:val="-1"/>
        </w:rPr>
        <w:t>GetModelBlueprintDocumentation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project_ID</w:t>
      </w:r>
      <w:proofErr w:type="spellEnd"/>
      <w:r>
        <w:rPr>
          <w:spacing w:val="-1"/>
        </w:rPr>
        <w:t xml:space="preserve">, </w:t>
      </w:r>
      <w:proofErr w:type="spellStart"/>
      <w:r>
        <w:t>LightGBT_Id</w:t>
      </w:r>
      <w:proofErr w:type="spellEnd"/>
      <w:r>
        <w:t>) %&gt;%</w:t>
      </w:r>
      <w:r>
        <w:rPr>
          <w:spacing w:val="-112"/>
        </w:rPr>
        <w:t xml:space="preserve"> </w:t>
      </w:r>
      <w:proofErr w:type="spellStart"/>
      <w:r>
        <w:t>data.frame</w:t>
      </w:r>
      <w:proofErr w:type="spellEnd"/>
      <w:r>
        <w:t>()</w:t>
      </w:r>
    </w:p>
    <w:p w14:paraId="3C6628B9" w14:textId="77777777" w:rsidR="00796F74" w:rsidRDefault="00796F74">
      <w:pPr>
        <w:pStyle w:val="BodyText"/>
        <w:spacing w:before="7"/>
        <w:ind w:left="0"/>
        <w:rPr>
          <w:sz w:val="16"/>
        </w:rPr>
      </w:pPr>
    </w:p>
    <w:p w14:paraId="36350744" w14:textId="77777777" w:rsidR="00796F74" w:rsidRDefault="006C6081">
      <w:pPr>
        <w:pStyle w:val="BodyText"/>
        <w:spacing w:line="297" w:lineRule="auto"/>
        <w:ind w:firstLine="113"/>
      </w:pPr>
      <w:r>
        <w:t>(glue::glue</w:t>
      </w:r>
      <w:r>
        <w:rPr>
          <w:spacing w:val="-15"/>
        </w:rPr>
        <w:t xml:space="preserve"> </w:t>
      </w:r>
      <w:r>
        <w:t>("Description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deployed</w:t>
      </w:r>
      <w:r>
        <w:rPr>
          <w:spacing w:val="-13"/>
        </w:rPr>
        <w:t xml:space="preserve"> </w:t>
      </w:r>
      <w:r>
        <w:t>model::</w:t>
      </w:r>
      <w:r>
        <w:rPr>
          <w:spacing w:val="-11"/>
        </w:rPr>
        <w:t xml:space="preserve"> </w:t>
      </w:r>
      <w:r>
        <w:t>\n{</w:t>
      </w:r>
      <w:proofErr w:type="spellStart"/>
      <w:r>
        <w:t>LightGBT_blueprint</w:t>
      </w:r>
      <w:proofErr w:type="spellEnd"/>
      <w:r>
        <w:t>$</w:t>
      </w:r>
      <w:r>
        <w:rPr>
          <w:spacing w:val="-111"/>
        </w:rPr>
        <w:t xml:space="preserve"> </w:t>
      </w:r>
      <w:r>
        <w:t>description}"))</w:t>
      </w:r>
    </w:p>
    <w:p w14:paraId="2B648F2D" w14:textId="77777777" w:rsidR="00796F74" w:rsidRDefault="00796F74">
      <w:pPr>
        <w:pStyle w:val="BodyText"/>
        <w:spacing w:before="5"/>
        <w:ind w:left="0"/>
        <w:rPr>
          <w:sz w:val="16"/>
        </w:rPr>
      </w:pPr>
    </w:p>
    <w:p w14:paraId="4BD57229" w14:textId="77777777" w:rsidR="00796F74" w:rsidRDefault="006C6081">
      <w:pPr>
        <w:pStyle w:val="BodyText"/>
      </w:pPr>
      <w:r>
        <w:t>##</w:t>
      </w:r>
      <w:r>
        <w:rPr>
          <w:spacing w:val="-8"/>
        </w:rPr>
        <w:t xml:space="preserve"> </w:t>
      </w:r>
      <w:r>
        <w:t>D</w:t>
      </w:r>
      <w:r>
        <w:t>escription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model::</w:t>
      </w:r>
    </w:p>
    <w:p w14:paraId="56896D4E" w14:textId="77777777" w:rsidR="00796F74" w:rsidRDefault="006C6081">
      <w:pPr>
        <w:pStyle w:val="BodyText"/>
        <w:spacing w:before="49" w:line="295" w:lineRule="auto"/>
        <w:ind w:right="340"/>
      </w:pPr>
      <w:r>
        <w:t>##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Classifier</w:t>
      </w:r>
      <w:r>
        <w:rPr>
          <w:spacing w:val="-11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LightGBM</w:t>
      </w:r>
      <w:proofErr w:type="spellEnd"/>
      <w:r>
        <w:rPr>
          <w:spacing w:val="-9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Gradient</w:t>
      </w:r>
      <w:r>
        <w:rPr>
          <w:spacing w:val="-8"/>
        </w:rPr>
        <w:t xml:space="preserve"> </w:t>
      </w:r>
      <w:r>
        <w:t>Boosted</w:t>
      </w:r>
      <w:r>
        <w:rPr>
          <w:spacing w:val="-8"/>
        </w:rPr>
        <w:t xml:space="preserve"> </w:t>
      </w:r>
      <w:r>
        <w:t>Trees.</w:t>
      </w:r>
      <w:r>
        <w:rPr>
          <w:spacing w:val="-111"/>
        </w:rPr>
        <w:t xml:space="preserve"> </w:t>
      </w:r>
      <w:r>
        <w:t xml:space="preserve">## </w:t>
      </w:r>
      <w:proofErr w:type="spellStart"/>
      <w:r>
        <w:t>LightGBM</w:t>
      </w:r>
      <w:proofErr w:type="spellEnd"/>
      <w:r>
        <w:t xml:space="preserve"> is a gradient boosting framework designed to be distributed and</w:t>
      </w:r>
      <w:r>
        <w:rPr>
          <w:spacing w:val="1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with the following</w:t>
      </w:r>
      <w:r>
        <w:rPr>
          <w:spacing w:val="-4"/>
        </w:rPr>
        <w:t xml:space="preserve"> </w:t>
      </w:r>
      <w:r>
        <w:t>advantages:</w:t>
      </w:r>
    </w:p>
    <w:p w14:paraId="71331E14" w14:textId="77777777" w:rsidR="00796F74" w:rsidRDefault="006C6081">
      <w:pPr>
        <w:pStyle w:val="BodyText"/>
        <w:spacing w:line="295" w:lineRule="auto"/>
        <w:ind w:right="163"/>
      </w:pPr>
      <w:r>
        <w:t>## Gradient Boosting Machi</w:t>
      </w:r>
      <w:r>
        <w:t>nes (or Gradient Boosted Trees, depending on who you</w:t>
      </w:r>
      <w:r>
        <w:rPr>
          <w:spacing w:val="1"/>
        </w:rPr>
        <w:t xml:space="preserve"> </w:t>
      </w:r>
      <w:r>
        <w:t>ask to explain the acronym ‘GBM’) are a cutting-edge algorithm for fitting</w:t>
      </w:r>
      <w:r>
        <w:rPr>
          <w:spacing w:val="1"/>
        </w:rPr>
        <w:t xml:space="preserve"> </w:t>
      </w:r>
      <w:r>
        <w:t>extremely accurate predictive models.</w:t>
      </w:r>
      <w:r>
        <w:rPr>
          <w:spacing w:val="1"/>
        </w:rPr>
        <w:t xml:space="preserve"> </w:t>
      </w:r>
      <w:r>
        <w:t>GBMs have won a number of recent</w:t>
      </w:r>
      <w:r>
        <w:rPr>
          <w:spacing w:val="1"/>
        </w:rPr>
        <w:t xml:space="preserve"> </w:t>
      </w:r>
      <w:r>
        <w:t>predictive modeling competitions and are considered among many Data Scientists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versatile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algorithm.</w:t>
      </w:r>
      <w:r>
        <w:rPr>
          <w:spacing w:val="102"/>
        </w:rPr>
        <w:t xml:space="preserve"> </w:t>
      </w:r>
      <w:r>
        <w:t>GBMs</w:t>
      </w:r>
      <w:r>
        <w:rPr>
          <w:spacing w:val="-9"/>
        </w:rPr>
        <w:t xml:space="preserve"> </w:t>
      </w:r>
      <w:r>
        <w:t>require</w:t>
      </w:r>
      <w:r>
        <w:rPr>
          <w:spacing w:val="-111"/>
        </w:rPr>
        <w:t xml:space="preserve"> </w:t>
      </w:r>
      <w:r>
        <w:t>very little preprocessing, elegantly handle missing data, strike a good balance</w:t>
      </w:r>
      <w:r>
        <w:rPr>
          <w:spacing w:val="-11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bias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interaction</w:t>
      </w:r>
      <w:r>
        <w:rPr>
          <w:spacing w:val="-111"/>
        </w:rPr>
        <w:t xml:space="preserve"> </w:t>
      </w:r>
      <w:r>
        <w:t>terms, which makes them a useful “</w:t>
      </w:r>
      <w:proofErr w:type="spellStart"/>
      <w:r>
        <w:t>swiss</w:t>
      </w:r>
      <w:proofErr w:type="spellEnd"/>
      <w:r>
        <w:t xml:space="preserve"> army knife” of predictive models. GBMs</w:t>
      </w:r>
      <w:r>
        <w:rPr>
          <w:spacing w:val="1"/>
        </w:rPr>
        <w:t xml:space="preserve"> </w:t>
      </w:r>
      <w:r>
        <w:t xml:space="preserve">are a generalization of Freund and </w:t>
      </w:r>
      <w:proofErr w:type="spellStart"/>
      <w:r>
        <w:t>Schapire’s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algorithm (1995) to</w:t>
      </w:r>
      <w:r>
        <w:rPr>
          <w:spacing w:val="1"/>
        </w:rPr>
        <w:t xml:space="preserve"> </w:t>
      </w:r>
      <w:r>
        <w:t>handle arbitrary loss functions.</w:t>
      </w:r>
      <w:r>
        <w:rPr>
          <w:spacing w:val="1"/>
        </w:rPr>
        <w:t xml:space="preserve"> </w:t>
      </w:r>
      <w:r>
        <w:t xml:space="preserve">They </w:t>
      </w:r>
      <w:r>
        <w:t>are very similar in concept to random</w:t>
      </w:r>
      <w:r>
        <w:rPr>
          <w:spacing w:val="1"/>
        </w:rPr>
        <w:t xml:space="preserve"> </w:t>
      </w:r>
      <w:r>
        <w:t>forests, in that they fit individual decision trees to random re-samples of the</w:t>
      </w:r>
      <w:r>
        <w:rPr>
          <w:spacing w:val="-112"/>
        </w:rPr>
        <w:t xml:space="preserve"> </w:t>
      </w:r>
      <w:r>
        <w:t xml:space="preserve">input data, where each tree sees a </w:t>
      </w:r>
      <w:proofErr w:type="spellStart"/>
      <w:r>
        <w:t>boostrap</w:t>
      </w:r>
      <w:proofErr w:type="spellEnd"/>
      <w:r>
        <w:t xml:space="preserve"> sample of the rows of a the dataset</w:t>
      </w:r>
      <w:r>
        <w:rPr>
          <w:spacing w:val="-1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arbitrarily</w:t>
      </w:r>
      <w:r>
        <w:rPr>
          <w:spacing w:val="-8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configural</w:t>
      </w:r>
      <w:r>
        <w:rPr>
          <w:spacing w:val="-8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111"/>
        </w:rPr>
        <w:t xml:space="preserve"> </w:t>
      </w:r>
      <w:r>
        <w:t>GBMs differ from random forests in a single major aspect: rather than fitting</w:t>
      </w:r>
      <w:r>
        <w:rPr>
          <w:spacing w:val="1"/>
        </w:rPr>
        <w:t xml:space="preserve"> </w:t>
      </w:r>
      <w:r>
        <w:t>the trees in parallel, the GBM fits each successive tree to the residual errors</w:t>
      </w:r>
      <w:r>
        <w:rPr>
          <w:spacing w:val="-1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combined.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advantageous,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f</w:t>
      </w:r>
      <w:r>
        <w:t>ocuses</w:t>
      </w:r>
      <w:r>
        <w:rPr>
          <w:spacing w:val="-111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iteration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difficult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therefore</w:t>
      </w:r>
      <w:r>
        <w:rPr>
          <w:spacing w:val="-111"/>
        </w:rPr>
        <w:t xml:space="preserve"> </w:t>
      </w:r>
      <w:r>
        <w:t>most useful to get correct). Due to their iterative nature, GBMs are almost</w:t>
      </w:r>
      <w:r>
        <w:rPr>
          <w:spacing w:val="1"/>
        </w:rPr>
        <w:t xml:space="preserve"> </w:t>
      </w:r>
      <w:r>
        <w:t>guaranteed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overfit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enough</w:t>
      </w:r>
      <w:r>
        <w:rPr>
          <w:spacing w:val="-9"/>
        </w:rPr>
        <w:t xml:space="preserve"> </w:t>
      </w:r>
      <w:r>
        <w:t>iterations.</w:t>
      </w:r>
      <w:r>
        <w:rPr>
          <w:spacing w:val="10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proofErr w:type="spellStart"/>
      <w:r>
        <w:t>critial</w:t>
      </w:r>
      <w:proofErr w:type="spellEnd"/>
      <w:r>
        <w:rPr>
          <w:spacing w:val="-111"/>
        </w:rPr>
        <w:t xml:space="preserve"> </w:t>
      </w:r>
      <w:r>
        <w:t>parameters of the algorithm; therefore, are the learning rate (or how fast the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fits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fit.</w:t>
      </w:r>
      <w:r>
        <w:rPr>
          <w:spacing w:val="10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11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cross-validate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parameters.</w:t>
      </w:r>
    </w:p>
    <w:p w14:paraId="5115CFD0" w14:textId="77777777" w:rsidR="00796F74" w:rsidRDefault="006C6081">
      <w:pPr>
        <w:pStyle w:val="BodyText"/>
        <w:spacing w:line="211" w:lineRule="exact"/>
      </w:pPr>
      <w:r>
        <w:t>##</w:t>
      </w:r>
      <w:r>
        <w:rPr>
          <w:spacing w:val="-6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stopping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where</w:t>
      </w:r>
    </w:p>
    <w:p w14:paraId="4CD243CA" w14:textId="77777777" w:rsidR="00796F74" w:rsidRDefault="00796F74">
      <w:pPr>
        <w:spacing w:line="211" w:lineRule="exact"/>
        <w:sectPr w:rsidR="00796F74">
          <w:pgSz w:w="11910" w:h="16840"/>
          <w:pgMar w:top="720" w:right="1260" w:bottom="280" w:left="1240" w:header="720" w:footer="720" w:gutter="0"/>
          <w:cols w:space="720"/>
        </w:sectPr>
      </w:pPr>
    </w:p>
    <w:p w14:paraId="397F856F" w14:textId="77777777" w:rsidR="00796F74" w:rsidRDefault="006C6081">
      <w:pPr>
        <w:pStyle w:val="BodyText"/>
        <w:spacing w:before="72" w:line="295" w:lineRule="auto"/>
      </w:pPr>
      <w:r>
        <w:lastRenderedPageBreak/>
        <w:t>overfitting begins. In this manner GBMs are usually capable of squeezing every</w:t>
      </w:r>
      <w:r>
        <w:rPr>
          <w:spacing w:val="1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highest possible</w:t>
      </w:r>
      <w:r>
        <w:rPr>
          <w:spacing w:val="-5"/>
        </w:rPr>
        <w:t xml:space="preserve"> </w:t>
      </w:r>
      <w:r>
        <w:t>accuracy.</w:t>
      </w:r>
    </w:p>
    <w:p w14:paraId="6C2EC020" w14:textId="77777777" w:rsidR="00796F74" w:rsidRDefault="00796F74">
      <w:pPr>
        <w:pStyle w:val="BodyText"/>
        <w:spacing w:before="5"/>
        <w:ind w:left="0"/>
        <w:rPr>
          <w:sz w:val="16"/>
        </w:rPr>
      </w:pPr>
    </w:p>
    <w:p w14:paraId="588D6C6E" w14:textId="77777777" w:rsidR="00796F74" w:rsidRDefault="006C6081">
      <w:pPr>
        <w:pStyle w:val="BodyText"/>
        <w:rPr>
          <w:rFonts w:ascii="Arial MT"/>
        </w:rPr>
      </w:pPr>
      <w:r>
        <w:rPr>
          <w:rFonts w:ascii="Arial MT"/>
        </w:rPr>
        <w:t>Hyper-parameters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tuned::</w:t>
      </w:r>
    </w:p>
    <w:p w14:paraId="4485ABE0" w14:textId="77777777" w:rsidR="00796F74" w:rsidRDefault="00796F74">
      <w:pPr>
        <w:pStyle w:val="BodyText"/>
        <w:spacing w:before="8"/>
        <w:ind w:left="0"/>
        <w:rPr>
          <w:rFonts w:ascii="Arial MT"/>
          <w:sz w:val="20"/>
        </w:rPr>
      </w:pPr>
    </w:p>
    <w:p w14:paraId="571F8A23" w14:textId="77777777" w:rsidR="00796F74" w:rsidRDefault="006C6081">
      <w:pPr>
        <w:pStyle w:val="BodyText"/>
        <w:spacing w:before="1"/>
      </w:pPr>
      <w:r>
        <w:t>###</w:t>
      </w:r>
      <w:r>
        <w:rPr>
          <w:spacing w:val="-7"/>
        </w:rPr>
        <w:t xml:space="preserve"> </w:t>
      </w:r>
      <w:r>
        <w:t>tuned</w:t>
      </w:r>
      <w:r>
        <w:rPr>
          <w:spacing w:val="-8"/>
        </w:rPr>
        <w:t xml:space="preserve"> </w:t>
      </w:r>
      <w:r>
        <w:t>values</w:t>
      </w:r>
    </w:p>
    <w:p w14:paraId="700351C7" w14:textId="77777777" w:rsidR="00796F74" w:rsidRDefault="006C6081">
      <w:pPr>
        <w:pStyle w:val="BodyText"/>
        <w:spacing w:before="48"/>
      </w:pPr>
      <w:r>
        <w:t>#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</w:p>
    <w:p w14:paraId="4A65432B" w14:textId="77777777" w:rsidR="00796F74" w:rsidRDefault="006C6081">
      <w:pPr>
        <w:pStyle w:val="BodyText"/>
        <w:spacing w:before="49"/>
      </w:pPr>
      <w:r>
        <w:t>para&lt;-</w:t>
      </w:r>
      <w:proofErr w:type="spellStart"/>
      <w:r>
        <w:t>GetModel</w:t>
      </w:r>
      <w:proofErr w:type="spellEnd"/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23"/>
        </w:rPr>
        <w:t xml:space="preserve"> </w:t>
      </w:r>
      <w:proofErr w:type="spellStart"/>
      <w:r>
        <w:t>LightGBT_Id</w:t>
      </w:r>
      <w:proofErr w:type="spellEnd"/>
      <w:r>
        <w:t>)</w:t>
      </w:r>
      <w:r>
        <w:rPr>
          <w:spacing w:val="-22"/>
        </w:rPr>
        <w:t xml:space="preserve"> </w:t>
      </w:r>
      <w:r>
        <w:t>%&gt;%</w:t>
      </w:r>
      <w:r>
        <w:rPr>
          <w:spacing w:val="-21"/>
        </w:rPr>
        <w:t xml:space="preserve"> </w:t>
      </w:r>
      <w:proofErr w:type="spellStart"/>
      <w:r>
        <w:t>GetTuningParameters</w:t>
      </w:r>
      <w:proofErr w:type="spellEnd"/>
      <w:r>
        <w:t>()</w:t>
      </w:r>
    </w:p>
    <w:p w14:paraId="29CE9679" w14:textId="77777777" w:rsidR="00796F74" w:rsidRDefault="00796F74">
      <w:pPr>
        <w:pStyle w:val="BodyText"/>
        <w:spacing w:before="9"/>
        <w:ind w:left="0"/>
        <w:rPr>
          <w:sz w:val="27"/>
        </w:rPr>
      </w:pPr>
    </w:p>
    <w:p w14:paraId="756F6F3A" w14:textId="77777777" w:rsidR="00796F74" w:rsidRDefault="006C6081">
      <w:pPr>
        <w:pStyle w:val="BodyText"/>
        <w:spacing w:line="295" w:lineRule="auto"/>
        <w:ind w:right="6287"/>
      </w:pPr>
      <w:r>
        <w:t>#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covert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rPr>
          <w:spacing w:val="-111"/>
        </w:rPr>
        <w:t xml:space="preserve"> </w:t>
      </w:r>
      <w:proofErr w:type="spellStart"/>
      <w:r>
        <w:t>para_df</w:t>
      </w:r>
      <w:proofErr w:type="spellEnd"/>
      <w:r>
        <w:t>&lt;-summary(para)</w:t>
      </w:r>
    </w:p>
    <w:p w14:paraId="4F0B0B04" w14:textId="77777777" w:rsidR="00796F74" w:rsidRDefault="00796F74">
      <w:pPr>
        <w:pStyle w:val="BodyText"/>
        <w:spacing w:before="2"/>
        <w:ind w:left="0"/>
        <w:rPr>
          <w:sz w:val="23"/>
        </w:rPr>
      </w:pPr>
    </w:p>
    <w:p w14:paraId="75B27789" w14:textId="77777777" w:rsidR="00796F74" w:rsidRDefault="006C6081">
      <w:pPr>
        <w:pStyle w:val="BodyText"/>
        <w:spacing w:line="297" w:lineRule="auto"/>
        <w:ind w:right="6059"/>
      </w:pPr>
      <w:r>
        <w:t>#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df2</w:t>
      </w:r>
      <w:r>
        <w:rPr>
          <w:spacing w:val="-111"/>
        </w:rPr>
        <w:t xml:space="preserve"> </w:t>
      </w:r>
      <w:r>
        <w:t>#paraName&lt;-</w:t>
      </w:r>
      <w:r>
        <w:rPr>
          <w:spacing w:val="-3"/>
        </w:rPr>
        <w:t xml:space="preserve"> </w:t>
      </w:r>
      <w:r>
        <w:t>list()</w:t>
      </w:r>
    </w:p>
    <w:p w14:paraId="5AA0AFDD" w14:textId="77777777" w:rsidR="00796F74" w:rsidRDefault="006C6081">
      <w:pPr>
        <w:pStyle w:val="BodyText"/>
        <w:spacing w:line="212" w:lineRule="exact"/>
      </w:pPr>
      <w:r>
        <w:t>#value&lt;-list()</w:t>
      </w:r>
    </w:p>
    <w:p w14:paraId="61879D1B" w14:textId="77777777" w:rsidR="00796F74" w:rsidRDefault="00796F74">
      <w:pPr>
        <w:pStyle w:val="BodyText"/>
        <w:spacing w:before="7"/>
        <w:ind w:left="0"/>
        <w:rPr>
          <w:sz w:val="27"/>
        </w:rPr>
      </w:pPr>
    </w:p>
    <w:p w14:paraId="2AA2FD43" w14:textId="77777777" w:rsidR="00796F74" w:rsidRDefault="006C6081">
      <w:pPr>
        <w:pStyle w:val="BodyText"/>
      </w:pPr>
      <w:r>
        <w:t>#for(i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1:18){</w:t>
      </w:r>
    </w:p>
    <w:p w14:paraId="49DAAEC2" w14:textId="77777777" w:rsidR="00796F74" w:rsidRDefault="006C6081">
      <w:pPr>
        <w:pStyle w:val="BodyText"/>
        <w:spacing w:before="52" w:line="295" w:lineRule="auto"/>
        <w:ind w:right="139"/>
      </w:pPr>
      <w:r>
        <w:t>#</w:t>
      </w:r>
      <w:r>
        <w:rPr>
          <w:spacing w:val="65"/>
        </w:rPr>
        <w:t xml:space="preserve"> </w:t>
      </w:r>
      <w:r>
        <w:t>paraName_temp&lt;-para[["tuningParameters"]][[i]][["parameterName"]]</w:t>
      </w:r>
      <w:r>
        <w:rPr>
          <w:spacing w:val="-2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data.frame</w:t>
      </w:r>
      <w:proofErr w:type="spellEnd"/>
      <w:r>
        <w:t>()</w:t>
      </w:r>
    </w:p>
    <w:p w14:paraId="656F23E3" w14:textId="77777777" w:rsidR="00796F74" w:rsidRDefault="006C6081">
      <w:pPr>
        <w:pStyle w:val="BodyText"/>
        <w:spacing w:line="214" w:lineRule="exact"/>
      </w:pPr>
      <w:r>
        <w:t>#</w:t>
      </w:r>
      <w:r>
        <w:rPr>
          <w:spacing w:val="85"/>
        </w:rPr>
        <w:t xml:space="preserve"> </w:t>
      </w:r>
      <w:proofErr w:type="spellStart"/>
      <w:r>
        <w:t>paraName</w:t>
      </w:r>
      <w:proofErr w:type="spellEnd"/>
      <w:r>
        <w:t>[[</w:t>
      </w:r>
      <w:proofErr w:type="spellStart"/>
      <w:r>
        <w:t>i</w:t>
      </w:r>
      <w:proofErr w:type="spellEnd"/>
      <w:r>
        <w:t>]]&lt;-</w:t>
      </w:r>
      <w:proofErr w:type="spellStart"/>
      <w:r>
        <w:t>paraName_temp</w:t>
      </w:r>
      <w:proofErr w:type="spellEnd"/>
    </w:p>
    <w:p w14:paraId="73C0AC61" w14:textId="77777777" w:rsidR="00796F74" w:rsidRDefault="00796F74">
      <w:pPr>
        <w:pStyle w:val="BodyText"/>
        <w:spacing w:before="9"/>
        <w:ind w:left="0"/>
        <w:rPr>
          <w:sz w:val="27"/>
        </w:rPr>
      </w:pPr>
    </w:p>
    <w:p w14:paraId="41A1FB2D" w14:textId="77777777" w:rsidR="00796F74" w:rsidRDefault="006C6081">
      <w:pPr>
        <w:pStyle w:val="BodyText"/>
        <w:spacing w:line="295" w:lineRule="auto"/>
        <w:ind w:right="835"/>
      </w:pPr>
      <w:r>
        <w:t>#</w:t>
      </w:r>
      <w:r>
        <w:rPr>
          <w:spacing w:val="67"/>
        </w:rPr>
        <w:t xml:space="preserve"> </w:t>
      </w:r>
      <w:proofErr w:type="spellStart"/>
      <w:r>
        <w:t>value_temp</w:t>
      </w:r>
      <w:proofErr w:type="spellEnd"/>
      <w:r>
        <w:t>&lt;-para[["</w:t>
      </w:r>
      <w:proofErr w:type="spellStart"/>
      <w:r>
        <w:t>tuningParameters</w:t>
      </w:r>
      <w:proofErr w:type="spellEnd"/>
      <w:r>
        <w:t>"]][[</w:t>
      </w:r>
      <w:proofErr w:type="spellStart"/>
      <w:r>
        <w:t>i</w:t>
      </w:r>
      <w:proofErr w:type="spellEnd"/>
      <w:r>
        <w:t>]][["</w:t>
      </w:r>
      <w:proofErr w:type="spellStart"/>
      <w:r>
        <w:t>currentValue</w:t>
      </w:r>
      <w:proofErr w:type="spellEnd"/>
      <w:r>
        <w:t>"]]</w:t>
      </w:r>
      <w:r>
        <w:rPr>
          <w:spacing w:val="-2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data.frame</w:t>
      </w:r>
      <w:proofErr w:type="spellEnd"/>
      <w:r>
        <w:t>()</w:t>
      </w:r>
    </w:p>
    <w:p w14:paraId="7E2DC396" w14:textId="77777777" w:rsidR="00796F74" w:rsidRDefault="006C6081">
      <w:pPr>
        <w:pStyle w:val="BodyText"/>
        <w:spacing w:line="295" w:lineRule="auto"/>
        <w:ind w:right="6398"/>
      </w:pPr>
      <w:r>
        <w:t>#</w:t>
      </w:r>
      <w:r>
        <w:rPr>
          <w:spacing w:val="87"/>
        </w:rPr>
        <w:t xml:space="preserve"> </w:t>
      </w:r>
      <w:r>
        <w:t>value[[</w:t>
      </w:r>
      <w:proofErr w:type="spellStart"/>
      <w:r>
        <w:t>i</w:t>
      </w:r>
      <w:proofErr w:type="spellEnd"/>
      <w:r>
        <w:t>]]&lt;-</w:t>
      </w:r>
      <w:proofErr w:type="spellStart"/>
      <w:r>
        <w:t>value_temp</w:t>
      </w:r>
      <w:proofErr w:type="spellEnd"/>
      <w:r>
        <w:rPr>
          <w:spacing w:val="-111"/>
        </w:rPr>
        <w:t xml:space="preserve"> </w:t>
      </w:r>
      <w:r>
        <w:t>#}</w:t>
      </w:r>
    </w:p>
    <w:p w14:paraId="3CB55451" w14:textId="77777777" w:rsidR="00796F74" w:rsidRDefault="006C6081">
      <w:pPr>
        <w:pStyle w:val="BodyText"/>
        <w:spacing w:line="528" w:lineRule="exact"/>
        <w:ind w:right="5834"/>
      </w:pPr>
      <w:r>
        <w:rPr>
          <w:spacing w:val="-1"/>
        </w:rPr>
        <w:t>#paraName&lt;-bind_rows(paraName)</w:t>
      </w:r>
      <w:r>
        <w:rPr>
          <w:spacing w:val="-112"/>
        </w:rPr>
        <w:t xml:space="preserve"> </w:t>
      </w:r>
      <w:r>
        <w:t>#value_df&lt;-data.frame()</w:t>
      </w:r>
    </w:p>
    <w:p w14:paraId="137086F6" w14:textId="77777777" w:rsidR="00796F74" w:rsidRDefault="006C6081">
      <w:pPr>
        <w:pStyle w:val="BodyText"/>
        <w:spacing w:before="2"/>
      </w:pPr>
      <w:r>
        <w:t>#for</w:t>
      </w:r>
      <w:r>
        <w:rPr>
          <w:spacing w:val="-1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1:length(value)){</w:t>
      </w:r>
    </w:p>
    <w:p w14:paraId="5EF6558B" w14:textId="77777777" w:rsidR="00796F74" w:rsidRDefault="006C6081">
      <w:pPr>
        <w:pStyle w:val="BodyText"/>
        <w:spacing w:before="48" w:line="295" w:lineRule="auto"/>
        <w:ind w:right="5039"/>
      </w:pPr>
      <w:r>
        <w:t>#</w:t>
      </w:r>
      <w:r>
        <w:rPr>
          <w:spacing w:val="100"/>
        </w:rPr>
        <w:t xml:space="preserve"> </w:t>
      </w:r>
      <w:r>
        <w:t>temp&lt;-</w:t>
      </w:r>
      <w:r>
        <w:rPr>
          <w:spacing w:val="-9"/>
        </w:rPr>
        <w:t xml:space="preserve"> </w:t>
      </w:r>
      <w:r>
        <w:t>value[[</w:t>
      </w:r>
      <w:proofErr w:type="spellStart"/>
      <w:r>
        <w:t>i</w:t>
      </w:r>
      <w:proofErr w:type="spellEnd"/>
      <w:r>
        <w:t>]]</w:t>
      </w:r>
      <w:r>
        <w:rPr>
          <w:spacing w:val="-9"/>
        </w:rPr>
        <w:t xml:space="preserve"> </w:t>
      </w:r>
      <w:r>
        <w:t>%&gt;%</w:t>
      </w:r>
      <w:r>
        <w:rPr>
          <w:spacing w:val="-10"/>
        </w:rPr>
        <w:t xml:space="preserve"> </w:t>
      </w:r>
      <w:proofErr w:type="spellStart"/>
      <w:r>
        <w:t>data.frame</w:t>
      </w:r>
      <w:proofErr w:type="spellEnd"/>
      <w:r>
        <w:t>()</w:t>
      </w:r>
      <w:r>
        <w:rPr>
          <w:spacing w:val="-111"/>
        </w:rPr>
        <w:t xml:space="preserve"> </w:t>
      </w:r>
      <w:r>
        <w:t>#</w:t>
      </w:r>
      <w:r>
        <w:rPr>
          <w:spacing w:val="114"/>
        </w:rPr>
        <w:t xml:space="preserve"> </w:t>
      </w:r>
      <w:proofErr w:type="spellStart"/>
      <w:r>
        <w:t>value_df</w:t>
      </w:r>
      <w:proofErr w:type="spellEnd"/>
      <w:r>
        <w:t>&lt;-</w:t>
      </w:r>
      <w:proofErr w:type="spellStart"/>
      <w:r>
        <w:t>rbind</w:t>
      </w:r>
      <w:proofErr w:type="spellEnd"/>
      <w:r>
        <w:t>(temp,</w:t>
      </w:r>
      <w:r>
        <w:rPr>
          <w:spacing w:val="114"/>
        </w:rPr>
        <w:t xml:space="preserve"> </w:t>
      </w:r>
      <w:proofErr w:type="spellStart"/>
      <w:r>
        <w:t>value_df</w:t>
      </w:r>
      <w:proofErr w:type="spellEnd"/>
      <w:r>
        <w:t>)</w:t>
      </w:r>
      <w:r>
        <w:rPr>
          <w:spacing w:val="1"/>
        </w:rPr>
        <w:t xml:space="preserve"> </w:t>
      </w:r>
      <w:r>
        <w:t>#}</w:t>
      </w:r>
    </w:p>
    <w:p w14:paraId="2B3CAEF5" w14:textId="77777777" w:rsidR="00796F74" w:rsidRDefault="006C6081">
      <w:pPr>
        <w:pStyle w:val="BodyText"/>
        <w:spacing w:before="30" w:line="450" w:lineRule="atLeast"/>
        <w:ind w:right="5822"/>
      </w:pPr>
      <w:r>
        <w:rPr>
          <w:spacing w:val="-1"/>
        </w:rPr>
        <w:t xml:space="preserve">#bind_cols(paraName, </w:t>
      </w:r>
      <w:proofErr w:type="spellStart"/>
      <w:r>
        <w:t>value_df</w:t>
      </w:r>
      <w:proofErr w:type="spellEnd"/>
      <w:r>
        <w:t>)</w:t>
      </w:r>
      <w:r>
        <w:rPr>
          <w:spacing w:val="-112"/>
        </w:rPr>
        <w:t xml:space="preserve"> </w:t>
      </w:r>
      <w:r>
        <w:t>###</w:t>
      </w:r>
      <w:r>
        <w:rPr>
          <w:spacing w:val="-6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description</w:t>
      </w:r>
    </w:p>
    <w:p w14:paraId="5210B156" w14:textId="77777777" w:rsidR="00796F74" w:rsidRDefault="006C6081">
      <w:pPr>
        <w:pStyle w:val="BodyText"/>
        <w:spacing w:before="52"/>
      </w:pPr>
      <w:proofErr w:type="spellStart"/>
      <w:r>
        <w:rPr>
          <w:spacing w:val="-1"/>
        </w:rPr>
        <w:t>para_describe</w:t>
      </w:r>
      <w:proofErr w:type="spellEnd"/>
      <w:r>
        <w:rPr>
          <w:spacing w:val="-1"/>
        </w:rPr>
        <w:t>&lt;-</w:t>
      </w:r>
      <w:proofErr w:type="spellStart"/>
      <w:r>
        <w:rPr>
          <w:spacing w:val="-1"/>
        </w:rPr>
        <w:t>LightGBT_blueprint</w:t>
      </w:r>
      <w:proofErr w:type="spellEnd"/>
      <w:r>
        <w:rPr>
          <w:spacing w:val="-9"/>
        </w:rPr>
        <w:t xml:space="preserve"> </w:t>
      </w:r>
      <w:r>
        <w:t>%&gt;%</w:t>
      </w:r>
    </w:p>
    <w:p w14:paraId="65702341" w14:textId="77777777" w:rsidR="00796F74" w:rsidRDefault="006C6081">
      <w:pPr>
        <w:pStyle w:val="BodyText"/>
        <w:spacing w:before="49" w:line="295" w:lineRule="auto"/>
        <w:ind w:left="394" w:right="163"/>
      </w:pPr>
      <w:r>
        <w:t xml:space="preserve"># as num ID to para w no ID (e.g. </w:t>
      </w:r>
      <w:proofErr w:type="spellStart"/>
      <w:r>
        <w:t>parameters.type</w:t>
      </w:r>
      <w:proofErr w:type="spellEnd"/>
      <w:r>
        <w:t>-&gt; parameters.type.0)</w:t>
      </w:r>
      <w:r>
        <w:rPr>
          <w:spacing w:val="1"/>
        </w:rPr>
        <w:t xml:space="preserve"> </w:t>
      </w:r>
      <w:proofErr w:type="spellStart"/>
      <w:r>
        <w:t>rename_with</w:t>
      </w:r>
      <w:proofErr w:type="spellEnd"/>
      <w:r>
        <w:t>(.</w:t>
      </w:r>
      <w:proofErr w:type="spellStart"/>
      <w:r>
        <w:t>fn</w:t>
      </w:r>
      <w:proofErr w:type="spellEnd"/>
      <w:r>
        <w:t>=~paste0(.x,</w:t>
      </w:r>
      <w:r>
        <w:rPr>
          <w:spacing w:val="-22"/>
        </w:rPr>
        <w:t xml:space="preserve"> </w:t>
      </w:r>
      <w:r>
        <w:t>".0")</w:t>
      </w:r>
      <w:r>
        <w:rPr>
          <w:spacing w:val="-20"/>
        </w:rPr>
        <w:t xml:space="preserve"> </w:t>
      </w:r>
      <w:r>
        <w:t>,</w:t>
      </w:r>
      <w:r>
        <w:rPr>
          <w:spacing w:val="-22"/>
        </w:rPr>
        <w:t xml:space="preserve"> </w:t>
      </w:r>
      <w:r>
        <w:t>.cols=matches("par</w:t>
      </w:r>
      <w:r>
        <w:t>ameter(.*)[^0-9]$"))</w:t>
      </w:r>
      <w:r>
        <w:rPr>
          <w:spacing w:val="-2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var</w:t>
      </w:r>
    </w:p>
    <w:p w14:paraId="1A056DDA" w14:textId="77777777" w:rsidR="00796F74" w:rsidRDefault="006C6081">
      <w:pPr>
        <w:pStyle w:val="BodyText"/>
        <w:spacing w:line="295" w:lineRule="auto"/>
        <w:ind w:left="394" w:right="4924"/>
      </w:pPr>
      <w:r>
        <w:rPr>
          <w:spacing w:val="-1"/>
        </w:rPr>
        <w:t>select(</w:t>
      </w:r>
      <w:proofErr w:type="spellStart"/>
      <w:r>
        <w:rPr>
          <w:spacing w:val="-1"/>
        </w:rPr>
        <w:t>starts_with</w:t>
      </w:r>
      <w:proofErr w:type="spellEnd"/>
      <w:r>
        <w:rPr>
          <w:spacing w:val="-1"/>
        </w:rPr>
        <w:t xml:space="preserve">("parameter")) </w:t>
      </w:r>
      <w:r>
        <w:t>%&gt;%</w:t>
      </w:r>
      <w:r>
        <w:rPr>
          <w:spacing w:val="-11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parameters.type.0-&gt;</w:t>
      </w:r>
      <w:r>
        <w:rPr>
          <w:spacing w:val="-4"/>
        </w:rPr>
        <w:t xml:space="preserve"> </w:t>
      </w:r>
      <w:r>
        <w:t>type.0</w:t>
      </w:r>
    </w:p>
    <w:p w14:paraId="5D53F3A0" w14:textId="77777777" w:rsidR="00796F74" w:rsidRDefault="006C6081">
      <w:pPr>
        <w:pStyle w:val="BodyText"/>
        <w:spacing w:before="1" w:line="295" w:lineRule="auto"/>
        <w:ind w:left="394" w:right="2596"/>
      </w:pPr>
      <w:proofErr w:type="spellStart"/>
      <w:r>
        <w:t>rename_with</w:t>
      </w:r>
      <w:proofErr w:type="spellEnd"/>
      <w:r>
        <w:t>(.</w:t>
      </w:r>
      <w:proofErr w:type="spellStart"/>
      <w:r>
        <w:t>fn</w:t>
      </w:r>
      <w:proofErr w:type="spellEnd"/>
      <w:r>
        <w:t>=~</w:t>
      </w:r>
      <w:proofErr w:type="spellStart"/>
      <w:r>
        <w:t>str_replace</w:t>
      </w:r>
      <w:proofErr w:type="spellEnd"/>
      <w:r>
        <w:t>(.x,</w:t>
      </w:r>
      <w:r>
        <w:rPr>
          <w:spacing w:val="-19"/>
        </w:rPr>
        <w:t xml:space="preserve"> </w:t>
      </w:r>
      <w:r>
        <w:t>"parameters.",</w:t>
      </w:r>
      <w:r>
        <w:rPr>
          <w:spacing w:val="-21"/>
        </w:rPr>
        <w:t xml:space="preserve"> </w:t>
      </w:r>
      <w:r>
        <w:t>""))</w:t>
      </w:r>
      <w:r>
        <w:rPr>
          <w:spacing w:val="-2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type.0-&gt;</w:t>
      </w:r>
      <w:r>
        <w:rPr>
          <w:spacing w:val="-4"/>
        </w:rPr>
        <w:t xml:space="preserve"> </w:t>
      </w:r>
      <w:r>
        <w:t>type_parameter0.</w:t>
      </w:r>
    </w:p>
    <w:p w14:paraId="78B61A23" w14:textId="77777777" w:rsidR="00796F74" w:rsidRDefault="006C6081">
      <w:pPr>
        <w:pStyle w:val="BodyText"/>
        <w:spacing w:line="292" w:lineRule="auto"/>
        <w:ind w:left="394" w:right="2430"/>
        <w:jc w:val="both"/>
        <w:rPr>
          <w:rFonts w:ascii="Arial MT"/>
        </w:rPr>
      </w:pPr>
      <w:r>
        <w:t>##need</w:t>
      </w:r>
      <w:r>
        <w:rPr>
          <w:spacing w:val="-9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encapsulate</w:t>
      </w:r>
      <w:r>
        <w:rPr>
          <w:spacing w:val="-6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stop,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permitted</w:t>
      </w:r>
      <w:r>
        <w:rPr>
          <w:spacing w:val="-7"/>
        </w:rPr>
        <w:t xml:space="preserve"> </w:t>
      </w:r>
      <w:r>
        <w:t>char</w:t>
      </w:r>
      <w:r>
        <w:rPr>
          <w:spacing w:val="-111"/>
        </w:rPr>
        <w:t xml:space="preserve"> </w:t>
      </w:r>
      <w:proofErr w:type="spellStart"/>
      <w:r>
        <w:t>rename_with</w:t>
      </w:r>
      <w:proofErr w:type="spellEnd"/>
      <w:r>
        <w:t>(.</w:t>
      </w:r>
      <w:proofErr w:type="spellStart"/>
      <w:r>
        <w:t>fn</w:t>
      </w:r>
      <w:proofErr w:type="spellEnd"/>
      <w:r>
        <w:t>=~</w:t>
      </w:r>
      <w:proofErr w:type="spellStart"/>
      <w:r>
        <w:t>str_replace</w:t>
      </w:r>
      <w:proofErr w:type="spellEnd"/>
      <w:r>
        <w:t>(.x,</w:t>
      </w:r>
      <w:r>
        <w:rPr>
          <w:spacing w:val="-18"/>
        </w:rPr>
        <w:t xml:space="preserve"> </w:t>
      </w:r>
      <w:r>
        <w:t>"[.]",</w:t>
      </w:r>
      <w:r>
        <w:rPr>
          <w:spacing w:val="-22"/>
        </w:rPr>
        <w:t xml:space="preserve"> </w:t>
      </w:r>
      <w:r>
        <w:t>"_parameter"))</w:t>
      </w:r>
      <w:r>
        <w:rPr>
          <w:spacing w:val="-21"/>
        </w:rPr>
        <w:t xml:space="preserve"> </w:t>
      </w:r>
      <w:r>
        <w:t>%&gt;%</w:t>
      </w:r>
      <w:r>
        <w:rPr>
          <w:spacing w:val="-112"/>
        </w:rPr>
        <w:t xml:space="preserve"> </w:t>
      </w:r>
      <w:r>
        <w:rPr>
          <w:spacing w:val="-1"/>
        </w:rPr>
        <w:t>#</w:t>
      </w:r>
      <w:r>
        <w:rPr>
          <w:spacing w:val="-3"/>
        </w:rPr>
        <w:t xml:space="preserve"> </w:t>
      </w:r>
      <w:r>
        <w:rPr>
          <w:rFonts w:ascii="Arial MT"/>
          <w:color w:val="1154CC"/>
          <w:spacing w:val="-1"/>
        </w:rPr>
        <w:t>https://tidyr.tidyverse.org/articles/pivot.html#multiple-observations-per-row-1</w:t>
      </w:r>
    </w:p>
    <w:p w14:paraId="7D15A8D2" w14:textId="77777777" w:rsidR="00796F74" w:rsidRDefault="006C6081">
      <w:pPr>
        <w:pStyle w:val="BodyText"/>
        <w:spacing w:before="1"/>
        <w:ind w:left="394"/>
        <w:jc w:val="both"/>
      </w:pPr>
      <w:proofErr w:type="spellStart"/>
      <w:r>
        <w:t>pivot_longer</w:t>
      </w:r>
      <w:proofErr w:type="spellEnd"/>
      <w:r>
        <w:t>(cols=everything(),</w:t>
      </w:r>
      <w:r>
        <w:rPr>
          <w:spacing w:val="-18"/>
        </w:rPr>
        <w:t xml:space="preserve"> </w:t>
      </w:r>
      <w:proofErr w:type="spellStart"/>
      <w:r>
        <w:t>names_to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c(".value",</w:t>
      </w:r>
      <w:r>
        <w:rPr>
          <w:spacing w:val="-18"/>
        </w:rPr>
        <w:t xml:space="preserve"> </w:t>
      </w:r>
      <w:r>
        <w:t>"parameter"),</w:t>
      </w:r>
      <w:r>
        <w:rPr>
          <w:spacing w:val="-16"/>
        </w:rPr>
        <w:t xml:space="preserve"> </w:t>
      </w:r>
      <w:proofErr w:type="spellStart"/>
      <w:r>
        <w:t>names_sep</w:t>
      </w:r>
      <w:proofErr w:type="spellEnd"/>
    </w:p>
    <w:p w14:paraId="42FA8716" w14:textId="77777777" w:rsidR="00796F74" w:rsidRDefault="006C6081">
      <w:pPr>
        <w:pStyle w:val="BodyText"/>
        <w:spacing w:before="51"/>
        <w:jc w:val="both"/>
      </w:pPr>
      <w:r>
        <w:t>=</w:t>
      </w:r>
      <w:r>
        <w:rPr>
          <w:spacing w:val="-6"/>
        </w:rPr>
        <w:t xml:space="preserve"> </w:t>
      </w:r>
      <w:r>
        <w:t>"_")</w:t>
      </w:r>
      <w:r>
        <w:rPr>
          <w:spacing w:val="-4"/>
        </w:rPr>
        <w:t xml:space="preserve"> </w:t>
      </w:r>
      <w:r>
        <w:t>%&gt;%</w:t>
      </w:r>
    </w:p>
    <w:p w14:paraId="201D2824" w14:textId="77777777" w:rsidR="00796F74" w:rsidRDefault="006C6081">
      <w:pPr>
        <w:pStyle w:val="BodyText"/>
        <w:spacing w:before="49"/>
        <w:ind w:left="394"/>
        <w:jc w:val="both"/>
      </w:pPr>
      <w:r>
        <w:t>#</w:t>
      </w:r>
      <w:r>
        <w:rPr>
          <w:spacing w:val="-7"/>
        </w:rPr>
        <w:t xml:space="preserve"> </w:t>
      </w:r>
      <w:r>
        <w:t>parameter10-&gt;</w:t>
      </w:r>
      <w:r>
        <w:rPr>
          <w:spacing w:val="-9"/>
        </w:rPr>
        <w:t xml:space="preserve"> </w:t>
      </w:r>
      <w:r>
        <w:t>10</w:t>
      </w:r>
    </w:p>
    <w:p w14:paraId="1999BC0E" w14:textId="77777777" w:rsidR="00796F74" w:rsidRDefault="006C6081">
      <w:pPr>
        <w:pStyle w:val="BodyText"/>
        <w:spacing w:before="49"/>
        <w:ind w:left="394"/>
        <w:jc w:val="both"/>
      </w:pPr>
      <w:r>
        <w:t>##</w:t>
      </w:r>
      <w:r>
        <w:rPr>
          <w:spacing w:val="-8"/>
        </w:rPr>
        <w:t xml:space="preserve"> </w:t>
      </w:r>
      <w:proofErr w:type="spellStart"/>
      <w:r>
        <w:t>sep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alphabets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numbers,</w:t>
      </w:r>
      <w:r>
        <w:rPr>
          <w:spacing w:val="-6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</w:t>
      </w:r>
    </w:p>
    <w:p w14:paraId="39D029CC" w14:textId="77777777" w:rsidR="00796F74" w:rsidRDefault="006C6081">
      <w:pPr>
        <w:pStyle w:val="BodyText"/>
        <w:spacing w:before="49" w:line="297" w:lineRule="auto"/>
        <w:ind w:left="282" w:right="616" w:firstLine="111"/>
        <w:jc w:val="both"/>
      </w:pPr>
      <w:r>
        <w:t>separate(parameter,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c(NA,</w:t>
      </w:r>
      <w:r>
        <w:rPr>
          <w:spacing w:val="-5"/>
        </w:rPr>
        <w:t xml:space="preserve"> </w:t>
      </w:r>
      <w:r>
        <w:t>"para"),</w:t>
      </w:r>
      <w:r>
        <w:rPr>
          <w:spacing w:val="-5"/>
        </w:rPr>
        <w:t xml:space="preserve"> </w:t>
      </w:r>
      <w:proofErr w:type="spellStart"/>
      <w:r>
        <w:t>sep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"[a-z]+",</w:t>
      </w:r>
      <w:r>
        <w:rPr>
          <w:spacing w:val="-5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T)</w:t>
      </w:r>
      <w:r>
        <w:rPr>
          <w:spacing w:val="-9"/>
        </w:rPr>
        <w:t xml:space="preserve"> </w:t>
      </w:r>
      <w:r>
        <w:t>%&gt;%</w:t>
      </w:r>
      <w:r>
        <w:rPr>
          <w:spacing w:val="-11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proofErr w:type="spellStart"/>
      <w:r>
        <w:t>parthesis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name</w:t>
      </w:r>
    </w:p>
    <w:p w14:paraId="01E0403E" w14:textId="77777777" w:rsidR="00796F74" w:rsidRDefault="006C6081">
      <w:pPr>
        <w:pStyle w:val="BodyText"/>
        <w:spacing w:line="212" w:lineRule="exact"/>
        <w:ind w:left="510"/>
        <w:jc w:val="both"/>
      </w:pPr>
      <w:r>
        <w:t>mutate(name=</w:t>
      </w:r>
      <w:r>
        <w:rPr>
          <w:spacing w:val="-15"/>
        </w:rPr>
        <w:t xml:space="preserve"> </w:t>
      </w:r>
      <w:proofErr w:type="spellStart"/>
      <w:r>
        <w:t>str_remove</w:t>
      </w:r>
      <w:proofErr w:type="spellEnd"/>
      <w:r>
        <w:t>(name,</w:t>
      </w:r>
      <w:r>
        <w:rPr>
          <w:spacing w:val="-15"/>
        </w:rPr>
        <w:t xml:space="preserve"> </w:t>
      </w:r>
      <w:r>
        <w:t>"\\(.*\\)")</w:t>
      </w:r>
      <w:r>
        <w:rPr>
          <w:spacing w:val="-16"/>
        </w:rPr>
        <w:t xml:space="preserve"> </w:t>
      </w:r>
      <w:r>
        <w:t>%&gt;%</w:t>
      </w:r>
      <w:r>
        <w:rPr>
          <w:spacing w:val="-16"/>
        </w:rPr>
        <w:t xml:space="preserve"> </w:t>
      </w:r>
      <w:proofErr w:type="spellStart"/>
      <w:r>
        <w:t>str_trim</w:t>
      </w:r>
      <w:proofErr w:type="spellEnd"/>
      <w:r>
        <w:t>())</w:t>
      </w:r>
    </w:p>
    <w:p w14:paraId="130D48CB" w14:textId="77777777" w:rsidR="00796F74" w:rsidRDefault="00796F74">
      <w:pPr>
        <w:pStyle w:val="BodyText"/>
        <w:spacing w:before="8"/>
        <w:ind w:left="0"/>
        <w:rPr>
          <w:sz w:val="20"/>
        </w:rPr>
      </w:pPr>
    </w:p>
    <w:p w14:paraId="7FAE450C" w14:textId="77777777" w:rsidR="00796F74" w:rsidRDefault="006C6081">
      <w:pPr>
        <w:pStyle w:val="BodyText"/>
        <w:spacing w:line="288" w:lineRule="auto"/>
        <w:ind w:right="314"/>
        <w:jc w:val="both"/>
        <w:rPr>
          <w:rFonts w:ascii="Arial MT"/>
        </w:rPr>
      </w:pPr>
      <w:r>
        <w:rPr>
          <w:rFonts w:ascii="Arial MT"/>
          <w:spacing w:val="-1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extra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tuned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parameter in</w:t>
      </w:r>
      <w:r>
        <w:rPr>
          <w:rFonts w:ascii="Arial MT"/>
          <w:spacing w:val="-3"/>
        </w:rPr>
        <w:t xml:space="preserve"> </w:t>
      </w:r>
      <w:proofErr w:type="spellStart"/>
      <w:r>
        <w:rPr>
          <w:spacing w:val="-1"/>
        </w:rPr>
        <w:t>para_df</w:t>
      </w:r>
      <w:proofErr w:type="spellEnd"/>
      <w:r>
        <w:rPr>
          <w:spacing w:val="-60"/>
        </w:rPr>
        <w:t xml:space="preserve"> </w:t>
      </w:r>
      <w:r>
        <w:rPr>
          <w:rFonts w:ascii="Arial MT"/>
          <w:spacing w:val="-1"/>
        </w:rPr>
        <w:t>which 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type of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classification.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 extra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parameter </w:t>
      </w:r>
      <w:r>
        <w:rPr>
          <w:rFonts w:ascii="Arial MT"/>
        </w:rPr>
        <w:t>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ignored.</w:t>
      </w:r>
    </w:p>
    <w:p w14:paraId="5B9BE222" w14:textId="77777777" w:rsidR="00796F74" w:rsidRDefault="00796F74">
      <w:pPr>
        <w:spacing w:line="288" w:lineRule="auto"/>
        <w:jc w:val="both"/>
        <w:rPr>
          <w:rFonts w:ascii="Arial MT"/>
        </w:rPr>
        <w:sectPr w:rsidR="00796F74">
          <w:pgSz w:w="11910" w:h="16840"/>
          <w:pgMar w:top="680" w:right="1260" w:bottom="280" w:left="1240" w:header="720" w:footer="720" w:gutter="0"/>
          <w:cols w:space="720"/>
        </w:sectPr>
      </w:pPr>
    </w:p>
    <w:p w14:paraId="063F0719" w14:textId="77777777" w:rsidR="00796F74" w:rsidRDefault="006C6081">
      <w:pPr>
        <w:pStyle w:val="BodyText"/>
        <w:spacing w:before="72"/>
      </w:pPr>
      <w:proofErr w:type="spellStart"/>
      <w:r>
        <w:lastRenderedPageBreak/>
        <w:t>anti_join</w:t>
      </w:r>
      <w:proofErr w:type="spellEnd"/>
      <w:r>
        <w:t>(</w:t>
      </w:r>
      <w:proofErr w:type="spellStart"/>
      <w:r>
        <w:t>para_df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para_describe</w:t>
      </w:r>
      <w:proofErr w:type="spellEnd"/>
      <w:r>
        <w:t>,</w:t>
      </w:r>
      <w:r>
        <w:rPr>
          <w:spacing w:val="-22"/>
        </w:rPr>
        <w:t xml:space="preserve"> </w:t>
      </w:r>
      <w:r>
        <w:t>by="name")</w:t>
      </w:r>
    </w:p>
    <w:p w14:paraId="3B000E44" w14:textId="77777777" w:rsidR="00796F74" w:rsidRDefault="00796F74">
      <w:pPr>
        <w:pStyle w:val="BodyText"/>
        <w:ind w:left="0"/>
        <w:rPr>
          <w:sz w:val="21"/>
        </w:rPr>
      </w:pPr>
    </w:p>
    <w:p w14:paraId="0C302BC9" w14:textId="77777777" w:rsidR="00796F74" w:rsidRDefault="006C6081">
      <w:pPr>
        <w:pStyle w:val="BodyText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p w14:paraId="2F0C72C5" w14:textId="77777777" w:rsidR="00796F74" w:rsidRDefault="006C6081">
      <w:pPr>
        <w:pStyle w:val="BodyText"/>
        <w:tabs>
          <w:tab w:val="left" w:pos="735"/>
          <w:tab w:val="left" w:pos="1871"/>
        </w:tabs>
        <w:spacing w:before="49" w:line="297" w:lineRule="auto"/>
        <w:ind w:right="4586"/>
      </w:pPr>
      <w:r>
        <w:t>##</w:t>
      </w:r>
      <w:r>
        <w:tab/>
        <w:t>name</w:t>
      </w:r>
      <w:r>
        <w:tab/>
        <w:t>current</w:t>
      </w:r>
      <w:r>
        <w:rPr>
          <w:spacing w:val="-15"/>
        </w:rPr>
        <w:t xml:space="preserve"> </w:t>
      </w:r>
      <w:r>
        <w:t>default</w:t>
      </w:r>
      <w:r>
        <w:rPr>
          <w:spacing w:val="-14"/>
        </w:rPr>
        <w:t xml:space="preserve"> </w:t>
      </w:r>
      <w:r>
        <w:t>constraint</w:t>
      </w:r>
      <w:r>
        <w:rPr>
          <w:spacing w:val="-111"/>
        </w:rPr>
        <w:t xml:space="preserve"> </w:t>
      </w:r>
      <w:r>
        <w:t>##</w:t>
      </w:r>
    </w:p>
    <w:p w14:paraId="0B9BC49D" w14:textId="77777777" w:rsidR="00796F74" w:rsidRDefault="006C6081">
      <w:pPr>
        <w:pStyle w:val="BodyText"/>
        <w:spacing w:line="212" w:lineRule="exact"/>
      </w:pPr>
      <w:r>
        <w:t>##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binary</w:t>
      </w:r>
      <w:r>
        <w:rPr>
          <w:spacing w:val="100"/>
        </w:rPr>
        <w:t xml:space="preserve"> </w:t>
      </w:r>
      <w:proofErr w:type="spellStart"/>
      <w:r>
        <w:t>binary</w:t>
      </w:r>
      <w:proofErr w:type="spellEnd"/>
      <w:r>
        <w:rPr>
          <w:spacing w:val="98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from:</w:t>
      </w:r>
      <w:r>
        <w:rPr>
          <w:spacing w:val="-6"/>
        </w:rPr>
        <w:t xml:space="preserve"> </w:t>
      </w:r>
      <w:r>
        <w:t>binary,</w:t>
      </w:r>
      <w:r>
        <w:rPr>
          <w:spacing w:val="-7"/>
        </w:rPr>
        <w:t xml:space="preserve"> </w:t>
      </w:r>
      <w:r>
        <w:t>multiclass,</w:t>
      </w:r>
      <w:r>
        <w:rPr>
          <w:spacing w:val="-8"/>
        </w:rPr>
        <w:t xml:space="preserve"> </w:t>
      </w:r>
      <w:proofErr w:type="spellStart"/>
      <w:r>
        <w:t>multiclassova</w:t>
      </w:r>
      <w:proofErr w:type="spellEnd"/>
    </w:p>
    <w:p w14:paraId="71D274BA" w14:textId="77777777" w:rsidR="00796F74" w:rsidRDefault="00796F74">
      <w:pPr>
        <w:pStyle w:val="BodyText"/>
        <w:spacing w:before="9"/>
        <w:ind w:left="0"/>
        <w:rPr>
          <w:sz w:val="20"/>
        </w:rPr>
      </w:pPr>
    </w:p>
    <w:p w14:paraId="31D4FE87" w14:textId="77777777" w:rsidR="00796F74" w:rsidRDefault="006C6081">
      <w:pPr>
        <w:pStyle w:val="BodyText"/>
        <w:rPr>
          <w:rFonts w:ascii="Arial MT"/>
        </w:rPr>
      </w:pPr>
      <w:r>
        <w:rPr>
          <w:rFonts w:ascii="Arial MT"/>
        </w:rPr>
        <w:t>Description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hyper-parameters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tuned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values</w:t>
      </w:r>
    </w:p>
    <w:p w14:paraId="53355DBA" w14:textId="77777777" w:rsidR="00796F74" w:rsidRDefault="00796F74">
      <w:pPr>
        <w:pStyle w:val="BodyText"/>
        <w:spacing w:before="8"/>
        <w:ind w:left="0"/>
        <w:rPr>
          <w:rFonts w:ascii="Arial MT"/>
          <w:sz w:val="20"/>
        </w:rPr>
      </w:pPr>
    </w:p>
    <w:p w14:paraId="41599CDC" w14:textId="77777777" w:rsidR="00796F74" w:rsidRDefault="006C6081">
      <w:pPr>
        <w:pStyle w:val="BodyText"/>
        <w:spacing w:line="295" w:lineRule="auto"/>
        <w:ind w:right="139"/>
      </w:pPr>
      <w:proofErr w:type="spellStart"/>
      <w:r>
        <w:t>left_join</w:t>
      </w:r>
      <w:proofErr w:type="spellEnd"/>
      <w:r>
        <w:t>(</w:t>
      </w:r>
      <w:proofErr w:type="spellStart"/>
      <w:r>
        <w:t>para_describe</w:t>
      </w:r>
      <w:proofErr w:type="spellEnd"/>
      <w:r>
        <w:t xml:space="preserve">, </w:t>
      </w:r>
      <w:proofErr w:type="spellStart"/>
      <w:r>
        <w:t>para_df</w:t>
      </w:r>
      <w:proofErr w:type="spellEnd"/>
      <w:r>
        <w:t>, by="name") %&gt;% select(parameter=name,</w:t>
      </w:r>
      <w:r>
        <w:rPr>
          <w:spacing w:val="1"/>
        </w:rPr>
        <w:t xml:space="preserve"> </w:t>
      </w:r>
      <w:r>
        <w:t>description,</w:t>
      </w:r>
      <w:r>
        <w:rPr>
          <w:spacing w:val="-28"/>
        </w:rPr>
        <w:t xml:space="preserve"> </w:t>
      </w:r>
      <w:r>
        <w:t>limits=constraint,</w:t>
      </w:r>
      <w:r>
        <w:rPr>
          <w:spacing w:val="-26"/>
        </w:rPr>
        <w:t xml:space="preserve"> </w:t>
      </w:r>
      <w:proofErr w:type="spellStart"/>
      <w:r>
        <w:t>default_value</w:t>
      </w:r>
      <w:proofErr w:type="spellEnd"/>
      <w:r>
        <w:t>=default,</w:t>
      </w:r>
      <w:r>
        <w:rPr>
          <w:spacing w:val="-26"/>
        </w:rPr>
        <w:t xml:space="preserve"> </w:t>
      </w:r>
      <w:proofErr w:type="spellStart"/>
      <w:r>
        <w:t>tuned_values</w:t>
      </w:r>
      <w:proofErr w:type="spellEnd"/>
      <w:r>
        <w:t>=current)</w:t>
      </w:r>
    </w:p>
    <w:p w14:paraId="25E37A2B" w14:textId="77777777" w:rsidR="00796F74" w:rsidRDefault="006C6081">
      <w:pPr>
        <w:pStyle w:val="BodyText"/>
        <w:spacing w:line="297" w:lineRule="auto"/>
        <w:ind w:right="163"/>
      </w:pPr>
      <w:r>
        <w:t>%&gt;%</w:t>
      </w:r>
      <w:r>
        <w:rPr>
          <w:spacing w:val="-10"/>
        </w:rPr>
        <w:t xml:space="preserve"> </w:t>
      </w:r>
      <w:r>
        <w:t>DT::</w:t>
      </w:r>
      <w:proofErr w:type="spellStart"/>
      <w:r>
        <w:t>datatable</w:t>
      </w:r>
      <w:proofErr w:type="spellEnd"/>
      <w:r>
        <w:t>(</w:t>
      </w:r>
      <w:proofErr w:type="spellStart"/>
      <w:r>
        <w:t>rownames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F,</w:t>
      </w:r>
      <w:r>
        <w:rPr>
          <w:spacing w:val="-9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list(</w:t>
      </w:r>
      <w:proofErr w:type="spellStart"/>
      <w:r>
        <w:t>searchHighlight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TRUE,</w:t>
      </w:r>
      <w:r>
        <w:rPr>
          <w:spacing w:val="-9"/>
        </w:rPr>
        <w:t xml:space="preserve"> </w:t>
      </w:r>
      <w:r>
        <w:t>paging=</w:t>
      </w:r>
      <w:r>
        <w:rPr>
          <w:spacing w:val="-111"/>
        </w:rPr>
        <w:t xml:space="preserve"> </w:t>
      </w:r>
      <w:r>
        <w:t>T))</w:t>
      </w:r>
    </w:p>
    <w:p w14:paraId="22D279B9" w14:textId="77777777" w:rsidR="00796F74" w:rsidRDefault="00796F74">
      <w:pPr>
        <w:pStyle w:val="BodyText"/>
        <w:ind w:left="0"/>
        <w:rPr>
          <w:sz w:val="20"/>
        </w:rPr>
      </w:pPr>
    </w:p>
    <w:p w14:paraId="7F946739" w14:textId="77777777" w:rsidR="00796F74" w:rsidRDefault="00796F74">
      <w:pPr>
        <w:pStyle w:val="BodyText"/>
        <w:ind w:left="0"/>
        <w:rPr>
          <w:sz w:val="20"/>
        </w:rPr>
      </w:pPr>
    </w:p>
    <w:p w14:paraId="7B48FEAC" w14:textId="77777777" w:rsidR="00796F74" w:rsidRDefault="006C6081">
      <w:pPr>
        <w:pStyle w:val="Heading2"/>
        <w:spacing w:before="175"/>
      </w:pPr>
      <w:r>
        <w:t>Reviewing</w:t>
      </w:r>
      <w:r>
        <w:rPr>
          <w:spacing w:val="12"/>
        </w:rPr>
        <w:t xml:space="preserve"> </w:t>
      </w:r>
      <w:r>
        <w:t>deployed</w:t>
      </w:r>
      <w:r>
        <w:rPr>
          <w:spacing w:val="12"/>
        </w:rPr>
        <w:t xml:space="preserve"> </w:t>
      </w:r>
      <w:r>
        <w:t>model</w:t>
      </w:r>
    </w:p>
    <w:p w14:paraId="3A5F0E30" w14:textId="77777777" w:rsidR="00796F74" w:rsidRDefault="006C6081">
      <w:pPr>
        <w:pStyle w:val="BodyText"/>
        <w:spacing w:before="232" w:line="290" w:lineRule="auto"/>
        <w:ind w:right="139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164D8FB" wp14:editId="74E4FAEF">
            <wp:simplePos x="0" y="0"/>
            <wp:positionH relativeFrom="page">
              <wp:posOffset>894587</wp:posOffset>
            </wp:positionH>
            <wp:positionV relativeFrom="paragraph">
              <wp:posOffset>469279</wp:posOffset>
            </wp:positionV>
            <wp:extent cx="4936235" cy="197967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235" cy="19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Light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GBT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deployed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predictions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unseen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unseen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reserved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earlier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evaluate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deployed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performance in 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real world.</w:t>
      </w:r>
    </w:p>
    <w:p w14:paraId="6BB00B18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5BA698BE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213EA923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7BEB5DB5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0F76D939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5D782BE8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66395911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411ACFB2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3C9EB66E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2FC980D7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60607AA4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704DCACE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736A29E2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4AD5B66A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03C3EF55" w14:textId="77777777" w:rsidR="00796F74" w:rsidRDefault="006C6081">
      <w:pPr>
        <w:pStyle w:val="BodyText"/>
        <w:spacing w:before="152" w:line="292" w:lineRule="auto"/>
        <w:ind w:right="34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AUC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0.926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unseen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close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AUC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holdout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(0.94)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suggesting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GBT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neither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overfitting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underfitting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unseen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data.</w:t>
      </w:r>
    </w:p>
    <w:p w14:paraId="0EC135CC" w14:textId="77777777" w:rsidR="00796F74" w:rsidRDefault="00796F74">
      <w:pPr>
        <w:spacing w:line="292" w:lineRule="auto"/>
        <w:rPr>
          <w:rFonts w:ascii="Arial MT"/>
        </w:rPr>
        <w:sectPr w:rsidR="00796F74">
          <w:pgSz w:w="11910" w:h="16840"/>
          <w:pgMar w:top="680" w:right="1260" w:bottom="280" w:left="1240" w:header="720" w:footer="720" w:gutter="0"/>
          <w:cols w:space="720"/>
        </w:sectPr>
      </w:pPr>
    </w:p>
    <w:p w14:paraId="25398324" w14:textId="77777777" w:rsidR="00796F74" w:rsidRDefault="006C6081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0F7B964B" wp14:editId="13416B47">
            <wp:extent cx="4132254" cy="456057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254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C01D" w14:textId="77777777" w:rsidR="00796F74" w:rsidRDefault="00796F74">
      <w:pPr>
        <w:pStyle w:val="BodyText"/>
        <w:spacing w:before="7"/>
        <w:ind w:left="0"/>
        <w:rPr>
          <w:rFonts w:ascii="Arial MT"/>
          <w:sz w:val="16"/>
        </w:rPr>
      </w:pPr>
    </w:p>
    <w:p w14:paraId="0F9EEFAE" w14:textId="77777777" w:rsidR="00796F74" w:rsidRDefault="006C6081">
      <w:pPr>
        <w:pStyle w:val="BodyText"/>
        <w:spacing w:before="93" w:line="290" w:lineRule="auto"/>
        <w:rPr>
          <w:rFonts w:ascii="Arial MT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FBD46D4" wp14:editId="2B530A29">
            <wp:simplePos x="0" y="0"/>
            <wp:positionH relativeFrom="page">
              <wp:posOffset>894587</wp:posOffset>
            </wp:positionH>
            <wp:positionV relativeFrom="paragraph">
              <wp:posOffset>381016</wp:posOffset>
            </wp:positionV>
            <wp:extent cx="4945379" cy="2031491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203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frequent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interlacing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Actual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Lines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Lift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Chart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accentuated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GBT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neither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underestimating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overestimating.</w:t>
      </w:r>
    </w:p>
    <w:p w14:paraId="5F5DA333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264AD630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2007B02E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61FE85CA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7C5F6F3F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743BAE0F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30915E20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53D4C206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24243633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1C400A16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5FCFB360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3E214B5B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1E54C7F7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35880368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3DF77ADB" w14:textId="77777777" w:rsidR="00796F74" w:rsidRDefault="00796F74">
      <w:pPr>
        <w:pStyle w:val="BodyText"/>
        <w:spacing w:before="3"/>
        <w:ind w:left="0"/>
        <w:rPr>
          <w:rFonts w:ascii="Arial MT"/>
          <w:sz w:val="20"/>
        </w:rPr>
      </w:pPr>
    </w:p>
    <w:p w14:paraId="5A3107BD" w14:textId="77777777" w:rsidR="00796F74" w:rsidRDefault="006C6081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sensitivity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0.759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compared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sensitivity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0.861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holdout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set.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smaller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sensitivity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absolute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unseen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data.</w:t>
      </w:r>
    </w:p>
    <w:p w14:paraId="2602B1E2" w14:textId="77777777" w:rsidR="00796F74" w:rsidRDefault="006C6081">
      <w:pPr>
        <w:pStyle w:val="BodyText"/>
        <w:spacing w:before="2" w:line="290" w:lineRule="auto"/>
        <w:ind w:right="340"/>
        <w:rPr>
          <w:rFonts w:ascii="Arial MT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BB983E3" wp14:editId="07056FC3">
            <wp:simplePos x="0" y="0"/>
            <wp:positionH relativeFrom="page">
              <wp:posOffset>894587</wp:posOffset>
            </wp:positionH>
            <wp:positionV relativeFrom="paragraph">
              <wp:posOffset>323268</wp:posOffset>
            </wp:positionV>
            <wp:extent cx="4893563" cy="641604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563" cy="64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Inspecting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purely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numbers,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identifying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22/29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appears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impressive.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relative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proportion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calculated,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appeared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less remarkable.</w:t>
      </w:r>
    </w:p>
    <w:p w14:paraId="506EE4DF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494F1A93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7ABB51E4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7F418585" w14:textId="77777777" w:rsidR="00796F74" w:rsidRDefault="00796F74">
      <w:pPr>
        <w:pStyle w:val="BodyText"/>
        <w:ind w:left="0"/>
        <w:rPr>
          <w:rFonts w:ascii="Arial MT"/>
          <w:sz w:val="20"/>
        </w:rPr>
      </w:pPr>
    </w:p>
    <w:p w14:paraId="0FAC3C86" w14:textId="77777777" w:rsidR="00796F74" w:rsidRDefault="00796F74">
      <w:pPr>
        <w:pStyle w:val="BodyText"/>
        <w:spacing w:before="6"/>
        <w:ind w:left="0"/>
        <w:rPr>
          <w:rFonts w:ascii="Arial MT"/>
          <w:sz w:val="26"/>
        </w:rPr>
      </w:pPr>
    </w:p>
    <w:p w14:paraId="5D9AA83C" w14:textId="77777777" w:rsidR="00796F74" w:rsidRDefault="006C6081">
      <w:pPr>
        <w:pStyle w:val="Heading1"/>
      </w:pPr>
      <w:r>
        <w:t>Adopting</w:t>
      </w:r>
      <w:r>
        <w:rPr>
          <w:spacing w:val="18"/>
        </w:rPr>
        <w:t xml:space="preserve"> </w:t>
      </w:r>
      <w:r>
        <w:t>ML</w:t>
      </w:r>
      <w:r>
        <w:rPr>
          <w:spacing w:val="19"/>
        </w:rPr>
        <w:t xml:space="preserve"> </w:t>
      </w:r>
      <w:r>
        <w:t>(is</w:t>
      </w:r>
      <w:r>
        <w:rPr>
          <w:spacing w:val="16"/>
        </w:rPr>
        <w:t xml:space="preserve"> </w:t>
      </w:r>
      <w:r>
        <w:t>better</w:t>
      </w:r>
      <w:r>
        <w:rPr>
          <w:spacing w:val="20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adopting</w:t>
      </w:r>
      <w:r>
        <w:rPr>
          <w:spacing w:val="18"/>
        </w:rPr>
        <w:t xml:space="preserve"> </w:t>
      </w:r>
      <w:r>
        <w:t>ML)</w:t>
      </w:r>
    </w:p>
    <w:p w14:paraId="1134F18C" w14:textId="77777777" w:rsidR="00796F74" w:rsidRDefault="006C6081">
      <w:pPr>
        <w:pStyle w:val="BodyText"/>
        <w:spacing w:before="197" w:line="290" w:lineRule="auto"/>
        <w:ind w:right="163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powerful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predictive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properties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machine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determine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patients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deteriorate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despite receiving medical treatment. According to the cumulative lift chart, when Light GBT was used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unseen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20%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predictions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probability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worse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outcomes</w:t>
      </w:r>
    </w:p>
    <w:p w14:paraId="372342FB" w14:textId="77777777" w:rsidR="00796F74" w:rsidRDefault="00796F74">
      <w:pPr>
        <w:spacing w:line="290" w:lineRule="auto"/>
        <w:rPr>
          <w:rFonts w:ascii="Arial MT" w:hAnsi="Arial MT"/>
        </w:rPr>
        <w:sectPr w:rsidR="00796F74">
          <w:pgSz w:w="11910" w:h="16840"/>
          <w:pgMar w:top="720" w:right="1260" w:bottom="280" w:left="1240" w:header="720" w:footer="720" w:gutter="0"/>
          <w:cols w:space="720"/>
        </w:sectPr>
      </w:pPr>
    </w:p>
    <w:p w14:paraId="5ECD56B9" w14:textId="77777777" w:rsidR="00796F74" w:rsidRDefault="006C6081">
      <w:pPr>
        <w:pStyle w:val="BodyText"/>
        <w:spacing w:before="71"/>
        <w:rPr>
          <w:rFonts w:ascii="Arial MT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69D4C93" wp14:editId="0B8FA136">
            <wp:simplePos x="0" y="0"/>
            <wp:positionH relativeFrom="page">
              <wp:posOffset>894587</wp:posOffset>
            </wp:positionH>
            <wp:positionV relativeFrom="paragraph">
              <wp:posOffset>267953</wp:posOffset>
            </wp:positionV>
            <wp:extent cx="3790398" cy="367760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398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contained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compared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modelling.</w:t>
      </w:r>
    </w:p>
    <w:p w14:paraId="0684D240" w14:textId="77777777" w:rsidR="00796F74" w:rsidRDefault="00796F74">
      <w:pPr>
        <w:pStyle w:val="BodyText"/>
        <w:spacing w:before="4"/>
        <w:ind w:left="0"/>
        <w:rPr>
          <w:rFonts w:ascii="Arial MT"/>
          <w:sz w:val="21"/>
        </w:rPr>
      </w:pPr>
    </w:p>
    <w:p w14:paraId="308288F7" w14:textId="77777777" w:rsidR="00796F74" w:rsidRDefault="006C6081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watch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targeting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patients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GBT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expect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patients with poorer outcomes compared to not using a model and selecting a random sample of patients.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Doctors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closer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attention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patients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watch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worse clinical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evolution.</w:t>
      </w:r>
    </w:p>
    <w:p w14:paraId="1ACD298D" w14:textId="77777777" w:rsidR="00796F74" w:rsidRDefault="00796F74">
      <w:pPr>
        <w:pStyle w:val="BodyText"/>
        <w:spacing w:before="1"/>
        <w:ind w:left="0"/>
        <w:rPr>
          <w:rFonts w:ascii="Arial MT"/>
          <w:sz w:val="23"/>
        </w:rPr>
      </w:pPr>
    </w:p>
    <w:p w14:paraId="4BBFB414" w14:textId="77777777" w:rsidR="00796F74" w:rsidRDefault="006C6081">
      <w:pPr>
        <w:pStyle w:val="BodyText"/>
        <w:spacing w:line="290" w:lineRule="auto"/>
        <w:ind w:right="204"/>
        <w:rPr>
          <w:rFonts w:ascii="Arial MT"/>
        </w:rPr>
      </w:pPr>
      <w:r>
        <w:rPr>
          <w:rFonts w:ascii="Arial MT"/>
        </w:rPr>
        <w:t>According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cumulative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gain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chart,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watch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80%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patients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worse outcomes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top 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GBT.</w:t>
      </w:r>
    </w:p>
    <w:p w14:paraId="146C4367" w14:textId="77777777" w:rsidR="00796F74" w:rsidRDefault="006C6081">
      <w:pPr>
        <w:pStyle w:val="BodyText"/>
        <w:spacing w:before="9"/>
        <w:ind w:left="0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0284732" wp14:editId="444013F1">
            <wp:simplePos x="0" y="0"/>
            <wp:positionH relativeFrom="page">
              <wp:posOffset>894587</wp:posOffset>
            </wp:positionH>
            <wp:positionV relativeFrom="paragraph">
              <wp:posOffset>235272</wp:posOffset>
            </wp:positionV>
            <wp:extent cx="3831531" cy="361759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531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27B9F" w14:textId="77777777" w:rsidR="00796F74" w:rsidRDefault="00796F74">
      <w:pPr>
        <w:pStyle w:val="BodyText"/>
        <w:spacing w:before="6"/>
        <w:ind w:left="0"/>
        <w:rPr>
          <w:rFonts w:ascii="Arial MT"/>
          <w:sz w:val="9"/>
        </w:rPr>
      </w:pPr>
    </w:p>
    <w:p w14:paraId="152D34E4" w14:textId="77777777" w:rsidR="00796F74" w:rsidRDefault="006C6081">
      <w:pPr>
        <w:pStyle w:val="Heading1"/>
        <w:spacing w:before="95"/>
      </w:pPr>
      <w:r>
        <w:t>Thoughts</w:t>
      </w:r>
      <w:r>
        <w:rPr>
          <w:spacing w:val="26"/>
        </w:rPr>
        <w:t xml:space="preserve"> </w:t>
      </w:r>
      <w:r>
        <w:t>on</w:t>
      </w:r>
      <w:r>
        <w:rPr>
          <w:spacing w:val="24"/>
        </w:rPr>
        <w:t xml:space="preserve"> </w:t>
      </w:r>
      <w:proofErr w:type="spellStart"/>
      <w:r>
        <w:t>DataRobot</w:t>
      </w:r>
      <w:proofErr w:type="spellEnd"/>
    </w:p>
    <w:p w14:paraId="0252D62A" w14:textId="77777777" w:rsidR="00796F74" w:rsidRDefault="00796F74">
      <w:pPr>
        <w:sectPr w:rsidR="00796F74">
          <w:pgSz w:w="11910" w:h="16840"/>
          <w:pgMar w:top="680" w:right="1260" w:bottom="280" w:left="1240" w:header="720" w:footer="720" w:gutter="0"/>
          <w:cols w:space="720"/>
        </w:sectPr>
      </w:pPr>
    </w:p>
    <w:p w14:paraId="3EEEB9BD" w14:textId="77777777" w:rsidR="00796F74" w:rsidRDefault="006C6081">
      <w:pPr>
        <w:pStyle w:val="BodyText"/>
        <w:spacing w:before="71" w:line="290" w:lineRule="auto"/>
        <w:ind w:right="163"/>
        <w:rPr>
          <w:rFonts w:ascii="Arial MT"/>
        </w:rPr>
      </w:pPr>
      <w:r>
        <w:rPr>
          <w:rFonts w:ascii="Arial MT"/>
          <w:spacing w:val="-1"/>
        </w:rPr>
        <w:lastRenderedPageBreak/>
        <w:t>Automated machine learning (</w:t>
      </w:r>
      <w:proofErr w:type="spellStart"/>
      <w:r>
        <w:rPr>
          <w:rFonts w:ascii="Arial MT"/>
          <w:spacing w:val="-1"/>
        </w:rPr>
        <w:t>AutoML</w:t>
      </w:r>
      <w:proofErr w:type="spellEnd"/>
      <w:r>
        <w:rPr>
          <w:rFonts w:ascii="Arial MT"/>
          <w:spacing w:val="-1"/>
        </w:rPr>
        <w:t xml:space="preserve">) platforms like </w:t>
      </w:r>
      <w:proofErr w:type="spellStart"/>
      <w:r>
        <w:rPr>
          <w:spacing w:val="-1"/>
        </w:rPr>
        <w:t>DataRobot</w:t>
      </w:r>
      <w:proofErr w:type="spellEnd"/>
      <w:r>
        <w:rPr>
          <w:spacing w:val="-1"/>
        </w:rPr>
        <w:t xml:space="preserve"> </w:t>
      </w:r>
      <w:r>
        <w:rPr>
          <w:rFonts w:ascii="Arial MT"/>
          <w:spacing w:val="-1"/>
        </w:rPr>
        <w:t xml:space="preserve">reduces the amount of manual input in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data science project and </w:t>
      </w:r>
      <w:r>
        <w:rPr>
          <w:rFonts w:ascii="Arial MT"/>
          <w:color w:val="1154CC"/>
        </w:rPr>
        <w:t xml:space="preserve">democratizes data science </w:t>
      </w:r>
      <w:r>
        <w:rPr>
          <w:rFonts w:ascii="Arial MT"/>
        </w:rPr>
        <w:t>to less data literate clinicians. Nonetheless, there are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1154CC"/>
        </w:rPr>
        <w:t xml:space="preserve">pitfalls to </w:t>
      </w:r>
      <w:proofErr w:type="spellStart"/>
      <w:r>
        <w:rPr>
          <w:rFonts w:ascii="Arial MT"/>
          <w:color w:val="1154CC"/>
        </w:rPr>
        <w:t>AutoML</w:t>
      </w:r>
      <w:proofErr w:type="spellEnd"/>
      <w:r>
        <w:rPr>
          <w:rFonts w:ascii="Arial MT"/>
          <w:color w:val="1154CC"/>
        </w:rPr>
        <w:t xml:space="preserve"> </w:t>
      </w:r>
      <w:r>
        <w:rPr>
          <w:rFonts w:ascii="Arial MT"/>
        </w:rPr>
        <w:t>as manual review is still re</w:t>
      </w:r>
      <w:r>
        <w:rPr>
          <w:rFonts w:ascii="Arial MT"/>
        </w:rPr>
        <w:t>quired to enhance the models and validate that the 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driving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clinical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sense.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  <w:color w:val="1154CC"/>
        </w:rPr>
        <w:t>this</w:t>
      </w:r>
      <w:r>
        <w:rPr>
          <w:rFonts w:ascii="Arial MT"/>
          <w:color w:val="1154CC"/>
          <w:spacing w:val="-7"/>
        </w:rPr>
        <w:t xml:space="preserve"> </w:t>
      </w:r>
      <w:r>
        <w:rPr>
          <w:rFonts w:ascii="Arial MT"/>
          <w:color w:val="1154CC"/>
        </w:rPr>
        <w:t>series</w:t>
      </w:r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augmented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approach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 xml:space="preserve">integrating domain knowledge and the context of data when using </w:t>
      </w:r>
      <w:proofErr w:type="spellStart"/>
      <w:r>
        <w:rPr>
          <w:rFonts w:ascii="Arial MT"/>
        </w:rPr>
        <w:t>AutoML</w:t>
      </w:r>
      <w:proofErr w:type="spellEnd"/>
      <w:r>
        <w:rPr>
          <w:rFonts w:ascii="Arial MT"/>
        </w:rPr>
        <w:t xml:space="preserve"> platforms will b</w:t>
      </w:r>
      <w:r>
        <w:rPr>
          <w:rFonts w:ascii="Arial MT"/>
        </w:rPr>
        <w:t>e more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appropriate,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especially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healthcare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where human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life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stake.</w:t>
      </w:r>
    </w:p>
    <w:p w14:paraId="67584F24" w14:textId="77777777" w:rsidR="00796F74" w:rsidRDefault="00796F74">
      <w:pPr>
        <w:pStyle w:val="BodyText"/>
        <w:spacing w:before="2"/>
        <w:ind w:left="0"/>
        <w:rPr>
          <w:rFonts w:ascii="Arial MT"/>
          <w:sz w:val="23"/>
        </w:rPr>
      </w:pPr>
    </w:p>
    <w:p w14:paraId="41E113DC" w14:textId="77777777" w:rsidR="00796F74" w:rsidRDefault="006C6081">
      <w:pPr>
        <w:pStyle w:val="BodyText"/>
        <w:spacing w:line="290" w:lineRule="auto"/>
        <w:ind w:right="128"/>
        <w:rPr>
          <w:rFonts w:ascii="Arial MT"/>
        </w:rPr>
      </w:pPr>
      <w:r>
        <w:rPr>
          <w:rFonts w:ascii="Arial MT"/>
          <w:spacing w:val="-1"/>
        </w:rPr>
        <w:t xml:space="preserve">For functions which are available in both </w:t>
      </w:r>
      <w:proofErr w:type="spellStart"/>
      <w:r>
        <w:rPr>
          <w:spacing w:val="-1"/>
        </w:rPr>
        <w:t>DataRobot</w:t>
      </w:r>
      <w:proofErr w:type="spellEnd"/>
      <w:r>
        <w:rPr>
          <w:spacing w:val="-1"/>
        </w:rPr>
        <w:t xml:space="preserve"> </w:t>
      </w:r>
      <w:r>
        <w:rPr>
          <w:rFonts w:ascii="Arial MT"/>
          <w:spacing w:val="-1"/>
        </w:rPr>
        <w:t xml:space="preserve">GUI and via </w:t>
      </w:r>
      <w:r>
        <w:rPr>
          <w:spacing w:val="-1"/>
        </w:rPr>
        <w:t xml:space="preserve">R </w:t>
      </w:r>
      <w:r>
        <w:rPr>
          <w:rFonts w:ascii="Arial MT"/>
          <w:spacing w:val="-1"/>
        </w:rPr>
        <w:t xml:space="preserve">API, the ease of using </w:t>
      </w:r>
      <w:r>
        <w:rPr>
          <w:rFonts w:ascii="Arial MT"/>
        </w:rPr>
        <w:t>the mouse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convenient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GUI.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documentation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code,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harder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reproduce. The option of using either GUI or via the API may create confusion among the team on 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 to be done in the GUI or via the API. Additionally, there are functions which are not available</w:t>
      </w:r>
      <w:r>
        <w:rPr>
          <w:rFonts w:ascii="Arial MT"/>
        </w:rPr>
        <w:t xml:space="preserve"> via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API. While there is a </w:t>
      </w:r>
      <w:r>
        <w:rPr>
          <w:rFonts w:ascii="Arial MT"/>
          <w:color w:val="1154CC"/>
        </w:rPr>
        <w:t>function via the API to predict on the unseen dataset</w:t>
      </w:r>
      <w:r>
        <w:rPr>
          <w:rFonts w:ascii="Arial MT"/>
        </w:rPr>
        <w:t>, there is no function to provide the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unseen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Thus,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cumulative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lifts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gain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charts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screen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shots.</w:t>
      </w:r>
    </w:p>
    <w:sectPr w:rsidR="00796F74">
      <w:pgSz w:w="11910" w:h="16840"/>
      <w:pgMar w:top="680" w:right="12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6D4A"/>
    <w:multiLevelType w:val="hybridMultilevel"/>
    <w:tmpl w:val="F1A4EAC2"/>
    <w:lvl w:ilvl="0" w:tplc="BECC4004">
      <w:start w:val="1"/>
      <w:numFmt w:val="decimal"/>
      <w:lvlText w:val="%1."/>
      <w:lvlJc w:val="left"/>
      <w:pPr>
        <w:ind w:left="413" w:hanging="246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12A652C">
      <w:start w:val="1"/>
      <w:numFmt w:val="decimal"/>
      <w:lvlText w:val="%2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2" w:tplc="AB2AE936">
      <w:numFmt w:val="bullet"/>
      <w:lvlText w:val="•"/>
      <w:lvlJc w:val="left"/>
      <w:pPr>
        <w:ind w:left="1667" w:hanging="211"/>
      </w:pPr>
      <w:rPr>
        <w:rFonts w:hint="default"/>
        <w:lang w:val="en-US" w:eastAsia="en-US" w:bidi="ar-SA"/>
      </w:rPr>
    </w:lvl>
    <w:lvl w:ilvl="3" w:tplc="552CFB2A">
      <w:numFmt w:val="bullet"/>
      <w:lvlText w:val="•"/>
      <w:lvlJc w:val="left"/>
      <w:pPr>
        <w:ind w:left="2634" w:hanging="211"/>
      </w:pPr>
      <w:rPr>
        <w:rFonts w:hint="default"/>
        <w:lang w:val="en-US" w:eastAsia="en-US" w:bidi="ar-SA"/>
      </w:rPr>
    </w:lvl>
    <w:lvl w:ilvl="4" w:tplc="FFAE3FA2">
      <w:numFmt w:val="bullet"/>
      <w:lvlText w:val="•"/>
      <w:lvlJc w:val="left"/>
      <w:pPr>
        <w:ind w:left="3602" w:hanging="211"/>
      </w:pPr>
      <w:rPr>
        <w:rFonts w:hint="default"/>
        <w:lang w:val="en-US" w:eastAsia="en-US" w:bidi="ar-SA"/>
      </w:rPr>
    </w:lvl>
    <w:lvl w:ilvl="5" w:tplc="798C6320">
      <w:numFmt w:val="bullet"/>
      <w:lvlText w:val="•"/>
      <w:lvlJc w:val="left"/>
      <w:pPr>
        <w:ind w:left="4569" w:hanging="211"/>
      </w:pPr>
      <w:rPr>
        <w:rFonts w:hint="default"/>
        <w:lang w:val="en-US" w:eastAsia="en-US" w:bidi="ar-SA"/>
      </w:rPr>
    </w:lvl>
    <w:lvl w:ilvl="6" w:tplc="3BF22EB4">
      <w:numFmt w:val="bullet"/>
      <w:lvlText w:val="•"/>
      <w:lvlJc w:val="left"/>
      <w:pPr>
        <w:ind w:left="5536" w:hanging="211"/>
      </w:pPr>
      <w:rPr>
        <w:rFonts w:hint="default"/>
        <w:lang w:val="en-US" w:eastAsia="en-US" w:bidi="ar-SA"/>
      </w:rPr>
    </w:lvl>
    <w:lvl w:ilvl="7" w:tplc="FEEA0314">
      <w:numFmt w:val="bullet"/>
      <w:lvlText w:val="•"/>
      <w:lvlJc w:val="left"/>
      <w:pPr>
        <w:ind w:left="6504" w:hanging="211"/>
      </w:pPr>
      <w:rPr>
        <w:rFonts w:hint="default"/>
        <w:lang w:val="en-US" w:eastAsia="en-US" w:bidi="ar-SA"/>
      </w:rPr>
    </w:lvl>
    <w:lvl w:ilvl="8" w:tplc="51C20908">
      <w:numFmt w:val="bullet"/>
      <w:lvlText w:val="•"/>
      <w:lvlJc w:val="left"/>
      <w:pPr>
        <w:ind w:left="7471" w:hanging="211"/>
      </w:pPr>
      <w:rPr>
        <w:rFonts w:hint="default"/>
        <w:lang w:val="en-US" w:eastAsia="en-US" w:bidi="ar-SA"/>
      </w:rPr>
    </w:lvl>
  </w:abstractNum>
  <w:num w:numId="1" w16cid:durableId="38483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F74"/>
    <w:rsid w:val="002C6E0E"/>
    <w:rsid w:val="006C6081"/>
    <w:rsid w:val="0079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1240C9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6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68" w:hanging="246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"/>
      <w:ind w:left="708" w:hanging="21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4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2487</Words>
  <Characters>14180</Characters>
  <Application>Microsoft Office Word</Application>
  <DocSecurity>0</DocSecurity>
  <Lines>118</Lines>
  <Paragraphs>33</Paragraphs>
  <ScaleCrop>false</ScaleCrop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https://mail.google.com/mail/u/0?ui=2&amp;ik=40496390cd&amp;view=lg&amp;permmsgid=msg-f%3A1678123989590354876&amp;ser=1</dc:title>
  <dc:creator>91889</dc:creator>
  <cp:lastModifiedBy>BINAYAKA MISHRA</cp:lastModifiedBy>
  <cp:revision>3</cp:revision>
  <dcterms:created xsi:type="dcterms:W3CDTF">2022-06-28T06:21:00Z</dcterms:created>
  <dcterms:modified xsi:type="dcterms:W3CDTF">2022-06-28T06:22:00Z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