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34E0B" w14:textId="77777777" w:rsidR="00151523" w:rsidRPr="00151523" w:rsidRDefault="00151523" w:rsidP="00151523">
      <w:pPr>
        <w:spacing w:before="100" w:beforeAutospacing="1" w:after="100" w:afterAutospacing="1" w:line="240" w:lineRule="auto"/>
        <w:rPr>
          <w:rFonts w:ascii="Times New Roman" w:eastAsia="Times New Roman" w:hAnsi="Times New Roman" w:cs="Times New Roman"/>
          <w:sz w:val="20"/>
          <w:szCs w:val="20"/>
          <w:lang w:eastAsia="en-IN"/>
        </w:rPr>
      </w:pPr>
      <w:r w:rsidRPr="00151523">
        <w:rPr>
          <w:rFonts w:ascii="Times New Roman" w:eastAsia="Times New Roman" w:hAnsi="Times New Roman" w:cs="Times New Roman"/>
          <w:sz w:val="20"/>
          <w:szCs w:val="20"/>
          <w:lang w:eastAsia="en-IN"/>
        </w:rPr>
        <w:t xml:space="preserve">The </w:t>
      </w:r>
      <w:hyperlink r:id="rId4" w:anchor="/" w:tgtFrame="_blank" w:history="1">
        <w:r w:rsidRPr="00151523">
          <w:rPr>
            <w:rFonts w:ascii="Times New Roman" w:eastAsia="Times New Roman" w:hAnsi="Times New Roman" w:cs="Times New Roman"/>
            <w:color w:val="0000FF"/>
            <w:sz w:val="20"/>
            <w:szCs w:val="20"/>
            <w:u w:val="single"/>
            <w:lang w:eastAsia="en-IN"/>
          </w:rPr>
          <w:t>NBA playoffs</w:t>
        </w:r>
      </w:hyperlink>
      <w:r w:rsidRPr="00151523">
        <w:rPr>
          <w:rFonts w:ascii="Times New Roman" w:eastAsia="Times New Roman" w:hAnsi="Times New Roman" w:cs="Times New Roman"/>
          <w:sz w:val="20"/>
          <w:szCs w:val="20"/>
          <w:lang w:eastAsia="en-IN"/>
        </w:rPr>
        <w:t xml:space="preserve"> are in full swing! A total of 16 teams are competing in a playoff-format competition, with the winner of each best-of-7 series moving on to the next round. In each matchup, two teams play 7 basketball games against each other, and the team that wins more games progresses. Of course, we often don’t have to play all 7 games: we can determine the overall winner once either team reaches 4 wins.</w:t>
      </w:r>
    </w:p>
    <w:p w14:paraId="2F95B0AC" w14:textId="77777777" w:rsidR="00151523" w:rsidRPr="00151523" w:rsidRDefault="00151523" w:rsidP="00151523">
      <w:pPr>
        <w:spacing w:before="100" w:beforeAutospacing="1" w:after="100" w:afterAutospacing="1" w:line="240" w:lineRule="auto"/>
        <w:rPr>
          <w:rFonts w:ascii="Times New Roman" w:eastAsia="Times New Roman" w:hAnsi="Times New Roman" w:cs="Times New Roman"/>
          <w:sz w:val="20"/>
          <w:szCs w:val="20"/>
          <w:lang w:eastAsia="en-IN"/>
        </w:rPr>
      </w:pPr>
      <w:r w:rsidRPr="00151523">
        <w:rPr>
          <w:rFonts w:ascii="Times New Roman" w:eastAsia="Times New Roman" w:hAnsi="Times New Roman" w:cs="Times New Roman"/>
          <w:sz w:val="20"/>
          <w:szCs w:val="20"/>
          <w:lang w:eastAsia="en-IN"/>
        </w:rPr>
        <w:t xml:space="preserve">During one of the games, a commentator made a remark along the lines of </w:t>
      </w:r>
      <w:r w:rsidRPr="00151523">
        <w:rPr>
          <w:rFonts w:ascii="Times New Roman" w:eastAsia="Times New Roman" w:hAnsi="Times New Roman" w:cs="Times New Roman"/>
          <w:b/>
          <w:bCs/>
          <w:i/>
          <w:iCs/>
          <w:sz w:val="24"/>
          <w:szCs w:val="24"/>
          <w:lang w:eastAsia="en-IN"/>
        </w:rPr>
        <w:t>“you have no idea how hard it is for the better team to lose in a best-of-7 series”</w:t>
      </w:r>
      <w:r w:rsidRPr="00151523">
        <w:rPr>
          <w:rFonts w:ascii="Times New Roman" w:eastAsia="Times New Roman" w:hAnsi="Times New Roman" w:cs="Times New Roman"/>
          <w:sz w:val="20"/>
          <w:szCs w:val="20"/>
          <w:lang w:eastAsia="en-IN"/>
        </w:rPr>
        <w:t xml:space="preserve">. In this post, I’m going to try and quantify how hard it is to do so! I will do this not via analytical methods, but by </w:t>
      </w:r>
      <w:hyperlink r:id="rId5" w:tgtFrame="_blank" w:history="1">
        <w:r w:rsidRPr="00151523">
          <w:rPr>
            <w:rFonts w:ascii="Times New Roman" w:eastAsia="Times New Roman" w:hAnsi="Times New Roman" w:cs="Times New Roman"/>
            <w:color w:val="0000FF"/>
            <w:sz w:val="20"/>
            <w:szCs w:val="20"/>
            <w:u w:val="single"/>
            <w:lang w:eastAsia="en-IN"/>
          </w:rPr>
          <w:t>Monte Carlo simulation</w:t>
        </w:r>
      </w:hyperlink>
      <w:r w:rsidRPr="00151523">
        <w:rPr>
          <w:rFonts w:ascii="Times New Roman" w:eastAsia="Times New Roman" w:hAnsi="Times New Roman" w:cs="Times New Roman"/>
          <w:sz w:val="20"/>
          <w:szCs w:val="20"/>
          <w:lang w:eastAsia="en-IN"/>
        </w:rPr>
        <w:t xml:space="preserve">. (You can see the code all at once </w:t>
      </w:r>
      <w:hyperlink r:id="rId6" w:tgtFrame="_blank" w:history="1">
        <w:r w:rsidRPr="00151523">
          <w:rPr>
            <w:rFonts w:ascii="Times New Roman" w:eastAsia="Times New Roman" w:hAnsi="Times New Roman" w:cs="Times New Roman"/>
            <w:color w:val="0000FF"/>
            <w:sz w:val="20"/>
            <w:szCs w:val="20"/>
            <w:u w:val="single"/>
            <w:lang w:eastAsia="en-IN"/>
          </w:rPr>
          <w:t>here</w:t>
        </w:r>
      </w:hyperlink>
      <w:r w:rsidRPr="00151523">
        <w:rPr>
          <w:rFonts w:ascii="Times New Roman" w:eastAsia="Times New Roman" w:hAnsi="Times New Roman" w:cs="Times New Roman"/>
          <w:sz w:val="20"/>
          <w:szCs w:val="20"/>
          <w:lang w:eastAsia="en-IN"/>
        </w:rPr>
        <w:t>.)</w:t>
      </w:r>
    </w:p>
    <w:p w14:paraId="1CA78490" w14:textId="77777777" w:rsidR="00151523" w:rsidRPr="00151523" w:rsidRDefault="00151523" w:rsidP="00151523">
      <w:pPr>
        <w:spacing w:before="100" w:beforeAutospacing="1" w:after="100" w:afterAutospacing="1" w:line="240" w:lineRule="auto"/>
        <w:rPr>
          <w:rFonts w:ascii="Times New Roman" w:eastAsia="Times New Roman" w:hAnsi="Times New Roman" w:cs="Times New Roman"/>
          <w:sz w:val="20"/>
          <w:szCs w:val="20"/>
          <w:lang w:eastAsia="en-IN"/>
        </w:rPr>
      </w:pPr>
      <w:r w:rsidRPr="00151523">
        <w:rPr>
          <w:rFonts w:ascii="Times New Roman" w:eastAsia="Times New Roman" w:hAnsi="Times New Roman" w:cs="Times New Roman"/>
          <w:sz w:val="20"/>
          <w:szCs w:val="20"/>
          <w:lang w:eastAsia="en-IN"/>
        </w:rPr>
        <w:t xml:space="preserve">Let’s imagine an idealized set-up, where for any given game, team A has probability </w:t>
      </w:r>
      <w:r w:rsidRPr="00151523">
        <w:rPr>
          <w:rFonts w:ascii="Times New Roman" w:eastAsia="Times New Roman" w:hAnsi="Times New Roman" w:cs="Times New Roman"/>
          <w:noProof/>
          <w:sz w:val="20"/>
          <w:szCs w:val="20"/>
          <w:lang w:eastAsia="en-IN"/>
        </w:rPr>
        <w:drawing>
          <wp:inline distT="0" distB="0" distL="0" distR="0" wp14:anchorId="0FBA9DE6" wp14:editId="05482DF7">
            <wp:extent cx="83820" cy="114300"/>
            <wp:effectExtent l="0" t="0" r="0" b="0"/>
            <wp:docPr id="14" name="Picture 1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51523">
        <w:rPr>
          <w:rFonts w:ascii="Times New Roman" w:eastAsia="Times New Roman" w:hAnsi="Times New Roman" w:cs="Times New Roman"/>
          <w:sz w:val="20"/>
          <w:szCs w:val="20"/>
          <w:lang w:eastAsia="en-IN"/>
        </w:rPr>
        <w:t xml:space="preserve">of beating team B. This probability is assumed to be the same from game to game, and the outcome of each game is assumed to be independent of the others. With these assumptions, the number of games that team A wins has a binomial distribution </w:t>
      </w:r>
      <w:r w:rsidRPr="00151523">
        <w:rPr>
          <w:rFonts w:ascii="Times New Roman" w:eastAsia="Times New Roman" w:hAnsi="Times New Roman" w:cs="Times New Roman"/>
          <w:noProof/>
          <w:sz w:val="20"/>
          <w:szCs w:val="20"/>
          <w:lang w:eastAsia="en-IN"/>
        </w:rPr>
        <w:drawing>
          <wp:inline distT="0" distB="0" distL="0" distR="0" wp14:anchorId="3D18130E" wp14:editId="5F9FCE02">
            <wp:extent cx="769620" cy="160020"/>
            <wp:effectExtent l="0" t="0" r="0" b="0"/>
            <wp:docPr id="15" name="Picture 15" descr="\text{Binom}(7,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t{Binom}(7, 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9620" cy="160020"/>
                    </a:xfrm>
                    <a:prstGeom prst="rect">
                      <a:avLst/>
                    </a:prstGeom>
                    <a:noFill/>
                    <a:ln>
                      <a:noFill/>
                    </a:ln>
                  </pic:spPr>
                </pic:pic>
              </a:graphicData>
            </a:graphic>
          </wp:inline>
        </w:drawing>
      </w:r>
      <w:r w:rsidRPr="00151523">
        <w:rPr>
          <w:rFonts w:ascii="Times New Roman" w:eastAsia="Times New Roman" w:hAnsi="Times New Roman" w:cs="Times New Roman"/>
          <w:sz w:val="20"/>
          <w:szCs w:val="20"/>
          <w:lang w:eastAsia="en-IN"/>
        </w:rPr>
        <w:t>.</w:t>
      </w:r>
    </w:p>
    <w:p w14:paraId="61954620" w14:textId="77777777" w:rsidR="00151523" w:rsidRPr="00151523" w:rsidRDefault="00151523" w:rsidP="00151523">
      <w:pPr>
        <w:spacing w:before="100" w:beforeAutospacing="1" w:after="100" w:afterAutospacing="1" w:line="240" w:lineRule="auto"/>
        <w:rPr>
          <w:rFonts w:ascii="Times New Roman" w:eastAsia="Times New Roman" w:hAnsi="Times New Roman" w:cs="Times New Roman"/>
          <w:sz w:val="20"/>
          <w:szCs w:val="20"/>
          <w:lang w:eastAsia="en-IN"/>
        </w:rPr>
      </w:pPr>
      <w:r w:rsidRPr="00151523">
        <w:rPr>
          <w:rFonts w:ascii="Times New Roman" w:eastAsia="Times New Roman" w:hAnsi="Times New Roman" w:cs="Times New Roman"/>
          <w:sz w:val="20"/>
          <w:szCs w:val="20"/>
          <w:lang w:eastAsia="en-IN"/>
        </w:rPr>
        <w:t xml:space="preserve">In our simulation, for each </w:t>
      </w:r>
      <w:r w:rsidRPr="00151523">
        <w:rPr>
          <w:rFonts w:ascii="Times New Roman" w:eastAsia="Times New Roman" w:hAnsi="Times New Roman" w:cs="Times New Roman"/>
          <w:noProof/>
          <w:sz w:val="20"/>
          <w:szCs w:val="20"/>
          <w:lang w:eastAsia="en-IN"/>
        </w:rPr>
        <w:drawing>
          <wp:inline distT="0" distB="0" distL="0" distR="0" wp14:anchorId="10AF1F56" wp14:editId="2951DC58">
            <wp:extent cx="83820" cy="114300"/>
            <wp:effectExtent l="0" t="0" r="0" b="0"/>
            <wp:docPr id="16" name="Picture 16"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51523">
        <w:rPr>
          <w:rFonts w:ascii="Times New Roman" w:eastAsia="Times New Roman" w:hAnsi="Times New Roman" w:cs="Times New Roman"/>
          <w:sz w:val="20"/>
          <w:szCs w:val="20"/>
          <w:lang w:eastAsia="en-IN"/>
        </w:rPr>
        <w:t xml:space="preserve">, we will generate a large number of </w:t>
      </w:r>
      <w:r w:rsidRPr="00151523">
        <w:rPr>
          <w:rFonts w:ascii="Times New Roman" w:eastAsia="Times New Roman" w:hAnsi="Times New Roman" w:cs="Times New Roman"/>
          <w:noProof/>
          <w:sz w:val="20"/>
          <w:szCs w:val="20"/>
          <w:lang w:eastAsia="en-IN"/>
        </w:rPr>
        <w:drawing>
          <wp:inline distT="0" distB="0" distL="0" distR="0" wp14:anchorId="447ED4FD" wp14:editId="50BDD084">
            <wp:extent cx="769620" cy="160020"/>
            <wp:effectExtent l="0" t="0" r="0" b="0"/>
            <wp:docPr id="17" name="Picture 17" descr="\text{Binom}(7,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t{Binom}(7, 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9620" cy="160020"/>
                    </a:xfrm>
                    <a:prstGeom prst="rect">
                      <a:avLst/>
                    </a:prstGeom>
                    <a:noFill/>
                    <a:ln>
                      <a:noFill/>
                    </a:ln>
                  </pic:spPr>
                </pic:pic>
              </a:graphicData>
            </a:graphic>
          </wp:inline>
        </w:drawing>
      </w:r>
      <w:r w:rsidRPr="00151523">
        <w:rPr>
          <w:rFonts w:ascii="Times New Roman" w:eastAsia="Times New Roman" w:hAnsi="Times New Roman" w:cs="Times New Roman"/>
          <w:sz w:val="20"/>
          <w:szCs w:val="20"/>
          <w:lang w:eastAsia="en-IN"/>
        </w:rPr>
        <w:t xml:space="preserve">random values and determine the proportion of them that are </w:t>
      </w:r>
      <w:r w:rsidRPr="00151523">
        <w:rPr>
          <w:rFonts w:ascii="Times New Roman" w:eastAsia="Times New Roman" w:hAnsi="Times New Roman" w:cs="Times New Roman"/>
          <w:noProof/>
          <w:sz w:val="20"/>
          <w:szCs w:val="20"/>
          <w:lang w:eastAsia="en-IN"/>
        </w:rPr>
        <w:drawing>
          <wp:inline distT="0" distB="0" distL="0" distR="0" wp14:anchorId="1CF5334B" wp14:editId="05BD87D6">
            <wp:extent cx="228600" cy="121920"/>
            <wp:effectExtent l="0" t="0" r="0" b="0"/>
            <wp:docPr id="18" name="Picture 18" descr="\geq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eq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121920"/>
                    </a:xfrm>
                    <a:prstGeom prst="rect">
                      <a:avLst/>
                    </a:prstGeom>
                    <a:noFill/>
                    <a:ln>
                      <a:noFill/>
                    </a:ln>
                  </pic:spPr>
                </pic:pic>
              </a:graphicData>
            </a:graphic>
          </wp:inline>
        </w:drawing>
      </w:r>
      <w:r w:rsidRPr="00151523">
        <w:rPr>
          <w:rFonts w:ascii="Times New Roman" w:eastAsia="Times New Roman" w:hAnsi="Times New Roman" w:cs="Times New Roman"/>
          <w:sz w:val="20"/>
          <w:szCs w:val="20"/>
          <w:lang w:eastAsia="en-IN"/>
        </w:rPr>
        <w:t xml:space="preserve">: that would be our estimate for the winning probability of the 7-game series. </w:t>
      </w:r>
      <w:r w:rsidRPr="00151523">
        <w:rPr>
          <w:rFonts w:ascii="Times New Roman" w:eastAsia="Times New Roman" w:hAnsi="Times New Roman" w:cs="Times New Roman"/>
          <w:b/>
          <w:bCs/>
          <w:i/>
          <w:iCs/>
          <w:sz w:val="24"/>
          <w:szCs w:val="24"/>
          <w:lang w:eastAsia="en-IN"/>
        </w:rPr>
        <w:t>How many random values should we draw?</w:t>
      </w:r>
      <w:r w:rsidRPr="00151523">
        <w:rPr>
          <w:rFonts w:ascii="Times New Roman" w:eastAsia="Times New Roman" w:hAnsi="Times New Roman" w:cs="Times New Roman"/>
          <w:sz w:val="20"/>
          <w:szCs w:val="20"/>
          <w:lang w:eastAsia="en-IN"/>
        </w:rPr>
        <w:t xml:space="preserve"> We should draw enough so that we are reasonably confident of the accuracy of the proportion estimate. If we draw </w:t>
      </w:r>
      <w:r w:rsidRPr="00151523">
        <w:rPr>
          <w:rFonts w:ascii="Times New Roman" w:eastAsia="Times New Roman" w:hAnsi="Times New Roman" w:cs="Times New Roman"/>
          <w:noProof/>
          <w:sz w:val="20"/>
          <w:szCs w:val="20"/>
          <w:lang w:eastAsia="en-IN"/>
        </w:rPr>
        <w:drawing>
          <wp:inline distT="0" distB="0" distL="0" distR="0" wp14:anchorId="5310CA13" wp14:editId="4625109F">
            <wp:extent cx="144780" cy="114300"/>
            <wp:effectExtent l="0" t="0" r="7620" b="0"/>
            <wp:docPr id="19" name="Picture 1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151523">
        <w:rPr>
          <w:rFonts w:ascii="Times New Roman" w:eastAsia="Times New Roman" w:hAnsi="Times New Roman" w:cs="Times New Roman"/>
          <w:sz w:val="20"/>
          <w:szCs w:val="20"/>
          <w:lang w:eastAsia="en-IN"/>
        </w:rPr>
        <w:t xml:space="preserve">samples, then the plug-in estimate of standard error is </w:t>
      </w:r>
      <w:r w:rsidRPr="00151523">
        <w:rPr>
          <w:rFonts w:ascii="Times New Roman" w:eastAsia="Times New Roman" w:hAnsi="Times New Roman" w:cs="Times New Roman"/>
          <w:noProof/>
          <w:sz w:val="20"/>
          <w:szCs w:val="20"/>
          <w:lang w:eastAsia="en-IN"/>
        </w:rPr>
        <w:drawing>
          <wp:inline distT="0" distB="0" distL="0" distR="0" wp14:anchorId="16FB75D0" wp14:editId="47E35C11">
            <wp:extent cx="914400" cy="190500"/>
            <wp:effectExtent l="0" t="0" r="0" b="0"/>
            <wp:docPr id="20" name="Picture 20" descr="\sqrt{\hat{p}(1 - \hat{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qrt{\hat{p}(1 - \hat{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190500"/>
                    </a:xfrm>
                    <a:prstGeom prst="rect">
                      <a:avLst/>
                    </a:prstGeom>
                    <a:noFill/>
                    <a:ln>
                      <a:noFill/>
                    </a:ln>
                  </pic:spPr>
                </pic:pic>
              </a:graphicData>
            </a:graphic>
          </wp:inline>
        </w:drawing>
      </w:r>
      <w:r w:rsidRPr="00151523">
        <w:rPr>
          <w:rFonts w:ascii="Times New Roman" w:eastAsia="Times New Roman" w:hAnsi="Times New Roman" w:cs="Times New Roman"/>
          <w:sz w:val="20"/>
          <w:szCs w:val="20"/>
          <w:lang w:eastAsia="en-IN"/>
        </w:rPr>
        <w:t xml:space="preserve">. In what follows, we will plot estimates with error bars indicating </w:t>
      </w:r>
      <w:r w:rsidRPr="00151523">
        <w:rPr>
          <w:rFonts w:ascii="Times New Roman" w:eastAsia="Times New Roman" w:hAnsi="Times New Roman" w:cs="Times New Roman"/>
          <w:noProof/>
          <w:sz w:val="20"/>
          <w:szCs w:val="20"/>
          <w:lang w:eastAsia="en-IN"/>
        </w:rPr>
        <w:drawing>
          <wp:inline distT="0" distB="0" distL="0" distR="0" wp14:anchorId="784FD828" wp14:editId="2A246A86">
            <wp:extent cx="190500" cy="106680"/>
            <wp:effectExtent l="0" t="0" r="0" b="7620"/>
            <wp:docPr id="21" name="Picture 21" descr="\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m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06680"/>
                    </a:xfrm>
                    <a:prstGeom prst="rect">
                      <a:avLst/>
                    </a:prstGeom>
                    <a:noFill/>
                    <a:ln>
                      <a:noFill/>
                    </a:ln>
                  </pic:spPr>
                </pic:pic>
              </a:graphicData>
            </a:graphic>
          </wp:inline>
        </w:drawing>
      </w:r>
      <w:r w:rsidRPr="00151523">
        <w:rPr>
          <w:rFonts w:ascii="Times New Roman" w:eastAsia="Times New Roman" w:hAnsi="Times New Roman" w:cs="Times New Roman"/>
          <w:sz w:val="20"/>
          <w:szCs w:val="20"/>
          <w:lang w:eastAsia="en-IN"/>
        </w:rPr>
        <w:t>standard error.</w:t>
      </w:r>
    </w:p>
    <w:p w14:paraId="36B03435" w14:textId="77777777" w:rsidR="00151523" w:rsidRPr="00151523" w:rsidRDefault="00151523" w:rsidP="00151523">
      <w:pPr>
        <w:spacing w:before="100" w:beforeAutospacing="1" w:after="100" w:afterAutospacing="1" w:line="240" w:lineRule="auto"/>
        <w:rPr>
          <w:rFonts w:ascii="Times New Roman" w:eastAsia="Times New Roman" w:hAnsi="Times New Roman" w:cs="Times New Roman"/>
          <w:sz w:val="20"/>
          <w:szCs w:val="20"/>
          <w:lang w:eastAsia="en-IN"/>
        </w:rPr>
      </w:pPr>
      <w:r w:rsidRPr="00151523">
        <w:rPr>
          <w:rFonts w:ascii="Times New Roman" w:eastAsia="Times New Roman" w:hAnsi="Times New Roman" w:cs="Times New Roman"/>
          <w:sz w:val="20"/>
          <w:szCs w:val="20"/>
          <w:lang w:eastAsia="en-IN"/>
        </w:rPr>
        <w:t xml:space="preserve">First, let’s set up a function that takes in three parameters: the number of </w:t>
      </w:r>
      <w:proofErr w:type="gramStart"/>
      <w:r w:rsidRPr="00151523">
        <w:rPr>
          <w:rFonts w:ascii="Times New Roman" w:eastAsia="Times New Roman" w:hAnsi="Times New Roman" w:cs="Times New Roman"/>
          <w:sz w:val="20"/>
          <w:szCs w:val="20"/>
          <w:lang w:eastAsia="en-IN"/>
        </w:rPr>
        <w:t>simulation</w:t>
      </w:r>
      <w:proofErr w:type="gramEnd"/>
      <w:r w:rsidRPr="00151523">
        <w:rPr>
          <w:rFonts w:ascii="Times New Roman" w:eastAsia="Times New Roman" w:hAnsi="Times New Roman" w:cs="Times New Roman"/>
          <w:sz w:val="20"/>
          <w:szCs w:val="20"/>
          <w:lang w:eastAsia="en-IN"/>
        </w:rPr>
        <w:t xml:space="preserve"> runs (</w:t>
      </w:r>
      <w:proofErr w:type="spellStart"/>
      <w:r w:rsidRPr="00151523">
        <w:rPr>
          <w:rFonts w:ascii="Courier New" w:eastAsia="Times New Roman" w:hAnsi="Courier New" w:cs="Courier New"/>
          <w:sz w:val="20"/>
          <w:szCs w:val="20"/>
          <w:lang w:eastAsia="en-IN"/>
        </w:rPr>
        <w:t>simN</w:t>
      </w:r>
      <w:proofErr w:type="spellEnd"/>
      <w:r w:rsidRPr="00151523">
        <w:rPr>
          <w:rFonts w:ascii="Times New Roman" w:eastAsia="Times New Roman" w:hAnsi="Times New Roman" w:cs="Times New Roman"/>
          <w:sz w:val="20"/>
          <w:szCs w:val="20"/>
          <w:lang w:eastAsia="en-IN"/>
        </w:rPr>
        <w:t>), the total number of games in a series (</w:t>
      </w:r>
      <w:r w:rsidRPr="00151523">
        <w:rPr>
          <w:rFonts w:ascii="Courier New" w:eastAsia="Times New Roman" w:hAnsi="Courier New" w:cs="Courier New"/>
          <w:sz w:val="20"/>
          <w:szCs w:val="20"/>
          <w:lang w:eastAsia="en-IN"/>
        </w:rPr>
        <w:t>n</w:t>
      </w:r>
      <w:r w:rsidRPr="00151523">
        <w:rPr>
          <w:rFonts w:ascii="Times New Roman" w:eastAsia="Times New Roman" w:hAnsi="Times New Roman" w:cs="Times New Roman"/>
          <w:sz w:val="20"/>
          <w:szCs w:val="20"/>
          <w:lang w:eastAsia="en-IN"/>
        </w:rPr>
        <w:t>), and the probability that team A wins (</w:t>
      </w:r>
      <w:r w:rsidRPr="00151523">
        <w:rPr>
          <w:rFonts w:ascii="Courier New" w:eastAsia="Times New Roman" w:hAnsi="Courier New" w:cs="Courier New"/>
          <w:sz w:val="20"/>
          <w:szCs w:val="20"/>
          <w:lang w:eastAsia="en-IN"/>
        </w:rPr>
        <w:t>p</w:t>
      </w:r>
      <w:r w:rsidRPr="00151523">
        <w:rPr>
          <w:rFonts w:ascii="Times New Roman" w:eastAsia="Times New Roman" w:hAnsi="Times New Roman" w:cs="Times New Roman"/>
          <w:sz w:val="20"/>
          <w:szCs w:val="20"/>
          <w:lang w:eastAsia="en-IN"/>
        </w:rPr>
        <w:t xml:space="preserve">). The function returns the proportion of the </w:t>
      </w:r>
      <w:proofErr w:type="spellStart"/>
      <w:r w:rsidRPr="00151523">
        <w:rPr>
          <w:rFonts w:ascii="Courier New" w:eastAsia="Times New Roman" w:hAnsi="Courier New" w:cs="Courier New"/>
          <w:sz w:val="20"/>
          <w:szCs w:val="20"/>
          <w:lang w:eastAsia="en-IN"/>
        </w:rPr>
        <w:t>simN</w:t>
      </w:r>
      <w:proofErr w:type="spellEnd"/>
      <w:r w:rsidRPr="00151523">
        <w:rPr>
          <w:rFonts w:ascii="Times New Roman" w:eastAsia="Times New Roman" w:hAnsi="Times New Roman" w:cs="Times New Roman"/>
          <w:sz w:val="20"/>
          <w:szCs w:val="20"/>
          <w:lang w:eastAsia="en-IN"/>
        </w:rPr>
        <w:t xml:space="preserve"> runs which team A wins.</w:t>
      </w:r>
    </w:p>
    <w:p w14:paraId="20CFB564"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1523">
        <w:rPr>
          <w:rFonts w:ascii="Courier New" w:eastAsia="Times New Roman" w:hAnsi="Courier New" w:cs="Courier New"/>
          <w:sz w:val="20"/>
          <w:szCs w:val="20"/>
          <w:lang w:eastAsia="en-IN"/>
        </w:rPr>
        <w:t>sim_fn</w:t>
      </w:r>
      <w:proofErr w:type="spellEnd"/>
      <w:r w:rsidRPr="00151523">
        <w:rPr>
          <w:rFonts w:ascii="Courier New" w:eastAsia="Times New Roman" w:hAnsi="Courier New" w:cs="Courier New"/>
          <w:sz w:val="20"/>
          <w:szCs w:val="20"/>
          <w:lang w:eastAsia="en-IN"/>
        </w:rPr>
        <w:t xml:space="preserve"> &lt;- </w:t>
      </w:r>
      <w:proofErr w:type="gramStart"/>
      <w:r w:rsidRPr="00151523">
        <w:rPr>
          <w:rFonts w:ascii="Courier New" w:eastAsia="Times New Roman" w:hAnsi="Courier New" w:cs="Courier New"/>
          <w:sz w:val="20"/>
          <w:szCs w:val="20"/>
          <w:lang w:eastAsia="en-IN"/>
        </w:rPr>
        <w:t>function(</w:t>
      </w:r>
      <w:proofErr w:type="spellStart"/>
      <w:proofErr w:type="gramEnd"/>
      <w:r w:rsidRPr="00151523">
        <w:rPr>
          <w:rFonts w:ascii="Courier New" w:eastAsia="Times New Roman" w:hAnsi="Courier New" w:cs="Courier New"/>
          <w:sz w:val="20"/>
          <w:szCs w:val="20"/>
          <w:lang w:eastAsia="en-IN"/>
        </w:rPr>
        <w:t>simN</w:t>
      </w:r>
      <w:proofErr w:type="spellEnd"/>
      <w:r w:rsidRPr="00151523">
        <w:rPr>
          <w:rFonts w:ascii="Courier New" w:eastAsia="Times New Roman" w:hAnsi="Courier New" w:cs="Courier New"/>
          <w:sz w:val="20"/>
          <w:szCs w:val="20"/>
          <w:lang w:eastAsia="en-IN"/>
        </w:rPr>
        <w:t>, n, p) {</w:t>
      </w:r>
    </w:p>
    <w:p w14:paraId="5B6E7287"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523">
        <w:rPr>
          <w:rFonts w:ascii="Courier New" w:eastAsia="Times New Roman" w:hAnsi="Courier New" w:cs="Courier New"/>
          <w:sz w:val="20"/>
          <w:szCs w:val="20"/>
          <w:lang w:eastAsia="en-IN"/>
        </w:rPr>
        <w:t xml:space="preserve">    if (n %% 2 == 0) {</w:t>
      </w:r>
    </w:p>
    <w:p w14:paraId="372C7D89"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523">
        <w:rPr>
          <w:rFonts w:ascii="Courier New" w:eastAsia="Times New Roman" w:hAnsi="Courier New" w:cs="Courier New"/>
          <w:sz w:val="20"/>
          <w:szCs w:val="20"/>
          <w:lang w:eastAsia="en-IN"/>
        </w:rPr>
        <w:t xml:space="preserve">        </w:t>
      </w:r>
      <w:proofErr w:type="gramStart"/>
      <w:r w:rsidRPr="00151523">
        <w:rPr>
          <w:rFonts w:ascii="Courier New" w:eastAsia="Times New Roman" w:hAnsi="Courier New" w:cs="Courier New"/>
          <w:sz w:val="20"/>
          <w:szCs w:val="20"/>
          <w:lang w:eastAsia="en-IN"/>
        </w:rPr>
        <w:t>stop(</w:t>
      </w:r>
      <w:proofErr w:type="gramEnd"/>
      <w:r w:rsidRPr="00151523">
        <w:rPr>
          <w:rFonts w:ascii="Courier New" w:eastAsia="Times New Roman" w:hAnsi="Courier New" w:cs="Courier New"/>
          <w:sz w:val="20"/>
          <w:szCs w:val="20"/>
          <w:lang w:eastAsia="en-IN"/>
        </w:rPr>
        <w:t>"n should be an odd number")</w:t>
      </w:r>
    </w:p>
    <w:p w14:paraId="40D8B81A"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523">
        <w:rPr>
          <w:rFonts w:ascii="Courier New" w:eastAsia="Times New Roman" w:hAnsi="Courier New" w:cs="Courier New"/>
          <w:sz w:val="20"/>
          <w:szCs w:val="20"/>
          <w:lang w:eastAsia="en-IN"/>
        </w:rPr>
        <w:t xml:space="preserve">    }</w:t>
      </w:r>
    </w:p>
    <w:p w14:paraId="551B9449"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523">
        <w:rPr>
          <w:rFonts w:ascii="Courier New" w:eastAsia="Times New Roman" w:hAnsi="Courier New" w:cs="Courier New"/>
          <w:sz w:val="20"/>
          <w:szCs w:val="20"/>
          <w:lang w:eastAsia="en-IN"/>
        </w:rPr>
        <w:t xml:space="preserve">    </w:t>
      </w:r>
      <w:proofErr w:type="gramStart"/>
      <w:r w:rsidRPr="00151523">
        <w:rPr>
          <w:rFonts w:ascii="Courier New" w:eastAsia="Times New Roman" w:hAnsi="Courier New" w:cs="Courier New"/>
          <w:sz w:val="20"/>
          <w:szCs w:val="20"/>
          <w:lang w:eastAsia="en-IN"/>
        </w:rPr>
        <w:t>mean(</w:t>
      </w:r>
      <w:proofErr w:type="spellStart"/>
      <w:proofErr w:type="gramEnd"/>
      <w:r w:rsidRPr="00151523">
        <w:rPr>
          <w:rFonts w:ascii="Courier New" w:eastAsia="Times New Roman" w:hAnsi="Courier New" w:cs="Courier New"/>
          <w:sz w:val="20"/>
          <w:szCs w:val="20"/>
          <w:lang w:eastAsia="en-IN"/>
        </w:rPr>
        <w:t>rbinom</w:t>
      </w:r>
      <w:proofErr w:type="spellEnd"/>
      <w:r w:rsidRPr="00151523">
        <w:rPr>
          <w:rFonts w:ascii="Courier New" w:eastAsia="Times New Roman" w:hAnsi="Courier New" w:cs="Courier New"/>
          <w:sz w:val="20"/>
          <w:szCs w:val="20"/>
          <w:lang w:eastAsia="en-IN"/>
        </w:rPr>
        <w:t>(</w:t>
      </w:r>
      <w:proofErr w:type="spellStart"/>
      <w:r w:rsidRPr="00151523">
        <w:rPr>
          <w:rFonts w:ascii="Courier New" w:eastAsia="Times New Roman" w:hAnsi="Courier New" w:cs="Courier New"/>
          <w:sz w:val="20"/>
          <w:szCs w:val="20"/>
          <w:lang w:eastAsia="en-IN"/>
        </w:rPr>
        <w:t>simN</w:t>
      </w:r>
      <w:proofErr w:type="spellEnd"/>
      <w:r w:rsidRPr="00151523">
        <w:rPr>
          <w:rFonts w:ascii="Courier New" w:eastAsia="Times New Roman" w:hAnsi="Courier New" w:cs="Courier New"/>
          <w:sz w:val="20"/>
          <w:szCs w:val="20"/>
          <w:lang w:eastAsia="en-IN"/>
        </w:rPr>
        <w:t>, n, p) &gt; n / 2)</w:t>
      </w:r>
    </w:p>
    <w:p w14:paraId="1E14A25E"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523">
        <w:rPr>
          <w:rFonts w:ascii="Courier New" w:eastAsia="Times New Roman" w:hAnsi="Courier New" w:cs="Courier New"/>
          <w:sz w:val="20"/>
          <w:szCs w:val="20"/>
          <w:lang w:eastAsia="en-IN"/>
        </w:rPr>
        <w:t>}</w:t>
      </w:r>
    </w:p>
    <w:p w14:paraId="18A5AE91" w14:textId="77777777" w:rsidR="00151523" w:rsidRPr="00151523" w:rsidRDefault="00151523" w:rsidP="00151523">
      <w:pPr>
        <w:spacing w:before="100" w:beforeAutospacing="1" w:after="100" w:afterAutospacing="1" w:line="240" w:lineRule="auto"/>
        <w:rPr>
          <w:rFonts w:ascii="Times New Roman" w:eastAsia="Times New Roman" w:hAnsi="Times New Roman" w:cs="Times New Roman"/>
          <w:sz w:val="20"/>
          <w:szCs w:val="20"/>
          <w:lang w:eastAsia="en-IN"/>
        </w:rPr>
      </w:pPr>
      <w:r w:rsidRPr="00151523">
        <w:rPr>
          <w:rFonts w:ascii="Times New Roman" w:eastAsia="Times New Roman" w:hAnsi="Times New Roman" w:cs="Times New Roman"/>
          <w:sz w:val="20"/>
          <w:szCs w:val="20"/>
          <w:lang w:eastAsia="en-IN"/>
        </w:rPr>
        <w:t xml:space="preserve">Next, we set up a data frame with each row representing a different win probability for team A. Because of symmetry inherent in the problem, we focus on win probabilities which are </w:t>
      </w:r>
      <w:r w:rsidRPr="00151523">
        <w:rPr>
          <w:rFonts w:ascii="Times New Roman" w:eastAsia="Times New Roman" w:hAnsi="Times New Roman" w:cs="Times New Roman"/>
          <w:noProof/>
          <w:sz w:val="20"/>
          <w:szCs w:val="20"/>
          <w:lang w:eastAsia="en-IN"/>
        </w:rPr>
        <w:drawing>
          <wp:inline distT="0" distB="0" distL="0" distR="0" wp14:anchorId="5217510C" wp14:editId="638D264E">
            <wp:extent cx="350520" cy="121920"/>
            <wp:effectExtent l="0" t="0" r="0" b="0"/>
            <wp:docPr id="22" name="Picture 22" descr="\geq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eq 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 cy="121920"/>
                    </a:xfrm>
                    <a:prstGeom prst="rect">
                      <a:avLst/>
                    </a:prstGeom>
                    <a:noFill/>
                    <a:ln>
                      <a:noFill/>
                    </a:ln>
                  </pic:spPr>
                </pic:pic>
              </a:graphicData>
            </a:graphic>
          </wp:inline>
        </w:drawing>
      </w:r>
      <w:r w:rsidRPr="00151523">
        <w:rPr>
          <w:rFonts w:ascii="Times New Roman" w:eastAsia="Times New Roman" w:hAnsi="Times New Roman" w:cs="Times New Roman"/>
          <w:sz w:val="20"/>
          <w:szCs w:val="20"/>
          <w:lang w:eastAsia="en-IN"/>
        </w:rPr>
        <w:t>.</w:t>
      </w:r>
    </w:p>
    <w:p w14:paraId="2726AFEB"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523">
        <w:rPr>
          <w:rFonts w:ascii="Courier New" w:eastAsia="Times New Roman" w:hAnsi="Courier New" w:cs="Courier New"/>
          <w:sz w:val="20"/>
          <w:szCs w:val="20"/>
          <w:lang w:eastAsia="en-IN"/>
        </w:rPr>
        <w:t>n &lt;- 7</w:t>
      </w:r>
    </w:p>
    <w:p w14:paraId="1237898A"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523">
        <w:rPr>
          <w:rFonts w:ascii="Courier New" w:eastAsia="Times New Roman" w:hAnsi="Courier New" w:cs="Courier New"/>
          <w:sz w:val="20"/>
          <w:szCs w:val="20"/>
          <w:lang w:eastAsia="en-IN"/>
        </w:rPr>
        <w:t xml:space="preserve">df &lt;- </w:t>
      </w:r>
      <w:proofErr w:type="spellStart"/>
      <w:proofErr w:type="gramStart"/>
      <w:r w:rsidRPr="00151523">
        <w:rPr>
          <w:rFonts w:ascii="Courier New" w:eastAsia="Times New Roman" w:hAnsi="Courier New" w:cs="Courier New"/>
          <w:sz w:val="20"/>
          <w:szCs w:val="20"/>
          <w:lang w:eastAsia="en-IN"/>
        </w:rPr>
        <w:t>data.frame</w:t>
      </w:r>
      <w:proofErr w:type="spellEnd"/>
      <w:proofErr w:type="gramEnd"/>
      <w:r w:rsidRPr="00151523">
        <w:rPr>
          <w:rFonts w:ascii="Courier New" w:eastAsia="Times New Roman" w:hAnsi="Courier New" w:cs="Courier New"/>
          <w:sz w:val="20"/>
          <w:szCs w:val="20"/>
          <w:lang w:eastAsia="en-IN"/>
        </w:rPr>
        <w:t xml:space="preserve">(p = </w:t>
      </w:r>
      <w:proofErr w:type="spellStart"/>
      <w:r w:rsidRPr="00151523">
        <w:rPr>
          <w:rFonts w:ascii="Courier New" w:eastAsia="Times New Roman" w:hAnsi="Courier New" w:cs="Courier New"/>
          <w:sz w:val="20"/>
          <w:szCs w:val="20"/>
          <w:lang w:eastAsia="en-IN"/>
        </w:rPr>
        <w:t>seq</w:t>
      </w:r>
      <w:proofErr w:type="spellEnd"/>
      <w:r w:rsidRPr="00151523">
        <w:rPr>
          <w:rFonts w:ascii="Courier New" w:eastAsia="Times New Roman" w:hAnsi="Courier New" w:cs="Courier New"/>
          <w:sz w:val="20"/>
          <w:szCs w:val="20"/>
          <w:lang w:eastAsia="en-IN"/>
        </w:rPr>
        <w:t xml:space="preserve">(0.5, 1, </w:t>
      </w:r>
      <w:proofErr w:type="spellStart"/>
      <w:r w:rsidRPr="00151523">
        <w:rPr>
          <w:rFonts w:ascii="Courier New" w:eastAsia="Times New Roman" w:hAnsi="Courier New" w:cs="Courier New"/>
          <w:sz w:val="20"/>
          <w:szCs w:val="20"/>
          <w:lang w:eastAsia="en-IN"/>
        </w:rPr>
        <w:t>length.out</w:t>
      </w:r>
      <w:proofErr w:type="spellEnd"/>
      <w:r w:rsidRPr="00151523">
        <w:rPr>
          <w:rFonts w:ascii="Courier New" w:eastAsia="Times New Roman" w:hAnsi="Courier New" w:cs="Courier New"/>
          <w:sz w:val="20"/>
          <w:szCs w:val="20"/>
          <w:lang w:eastAsia="en-IN"/>
        </w:rPr>
        <w:t xml:space="preserve"> = 26), n = n)</w:t>
      </w:r>
    </w:p>
    <w:p w14:paraId="77A42B53" w14:textId="77777777" w:rsidR="00151523" w:rsidRPr="00151523" w:rsidRDefault="00151523" w:rsidP="00151523">
      <w:pPr>
        <w:spacing w:before="100" w:beforeAutospacing="1" w:after="100" w:afterAutospacing="1" w:line="240" w:lineRule="auto"/>
        <w:rPr>
          <w:rFonts w:ascii="Times New Roman" w:eastAsia="Times New Roman" w:hAnsi="Times New Roman" w:cs="Times New Roman"/>
          <w:sz w:val="20"/>
          <w:szCs w:val="20"/>
          <w:lang w:eastAsia="en-IN"/>
        </w:rPr>
      </w:pPr>
      <w:r w:rsidRPr="00151523">
        <w:rPr>
          <w:rFonts w:ascii="Times New Roman" w:eastAsia="Times New Roman" w:hAnsi="Times New Roman" w:cs="Times New Roman"/>
          <w:sz w:val="20"/>
          <w:szCs w:val="20"/>
          <w:lang w:eastAsia="en-IN"/>
        </w:rPr>
        <w:t xml:space="preserve">For a start, we set </w:t>
      </w:r>
      <w:proofErr w:type="spellStart"/>
      <w:r w:rsidRPr="00151523">
        <w:rPr>
          <w:rFonts w:ascii="Courier New" w:eastAsia="Times New Roman" w:hAnsi="Courier New" w:cs="Courier New"/>
          <w:sz w:val="20"/>
          <w:szCs w:val="20"/>
          <w:lang w:eastAsia="en-IN"/>
        </w:rPr>
        <w:t>simN</w:t>
      </w:r>
      <w:proofErr w:type="spellEnd"/>
      <w:r w:rsidRPr="00151523">
        <w:rPr>
          <w:rFonts w:ascii="Times New Roman" w:eastAsia="Times New Roman" w:hAnsi="Times New Roman" w:cs="Times New Roman"/>
          <w:sz w:val="20"/>
          <w:szCs w:val="20"/>
          <w:lang w:eastAsia="en-IN"/>
        </w:rPr>
        <w:t xml:space="preserve"> to be 100. For each row, we run </w:t>
      </w:r>
      <w:proofErr w:type="spellStart"/>
      <w:r w:rsidRPr="00151523">
        <w:rPr>
          <w:rFonts w:ascii="Courier New" w:eastAsia="Times New Roman" w:hAnsi="Courier New" w:cs="Courier New"/>
          <w:sz w:val="20"/>
          <w:szCs w:val="20"/>
          <w:lang w:eastAsia="en-IN"/>
        </w:rPr>
        <w:t>simN</w:t>
      </w:r>
      <w:proofErr w:type="spellEnd"/>
      <w:r w:rsidRPr="00151523">
        <w:rPr>
          <w:rFonts w:ascii="Times New Roman" w:eastAsia="Times New Roman" w:hAnsi="Times New Roman" w:cs="Times New Roman"/>
          <w:sz w:val="20"/>
          <w:szCs w:val="20"/>
          <w:lang w:eastAsia="en-IN"/>
        </w:rPr>
        <w:t xml:space="preserve"> simulation runs to get the win probability estimate and compute the associated standard error estimate. We also compute the upper and lower 1 standard error deviations from the probability estimate, to be used when plotting error bars.</w:t>
      </w:r>
    </w:p>
    <w:p w14:paraId="701F1832"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51523">
        <w:rPr>
          <w:rFonts w:ascii="Courier New" w:eastAsia="Times New Roman" w:hAnsi="Courier New" w:cs="Courier New"/>
          <w:sz w:val="20"/>
          <w:szCs w:val="20"/>
          <w:lang w:eastAsia="en-IN"/>
        </w:rPr>
        <w:t>set.seed</w:t>
      </w:r>
      <w:proofErr w:type="spellEnd"/>
      <w:proofErr w:type="gramEnd"/>
      <w:r w:rsidRPr="00151523">
        <w:rPr>
          <w:rFonts w:ascii="Courier New" w:eastAsia="Times New Roman" w:hAnsi="Courier New" w:cs="Courier New"/>
          <w:sz w:val="20"/>
          <w:szCs w:val="20"/>
          <w:lang w:eastAsia="en-IN"/>
        </w:rPr>
        <w:t>(1043)</w:t>
      </w:r>
    </w:p>
    <w:p w14:paraId="73F0188B"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1523">
        <w:rPr>
          <w:rFonts w:ascii="Courier New" w:eastAsia="Times New Roman" w:hAnsi="Courier New" w:cs="Courier New"/>
          <w:sz w:val="20"/>
          <w:szCs w:val="20"/>
          <w:lang w:eastAsia="en-IN"/>
        </w:rPr>
        <w:t>simN</w:t>
      </w:r>
      <w:proofErr w:type="spellEnd"/>
      <w:r w:rsidRPr="00151523">
        <w:rPr>
          <w:rFonts w:ascii="Courier New" w:eastAsia="Times New Roman" w:hAnsi="Courier New" w:cs="Courier New"/>
          <w:sz w:val="20"/>
          <w:szCs w:val="20"/>
          <w:lang w:eastAsia="en-IN"/>
        </w:rPr>
        <w:t xml:space="preserve"> &lt;- 100</w:t>
      </w:r>
    </w:p>
    <w:p w14:paraId="5CEA795E"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1523">
        <w:rPr>
          <w:rFonts w:ascii="Courier New" w:eastAsia="Times New Roman" w:hAnsi="Courier New" w:cs="Courier New"/>
          <w:sz w:val="20"/>
          <w:szCs w:val="20"/>
          <w:lang w:eastAsia="en-IN"/>
        </w:rPr>
        <w:t>df$win_prob</w:t>
      </w:r>
      <w:proofErr w:type="spellEnd"/>
      <w:r w:rsidRPr="00151523">
        <w:rPr>
          <w:rFonts w:ascii="Courier New" w:eastAsia="Times New Roman" w:hAnsi="Courier New" w:cs="Courier New"/>
          <w:sz w:val="20"/>
          <w:szCs w:val="20"/>
          <w:lang w:eastAsia="en-IN"/>
        </w:rPr>
        <w:t xml:space="preserve"> &lt;- </w:t>
      </w:r>
      <w:proofErr w:type="gramStart"/>
      <w:r w:rsidRPr="00151523">
        <w:rPr>
          <w:rFonts w:ascii="Courier New" w:eastAsia="Times New Roman" w:hAnsi="Courier New" w:cs="Courier New"/>
          <w:sz w:val="20"/>
          <w:szCs w:val="20"/>
          <w:lang w:eastAsia="en-IN"/>
        </w:rPr>
        <w:t>apply(</w:t>
      </w:r>
      <w:proofErr w:type="gramEnd"/>
      <w:r w:rsidRPr="00151523">
        <w:rPr>
          <w:rFonts w:ascii="Courier New" w:eastAsia="Times New Roman" w:hAnsi="Courier New" w:cs="Courier New"/>
          <w:sz w:val="20"/>
          <w:szCs w:val="20"/>
          <w:lang w:eastAsia="en-IN"/>
        </w:rPr>
        <w:t xml:space="preserve">df, 1, function(x) </w:t>
      </w:r>
      <w:proofErr w:type="spellStart"/>
      <w:r w:rsidRPr="00151523">
        <w:rPr>
          <w:rFonts w:ascii="Courier New" w:eastAsia="Times New Roman" w:hAnsi="Courier New" w:cs="Courier New"/>
          <w:sz w:val="20"/>
          <w:szCs w:val="20"/>
          <w:lang w:eastAsia="en-IN"/>
        </w:rPr>
        <w:t>sim_fn</w:t>
      </w:r>
      <w:proofErr w:type="spellEnd"/>
      <w:r w:rsidRPr="00151523">
        <w:rPr>
          <w:rFonts w:ascii="Courier New" w:eastAsia="Times New Roman" w:hAnsi="Courier New" w:cs="Courier New"/>
          <w:sz w:val="20"/>
          <w:szCs w:val="20"/>
          <w:lang w:eastAsia="en-IN"/>
        </w:rPr>
        <w:t>(</w:t>
      </w:r>
      <w:proofErr w:type="spellStart"/>
      <w:r w:rsidRPr="00151523">
        <w:rPr>
          <w:rFonts w:ascii="Courier New" w:eastAsia="Times New Roman" w:hAnsi="Courier New" w:cs="Courier New"/>
          <w:sz w:val="20"/>
          <w:szCs w:val="20"/>
          <w:lang w:eastAsia="en-IN"/>
        </w:rPr>
        <w:t>simN</w:t>
      </w:r>
      <w:proofErr w:type="spellEnd"/>
      <w:r w:rsidRPr="00151523">
        <w:rPr>
          <w:rFonts w:ascii="Courier New" w:eastAsia="Times New Roman" w:hAnsi="Courier New" w:cs="Courier New"/>
          <w:sz w:val="20"/>
          <w:szCs w:val="20"/>
          <w:lang w:eastAsia="en-IN"/>
        </w:rPr>
        <w:t>, x[2], x[1]))</w:t>
      </w:r>
    </w:p>
    <w:p w14:paraId="2A3EE224"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76547F"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523">
        <w:rPr>
          <w:rFonts w:ascii="Courier New" w:eastAsia="Times New Roman" w:hAnsi="Courier New" w:cs="Courier New"/>
          <w:sz w:val="20"/>
          <w:szCs w:val="20"/>
          <w:lang w:eastAsia="en-IN"/>
        </w:rPr>
        <w:t xml:space="preserve"># </w:t>
      </w:r>
      <w:proofErr w:type="gramStart"/>
      <w:r w:rsidRPr="00151523">
        <w:rPr>
          <w:rFonts w:ascii="Courier New" w:eastAsia="Times New Roman" w:hAnsi="Courier New" w:cs="Courier New"/>
          <w:sz w:val="20"/>
          <w:szCs w:val="20"/>
          <w:lang w:eastAsia="en-IN"/>
        </w:rPr>
        <w:t>compute</w:t>
      </w:r>
      <w:proofErr w:type="gramEnd"/>
      <w:r w:rsidRPr="00151523">
        <w:rPr>
          <w:rFonts w:ascii="Courier New" w:eastAsia="Times New Roman" w:hAnsi="Courier New" w:cs="Courier New"/>
          <w:sz w:val="20"/>
          <w:szCs w:val="20"/>
          <w:lang w:eastAsia="en-IN"/>
        </w:rPr>
        <w:t xml:space="preserve"> std err &amp; </w:t>
      </w:r>
      <w:proofErr w:type="spellStart"/>
      <w:r w:rsidRPr="00151523">
        <w:rPr>
          <w:rFonts w:ascii="Courier New" w:eastAsia="Times New Roman" w:hAnsi="Courier New" w:cs="Courier New"/>
          <w:sz w:val="20"/>
          <w:szCs w:val="20"/>
          <w:lang w:eastAsia="en-IN"/>
        </w:rPr>
        <w:t>p_hat</w:t>
      </w:r>
      <w:proofErr w:type="spellEnd"/>
      <w:r w:rsidRPr="00151523">
        <w:rPr>
          <w:rFonts w:ascii="Courier New" w:eastAsia="Times New Roman" w:hAnsi="Courier New" w:cs="Courier New"/>
          <w:sz w:val="20"/>
          <w:szCs w:val="20"/>
          <w:lang w:eastAsia="en-IN"/>
        </w:rPr>
        <w:t xml:space="preserve"> \pm 1 std err</w:t>
      </w:r>
    </w:p>
    <w:p w14:paraId="5B9468AC"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1523">
        <w:rPr>
          <w:rFonts w:ascii="Courier New" w:eastAsia="Times New Roman" w:hAnsi="Courier New" w:cs="Courier New"/>
          <w:sz w:val="20"/>
          <w:szCs w:val="20"/>
          <w:lang w:eastAsia="en-IN"/>
        </w:rPr>
        <w:t>df$std_err</w:t>
      </w:r>
      <w:proofErr w:type="spellEnd"/>
      <w:r w:rsidRPr="00151523">
        <w:rPr>
          <w:rFonts w:ascii="Courier New" w:eastAsia="Times New Roman" w:hAnsi="Courier New" w:cs="Courier New"/>
          <w:sz w:val="20"/>
          <w:szCs w:val="20"/>
          <w:lang w:eastAsia="en-IN"/>
        </w:rPr>
        <w:t xml:space="preserve"> &lt;- </w:t>
      </w:r>
      <w:proofErr w:type="gramStart"/>
      <w:r w:rsidRPr="00151523">
        <w:rPr>
          <w:rFonts w:ascii="Courier New" w:eastAsia="Times New Roman" w:hAnsi="Courier New" w:cs="Courier New"/>
          <w:sz w:val="20"/>
          <w:szCs w:val="20"/>
          <w:lang w:eastAsia="en-IN"/>
        </w:rPr>
        <w:t>with(</w:t>
      </w:r>
      <w:proofErr w:type="gramEnd"/>
      <w:r w:rsidRPr="00151523">
        <w:rPr>
          <w:rFonts w:ascii="Courier New" w:eastAsia="Times New Roman" w:hAnsi="Courier New" w:cs="Courier New"/>
          <w:sz w:val="20"/>
          <w:szCs w:val="20"/>
          <w:lang w:eastAsia="en-IN"/>
        </w:rPr>
        <w:t>df, sqrt(</w:t>
      </w:r>
      <w:proofErr w:type="spellStart"/>
      <w:r w:rsidRPr="00151523">
        <w:rPr>
          <w:rFonts w:ascii="Courier New" w:eastAsia="Times New Roman" w:hAnsi="Courier New" w:cs="Courier New"/>
          <w:sz w:val="20"/>
          <w:szCs w:val="20"/>
          <w:lang w:eastAsia="en-IN"/>
        </w:rPr>
        <w:t>win_prob</w:t>
      </w:r>
      <w:proofErr w:type="spellEnd"/>
      <w:r w:rsidRPr="00151523">
        <w:rPr>
          <w:rFonts w:ascii="Courier New" w:eastAsia="Times New Roman" w:hAnsi="Courier New" w:cs="Courier New"/>
          <w:sz w:val="20"/>
          <w:szCs w:val="20"/>
          <w:lang w:eastAsia="en-IN"/>
        </w:rPr>
        <w:t xml:space="preserve"> * (1 - </w:t>
      </w:r>
      <w:proofErr w:type="spellStart"/>
      <w:r w:rsidRPr="00151523">
        <w:rPr>
          <w:rFonts w:ascii="Courier New" w:eastAsia="Times New Roman" w:hAnsi="Courier New" w:cs="Courier New"/>
          <w:sz w:val="20"/>
          <w:szCs w:val="20"/>
          <w:lang w:eastAsia="en-IN"/>
        </w:rPr>
        <w:t>win_prob</w:t>
      </w:r>
      <w:proofErr w:type="spellEnd"/>
      <w:r w:rsidRPr="00151523">
        <w:rPr>
          <w:rFonts w:ascii="Courier New" w:eastAsia="Times New Roman" w:hAnsi="Courier New" w:cs="Courier New"/>
          <w:sz w:val="20"/>
          <w:szCs w:val="20"/>
          <w:lang w:eastAsia="en-IN"/>
        </w:rPr>
        <w:t xml:space="preserve">) / </w:t>
      </w:r>
      <w:proofErr w:type="spellStart"/>
      <w:r w:rsidRPr="00151523">
        <w:rPr>
          <w:rFonts w:ascii="Courier New" w:eastAsia="Times New Roman" w:hAnsi="Courier New" w:cs="Courier New"/>
          <w:sz w:val="20"/>
          <w:szCs w:val="20"/>
          <w:lang w:eastAsia="en-IN"/>
        </w:rPr>
        <w:t>simN</w:t>
      </w:r>
      <w:proofErr w:type="spellEnd"/>
      <w:r w:rsidRPr="00151523">
        <w:rPr>
          <w:rFonts w:ascii="Courier New" w:eastAsia="Times New Roman" w:hAnsi="Courier New" w:cs="Courier New"/>
          <w:sz w:val="20"/>
          <w:szCs w:val="20"/>
          <w:lang w:eastAsia="en-IN"/>
        </w:rPr>
        <w:t>))</w:t>
      </w:r>
    </w:p>
    <w:p w14:paraId="678074D6"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1523">
        <w:rPr>
          <w:rFonts w:ascii="Courier New" w:eastAsia="Times New Roman" w:hAnsi="Courier New" w:cs="Courier New"/>
          <w:sz w:val="20"/>
          <w:szCs w:val="20"/>
          <w:lang w:eastAsia="en-IN"/>
        </w:rPr>
        <w:t>df$lower</w:t>
      </w:r>
      <w:proofErr w:type="spellEnd"/>
      <w:r w:rsidRPr="00151523">
        <w:rPr>
          <w:rFonts w:ascii="Courier New" w:eastAsia="Times New Roman" w:hAnsi="Courier New" w:cs="Courier New"/>
          <w:sz w:val="20"/>
          <w:szCs w:val="20"/>
          <w:lang w:eastAsia="en-IN"/>
        </w:rPr>
        <w:t xml:space="preserve"> &lt;- </w:t>
      </w:r>
      <w:proofErr w:type="gramStart"/>
      <w:r w:rsidRPr="00151523">
        <w:rPr>
          <w:rFonts w:ascii="Courier New" w:eastAsia="Times New Roman" w:hAnsi="Courier New" w:cs="Courier New"/>
          <w:sz w:val="20"/>
          <w:szCs w:val="20"/>
          <w:lang w:eastAsia="en-IN"/>
        </w:rPr>
        <w:t>with(</w:t>
      </w:r>
      <w:proofErr w:type="gramEnd"/>
      <w:r w:rsidRPr="00151523">
        <w:rPr>
          <w:rFonts w:ascii="Courier New" w:eastAsia="Times New Roman" w:hAnsi="Courier New" w:cs="Courier New"/>
          <w:sz w:val="20"/>
          <w:szCs w:val="20"/>
          <w:lang w:eastAsia="en-IN"/>
        </w:rPr>
        <w:t xml:space="preserve">df, </w:t>
      </w:r>
      <w:proofErr w:type="spellStart"/>
      <w:r w:rsidRPr="00151523">
        <w:rPr>
          <w:rFonts w:ascii="Courier New" w:eastAsia="Times New Roman" w:hAnsi="Courier New" w:cs="Courier New"/>
          <w:sz w:val="20"/>
          <w:szCs w:val="20"/>
          <w:lang w:eastAsia="en-IN"/>
        </w:rPr>
        <w:t>win_prob</w:t>
      </w:r>
      <w:proofErr w:type="spellEnd"/>
      <w:r w:rsidRPr="00151523">
        <w:rPr>
          <w:rFonts w:ascii="Courier New" w:eastAsia="Times New Roman" w:hAnsi="Courier New" w:cs="Courier New"/>
          <w:sz w:val="20"/>
          <w:szCs w:val="20"/>
          <w:lang w:eastAsia="en-IN"/>
        </w:rPr>
        <w:t xml:space="preserve"> - </w:t>
      </w:r>
      <w:proofErr w:type="spellStart"/>
      <w:r w:rsidRPr="00151523">
        <w:rPr>
          <w:rFonts w:ascii="Courier New" w:eastAsia="Times New Roman" w:hAnsi="Courier New" w:cs="Courier New"/>
          <w:sz w:val="20"/>
          <w:szCs w:val="20"/>
          <w:lang w:eastAsia="en-IN"/>
        </w:rPr>
        <w:t>std_err</w:t>
      </w:r>
      <w:proofErr w:type="spellEnd"/>
      <w:r w:rsidRPr="00151523">
        <w:rPr>
          <w:rFonts w:ascii="Courier New" w:eastAsia="Times New Roman" w:hAnsi="Courier New" w:cs="Courier New"/>
          <w:sz w:val="20"/>
          <w:szCs w:val="20"/>
          <w:lang w:eastAsia="en-IN"/>
        </w:rPr>
        <w:t>)</w:t>
      </w:r>
    </w:p>
    <w:p w14:paraId="460F143A"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1523">
        <w:rPr>
          <w:rFonts w:ascii="Courier New" w:eastAsia="Times New Roman" w:hAnsi="Courier New" w:cs="Courier New"/>
          <w:sz w:val="20"/>
          <w:szCs w:val="20"/>
          <w:lang w:eastAsia="en-IN"/>
        </w:rPr>
        <w:t>df$upper</w:t>
      </w:r>
      <w:proofErr w:type="spellEnd"/>
      <w:r w:rsidRPr="00151523">
        <w:rPr>
          <w:rFonts w:ascii="Courier New" w:eastAsia="Times New Roman" w:hAnsi="Courier New" w:cs="Courier New"/>
          <w:sz w:val="20"/>
          <w:szCs w:val="20"/>
          <w:lang w:eastAsia="en-IN"/>
        </w:rPr>
        <w:t xml:space="preserve"> &lt;- </w:t>
      </w:r>
      <w:proofErr w:type="gramStart"/>
      <w:r w:rsidRPr="00151523">
        <w:rPr>
          <w:rFonts w:ascii="Courier New" w:eastAsia="Times New Roman" w:hAnsi="Courier New" w:cs="Courier New"/>
          <w:sz w:val="20"/>
          <w:szCs w:val="20"/>
          <w:lang w:eastAsia="en-IN"/>
        </w:rPr>
        <w:t>with(</w:t>
      </w:r>
      <w:proofErr w:type="gramEnd"/>
      <w:r w:rsidRPr="00151523">
        <w:rPr>
          <w:rFonts w:ascii="Courier New" w:eastAsia="Times New Roman" w:hAnsi="Courier New" w:cs="Courier New"/>
          <w:sz w:val="20"/>
          <w:szCs w:val="20"/>
          <w:lang w:eastAsia="en-IN"/>
        </w:rPr>
        <w:t xml:space="preserve">df, </w:t>
      </w:r>
      <w:proofErr w:type="spellStart"/>
      <w:r w:rsidRPr="00151523">
        <w:rPr>
          <w:rFonts w:ascii="Courier New" w:eastAsia="Times New Roman" w:hAnsi="Courier New" w:cs="Courier New"/>
          <w:sz w:val="20"/>
          <w:szCs w:val="20"/>
          <w:lang w:eastAsia="en-IN"/>
        </w:rPr>
        <w:t>win_prob</w:t>
      </w:r>
      <w:proofErr w:type="spellEnd"/>
      <w:r w:rsidRPr="00151523">
        <w:rPr>
          <w:rFonts w:ascii="Courier New" w:eastAsia="Times New Roman" w:hAnsi="Courier New" w:cs="Courier New"/>
          <w:sz w:val="20"/>
          <w:szCs w:val="20"/>
          <w:lang w:eastAsia="en-IN"/>
        </w:rPr>
        <w:t xml:space="preserve"> + </w:t>
      </w:r>
      <w:proofErr w:type="spellStart"/>
      <w:r w:rsidRPr="00151523">
        <w:rPr>
          <w:rFonts w:ascii="Courier New" w:eastAsia="Times New Roman" w:hAnsi="Courier New" w:cs="Courier New"/>
          <w:sz w:val="20"/>
          <w:szCs w:val="20"/>
          <w:lang w:eastAsia="en-IN"/>
        </w:rPr>
        <w:t>std_err</w:t>
      </w:r>
      <w:proofErr w:type="spellEnd"/>
      <w:r w:rsidRPr="00151523">
        <w:rPr>
          <w:rFonts w:ascii="Courier New" w:eastAsia="Times New Roman" w:hAnsi="Courier New" w:cs="Courier New"/>
          <w:sz w:val="20"/>
          <w:szCs w:val="20"/>
          <w:lang w:eastAsia="en-IN"/>
        </w:rPr>
        <w:t>)</w:t>
      </w:r>
    </w:p>
    <w:p w14:paraId="4B87D0C8" w14:textId="77777777" w:rsidR="00151523" w:rsidRPr="00151523" w:rsidRDefault="00151523" w:rsidP="00151523">
      <w:pPr>
        <w:spacing w:before="100" w:beforeAutospacing="1" w:after="100" w:afterAutospacing="1" w:line="240" w:lineRule="auto"/>
        <w:rPr>
          <w:rFonts w:ascii="Times New Roman" w:eastAsia="Times New Roman" w:hAnsi="Times New Roman" w:cs="Times New Roman"/>
          <w:sz w:val="20"/>
          <w:szCs w:val="20"/>
          <w:lang w:eastAsia="en-IN"/>
        </w:rPr>
      </w:pPr>
      <w:r w:rsidRPr="00151523">
        <w:rPr>
          <w:rFonts w:ascii="Times New Roman" w:eastAsia="Times New Roman" w:hAnsi="Times New Roman" w:cs="Times New Roman"/>
          <w:sz w:val="20"/>
          <w:szCs w:val="20"/>
          <w:lang w:eastAsia="en-IN"/>
        </w:rPr>
        <w:t>Here is the code for the plot and the plot itself:</w:t>
      </w:r>
    </w:p>
    <w:p w14:paraId="34616F16"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523">
        <w:rPr>
          <w:rFonts w:ascii="Courier New" w:eastAsia="Times New Roman" w:hAnsi="Courier New" w:cs="Courier New"/>
          <w:sz w:val="20"/>
          <w:szCs w:val="20"/>
          <w:lang w:eastAsia="en-IN"/>
        </w:rPr>
        <w:t>library(ggplot2)</w:t>
      </w:r>
    </w:p>
    <w:p w14:paraId="18EF5E16"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F92339"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51523">
        <w:rPr>
          <w:rFonts w:ascii="Courier New" w:eastAsia="Times New Roman" w:hAnsi="Courier New" w:cs="Courier New"/>
          <w:sz w:val="20"/>
          <w:szCs w:val="20"/>
          <w:lang w:eastAsia="en-IN"/>
        </w:rPr>
        <w:lastRenderedPageBreak/>
        <w:t>ggplot</w:t>
      </w:r>
      <w:proofErr w:type="spellEnd"/>
      <w:r w:rsidRPr="00151523">
        <w:rPr>
          <w:rFonts w:ascii="Courier New" w:eastAsia="Times New Roman" w:hAnsi="Courier New" w:cs="Courier New"/>
          <w:sz w:val="20"/>
          <w:szCs w:val="20"/>
          <w:lang w:eastAsia="en-IN"/>
        </w:rPr>
        <w:t>(</w:t>
      </w:r>
      <w:proofErr w:type="gramEnd"/>
      <w:r w:rsidRPr="00151523">
        <w:rPr>
          <w:rFonts w:ascii="Courier New" w:eastAsia="Times New Roman" w:hAnsi="Courier New" w:cs="Courier New"/>
          <w:sz w:val="20"/>
          <w:szCs w:val="20"/>
          <w:lang w:eastAsia="en-IN"/>
        </w:rPr>
        <w:t xml:space="preserve">df, </w:t>
      </w:r>
      <w:proofErr w:type="spellStart"/>
      <w:r w:rsidRPr="00151523">
        <w:rPr>
          <w:rFonts w:ascii="Courier New" w:eastAsia="Times New Roman" w:hAnsi="Courier New" w:cs="Courier New"/>
          <w:sz w:val="20"/>
          <w:szCs w:val="20"/>
          <w:lang w:eastAsia="en-IN"/>
        </w:rPr>
        <w:t>aes</w:t>
      </w:r>
      <w:proofErr w:type="spellEnd"/>
      <w:r w:rsidRPr="00151523">
        <w:rPr>
          <w:rFonts w:ascii="Courier New" w:eastAsia="Times New Roman" w:hAnsi="Courier New" w:cs="Courier New"/>
          <w:sz w:val="20"/>
          <w:szCs w:val="20"/>
          <w:lang w:eastAsia="en-IN"/>
        </w:rPr>
        <w:t xml:space="preserve">(x = p, y = </w:t>
      </w:r>
      <w:proofErr w:type="spellStart"/>
      <w:r w:rsidRPr="00151523">
        <w:rPr>
          <w:rFonts w:ascii="Courier New" w:eastAsia="Times New Roman" w:hAnsi="Courier New" w:cs="Courier New"/>
          <w:sz w:val="20"/>
          <w:szCs w:val="20"/>
          <w:lang w:eastAsia="en-IN"/>
        </w:rPr>
        <w:t>win_prob</w:t>
      </w:r>
      <w:proofErr w:type="spellEnd"/>
      <w:r w:rsidRPr="00151523">
        <w:rPr>
          <w:rFonts w:ascii="Courier New" w:eastAsia="Times New Roman" w:hAnsi="Courier New" w:cs="Courier New"/>
          <w:sz w:val="20"/>
          <w:szCs w:val="20"/>
          <w:lang w:eastAsia="en-IN"/>
        </w:rPr>
        <w:t>)) +</w:t>
      </w:r>
    </w:p>
    <w:p w14:paraId="3DC90225"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523">
        <w:rPr>
          <w:rFonts w:ascii="Courier New" w:eastAsia="Times New Roman" w:hAnsi="Courier New" w:cs="Courier New"/>
          <w:sz w:val="20"/>
          <w:szCs w:val="20"/>
          <w:lang w:eastAsia="en-IN"/>
        </w:rPr>
        <w:t xml:space="preserve">    </w:t>
      </w:r>
      <w:proofErr w:type="spellStart"/>
      <w:r w:rsidRPr="00151523">
        <w:rPr>
          <w:rFonts w:ascii="Courier New" w:eastAsia="Times New Roman" w:hAnsi="Courier New" w:cs="Courier New"/>
          <w:sz w:val="20"/>
          <w:szCs w:val="20"/>
          <w:lang w:eastAsia="en-IN"/>
        </w:rPr>
        <w:t>geom_</w:t>
      </w:r>
      <w:proofErr w:type="gramStart"/>
      <w:r w:rsidRPr="00151523">
        <w:rPr>
          <w:rFonts w:ascii="Courier New" w:eastAsia="Times New Roman" w:hAnsi="Courier New" w:cs="Courier New"/>
          <w:sz w:val="20"/>
          <w:szCs w:val="20"/>
          <w:lang w:eastAsia="en-IN"/>
        </w:rPr>
        <w:t>line</w:t>
      </w:r>
      <w:proofErr w:type="spellEnd"/>
      <w:r w:rsidRPr="00151523">
        <w:rPr>
          <w:rFonts w:ascii="Courier New" w:eastAsia="Times New Roman" w:hAnsi="Courier New" w:cs="Courier New"/>
          <w:sz w:val="20"/>
          <w:szCs w:val="20"/>
          <w:lang w:eastAsia="en-IN"/>
        </w:rPr>
        <w:t>(</w:t>
      </w:r>
      <w:proofErr w:type="gramEnd"/>
      <w:r w:rsidRPr="00151523">
        <w:rPr>
          <w:rFonts w:ascii="Courier New" w:eastAsia="Times New Roman" w:hAnsi="Courier New" w:cs="Courier New"/>
          <w:sz w:val="20"/>
          <w:szCs w:val="20"/>
          <w:lang w:eastAsia="en-IN"/>
        </w:rPr>
        <w:t>) +</w:t>
      </w:r>
    </w:p>
    <w:p w14:paraId="6364275F"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523">
        <w:rPr>
          <w:rFonts w:ascii="Courier New" w:eastAsia="Times New Roman" w:hAnsi="Courier New" w:cs="Courier New"/>
          <w:sz w:val="20"/>
          <w:szCs w:val="20"/>
          <w:lang w:eastAsia="en-IN"/>
        </w:rPr>
        <w:t xml:space="preserve">    </w:t>
      </w:r>
      <w:proofErr w:type="spellStart"/>
      <w:r w:rsidRPr="00151523">
        <w:rPr>
          <w:rFonts w:ascii="Courier New" w:eastAsia="Times New Roman" w:hAnsi="Courier New" w:cs="Courier New"/>
          <w:sz w:val="20"/>
          <w:szCs w:val="20"/>
          <w:lang w:eastAsia="en-IN"/>
        </w:rPr>
        <w:t>geom_</w:t>
      </w:r>
      <w:proofErr w:type="gramStart"/>
      <w:r w:rsidRPr="00151523">
        <w:rPr>
          <w:rFonts w:ascii="Courier New" w:eastAsia="Times New Roman" w:hAnsi="Courier New" w:cs="Courier New"/>
          <w:sz w:val="20"/>
          <w:szCs w:val="20"/>
          <w:lang w:eastAsia="en-IN"/>
        </w:rPr>
        <w:t>linerange</w:t>
      </w:r>
      <w:proofErr w:type="spellEnd"/>
      <w:r w:rsidRPr="00151523">
        <w:rPr>
          <w:rFonts w:ascii="Courier New" w:eastAsia="Times New Roman" w:hAnsi="Courier New" w:cs="Courier New"/>
          <w:sz w:val="20"/>
          <w:szCs w:val="20"/>
          <w:lang w:eastAsia="en-IN"/>
        </w:rPr>
        <w:t>(</w:t>
      </w:r>
      <w:proofErr w:type="spellStart"/>
      <w:proofErr w:type="gramEnd"/>
      <w:r w:rsidRPr="00151523">
        <w:rPr>
          <w:rFonts w:ascii="Courier New" w:eastAsia="Times New Roman" w:hAnsi="Courier New" w:cs="Courier New"/>
          <w:sz w:val="20"/>
          <w:szCs w:val="20"/>
          <w:lang w:eastAsia="en-IN"/>
        </w:rPr>
        <w:t>aes</w:t>
      </w:r>
      <w:proofErr w:type="spellEnd"/>
      <w:r w:rsidRPr="00151523">
        <w:rPr>
          <w:rFonts w:ascii="Courier New" w:eastAsia="Times New Roman" w:hAnsi="Courier New" w:cs="Courier New"/>
          <w:sz w:val="20"/>
          <w:szCs w:val="20"/>
          <w:lang w:eastAsia="en-IN"/>
        </w:rPr>
        <w:t>(</w:t>
      </w:r>
      <w:proofErr w:type="spellStart"/>
      <w:r w:rsidRPr="00151523">
        <w:rPr>
          <w:rFonts w:ascii="Courier New" w:eastAsia="Times New Roman" w:hAnsi="Courier New" w:cs="Courier New"/>
          <w:sz w:val="20"/>
          <w:szCs w:val="20"/>
          <w:lang w:eastAsia="en-IN"/>
        </w:rPr>
        <w:t>ymin</w:t>
      </w:r>
      <w:proofErr w:type="spellEnd"/>
      <w:r w:rsidRPr="00151523">
        <w:rPr>
          <w:rFonts w:ascii="Courier New" w:eastAsia="Times New Roman" w:hAnsi="Courier New" w:cs="Courier New"/>
          <w:sz w:val="20"/>
          <w:szCs w:val="20"/>
          <w:lang w:eastAsia="en-IN"/>
        </w:rPr>
        <w:t xml:space="preserve"> = lower, </w:t>
      </w:r>
      <w:proofErr w:type="spellStart"/>
      <w:r w:rsidRPr="00151523">
        <w:rPr>
          <w:rFonts w:ascii="Courier New" w:eastAsia="Times New Roman" w:hAnsi="Courier New" w:cs="Courier New"/>
          <w:sz w:val="20"/>
          <w:szCs w:val="20"/>
          <w:lang w:eastAsia="en-IN"/>
        </w:rPr>
        <w:t>ymax</w:t>
      </w:r>
      <w:proofErr w:type="spellEnd"/>
      <w:r w:rsidRPr="00151523">
        <w:rPr>
          <w:rFonts w:ascii="Courier New" w:eastAsia="Times New Roman" w:hAnsi="Courier New" w:cs="Courier New"/>
          <w:sz w:val="20"/>
          <w:szCs w:val="20"/>
          <w:lang w:eastAsia="en-IN"/>
        </w:rPr>
        <w:t xml:space="preserve"> = upper)) +</w:t>
      </w:r>
    </w:p>
    <w:p w14:paraId="144750DD"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523">
        <w:rPr>
          <w:rFonts w:ascii="Courier New" w:eastAsia="Times New Roman" w:hAnsi="Courier New" w:cs="Courier New"/>
          <w:sz w:val="20"/>
          <w:szCs w:val="20"/>
          <w:lang w:eastAsia="en-IN"/>
        </w:rPr>
        <w:t xml:space="preserve">    </w:t>
      </w:r>
      <w:proofErr w:type="gramStart"/>
      <w:r w:rsidRPr="00151523">
        <w:rPr>
          <w:rFonts w:ascii="Courier New" w:eastAsia="Times New Roman" w:hAnsi="Courier New" w:cs="Courier New"/>
          <w:sz w:val="20"/>
          <w:szCs w:val="20"/>
          <w:lang w:eastAsia="en-IN"/>
        </w:rPr>
        <w:t>labs(</w:t>
      </w:r>
      <w:proofErr w:type="gramEnd"/>
      <w:r w:rsidRPr="00151523">
        <w:rPr>
          <w:rFonts w:ascii="Courier New" w:eastAsia="Times New Roman" w:hAnsi="Courier New" w:cs="Courier New"/>
          <w:sz w:val="20"/>
          <w:szCs w:val="20"/>
          <w:lang w:eastAsia="en-IN"/>
        </w:rPr>
        <w:t>title = paste("Win probability for best of", n, "series"),</w:t>
      </w:r>
    </w:p>
    <w:p w14:paraId="0EF5F09A"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523">
        <w:rPr>
          <w:rFonts w:ascii="Courier New" w:eastAsia="Times New Roman" w:hAnsi="Courier New" w:cs="Courier New"/>
          <w:sz w:val="20"/>
          <w:szCs w:val="20"/>
          <w:lang w:eastAsia="en-IN"/>
        </w:rPr>
        <w:t xml:space="preserve">         x = "Win prob for single game", y = "Win prob for series")</w:t>
      </w:r>
    </w:p>
    <w:p w14:paraId="0C1BEDE9" w14:textId="77777777" w:rsidR="00151523" w:rsidRPr="00151523" w:rsidRDefault="00151523" w:rsidP="00151523">
      <w:pPr>
        <w:spacing w:before="100" w:beforeAutospacing="1" w:after="100" w:afterAutospacing="1" w:line="240" w:lineRule="auto"/>
        <w:rPr>
          <w:rFonts w:ascii="Times New Roman" w:eastAsia="Times New Roman" w:hAnsi="Times New Roman" w:cs="Times New Roman"/>
          <w:sz w:val="20"/>
          <w:szCs w:val="20"/>
          <w:lang w:eastAsia="en-IN"/>
        </w:rPr>
      </w:pPr>
      <w:r w:rsidRPr="00151523">
        <w:rPr>
          <w:rFonts w:ascii="Times New Roman" w:eastAsia="Times New Roman" w:hAnsi="Times New Roman" w:cs="Times New Roman"/>
          <w:noProof/>
          <w:sz w:val="20"/>
          <w:szCs w:val="20"/>
          <w:lang w:eastAsia="en-IN"/>
        </w:rPr>
        <w:drawing>
          <wp:inline distT="0" distB="0" distL="0" distR="0" wp14:anchorId="39035C39" wp14:editId="50F5C109">
            <wp:extent cx="3977640" cy="31242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7640" cy="3124200"/>
                    </a:xfrm>
                    <a:prstGeom prst="rect">
                      <a:avLst/>
                    </a:prstGeom>
                    <a:noFill/>
                    <a:ln>
                      <a:noFill/>
                    </a:ln>
                  </pic:spPr>
                </pic:pic>
              </a:graphicData>
            </a:graphic>
          </wp:inline>
        </w:drawing>
      </w:r>
    </w:p>
    <w:p w14:paraId="2682AC55" w14:textId="77777777" w:rsidR="00151523" w:rsidRPr="00151523" w:rsidRDefault="00151523" w:rsidP="00151523">
      <w:pPr>
        <w:spacing w:before="100" w:beforeAutospacing="1" w:after="100" w:afterAutospacing="1" w:line="240" w:lineRule="auto"/>
        <w:rPr>
          <w:rFonts w:ascii="Times New Roman" w:eastAsia="Times New Roman" w:hAnsi="Times New Roman" w:cs="Times New Roman"/>
          <w:sz w:val="20"/>
          <w:szCs w:val="20"/>
          <w:lang w:eastAsia="en-IN"/>
        </w:rPr>
      </w:pPr>
      <w:r w:rsidRPr="00151523">
        <w:rPr>
          <w:rFonts w:ascii="Times New Roman" w:eastAsia="Times New Roman" w:hAnsi="Times New Roman" w:cs="Times New Roman"/>
          <w:sz w:val="20"/>
          <w:szCs w:val="20"/>
          <w:lang w:eastAsia="en-IN"/>
        </w:rPr>
        <w:t xml:space="preserve">We can see that the line is still quite wiggly with large error bars, suggesting that 100 simulation runs is not enough. (Indeed, we expect the graph to be monotonically increasing.) Below, we run 100,000 simulations for each value of </w:t>
      </w:r>
      <w:r w:rsidRPr="00151523">
        <w:rPr>
          <w:rFonts w:ascii="Courier New" w:eastAsia="Times New Roman" w:hAnsi="Courier New" w:cs="Courier New"/>
          <w:sz w:val="20"/>
          <w:szCs w:val="20"/>
          <w:lang w:eastAsia="en-IN"/>
        </w:rPr>
        <w:t>p</w:t>
      </w:r>
      <w:r w:rsidRPr="00151523">
        <w:rPr>
          <w:rFonts w:ascii="Times New Roman" w:eastAsia="Times New Roman" w:hAnsi="Times New Roman" w:cs="Times New Roman"/>
          <w:sz w:val="20"/>
          <w:szCs w:val="20"/>
          <w:lang w:eastAsia="en-IN"/>
        </w:rPr>
        <w:t xml:space="preserve"> instead (with the same random seed):</w:t>
      </w:r>
    </w:p>
    <w:p w14:paraId="7E1A048E" w14:textId="77777777" w:rsidR="00151523" w:rsidRPr="00151523" w:rsidRDefault="00151523" w:rsidP="00151523">
      <w:pPr>
        <w:spacing w:before="100" w:beforeAutospacing="1" w:after="100" w:afterAutospacing="1" w:line="240" w:lineRule="auto"/>
        <w:rPr>
          <w:rFonts w:ascii="Times New Roman" w:eastAsia="Times New Roman" w:hAnsi="Times New Roman" w:cs="Times New Roman"/>
          <w:sz w:val="20"/>
          <w:szCs w:val="20"/>
          <w:lang w:eastAsia="en-IN"/>
        </w:rPr>
      </w:pPr>
      <w:r w:rsidRPr="00151523">
        <w:rPr>
          <w:rFonts w:ascii="Times New Roman" w:eastAsia="Times New Roman" w:hAnsi="Times New Roman" w:cs="Times New Roman"/>
          <w:noProof/>
          <w:sz w:val="20"/>
          <w:szCs w:val="20"/>
          <w:lang w:eastAsia="en-IN"/>
        </w:rPr>
        <w:drawing>
          <wp:inline distT="0" distB="0" distL="0" distR="0" wp14:anchorId="7EFB574C" wp14:editId="0B51076F">
            <wp:extent cx="3977640" cy="31242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7640" cy="3124200"/>
                    </a:xfrm>
                    <a:prstGeom prst="rect">
                      <a:avLst/>
                    </a:prstGeom>
                    <a:noFill/>
                    <a:ln>
                      <a:noFill/>
                    </a:ln>
                  </pic:spPr>
                </pic:pic>
              </a:graphicData>
            </a:graphic>
          </wp:inline>
        </w:drawing>
      </w:r>
    </w:p>
    <w:p w14:paraId="472DA6F5" w14:textId="77777777" w:rsidR="00151523" w:rsidRPr="00151523" w:rsidRDefault="00151523" w:rsidP="00151523">
      <w:pPr>
        <w:spacing w:before="100" w:beforeAutospacing="1" w:after="100" w:afterAutospacing="1" w:line="240" w:lineRule="auto"/>
        <w:rPr>
          <w:rFonts w:ascii="Times New Roman" w:eastAsia="Times New Roman" w:hAnsi="Times New Roman" w:cs="Times New Roman"/>
          <w:sz w:val="20"/>
          <w:szCs w:val="20"/>
          <w:lang w:eastAsia="en-IN"/>
        </w:rPr>
      </w:pPr>
      <w:r w:rsidRPr="00151523">
        <w:rPr>
          <w:rFonts w:ascii="Times New Roman" w:eastAsia="Times New Roman" w:hAnsi="Times New Roman" w:cs="Times New Roman"/>
          <w:sz w:val="20"/>
          <w:szCs w:val="20"/>
          <w:lang w:eastAsia="en-IN"/>
        </w:rPr>
        <w:t>We get a much smoother line, and the error bars are so small we can hardly see them. My conclusion here is that while it is harder for the weaker team to win a best-of-7 series that a single game, the odds are not insurmountable. For example, a team that has a 70% chance of winning any one game, which is a huge advantage, still has about a 13% chance of losing a best-of-7 series: not insignificant!</w:t>
      </w:r>
    </w:p>
    <w:p w14:paraId="3D6AEA15" w14:textId="77777777" w:rsidR="00151523" w:rsidRPr="00151523" w:rsidRDefault="00151523" w:rsidP="00151523">
      <w:pPr>
        <w:spacing w:before="100" w:beforeAutospacing="1" w:after="100" w:afterAutospacing="1" w:line="240" w:lineRule="auto"/>
        <w:rPr>
          <w:rFonts w:ascii="Times New Roman" w:eastAsia="Times New Roman" w:hAnsi="Times New Roman" w:cs="Times New Roman"/>
          <w:sz w:val="20"/>
          <w:szCs w:val="20"/>
          <w:lang w:eastAsia="en-IN"/>
        </w:rPr>
      </w:pPr>
      <w:r w:rsidRPr="00151523">
        <w:rPr>
          <w:rFonts w:ascii="Times New Roman" w:eastAsia="Times New Roman" w:hAnsi="Times New Roman" w:cs="Times New Roman"/>
          <w:sz w:val="20"/>
          <w:szCs w:val="20"/>
          <w:lang w:eastAsia="en-IN"/>
        </w:rPr>
        <w:lastRenderedPageBreak/>
        <w:t xml:space="preserve">How do these probabilities change if we consider best-of-n series for different values of </w:t>
      </w:r>
      <w:r w:rsidRPr="00151523">
        <w:rPr>
          <w:rFonts w:ascii="Courier New" w:eastAsia="Times New Roman" w:hAnsi="Courier New" w:cs="Courier New"/>
          <w:sz w:val="20"/>
          <w:szCs w:val="20"/>
          <w:lang w:eastAsia="en-IN"/>
        </w:rPr>
        <w:t>n</w:t>
      </w:r>
      <w:r w:rsidRPr="00151523">
        <w:rPr>
          <w:rFonts w:ascii="Times New Roman" w:eastAsia="Times New Roman" w:hAnsi="Times New Roman" w:cs="Times New Roman"/>
          <w:sz w:val="20"/>
          <w:szCs w:val="20"/>
          <w:lang w:eastAsia="en-IN"/>
        </w:rPr>
        <w:t xml:space="preserve">? The code below is very similar to that above, except that our data frame contains data for </w:t>
      </w:r>
      <w:r w:rsidRPr="00151523">
        <w:rPr>
          <w:rFonts w:ascii="Courier New" w:eastAsia="Times New Roman" w:hAnsi="Courier New" w:cs="Courier New"/>
          <w:sz w:val="20"/>
          <w:szCs w:val="20"/>
          <w:lang w:eastAsia="en-IN"/>
        </w:rPr>
        <w:t>n</w:t>
      </w:r>
      <w:r w:rsidRPr="00151523">
        <w:rPr>
          <w:rFonts w:ascii="Times New Roman" w:eastAsia="Times New Roman" w:hAnsi="Times New Roman" w:cs="Times New Roman"/>
          <w:sz w:val="20"/>
          <w:szCs w:val="20"/>
          <w:lang w:eastAsia="en-IN"/>
        </w:rPr>
        <w:t xml:space="preserve"> equal to all the odd numbers from 1 to 15, not just </w:t>
      </w:r>
      <w:r w:rsidRPr="00151523">
        <w:rPr>
          <w:rFonts w:ascii="Courier New" w:eastAsia="Times New Roman" w:hAnsi="Courier New" w:cs="Courier New"/>
          <w:sz w:val="20"/>
          <w:szCs w:val="20"/>
          <w:lang w:eastAsia="en-IN"/>
        </w:rPr>
        <w:t>n = 7</w:t>
      </w:r>
      <w:r w:rsidRPr="00151523">
        <w:rPr>
          <w:rFonts w:ascii="Times New Roman" w:eastAsia="Times New Roman" w:hAnsi="Times New Roman" w:cs="Times New Roman"/>
          <w:sz w:val="20"/>
          <w:szCs w:val="20"/>
          <w:lang w:eastAsia="en-IN"/>
        </w:rPr>
        <w:t>.</w:t>
      </w:r>
    </w:p>
    <w:p w14:paraId="49A302BE"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523">
        <w:rPr>
          <w:rFonts w:ascii="Courier New" w:eastAsia="Times New Roman" w:hAnsi="Courier New" w:cs="Courier New"/>
          <w:sz w:val="20"/>
          <w:szCs w:val="20"/>
          <w:lang w:eastAsia="en-IN"/>
        </w:rPr>
        <w:t xml:space="preserve">p &lt;- </w:t>
      </w:r>
      <w:proofErr w:type="spellStart"/>
      <w:proofErr w:type="gramStart"/>
      <w:r w:rsidRPr="00151523">
        <w:rPr>
          <w:rFonts w:ascii="Courier New" w:eastAsia="Times New Roman" w:hAnsi="Courier New" w:cs="Courier New"/>
          <w:sz w:val="20"/>
          <w:szCs w:val="20"/>
          <w:lang w:eastAsia="en-IN"/>
        </w:rPr>
        <w:t>seq</w:t>
      </w:r>
      <w:proofErr w:type="spellEnd"/>
      <w:r w:rsidRPr="00151523">
        <w:rPr>
          <w:rFonts w:ascii="Courier New" w:eastAsia="Times New Roman" w:hAnsi="Courier New" w:cs="Courier New"/>
          <w:sz w:val="20"/>
          <w:szCs w:val="20"/>
          <w:lang w:eastAsia="en-IN"/>
        </w:rPr>
        <w:t>(</w:t>
      </w:r>
      <w:proofErr w:type="gramEnd"/>
      <w:r w:rsidRPr="00151523">
        <w:rPr>
          <w:rFonts w:ascii="Courier New" w:eastAsia="Times New Roman" w:hAnsi="Courier New" w:cs="Courier New"/>
          <w:sz w:val="20"/>
          <w:szCs w:val="20"/>
          <w:lang w:eastAsia="en-IN"/>
        </w:rPr>
        <w:t xml:space="preserve">0.5, 1, </w:t>
      </w:r>
      <w:proofErr w:type="spellStart"/>
      <w:r w:rsidRPr="00151523">
        <w:rPr>
          <w:rFonts w:ascii="Courier New" w:eastAsia="Times New Roman" w:hAnsi="Courier New" w:cs="Courier New"/>
          <w:sz w:val="20"/>
          <w:szCs w:val="20"/>
          <w:lang w:eastAsia="en-IN"/>
        </w:rPr>
        <w:t>length.out</w:t>
      </w:r>
      <w:proofErr w:type="spellEnd"/>
      <w:r w:rsidRPr="00151523">
        <w:rPr>
          <w:rFonts w:ascii="Courier New" w:eastAsia="Times New Roman" w:hAnsi="Courier New" w:cs="Courier New"/>
          <w:sz w:val="20"/>
          <w:szCs w:val="20"/>
          <w:lang w:eastAsia="en-IN"/>
        </w:rPr>
        <w:t xml:space="preserve"> = 26)</w:t>
      </w:r>
    </w:p>
    <w:p w14:paraId="0DAD0812"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523">
        <w:rPr>
          <w:rFonts w:ascii="Courier New" w:eastAsia="Times New Roman" w:hAnsi="Courier New" w:cs="Courier New"/>
          <w:sz w:val="20"/>
          <w:szCs w:val="20"/>
          <w:lang w:eastAsia="en-IN"/>
        </w:rPr>
        <w:t xml:space="preserve">n &lt;- </w:t>
      </w:r>
      <w:proofErr w:type="spellStart"/>
      <w:proofErr w:type="gramStart"/>
      <w:r w:rsidRPr="00151523">
        <w:rPr>
          <w:rFonts w:ascii="Courier New" w:eastAsia="Times New Roman" w:hAnsi="Courier New" w:cs="Courier New"/>
          <w:sz w:val="20"/>
          <w:szCs w:val="20"/>
          <w:lang w:eastAsia="en-IN"/>
        </w:rPr>
        <w:t>seq</w:t>
      </w:r>
      <w:proofErr w:type="spellEnd"/>
      <w:r w:rsidRPr="00151523">
        <w:rPr>
          <w:rFonts w:ascii="Courier New" w:eastAsia="Times New Roman" w:hAnsi="Courier New" w:cs="Courier New"/>
          <w:sz w:val="20"/>
          <w:szCs w:val="20"/>
          <w:lang w:eastAsia="en-IN"/>
        </w:rPr>
        <w:t>(</w:t>
      </w:r>
      <w:proofErr w:type="gramEnd"/>
      <w:r w:rsidRPr="00151523">
        <w:rPr>
          <w:rFonts w:ascii="Courier New" w:eastAsia="Times New Roman" w:hAnsi="Courier New" w:cs="Courier New"/>
          <w:sz w:val="20"/>
          <w:szCs w:val="20"/>
          <w:lang w:eastAsia="en-IN"/>
        </w:rPr>
        <w:t xml:space="preserve">1, 15, </w:t>
      </w:r>
      <w:proofErr w:type="spellStart"/>
      <w:r w:rsidRPr="00151523">
        <w:rPr>
          <w:rFonts w:ascii="Courier New" w:eastAsia="Times New Roman" w:hAnsi="Courier New" w:cs="Courier New"/>
          <w:sz w:val="20"/>
          <w:szCs w:val="20"/>
          <w:lang w:eastAsia="en-IN"/>
        </w:rPr>
        <w:t>length.out</w:t>
      </w:r>
      <w:proofErr w:type="spellEnd"/>
      <w:r w:rsidRPr="00151523">
        <w:rPr>
          <w:rFonts w:ascii="Courier New" w:eastAsia="Times New Roman" w:hAnsi="Courier New" w:cs="Courier New"/>
          <w:sz w:val="20"/>
          <w:szCs w:val="20"/>
          <w:lang w:eastAsia="en-IN"/>
        </w:rPr>
        <w:t xml:space="preserve"> = 8)</w:t>
      </w:r>
    </w:p>
    <w:p w14:paraId="421B543C"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523">
        <w:rPr>
          <w:rFonts w:ascii="Courier New" w:eastAsia="Times New Roman" w:hAnsi="Courier New" w:cs="Courier New"/>
          <w:sz w:val="20"/>
          <w:szCs w:val="20"/>
          <w:lang w:eastAsia="en-IN"/>
        </w:rPr>
        <w:t xml:space="preserve">df &lt;- </w:t>
      </w:r>
      <w:proofErr w:type="spellStart"/>
      <w:proofErr w:type="gramStart"/>
      <w:r w:rsidRPr="00151523">
        <w:rPr>
          <w:rFonts w:ascii="Courier New" w:eastAsia="Times New Roman" w:hAnsi="Courier New" w:cs="Courier New"/>
          <w:sz w:val="20"/>
          <w:szCs w:val="20"/>
          <w:lang w:eastAsia="en-IN"/>
        </w:rPr>
        <w:t>expand.grid</w:t>
      </w:r>
      <w:proofErr w:type="spellEnd"/>
      <w:proofErr w:type="gramEnd"/>
      <w:r w:rsidRPr="00151523">
        <w:rPr>
          <w:rFonts w:ascii="Courier New" w:eastAsia="Times New Roman" w:hAnsi="Courier New" w:cs="Courier New"/>
          <w:sz w:val="20"/>
          <w:szCs w:val="20"/>
          <w:lang w:eastAsia="en-IN"/>
        </w:rPr>
        <w:t>(p, n)</w:t>
      </w:r>
    </w:p>
    <w:p w14:paraId="2D7B5664"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523">
        <w:rPr>
          <w:rFonts w:ascii="Courier New" w:eastAsia="Times New Roman" w:hAnsi="Courier New" w:cs="Courier New"/>
          <w:sz w:val="20"/>
          <w:szCs w:val="20"/>
          <w:lang w:eastAsia="en-IN"/>
        </w:rPr>
        <w:t xml:space="preserve">names(df) &lt;- </w:t>
      </w:r>
      <w:proofErr w:type="gramStart"/>
      <w:r w:rsidRPr="00151523">
        <w:rPr>
          <w:rFonts w:ascii="Courier New" w:eastAsia="Times New Roman" w:hAnsi="Courier New" w:cs="Courier New"/>
          <w:sz w:val="20"/>
          <w:szCs w:val="20"/>
          <w:lang w:eastAsia="en-IN"/>
        </w:rPr>
        <w:t>c(</w:t>
      </w:r>
      <w:proofErr w:type="gramEnd"/>
      <w:r w:rsidRPr="00151523">
        <w:rPr>
          <w:rFonts w:ascii="Courier New" w:eastAsia="Times New Roman" w:hAnsi="Courier New" w:cs="Courier New"/>
          <w:sz w:val="20"/>
          <w:szCs w:val="20"/>
          <w:lang w:eastAsia="en-IN"/>
        </w:rPr>
        <w:t>"p", "n")</w:t>
      </w:r>
    </w:p>
    <w:p w14:paraId="6FAE16F0"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B2E283"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51523">
        <w:rPr>
          <w:rFonts w:ascii="Courier New" w:eastAsia="Times New Roman" w:hAnsi="Courier New" w:cs="Courier New"/>
          <w:sz w:val="20"/>
          <w:szCs w:val="20"/>
          <w:lang w:eastAsia="en-IN"/>
        </w:rPr>
        <w:t>set.seed</w:t>
      </w:r>
      <w:proofErr w:type="spellEnd"/>
      <w:proofErr w:type="gramEnd"/>
      <w:r w:rsidRPr="00151523">
        <w:rPr>
          <w:rFonts w:ascii="Courier New" w:eastAsia="Times New Roman" w:hAnsi="Courier New" w:cs="Courier New"/>
          <w:sz w:val="20"/>
          <w:szCs w:val="20"/>
          <w:lang w:eastAsia="en-IN"/>
        </w:rPr>
        <w:t>(422)</w:t>
      </w:r>
    </w:p>
    <w:p w14:paraId="5DA86FAA"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1523">
        <w:rPr>
          <w:rFonts w:ascii="Courier New" w:eastAsia="Times New Roman" w:hAnsi="Courier New" w:cs="Courier New"/>
          <w:sz w:val="20"/>
          <w:szCs w:val="20"/>
          <w:lang w:eastAsia="en-IN"/>
        </w:rPr>
        <w:t>simN</w:t>
      </w:r>
      <w:proofErr w:type="spellEnd"/>
      <w:r w:rsidRPr="00151523">
        <w:rPr>
          <w:rFonts w:ascii="Courier New" w:eastAsia="Times New Roman" w:hAnsi="Courier New" w:cs="Courier New"/>
          <w:sz w:val="20"/>
          <w:szCs w:val="20"/>
          <w:lang w:eastAsia="en-IN"/>
        </w:rPr>
        <w:t xml:space="preserve"> &lt;- 100000</w:t>
      </w:r>
    </w:p>
    <w:p w14:paraId="21D0AFD1"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1523">
        <w:rPr>
          <w:rFonts w:ascii="Courier New" w:eastAsia="Times New Roman" w:hAnsi="Courier New" w:cs="Courier New"/>
          <w:sz w:val="20"/>
          <w:szCs w:val="20"/>
          <w:lang w:eastAsia="en-IN"/>
        </w:rPr>
        <w:t>df$win_prob</w:t>
      </w:r>
      <w:proofErr w:type="spellEnd"/>
      <w:r w:rsidRPr="00151523">
        <w:rPr>
          <w:rFonts w:ascii="Courier New" w:eastAsia="Times New Roman" w:hAnsi="Courier New" w:cs="Courier New"/>
          <w:sz w:val="20"/>
          <w:szCs w:val="20"/>
          <w:lang w:eastAsia="en-IN"/>
        </w:rPr>
        <w:t xml:space="preserve"> &lt;- </w:t>
      </w:r>
      <w:proofErr w:type="gramStart"/>
      <w:r w:rsidRPr="00151523">
        <w:rPr>
          <w:rFonts w:ascii="Courier New" w:eastAsia="Times New Roman" w:hAnsi="Courier New" w:cs="Courier New"/>
          <w:sz w:val="20"/>
          <w:szCs w:val="20"/>
          <w:lang w:eastAsia="en-IN"/>
        </w:rPr>
        <w:t>apply(</w:t>
      </w:r>
      <w:proofErr w:type="gramEnd"/>
      <w:r w:rsidRPr="00151523">
        <w:rPr>
          <w:rFonts w:ascii="Courier New" w:eastAsia="Times New Roman" w:hAnsi="Courier New" w:cs="Courier New"/>
          <w:sz w:val="20"/>
          <w:szCs w:val="20"/>
          <w:lang w:eastAsia="en-IN"/>
        </w:rPr>
        <w:t xml:space="preserve">df, 1, function(x) </w:t>
      </w:r>
      <w:proofErr w:type="spellStart"/>
      <w:r w:rsidRPr="00151523">
        <w:rPr>
          <w:rFonts w:ascii="Courier New" w:eastAsia="Times New Roman" w:hAnsi="Courier New" w:cs="Courier New"/>
          <w:sz w:val="20"/>
          <w:szCs w:val="20"/>
          <w:lang w:eastAsia="en-IN"/>
        </w:rPr>
        <w:t>sim_fn</w:t>
      </w:r>
      <w:proofErr w:type="spellEnd"/>
      <w:r w:rsidRPr="00151523">
        <w:rPr>
          <w:rFonts w:ascii="Courier New" w:eastAsia="Times New Roman" w:hAnsi="Courier New" w:cs="Courier New"/>
          <w:sz w:val="20"/>
          <w:szCs w:val="20"/>
          <w:lang w:eastAsia="en-IN"/>
        </w:rPr>
        <w:t>(</w:t>
      </w:r>
      <w:proofErr w:type="spellStart"/>
      <w:r w:rsidRPr="00151523">
        <w:rPr>
          <w:rFonts w:ascii="Courier New" w:eastAsia="Times New Roman" w:hAnsi="Courier New" w:cs="Courier New"/>
          <w:sz w:val="20"/>
          <w:szCs w:val="20"/>
          <w:lang w:eastAsia="en-IN"/>
        </w:rPr>
        <w:t>simN</w:t>
      </w:r>
      <w:proofErr w:type="spellEnd"/>
      <w:r w:rsidRPr="00151523">
        <w:rPr>
          <w:rFonts w:ascii="Courier New" w:eastAsia="Times New Roman" w:hAnsi="Courier New" w:cs="Courier New"/>
          <w:sz w:val="20"/>
          <w:szCs w:val="20"/>
          <w:lang w:eastAsia="en-IN"/>
        </w:rPr>
        <w:t>, x[2], x[1]))</w:t>
      </w:r>
    </w:p>
    <w:p w14:paraId="5DF59D58"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A2308E"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523">
        <w:rPr>
          <w:rFonts w:ascii="Courier New" w:eastAsia="Times New Roman" w:hAnsi="Courier New" w:cs="Courier New"/>
          <w:sz w:val="20"/>
          <w:szCs w:val="20"/>
          <w:lang w:eastAsia="en-IN"/>
        </w:rPr>
        <w:t xml:space="preserve"># </w:t>
      </w:r>
      <w:proofErr w:type="gramStart"/>
      <w:r w:rsidRPr="00151523">
        <w:rPr>
          <w:rFonts w:ascii="Courier New" w:eastAsia="Times New Roman" w:hAnsi="Courier New" w:cs="Courier New"/>
          <w:sz w:val="20"/>
          <w:szCs w:val="20"/>
          <w:lang w:eastAsia="en-IN"/>
        </w:rPr>
        <w:t>compute</w:t>
      </w:r>
      <w:proofErr w:type="gramEnd"/>
      <w:r w:rsidRPr="00151523">
        <w:rPr>
          <w:rFonts w:ascii="Courier New" w:eastAsia="Times New Roman" w:hAnsi="Courier New" w:cs="Courier New"/>
          <w:sz w:val="20"/>
          <w:szCs w:val="20"/>
          <w:lang w:eastAsia="en-IN"/>
        </w:rPr>
        <w:t xml:space="preserve"> std err &amp; </w:t>
      </w:r>
      <w:proofErr w:type="spellStart"/>
      <w:r w:rsidRPr="00151523">
        <w:rPr>
          <w:rFonts w:ascii="Courier New" w:eastAsia="Times New Roman" w:hAnsi="Courier New" w:cs="Courier New"/>
          <w:sz w:val="20"/>
          <w:szCs w:val="20"/>
          <w:lang w:eastAsia="en-IN"/>
        </w:rPr>
        <w:t>p_hat</w:t>
      </w:r>
      <w:proofErr w:type="spellEnd"/>
      <w:r w:rsidRPr="00151523">
        <w:rPr>
          <w:rFonts w:ascii="Courier New" w:eastAsia="Times New Roman" w:hAnsi="Courier New" w:cs="Courier New"/>
          <w:sz w:val="20"/>
          <w:szCs w:val="20"/>
          <w:lang w:eastAsia="en-IN"/>
        </w:rPr>
        <w:t xml:space="preserve"> \pm 1 std err</w:t>
      </w:r>
    </w:p>
    <w:p w14:paraId="132D8D88"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1523">
        <w:rPr>
          <w:rFonts w:ascii="Courier New" w:eastAsia="Times New Roman" w:hAnsi="Courier New" w:cs="Courier New"/>
          <w:sz w:val="20"/>
          <w:szCs w:val="20"/>
          <w:lang w:eastAsia="en-IN"/>
        </w:rPr>
        <w:t>df$std_err</w:t>
      </w:r>
      <w:proofErr w:type="spellEnd"/>
      <w:r w:rsidRPr="00151523">
        <w:rPr>
          <w:rFonts w:ascii="Courier New" w:eastAsia="Times New Roman" w:hAnsi="Courier New" w:cs="Courier New"/>
          <w:sz w:val="20"/>
          <w:szCs w:val="20"/>
          <w:lang w:eastAsia="en-IN"/>
        </w:rPr>
        <w:t xml:space="preserve"> &lt;- </w:t>
      </w:r>
      <w:proofErr w:type="gramStart"/>
      <w:r w:rsidRPr="00151523">
        <w:rPr>
          <w:rFonts w:ascii="Courier New" w:eastAsia="Times New Roman" w:hAnsi="Courier New" w:cs="Courier New"/>
          <w:sz w:val="20"/>
          <w:szCs w:val="20"/>
          <w:lang w:eastAsia="en-IN"/>
        </w:rPr>
        <w:t>with(</w:t>
      </w:r>
      <w:proofErr w:type="gramEnd"/>
      <w:r w:rsidRPr="00151523">
        <w:rPr>
          <w:rFonts w:ascii="Courier New" w:eastAsia="Times New Roman" w:hAnsi="Courier New" w:cs="Courier New"/>
          <w:sz w:val="20"/>
          <w:szCs w:val="20"/>
          <w:lang w:eastAsia="en-IN"/>
        </w:rPr>
        <w:t>df, sqrt(</w:t>
      </w:r>
      <w:proofErr w:type="spellStart"/>
      <w:r w:rsidRPr="00151523">
        <w:rPr>
          <w:rFonts w:ascii="Courier New" w:eastAsia="Times New Roman" w:hAnsi="Courier New" w:cs="Courier New"/>
          <w:sz w:val="20"/>
          <w:szCs w:val="20"/>
          <w:lang w:eastAsia="en-IN"/>
        </w:rPr>
        <w:t>win_prob</w:t>
      </w:r>
      <w:proofErr w:type="spellEnd"/>
      <w:r w:rsidRPr="00151523">
        <w:rPr>
          <w:rFonts w:ascii="Courier New" w:eastAsia="Times New Roman" w:hAnsi="Courier New" w:cs="Courier New"/>
          <w:sz w:val="20"/>
          <w:szCs w:val="20"/>
          <w:lang w:eastAsia="en-IN"/>
        </w:rPr>
        <w:t xml:space="preserve"> * (1 - </w:t>
      </w:r>
      <w:proofErr w:type="spellStart"/>
      <w:r w:rsidRPr="00151523">
        <w:rPr>
          <w:rFonts w:ascii="Courier New" w:eastAsia="Times New Roman" w:hAnsi="Courier New" w:cs="Courier New"/>
          <w:sz w:val="20"/>
          <w:szCs w:val="20"/>
          <w:lang w:eastAsia="en-IN"/>
        </w:rPr>
        <w:t>win_prob</w:t>
      </w:r>
      <w:proofErr w:type="spellEnd"/>
      <w:r w:rsidRPr="00151523">
        <w:rPr>
          <w:rFonts w:ascii="Courier New" w:eastAsia="Times New Roman" w:hAnsi="Courier New" w:cs="Courier New"/>
          <w:sz w:val="20"/>
          <w:szCs w:val="20"/>
          <w:lang w:eastAsia="en-IN"/>
        </w:rPr>
        <w:t xml:space="preserve">) / </w:t>
      </w:r>
      <w:proofErr w:type="spellStart"/>
      <w:r w:rsidRPr="00151523">
        <w:rPr>
          <w:rFonts w:ascii="Courier New" w:eastAsia="Times New Roman" w:hAnsi="Courier New" w:cs="Courier New"/>
          <w:sz w:val="20"/>
          <w:szCs w:val="20"/>
          <w:lang w:eastAsia="en-IN"/>
        </w:rPr>
        <w:t>simN</w:t>
      </w:r>
      <w:proofErr w:type="spellEnd"/>
      <w:r w:rsidRPr="00151523">
        <w:rPr>
          <w:rFonts w:ascii="Courier New" w:eastAsia="Times New Roman" w:hAnsi="Courier New" w:cs="Courier New"/>
          <w:sz w:val="20"/>
          <w:szCs w:val="20"/>
          <w:lang w:eastAsia="en-IN"/>
        </w:rPr>
        <w:t>))</w:t>
      </w:r>
    </w:p>
    <w:p w14:paraId="559B5AFE"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1523">
        <w:rPr>
          <w:rFonts w:ascii="Courier New" w:eastAsia="Times New Roman" w:hAnsi="Courier New" w:cs="Courier New"/>
          <w:sz w:val="20"/>
          <w:szCs w:val="20"/>
          <w:lang w:eastAsia="en-IN"/>
        </w:rPr>
        <w:t>df$lower</w:t>
      </w:r>
      <w:proofErr w:type="spellEnd"/>
      <w:r w:rsidRPr="00151523">
        <w:rPr>
          <w:rFonts w:ascii="Courier New" w:eastAsia="Times New Roman" w:hAnsi="Courier New" w:cs="Courier New"/>
          <w:sz w:val="20"/>
          <w:szCs w:val="20"/>
          <w:lang w:eastAsia="en-IN"/>
        </w:rPr>
        <w:t xml:space="preserve"> &lt;- </w:t>
      </w:r>
      <w:proofErr w:type="gramStart"/>
      <w:r w:rsidRPr="00151523">
        <w:rPr>
          <w:rFonts w:ascii="Courier New" w:eastAsia="Times New Roman" w:hAnsi="Courier New" w:cs="Courier New"/>
          <w:sz w:val="20"/>
          <w:szCs w:val="20"/>
          <w:lang w:eastAsia="en-IN"/>
        </w:rPr>
        <w:t>with(</w:t>
      </w:r>
      <w:proofErr w:type="gramEnd"/>
      <w:r w:rsidRPr="00151523">
        <w:rPr>
          <w:rFonts w:ascii="Courier New" w:eastAsia="Times New Roman" w:hAnsi="Courier New" w:cs="Courier New"/>
          <w:sz w:val="20"/>
          <w:szCs w:val="20"/>
          <w:lang w:eastAsia="en-IN"/>
        </w:rPr>
        <w:t xml:space="preserve">df, </w:t>
      </w:r>
      <w:proofErr w:type="spellStart"/>
      <w:r w:rsidRPr="00151523">
        <w:rPr>
          <w:rFonts w:ascii="Courier New" w:eastAsia="Times New Roman" w:hAnsi="Courier New" w:cs="Courier New"/>
          <w:sz w:val="20"/>
          <w:szCs w:val="20"/>
          <w:lang w:eastAsia="en-IN"/>
        </w:rPr>
        <w:t>win_prob</w:t>
      </w:r>
      <w:proofErr w:type="spellEnd"/>
      <w:r w:rsidRPr="00151523">
        <w:rPr>
          <w:rFonts w:ascii="Courier New" w:eastAsia="Times New Roman" w:hAnsi="Courier New" w:cs="Courier New"/>
          <w:sz w:val="20"/>
          <w:szCs w:val="20"/>
          <w:lang w:eastAsia="en-IN"/>
        </w:rPr>
        <w:t xml:space="preserve"> - </w:t>
      </w:r>
      <w:proofErr w:type="spellStart"/>
      <w:r w:rsidRPr="00151523">
        <w:rPr>
          <w:rFonts w:ascii="Courier New" w:eastAsia="Times New Roman" w:hAnsi="Courier New" w:cs="Courier New"/>
          <w:sz w:val="20"/>
          <w:szCs w:val="20"/>
          <w:lang w:eastAsia="en-IN"/>
        </w:rPr>
        <w:t>std_err</w:t>
      </w:r>
      <w:proofErr w:type="spellEnd"/>
      <w:r w:rsidRPr="00151523">
        <w:rPr>
          <w:rFonts w:ascii="Courier New" w:eastAsia="Times New Roman" w:hAnsi="Courier New" w:cs="Courier New"/>
          <w:sz w:val="20"/>
          <w:szCs w:val="20"/>
          <w:lang w:eastAsia="en-IN"/>
        </w:rPr>
        <w:t>)</w:t>
      </w:r>
    </w:p>
    <w:p w14:paraId="43FEB224"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1523">
        <w:rPr>
          <w:rFonts w:ascii="Courier New" w:eastAsia="Times New Roman" w:hAnsi="Courier New" w:cs="Courier New"/>
          <w:sz w:val="20"/>
          <w:szCs w:val="20"/>
          <w:lang w:eastAsia="en-IN"/>
        </w:rPr>
        <w:t>df$upper</w:t>
      </w:r>
      <w:proofErr w:type="spellEnd"/>
      <w:r w:rsidRPr="00151523">
        <w:rPr>
          <w:rFonts w:ascii="Courier New" w:eastAsia="Times New Roman" w:hAnsi="Courier New" w:cs="Courier New"/>
          <w:sz w:val="20"/>
          <w:szCs w:val="20"/>
          <w:lang w:eastAsia="en-IN"/>
        </w:rPr>
        <w:t xml:space="preserve"> &lt;- </w:t>
      </w:r>
      <w:proofErr w:type="gramStart"/>
      <w:r w:rsidRPr="00151523">
        <w:rPr>
          <w:rFonts w:ascii="Courier New" w:eastAsia="Times New Roman" w:hAnsi="Courier New" w:cs="Courier New"/>
          <w:sz w:val="20"/>
          <w:szCs w:val="20"/>
          <w:lang w:eastAsia="en-IN"/>
        </w:rPr>
        <w:t>with(</w:t>
      </w:r>
      <w:proofErr w:type="gramEnd"/>
      <w:r w:rsidRPr="00151523">
        <w:rPr>
          <w:rFonts w:ascii="Courier New" w:eastAsia="Times New Roman" w:hAnsi="Courier New" w:cs="Courier New"/>
          <w:sz w:val="20"/>
          <w:szCs w:val="20"/>
          <w:lang w:eastAsia="en-IN"/>
        </w:rPr>
        <w:t xml:space="preserve">df, </w:t>
      </w:r>
      <w:proofErr w:type="spellStart"/>
      <w:r w:rsidRPr="00151523">
        <w:rPr>
          <w:rFonts w:ascii="Courier New" w:eastAsia="Times New Roman" w:hAnsi="Courier New" w:cs="Courier New"/>
          <w:sz w:val="20"/>
          <w:szCs w:val="20"/>
          <w:lang w:eastAsia="en-IN"/>
        </w:rPr>
        <w:t>win_prob</w:t>
      </w:r>
      <w:proofErr w:type="spellEnd"/>
      <w:r w:rsidRPr="00151523">
        <w:rPr>
          <w:rFonts w:ascii="Courier New" w:eastAsia="Times New Roman" w:hAnsi="Courier New" w:cs="Courier New"/>
          <w:sz w:val="20"/>
          <w:szCs w:val="20"/>
          <w:lang w:eastAsia="en-IN"/>
        </w:rPr>
        <w:t xml:space="preserve"> + </w:t>
      </w:r>
      <w:proofErr w:type="spellStart"/>
      <w:r w:rsidRPr="00151523">
        <w:rPr>
          <w:rFonts w:ascii="Courier New" w:eastAsia="Times New Roman" w:hAnsi="Courier New" w:cs="Courier New"/>
          <w:sz w:val="20"/>
          <w:szCs w:val="20"/>
          <w:lang w:eastAsia="en-IN"/>
        </w:rPr>
        <w:t>std_err</w:t>
      </w:r>
      <w:proofErr w:type="spellEnd"/>
      <w:r w:rsidRPr="00151523">
        <w:rPr>
          <w:rFonts w:ascii="Courier New" w:eastAsia="Times New Roman" w:hAnsi="Courier New" w:cs="Courier New"/>
          <w:sz w:val="20"/>
          <w:szCs w:val="20"/>
          <w:lang w:eastAsia="en-IN"/>
        </w:rPr>
        <w:t>)</w:t>
      </w:r>
    </w:p>
    <w:p w14:paraId="1D04F030"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7F247F"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51523">
        <w:rPr>
          <w:rFonts w:ascii="Courier New" w:eastAsia="Times New Roman" w:hAnsi="Courier New" w:cs="Courier New"/>
          <w:sz w:val="20"/>
          <w:szCs w:val="20"/>
          <w:lang w:eastAsia="en-IN"/>
        </w:rPr>
        <w:t>ggplot</w:t>
      </w:r>
      <w:proofErr w:type="spellEnd"/>
      <w:r w:rsidRPr="00151523">
        <w:rPr>
          <w:rFonts w:ascii="Courier New" w:eastAsia="Times New Roman" w:hAnsi="Courier New" w:cs="Courier New"/>
          <w:sz w:val="20"/>
          <w:szCs w:val="20"/>
          <w:lang w:eastAsia="en-IN"/>
        </w:rPr>
        <w:t>(</w:t>
      </w:r>
      <w:proofErr w:type="gramEnd"/>
      <w:r w:rsidRPr="00151523">
        <w:rPr>
          <w:rFonts w:ascii="Courier New" w:eastAsia="Times New Roman" w:hAnsi="Courier New" w:cs="Courier New"/>
          <w:sz w:val="20"/>
          <w:szCs w:val="20"/>
          <w:lang w:eastAsia="en-IN"/>
        </w:rPr>
        <w:t xml:space="preserve">df, </w:t>
      </w:r>
      <w:proofErr w:type="spellStart"/>
      <w:r w:rsidRPr="00151523">
        <w:rPr>
          <w:rFonts w:ascii="Courier New" w:eastAsia="Times New Roman" w:hAnsi="Courier New" w:cs="Courier New"/>
          <w:sz w:val="20"/>
          <w:szCs w:val="20"/>
          <w:lang w:eastAsia="en-IN"/>
        </w:rPr>
        <w:t>aes</w:t>
      </w:r>
      <w:proofErr w:type="spellEnd"/>
      <w:r w:rsidRPr="00151523">
        <w:rPr>
          <w:rFonts w:ascii="Courier New" w:eastAsia="Times New Roman" w:hAnsi="Courier New" w:cs="Courier New"/>
          <w:sz w:val="20"/>
          <w:szCs w:val="20"/>
          <w:lang w:eastAsia="en-IN"/>
        </w:rPr>
        <w:t xml:space="preserve">(x = p, y = </w:t>
      </w:r>
      <w:proofErr w:type="spellStart"/>
      <w:r w:rsidRPr="00151523">
        <w:rPr>
          <w:rFonts w:ascii="Courier New" w:eastAsia="Times New Roman" w:hAnsi="Courier New" w:cs="Courier New"/>
          <w:sz w:val="20"/>
          <w:szCs w:val="20"/>
          <w:lang w:eastAsia="en-IN"/>
        </w:rPr>
        <w:t>win_prob</w:t>
      </w:r>
      <w:proofErr w:type="spellEnd"/>
      <w:r w:rsidRPr="00151523">
        <w:rPr>
          <w:rFonts w:ascii="Courier New" w:eastAsia="Times New Roman" w:hAnsi="Courier New" w:cs="Courier New"/>
          <w:sz w:val="20"/>
          <w:szCs w:val="20"/>
          <w:lang w:eastAsia="en-IN"/>
        </w:rPr>
        <w:t>, col = factor(n))) +</w:t>
      </w:r>
    </w:p>
    <w:p w14:paraId="65A80BC7"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523">
        <w:rPr>
          <w:rFonts w:ascii="Courier New" w:eastAsia="Times New Roman" w:hAnsi="Courier New" w:cs="Courier New"/>
          <w:sz w:val="20"/>
          <w:szCs w:val="20"/>
          <w:lang w:eastAsia="en-IN"/>
        </w:rPr>
        <w:t xml:space="preserve">    </w:t>
      </w:r>
      <w:proofErr w:type="spellStart"/>
      <w:r w:rsidRPr="00151523">
        <w:rPr>
          <w:rFonts w:ascii="Courier New" w:eastAsia="Times New Roman" w:hAnsi="Courier New" w:cs="Courier New"/>
          <w:sz w:val="20"/>
          <w:szCs w:val="20"/>
          <w:lang w:eastAsia="en-IN"/>
        </w:rPr>
        <w:t>geom_</w:t>
      </w:r>
      <w:proofErr w:type="gramStart"/>
      <w:r w:rsidRPr="00151523">
        <w:rPr>
          <w:rFonts w:ascii="Courier New" w:eastAsia="Times New Roman" w:hAnsi="Courier New" w:cs="Courier New"/>
          <w:sz w:val="20"/>
          <w:szCs w:val="20"/>
          <w:lang w:eastAsia="en-IN"/>
        </w:rPr>
        <w:t>line</w:t>
      </w:r>
      <w:proofErr w:type="spellEnd"/>
      <w:r w:rsidRPr="00151523">
        <w:rPr>
          <w:rFonts w:ascii="Courier New" w:eastAsia="Times New Roman" w:hAnsi="Courier New" w:cs="Courier New"/>
          <w:sz w:val="20"/>
          <w:szCs w:val="20"/>
          <w:lang w:eastAsia="en-IN"/>
        </w:rPr>
        <w:t>(</w:t>
      </w:r>
      <w:proofErr w:type="gramEnd"/>
      <w:r w:rsidRPr="00151523">
        <w:rPr>
          <w:rFonts w:ascii="Courier New" w:eastAsia="Times New Roman" w:hAnsi="Courier New" w:cs="Courier New"/>
          <w:sz w:val="20"/>
          <w:szCs w:val="20"/>
          <w:lang w:eastAsia="en-IN"/>
        </w:rPr>
        <w:t>) +</w:t>
      </w:r>
    </w:p>
    <w:p w14:paraId="7AD8C3DB"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523">
        <w:rPr>
          <w:rFonts w:ascii="Courier New" w:eastAsia="Times New Roman" w:hAnsi="Courier New" w:cs="Courier New"/>
          <w:sz w:val="20"/>
          <w:szCs w:val="20"/>
          <w:lang w:eastAsia="en-IN"/>
        </w:rPr>
        <w:t xml:space="preserve">    </w:t>
      </w:r>
      <w:proofErr w:type="spellStart"/>
      <w:r w:rsidRPr="00151523">
        <w:rPr>
          <w:rFonts w:ascii="Courier New" w:eastAsia="Times New Roman" w:hAnsi="Courier New" w:cs="Courier New"/>
          <w:sz w:val="20"/>
          <w:szCs w:val="20"/>
          <w:lang w:eastAsia="en-IN"/>
        </w:rPr>
        <w:t>geom_</w:t>
      </w:r>
      <w:proofErr w:type="gramStart"/>
      <w:r w:rsidRPr="00151523">
        <w:rPr>
          <w:rFonts w:ascii="Courier New" w:eastAsia="Times New Roman" w:hAnsi="Courier New" w:cs="Courier New"/>
          <w:sz w:val="20"/>
          <w:szCs w:val="20"/>
          <w:lang w:eastAsia="en-IN"/>
        </w:rPr>
        <w:t>linerange</w:t>
      </w:r>
      <w:proofErr w:type="spellEnd"/>
      <w:r w:rsidRPr="00151523">
        <w:rPr>
          <w:rFonts w:ascii="Courier New" w:eastAsia="Times New Roman" w:hAnsi="Courier New" w:cs="Courier New"/>
          <w:sz w:val="20"/>
          <w:szCs w:val="20"/>
          <w:lang w:eastAsia="en-IN"/>
        </w:rPr>
        <w:t>(</w:t>
      </w:r>
      <w:proofErr w:type="spellStart"/>
      <w:proofErr w:type="gramEnd"/>
      <w:r w:rsidRPr="00151523">
        <w:rPr>
          <w:rFonts w:ascii="Courier New" w:eastAsia="Times New Roman" w:hAnsi="Courier New" w:cs="Courier New"/>
          <w:sz w:val="20"/>
          <w:szCs w:val="20"/>
          <w:lang w:eastAsia="en-IN"/>
        </w:rPr>
        <w:t>aes</w:t>
      </w:r>
      <w:proofErr w:type="spellEnd"/>
      <w:r w:rsidRPr="00151523">
        <w:rPr>
          <w:rFonts w:ascii="Courier New" w:eastAsia="Times New Roman" w:hAnsi="Courier New" w:cs="Courier New"/>
          <w:sz w:val="20"/>
          <w:szCs w:val="20"/>
          <w:lang w:eastAsia="en-IN"/>
        </w:rPr>
        <w:t>(</w:t>
      </w:r>
      <w:proofErr w:type="spellStart"/>
      <w:r w:rsidRPr="00151523">
        <w:rPr>
          <w:rFonts w:ascii="Courier New" w:eastAsia="Times New Roman" w:hAnsi="Courier New" w:cs="Courier New"/>
          <w:sz w:val="20"/>
          <w:szCs w:val="20"/>
          <w:lang w:eastAsia="en-IN"/>
        </w:rPr>
        <w:t>ymin</w:t>
      </w:r>
      <w:proofErr w:type="spellEnd"/>
      <w:r w:rsidRPr="00151523">
        <w:rPr>
          <w:rFonts w:ascii="Courier New" w:eastAsia="Times New Roman" w:hAnsi="Courier New" w:cs="Courier New"/>
          <w:sz w:val="20"/>
          <w:szCs w:val="20"/>
          <w:lang w:eastAsia="en-IN"/>
        </w:rPr>
        <w:t xml:space="preserve"> = lower, </w:t>
      </w:r>
      <w:proofErr w:type="spellStart"/>
      <w:r w:rsidRPr="00151523">
        <w:rPr>
          <w:rFonts w:ascii="Courier New" w:eastAsia="Times New Roman" w:hAnsi="Courier New" w:cs="Courier New"/>
          <w:sz w:val="20"/>
          <w:szCs w:val="20"/>
          <w:lang w:eastAsia="en-IN"/>
        </w:rPr>
        <w:t>ymax</w:t>
      </w:r>
      <w:proofErr w:type="spellEnd"/>
      <w:r w:rsidRPr="00151523">
        <w:rPr>
          <w:rFonts w:ascii="Courier New" w:eastAsia="Times New Roman" w:hAnsi="Courier New" w:cs="Courier New"/>
          <w:sz w:val="20"/>
          <w:szCs w:val="20"/>
          <w:lang w:eastAsia="en-IN"/>
        </w:rPr>
        <w:t xml:space="preserve"> = upper)) +</w:t>
      </w:r>
    </w:p>
    <w:p w14:paraId="68DE9E58"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523">
        <w:rPr>
          <w:rFonts w:ascii="Courier New" w:eastAsia="Times New Roman" w:hAnsi="Courier New" w:cs="Courier New"/>
          <w:sz w:val="20"/>
          <w:szCs w:val="20"/>
          <w:lang w:eastAsia="en-IN"/>
        </w:rPr>
        <w:t xml:space="preserve">    </w:t>
      </w:r>
      <w:proofErr w:type="gramStart"/>
      <w:r w:rsidRPr="00151523">
        <w:rPr>
          <w:rFonts w:ascii="Courier New" w:eastAsia="Times New Roman" w:hAnsi="Courier New" w:cs="Courier New"/>
          <w:sz w:val="20"/>
          <w:szCs w:val="20"/>
          <w:lang w:eastAsia="en-IN"/>
        </w:rPr>
        <w:t>labs(</w:t>
      </w:r>
      <w:proofErr w:type="gramEnd"/>
      <w:r w:rsidRPr="00151523">
        <w:rPr>
          <w:rFonts w:ascii="Courier New" w:eastAsia="Times New Roman" w:hAnsi="Courier New" w:cs="Courier New"/>
          <w:sz w:val="20"/>
          <w:szCs w:val="20"/>
          <w:lang w:eastAsia="en-IN"/>
        </w:rPr>
        <w:t>title = paste("Win probability for best of n series"),</w:t>
      </w:r>
    </w:p>
    <w:p w14:paraId="3F6D847D"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523">
        <w:rPr>
          <w:rFonts w:ascii="Courier New" w:eastAsia="Times New Roman" w:hAnsi="Courier New" w:cs="Courier New"/>
          <w:sz w:val="20"/>
          <w:szCs w:val="20"/>
          <w:lang w:eastAsia="en-IN"/>
        </w:rPr>
        <w:t xml:space="preserve">         x = "Win prob for single game", y = "Win prob for series") +</w:t>
      </w:r>
    </w:p>
    <w:p w14:paraId="6780862D" w14:textId="77777777" w:rsidR="00151523" w:rsidRPr="00151523" w:rsidRDefault="00151523" w:rsidP="0015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523">
        <w:rPr>
          <w:rFonts w:ascii="Courier New" w:eastAsia="Times New Roman" w:hAnsi="Courier New" w:cs="Courier New"/>
          <w:sz w:val="20"/>
          <w:szCs w:val="20"/>
          <w:lang w:eastAsia="en-IN"/>
        </w:rPr>
        <w:t xml:space="preserve">    </w:t>
      </w:r>
      <w:proofErr w:type="gramStart"/>
      <w:r w:rsidRPr="00151523">
        <w:rPr>
          <w:rFonts w:ascii="Courier New" w:eastAsia="Times New Roman" w:hAnsi="Courier New" w:cs="Courier New"/>
          <w:sz w:val="20"/>
          <w:szCs w:val="20"/>
          <w:lang w:eastAsia="en-IN"/>
        </w:rPr>
        <w:t>theme(</w:t>
      </w:r>
      <w:proofErr w:type="spellStart"/>
      <w:proofErr w:type="gramEnd"/>
      <w:r w:rsidRPr="00151523">
        <w:rPr>
          <w:rFonts w:ascii="Courier New" w:eastAsia="Times New Roman" w:hAnsi="Courier New" w:cs="Courier New"/>
          <w:sz w:val="20"/>
          <w:szCs w:val="20"/>
          <w:lang w:eastAsia="en-IN"/>
        </w:rPr>
        <w:t>legend.position</w:t>
      </w:r>
      <w:proofErr w:type="spellEnd"/>
      <w:r w:rsidRPr="00151523">
        <w:rPr>
          <w:rFonts w:ascii="Courier New" w:eastAsia="Times New Roman" w:hAnsi="Courier New" w:cs="Courier New"/>
          <w:sz w:val="20"/>
          <w:szCs w:val="20"/>
          <w:lang w:eastAsia="en-IN"/>
        </w:rPr>
        <w:t xml:space="preserve"> = "bottom")</w:t>
      </w:r>
    </w:p>
    <w:p w14:paraId="48A85339" w14:textId="77777777" w:rsidR="00151523" w:rsidRPr="00151523" w:rsidRDefault="00151523" w:rsidP="00151523">
      <w:pPr>
        <w:spacing w:before="100" w:beforeAutospacing="1" w:after="100" w:afterAutospacing="1" w:line="240" w:lineRule="auto"/>
        <w:rPr>
          <w:rFonts w:ascii="Times New Roman" w:eastAsia="Times New Roman" w:hAnsi="Times New Roman" w:cs="Times New Roman"/>
          <w:sz w:val="20"/>
          <w:szCs w:val="20"/>
          <w:lang w:eastAsia="en-IN"/>
        </w:rPr>
      </w:pPr>
      <w:r w:rsidRPr="00151523">
        <w:rPr>
          <w:rFonts w:ascii="Times New Roman" w:eastAsia="Times New Roman" w:hAnsi="Times New Roman" w:cs="Times New Roman"/>
          <w:sz w:val="20"/>
          <w:szCs w:val="20"/>
          <w:lang w:eastAsia="en-IN"/>
        </w:rPr>
        <w:t>Here is the plot:</w:t>
      </w:r>
    </w:p>
    <w:p w14:paraId="7C8D9A9A" w14:textId="77777777" w:rsidR="00151523" w:rsidRPr="00151523" w:rsidRDefault="00151523" w:rsidP="00151523">
      <w:pPr>
        <w:spacing w:before="100" w:beforeAutospacing="1" w:after="100" w:afterAutospacing="1" w:line="240" w:lineRule="auto"/>
        <w:rPr>
          <w:rFonts w:ascii="Times New Roman" w:eastAsia="Times New Roman" w:hAnsi="Times New Roman" w:cs="Times New Roman"/>
          <w:sz w:val="20"/>
          <w:szCs w:val="20"/>
          <w:lang w:eastAsia="en-IN"/>
        </w:rPr>
      </w:pPr>
      <w:r w:rsidRPr="00151523">
        <w:rPr>
          <w:rFonts w:ascii="Times New Roman" w:eastAsia="Times New Roman" w:hAnsi="Times New Roman" w:cs="Times New Roman"/>
          <w:noProof/>
          <w:sz w:val="20"/>
          <w:szCs w:val="20"/>
          <w:lang w:eastAsia="en-IN"/>
        </w:rPr>
        <w:drawing>
          <wp:inline distT="0" distB="0" distL="0" distR="0" wp14:anchorId="3E96D483" wp14:editId="3B637F5B">
            <wp:extent cx="4274820" cy="3352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4820" cy="3352800"/>
                    </a:xfrm>
                    <a:prstGeom prst="rect">
                      <a:avLst/>
                    </a:prstGeom>
                    <a:noFill/>
                    <a:ln>
                      <a:noFill/>
                    </a:ln>
                  </pic:spPr>
                </pic:pic>
              </a:graphicData>
            </a:graphic>
          </wp:inline>
        </w:drawing>
      </w:r>
    </w:p>
    <w:p w14:paraId="5F711189" w14:textId="77777777" w:rsidR="00151523" w:rsidRPr="00151523" w:rsidRDefault="00151523" w:rsidP="00151523">
      <w:pPr>
        <w:spacing w:before="100" w:beforeAutospacing="1" w:after="100" w:afterAutospacing="1" w:line="240" w:lineRule="auto"/>
        <w:rPr>
          <w:rFonts w:ascii="Times New Roman" w:eastAsia="Times New Roman" w:hAnsi="Times New Roman" w:cs="Times New Roman"/>
          <w:sz w:val="20"/>
          <w:szCs w:val="20"/>
          <w:lang w:eastAsia="en-IN"/>
        </w:rPr>
      </w:pPr>
      <w:r w:rsidRPr="00151523">
        <w:rPr>
          <w:rFonts w:ascii="Times New Roman" w:eastAsia="Times New Roman" w:hAnsi="Times New Roman" w:cs="Times New Roman"/>
          <w:sz w:val="20"/>
          <w:szCs w:val="20"/>
          <w:lang w:eastAsia="en-IN"/>
        </w:rPr>
        <w:t xml:space="preserve">As we expect, the series win probabilities increase as </w:t>
      </w:r>
      <w:r w:rsidRPr="00151523">
        <w:rPr>
          <w:rFonts w:ascii="Courier New" w:eastAsia="Times New Roman" w:hAnsi="Courier New" w:cs="Courier New"/>
          <w:sz w:val="20"/>
          <w:szCs w:val="20"/>
          <w:lang w:eastAsia="en-IN"/>
        </w:rPr>
        <w:t>n</w:t>
      </w:r>
      <w:r w:rsidRPr="00151523">
        <w:rPr>
          <w:rFonts w:ascii="Times New Roman" w:eastAsia="Times New Roman" w:hAnsi="Times New Roman" w:cs="Times New Roman"/>
          <w:sz w:val="20"/>
          <w:szCs w:val="20"/>
          <w:lang w:eastAsia="en-IN"/>
        </w:rPr>
        <w:t xml:space="preserve"> increases. Also, the </w:t>
      </w:r>
      <w:r w:rsidRPr="00151523">
        <w:rPr>
          <w:rFonts w:ascii="Courier New" w:eastAsia="Times New Roman" w:hAnsi="Courier New" w:cs="Courier New"/>
          <w:sz w:val="20"/>
          <w:szCs w:val="20"/>
          <w:lang w:eastAsia="en-IN"/>
        </w:rPr>
        <w:t>n = 1</w:t>
      </w:r>
      <w:r w:rsidRPr="00151523">
        <w:rPr>
          <w:rFonts w:ascii="Times New Roman" w:eastAsia="Times New Roman" w:hAnsi="Times New Roman" w:cs="Times New Roman"/>
          <w:sz w:val="20"/>
          <w:szCs w:val="20"/>
          <w:lang w:eastAsia="en-IN"/>
        </w:rPr>
        <w:t xml:space="preserve"> graph corresponds to the </w:t>
      </w:r>
      <w:r w:rsidRPr="00151523">
        <w:rPr>
          <w:rFonts w:ascii="Times New Roman" w:eastAsia="Times New Roman" w:hAnsi="Times New Roman" w:cs="Times New Roman"/>
          <w:noProof/>
          <w:sz w:val="20"/>
          <w:szCs w:val="20"/>
          <w:lang w:eastAsia="en-IN"/>
        </w:rPr>
        <w:drawing>
          <wp:inline distT="0" distB="0" distL="0" distR="0" wp14:anchorId="731990C2" wp14:editId="36D3665A">
            <wp:extent cx="373380" cy="114300"/>
            <wp:effectExtent l="0" t="0" r="7620" b="0"/>
            <wp:docPr id="26" name="Picture 26" descr="y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y = 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80" cy="114300"/>
                    </a:xfrm>
                    <a:prstGeom prst="rect">
                      <a:avLst/>
                    </a:prstGeom>
                    <a:noFill/>
                    <a:ln>
                      <a:noFill/>
                    </a:ln>
                  </pic:spPr>
                </pic:pic>
              </a:graphicData>
            </a:graphic>
          </wp:inline>
        </w:drawing>
      </w:r>
      <w:r w:rsidRPr="00151523">
        <w:rPr>
          <w:rFonts w:ascii="Times New Roman" w:eastAsia="Times New Roman" w:hAnsi="Times New Roman" w:cs="Times New Roman"/>
          <w:sz w:val="20"/>
          <w:szCs w:val="20"/>
          <w:lang w:eastAsia="en-IN"/>
        </w:rPr>
        <w:t>line. It looks like the win probabilities don’t change much from best-of-9 to best-of-15.</w:t>
      </w:r>
    </w:p>
    <w:p w14:paraId="00D2851F"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23"/>
    <w:rsid w:val="00094BCD"/>
    <w:rsid w:val="00151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E68F"/>
  <w15:chartTrackingRefBased/>
  <w15:docId w15:val="{EBA0290E-52CB-4F4D-823C-7C778DABE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08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github.com/kjytay/misc/blob/master/blog/2019-04-22_best_of_n.R" TargetMode="External"/><Relationship Id="rId11" Type="http://schemas.openxmlformats.org/officeDocument/2006/relationships/image" Target="media/image5.png"/><Relationship Id="rId5" Type="http://schemas.openxmlformats.org/officeDocument/2006/relationships/hyperlink" Target="https://en.wikipedia.org/wiki/Monte_Carlo_method"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hyperlink" Target="https://www.nba.com/playoffs"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778</Words>
  <Characters>4435</Characters>
  <Application>Microsoft Office Word</Application>
  <DocSecurity>0</DocSecurity>
  <Lines>36</Lines>
  <Paragraphs>10</Paragraphs>
  <ScaleCrop>false</ScaleCrop>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2021-11-21T09:02:00Z</dcterms:created>
  <dcterms:modified xsi:type="dcterms:W3CDTF">2021-11-21T09:03:00Z</dcterms:modified>
</cp:coreProperties>
</file>