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FEFB" w14:textId="77777777" w:rsidR="00B700D4" w:rsidRDefault="00644FC4">
      <w:pPr>
        <w:pStyle w:val="Heading1"/>
        <w:spacing w:before="75"/>
      </w:pPr>
      <w:r>
        <w:t>Introduction</w:t>
      </w:r>
    </w:p>
    <w:p w14:paraId="4F23947C" w14:textId="77777777" w:rsidR="00B700D4" w:rsidRDefault="00644FC4">
      <w:pPr>
        <w:pStyle w:val="BodyText"/>
        <w:spacing w:before="258" w:line="290" w:lineRule="auto"/>
        <w:ind w:right="224"/>
      </w:pPr>
      <w:r>
        <w:rPr>
          <w:color w:val="1154CC"/>
        </w:rPr>
        <w:t xml:space="preserve">Constraint programming </w:t>
      </w:r>
      <w:r>
        <w:t>is a paradigm for solving combinatorial problems that draws on a wide</w:t>
      </w:r>
      <w:r>
        <w:rPr>
          <w:spacing w:val="-56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intelligence,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research.</w:t>
      </w:r>
    </w:p>
    <w:p w14:paraId="230446D2" w14:textId="77777777" w:rsidR="00B700D4" w:rsidRDefault="00644FC4">
      <w:pPr>
        <w:pStyle w:val="BodyText"/>
        <w:spacing w:before="3" w:line="292" w:lineRule="auto"/>
        <w:ind w:right="106"/>
      </w:pPr>
      <w:proofErr w:type="spellStart"/>
      <w:r>
        <w:rPr>
          <w:color w:val="1154CC"/>
        </w:rPr>
        <w:t>MiniZinc</w:t>
      </w:r>
      <w:proofErr w:type="spellEnd"/>
      <w:r>
        <w:rPr>
          <w:color w:val="1154CC"/>
        </w:rPr>
        <w:t xml:space="preserve"> </w:t>
      </w:r>
      <w:r>
        <w:t xml:space="preserve">is a free and open-source constraint modeling language. </w:t>
      </w:r>
      <w:r>
        <w:rPr>
          <w:color w:val="1154CC"/>
        </w:rPr>
        <w:t xml:space="preserve">Constraint satisfaction </w:t>
      </w:r>
      <w:r>
        <w:t>and</w:t>
      </w:r>
      <w:r>
        <w:rPr>
          <w:spacing w:val="1"/>
        </w:rPr>
        <w:t xml:space="preserve"> </w:t>
      </w:r>
      <w:r>
        <w:rPr>
          <w:color w:val="1154CC"/>
        </w:rPr>
        <w:t xml:space="preserve">discrete optimization </w:t>
      </w:r>
      <w:r>
        <w:t>problems can be formulated in a high-level modeling language. Models are</w:t>
      </w:r>
      <w:r>
        <w:rPr>
          <w:spacing w:val="-56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color w:val="1154CC"/>
        </w:rPr>
        <w:t>wide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ran</w:t>
      </w:r>
      <w:r>
        <w:rPr>
          <w:color w:val="1154CC"/>
        </w:rPr>
        <w:t>ge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solvers</w:t>
      </w:r>
      <w:r>
        <w:t>.</w:t>
      </w:r>
    </w:p>
    <w:p w14:paraId="761D9DBC" w14:textId="77777777" w:rsidR="00B700D4" w:rsidRDefault="00644FC4">
      <w:pPr>
        <w:pStyle w:val="BodyText"/>
        <w:spacing w:line="292" w:lineRule="auto"/>
        <w:ind w:right="399"/>
      </w:pPr>
      <w:proofErr w:type="spellStart"/>
      <w:r>
        <w:t>MiniZinc</w:t>
      </w:r>
      <w:proofErr w:type="spellEnd"/>
      <w:r>
        <w:t xml:space="preserve"> itself provides several solvers, for instance </w:t>
      </w:r>
      <w:proofErr w:type="spellStart"/>
      <w:r>
        <w:t>GeCode</w:t>
      </w:r>
      <w:proofErr w:type="spellEnd"/>
      <w:r>
        <w:t xml:space="preserve">. The existing packages in </w:t>
      </w:r>
      <w:proofErr w:type="spellStart"/>
      <w:r>
        <w:t>R are</w:t>
      </w:r>
      <w:proofErr w:type="spellEnd"/>
      <w:r>
        <w:rPr>
          <w:spacing w:val="-5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mid-sized</w:t>
      </w:r>
      <w:r>
        <w:rPr>
          <w:spacing w:val="-2"/>
        </w:rPr>
        <w:t xml:space="preserve"> </w:t>
      </w:r>
      <w:r>
        <w:t>problems in</w:t>
      </w:r>
      <w:r>
        <w:rPr>
          <w:spacing w:val="-2"/>
        </w:rPr>
        <w:t xml:space="preserve"> </w:t>
      </w:r>
      <w:r>
        <w:t>combinatorial</w:t>
      </w:r>
      <w:r>
        <w:rPr>
          <w:spacing w:val="-3"/>
        </w:rPr>
        <w:t xml:space="preserve"> </w:t>
      </w:r>
      <w:r>
        <w:t>optimization.</w:t>
      </w:r>
    </w:p>
    <w:p w14:paraId="69391F05" w14:textId="77777777" w:rsidR="00B700D4" w:rsidRDefault="00B700D4">
      <w:pPr>
        <w:pStyle w:val="BodyText"/>
        <w:ind w:left="0"/>
        <w:rPr>
          <w:sz w:val="18"/>
        </w:rPr>
      </w:pPr>
    </w:p>
    <w:p w14:paraId="4F67E80B" w14:textId="77777777" w:rsidR="00B700D4" w:rsidRDefault="00644FC4">
      <w:pPr>
        <w:pStyle w:val="BodyText"/>
        <w:spacing w:line="290" w:lineRule="auto"/>
      </w:pPr>
      <w:r>
        <w:t>Until</w:t>
      </w:r>
      <w:r>
        <w:rPr>
          <w:spacing w:val="-4"/>
        </w:rPr>
        <w:t xml:space="preserve"> </w:t>
      </w:r>
      <w:r>
        <w:t>recently,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implementations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MiniZinc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proofErr w:type="spellStart"/>
      <w:r>
        <w:t>MiniZinc</w:t>
      </w:r>
      <w:proofErr w:type="spellEnd"/>
      <w:r>
        <w:rPr>
          <w:spacing w:val="-56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t>pymzn</w:t>
      </w:r>
      <w:proofErr w:type="spellEnd"/>
      <w:r>
        <w:rPr>
          <w:spacing w:val="-1"/>
        </w:rPr>
        <w:t xml:space="preserve"> </w:t>
      </w:r>
      <w:r>
        <w:t xml:space="preserve">and </w:t>
      </w:r>
      <w:proofErr w:type="spellStart"/>
      <w:r>
        <w:t>JMiniZinc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but none for</w:t>
      </w:r>
      <w:r>
        <w:rPr>
          <w:spacing w:val="-2"/>
        </w:rPr>
        <w:t xml:space="preserve"> </w:t>
      </w:r>
      <w:r>
        <w:t>R.</w:t>
      </w:r>
    </w:p>
    <w:p w14:paraId="603DD70B" w14:textId="77777777" w:rsidR="00B700D4" w:rsidRDefault="00B700D4">
      <w:pPr>
        <w:pStyle w:val="BodyText"/>
        <w:spacing w:before="10"/>
        <w:ind w:left="0"/>
        <w:rPr>
          <w:sz w:val="17"/>
        </w:rPr>
      </w:pPr>
    </w:p>
    <w:p w14:paraId="3F6FB429" w14:textId="77777777" w:rsidR="00B700D4" w:rsidRDefault="00644FC4">
      <w:pPr>
        <w:pStyle w:val="Heading1"/>
      </w:pPr>
      <w:proofErr w:type="spellStart"/>
      <w:r>
        <w:t>rminizinc</w:t>
      </w:r>
      <w:proofErr w:type="spellEnd"/>
      <w:r>
        <w:rPr>
          <w:spacing w:val="9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GSOC</w:t>
      </w:r>
      <w:r>
        <w:rPr>
          <w:spacing w:val="12"/>
        </w:rPr>
        <w:t xml:space="preserve"> </w:t>
      </w:r>
      <w:r>
        <w:t>project</w:t>
      </w:r>
    </w:p>
    <w:p w14:paraId="3B5F69B4" w14:textId="77777777" w:rsidR="00B700D4" w:rsidRDefault="00644FC4">
      <w:pPr>
        <w:pStyle w:val="BodyText"/>
        <w:spacing w:before="258" w:line="292" w:lineRule="auto"/>
        <w:ind w:right="101"/>
      </w:pPr>
      <w:proofErr w:type="spellStart"/>
      <w:r>
        <w:rPr>
          <w:color w:val="1154CC"/>
        </w:rPr>
        <w:t>rminizinc</w:t>
      </w:r>
      <w:proofErr w:type="spellEnd"/>
      <w:r>
        <w:rPr>
          <w:color w:val="1154CC"/>
        </w:rPr>
        <w:t xml:space="preserve"> </w:t>
      </w:r>
      <w:r>
        <w:t xml:space="preserve">started as a </w:t>
      </w:r>
      <w:r>
        <w:rPr>
          <w:color w:val="1154CC"/>
        </w:rPr>
        <w:t xml:space="preserve">Google Summer of Code Project </w:t>
      </w:r>
      <w:r>
        <w:t>in 2020. Initially, the goal was to provide</w:t>
      </w:r>
      <w:r>
        <w:rPr>
          <w:spacing w:val="1"/>
        </w:rPr>
        <w:t xml:space="preserve"> </w:t>
      </w:r>
      <w:r>
        <w:t>infrastructure/support for c</w:t>
      </w:r>
      <w:r>
        <w:t xml:space="preserve">reating 15-20 commonly used </w:t>
      </w:r>
      <w:proofErr w:type="spellStart"/>
      <w:r>
        <w:t>MiniZinc</w:t>
      </w:r>
      <w:proofErr w:type="spellEnd"/>
      <w:r>
        <w:t xml:space="preserve"> problems by creating classes</w:t>
      </w:r>
      <w:r>
        <w:rPr>
          <w:spacing w:val="1"/>
        </w:rPr>
        <w:t xml:space="preserve"> </w:t>
      </w:r>
      <w:r>
        <w:t xml:space="preserve">and functions for providing the basic syntax/constructs used in those </w:t>
      </w:r>
      <w:proofErr w:type="spellStart"/>
      <w:r>
        <w:t>MiniZinc</w:t>
      </w:r>
      <w:proofErr w:type="spellEnd"/>
      <w:r>
        <w:t xml:space="preserve"> models. However,</w:t>
      </w:r>
      <w:r>
        <w:rPr>
          <w:spacing w:val="-56"/>
        </w:rPr>
        <w:t xml:space="preserve"> </w:t>
      </w:r>
      <w:r>
        <w:t xml:space="preserve">it was decided that the </w:t>
      </w:r>
      <w:proofErr w:type="spellStart"/>
      <w:r>
        <w:t>libminizinc</w:t>
      </w:r>
      <w:proofErr w:type="spellEnd"/>
      <w:r>
        <w:t xml:space="preserve"> (</w:t>
      </w:r>
      <w:proofErr w:type="spellStart"/>
      <w:r>
        <w:t>MiniZinc</w:t>
      </w:r>
      <w:proofErr w:type="spellEnd"/>
      <w:r>
        <w:t xml:space="preserve"> C++ API) library can be leveraged using </w:t>
      </w:r>
      <w:proofErr w:type="spellStart"/>
      <w:r>
        <w:t>Rcpp</w:t>
      </w:r>
      <w:proofErr w:type="spellEnd"/>
      <w:r>
        <w:t xml:space="preserve"> for</w:t>
      </w:r>
      <w:r>
        <w:rPr>
          <w:spacing w:val="1"/>
        </w:rPr>
        <w:t xml:space="preserve"> </w:t>
      </w:r>
      <w:r>
        <w:t xml:space="preserve">parsing various </w:t>
      </w:r>
      <w:proofErr w:type="spellStart"/>
      <w:r>
        <w:t>MiniZinc</w:t>
      </w:r>
      <w:proofErr w:type="spellEnd"/>
      <w:r>
        <w:t xml:space="preserve"> models and a mirror API can be created to construct the </w:t>
      </w:r>
      <w:proofErr w:type="spellStart"/>
      <w:r>
        <w:t>MiniZinc</w:t>
      </w:r>
      <w:proofErr w:type="spellEnd"/>
      <w:r>
        <w:rPr>
          <w:spacing w:val="1"/>
        </w:rPr>
        <w:t xml:space="preserve"> </w:t>
      </w:r>
      <w:r>
        <w:t xml:space="preserve">models. Using the library helped me in understanding </w:t>
      </w:r>
      <w:proofErr w:type="spellStart"/>
      <w:r>
        <w:t>MiniZinc</w:t>
      </w:r>
      <w:proofErr w:type="spellEnd"/>
      <w:r>
        <w:t xml:space="preserve"> more which in turn also helped to</w:t>
      </w:r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rPr>
          <w:spacing w:val="4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features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package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larger</w:t>
      </w:r>
      <w:r>
        <w:rPr>
          <w:spacing w:val="2"/>
        </w:rPr>
        <w:t xml:space="preserve"> </w:t>
      </w:r>
      <w:r>
        <w:t>problems.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achieved at</w:t>
      </w:r>
      <w:r>
        <w:rPr>
          <w:spacing w:val="-2"/>
        </w:rPr>
        <w:t xml:space="preserve"> </w:t>
      </w:r>
      <w:r>
        <w:t>the 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GSOC</w:t>
      </w:r>
      <w:r>
        <w:rPr>
          <w:spacing w:val="-1"/>
        </w:rPr>
        <w:t xml:space="preserve"> </w:t>
      </w:r>
      <w:r>
        <w:t>period:</w:t>
      </w:r>
    </w:p>
    <w:p w14:paraId="5666EBF1" w14:textId="77777777" w:rsidR="00B700D4" w:rsidRDefault="00B700D4">
      <w:pPr>
        <w:pStyle w:val="BodyText"/>
        <w:spacing w:before="10"/>
        <w:ind w:left="0"/>
        <w:rPr>
          <w:sz w:val="9"/>
        </w:rPr>
      </w:pPr>
    </w:p>
    <w:p w14:paraId="45765651" w14:textId="77777777" w:rsidR="00B700D4" w:rsidRDefault="00644FC4">
      <w:pPr>
        <w:pStyle w:val="BodyText"/>
        <w:spacing w:before="93"/>
        <w:ind w:left="705"/>
      </w:pPr>
      <w:r>
        <w:pict w14:anchorId="26F6EB84">
          <v:shape id="_x0000_s1031" style="position:absolute;left:0;text-align:left;margin-left:95.15pt;margin-top:9.45pt;width:3.85pt;height:3.75pt;z-index:15728640;mso-position-horizontal-relative:page" coordorigin="1903,189" coordsize="77,75" path="m1942,264r-16,-3l1914,253r-8,-13l1903,225r3,-13l1914,200r12,-8l1942,189r14,3l1968,200r9,12l1980,225r-3,15l1968,253r-12,8l1942,264xe" fillcolor="black" stroked="f">
            <v:path arrowok="t"/>
            <w10:wrap anchorx="page"/>
          </v:shape>
        </w:pict>
      </w:r>
      <w:r>
        <w:t>Parse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MiniZinc</w:t>
      </w:r>
      <w:proofErr w:type="spellEnd"/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R.</w:t>
      </w:r>
    </w:p>
    <w:p w14:paraId="67DA2C21" w14:textId="77777777" w:rsidR="00B700D4" w:rsidRDefault="00644FC4">
      <w:pPr>
        <w:pStyle w:val="BodyText"/>
        <w:spacing w:before="51" w:line="292" w:lineRule="auto"/>
        <w:ind w:left="705" w:right="1677"/>
      </w:pPr>
      <w:r>
        <w:pict w14:anchorId="69B5E90A">
          <v:shape id="_x0000_s1030" style="position:absolute;left:0;text-align:left;margin-left:95.15pt;margin-top:7.35pt;width:3.85pt;height:3.85pt;z-index:15729152;mso-position-horizontal-relative:page" coordorigin="1903,147" coordsize="77,77" path="m1942,224r-16,-3l1914,213r-8,-12l1903,186r3,-15l1914,158r12,-8l1942,147r14,3l1968,158r9,13l1980,186r-3,15l1968,213r-12,8l1942,224xe" fillcolor="black" stroked="f">
            <v:path arrowok="t"/>
            <w10:wrap anchorx="page"/>
          </v:shape>
        </w:pict>
      </w:r>
      <w:r>
        <w:pict w14:anchorId="02BA066B">
          <v:shape id="_x0000_s1029" style="position:absolute;left:0;text-align:left;margin-left:95.15pt;margin-top:22.15pt;width:3.85pt;height:3.75pt;z-index:15729664;mso-position-horizontal-relative:page" coordorigin="1903,443" coordsize="77,75" path="m1942,517r-16,-3l1914,506r-8,-12l1903,479r3,-14l1914,453r12,-8l1942,443r14,2l1968,453r9,12l1980,479r-3,15l1968,506r-12,8l1942,517xe" fillcolor="black" stroked="f">
            <v:path arrowok="t"/>
            <w10:wrap anchorx="page"/>
          </v:shape>
        </w:pict>
      </w:r>
      <w:r>
        <w:pict w14:anchorId="3594EBEC">
          <v:shape id="_x0000_s1028" style="position:absolute;left:0;text-align:left;margin-left:95.15pt;margin-top:36.75pt;width:3.85pt;height:3.85pt;z-index:15730176;mso-position-horizontal-relative:page" coordorigin="1903,735" coordsize="77,77" path="m1942,812r-16,-3l1914,801r-8,-12l1903,774r3,-15l1914,746r12,-8l1942,735r14,3l1968,746r9,13l1980,774r-3,15l1968,801r-12,8l1942,812xe" fillcolor="black" stroked="f">
            <v:path arrowok="t"/>
            <w10:wrap anchorx="page"/>
          </v:shape>
        </w:pict>
      </w:r>
      <w:r>
        <w:t>Find the model parameters which have not been assigned a value yet.</w:t>
      </w:r>
      <w:r>
        <w:rPr>
          <w:spacing w:val="1"/>
        </w:rPr>
        <w:t xml:space="preserve"> </w:t>
      </w:r>
      <w:r>
        <w:t>Set the values of unassigned parameters. (Scope needs to be extended)</w:t>
      </w:r>
      <w:r>
        <w:rPr>
          <w:spacing w:val="-56"/>
        </w:rPr>
        <w:t xml:space="preserve"> </w:t>
      </w:r>
      <w:r>
        <w:t>So</w:t>
      </w:r>
      <w:r>
        <w:t>lve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parsed</w:t>
      </w:r>
      <w:r>
        <w:rPr>
          <w:spacing w:val="-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R.</w:t>
      </w:r>
    </w:p>
    <w:p w14:paraId="37DBCB80" w14:textId="77777777" w:rsidR="00B700D4" w:rsidRDefault="00644FC4">
      <w:pPr>
        <w:pStyle w:val="BodyText"/>
        <w:spacing w:line="290" w:lineRule="auto"/>
        <w:ind w:left="705" w:right="1085"/>
      </w:pPr>
      <w:r>
        <w:pict w14:anchorId="2D2B874B">
          <v:shape id="_x0000_s1027" style="position:absolute;left:0;text-align:left;margin-left:95.15pt;margin-top:4.8pt;width:3.85pt;height:3.75pt;z-index:15730688;mso-position-horizontal-relative:page" coordorigin="1903,96" coordsize="77,75" path="m1942,171r-16,-3l1914,160r-8,-13l1903,132r3,-13l1914,107r12,-8l1942,96r14,3l1968,107r9,12l1980,132r-3,15l1968,160r-12,8l1942,171xe" fillcolor="black" stroked="f">
            <v:path arrowok="t"/>
            <w10:wrap anchorx="page"/>
          </v:shape>
        </w:pict>
      </w:r>
      <w:r>
        <w:pict w14:anchorId="79F20875">
          <v:shape id="_x0000_s1026" style="position:absolute;left:0;text-align:left;margin-left:95.15pt;margin-top:19.45pt;width:3.85pt;height:3.85pt;z-index:15731200;mso-position-horizontal-relative:page" coordorigin="1903,389" coordsize="77,77" path="m1942,466r-16,-3l1914,455r-8,-12l1903,427r3,-15l1914,400r12,-8l1942,389r14,3l1968,400r9,12l1980,427r-3,16l1968,455r-12,8l1942,466xe" fillcolor="black" stroked="f">
            <v:path arrowok="t"/>
            <w10:wrap anchorx="page"/>
          </v:shape>
        </w:pic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MiniZinc</w:t>
      </w:r>
      <w:proofErr w:type="spellEnd"/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R6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MiniZinc</w:t>
      </w:r>
      <w:proofErr w:type="spellEnd"/>
      <w:r>
        <w:rPr>
          <w:spacing w:val="-1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mirror.</w:t>
      </w:r>
      <w:r>
        <w:rPr>
          <w:spacing w:val="-56"/>
        </w:rPr>
        <w:t xml:space="preserve"> </w:t>
      </w:r>
      <w:r>
        <w:t>Manipulate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model.</w:t>
      </w:r>
    </w:p>
    <w:p w14:paraId="061ABB5B" w14:textId="77777777" w:rsidR="00B700D4" w:rsidRDefault="00B700D4">
      <w:pPr>
        <w:pStyle w:val="BodyText"/>
        <w:spacing w:before="5"/>
        <w:ind w:left="0"/>
        <w:rPr>
          <w:sz w:val="18"/>
        </w:rPr>
      </w:pPr>
    </w:p>
    <w:p w14:paraId="4A923AF8" w14:textId="77777777" w:rsidR="00B700D4" w:rsidRDefault="00644FC4">
      <w:pPr>
        <w:pStyle w:val="BodyText"/>
        <w:spacing w:line="292" w:lineRule="auto"/>
        <w:ind w:right="224"/>
      </w:pP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GSOC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CRAN.</w:t>
      </w:r>
    </w:p>
    <w:p w14:paraId="66ED1CAD" w14:textId="77777777" w:rsidR="00B700D4" w:rsidRDefault="00B700D4">
      <w:pPr>
        <w:pStyle w:val="BodyText"/>
        <w:spacing w:before="7"/>
        <w:ind w:left="0"/>
        <w:rPr>
          <w:sz w:val="17"/>
        </w:rPr>
      </w:pPr>
    </w:p>
    <w:p w14:paraId="3171F7DC" w14:textId="77777777" w:rsidR="00B700D4" w:rsidRDefault="00644FC4">
      <w:pPr>
        <w:pStyle w:val="Heading1"/>
      </w:pPr>
      <w:r>
        <w:t>Post</w:t>
      </w:r>
      <w:r>
        <w:rPr>
          <w:spacing w:val="8"/>
        </w:rPr>
        <w:t xml:space="preserve"> </w:t>
      </w:r>
      <w:r>
        <w:t>GSOC</w:t>
      </w:r>
    </w:p>
    <w:p w14:paraId="7C3E72AF" w14:textId="77777777" w:rsidR="00B700D4" w:rsidRDefault="00644FC4">
      <w:pPr>
        <w:pStyle w:val="BodyText"/>
        <w:spacing w:before="258" w:line="292" w:lineRule="auto"/>
        <w:ind w:right="153"/>
      </w:pPr>
      <w:r>
        <w:t xml:space="preserve">The package submission to CRAN was very challenging. </w:t>
      </w:r>
      <w:proofErr w:type="spellStart"/>
      <w:r>
        <w:rPr>
          <w:color w:val="1154CC"/>
        </w:rPr>
        <w:t>Libminizinc</w:t>
      </w:r>
      <w:proofErr w:type="spellEnd"/>
      <w:r>
        <w:rPr>
          <w:color w:val="1154CC"/>
        </w:rPr>
        <w:t xml:space="preserve"> </w:t>
      </w:r>
      <w:r>
        <w:t>and solver binaries were</w:t>
      </w:r>
      <w:r>
        <w:rPr>
          <w:spacing w:val="1"/>
        </w:rPr>
        <w:t xml:space="preserve"> </w:t>
      </w:r>
      <w:r>
        <w:t xml:space="preserve">required in order to use the package because the </w:t>
      </w:r>
      <w:proofErr w:type="spellStart"/>
      <w:r>
        <w:t>Rcpp</w:t>
      </w:r>
      <w:proofErr w:type="spellEnd"/>
      <w:r>
        <w:t xml:space="preserve"> functions were using them to parse and</w:t>
      </w:r>
      <w:r>
        <w:rPr>
          <w:spacing w:val="-56"/>
        </w:rPr>
        <w:t xml:space="preserve"> </w:t>
      </w:r>
      <w:r>
        <w:t xml:space="preserve">solve the models. To tackle this, we leveraged the </w:t>
      </w:r>
      <w:proofErr w:type="spellStart"/>
      <w:r>
        <w:rPr>
          <w:color w:val="1154CC"/>
        </w:rPr>
        <w:t>autotools</w:t>
      </w:r>
      <w:proofErr w:type="spellEnd"/>
      <w:r>
        <w:rPr>
          <w:color w:val="1154CC"/>
        </w:rPr>
        <w:t xml:space="preserve"> </w:t>
      </w:r>
      <w:r>
        <w:t>to create a configure script for</w:t>
      </w:r>
      <w:r>
        <w:rPr>
          <w:spacing w:val="1"/>
        </w:rPr>
        <w:t xml:space="preserve"> </w:t>
      </w:r>
      <w:r>
        <w:t>letting the users provide custom paths and configure the package duri</w:t>
      </w:r>
      <w:r>
        <w:t>ng the installation, used</w:t>
      </w:r>
      <w:r>
        <w:rPr>
          <w:spacing w:val="1"/>
        </w:rPr>
        <w:t xml:space="preserve"> </w:t>
      </w:r>
      <w:r>
        <w:t xml:space="preserve">#ifdef macros to provide alternative definitions in case </w:t>
      </w:r>
      <w:proofErr w:type="spellStart"/>
      <w:r>
        <w:t>libminizinc</w:t>
      </w:r>
      <w:proofErr w:type="spellEnd"/>
      <w:r>
        <w:t xml:space="preserve"> and/or solvers are not present</w:t>
      </w:r>
      <w:r>
        <w:rPr>
          <w:spacing w:val="-5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system.</w:t>
      </w:r>
    </w:p>
    <w:p w14:paraId="02C29385" w14:textId="77777777" w:rsidR="00B700D4" w:rsidRDefault="00B700D4">
      <w:pPr>
        <w:pStyle w:val="BodyText"/>
        <w:spacing w:before="2"/>
        <w:ind w:left="0"/>
        <w:rPr>
          <w:sz w:val="17"/>
        </w:rPr>
      </w:pPr>
    </w:p>
    <w:p w14:paraId="7DA2172D" w14:textId="77777777" w:rsidR="00B700D4" w:rsidRDefault="00644FC4">
      <w:pPr>
        <w:pStyle w:val="Heading1"/>
      </w:pPr>
      <w:r>
        <w:t>Examples</w:t>
      </w:r>
    </w:p>
    <w:p w14:paraId="4E600C97" w14:textId="77777777" w:rsidR="00B700D4" w:rsidRDefault="00644FC4">
      <w:pPr>
        <w:pStyle w:val="BodyText"/>
        <w:spacing w:before="258" w:line="292" w:lineRule="auto"/>
        <w:ind w:right="328"/>
      </w:pPr>
      <w:r>
        <w:t>There are a lot of features provided by the package but let’s start with something simple say</w:t>
      </w:r>
      <w:r>
        <w:rPr>
          <w:spacing w:val="1"/>
        </w:rPr>
        <w:t xml:space="preserve"> </w:t>
      </w:r>
      <w:r>
        <w:t>solving a k</w:t>
      </w:r>
      <w:r>
        <w:t>napsack problem. Knapsack problem is known by everyone who has interest in</w:t>
      </w:r>
      <w:r>
        <w:rPr>
          <w:spacing w:val="1"/>
        </w:rPr>
        <w:t xml:space="preserve"> </w:t>
      </w:r>
      <w:r>
        <w:t>constraint programming. The knapsack problem is a problem in combinatorial optimization:</w:t>
      </w:r>
      <w:r>
        <w:rPr>
          <w:spacing w:val="1"/>
        </w:rPr>
        <w:t xml:space="preserve"> </w:t>
      </w:r>
      <w:r>
        <w:t>Given a set of items, each with a weight and a value, determine the number of each item to</w:t>
      </w:r>
      <w:r>
        <w:rPr>
          <w:spacing w:val="1"/>
        </w:rPr>
        <w:t xml:space="preserve"> </w:t>
      </w:r>
      <w:r>
        <w:t>i</w:t>
      </w:r>
      <w:r>
        <w:t>nclude in a collection so that the total weight is less than or equal to a given limit and the total</w:t>
      </w:r>
      <w:r>
        <w:rPr>
          <w:spacing w:val="-57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as possible. It</w:t>
      </w:r>
      <w:r>
        <w:rPr>
          <w:spacing w:val="-2"/>
        </w:rPr>
        <w:t xml:space="preserve"> </w:t>
      </w:r>
      <w:r>
        <w:t>derives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faced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</w:p>
    <w:p w14:paraId="55CFD558" w14:textId="77777777" w:rsidR="00B700D4" w:rsidRDefault="00B700D4">
      <w:pPr>
        <w:spacing w:line="292" w:lineRule="auto"/>
        <w:sectPr w:rsidR="00B700D4">
          <w:type w:val="continuous"/>
          <w:pgSz w:w="11910" w:h="16840"/>
          <w:pgMar w:top="1200" w:right="1380" w:bottom="280" w:left="1380" w:header="720" w:footer="720" w:gutter="0"/>
          <w:cols w:space="720"/>
        </w:sectPr>
      </w:pPr>
    </w:p>
    <w:p w14:paraId="21387EAA" w14:textId="77777777" w:rsidR="00B700D4" w:rsidRDefault="00644FC4">
      <w:pPr>
        <w:pStyle w:val="BodyText"/>
        <w:spacing w:before="76" w:line="292" w:lineRule="auto"/>
        <w:ind w:right="153"/>
      </w:pPr>
      <w:r>
        <w:lastRenderedPageBreak/>
        <w:t>constrained by a fixed-size knapsack and must f</w:t>
      </w:r>
      <w:r>
        <w:t>ill it with the most valuable items. The problem</w:t>
      </w:r>
      <w:r>
        <w:rPr>
          <w:spacing w:val="1"/>
        </w:rPr>
        <w:t xml:space="preserve"> </w:t>
      </w:r>
      <w:r>
        <w:t>often arises in resource allocation where the decision makers have to choose from a set of non-</w:t>
      </w:r>
      <w:r>
        <w:rPr>
          <w:spacing w:val="-56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constraint,</w:t>
      </w:r>
      <w:r>
        <w:rPr>
          <w:spacing w:val="-1"/>
        </w:rPr>
        <w:t xml:space="preserve"> </w:t>
      </w:r>
      <w:r>
        <w:t>respectively.</w:t>
      </w:r>
    </w:p>
    <w:p w14:paraId="0F60169A" w14:textId="77777777" w:rsidR="00B700D4" w:rsidRDefault="00B700D4">
      <w:pPr>
        <w:pStyle w:val="BodyText"/>
        <w:spacing w:before="1"/>
        <w:ind w:left="0"/>
        <w:rPr>
          <w:sz w:val="18"/>
        </w:rPr>
      </w:pPr>
    </w:p>
    <w:p w14:paraId="744FD96D" w14:textId="77777777" w:rsidR="00B700D4" w:rsidRDefault="00644FC4">
      <w:pPr>
        <w:pStyle w:val="BodyText"/>
        <w:spacing w:before="1" w:line="290" w:lineRule="auto"/>
        <w:ind w:right="106"/>
      </w:pP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knapsack()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function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directly</w:t>
      </w:r>
      <w:r>
        <w:rPr>
          <w:spacing w:val="20"/>
          <w:w w:val="95"/>
        </w:rPr>
        <w:t xml:space="preserve"> </w:t>
      </w:r>
      <w:r>
        <w:rPr>
          <w:w w:val="95"/>
        </w:rPr>
        <w:t>solve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knapsack</w:t>
      </w:r>
      <w:r>
        <w:rPr>
          <w:spacing w:val="20"/>
          <w:w w:val="95"/>
        </w:rPr>
        <w:t xml:space="preserve"> </w:t>
      </w:r>
      <w:r>
        <w:rPr>
          <w:w w:val="95"/>
        </w:rPr>
        <w:t>problem.</w:t>
      </w:r>
      <w:r>
        <w:rPr>
          <w:spacing w:val="19"/>
          <w:w w:val="95"/>
        </w:rPr>
        <w:t xml:space="preserve"> </w:t>
      </w:r>
      <w:r>
        <w:rPr>
          <w:w w:val="95"/>
        </w:rPr>
        <w:t>Here,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n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number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items,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capacity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total</w:t>
      </w:r>
      <w:r>
        <w:rPr>
          <w:spacing w:val="16"/>
          <w:w w:val="95"/>
        </w:rPr>
        <w:t xml:space="preserve"> </w:t>
      </w:r>
      <w:r>
        <w:rPr>
          <w:w w:val="95"/>
        </w:rPr>
        <w:t>capacity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carrying</w:t>
      </w:r>
      <w:r>
        <w:rPr>
          <w:spacing w:val="14"/>
          <w:w w:val="95"/>
        </w:rPr>
        <w:t xml:space="preserve"> </w:t>
      </w:r>
      <w:r>
        <w:rPr>
          <w:w w:val="95"/>
        </w:rPr>
        <w:t>weight,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profit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profit</w:t>
      </w:r>
      <w:r>
        <w:rPr>
          <w:spacing w:val="1"/>
          <w:w w:val="95"/>
        </w:rPr>
        <w:t xml:space="preserve"> </w:t>
      </w:r>
      <w:r>
        <w:rPr>
          <w:w w:val="95"/>
        </w:rPr>
        <w:t>corresponding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each</w:t>
      </w:r>
      <w:r>
        <w:rPr>
          <w:spacing w:val="24"/>
          <w:w w:val="95"/>
        </w:rPr>
        <w:t xml:space="preserve"> </w:t>
      </w:r>
      <w:r>
        <w:rPr>
          <w:w w:val="95"/>
        </w:rPr>
        <w:t>item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weight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weight/size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each</w:t>
      </w:r>
      <w:r>
        <w:rPr>
          <w:spacing w:val="25"/>
          <w:w w:val="95"/>
        </w:rPr>
        <w:t xml:space="preserve"> </w:t>
      </w:r>
      <w:r>
        <w:rPr>
          <w:w w:val="95"/>
        </w:rPr>
        <w:t>item.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goal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maximize</w:t>
      </w:r>
      <w:r>
        <w:rPr>
          <w:spacing w:val="1"/>
          <w:w w:val="95"/>
        </w:rPr>
        <w:t xml:space="preserve"> </w:t>
      </w:r>
      <w:r>
        <w:t>the total profit. The solution is returned in the form of a named list with all the solutions along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optimal</w:t>
      </w:r>
      <w:r>
        <w:rPr>
          <w:spacing w:val="-1"/>
        </w:rPr>
        <w:t xml:space="preserve"> </w:t>
      </w:r>
      <w:r>
        <w:t>solution if found.</w:t>
      </w:r>
    </w:p>
    <w:p w14:paraId="36550F61" w14:textId="77777777" w:rsidR="00B700D4" w:rsidRDefault="00B700D4">
      <w:pPr>
        <w:pStyle w:val="BodyText"/>
        <w:spacing w:before="4"/>
        <w:ind w:left="0"/>
        <w:rPr>
          <w:sz w:val="19"/>
        </w:rPr>
      </w:pPr>
    </w:p>
    <w:p w14:paraId="2696FCB8" w14:textId="77777777" w:rsidR="00B700D4" w:rsidRDefault="00B700D4">
      <w:pPr>
        <w:pStyle w:val="BodyText"/>
        <w:spacing w:before="1"/>
        <w:ind w:left="0"/>
        <w:rPr>
          <w:sz w:val="23"/>
        </w:rPr>
      </w:pPr>
    </w:p>
    <w:p w14:paraId="0969F949" w14:textId="77777777" w:rsidR="00B700D4" w:rsidRDefault="00644FC4">
      <w:pPr>
        <w:pStyle w:val="BodyText"/>
        <w:spacing w:line="295" w:lineRule="auto"/>
        <w:ind w:right="6766"/>
        <w:rPr>
          <w:rFonts w:ascii="Courier New"/>
        </w:rPr>
      </w:pP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rminizinc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knapsack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problem</w:t>
      </w:r>
    </w:p>
    <w:p w14:paraId="418D2236" w14:textId="77777777" w:rsidR="00B700D4" w:rsidRDefault="00644FC4">
      <w:pPr>
        <w:pStyle w:val="BodyText"/>
        <w:spacing w:before="3" w:line="295" w:lineRule="auto"/>
        <w:ind w:right="1085"/>
        <w:rPr>
          <w:rFonts w:ascii="Courier New"/>
        </w:rPr>
      </w:pPr>
      <w:r>
        <w:rPr>
          <w:rFonts w:ascii="Courier New"/>
        </w:rPr>
        <w:t>print(knapsack(n = 3, capacity = 9, profit = c(15,10,7), size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c(4,3,2)))</w:t>
      </w:r>
    </w:p>
    <w:p w14:paraId="5E665066" w14:textId="77777777" w:rsidR="00B700D4" w:rsidRDefault="00644FC4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$SOLUTION0</w:t>
      </w:r>
    </w:p>
    <w:p w14:paraId="162750A5" w14:textId="77777777" w:rsidR="00B700D4" w:rsidRDefault="00644FC4">
      <w:pPr>
        <w:pStyle w:val="BodyText"/>
        <w:spacing w:before="55" w:line="297" w:lineRule="auto"/>
        <w:ind w:right="7524"/>
        <w:rPr>
          <w:rFonts w:ascii="Courier New"/>
        </w:rPr>
      </w:pPr>
      <w:r>
        <w:rPr>
          <w:rFonts w:ascii="Courier New"/>
          <w:spacing w:val="-1"/>
        </w:rPr>
        <w:t>$SOLUTION0$x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0 0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</w:t>
      </w:r>
    </w:p>
    <w:p w14:paraId="7D4D7984" w14:textId="77777777" w:rsidR="00B700D4" w:rsidRDefault="00B700D4">
      <w:pPr>
        <w:pStyle w:val="BodyText"/>
        <w:ind w:left="0"/>
        <w:rPr>
          <w:rFonts w:ascii="Courier New"/>
          <w:sz w:val="24"/>
        </w:rPr>
      </w:pPr>
    </w:p>
    <w:p w14:paraId="203BCA45" w14:textId="77777777" w:rsidR="00B700D4" w:rsidRDefault="00B700D4">
      <w:pPr>
        <w:pStyle w:val="BodyText"/>
        <w:spacing w:before="8"/>
        <w:ind w:left="0"/>
        <w:rPr>
          <w:rFonts w:ascii="Courier New"/>
          <w:sz w:val="27"/>
        </w:rPr>
      </w:pPr>
    </w:p>
    <w:p w14:paraId="30CB82B9" w14:textId="77777777" w:rsidR="00B700D4" w:rsidRDefault="00644FC4">
      <w:pPr>
        <w:pStyle w:val="BodyText"/>
        <w:rPr>
          <w:rFonts w:ascii="Courier New"/>
        </w:rPr>
      </w:pPr>
      <w:r>
        <w:rPr>
          <w:rFonts w:ascii="Courier New"/>
        </w:rPr>
        <w:t>$SOLUTION1</w:t>
      </w:r>
    </w:p>
    <w:p w14:paraId="0A62BBE4" w14:textId="77777777" w:rsidR="00B700D4" w:rsidRDefault="00644FC4">
      <w:pPr>
        <w:pStyle w:val="BodyText"/>
        <w:spacing w:before="57" w:line="295" w:lineRule="auto"/>
        <w:ind w:right="7524"/>
        <w:rPr>
          <w:rFonts w:ascii="Courier New"/>
        </w:rPr>
      </w:pPr>
      <w:r>
        <w:rPr>
          <w:rFonts w:ascii="Courier New"/>
          <w:spacing w:val="-1"/>
        </w:rPr>
        <w:t>$SOLUTION1$x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0 0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08CED4A7" w14:textId="77777777" w:rsidR="00B700D4" w:rsidRDefault="00B700D4">
      <w:pPr>
        <w:pStyle w:val="BodyText"/>
        <w:ind w:left="0"/>
        <w:rPr>
          <w:rFonts w:ascii="Courier New"/>
          <w:sz w:val="24"/>
        </w:rPr>
      </w:pPr>
    </w:p>
    <w:p w14:paraId="01C0AE57" w14:textId="77777777" w:rsidR="00B700D4" w:rsidRDefault="00B700D4">
      <w:pPr>
        <w:pStyle w:val="BodyText"/>
        <w:spacing w:before="2"/>
        <w:ind w:left="0"/>
        <w:rPr>
          <w:rFonts w:ascii="Courier New"/>
          <w:sz w:val="28"/>
        </w:rPr>
      </w:pPr>
    </w:p>
    <w:p w14:paraId="57ECDE66" w14:textId="77777777" w:rsidR="00B700D4" w:rsidRDefault="00644FC4">
      <w:pPr>
        <w:pStyle w:val="BodyText"/>
        <w:rPr>
          <w:rFonts w:ascii="Courier New"/>
        </w:rPr>
      </w:pPr>
      <w:r>
        <w:rPr>
          <w:rFonts w:ascii="Courier New"/>
        </w:rPr>
        <w:t>$SOLUTION2</w:t>
      </w:r>
    </w:p>
    <w:p w14:paraId="351CE1FF" w14:textId="77777777" w:rsidR="00B700D4" w:rsidRDefault="00644FC4">
      <w:pPr>
        <w:pStyle w:val="BodyText"/>
        <w:spacing w:before="55" w:line="297" w:lineRule="auto"/>
        <w:ind w:right="7524"/>
        <w:rPr>
          <w:rFonts w:ascii="Courier New"/>
        </w:rPr>
      </w:pPr>
      <w:r>
        <w:rPr>
          <w:rFonts w:ascii="Courier New"/>
          <w:spacing w:val="-1"/>
        </w:rPr>
        <w:t>$SOLUTION2$x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0 0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3016D68B" w14:textId="77777777" w:rsidR="00B700D4" w:rsidRDefault="00B700D4">
      <w:pPr>
        <w:pStyle w:val="BodyText"/>
        <w:ind w:left="0"/>
        <w:rPr>
          <w:rFonts w:ascii="Courier New"/>
          <w:sz w:val="24"/>
        </w:rPr>
      </w:pPr>
    </w:p>
    <w:p w14:paraId="77316357" w14:textId="77777777" w:rsidR="00B700D4" w:rsidRDefault="00B700D4">
      <w:pPr>
        <w:pStyle w:val="BodyText"/>
        <w:spacing w:before="8"/>
        <w:ind w:left="0"/>
        <w:rPr>
          <w:rFonts w:ascii="Courier New"/>
          <w:sz w:val="27"/>
        </w:rPr>
      </w:pPr>
    </w:p>
    <w:p w14:paraId="3CBD006F" w14:textId="77777777" w:rsidR="00B700D4" w:rsidRDefault="00644FC4">
      <w:pPr>
        <w:pStyle w:val="BodyText"/>
        <w:rPr>
          <w:rFonts w:ascii="Courier New"/>
        </w:rPr>
      </w:pPr>
      <w:r>
        <w:rPr>
          <w:rFonts w:ascii="Courier New"/>
        </w:rPr>
        <w:t>$SOLUTION3</w:t>
      </w:r>
    </w:p>
    <w:p w14:paraId="39C677AB" w14:textId="77777777" w:rsidR="00B700D4" w:rsidRDefault="00644FC4">
      <w:pPr>
        <w:pStyle w:val="BodyText"/>
        <w:spacing w:before="58" w:line="295" w:lineRule="auto"/>
        <w:ind w:right="7524"/>
        <w:rPr>
          <w:rFonts w:ascii="Courier New"/>
        </w:rPr>
      </w:pPr>
      <w:r>
        <w:rPr>
          <w:rFonts w:ascii="Courier New"/>
          <w:spacing w:val="-1"/>
        </w:rPr>
        <w:t>$SOLUTION3$x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0 0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0DE9B0B1" w14:textId="77777777" w:rsidR="00B700D4" w:rsidRDefault="00B700D4">
      <w:pPr>
        <w:pStyle w:val="BodyText"/>
        <w:ind w:left="0"/>
        <w:rPr>
          <w:rFonts w:ascii="Courier New"/>
          <w:sz w:val="24"/>
        </w:rPr>
      </w:pPr>
    </w:p>
    <w:p w14:paraId="592C3A69" w14:textId="77777777" w:rsidR="00B700D4" w:rsidRDefault="00B700D4">
      <w:pPr>
        <w:pStyle w:val="BodyText"/>
        <w:spacing w:before="1"/>
        <w:ind w:left="0"/>
        <w:rPr>
          <w:rFonts w:ascii="Courier New"/>
          <w:sz w:val="28"/>
        </w:rPr>
      </w:pPr>
    </w:p>
    <w:p w14:paraId="10C9AC42" w14:textId="77777777" w:rsidR="00B700D4" w:rsidRDefault="00644FC4">
      <w:pPr>
        <w:pStyle w:val="BodyText"/>
        <w:rPr>
          <w:rFonts w:ascii="Courier New"/>
        </w:rPr>
      </w:pPr>
      <w:r>
        <w:rPr>
          <w:rFonts w:ascii="Courier New"/>
        </w:rPr>
        <w:t>$SOLUTION4</w:t>
      </w:r>
    </w:p>
    <w:p w14:paraId="23E218D9" w14:textId="77777777" w:rsidR="00B700D4" w:rsidRDefault="00644FC4">
      <w:pPr>
        <w:pStyle w:val="BodyText"/>
        <w:spacing w:before="55" w:line="297" w:lineRule="auto"/>
        <w:ind w:right="7524"/>
        <w:rPr>
          <w:rFonts w:ascii="Courier New"/>
        </w:rPr>
      </w:pPr>
      <w:r>
        <w:rPr>
          <w:rFonts w:ascii="Courier New"/>
          <w:spacing w:val="-1"/>
        </w:rPr>
        <w:t>$SOLUTION4$x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0 0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</w:p>
    <w:p w14:paraId="33E01181" w14:textId="77777777" w:rsidR="00B700D4" w:rsidRDefault="00B700D4">
      <w:pPr>
        <w:pStyle w:val="BodyText"/>
        <w:ind w:left="0"/>
        <w:rPr>
          <w:rFonts w:ascii="Courier New"/>
          <w:sz w:val="24"/>
        </w:rPr>
      </w:pPr>
    </w:p>
    <w:p w14:paraId="360C3F15" w14:textId="77777777" w:rsidR="00B700D4" w:rsidRDefault="00B700D4">
      <w:pPr>
        <w:pStyle w:val="BodyText"/>
        <w:spacing w:before="8"/>
        <w:ind w:left="0"/>
        <w:rPr>
          <w:rFonts w:ascii="Courier New"/>
          <w:sz w:val="27"/>
        </w:rPr>
      </w:pPr>
    </w:p>
    <w:p w14:paraId="0EDCCB78" w14:textId="77777777" w:rsidR="00B700D4" w:rsidRDefault="00644FC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$SOLUTION5</w:t>
      </w:r>
    </w:p>
    <w:p w14:paraId="47766EF8" w14:textId="77777777" w:rsidR="00B700D4" w:rsidRDefault="00644FC4">
      <w:pPr>
        <w:pStyle w:val="BodyText"/>
        <w:spacing w:before="57" w:line="295" w:lineRule="auto"/>
        <w:ind w:right="7524"/>
        <w:rPr>
          <w:rFonts w:ascii="Courier New"/>
        </w:rPr>
      </w:pPr>
      <w:r>
        <w:rPr>
          <w:rFonts w:ascii="Courier New"/>
          <w:spacing w:val="-1"/>
        </w:rPr>
        <w:t>$SOLUTION5$x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0 1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258BF8A9" w14:textId="77777777" w:rsidR="00B700D4" w:rsidRDefault="00B700D4">
      <w:pPr>
        <w:pStyle w:val="BodyText"/>
        <w:ind w:left="0"/>
        <w:rPr>
          <w:rFonts w:ascii="Courier New"/>
          <w:sz w:val="24"/>
        </w:rPr>
      </w:pPr>
    </w:p>
    <w:p w14:paraId="05CF39B3" w14:textId="77777777" w:rsidR="00B700D4" w:rsidRDefault="00B700D4">
      <w:pPr>
        <w:pStyle w:val="BodyText"/>
        <w:spacing w:before="1"/>
        <w:ind w:left="0"/>
        <w:rPr>
          <w:rFonts w:ascii="Courier New"/>
          <w:sz w:val="28"/>
        </w:rPr>
      </w:pPr>
    </w:p>
    <w:p w14:paraId="79E53462" w14:textId="77777777" w:rsidR="00B700D4" w:rsidRDefault="00644FC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$OPTIMAL_SOLUTION</w:t>
      </w:r>
    </w:p>
    <w:p w14:paraId="691781D2" w14:textId="77777777" w:rsidR="00B700D4" w:rsidRDefault="00644FC4">
      <w:pPr>
        <w:pStyle w:val="BodyText"/>
        <w:spacing w:before="54" w:line="297" w:lineRule="auto"/>
        <w:ind w:right="6630"/>
        <w:rPr>
          <w:rFonts w:ascii="Courier New"/>
        </w:rPr>
      </w:pPr>
      <w:r>
        <w:rPr>
          <w:rFonts w:ascii="Courier New"/>
          <w:w w:val="95"/>
        </w:rPr>
        <w:t>$</w:t>
      </w:r>
      <w:proofErr w:type="spellStart"/>
      <w:r>
        <w:rPr>
          <w:rFonts w:ascii="Courier New"/>
          <w:w w:val="95"/>
        </w:rPr>
        <w:t>OPTIMAL_SOLUTION$x</w:t>
      </w:r>
      <w:proofErr w:type="spellEnd"/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45DC369F" w14:textId="77777777" w:rsidR="00B700D4" w:rsidRDefault="00644FC4">
      <w:pPr>
        <w:pStyle w:val="BodyText"/>
        <w:spacing w:before="207" w:line="292" w:lineRule="auto"/>
        <w:ind w:right="369"/>
        <w:jc w:val="both"/>
      </w:pPr>
      <w:r>
        <w:t>A function to solve the assignment problem has also been provided. More common examples</w:t>
      </w:r>
      <w:r>
        <w:rPr>
          <w:spacing w:val="-56"/>
        </w:rPr>
        <w:t xml:space="preserve"> </w:t>
      </w:r>
      <w:r>
        <w:t>will be provided in the next package releases based on the user feedback. This will especially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useful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 who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MiniZinc</w:t>
      </w:r>
      <w:proofErr w:type="spellEnd"/>
      <w:r>
        <w:t>.</w:t>
      </w:r>
    </w:p>
    <w:p w14:paraId="2C2849BB" w14:textId="77777777" w:rsidR="00B700D4" w:rsidRDefault="00B700D4">
      <w:pPr>
        <w:spacing w:line="292" w:lineRule="auto"/>
        <w:jc w:val="both"/>
        <w:sectPr w:rsidR="00B700D4">
          <w:pgSz w:w="11910" w:h="16840"/>
          <w:pgMar w:top="680" w:right="1380" w:bottom="280" w:left="1380" w:header="720" w:footer="720" w:gutter="0"/>
          <w:cols w:space="720"/>
        </w:sectPr>
      </w:pPr>
    </w:p>
    <w:p w14:paraId="664E4385" w14:textId="77777777" w:rsidR="00B700D4" w:rsidRDefault="00B700D4">
      <w:pPr>
        <w:pStyle w:val="BodyText"/>
        <w:spacing w:before="3"/>
        <w:ind w:left="0"/>
        <w:rPr>
          <w:sz w:val="18"/>
        </w:rPr>
      </w:pPr>
    </w:p>
    <w:p w14:paraId="63813089" w14:textId="77777777" w:rsidR="00B700D4" w:rsidRDefault="00644FC4">
      <w:pPr>
        <w:pStyle w:val="BodyText"/>
        <w:spacing w:line="292" w:lineRule="auto"/>
        <w:ind w:right="281"/>
      </w:pPr>
      <w:r>
        <w:t xml:space="preserve">The users can also create a </w:t>
      </w:r>
      <w:proofErr w:type="spellStart"/>
      <w:r>
        <w:t>MiniZinc</w:t>
      </w:r>
      <w:proofErr w:type="spellEnd"/>
      <w:r>
        <w:t xml:space="preserve"> model using the API. Let’s compute the base of a right</w:t>
      </w:r>
      <w:r>
        <w:rPr>
          <w:spacing w:val="1"/>
        </w:rPr>
        <w:t xml:space="preserve"> </w:t>
      </w:r>
      <w:r>
        <w:t>angled triangle given the height and hypotenuse. The Pythagoras theorem says that In a right-</w:t>
      </w:r>
      <w:r>
        <w:rPr>
          <w:spacing w:val="-56"/>
        </w:rPr>
        <w:t xml:space="preserve"> </w:t>
      </w:r>
      <w:r>
        <w:t>angled triangle, the square of the hypotenuse side is equal to the sum</w:t>
      </w:r>
      <w:r>
        <w:t xml:space="preserve"> of squares of the other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sides</w:t>
      </w:r>
      <w:r>
        <w:rPr>
          <w:spacing w:val="-2"/>
        </w:rPr>
        <w:t xml:space="preserve"> </w:t>
      </w:r>
      <w:proofErr w:type="spellStart"/>
      <w:r>
        <w:t>i.e</w:t>
      </w:r>
      <w:proofErr w:type="spellEnd"/>
      <w:r>
        <w:rPr>
          <w:spacing w:val="-5"/>
        </w:rPr>
        <w:t xml:space="preserve"> </w:t>
      </w:r>
      <w:r>
        <w:t>\(a²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b²</w:t>
      </w:r>
      <w:r>
        <w:rPr>
          <w:spacing w:val="-3"/>
        </w:rPr>
        <w:t xml:space="preserve"> </w:t>
      </w:r>
      <w:r>
        <w:t>= c²\). The</w:t>
      </w:r>
      <w:r>
        <w:rPr>
          <w:spacing w:val="-2"/>
        </w:rPr>
        <w:t xml:space="preserve"> </w:t>
      </w:r>
      <w:r>
        <w:t>theorem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functions, \(c =</w:t>
      </w:r>
      <w:r>
        <w:rPr>
          <w:spacing w:val="-1"/>
        </w:rPr>
        <w:t xml:space="preserve"> </w:t>
      </w:r>
      <w:r>
        <w:t>\sqrt{(a²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b²)}\),</w:t>
      </w:r>
      <w:r>
        <w:rPr>
          <w:spacing w:val="-2"/>
        </w:rPr>
        <w:t xml:space="preserve"> </w:t>
      </w:r>
      <w:r>
        <w:t>\(a</w:t>
      </w:r>
      <w:r>
        <w:rPr>
          <w:spacing w:val="-2"/>
        </w:rPr>
        <w:t xml:space="preserve"> </w:t>
      </w:r>
      <w:r>
        <w:t>=</w:t>
      </w:r>
    </w:p>
    <w:p w14:paraId="6E2FF532" w14:textId="77777777" w:rsidR="00B700D4" w:rsidRDefault="00644FC4">
      <w:pPr>
        <w:pStyle w:val="BodyText"/>
        <w:spacing w:line="501" w:lineRule="auto"/>
        <w:ind w:right="5471"/>
      </w:pPr>
      <w:r>
        <w:t>\sqrt(c² – b²)\) and \(b = \sqrt(c² – a²)\).</w:t>
      </w:r>
      <w:r>
        <w:rPr>
          <w:spacing w:val="-56"/>
        </w:rPr>
        <w:t xml:space="preserve"> </w:t>
      </w:r>
      <w:proofErr w:type="spellStart"/>
      <w:r>
        <w:t>MiniZinc</w:t>
      </w:r>
      <w:proofErr w:type="spellEnd"/>
      <w:r>
        <w:rPr>
          <w:spacing w:val="-5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model:</w:t>
      </w:r>
    </w:p>
    <w:p w14:paraId="40DE81EA" w14:textId="77777777" w:rsidR="00B700D4" w:rsidRDefault="00644FC4">
      <w:pPr>
        <w:pStyle w:val="BodyText"/>
        <w:spacing w:line="297" w:lineRule="auto"/>
        <w:ind w:right="7654"/>
        <w:jc w:val="both"/>
        <w:rPr>
          <w:rFonts w:ascii="Courier New"/>
        </w:rPr>
      </w:pPr>
      <w:r>
        <w:rPr>
          <w:rFonts w:ascii="Courier New"/>
        </w:rPr>
        <w:t>int: a = 4;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int: c = 5;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b;</w:t>
      </w:r>
    </w:p>
    <w:p w14:paraId="332AC680" w14:textId="77777777" w:rsidR="00B700D4" w:rsidRDefault="00B700D4">
      <w:pPr>
        <w:pStyle w:val="BodyText"/>
        <w:spacing w:before="5"/>
        <w:ind w:left="0"/>
        <w:rPr>
          <w:rFonts w:ascii="Courier New"/>
          <w:sz w:val="25"/>
        </w:rPr>
      </w:pPr>
    </w:p>
    <w:p w14:paraId="0B0DE3D6" w14:textId="77777777" w:rsidR="00B700D4" w:rsidRDefault="00644FC4">
      <w:pPr>
        <w:pStyle w:val="BodyText"/>
        <w:spacing w:line="297" w:lineRule="auto"/>
        <w:ind w:right="6012"/>
        <w:rPr>
          <w:rFonts w:ascii="Courier New" w:hAnsi="Courier New"/>
        </w:rPr>
      </w:pPr>
      <w:r>
        <w:rPr>
          <w:rFonts w:ascii="Courier New" w:hAnsi="Courier New"/>
        </w:rPr>
        <w:t>constraint b&gt;0;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constraint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a²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b²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c²;</w:t>
      </w:r>
    </w:p>
    <w:p w14:paraId="2EEA3939" w14:textId="77777777" w:rsidR="00B700D4" w:rsidRDefault="00B700D4">
      <w:pPr>
        <w:pStyle w:val="BodyText"/>
        <w:spacing w:before="10"/>
        <w:ind w:left="0"/>
        <w:rPr>
          <w:rFonts w:ascii="Courier New"/>
          <w:sz w:val="25"/>
        </w:rPr>
      </w:pPr>
    </w:p>
    <w:p w14:paraId="6AA20730" w14:textId="77777777" w:rsidR="00B700D4" w:rsidRDefault="00644FC4">
      <w:pPr>
        <w:pStyle w:val="BodyText"/>
        <w:jc w:val="both"/>
        <w:rPr>
          <w:rFonts w:ascii="Courier New"/>
        </w:rPr>
      </w:pPr>
      <w:r>
        <w:rPr>
          <w:rFonts w:ascii="Courier New"/>
        </w:rPr>
        <w:t>solve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satisfy;</w:t>
      </w:r>
    </w:p>
    <w:p w14:paraId="64FAA137" w14:textId="77777777" w:rsidR="00B700D4" w:rsidRDefault="00B700D4">
      <w:pPr>
        <w:pStyle w:val="BodyText"/>
        <w:spacing w:before="2"/>
        <w:ind w:left="0"/>
        <w:rPr>
          <w:rFonts w:ascii="Courier New"/>
          <w:sz w:val="23"/>
        </w:rPr>
      </w:pPr>
    </w:p>
    <w:p w14:paraId="7E07A094" w14:textId="77777777" w:rsidR="00B700D4" w:rsidRDefault="00644FC4">
      <w:pPr>
        <w:pStyle w:val="BodyText"/>
        <w:spacing w:before="1"/>
      </w:pPr>
      <w:r>
        <w:t>Let’s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rminizinc</w:t>
      </w:r>
      <w:proofErr w:type="spellEnd"/>
      <w:r>
        <w:t>.</w:t>
      </w:r>
    </w:p>
    <w:p w14:paraId="05A859A9" w14:textId="77777777" w:rsidR="00B700D4" w:rsidRDefault="00B700D4">
      <w:pPr>
        <w:pStyle w:val="BodyText"/>
        <w:ind w:left="0"/>
        <w:rPr>
          <w:sz w:val="23"/>
        </w:rPr>
      </w:pPr>
    </w:p>
    <w:p w14:paraId="268460AB" w14:textId="77777777" w:rsidR="00B700D4" w:rsidRDefault="00644FC4">
      <w:pPr>
        <w:pStyle w:val="BodyText"/>
        <w:spacing w:line="297" w:lineRule="auto"/>
        <w:ind w:right="2992"/>
        <w:jc w:val="both"/>
        <w:rPr>
          <w:rFonts w:ascii="Courier New"/>
        </w:rPr>
      </w:pPr>
      <w:r>
        <w:rPr>
          <w:rFonts w:ascii="Courier New"/>
        </w:rPr>
        <w:t xml:space="preserve">a = </w:t>
      </w:r>
      <w:proofErr w:type="spellStart"/>
      <w:r>
        <w:rPr>
          <w:rFonts w:ascii="Courier New"/>
        </w:rPr>
        <w:t>IntDecl</w:t>
      </w:r>
      <w:proofErr w:type="spellEnd"/>
      <w:r>
        <w:rPr>
          <w:rFonts w:ascii="Courier New"/>
        </w:rPr>
        <w:t>(name = "a", kind = "par", value = 4)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c = </w:t>
      </w:r>
      <w:proofErr w:type="spellStart"/>
      <w:r>
        <w:rPr>
          <w:rFonts w:ascii="Courier New"/>
        </w:rPr>
        <w:t>IntDecl</w:t>
      </w:r>
      <w:proofErr w:type="spellEnd"/>
      <w:r>
        <w:rPr>
          <w:rFonts w:ascii="Courier New"/>
        </w:rPr>
        <w:t>(name = "c", kind = "par", value = 5)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 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IntDecl</w:t>
      </w:r>
      <w:proofErr w:type="spellEnd"/>
      <w:r>
        <w:rPr>
          <w:rFonts w:ascii="Courier New"/>
        </w:rPr>
        <w:t>(name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"b",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kind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"var")</w:t>
      </w:r>
    </w:p>
    <w:p w14:paraId="3F7D4368" w14:textId="77777777" w:rsidR="00B700D4" w:rsidRDefault="00B700D4">
      <w:pPr>
        <w:pStyle w:val="BodyText"/>
        <w:spacing w:before="8"/>
        <w:ind w:left="0"/>
        <w:rPr>
          <w:rFonts w:ascii="Courier New"/>
          <w:sz w:val="25"/>
        </w:rPr>
      </w:pPr>
    </w:p>
    <w:p w14:paraId="438FCAF7" w14:textId="77777777" w:rsidR="00B700D4" w:rsidRDefault="00644FC4">
      <w:pPr>
        <w:pStyle w:val="BodyText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declaration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items</w:t>
      </w:r>
    </w:p>
    <w:p w14:paraId="7E6A4BEE" w14:textId="77777777" w:rsidR="00B700D4" w:rsidRDefault="00644FC4">
      <w:pPr>
        <w:pStyle w:val="BodyText"/>
        <w:spacing w:before="55" w:line="297" w:lineRule="auto"/>
        <w:ind w:right="4756"/>
        <w:jc w:val="both"/>
        <w:rPr>
          <w:rFonts w:ascii="Courier New"/>
        </w:rPr>
      </w:pPr>
      <w:proofErr w:type="spellStart"/>
      <w:r>
        <w:rPr>
          <w:rFonts w:ascii="Courier New"/>
        </w:rPr>
        <w:t>a_item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VarDeclItem$new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decl</w:t>
      </w:r>
      <w:proofErr w:type="spellEnd"/>
      <w:r>
        <w:rPr>
          <w:rFonts w:ascii="Courier New"/>
        </w:rPr>
        <w:t xml:space="preserve"> = a)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b_item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VarDeclItem$new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decl</w:t>
      </w:r>
      <w:proofErr w:type="spellEnd"/>
      <w:r>
        <w:rPr>
          <w:rFonts w:ascii="Courier New"/>
        </w:rPr>
        <w:t xml:space="preserve"> = b)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c_item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VarDeclItem$new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decl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c)</w:t>
      </w:r>
    </w:p>
    <w:p w14:paraId="4EEFE05F" w14:textId="77777777" w:rsidR="00B700D4" w:rsidRDefault="00B700D4">
      <w:pPr>
        <w:pStyle w:val="BodyText"/>
        <w:spacing w:before="8"/>
        <w:ind w:left="0"/>
        <w:rPr>
          <w:rFonts w:ascii="Courier New"/>
          <w:sz w:val="25"/>
        </w:rPr>
      </w:pPr>
    </w:p>
    <w:p w14:paraId="637F808A" w14:textId="77777777" w:rsidR="00B700D4" w:rsidRDefault="00644FC4">
      <w:pPr>
        <w:pStyle w:val="BodyText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 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binary operation</w:t>
      </w:r>
    </w:p>
    <w:p w14:paraId="2D731AC8" w14:textId="77777777" w:rsidR="00B700D4" w:rsidRDefault="00644FC4">
      <w:pPr>
        <w:pStyle w:val="BodyText"/>
        <w:spacing w:before="57" w:line="295" w:lineRule="auto"/>
        <w:ind w:right="1085"/>
        <w:rPr>
          <w:rFonts w:ascii="Courier New"/>
        </w:rPr>
      </w:pPr>
      <w:r>
        <w:rPr>
          <w:rFonts w:ascii="Courier New"/>
        </w:rPr>
        <w:t xml:space="preserve">b_0 = </w:t>
      </w:r>
      <w:proofErr w:type="spellStart"/>
      <w:r>
        <w:rPr>
          <w:rFonts w:ascii="Courier New"/>
        </w:rPr>
        <w:t>BinOp$new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lhs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b$getId</w:t>
      </w:r>
      <w:proofErr w:type="spellEnd"/>
      <w:r>
        <w:rPr>
          <w:rFonts w:ascii="Courier New"/>
        </w:rPr>
        <w:t xml:space="preserve">(), </w:t>
      </w:r>
      <w:proofErr w:type="spellStart"/>
      <w:r>
        <w:rPr>
          <w:rFonts w:ascii="Courier New"/>
        </w:rPr>
        <w:t>binop</w:t>
      </w:r>
      <w:proofErr w:type="spellEnd"/>
      <w:r>
        <w:rPr>
          <w:rFonts w:ascii="Courier New"/>
        </w:rPr>
        <w:t xml:space="preserve"> = "&gt;", </w:t>
      </w:r>
      <w:proofErr w:type="spellStart"/>
      <w:r>
        <w:rPr>
          <w:rFonts w:ascii="Courier New"/>
        </w:rPr>
        <w:t>rhs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Int$new</w:t>
      </w:r>
      <w:proofErr w:type="spellEnd"/>
      <w:r>
        <w:rPr>
          <w:rFonts w:ascii="Courier New"/>
        </w:rPr>
        <w:t>(0))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constraint1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ConstraintItem$new</w:t>
      </w:r>
      <w:proofErr w:type="spellEnd"/>
      <w:r>
        <w:rPr>
          <w:rFonts w:ascii="Courier New"/>
        </w:rPr>
        <w:t>(e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b_0)</w:t>
      </w:r>
    </w:p>
    <w:p w14:paraId="33D72CAB" w14:textId="77777777" w:rsidR="00B700D4" w:rsidRDefault="00B700D4">
      <w:pPr>
        <w:pStyle w:val="BodyText"/>
        <w:spacing w:before="1"/>
        <w:ind w:left="0"/>
        <w:rPr>
          <w:rFonts w:ascii="Courier New"/>
          <w:sz w:val="26"/>
        </w:rPr>
      </w:pPr>
    </w:p>
    <w:p w14:paraId="60D976EF" w14:textId="77777777" w:rsidR="00B700D4" w:rsidRDefault="00644FC4">
      <w:pPr>
        <w:pStyle w:val="BodyText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 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binary operation</w:t>
      </w:r>
    </w:p>
    <w:p w14:paraId="11B48E5C" w14:textId="77777777" w:rsidR="00B700D4" w:rsidRDefault="00644FC4">
      <w:pPr>
        <w:pStyle w:val="BodyText"/>
        <w:spacing w:before="58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a$getId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gives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identifier</w:t>
      </w:r>
    </w:p>
    <w:p w14:paraId="56C6299A" w14:textId="77777777" w:rsidR="00B700D4" w:rsidRDefault="00644FC4">
      <w:pPr>
        <w:pStyle w:val="BodyText"/>
        <w:spacing w:before="55" w:line="297" w:lineRule="auto"/>
        <w:ind w:right="1858"/>
        <w:jc w:val="both"/>
        <w:rPr>
          <w:rFonts w:ascii="Courier New"/>
        </w:rPr>
      </w:pPr>
      <w:r>
        <w:rPr>
          <w:rFonts w:ascii="Courier New"/>
        </w:rPr>
        <w:t xml:space="preserve">a_2 = </w:t>
      </w:r>
      <w:proofErr w:type="spellStart"/>
      <w:r>
        <w:rPr>
          <w:rFonts w:ascii="Courier New"/>
        </w:rPr>
        <w:t>BinOp$new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lhs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a$getId</w:t>
      </w:r>
      <w:proofErr w:type="spellEnd"/>
      <w:r>
        <w:rPr>
          <w:rFonts w:ascii="Courier New"/>
        </w:rPr>
        <w:t xml:space="preserve">(), </w:t>
      </w:r>
      <w:proofErr w:type="spellStart"/>
      <w:r>
        <w:rPr>
          <w:rFonts w:ascii="Courier New"/>
        </w:rPr>
        <w:t>binop</w:t>
      </w:r>
      <w:proofErr w:type="spellEnd"/>
      <w:r>
        <w:rPr>
          <w:rFonts w:ascii="Courier New"/>
        </w:rPr>
        <w:t xml:space="preserve"> = "^", </w:t>
      </w:r>
      <w:proofErr w:type="spellStart"/>
      <w:r>
        <w:rPr>
          <w:rFonts w:ascii="Courier New"/>
        </w:rPr>
        <w:t>Int$new</w:t>
      </w:r>
      <w:proofErr w:type="spellEnd"/>
      <w:r>
        <w:rPr>
          <w:rFonts w:ascii="Courier New"/>
        </w:rPr>
        <w:t>(2))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b_2 = </w:t>
      </w:r>
      <w:proofErr w:type="spellStart"/>
      <w:r>
        <w:rPr>
          <w:rFonts w:ascii="Courier New"/>
        </w:rPr>
        <w:t>BinOp$new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lhs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b$getId</w:t>
      </w:r>
      <w:proofErr w:type="spellEnd"/>
      <w:r>
        <w:rPr>
          <w:rFonts w:ascii="Courier New"/>
        </w:rPr>
        <w:t xml:space="preserve">(), </w:t>
      </w:r>
      <w:proofErr w:type="spellStart"/>
      <w:r>
        <w:rPr>
          <w:rFonts w:ascii="Courier New"/>
        </w:rPr>
        <w:t>binop</w:t>
      </w:r>
      <w:proofErr w:type="spellEnd"/>
      <w:r>
        <w:rPr>
          <w:rFonts w:ascii="Courier New"/>
        </w:rPr>
        <w:t xml:space="preserve"> = "^", </w:t>
      </w:r>
      <w:proofErr w:type="spellStart"/>
      <w:r>
        <w:rPr>
          <w:rFonts w:ascii="Courier New"/>
        </w:rPr>
        <w:t>Int$new</w:t>
      </w:r>
      <w:proofErr w:type="spellEnd"/>
      <w:r>
        <w:rPr>
          <w:rFonts w:ascii="Courier New"/>
        </w:rPr>
        <w:t>(2))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a2_b2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BinOp$new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lhs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a_2,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binop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"+",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rhs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b_2)</w:t>
      </w:r>
    </w:p>
    <w:p w14:paraId="0B36CC0B" w14:textId="77777777" w:rsidR="00B700D4" w:rsidRDefault="00644FC4">
      <w:pPr>
        <w:pStyle w:val="BodyText"/>
        <w:spacing w:line="297" w:lineRule="auto"/>
        <w:ind w:right="1858"/>
        <w:jc w:val="both"/>
        <w:rPr>
          <w:rFonts w:ascii="Courier New"/>
        </w:rPr>
      </w:pPr>
      <w:r>
        <w:rPr>
          <w:rFonts w:ascii="Courier New"/>
        </w:rPr>
        <w:t xml:space="preserve">c_2 = </w:t>
      </w:r>
      <w:proofErr w:type="spellStart"/>
      <w:r>
        <w:rPr>
          <w:rFonts w:ascii="Courier New"/>
        </w:rPr>
        <w:t>BinOp$new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lhs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c$getId</w:t>
      </w:r>
      <w:proofErr w:type="spellEnd"/>
      <w:r>
        <w:rPr>
          <w:rFonts w:ascii="Courier New"/>
        </w:rPr>
        <w:t xml:space="preserve">(), </w:t>
      </w:r>
      <w:proofErr w:type="spellStart"/>
      <w:r>
        <w:rPr>
          <w:rFonts w:ascii="Courier New"/>
        </w:rPr>
        <w:t>binop</w:t>
      </w:r>
      <w:proofErr w:type="spellEnd"/>
      <w:r>
        <w:rPr>
          <w:rFonts w:ascii="Courier New"/>
        </w:rPr>
        <w:t xml:space="preserve"> = "^", </w:t>
      </w:r>
      <w:proofErr w:type="spellStart"/>
      <w:r>
        <w:rPr>
          <w:rFonts w:ascii="Courier New"/>
        </w:rPr>
        <w:t>Int$new</w:t>
      </w:r>
      <w:proofErr w:type="spellEnd"/>
      <w:r>
        <w:rPr>
          <w:rFonts w:ascii="Courier New"/>
        </w:rPr>
        <w:t>(2))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a2_b2_c2 = </w:t>
      </w:r>
      <w:proofErr w:type="spellStart"/>
      <w:r>
        <w:rPr>
          <w:rFonts w:ascii="Courier New"/>
        </w:rPr>
        <w:t>BinOp$new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lhs</w:t>
      </w:r>
      <w:proofErr w:type="spellEnd"/>
      <w:r>
        <w:rPr>
          <w:rFonts w:ascii="Courier New"/>
        </w:rPr>
        <w:t xml:space="preserve"> = a2_b2, </w:t>
      </w:r>
      <w:proofErr w:type="spellStart"/>
      <w:r>
        <w:rPr>
          <w:rFonts w:ascii="Courier New"/>
        </w:rPr>
        <w:t>binop</w:t>
      </w:r>
      <w:proofErr w:type="spellEnd"/>
      <w:r>
        <w:rPr>
          <w:rFonts w:ascii="Courier New"/>
        </w:rPr>
        <w:t xml:space="preserve"> = "=", </w:t>
      </w:r>
      <w:proofErr w:type="spellStart"/>
      <w:r>
        <w:rPr>
          <w:rFonts w:ascii="Courier New"/>
        </w:rPr>
        <w:t>rhs</w:t>
      </w:r>
      <w:proofErr w:type="spellEnd"/>
      <w:r>
        <w:rPr>
          <w:rFonts w:ascii="Courier New"/>
        </w:rPr>
        <w:t xml:space="preserve"> = c_2)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constraint2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ConstraintItem$new</w:t>
      </w:r>
      <w:proofErr w:type="spellEnd"/>
      <w:r>
        <w:rPr>
          <w:rFonts w:ascii="Courier New"/>
        </w:rPr>
        <w:t>(e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a2_b2_c2)</w:t>
      </w:r>
    </w:p>
    <w:p w14:paraId="503E8654" w14:textId="77777777" w:rsidR="00B700D4" w:rsidRDefault="00B700D4">
      <w:pPr>
        <w:pStyle w:val="BodyText"/>
        <w:spacing w:before="6"/>
        <w:ind w:left="0"/>
        <w:rPr>
          <w:rFonts w:ascii="Courier New"/>
          <w:sz w:val="25"/>
        </w:rPr>
      </w:pPr>
    </w:p>
    <w:p w14:paraId="09B43789" w14:textId="77777777" w:rsidR="00B700D4" w:rsidRDefault="00644FC4">
      <w:pPr>
        <w:pStyle w:val="BodyText"/>
        <w:jc w:val="both"/>
        <w:rPr>
          <w:rFonts w:ascii="Courier New"/>
        </w:rPr>
      </w:pPr>
      <w:r>
        <w:rPr>
          <w:rFonts w:ascii="Courier New"/>
        </w:rPr>
        <w:t>solve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SolveItem$new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solve_type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"satisfy")</w:t>
      </w:r>
    </w:p>
    <w:p w14:paraId="61C32F46" w14:textId="77777777" w:rsidR="00B700D4" w:rsidRDefault="00B700D4">
      <w:pPr>
        <w:pStyle w:val="BodyText"/>
        <w:spacing w:before="10"/>
        <w:ind w:left="0"/>
        <w:rPr>
          <w:rFonts w:ascii="Courier New"/>
          <w:sz w:val="30"/>
        </w:rPr>
      </w:pPr>
    </w:p>
    <w:p w14:paraId="17F98C97" w14:textId="77777777" w:rsidR="00B700D4" w:rsidRDefault="00644FC4">
      <w:pPr>
        <w:pStyle w:val="BodyText"/>
        <w:spacing w:line="295" w:lineRule="auto"/>
        <w:ind w:right="959"/>
        <w:rPr>
          <w:rFonts w:ascii="Courier New"/>
        </w:rPr>
      </w:pPr>
      <w:r>
        <w:rPr>
          <w:rFonts w:ascii="Courier New"/>
        </w:rPr>
        <w:t xml:space="preserve">model = </w:t>
      </w:r>
      <w:proofErr w:type="spellStart"/>
      <w:r>
        <w:rPr>
          <w:rFonts w:ascii="Courier New"/>
        </w:rPr>
        <w:t>Model$new</w:t>
      </w:r>
      <w:proofErr w:type="spellEnd"/>
      <w:r>
        <w:rPr>
          <w:rFonts w:ascii="Courier New"/>
        </w:rPr>
        <w:t>(items = c(</w:t>
      </w:r>
      <w:proofErr w:type="spellStart"/>
      <w:r>
        <w:rPr>
          <w:rFonts w:ascii="Courier New"/>
        </w:rPr>
        <w:t>a_item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b_item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c_item</w:t>
      </w:r>
      <w:proofErr w:type="spellEnd"/>
      <w:r>
        <w:rPr>
          <w:rFonts w:ascii="Courier New"/>
        </w:rPr>
        <w:t>, constraint1,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constraint2, solve))</w:t>
      </w:r>
    </w:p>
    <w:p w14:paraId="5B932F81" w14:textId="77777777" w:rsidR="00B700D4" w:rsidRDefault="00B700D4">
      <w:pPr>
        <w:pStyle w:val="BodyText"/>
        <w:spacing w:before="1"/>
        <w:ind w:left="0"/>
        <w:rPr>
          <w:rFonts w:ascii="Courier New"/>
          <w:sz w:val="26"/>
        </w:rPr>
      </w:pPr>
    </w:p>
    <w:p w14:paraId="38925FF9" w14:textId="77777777" w:rsidR="00B700D4" w:rsidRDefault="00644FC4">
      <w:pPr>
        <w:pStyle w:val="BodyText"/>
        <w:spacing w:line="297" w:lineRule="auto"/>
        <w:ind w:right="6126"/>
        <w:rPr>
          <w:rFonts w:ascii="Courier New"/>
        </w:rPr>
      </w:pPr>
      <w:r>
        <w:rPr>
          <w:rFonts w:ascii="Courier New"/>
        </w:rPr>
        <w:t>cat(</w:t>
      </w:r>
      <w:proofErr w:type="spellStart"/>
      <w:r>
        <w:rPr>
          <w:rFonts w:ascii="Courier New"/>
        </w:rPr>
        <w:t>model$mzn_string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int: a;</w:t>
      </w:r>
    </w:p>
    <w:p w14:paraId="6278B3D0" w14:textId="77777777" w:rsidR="00B700D4" w:rsidRDefault="00B700D4">
      <w:pPr>
        <w:pStyle w:val="BodyText"/>
        <w:spacing w:before="10"/>
        <w:ind w:left="0"/>
        <w:rPr>
          <w:rFonts w:ascii="Courier New"/>
          <w:sz w:val="25"/>
        </w:rPr>
      </w:pPr>
    </w:p>
    <w:p w14:paraId="4B972308" w14:textId="77777777" w:rsidR="00B700D4" w:rsidRDefault="00644FC4">
      <w:pPr>
        <w:pStyle w:val="BodyText"/>
        <w:jc w:val="both"/>
        <w:rPr>
          <w:rFonts w:ascii="Courier New"/>
        </w:rPr>
      </w:pPr>
      <w:r>
        <w:rPr>
          <w:rFonts w:ascii="Courier New"/>
        </w:rPr>
        <w:t>var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b;</w:t>
      </w:r>
    </w:p>
    <w:p w14:paraId="0027B60A" w14:textId="77777777" w:rsidR="00B700D4" w:rsidRDefault="00B700D4">
      <w:pPr>
        <w:jc w:val="both"/>
        <w:rPr>
          <w:rFonts w:ascii="Courier New"/>
        </w:rPr>
        <w:sectPr w:rsidR="00B700D4">
          <w:pgSz w:w="11910" w:h="16840"/>
          <w:pgMar w:top="680" w:right="1380" w:bottom="280" w:left="1380" w:header="720" w:footer="720" w:gutter="0"/>
          <w:cols w:space="720"/>
        </w:sectPr>
      </w:pPr>
    </w:p>
    <w:p w14:paraId="0E7F3FBB" w14:textId="77777777" w:rsidR="00B700D4" w:rsidRDefault="00644FC4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int: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c;</w:t>
      </w:r>
    </w:p>
    <w:p w14:paraId="42BC8ED9" w14:textId="77777777" w:rsidR="00B700D4" w:rsidRDefault="00B700D4">
      <w:pPr>
        <w:pStyle w:val="BodyText"/>
        <w:spacing w:before="10"/>
        <w:ind w:left="0"/>
        <w:rPr>
          <w:rFonts w:ascii="Courier New"/>
          <w:sz w:val="30"/>
        </w:rPr>
      </w:pPr>
    </w:p>
    <w:p w14:paraId="56C0FF97" w14:textId="77777777" w:rsidR="00B700D4" w:rsidRDefault="00644FC4">
      <w:pPr>
        <w:pStyle w:val="BodyText"/>
        <w:rPr>
          <w:rFonts w:ascii="Courier New"/>
        </w:rPr>
      </w:pPr>
      <w:r>
        <w:rPr>
          <w:rFonts w:ascii="Courier New"/>
        </w:rPr>
        <w:t>constraint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0);</w:t>
      </w:r>
    </w:p>
    <w:p w14:paraId="451A3153" w14:textId="77777777" w:rsidR="00B700D4" w:rsidRDefault="00644FC4">
      <w:pPr>
        <w:pStyle w:val="BodyText"/>
        <w:spacing w:before="8" w:line="580" w:lineRule="atLeast"/>
        <w:ind w:right="3606"/>
        <w:rPr>
          <w:rFonts w:ascii="Courier New"/>
        </w:rPr>
      </w:pPr>
      <w:r>
        <w:rPr>
          <w:rFonts w:ascii="Courier New"/>
        </w:rPr>
        <w:t>constraint (((a ^ 2) + (b ^ 2)) = (c ^ 2));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solve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satisfy;</w:t>
      </w:r>
    </w:p>
    <w:p w14:paraId="18E32575" w14:textId="77777777" w:rsidR="00B700D4" w:rsidRDefault="00B700D4">
      <w:pPr>
        <w:pStyle w:val="BodyText"/>
        <w:spacing w:before="2"/>
        <w:ind w:left="0"/>
        <w:rPr>
          <w:rFonts w:ascii="Courier New"/>
          <w:sz w:val="24"/>
        </w:rPr>
      </w:pPr>
    </w:p>
    <w:p w14:paraId="5D20A6FC" w14:textId="77777777" w:rsidR="00B700D4" w:rsidRDefault="00644FC4">
      <w:pPr>
        <w:pStyle w:val="BodyText"/>
        <w:spacing w:line="292" w:lineRule="auto"/>
        <w:ind w:right="311"/>
        <w:jc w:val="both"/>
      </w:pPr>
      <w:r>
        <w:t>Creating the model required a lot of code which is more cumbersome that writing the model in</w:t>
      </w:r>
      <w:r>
        <w:rPr>
          <w:spacing w:val="-56"/>
        </w:rPr>
        <w:t xml:space="preserve"> </w:t>
      </w:r>
      <w:proofErr w:type="spellStart"/>
      <w:r>
        <w:t>MiniZinc</w:t>
      </w:r>
      <w:proofErr w:type="spellEnd"/>
      <w:r>
        <w:rPr>
          <w:spacing w:val="-4"/>
        </w:rPr>
        <w:t xml:space="preserve"> </w:t>
      </w:r>
      <w:r>
        <w:t>itself.</w:t>
      </w:r>
      <w:r>
        <w:rPr>
          <w:spacing w:val="-5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5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expressions.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modifying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model.</w:t>
      </w:r>
    </w:p>
    <w:p w14:paraId="48B2F534" w14:textId="77777777" w:rsidR="00B700D4" w:rsidRDefault="00B700D4">
      <w:pPr>
        <w:pStyle w:val="BodyText"/>
        <w:spacing w:before="1"/>
        <w:ind w:left="0"/>
        <w:rPr>
          <w:sz w:val="18"/>
        </w:rPr>
      </w:pPr>
    </w:p>
    <w:p w14:paraId="147595B3" w14:textId="77777777" w:rsidR="00B700D4" w:rsidRDefault="00644FC4">
      <w:pPr>
        <w:pStyle w:val="BodyText"/>
        <w:jc w:val="both"/>
      </w:pP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strings.</w:t>
      </w:r>
    </w:p>
    <w:p w14:paraId="7DFCA447" w14:textId="77777777" w:rsidR="00B700D4" w:rsidRDefault="00B700D4">
      <w:pPr>
        <w:pStyle w:val="BodyText"/>
        <w:spacing w:before="10"/>
        <w:ind w:left="0"/>
        <w:rPr>
          <w:sz w:val="22"/>
        </w:rPr>
      </w:pPr>
    </w:p>
    <w:p w14:paraId="60373718" w14:textId="77777777" w:rsidR="00B700D4" w:rsidRDefault="00644FC4">
      <w:pPr>
        <w:pStyle w:val="BodyText"/>
        <w:spacing w:line="297" w:lineRule="auto"/>
        <w:ind w:right="3497"/>
        <w:jc w:val="both"/>
        <w:rPr>
          <w:rFonts w:ascii="Courier New"/>
        </w:rPr>
      </w:pPr>
      <w:r>
        <w:rPr>
          <w:rFonts w:ascii="Courier New"/>
        </w:rPr>
        <w:t xml:space="preserve">a = </w:t>
      </w:r>
      <w:proofErr w:type="spellStart"/>
      <w:r>
        <w:rPr>
          <w:rFonts w:ascii="Courier New"/>
        </w:rPr>
        <w:t>VarDeclItem$new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mzn_str</w:t>
      </w:r>
      <w:proofErr w:type="spellEnd"/>
      <w:r>
        <w:rPr>
          <w:rFonts w:ascii="Courier New"/>
        </w:rPr>
        <w:t xml:space="preserve"> = "int: a = 4;")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c = </w:t>
      </w:r>
      <w:proofErr w:type="spellStart"/>
      <w:r>
        <w:rPr>
          <w:rFonts w:ascii="Courier New"/>
        </w:rPr>
        <w:t>VarDeclItem$new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mzn_str</w:t>
      </w:r>
      <w:proofErr w:type="spellEnd"/>
      <w:r>
        <w:rPr>
          <w:rFonts w:ascii="Courier New"/>
        </w:rPr>
        <w:t xml:space="preserve"> = "int: c = 5;")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VarDeclItem$new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mzn_str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"var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b;")</w:t>
      </w:r>
    </w:p>
    <w:p w14:paraId="414984F0" w14:textId="77777777" w:rsidR="00B700D4" w:rsidRDefault="00644FC4">
      <w:pPr>
        <w:pStyle w:val="BodyText"/>
        <w:spacing w:line="297" w:lineRule="auto"/>
        <w:ind w:right="707"/>
        <w:rPr>
          <w:rFonts w:ascii="Courier New"/>
        </w:rPr>
      </w:pPr>
      <w:r>
        <w:rPr>
          <w:rFonts w:ascii="Courier New"/>
        </w:rPr>
        <w:t xml:space="preserve">constraint1 = </w:t>
      </w:r>
      <w:proofErr w:type="spellStart"/>
      <w:r>
        <w:rPr>
          <w:rFonts w:ascii="Courier New"/>
        </w:rPr>
        <w:t>ConstraintItem$new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mzn_str</w:t>
      </w:r>
      <w:proofErr w:type="spellEnd"/>
      <w:r>
        <w:rPr>
          <w:rFonts w:ascii="Courier New"/>
        </w:rPr>
        <w:t xml:space="preserve"> = "constraint b &gt; 0;")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constraint2 = </w:t>
      </w:r>
      <w:proofErr w:type="spellStart"/>
      <w:r>
        <w:rPr>
          <w:rFonts w:ascii="Courier New"/>
        </w:rPr>
        <w:t>ConstraintItem$new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mzn_str</w:t>
      </w:r>
      <w:proofErr w:type="spellEnd"/>
      <w:r>
        <w:rPr>
          <w:rFonts w:ascii="Courier New"/>
        </w:rPr>
        <w:t xml:space="preserve"> = "constraint a^2 + b^2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c^2;")</w:t>
      </w:r>
    </w:p>
    <w:p w14:paraId="3C7DB046" w14:textId="77777777" w:rsidR="00B700D4" w:rsidRDefault="00644FC4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solve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SolveItem$new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mzn_str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"solve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satisfy;")</w:t>
      </w:r>
    </w:p>
    <w:p w14:paraId="3CE0330A" w14:textId="77777777" w:rsidR="00B700D4" w:rsidRDefault="00644FC4">
      <w:pPr>
        <w:pStyle w:val="BodyText"/>
        <w:spacing w:before="56" w:line="295" w:lineRule="auto"/>
        <w:ind w:right="329"/>
        <w:rPr>
          <w:rFonts w:ascii="Courier New"/>
        </w:rPr>
      </w:pPr>
      <w:r>
        <w:rPr>
          <w:rFonts w:ascii="Courier New"/>
        </w:rPr>
        <w:t xml:space="preserve">model = </w:t>
      </w:r>
      <w:proofErr w:type="spellStart"/>
      <w:r>
        <w:rPr>
          <w:rFonts w:ascii="Courier New"/>
        </w:rPr>
        <w:t>Model$new</w:t>
      </w:r>
      <w:proofErr w:type="spellEnd"/>
      <w:r>
        <w:rPr>
          <w:rFonts w:ascii="Courier New"/>
        </w:rPr>
        <w:t>(items = c(a, b, c, constraint1, constraint2, solve</w:t>
      </w:r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cat(</w:t>
      </w:r>
      <w:proofErr w:type="spellStart"/>
      <w:r>
        <w:rPr>
          <w:rFonts w:ascii="Courier New"/>
        </w:rPr>
        <w:t>model$mzn_string</w:t>
      </w:r>
      <w:proofErr w:type="spellEnd"/>
      <w:r>
        <w:rPr>
          <w:rFonts w:ascii="Courier New"/>
        </w:rPr>
        <w:t>())</w:t>
      </w:r>
    </w:p>
    <w:p w14:paraId="0012D6A9" w14:textId="77777777" w:rsidR="00B700D4" w:rsidRDefault="00644FC4">
      <w:pPr>
        <w:pStyle w:val="BodyText"/>
        <w:spacing w:before="3" w:line="592" w:lineRule="auto"/>
        <w:ind w:right="7654"/>
        <w:jc w:val="both"/>
        <w:rPr>
          <w:rFonts w:ascii="Courier New"/>
        </w:rPr>
      </w:pPr>
      <w:r>
        <w:rPr>
          <w:rFonts w:ascii="Courier New"/>
        </w:rPr>
        <w:t>int: a = 4;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 int: b;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5;</w:t>
      </w:r>
    </w:p>
    <w:p w14:paraId="6DC1C491" w14:textId="77777777" w:rsidR="00B700D4" w:rsidRDefault="00644FC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constraint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0);</w:t>
      </w:r>
    </w:p>
    <w:p w14:paraId="3D9EF134" w14:textId="77777777" w:rsidR="00B700D4" w:rsidRDefault="00644FC4">
      <w:pPr>
        <w:pStyle w:val="BodyText"/>
        <w:spacing w:line="590" w:lineRule="atLeast"/>
        <w:ind w:right="3606"/>
        <w:rPr>
          <w:rFonts w:ascii="Courier New"/>
        </w:rPr>
      </w:pPr>
      <w:r>
        <w:rPr>
          <w:rFonts w:ascii="Courier New"/>
        </w:rPr>
        <w:t>constraint (((a ^ 2) + (b ^ 2)) = (c ^ 2));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solve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satisfy;</w:t>
      </w:r>
    </w:p>
    <w:p w14:paraId="15982931" w14:textId="77777777" w:rsidR="00B700D4" w:rsidRDefault="00B700D4">
      <w:pPr>
        <w:pStyle w:val="BodyText"/>
        <w:spacing w:before="10"/>
        <w:ind w:left="0"/>
        <w:rPr>
          <w:rFonts w:ascii="Courier New"/>
          <w:sz w:val="22"/>
        </w:rPr>
      </w:pPr>
    </w:p>
    <w:p w14:paraId="0970F35A" w14:textId="77777777" w:rsidR="00B700D4" w:rsidRDefault="00644FC4">
      <w:pPr>
        <w:pStyle w:val="BodyText"/>
        <w:spacing w:line="290" w:lineRule="auto"/>
        <w:ind w:right="472"/>
      </w:pPr>
      <w:r>
        <w:t>The model can directly be parsed by providing the string representation as the argument to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mzn_parse</w:t>
      </w:r>
      <w:proofErr w:type="spellEnd"/>
      <w:r>
        <w:rPr>
          <w:rFonts w:ascii="Courier New"/>
        </w:rPr>
        <w:t>()</w:t>
      </w:r>
      <w:r>
        <w:t>. This metho</w:t>
      </w:r>
      <w:r>
        <w:t xml:space="preserve">d uses </w:t>
      </w:r>
      <w:proofErr w:type="spellStart"/>
      <w:r>
        <w:t>libminizinc</w:t>
      </w:r>
      <w:proofErr w:type="spellEnd"/>
      <w:r>
        <w:t xml:space="preserve"> to parse the model. The included </w:t>
      </w:r>
      <w:proofErr w:type="spellStart"/>
      <w:r>
        <w:t>mzn</w:t>
      </w:r>
      <w:proofErr w:type="spellEnd"/>
      <w:r>
        <w:t xml:space="preserve"> files are</w:t>
      </w:r>
      <w:r>
        <w:rPr>
          <w:spacing w:val="-56"/>
        </w:rPr>
        <w:t xml:space="preserve"> </w:t>
      </w:r>
      <w:r>
        <w:t>appearing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parsed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serialized</w:t>
      </w:r>
      <w:r>
        <w:rPr>
          <w:spacing w:val="-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libminizinc</w:t>
      </w:r>
      <w:proofErr w:type="spellEnd"/>
      <w:r>
        <w:t>.</w:t>
      </w:r>
    </w:p>
    <w:p w14:paraId="4D348029" w14:textId="77777777" w:rsidR="00B700D4" w:rsidRDefault="00B700D4">
      <w:pPr>
        <w:pStyle w:val="BodyText"/>
        <w:ind w:left="0"/>
        <w:rPr>
          <w:sz w:val="19"/>
        </w:rPr>
      </w:pPr>
    </w:p>
    <w:p w14:paraId="72259522" w14:textId="77777777" w:rsidR="00B700D4" w:rsidRDefault="00644FC4">
      <w:pPr>
        <w:pStyle w:val="BodyText"/>
        <w:spacing w:line="297" w:lineRule="auto"/>
        <w:ind w:left="358" w:right="6630" w:hanging="253"/>
        <w:rPr>
          <w:rFonts w:ascii="Courier New"/>
        </w:rPr>
      </w:pPr>
      <w:proofErr w:type="spellStart"/>
      <w:r>
        <w:rPr>
          <w:rFonts w:ascii="Courier New"/>
        </w:rPr>
        <w:t>pythagoras_string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int: 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4;</w:t>
      </w:r>
    </w:p>
    <w:p w14:paraId="26D73D4D" w14:textId="77777777" w:rsidR="00B700D4" w:rsidRDefault="00644FC4">
      <w:pPr>
        <w:pStyle w:val="BodyText"/>
        <w:spacing w:line="297" w:lineRule="auto"/>
        <w:ind w:left="608" w:right="7135"/>
        <w:rPr>
          <w:rFonts w:ascii="Courier New"/>
        </w:rPr>
      </w:pPr>
      <w:r>
        <w:rPr>
          <w:rFonts w:ascii="Courier New"/>
        </w:rPr>
        <w:t>int: c = 5;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int: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b;</w:t>
      </w:r>
    </w:p>
    <w:p w14:paraId="2A5787DE" w14:textId="77777777" w:rsidR="00B700D4" w:rsidRDefault="00B700D4">
      <w:pPr>
        <w:pStyle w:val="BodyText"/>
        <w:spacing w:before="8"/>
        <w:ind w:left="0"/>
        <w:rPr>
          <w:rFonts w:ascii="Courier New"/>
          <w:sz w:val="25"/>
        </w:rPr>
      </w:pPr>
    </w:p>
    <w:p w14:paraId="7B0421C4" w14:textId="77777777" w:rsidR="00B700D4" w:rsidRDefault="00644FC4">
      <w:pPr>
        <w:pStyle w:val="BodyText"/>
        <w:spacing w:line="295" w:lineRule="auto"/>
        <w:ind w:left="608" w:right="5134"/>
        <w:rPr>
          <w:rFonts w:ascii="Courier New"/>
        </w:rPr>
      </w:pPr>
      <w:r>
        <w:rPr>
          <w:rFonts w:ascii="Courier New"/>
        </w:rPr>
        <w:t>constraint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b &gt;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constraint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a^2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b^2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c^2;</w:t>
      </w:r>
    </w:p>
    <w:p w14:paraId="68905F67" w14:textId="77777777" w:rsidR="00B700D4" w:rsidRDefault="00B700D4">
      <w:pPr>
        <w:pStyle w:val="BodyText"/>
        <w:spacing w:before="4"/>
        <w:ind w:left="0"/>
        <w:rPr>
          <w:rFonts w:ascii="Courier New"/>
          <w:sz w:val="17"/>
        </w:rPr>
      </w:pPr>
    </w:p>
    <w:p w14:paraId="05A8CE5C" w14:textId="77777777" w:rsidR="00B700D4" w:rsidRDefault="00644FC4">
      <w:pPr>
        <w:pStyle w:val="BodyText"/>
        <w:spacing w:before="99"/>
        <w:ind w:left="608"/>
        <w:rPr>
          <w:rFonts w:ascii="Courier New"/>
        </w:rPr>
      </w:pPr>
      <w:r>
        <w:rPr>
          <w:rFonts w:ascii="Courier New"/>
        </w:rPr>
        <w:t>solve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satisfy;</w:t>
      </w:r>
    </w:p>
    <w:p w14:paraId="38014E07" w14:textId="77777777" w:rsidR="00B700D4" w:rsidRDefault="00644FC4">
      <w:pPr>
        <w:pStyle w:val="BodyText"/>
        <w:spacing w:before="58"/>
        <w:ind w:left="230"/>
        <w:rPr>
          <w:rFonts w:ascii="Courier New"/>
        </w:rPr>
      </w:pPr>
      <w:r>
        <w:rPr>
          <w:rFonts w:ascii="Courier New"/>
          <w:w w:val="99"/>
        </w:rPr>
        <w:t>"</w:t>
      </w:r>
    </w:p>
    <w:p w14:paraId="251B3BA2" w14:textId="77777777" w:rsidR="00B700D4" w:rsidRDefault="00644FC4">
      <w:pPr>
        <w:pStyle w:val="BodyText"/>
        <w:spacing w:before="55" w:line="297" w:lineRule="auto"/>
        <w:ind w:right="2723"/>
        <w:rPr>
          <w:rFonts w:ascii="Courier New"/>
        </w:rPr>
      </w:pPr>
      <w:r>
        <w:rPr>
          <w:rFonts w:ascii="Courier New"/>
        </w:rPr>
        <w:t xml:space="preserve">model = </w:t>
      </w:r>
      <w:proofErr w:type="spellStart"/>
      <w:r>
        <w:rPr>
          <w:rFonts w:ascii="Courier New"/>
        </w:rPr>
        <w:t>mzn_parse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model_string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pythagoras_string</w:t>
      </w:r>
      <w:proofErr w:type="spellEnd"/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cat(</w:t>
      </w:r>
      <w:proofErr w:type="spellStart"/>
      <w:r>
        <w:rPr>
          <w:rFonts w:ascii="Courier New"/>
        </w:rPr>
        <w:t>model$mzn_string</w:t>
      </w:r>
      <w:proofErr w:type="spellEnd"/>
      <w:r>
        <w:rPr>
          <w:rFonts w:ascii="Courier New"/>
        </w:rPr>
        <w:t>())</w:t>
      </w:r>
    </w:p>
    <w:p w14:paraId="20CB8E92" w14:textId="77777777" w:rsidR="00B700D4" w:rsidRDefault="00644FC4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int: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4;</w:t>
      </w:r>
    </w:p>
    <w:p w14:paraId="3C292CEA" w14:textId="77777777" w:rsidR="00B700D4" w:rsidRDefault="00B700D4">
      <w:pPr>
        <w:spacing w:line="236" w:lineRule="exact"/>
        <w:rPr>
          <w:rFonts w:ascii="Courier New"/>
        </w:rPr>
        <w:sectPr w:rsidR="00B700D4">
          <w:pgSz w:w="11910" w:h="16840"/>
          <w:pgMar w:top="980" w:right="1380" w:bottom="280" w:left="1380" w:header="720" w:footer="720" w:gutter="0"/>
          <w:cols w:space="720"/>
        </w:sectPr>
      </w:pPr>
    </w:p>
    <w:p w14:paraId="12ACD77D" w14:textId="77777777" w:rsidR="00B700D4" w:rsidRDefault="00644FC4">
      <w:pPr>
        <w:pStyle w:val="BodyText"/>
        <w:spacing w:before="72" w:line="592" w:lineRule="auto"/>
        <w:ind w:right="7638"/>
        <w:rPr>
          <w:rFonts w:ascii="Courier New"/>
        </w:rPr>
      </w:pPr>
      <w:r>
        <w:rPr>
          <w:rFonts w:ascii="Courier New"/>
        </w:rPr>
        <w:lastRenderedPageBreak/>
        <w:t>int: c = 5;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b;</w:t>
      </w:r>
    </w:p>
    <w:p w14:paraId="0BD39F05" w14:textId="77777777" w:rsidR="00B700D4" w:rsidRDefault="00644FC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constraint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0);</w:t>
      </w:r>
    </w:p>
    <w:p w14:paraId="508836AB" w14:textId="77777777" w:rsidR="00B700D4" w:rsidRDefault="00B700D4">
      <w:pPr>
        <w:pStyle w:val="BodyText"/>
        <w:spacing w:before="10"/>
        <w:ind w:left="0"/>
        <w:rPr>
          <w:rFonts w:ascii="Courier New"/>
          <w:sz w:val="30"/>
        </w:rPr>
      </w:pPr>
    </w:p>
    <w:p w14:paraId="14A60C46" w14:textId="77777777" w:rsidR="00B700D4" w:rsidRDefault="00644FC4">
      <w:pPr>
        <w:pStyle w:val="BodyText"/>
        <w:spacing w:line="592" w:lineRule="auto"/>
        <w:ind w:right="3606"/>
        <w:rPr>
          <w:rFonts w:ascii="Courier New"/>
        </w:rPr>
      </w:pPr>
      <w:r>
        <w:rPr>
          <w:rFonts w:ascii="Courier New"/>
        </w:rPr>
        <w:t>constraint (((a ^ 2) + (b ^ 2)) = (c ^ 2));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solve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satisfy;</w:t>
      </w:r>
    </w:p>
    <w:p w14:paraId="41319E37" w14:textId="77777777" w:rsidR="00B700D4" w:rsidRDefault="00644FC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include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solver_redefinitions.mzn</w:t>
      </w:r>
      <w:proofErr w:type="spellEnd"/>
      <w:r>
        <w:rPr>
          <w:rFonts w:ascii="Courier New"/>
        </w:rPr>
        <w:t>";</w:t>
      </w:r>
    </w:p>
    <w:p w14:paraId="278F7415" w14:textId="77777777" w:rsidR="00B700D4" w:rsidRDefault="00B700D4">
      <w:pPr>
        <w:pStyle w:val="BodyText"/>
        <w:spacing w:before="10"/>
        <w:ind w:left="0"/>
        <w:rPr>
          <w:rFonts w:ascii="Courier New"/>
          <w:sz w:val="30"/>
        </w:rPr>
      </w:pPr>
    </w:p>
    <w:p w14:paraId="456503C6" w14:textId="77777777" w:rsidR="00B700D4" w:rsidRDefault="00644FC4">
      <w:pPr>
        <w:pStyle w:val="BodyText"/>
        <w:rPr>
          <w:rFonts w:ascii="Courier New"/>
        </w:rPr>
      </w:pPr>
      <w:r>
        <w:rPr>
          <w:rFonts w:ascii="Courier New"/>
        </w:rPr>
        <w:t>include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stdlib.mzn</w:t>
      </w:r>
      <w:proofErr w:type="spellEnd"/>
      <w:r>
        <w:rPr>
          <w:rFonts w:ascii="Courier New"/>
        </w:rPr>
        <w:t>";</w:t>
      </w:r>
    </w:p>
    <w:p w14:paraId="4F4E9AF8" w14:textId="77777777" w:rsidR="00B700D4" w:rsidRDefault="00B700D4">
      <w:pPr>
        <w:pStyle w:val="BodyText"/>
        <w:spacing w:before="5"/>
        <w:ind w:left="0"/>
        <w:rPr>
          <w:rFonts w:ascii="Courier New"/>
          <w:sz w:val="23"/>
        </w:rPr>
      </w:pPr>
    </w:p>
    <w:p w14:paraId="159C0658" w14:textId="77777777" w:rsidR="00B700D4" w:rsidRDefault="00644FC4">
      <w:pPr>
        <w:pStyle w:val="BodyText"/>
      </w:pPr>
      <w:r>
        <w:t>Let’s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now.</w:t>
      </w:r>
    </w:p>
    <w:p w14:paraId="1DAC272D" w14:textId="77777777" w:rsidR="00B700D4" w:rsidRDefault="00B700D4">
      <w:pPr>
        <w:pStyle w:val="BodyText"/>
        <w:spacing w:before="10"/>
        <w:ind w:left="0"/>
        <w:rPr>
          <w:sz w:val="22"/>
        </w:rPr>
      </w:pPr>
    </w:p>
    <w:p w14:paraId="7067AE94" w14:textId="77777777" w:rsidR="00B700D4" w:rsidRDefault="00644FC4">
      <w:pPr>
        <w:pStyle w:val="BodyText"/>
        <w:spacing w:line="297" w:lineRule="auto"/>
        <w:ind w:right="4488"/>
        <w:rPr>
          <w:rFonts w:ascii="Courier New"/>
        </w:rPr>
      </w:pPr>
      <w:r>
        <w:rPr>
          <w:rFonts w:ascii="Courier New"/>
        </w:rPr>
        <w:t xml:space="preserve">solution = </w:t>
      </w:r>
      <w:proofErr w:type="spellStart"/>
      <w:r>
        <w:rPr>
          <w:rFonts w:ascii="Courier New"/>
        </w:rPr>
        <w:t>mzn_eval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r_model</w:t>
      </w:r>
      <w:proofErr w:type="spellEnd"/>
      <w:r>
        <w:rPr>
          <w:rFonts w:ascii="Courier New"/>
        </w:rPr>
        <w:t xml:space="preserve"> = model)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print(solution)</w:t>
      </w:r>
    </w:p>
    <w:p w14:paraId="54A15DAC" w14:textId="77777777" w:rsidR="00B700D4" w:rsidRDefault="00644FC4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$SOLUTION_STRING</w:t>
      </w:r>
    </w:p>
    <w:p w14:paraId="4D937DB4" w14:textId="77777777" w:rsidR="00B700D4" w:rsidRDefault="00644FC4">
      <w:pPr>
        <w:pStyle w:val="BodyText"/>
        <w:tabs>
          <w:tab w:val="left" w:leader="hyphen" w:pos="4389"/>
        </w:tabs>
        <w:spacing w:before="58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"{\n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\"b\"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3\n}\n</w:t>
      </w:r>
      <w:r>
        <w:rPr>
          <w:rFonts w:ascii="Times New Roman"/>
        </w:rPr>
        <w:tab/>
      </w:r>
      <w:r>
        <w:rPr>
          <w:rFonts w:ascii="Courier New"/>
        </w:rPr>
        <w:t>\n==========\n"</w:t>
      </w:r>
    </w:p>
    <w:p w14:paraId="2E4A43A6" w14:textId="77777777" w:rsidR="00B700D4" w:rsidRDefault="00B700D4">
      <w:pPr>
        <w:pStyle w:val="BodyText"/>
        <w:spacing w:before="10"/>
        <w:ind w:left="0"/>
        <w:rPr>
          <w:rFonts w:ascii="Courier New"/>
          <w:sz w:val="30"/>
        </w:rPr>
      </w:pPr>
    </w:p>
    <w:p w14:paraId="7212084D" w14:textId="77777777" w:rsidR="00B700D4" w:rsidRDefault="00644FC4">
      <w:pPr>
        <w:pStyle w:val="BodyText"/>
        <w:rPr>
          <w:rFonts w:ascii="Courier New"/>
        </w:rPr>
      </w:pPr>
      <w:r>
        <w:rPr>
          <w:rFonts w:ascii="Courier New"/>
        </w:rPr>
        <w:t>$SOLUTIONS</w:t>
      </w:r>
    </w:p>
    <w:p w14:paraId="38D55960" w14:textId="77777777" w:rsidR="00B700D4" w:rsidRDefault="00644FC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$SOLUTIONS$OPTIMAL_SOLUTION</w:t>
      </w:r>
    </w:p>
    <w:p w14:paraId="6BD284D3" w14:textId="77777777" w:rsidR="00B700D4" w:rsidRDefault="00644FC4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$</w:t>
      </w:r>
      <w:proofErr w:type="spellStart"/>
      <w:r>
        <w:rPr>
          <w:rFonts w:ascii="Courier New"/>
        </w:rPr>
        <w:t>SOLUTIONS$OPTIMAL_SOLUTION$b</w:t>
      </w:r>
      <w:proofErr w:type="spellEnd"/>
    </w:p>
    <w:p w14:paraId="063E8166" w14:textId="77777777" w:rsidR="00B700D4" w:rsidRDefault="00644FC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</w:p>
    <w:sectPr w:rsidR="00B700D4">
      <w:pgSz w:w="11910" w:h="16840"/>
      <w:pgMar w:top="98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0D4"/>
    <w:rsid w:val="00644FC4"/>
    <w:rsid w:val="00B700D4"/>
    <w:rsid w:val="00D8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274178A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3</cp:revision>
  <dcterms:created xsi:type="dcterms:W3CDTF">2022-07-06T07:25:00Z</dcterms:created>
  <dcterms:modified xsi:type="dcterms:W3CDTF">2022-07-06T07:26:00Z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