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EA1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New business and financial analysts are finding </w:t>
      </w:r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every day.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Most of these new </w:t>
      </w:r>
      <w:proofErr w:type="spellStart"/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userRs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 users) are coming from a non-programming background. They have ample domain experience in functions like finance, marketing, and business, but their tool of choice is </w:t>
      </w:r>
      <w:r w:rsidRPr="008375F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Excel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(or more recently Tableau &amp;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PowerBI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CB3115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Learning </w:t>
      </w:r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can be a major hurdle.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need to learn data structures, algorithms, data science, machine learning, web applications with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more to be able to accomplish a basic dashboard. This is a </w:t>
      </w:r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BIG ASK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non-coders. This is the problem I aim to begin solving with the </w:t>
      </w:r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upcoming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release of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v1.0.0. </w:t>
      </w:r>
      <w:hyperlink r:id="rId5" w:tgtFrame="_blank" w:history="1"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Read the updated </w:t>
        </w:r>
        <w:r w:rsidRPr="008375F8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‘R for Excel Users’</w:t>
        </w:r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on Business Scien</w:t>
        </w:r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</w:t>
        </w:r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</w:hyperlink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ABD512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demo several of the new Excel features!</w:t>
      </w:r>
    </w:p>
    <w:p w14:paraId="7719F76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Excel in R: Introducing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8375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New Features in v1.0.0.9000 (Beta on GitHub)</w:t>
      </w:r>
    </w:p>
    <w:p w14:paraId="3A35A295" w14:textId="5CD49371" w:rsidR="008375F8" w:rsidRPr="008375F8" w:rsidRDefault="008375F8" w:rsidP="008375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drawing>
          <wp:inline distT="0" distB="0" distL="0" distR="0" wp14:anchorId="45665067" wp14:editId="0127542B">
            <wp:extent cx="43434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F8">
        <w:t xml:space="preserve"> </w:t>
      </w:r>
      <w:hyperlink r:id="rId7" w:tgtFrame="_blank" w:history="1"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36AAF862" w14:textId="45EB29BC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 1.0.0.9000,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added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following features to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support new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useRs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transitioning from an </w:t>
      </w:r>
      <w:r w:rsidRPr="008375F8">
        <w:rPr>
          <w:rFonts w:ascii="Times New Roman" w:eastAsia="Times New Roman" w:hAnsi="Times New Roman" w:cs="Times New Roman"/>
          <w:b/>
          <w:bCs/>
          <w:color w:val="008000"/>
          <w:sz w:val="20"/>
          <w:szCs w:val="20"/>
          <w:lang w:eastAsia="en-IN"/>
        </w:rPr>
        <w:t>Excel background.</w:t>
      </w:r>
    </w:p>
    <w:p w14:paraId="5807A1A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New Features </w:t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make the transition to R easier for Excel Users</w:t>
      </w:r>
    </w:p>
    <w:p w14:paraId="37D1DD56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A4757D" wp14:editId="523C077D">
            <wp:extent cx="685800" cy="685800"/>
            <wp:effectExtent l="0" t="0" r="0" b="0"/>
            <wp:docPr id="15" name="Picture 1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anchor="pivot-tables" w:tgtFrame="_blank" w:history="1"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Pivot Tables in R</w:t>
        </w:r>
      </w:hyperlink>
    </w:p>
    <w:p w14:paraId="0924F946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F82066" wp14:editId="40FFC8AA">
            <wp:extent cx="685800" cy="685800"/>
            <wp:effectExtent l="0" t="0" r="0" b="0"/>
            <wp:docPr id="16" name="Picture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anchor="vlookup" w:tgtFrame="_blank" w:history="1"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VLOOKUP in R</w:t>
        </w:r>
      </w:hyperlink>
    </w:p>
    <w:p w14:paraId="6A7B9B6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FC1F2E8" wp14:editId="3E907D42">
            <wp:extent cx="685800" cy="685800"/>
            <wp:effectExtent l="0" t="0" r="0" b="0"/>
            <wp:docPr id="17" name="Picture 1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sum-ifs" w:tgtFrame="_blank" w:history="1"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Summarizing “IFS” Functions</w:t>
        </w:r>
      </w:hyperlink>
    </w:p>
    <w:p w14:paraId="2306191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2211B0" wp14:editId="5E0D5611">
            <wp:extent cx="685800" cy="685800"/>
            <wp:effectExtent l="0" t="0" r="0" b="0"/>
            <wp:docPr id="18" name="Picture 1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anchor="excel-functions" w:tgtFrame="_blank" w:history="1"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100 + New Excel Functions</w:t>
        </w:r>
      </w:hyperlink>
    </w:p>
    <w:p w14:paraId="3BFC2F56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ABAECE" wp14:editId="155DEC81">
            <wp:extent cx="685800" cy="685800"/>
            <wp:effectExtent l="0" t="0" r="0" b="0"/>
            <wp:docPr id="19" name="Picture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anchor="tidyverse-functions" w:tgtFrame="_blank" w:history="1"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 xml:space="preserve">NEW </w:t>
        </w:r>
        <w:proofErr w:type="spellStart"/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Tidyverse</w:t>
        </w:r>
        <w:proofErr w:type="spellEnd"/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 xml:space="preserve"> Functions – Summarize </w:t>
        </w:r>
        <w:proofErr w:type="gramStart"/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By</w:t>
        </w:r>
        <w:proofErr w:type="gramEnd"/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 xml:space="preserve"> Time</w:t>
        </w:r>
      </w:hyperlink>
    </w:p>
    <w:p w14:paraId="54B0DCB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46D845" wp14:editId="6BE3ACE0">
            <wp:extent cx="685800" cy="685800"/>
            <wp:effectExtent l="0" t="0" r="0" b="0"/>
            <wp:docPr id="20" name="Picture 20" descr="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anchor="api-integrations" w:tgtFrame="_blank" w:history="1"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NEW API Integrations (Implementation scheduled for March)</w:t>
        </w:r>
      </w:hyperlink>
    </w:p>
    <w:p w14:paraId="20115172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showcase a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small portion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new features in this post. </w:t>
      </w:r>
      <w:hyperlink r:id="rId16" w:tgtFrame="_blank" w:history="1">
        <w:r w:rsidRPr="008375F8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Attend Learning Lab 30 (Register Here for Free)</w:t>
        </w:r>
      </w:hyperlink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real business example where I showcase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together. You’ll see how the new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 streamline development of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Financial and Business </w:t>
      </w:r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Apps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6E55E2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Replication Requirements</w:t>
      </w:r>
    </w:p>
    <w:p w14:paraId="4AE1A647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Please use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(&gt;= 1.0.0)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Installation is recommended via GitHub until the official CRAN release (expected in March 2020).</w:t>
      </w:r>
    </w:p>
    <w:p w14:paraId="4DB4D03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("business-science/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CA42FA3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following libraries.</w:t>
      </w:r>
    </w:p>
    <w:p w14:paraId="31C4446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80E22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700D7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C16346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86BF71A" wp14:editId="00F35F50">
            <wp:extent cx="685800" cy="685800"/>
            <wp:effectExtent l="0" t="0" r="0" b="0"/>
            <wp:docPr id="21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Pivot Tables</w:t>
      </w:r>
    </w:p>
    <w:p w14:paraId="5F0A547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Pivot Table is one of Excel’s most powerful features.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Honestly, when I came to R, one of the biggest things I lost was the </w:t>
      </w:r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 Table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tool used for quickly summarizing data into a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digestable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table. It’s now in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581401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Excel Pivot Table</w:t>
      </w:r>
    </w:p>
    <w:p w14:paraId="100446F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those that may have never used the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Excel Pivot Table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before, the process goes something like this.</w:t>
      </w:r>
    </w:p>
    <w:p w14:paraId="0F23ABC8" w14:textId="77777777" w:rsidR="008375F8" w:rsidRPr="008375F8" w:rsidRDefault="008375F8" w:rsidP="0083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a raw table in “long” format where each row is a unique observation</w:t>
      </w:r>
    </w:p>
    <w:p w14:paraId="6681CBA8" w14:textId="77777777" w:rsidR="008375F8" w:rsidRPr="008375F8" w:rsidRDefault="008375F8" w:rsidP="0083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Use the Excel Pivot Table dialog to position fields into Columns, Rows, and Summarized Values</w:t>
      </w:r>
    </w:p>
    <w:p w14:paraId="1C6EC81F" w14:textId="77777777" w:rsidR="008375F8" w:rsidRPr="008375F8" w:rsidRDefault="008375F8" w:rsidP="0083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Pivot Table is returned with the data summarized into columns and rows</w:t>
      </w:r>
    </w:p>
    <w:p w14:paraId="610009CD" w14:textId="67A9696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drawing>
          <wp:inline distT="0" distB="0" distL="0" distR="0" wp14:anchorId="693D784C" wp14:editId="763CDA51">
            <wp:extent cx="43338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F4AF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Excel Pivot Table is now in R</w:t>
      </w:r>
    </w:p>
    <w:p w14:paraId="5CABB70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Pivot Table</w:t>
      </w:r>
    </w:p>
    <w:p w14:paraId="4299CFD4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Excel’s Pivot Table now in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Let’s try it out.</w:t>
      </w:r>
    </w:p>
    <w:p w14:paraId="21C6BFA6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get some raw data.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ships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represents the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ouput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tq_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c("FB", "AMZN", "NFLX", "GOOG"))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2013 to 2016. This is raw OHLCV data with adjusted stock prices downloaded from Yahoo Finance.</w:t>
      </w:r>
    </w:p>
    <w:p w14:paraId="60B30FA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</w:t>
      </w:r>
    </w:p>
    <w:p w14:paraId="506C7D6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4,032 x 8</w:t>
      </w:r>
    </w:p>
    <w:p w14:paraId="6D134B9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date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open  high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low close    volume adjusted</w:t>
      </w:r>
    </w:p>
    <w:p w14:paraId="184850D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</w:t>
      </w:r>
    </w:p>
    <w:p w14:paraId="29518E7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2013-01-02  27.4  28.2  27.4  28    69846400     28  </w:t>
      </w:r>
    </w:p>
    <w:p w14:paraId="38D4111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2013-01-03  27.9  28.5  27.6  27.8  63140600     27.8</w:t>
      </w:r>
    </w:p>
    <w:p w14:paraId="3AA0D50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2013-01-04  28.0  28.9  27.8  28.8  72715400     28.8</w:t>
      </w:r>
    </w:p>
    <w:p w14:paraId="471A664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2013-01-07  28.7  29.8  28.6  29.4  83781800     29.4</w:t>
      </w:r>
    </w:p>
    <w:p w14:paraId="5AD2BD1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2013-01-08  29.5  29.6  28.9  29.1  45871300     29.1</w:t>
      </w:r>
    </w:p>
    <w:p w14:paraId="61ACC22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2013-01-09  29.7  30.6  29.5  30.6 104787700     30.6</w:t>
      </w:r>
    </w:p>
    <w:p w14:paraId="3BA1C8E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2013-01-10  30.6  31.5  30.3  31.3  95316400     31.3</w:t>
      </w:r>
    </w:p>
    <w:p w14:paraId="48A54B9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2013-01-11  31.3  32.0  31.1  31.7  89598000     31.7</w:t>
      </w:r>
    </w:p>
    <w:p w14:paraId="0851BB7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2013-01-14  32.1  32.2  30.6  31.0  98892800     31.0</w:t>
      </w:r>
    </w:p>
    <w:p w14:paraId="4292B03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10 FB     2013-01-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15  30.6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31.7  29.9  30.1 173242600     30.1</w:t>
      </w:r>
    </w:p>
    <w:p w14:paraId="107FB10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… with 4,022 more rows</w:t>
      </w:r>
    </w:p>
    <w:p w14:paraId="0DB670F2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summarize this information with a Pivot Table using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.rows, .columns, .values)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First, I’ll take a look to see if there are any missing (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values. The only trick is to use a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front of any calculations. All zeros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good.</w:t>
      </w:r>
    </w:p>
    <w:p w14:paraId="2B17B7E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47F5DC8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E1ACE5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symbol,</w:t>
      </w:r>
    </w:p>
    <w:p w14:paraId="256A8D2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~ SUM(</w:t>
      </w:r>
      <w:hyperlink r:id="rId18" w:tgtFrame="_blank" w:history="1">
        <w:r w:rsidRPr="008375F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(adjusted))</w:t>
      </w:r>
    </w:p>
    <w:p w14:paraId="03B6488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%&gt;%</w:t>
      </w:r>
    </w:p>
    <w:p w14:paraId="0308DC0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67"/>
        <w:gridCol w:w="807"/>
        <w:gridCol w:w="729"/>
      </w:tblGrid>
      <w:tr w:rsidR="008375F8" w:rsidRPr="008375F8" w14:paraId="3D627773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ECC2F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AMZN</w:t>
            </w:r>
          </w:p>
        </w:tc>
        <w:tc>
          <w:tcPr>
            <w:tcW w:w="0" w:type="auto"/>
            <w:vAlign w:val="center"/>
            <w:hideMark/>
          </w:tcPr>
          <w:p w14:paraId="67015FB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3AC0FCD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18B0456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NFLX</w:t>
            </w:r>
          </w:p>
        </w:tc>
      </w:tr>
      <w:tr w:rsidR="008375F8" w:rsidRPr="008375F8" w14:paraId="3251DE50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D4F1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2111A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AF391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2EFAA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</w:tbl>
    <w:p w14:paraId="09CA653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Next, I’ll do some financial summarizations. I’d like to take a look at percentage returns by year and quarter. This is easy to do by using stacked functions with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on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9A247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187573C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CE8240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c(symbol, ~ QUARTER(date)),</w:t>
      </w:r>
    </w:p>
    <w:p w14:paraId="20BB5FB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YEAR(date),</w:t>
      </w:r>
    </w:p>
    <w:p w14:paraId="4F52A48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~ (LAST(adjusted) - FIRST(adjusted)) / FIRST(adjusted)</w:t>
      </w:r>
    </w:p>
    <w:p w14:paraId="307D99D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%&gt;%</w:t>
      </w:r>
    </w:p>
    <w:p w14:paraId="5D84AB8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860"/>
        <w:gridCol w:w="1160"/>
        <w:gridCol w:w="1160"/>
        <w:gridCol w:w="1160"/>
        <w:gridCol w:w="1175"/>
      </w:tblGrid>
      <w:tr w:rsidR="008375F8" w:rsidRPr="008375F8" w14:paraId="2ED18038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B5E1C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DA3EA9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QUARTER(</w:t>
            </w:r>
            <w:proofErr w:type="gramEnd"/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date)</w:t>
            </w:r>
          </w:p>
        </w:tc>
        <w:tc>
          <w:tcPr>
            <w:tcW w:w="0" w:type="auto"/>
            <w:vAlign w:val="center"/>
            <w:hideMark/>
          </w:tcPr>
          <w:p w14:paraId="446C2F8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0568F5C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6A9F76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618462D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2016</w:t>
            </w:r>
          </w:p>
        </w:tc>
      </w:tr>
      <w:tr w:rsidR="008375F8" w:rsidRPr="008375F8" w14:paraId="7996998E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A63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03650C2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8F35C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0.0356768</w:t>
            </w:r>
          </w:p>
        </w:tc>
        <w:tc>
          <w:tcPr>
            <w:tcW w:w="0" w:type="auto"/>
            <w:vAlign w:val="center"/>
            <w:hideMark/>
          </w:tcPr>
          <w:p w14:paraId="4F0E69A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-0.1547856</w:t>
            </w:r>
          </w:p>
        </w:tc>
        <w:tc>
          <w:tcPr>
            <w:tcW w:w="0" w:type="auto"/>
            <w:vAlign w:val="center"/>
            <w:hideMark/>
          </w:tcPr>
          <w:p w14:paraId="76F745F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0.2060807</w:t>
            </w:r>
          </w:p>
        </w:tc>
        <w:tc>
          <w:tcPr>
            <w:tcW w:w="0" w:type="auto"/>
            <w:vAlign w:val="center"/>
            <w:hideMark/>
          </w:tcPr>
          <w:p w14:paraId="0744E87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-0.0680544</w:t>
            </w:r>
          </w:p>
        </w:tc>
      </w:tr>
      <w:tr w:rsidR="008375F8" w:rsidRPr="008375F8" w14:paraId="78F285A9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DE09D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5AEE9C9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FAE1A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0.0614656</w:t>
            </w:r>
          </w:p>
        </w:tc>
        <w:tc>
          <w:tcPr>
            <w:tcW w:w="0" w:type="auto"/>
            <w:vAlign w:val="center"/>
            <w:hideMark/>
          </w:tcPr>
          <w:p w14:paraId="49AF29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-0.0530919</w:t>
            </w:r>
          </w:p>
        </w:tc>
        <w:tc>
          <w:tcPr>
            <w:tcW w:w="0" w:type="auto"/>
            <w:vAlign w:val="center"/>
            <w:hideMark/>
          </w:tcPr>
          <w:p w14:paraId="5FDE5DD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0.1723923</w:t>
            </w:r>
          </w:p>
        </w:tc>
        <w:tc>
          <w:tcPr>
            <w:tcW w:w="0" w:type="auto"/>
            <w:vAlign w:val="center"/>
            <w:hideMark/>
          </w:tcPr>
          <w:p w14:paraId="70C2B6F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0.1956892</w:t>
            </w:r>
          </w:p>
        </w:tc>
      </w:tr>
      <w:tr w:rsidR="008375F8" w:rsidRPr="008375F8" w14:paraId="3DD58AE1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9384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636DF0D0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BC4EC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0.1082595</w:t>
            </w:r>
          </w:p>
        </w:tc>
        <w:tc>
          <w:tcPr>
            <w:tcW w:w="0" w:type="auto"/>
            <w:vAlign w:val="center"/>
            <w:hideMark/>
          </w:tcPr>
          <w:p w14:paraId="5227F63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-0.0299348</w:t>
            </w:r>
          </w:p>
        </w:tc>
        <w:tc>
          <w:tcPr>
            <w:tcW w:w="0" w:type="auto"/>
            <w:vAlign w:val="center"/>
            <w:hideMark/>
          </w:tcPr>
          <w:p w14:paraId="621EBEA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0.1703285</w:t>
            </w:r>
          </w:p>
        </w:tc>
        <w:tc>
          <w:tcPr>
            <w:tcW w:w="0" w:type="auto"/>
            <w:vAlign w:val="center"/>
            <w:hideMark/>
          </w:tcPr>
          <w:p w14:paraId="5085F35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0.1538281</w:t>
            </w:r>
          </w:p>
        </w:tc>
      </w:tr>
      <w:tr w:rsidR="008375F8" w:rsidRPr="008375F8" w14:paraId="67E102B8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A2A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0B9563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D1D54C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0.2425300</w:t>
            </w:r>
          </w:p>
        </w:tc>
        <w:tc>
          <w:tcPr>
            <w:tcW w:w="0" w:type="auto"/>
            <w:vAlign w:val="center"/>
            <w:hideMark/>
          </w:tcPr>
          <w:p w14:paraId="694A8FA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-0.0223965</w:t>
            </w:r>
          </w:p>
        </w:tc>
        <w:tc>
          <w:tcPr>
            <w:tcW w:w="0" w:type="auto"/>
            <w:vAlign w:val="center"/>
            <w:hideMark/>
          </w:tcPr>
          <w:p w14:paraId="6C76554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0.2979913</w:t>
            </w:r>
          </w:p>
        </w:tc>
        <w:tc>
          <w:tcPr>
            <w:tcW w:w="0" w:type="auto"/>
            <w:vAlign w:val="center"/>
            <w:hideMark/>
          </w:tcPr>
          <w:p w14:paraId="12B293E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-0.1038196</w:t>
            </w:r>
          </w:p>
        </w:tc>
      </w:tr>
      <w:tr w:rsidR="008375F8" w:rsidRPr="008375F8" w14:paraId="62CAF64C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24C13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A9D38B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9586B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-0.0864286</w:t>
            </w:r>
          </w:p>
        </w:tc>
        <w:tc>
          <w:tcPr>
            <w:tcW w:w="0" w:type="auto"/>
            <w:vAlign w:val="center"/>
            <w:hideMark/>
          </w:tcPr>
          <w:p w14:paraId="3F5E0A3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0.1010785</w:t>
            </w:r>
          </w:p>
        </w:tc>
        <w:tc>
          <w:tcPr>
            <w:tcW w:w="0" w:type="auto"/>
            <w:vAlign w:val="center"/>
            <w:hideMark/>
          </w:tcPr>
          <w:p w14:paraId="15BA19C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0.0480561</w:t>
            </w:r>
          </w:p>
        </w:tc>
        <w:tc>
          <w:tcPr>
            <w:tcW w:w="0" w:type="auto"/>
            <w:vAlign w:val="center"/>
            <w:hideMark/>
          </w:tcPr>
          <w:p w14:paraId="1F7B933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0.1162199</w:t>
            </w:r>
          </w:p>
        </w:tc>
      </w:tr>
      <w:tr w:rsidR="008375F8" w:rsidRPr="008375F8" w14:paraId="1233A8BE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7BB98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03C484F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2DF44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-0.0254603</w:t>
            </w:r>
          </w:p>
        </w:tc>
        <w:tc>
          <w:tcPr>
            <w:tcW w:w="0" w:type="auto"/>
            <w:vAlign w:val="center"/>
            <w:hideMark/>
          </w:tcPr>
          <w:p w14:paraId="6F0083D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0.0745768</w:t>
            </w:r>
          </w:p>
        </w:tc>
        <w:tc>
          <w:tcPr>
            <w:tcW w:w="0" w:type="auto"/>
            <w:vAlign w:val="center"/>
            <w:hideMark/>
          </w:tcPr>
          <w:p w14:paraId="01CE65E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0.0502020</w:t>
            </w:r>
          </w:p>
        </w:tc>
        <w:tc>
          <w:tcPr>
            <w:tcW w:w="0" w:type="auto"/>
            <w:vAlign w:val="center"/>
            <w:hideMark/>
          </w:tcPr>
          <w:p w14:paraId="6627715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-0.0153369</w:t>
            </w:r>
          </w:p>
        </w:tc>
      </w:tr>
      <w:tr w:rsidR="008375F8" w:rsidRPr="008375F8" w14:paraId="5AAF14C4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49D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5E671F50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29283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1.0245869</w:t>
            </w:r>
          </w:p>
        </w:tc>
        <w:tc>
          <w:tcPr>
            <w:tcW w:w="0" w:type="auto"/>
            <w:vAlign w:val="center"/>
            <w:hideMark/>
          </w:tcPr>
          <w:p w14:paraId="06F88BE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0.1613283</w:t>
            </w:r>
          </w:p>
        </w:tc>
        <w:tc>
          <w:tcPr>
            <w:tcW w:w="0" w:type="auto"/>
            <w:vAlign w:val="center"/>
            <w:hideMark/>
          </w:tcPr>
          <w:p w14:paraId="081B6F5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0.0344034</w:t>
            </w:r>
          </w:p>
        </w:tc>
        <w:tc>
          <w:tcPr>
            <w:tcW w:w="0" w:type="auto"/>
            <w:vAlign w:val="center"/>
            <w:hideMark/>
          </w:tcPr>
          <w:p w14:paraId="1F8C0BD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0.1233033</w:t>
            </w:r>
          </w:p>
        </w:tc>
      </w:tr>
      <w:tr w:rsidR="008375F8" w:rsidRPr="008375F8" w14:paraId="7FA6B25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7EFE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1F609D4F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7F9A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0.0838954</w:t>
            </w:r>
          </w:p>
        </w:tc>
        <w:tc>
          <w:tcPr>
            <w:tcW w:w="0" w:type="auto"/>
            <w:vAlign w:val="center"/>
            <w:hideMark/>
          </w:tcPr>
          <w:p w14:paraId="325D6A1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0.0192031</w:t>
            </w:r>
          </w:p>
        </w:tc>
        <w:tc>
          <w:tcPr>
            <w:tcW w:w="0" w:type="auto"/>
            <w:vAlign w:val="center"/>
            <w:hideMark/>
          </w:tcPr>
          <w:p w14:paraId="44BBB14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0.1507422</w:t>
            </w:r>
          </w:p>
        </w:tc>
        <w:tc>
          <w:tcPr>
            <w:tcW w:w="0" w:type="auto"/>
            <w:vAlign w:val="center"/>
            <w:hideMark/>
          </w:tcPr>
          <w:p w14:paraId="6F8C97C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-0.1065466</w:t>
            </w:r>
          </w:p>
        </w:tc>
      </w:tr>
      <w:tr w:rsidR="008375F8" w:rsidRPr="008375F8" w14:paraId="15F666A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46462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5E5BE70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BAF92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0.0980851</w:t>
            </w:r>
          </w:p>
        </w:tc>
        <w:tc>
          <w:tcPr>
            <w:tcW w:w="0" w:type="auto"/>
            <w:vAlign w:val="center"/>
            <w:hideMark/>
          </w:tcPr>
          <w:p w14:paraId="4DF5C99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0.0017401</w:t>
            </w:r>
          </w:p>
        </w:tc>
        <w:tc>
          <w:tcPr>
            <w:tcW w:w="0" w:type="auto"/>
            <w:vAlign w:val="center"/>
            <w:hideMark/>
          </w:tcPr>
          <w:p w14:paraId="6943F0C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0.0441873</w:t>
            </w:r>
          </w:p>
        </w:tc>
        <w:tc>
          <w:tcPr>
            <w:tcW w:w="0" w:type="auto"/>
            <w:vAlign w:val="center"/>
            <w:hideMark/>
          </w:tcPr>
          <w:p w14:paraId="6E783E2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0.0041923</w:t>
            </w:r>
          </w:p>
        </w:tc>
      </w:tr>
      <w:tr w:rsidR="008375F8" w:rsidRPr="008375F8" w14:paraId="60D13F4B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C8C34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4A2B6C9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F11A6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0.0988279</w:t>
            </w:r>
          </w:p>
        </w:tc>
        <w:tc>
          <w:tcPr>
            <w:tcW w:w="0" w:type="auto"/>
            <w:vAlign w:val="center"/>
            <w:hideMark/>
          </w:tcPr>
          <w:p w14:paraId="028E6A1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0.0143170</w:t>
            </w:r>
          </w:p>
        </w:tc>
        <w:tc>
          <w:tcPr>
            <w:tcW w:w="0" w:type="auto"/>
            <w:vAlign w:val="center"/>
            <w:hideMark/>
          </w:tcPr>
          <w:p w14:paraId="2C8990B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-0.0406450</w:t>
            </w:r>
          </w:p>
        </w:tc>
        <w:tc>
          <w:tcPr>
            <w:tcW w:w="0" w:type="auto"/>
            <w:vAlign w:val="center"/>
            <w:hideMark/>
          </w:tcPr>
          <w:p w14:paraId="3481561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-0.0770892</w:t>
            </w:r>
          </w:p>
        </w:tc>
      </w:tr>
      <w:tr w:rsidR="008375F8" w:rsidRPr="008375F8" w14:paraId="6FB094A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1941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0BB3B9D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EE38A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-0.0134815</w:t>
            </w:r>
          </w:p>
        </w:tc>
        <w:tc>
          <w:tcPr>
            <w:tcW w:w="0" w:type="auto"/>
            <w:vAlign w:val="center"/>
            <w:hideMark/>
          </w:tcPr>
          <w:p w14:paraId="3600A26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-0.0091132</w:t>
            </w:r>
          </w:p>
        </w:tc>
        <w:tc>
          <w:tcPr>
            <w:tcW w:w="0" w:type="auto"/>
            <w:vAlign w:val="center"/>
            <w:hideMark/>
          </w:tcPr>
          <w:p w14:paraId="51624E2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0.1659128</w:t>
            </w:r>
          </w:p>
        </w:tc>
        <w:tc>
          <w:tcPr>
            <w:tcW w:w="0" w:type="auto"/>
            <w:vAlign w:val="center"/>
            <w:hideMark/>
          </w:tcPr>
          <w:p w14:paraId="435D5C7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0.1116688</w:t>
            </w:r>
          </w:p>
        </w:tc>
      </w:tr>
      <w:tr w:rsidR="008375F8" w:rsidRPr="008375F8" w14:paraId="003E8DBB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37B38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0BDB0829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CD4C730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0.2634837</w:t>
            </w:r>
          </w:p>
        </w:tc>
        <w:tc>
          <w:tcPr>
            <w:tcW w:w="0" w:type="auto"/>
            <w:vAlign w:val="center"/>
            <w:hideMark/>
          </w:tcPr>
          <w:p w14:paraId="39EA626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-0.0736798</w:t>
            </w:r>
          </w:p>
        </w:tc>
        <w:tc>
          <w:tcPr>
            <w:tcW w:w="0" w:type="auto"/>
            <w:vAlign w:val="center"/>
            <w:hideMark/>
          </w:tcPr>
          <w:p w14:paraId="6FCE5E9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0.2414403</w:t>
            </w:r>
          </w:p>
        </w:tc>
        <w:tc>
          <w:tcPr>
            <w:tcW w:w="0" w:type="auto"/>
            <w:vAlign w:val="center"/>
            <w:hideMark/>
          </w:tcPr>
          <w:p w14:paraId="5B0F97C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-0.0009578</w:t>
            </w:r>
          </w:p>
        </w:tc>
      </w:tr>
      <w:tr w:rsidR="008375F8" w:rsidRPr="008375F8" w14:paraId="7A6A90A4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E9A4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154326F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3A0F9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1.0571677</w:t>
            </w:r>
          </w:p>
        </w:tc>
        <w:tc>
          <w:tcPr>
            <w:tcW w:w="0" w:type="auto"/>
            <w:vAlign w:val="center"/>
            <w:hideMark/>
          </w:tcPr>
          <w:p w14:paraId="6A741EF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-0.0297393</w:t>
            </w:r>
          </w:p>
        </w:tc>
        <w:tc>
          <w:tcPr>
            <w:tcW w:w="0" w:type="auto"/>
            <w:vAlign w:val="center"/>
            <w:hideMark/>
          </w:tcPr>
          <w:p w14:paraId="03D4DC2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0.1941594</w:t>
            </w:r>
          </w:p>
        </w:tc>
        <w:tc>
          <w:tcPr>
            <w:tcW w:w="0" w:type="auto"/>
            <w:vAlign w:val="center"/>
            <w:hideMark/>
          </w:tcPr>
          <w:p w14:paraId="180E5F4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-0.0702983</w:t>
            </w:r>
          </w:p>
        </w:tc>
      </w:tr>
      <w:tr w:rsidR="008375F8" w:rsidRPr="008375F8" w14:paraId="57CAE8CA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DFF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450BA7E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35F47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0.1571014</w:t>
            </w:r>
          </w:p>
        </w:tc>
        <w:tc>
          <w:tcPr>
            <w:tcW w:w="0" w:type="auto"/>
            <w:vAlign w:val="center"/>
            <w:hideMark/>
          </w:tcPr>
          <w:p w14:paraId="0FF0F42B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0.2081494</w:t>
            </w:r>
          </w:p>
        </w:tc>
        <w:tc>
          <w:tcPr>
            <w:tcW w:w="0" w:type="auto"/>
            <w:vAlign w:val="center"/>
            <w:hideMark/>
          </w:tcPr>
          <w:p w14:paraId="29D3D53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0.5901917</w:t>
            </w:r>
          </w:p>
        </w:tc>
        <w:tc>
          <w:tcPr>
            <w:tcW w:w="0" w:type="auto"/>
            <w:vAlign w:val="center"/>
            <w:hideMark/>
          </w:tcPr>
          <w:p w14:paraId="3EA840C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-0.1345316</w:t>
            </w:r>
          </w:p>
        </w:tc>
      </w:tr>
      <w:tr w:rsidR="008375F8" w:rsidRPr="008375F8" w14:paraId="011F2CCB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71F0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358CD4E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CFD3FD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0.3786783</w:t>
            </w:r>
          </w:p>
        </w:tc>
        <w:tc>
          <w:tcPr>
            <w:tcW w:w="0" w:type="auto"/>
            <w:vAlign w:val="center"/>
            <w:hideMark/>
          </w:tcPr>
          <w:p w14:paraId="1E0494B6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-0.0463327</w:t>
            </w:r>
          </w:p>
        </w:tc>
        <w:tc>
          <w:tcPr>
            <w:tcW w:w="0" w:type="auto"/>
            <w:vAlign w:val="center"/>
            <w:hideMark/>
          </w:tcPr>
          <w:p w14:paraId="30C9D11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0.1027844</w:t>
            </w:r>
          </w:p>
        </w:tc>
        <w:tc>
          <w:tcPr>
            <w:tcW w:w="0" w:type="auto"/>
            <w:vAlign w:val="center"/>
            <w:hideMark/>
          </w:tcPr>
          <w:p w14:paraId="4966A04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0.0194477</w:t>
            </w:r>
          </w:p>
        </w:tc>
      </w:tr>
      <w:tr w:rsidR="008375F8" w:rsidRPr="008375F8" w14:paraId="5D686693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244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1AAAFBB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8819E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0.1341568</w:t>
            </w:r>
          </w:p>
        </w:tc>
        <w:tc>
          <w:tcPr>
            <w:tcW w:w="0" w:type="auto"/>
            <w:vAlign w:val="center"/>
            <w:hideMark/>
          </w:tcPr>
          <w:p w14:paraId="7C56706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-0.2214904</w:t>
            </w:r>
          </w:p>
        </w:tc>
        <w:tc>
          <w:tcPr>
            <w:tcW w:w="0" w:type="auto"/>
            <w:vAlign w:val="center"/>
            <w:hideMark/>
          </w:tcPr>
          <w:p w14:paraId="1B22C11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0.0792602</w:t>
            </w:r>
          </w:p>
        </w:tc>
        <w:tc>
          <w:tcPr>
            <w:tcW w:w="0" w:type="auto"/>
            <w:vAlign w:val="center"/>
            <w:hideMark/>
          </w:tcPr>
          <w:p w14:paraId="1F56BB9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0.2062750</w:t>
            </w:r>
          </w:p>
        </w:tc>
      </w:tr>
    </w:tbl>
    <w:p w14:paraId="09340EDD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points:</w:t>
      </w:r>
    </w:p>
    <w:p w14:paraId="2D2AF89F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Collapsing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just used functions to collapse the daily date by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QUARTER()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essentially creates a new grouping variable that is a part of the date.</w:t>
      </w:r>
    </w:p>
    <w:p w14:paraId="6490B869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Stacking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</w:t>
      </w:r>
      <w:r w:rsidRPr="008375F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stacked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multiple grouping operations with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operator: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 = c(symbol, ~ QUARTER(date))</w:t>
      </w:r>
    </w:p>
    <w:p w14:paraId="1EFF8D61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Summarization Details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 added multiple function calls to get the Percentage Change in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summarization operation. This is allowed as long as the result returns a single value.</w:t>
      </w:r>
    </w:p>
    <w:p w14:paraId="4CDF9808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Tilde Required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calculations (e.g.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date)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), I used the tilde (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each time, which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is required.</w:t>
      </w:r>
    </w:p>
    <w:p w14:paraId="38D843EC" w14:textId="77777777" w:rsidR="008375F8" w:rsidRPr="008375F8" w:rsidRDefault="008375F8" w:rsidP="008375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Tilde Not Required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For bare column names with no calculation, a tilde (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not required.</w:t>
      </w:r>
    </w:p>
    <w:p w14:paraId="5BB2867B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My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Favorite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Part of Pivot Tables in R</w:t>
      </w:r>
    </w:p>
    <w:p w14:paraId="6ADDFD0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We can easily switch Pivot Tables to provide different levels of summarization.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I’ll quickly change to returns by year. Notice I’m using a new summarization function,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PCT_CHANGE_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FIRSTLAST(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save me some typing.</w:t>
      </w:r>
    </w:p>
    <w:p w14:paraId="6141591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FANG %&gt;%</w:t>
      </w:r>
    </w:p>
    <w:p w14:paraId="230406A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C7FDDB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.rows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= symbol,</w:t>
      </w:r>
    </w:p>
    <w:p w14:paraId="006A171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.columns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~ YEAR(date),</w:t>
      </w:r>
    </w:p>
    <w:p w14:paraId="0104A43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.values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~ PCT_CHANGE_FIRSTLAST(adjusted)</w:t>
      </w:r>
    </w:p>
    <w:p w14:paraId="2A1C000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%&gt;% </w:t>
      </w:r>
    </w:p>
    <w:p w14:paraId="0F393D0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080"/>
        <w:gridCol w:w="1160"/>
        <w:gridCol w:w="1080"/>
        <w:gridCol w:w="1095"/>
      </w:tblGrid>
      <w:tr w:rsidR="008375F8" w:rsidRPr="008375F8" w14:paraId="5935BE74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62C9D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64A4BA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3B461CB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0BC8EAD8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35E6256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2016</w:t>
            </w:r>
          </w:p>
        </w:tc>
      </w:tr>
      <w:tr w:rsidR="008375F8" w:rsidRPr="008375F8" w14:paraId="43CE9B6F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4067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6C2BAE9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0.5498426</w:t>
            </w:r>
          </w:p>
        </w:tc>
        <w:tc>
          <w:tcPr>
            <w:tcW w:w="0" w:type="auto"/>
            <w:vAlign w:val="center"/>
            <w:hideMark/>
          </w:tcPr>
          <w:p w14:paraId="62D4FA5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-0.2201673</w:t>
            </w:r>
          </w:p>
        </w:tc>
        <w:tc>
          <w:tcPr>
            <w:tcW w:w="0" w:type="auto"/>
            <w:vAlign w:val="center"/>
            <w:hideMark/>
          </w:tcPr>
          <w:p w14:paraId="1F93E931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1.1907495</w:t>
            </w:r>
          </w:p>
        </w:tc>
        <w:tc>
          <w:tcPr>
            <w:tcW w:w="0" w:type="auto"/>
            <w:vAlign w:val="center"/>
            <w:hideMark/>
          </w:tcPr>
          <w:p w14:paraId="0865C8A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0.1772084</w:t>
            </w:r>
          </w:p>
        </w:tc>
      </w:tr>
      <w:tr w:rsidR="008375F8" w:rsidRPr="008375F8" w14:paraId="3914143D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CE15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4047F6E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0.9517858</w:t>
            </w:r>
          </w:p>
        </w:tc>
        <w:tc>
          <w:tcPr>
            <w:tcW w:w="0" w:type="auto"/>
            <w:vAlign w:val="center"/>
            <w:hideMark/>
          </w:tcPr>
          <w:p w14:paraId="23D73497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0.4260647</w:t>
            </w:r>
          </w:p>
        </w:tc>
        <w:tc>
          <w:tcPr>
            <w:tcW w:w="0" w:type="auto"/>
            <w:vAlign w:val="center"/>
            <w:hideMark/>
          </w:tcPr>
          <w:p w14:paraId="12093B5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0.3340983</w:t>
            </w:r>
          </w:p>
        </w:tc>
        <w:tc>
          <w:tcPr>
            <w:tcW w:w="0" w:type="auto"/>
            <w:vAlign w:val="center"/>
            <w:hideMark/>
          </w:tcPr>
          <w:p w14:paraId="0735E16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0.1255136</w:t>
            </w:r>
          </w:p>
        </w:tc>
      </w:tr>
      <w:tr w:rsidR="008375F8" w:rsidRPr="008375F8" w14:paraId="3C6FD1CC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9455F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45C725D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0.5495473</w:t>
            </w:r>
          </w:p>
        </w:tc>
        <w:tc>
          <w:tcPr>
            <w:tcW w:w="0" w:type="auto"/>
            <w:vAlign w:val="center"/>
            <w:hideMark/>
          </w:tcPr>
          <w:p w14:paraId="0403FBF5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-0.0532416</w:t>
            </w:r>
          </w:p>
        </w:tc>
        <w:tc>
          <w:tcPr>
            <w:tcW w:w="0" w:type="auto"/>
            <w:vAlign w:val="center"/>
            <w:hideMark/>
          </w:tcPr>
          <w:p w14:paraId="27E59EBA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0.4460024</w:t>
            </w:r>
          </w:p>
        </w:tc>
        <w:tc>
          <w:tcPr>
            <w:tcW w:w="0" w:type="auto"/>
            <w:vAlign w:val="center"/>
            <w:hideMark/>
          </w:tcPr>
          <w:p w14:paraId="2F070C4E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0.0404130</w:t>
            </w:r>
          </w:p>
        </w:tc>
      </w:tr>
      <w:tr w:rsidR="008375F8" w:rsidRPr="008375F8" w14:paraId="2919E8A1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4133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5861FCF2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3.0014129</w:t>
            </w:r>
          </w:p>
        </w:tc>
        <w:tc>
          <w:tcPr>
            <w:tcW w:w="0" w:type="auto"/>
            <w:vAlign w:val="center"/>
            <w:hideMark/>
          </w:tcPr>
          <w:p w14:paraId="4231AB54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-0.0584587</w:t>
            </w:r>
          </w:p>
        </w:tc>
        <w:tc>
          <w:tcPr>
            <w:tcW w:w="0" w:type="auto"/>
            <w:vAlign w:val="center"/>
            <w:hideMark/>
          </w:tcPr>
          <w:p w14:paraId="06868013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1.2945491</w:t>
            </w:r>
          </w:p>
        </w:tc>
        <w:tc>
          <w:tcPr>
            <w:tcW w:w="0" w:type="auto"/>
            <w:vAlign w:val="center"/>
            <w:hideMark/>
          </w:tcPr>
          <w:p w14:paraId="70EC021C" w14:textId="77777777" w:rsidR="008375F8" w:rsidRPr="008375F8" w:rsidRDefault="008375F8" w:rsidP="00837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0.1258640</w:t>
            </w:r>
          </w:p>
        </w:tc>
      </w:tr>
    </w:tbl>
    <w:p w14:paraId="61FE3716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39C42C0" wp14:editId="6CB98C8D">
            <wp:extent cx="685800" cy="685800"/>
            <wp:effectExtent l="0" t="0" r="0" b="0"/>
            <wp:docPr id="22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VLOOKUP</w:t>
      </w:r>
    </w:p>
    <w:p w14:paraId="70943595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When I first started learning R, I couldn’t grasp how to merge / join data.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was very frustrating because I was used to Excel’s VLOOKUP function that pulled a value or a column of values as needed.</w:t>
      </w:r>
    </w:p>
    <w:p w14:paraId="00D8993B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Excel VLOOKUP</w:t>
      </w:r>
    </w:p>
    <w:p w14:paraId="107B28E7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VLOOKUP is an Excel function to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lookup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retrieve data from a specific column in table. Here’s how the process works in Excel.</w:t>
      </w:r>
    </w:p>
    <w:p w14:paraId="5FDCEFCC" w14:textId="77777777" w:rsidR="008375F8" w:rsidRPr="008375F8" w:rsidRDefault="008375F8" w:rsidP="00837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Start with a Lookup Table. Contains Key-Value pairs.</w:t>
      </w:r>
    </w:p>
    <w:p w14:paraId="39E84E32" w14:textId="77777777" w:rsidR="008375F8" w:rsidRPr="008375F8" w:rsidRDefault="008375F8" w:rsidP="00837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 Case – Use a VLOOKUP to input a single value and output a single value.</w:t>
      </w:r>
    </w:p>
    <w:p w14:paraId="200CB7AC" w14:textId="77777777" w:rsidR="008375F8" w:rsidRPr="008375F8" w:rsidRDefault="008375F8" w:rsidP="00837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More Powerful Case – Use a VLOOKUP to add a column to an Excel Table.</w:t>
      </w:r>
    </w:p>
    <w:p w14:paraId="22EEFD5B" w14:textId="0400EB72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drawing>
          <wp:inline distT="0" distB="0" distL="0" distR="0" wp14:anchorId="32552605" wp14:editId="07A04ABD">
            <wp:extent cx="43434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48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Excel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VLOOKUP(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) is now in R</w:t>
      </w:r>
    </w:p>
    <w:p w14:paraId="7EA4D3C6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VLOOKUP</w:t>
      </w:r>
    </w:p>
    <w:p w14:paraId="145D4B1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most popular Excel Reference Function,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is now in R as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vectorized, which means we can use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inside of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::mutate()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177ED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replicate a VLOOKUP in R using the new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First, let’s create a simple lookup table.</w:t>
      </w:r>
    </w:p>
    <w:p w14:paraId="526AAA4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112E59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stock  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"FB", "AMZN", "NFLX", "GOOG"),</w:t>
      </w:r>
    </w:p>
    <w:p w14:paraId="2CFDD6F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company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"Facebook", "Amazon", "Netflix", "Google")</w:t>
      </w:r>
    </w:p>
    <w:p w14:paraId="212CEC7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9760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B2366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1009"/>
      </w:tblGrid>
      <w:tr w:rsidR="008375F8" w:rsidRPr="008375F8" w14:paraId="148D7621" w14:textId="77777777" w:rsidTr="008375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EB070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stock</w:t>
            </w:r>
          </w:p>
        </w:tc>
        <w:tc>
          <w:tcPr>
            <w:tcW w:w="0" w:type="auto"/>
            <w:vAlign w:val="center"/>
            <w:hideMark/>
          </w:tcPr>
          <w:p w14:paraId="0A23A569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company</w:t>
            </w:r>
          </w:p>
        </w:tc>
      </w:tr>
      <w:tr w:rsidR="008375F8" w:rsidRPr="008375F8" w14:paraId="7A0740E5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8052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2BBC8356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</w:p>
        </w:tc>
      </w:tr>
      <w:tr w:rsidR="008375F8" w:rsidRPr="008375F8" w14:paraId="6F06D3D8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9C6A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AMZN</w:t>
            </w:r>
          </w:p>
        </w:tc>
        <w:tc>
          <w:tcPr>
            <w:tcW w:w="0" w:type="auto"/>
            <w:vAlign w:val="center"/>
            <w:hideMark/>
          </w:tcPr>
          <w:p w14:paraId="6CEA2E80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Amazon</w:t>
            </w:r>
          </w:p>
        </w:tc>
      </w:tr>
      <w:tr w:rsidR="008375F8" w:rsidRPr="008375F8" w14:paraId="1B001BC4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F33C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NFLX</w:t>
            </w:r>
          </w:p>
        </w:tc>
        <w:tc>
          <w:tcPr>
            <w:tcW w:w="0" w:type="auto"/>
            <w:vAlign w:val="center"/>
            <w:hideMark/>
          </w:tcPr>
          <w:p w14:paraId="56F5490B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Netflix</w:t>
            </w:r>
          </w:p>
        </w:tc>
      </w:tr>
      <w:tr w:rsidR="008375F8" w:rsidRPr="008375F8" w14:paraId="568E61E6" w14:textId="77777777" w:rsidTr="008375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EFD6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</w:t>
            </w:r>
          </w:p>
        </w:tc>
        <w:tc>
          <w:tcPr>
            <w:tcW w:w="0" w:type="auto"/>
            <w:vAlign w:val="center"/>
            <w:hideMark/>
          </w:tcPr>
          <w:p w14:paraId="263EE971" w14:textId="77777777" w:rsidR="008375F8" w:rsidRPr="008375F8" w:rsidRDefault="008375F8" w:rsidP="00837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75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Google</w:t>
            </w:r>
          </w:p>
        </w:tc>
      </w:tr>
    </w:tbl>
    <w:p w14:paraId="2F4EAA32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Simple VLOOKUP Case</w:t>
      </w:r>
    </w:p>
    <w:p w14:paraId="77E3FA61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mimic the “simple” case where we just want to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lookup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Single Value.</w:t>
      </w:r>
    </w:p>
    <w:p w14:paraId="0009609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"AMZN",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, stock, company)</w:t>
      </w:r>
    </w:p>
    <w:p w14:paraId="02CC26C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"Amazon"</w:t>
      </w:r>
    </w:p>
    <w:p w14:paraId="6CF9500D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happened? We supplied the string “AMZN”, and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new to search the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matching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stock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returning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company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80F87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More Powerful VLOOKUP Case</w:t>
      </w:r>
    </w:p>
    <w:p w14:paraId="75C859F9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try the more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Powerful Case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pulling in a column of matched lookup values. We can do this by using the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from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works because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vectorized.</w:t>
      </w:r>
    </w:p>
    <w:p w14:paraId="22308B8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3B64E35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company = VLOOKUP(symbol,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lookup_table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, stock, company))</w:t>
      </w:r>
    </w:p>
    <w:p w14:paraId="2872C77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4,032 x 9</w:t>
      </w:r>
    </w:p>
    <w:p w14:paraId="565AFCE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symbol date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open  high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low close    volume adjusted company </w:t>
      </w:r>
    </w:p>
    <w:p w14:paraId="7BA5914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19C3E6D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2013-01-02  27.4  28.2  27.4  28    69846400     28   Facebook</w:t>
      </w:r>
    </w:p>
    <w:p w14:paraId="0B7C15B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2013-01-03  27.9  28.5  27.6  27.8  63140600     27.8 Facebook</w:t>
      </w:r>
    </w:p>
    <w:p w14:paraId="325A8D4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2013-01-04  28.0  28.9  27.8  28.8  72715400     28.8 Facebook</w:t>
      </w:r>
    </w:p>
    <w:p w14:paraId="56EB080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2013-01-07  28.7  29.8  28.6  29.4  83781800     29.4 Facebook</w:t>
      </w:r>
    </w:p>
    <w:p w14:paraId="119EEA1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2013-01-08  29.5  29.6  28.9  29.1  45871300     29.1 Facebook</w:t>
      </w:r>
    </w:p>
    <w:p w14:paraId="1886C15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2013-01-09  29.7  30.6  29.5  30.6 104787700     30.6 Facebook</w:t>
      </w:r>
    </w:p>
    <w:p w14:paraId="04B398F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2013-01-10  30.6  31.5  30.3  31.3  95316400     31.3 Facebook</w:t>
      </w:r>
    </w:p>
    <w:p w14:paraId="790039A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2013-01-11  31.3  32.0  31.1  31.7  89598000     31.7 Facebook</w:t>
      </w:r>
    </w:p>
    <w:p w14:paraId="18B1D56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2013-01-14  32.1  32.2  30.6  31.0  98892800     31.0 Facebook</w:t>
      </w:r>
    </w:p>
    <w:p w14:paraId="7953A5C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10 FB     2013-01-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15  30.6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31.7  29.9  30.1 173242600     30.1 Facebook</w:t>
      </w:r>
    </w:p>
    <w:p w14:paraId="190CB93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… with 4,022 more rows</w:t>
      </w:r>
    </w:p>
    <w:p w14:paraId="182928E7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I’m Most Excited About Using VLOOKUP for</w:t>
      </w:r>
    </w:p>
    <w:p w14:paraId="7E12DDD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actually can’t wait to use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apps. There are many times when I want the user to input a variable (a Key), and internally on the Shiny Server convert it to something more useful in a table (a Value). I’ll showcase this technique LIVE in </w:t>
      </w:r>
      <w:hyperlink r:id="rId20" w:tgtFrame="_blank" w:history="1"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Learning Lab 30 – Shiny + </w:t>
        </w:r>
        <w:proofErr w:type="spellStart"/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Tidyquant</w:t>
        </w:r>
        <w:proofErr w:type="spellEnd"/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Apps (Register Here for FREE)</w:t>
        </w:r>
      </w:hyperlink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4D461BC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2551E989" wp14:editId="5278E2A4">
            <wp:extent cx="685800" cy="685800"/>
            <wp:effectExtent l="0" t="0" r="0" b="0"/>
            <wp:docPr id="23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Summarizing “IFS” Functions</w:t>
      </w:r>
    </w:p>
    <w:p w14:paraId="52B635CC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functions that many Excel Users (including myself) become accustomed to is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filtering summations, which I refer to as “IFS” functions.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are very handy at quickly filtering on conditions while aggregating your data.</w:t>
      </w:r>
    </w:p>
    <w:p w14:paraId="333ABE68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Excel Sum-If’s (and friends)</w:t>
      </w:r>
    </w:p>
    <w:p w14:paraId="6FA779D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Excel has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COUNTIFS()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AVERAGEIFS()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several more Summarizing “IFS” Functions. Here’s how they work:</w:t>
      </w:r>
    </w:p>
    <w:p w14:paraId="06F91F32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Develop a Condition to summarize: Sum Sales when Region = “East”</w:t>
      </w:r>
    </w:p>
    <w:p w14:paraId="1E2E73BE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one or more Conditioning Column(s) to develop a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logical cases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(e.g. region = “East”)</w:t>
      </w:r>
    </w:p>
    <w:p w14:paraId="771B0ACD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a Summarizing Column to aggregate (e.g.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SUMIFS(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sales))</w:t>
      </w:r>
    </w:p>
    <w:p w14:paraId="637A3EF3" w14:textId="77777777" w:rsidR="008375F8" w:rsidRPr="008375F8" w:rsidRDefault="008375F8" w:rsidP="008375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Put it together returning a single value: 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SUMIFS(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sales, region, “=East”)</w:t>
      </w:r>
    </w:p>
    <w:p w14:paraId="63CDE071" w14:textId="7F6F4BB1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drawing>
          <wp:inline distT="0" distB="0" distL="0" distR="0" wp14:anchorId="6BB7BA1D" wp14:editId="026BCB46">
            <wp:extent cx="43434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4C07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Excel SUMIFS is now in R as SUM_</w:t>
      </w:r>
      <w:proofErr w:type="gram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IFS(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60F9A7D8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Sum-If’s (and friends)</w:t>
      </w:r>
    </w:p>
    <w:p w14:paraId="64A8FAAF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now has a full suite of “IFS” functions.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test them to get the basics.</w:t>
      </w:r>
    </w:p>
    <w:p w14:paraId="41A5F706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SUM_</w:t>
      </w:r>
      <w:proofErr w:type="gramStart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IFS(</w:t>
      </w:r>
      <w:proofErr w:type="gramEnd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70266C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Summarizing things.</w:t>
      </w:r>
    </w:p>
    <w:p w14:paraId="522E236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x = 1:10, x &gt; 5)</w:t>
      </w:r>
    </w:p>
    <w:p w14:paraId="4F11265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40</w:t>
      </w:r>
    </w:p>
    <w:p w14:paraId="5FF7F3F3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IFS(</w:t>
      </w:r>
      <w:proofErr w:type="gramEnd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6569B27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Counting things.</w:t>
      </w:r>
    </w:p>
    <w:p w14:paraId="038AF3E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COUNT_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letters,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(x, "[a-c]"))</w:t>
      </w:r>
    </w:p>
    <w:p w14:paraId="04BB720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26126E9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Used in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tidyverse</w:t>
      </w:r>
      <w:proofErr w:type="spellEnd"/>
    </w:p>
    <w:p w14:paraId="2C28FD28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use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count how many times high trade volume occurs in 2015. We can accomplish this shockingly easily by combining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COUNT_IFS()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B84B5C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6D3D9F3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(symbol) %&gt;%</w:t>
      </w:r>
    </w:p>
    <w:p w14:paraId="7012666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</w:p>
    <w:p w14:paraId="0CEFAB2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high_volume_in_2015 = COUNT_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IFS(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volume,</w:t>
      </w:r>
    </w:p>
    <w:p w14:paraId="6186BFE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year(date) == 2015,</w:t>
      </w:r>
    </w:p>
    <w:p w14:paraId="097BEF1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volume &gt;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quantile(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volume, 0.75))</w:t>
      </w:r>
    </w:p>
    <w:p w14:paraId="7290CCE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810A70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71E5C3B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  symbol high_volume_in_2015</w:t>
      </w:r>
    </w:p>
    <w:p w14:paraId="16911D9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</w:t>
      </w:r>
    </w:p>
    <w:p w14:paraId="5828FE0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 AMZN                    62</w:t>
      </w:r>
    </w:p>
    <w:p w14:paraId="37A51F2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2 FB                      15</w:t>
      </w:r>
    </w:p>
    <w:p w14:paraId="54A96DF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3 GOOG                    19</w:t>
      </w:r>
    </w:p>
    <w:p w14:paraId="02EB8EA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4 NFLX                    54</w:t>
      </w:r>
    </w:p>
    <w:p w14:paraId="21CD00F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29B9E6D" wp14:editId="27195DD7">
            <wp:extent cx="685800" cy="685800"/>
            <wp:effectExtent l="0" t="0" r="0" b="0"/>
            <wp:docPr id="24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100+ New Excel Functions</w:t>
      </w:r>
    </w:p>
    <w:p w14:paraId="50AB3BE8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100+ Excel-based statistical, date/date-time, and financial math functions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ported to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things I’m most excited about are Business Calendar calculations:</w:t>
      </w:r>
    </w:p>
    <w:p w14:paraId="54260FE4" w14:textId="77777777" w:rsidR="008375F8" w:rsidRPr="008375F8" w:rsidRDefault="008375F8" w:rsidP="00837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Business Holiday Calendars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Solves a major pain point with business date calculations. Integrations with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timeDate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enabled Holiday Date Sequences to automate calculation of Net Work Days and working periods.</w:t>
      </w:r>
    </w:p>
    <w:p w14:paraId="533C8B26" w14:textId="69ACEA76" w:rsidR="008375F8" w:rsidRPr="008375F8" w:rsidRDefault="008375F8" w:rsidP="008375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Financial Calculations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I’ve ported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NPV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IRR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FV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PV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PMT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..</w:t>
      </w:r>
      <w:proofErr w:type="gram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plan is to leverage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FinCal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going forward.</w:t>
      </w:r>
    </w:p>
    <w:p w14:paraId="54B30B2B" w14:textId="1A7F7329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drawing>
          <wp:inline distT="0" distB="0" distL="0" distR="0" wp14:anchorId="2671BA92" wp14:editId="740F423C">
            <wp:extent cx="434340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4CB5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100+ Excel Functions now in R</w:t>
      </w:r>
    </w:p>
    <w:p w14:paraId="334B9EA9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Business Calendars: Factoring in Business Holidays made Easy</w:t>
      </w:r>
    </w:p>
    <w:p w14:paraId="77128A3D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Businesses rely on their ability to accurately predict revenue. A key driver is whether or not the business is open (shocker!). For a business that’s closed on weekends and standard business holidays, it’s now super easy to calculate something simple like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NET_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WORKDAYS(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4E45FE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 Working Days Example</w:t>
      </w:r>
    </w:p>
    <w:p w14:paraId="5EDFD04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When run with just a start and end, it returns the number of days excluding weekends.</w:t>
      </w:r>
    </w:p>
    <w:p w14:paraId="4B45232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NET_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WORKDAYS(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"2020-07-01") # 131 Skipping Weekends</w:t>
      </w:r>
    </w:p>
    <w:p w14:paraId="3663862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131</w:t>
      </w:r>
    </w:p>
    <w:p w14:paraId="231F973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what about holidays? We have a new function called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HOLIDAY_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calculate the business holidays between two dates (thanks to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timeDate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!).</w:t>
      </w:r>
    </w:p>
    <w:p w14:paraId="0DF7C55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HOLIDAY_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"2020-07-01", calendar = "NYSE")</w:t>
      </w:r>
    </w:p>
    <w:p w14:paraId="75593C5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"2020-01-01" "2020-01-20" "2020-02-17" "2020-04-10" "2020-05-25"</w:t>
      </w:r>
    </w:p>
    <w:p w14:paraId="7B6DC5BA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simply remove these dates from the Net Workdays calculation. We get 126 days removing standard business holidays.</w:t>
      </w:r>
    </w:p>
    <w:p w14:paraId="3D4759D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NET_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WORKDAYS(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"2020-07-01",</w:t>
      </w:r>
    </w:p>
    <w:p w14:paraId="754E953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holidays = HOLIDAY_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SEQUENCE(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"2020-01-01", "2020-07-01",</w:t>
      </w:r>
    </w:p>
    <w:p w14:paraId="62C093A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calendar = "NYSE")) # 126 Skipping 5 NYSE Holidays</w:t>
      </w:r>
    </w:p>
    <w:p w14:paraId="10EDAB5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[1] 126</w:t>
      </w:r>
    </w:p>
    <w:p w14:paraId="08D1EBA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1331DB53" wp14:editId="7AB7BDF0">
            <wp:extent cx="685800" cy="685800"/>
            <wp:effectExtent l="0" t="0" r="0" b="0"/>
            <wp:docPr id="25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NEW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Tidyverse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Functionality</w:t>
      </w:r>
    </w:p>
    <w:p w14:paraId="7849A24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new time-based variant of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::summarise()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collapsing time-series data by “second”, “minute”, “hour”, “day”, “week”, “month”, “quarter”, and “year”.</w:t>
      </w:r>
    </w:p>
    <w:p w14:paraId="3BE47F3A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By Month</w:t>
      </w:r>
    </w:p>
    <w:p w14:paraId="47F19555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 quick example summarizing by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"month"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FABFB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439A71A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(symbol) %&gt;%</w:t>
      </w:r>
    </w:p>
    <w:p w14:paraId="1707E6A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817E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Collapse from daily to FIRST value by month</w:t>
      </w:r>
    </w:p>
    <w:p w14:paraId="0E29586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331215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_var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date,</w:t>
      </w:r>
    </w:p>
    <w:p w14:paraId="6ED8C9B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.by        = "month",</w:t>
      </w:r>
    </w:p>
    <w:p w14:paraId="0DC04E4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adjusted  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FIRST(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adjusted)</w:t>
      </w:r>
    </w:p>
    <w:p w14:paraId="25879B9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E68A04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192 x 3</w:t>
      </w:r>
    </w:p>
    <w:p w14:paraId="6ED8EAD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Groups:   symbol [4]</w:t>
      </w:r>
    </w:p>
    <w:p w14:paraId="12B6961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   symbol date       adjusted</w:t>
      </w:r>
    </w:p>
    <w:p w14:paraId="01A8FBF3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4AD65BF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2013-01-01     257.</w:t>
      </w:r>
    </w:p>
    <w:p w14:paraId="1C92DF8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2013-02-01     265 </w:t>
      </w:r>
    </w:p>
    <w:p w14:paraId="499650A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2013-03-01     266.</w:t>
      </w:r>
    </w:p>
    <w:p w14:paraId="26A1E8B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2013-04-01     262.</w:t>
      </w:r>
    </w:p>
    <w:p w14:paraId="2C6AB071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2013-05-01     248.</w:t>
      </w:r>
    </w:p>
    <w:p w14:paraId="13FFBCB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2013-06-01     267.</w:t>
      </w:r>
    </w:p>
    <w:p w14:paraId="54F76DE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2013-07-01     282.</w:t>
      </w:r>
    </w:p>
    <w:p w14:paraId="3340245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2013-08-01     306.</w:t>
      </w:r>
    </w:p>
    <w:p w14:paraId="3EBDF265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2013-09-01     289.</w:t>
      </w:r>
    </w:p>
    <w:p w14:paraId="1808E4A9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10 AMZN   2013-10-01     321.</w:t>
      </w:r>
    </w:p>
    <w:p w14:paraId="2838E45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… with 182 more rows</w:t>
      </w:r>
    </w:p>
    <w:p w14:paraId="299B9E64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By Year</w:t>
      </w:r>
    </w:p>
    <w:p w14:paraId="52182730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benefit is that I can quickly switch periods.</w:t>
      </w:r>
    </w:p>
    <w:p w14:paraId="03A4338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FANG %&gt;%</w:t>
      </w:r>
    </w:p>
    <w:p w14:paraId="4D58B840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(symbol) %&gt;%</w:t>
      </w:r>
    </w:p>
    <w:p w14:paraId="5FA147A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9472B7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_var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date,</w:t>
      </w:r>
    </w:p>
    <w:p w14:paraId="4A5C0F0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.by        = "year",</w:t>
      </w:r>
    </w:p>
    <w:p w14:paraId="48B8AD3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adjusted   = 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FIRST(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adjusted)</w:t>
      </w:r>
    </w:p>
    <w:p w14:paraId="6FD93F76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C648C1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: 16 x 3</w:t>
      </w:r>
    </w:p>
    <w:p w14:paraId="385E98A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# Groups:   symbol [4]</w:t>
      </w:r>
    </w:p>
    <w:p w14:paraId="20124FB4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   symbol date       adjusted</w:t>
      </w:r>
    </w:p>
    <w:p w14:paraId="79885F7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</w:t>
      </w:r>
    </w:p>
    <w:p w14:paraId="7FC439F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2013-01-01    257. </w:t>
      </w:r>
    </w:p>
    <w:p w14:paraId="25F0A6CD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2014-01-01    398. </w:t>
      </w:r>
    </w:p>
    <w:p w14:paraId="1C3BD9D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2015-01-01    309. </w:t>
      </w:r>
    </w:p>
    <w:p w14:paraId="3F21F9DB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AMZN   2016-01-01    637. </w:t>
      </w:r>
    </w:p>
    <w:p w14:paraId="157B291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2013-01-01     28  </w:t>
      </w:r>
    </w:p>
    <w:p w14:paraId="30E42BBA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2014-01-01     54.7</w:t>
      </w:r>
    </w:p>
    <w:p w14:paraId="3C6E464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2015-01-01     78.4</w:t>
      </w:r>
    </w:p>
    <w:p w14:paraId="6D8AE51C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FB     2016-01-01    102. </w:t>
      </w:r>
    </w:p>
    <w:p w14:paraId="048462C7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GOOG   2013-01-01    361. </w:t>
      </w:r>
    </w:p>
    <w:p w14:paraId="65CE2CA8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GOOG   2014-01-01    556. </w:t>
      </w:r>
    </w:p>
    <w:p w14:paraId="319403F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GOOG   2015-01-01    525. </w:t>
      </w:r>
    </w:p>
    <w:p w14:paraId="166A14B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GOOG   2016-01-01    742. </w:t>
      </w:r>
    </w:p>
    <w:p w14:paraId="7EAAA552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13 NFLX   2013-01-01     13.1</w:t>
      </w:r>
    </w:p>
    <w:p w14:paraId="739534F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14 NFLX   2014-01-01     51.8</w:t>
      </w:r>
    </w:p>
    <w:p w14:paraId="3E1EFE5E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15 NFLX   2015-01-01     49.8</w:t>
      </w:r>
    </w:p>
    <w:p w14:paraId="46112CFF" w14:textId="77777777" w:rsidR="008375F8" w:rsidRPr="008375F8" w:rsidRDefault="008375F8" w:rsidP="0083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## 16 NFLX   2016-01-01    110.</w:t>
      </w:r>
    </w:p>
    <w:p w14:paraId="1BF80C1B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I’m Most Excited About</w:t>
      </w:r>
    </w:p>
    <w:p w14:paraId="15F516A4" w14:textId="29AB908D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can use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summarise_by_</w:t>
      </w:r>
      <w:proofErr w:type="gram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Shiny Apps to make common summarization plots. </w:t>
      </w:r>
    </w:p>
    <w:p w14:paraId="76725935" w14:textId="4224381C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lastRenderedPageBreak/>
        <w:drawing>
          <wp:inline distT="0" distB="0" distL="0" distR="0" wp14:anchorId="028968E3" wp14:editId="6C89705A">
            <wp:extent cx="43434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38F9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Summarizing by Time in a Shiny App</w:t>
      </w:r>
    </w:p>
    <w:p w14:paraId="5DF75F87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75FEA8A1" wp14:editId="45981FD9">
            <wp:extent cx="685800" cy="685800"/>
            <wp:effectExtent l="0" t="0" r="0" b="0"/>
            <wp:docPr id="26" name="Picture 26" descr="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API Integration (Implementation scheduled for March)</w:t>
      </w:r>
    </w:p>
    <w:p w14:paraId="7618AB49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Coming Soon –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Tingo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popular free and open source for stock prices, cryptocurrencies, and intraday feeds from the IEX (Investors Exchange). I’m planning integration via the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riingo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2B700948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Summary</w:t>
      </w:r>
    </w:p>
    <w:p w14:paraId="0420C914" w14:textId="180A6F4A" w:rsidR="008375F8" w:rsidRPr="008375F8" w:rsidRDefault="008375F8" w:rsidP="008375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" w:tgtFrame="_blank" w:history="1"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Pr="008375F8">
          <w:drawing>
            <wp:inline distT="0" distB="0" distL="0" distR="0" wp14:anchorId="635C25C0" wp14:editId="6121159C">
              <wp:extent cx="4343400" cy="2390775"/>
              <wp:effectExtent l="0" t="0" r="0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2390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</w:hyperlink>
    </w:p>
    <w:p w14:paraId="78CEC766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a ton to learn. So much that I couldn’t possibly go over all of the new features in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v1.0.0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article.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And, most importantly, you haven’t seen </w:t>
      </w:r>
      <w:proofErr w:type="spellStart"/>
      <w:r w:rsidRPr="008375F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tackle some real messy business problems.</w:t>
      </w:r>
    </w:p>
    <w:p w14:paraId="2FC48AAB" w14:textId="0FDA4862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tackl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real financial data and showing how we can do really important things like:</w:t>
      </w:r>
    </w:p>
    <w:p w14:paraId="22088A47" w14:textId="77777777" w:rsidR="008375F8" w:rsidRPr="008375F8" w:rsidRDefault="008375F8" w:rsidP="00837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Perform Portfolio Analysis</w:t>
      </w:r>
    </w:p>
    <w:p w14:paraId="3CAD9C8F" w14:textId="77777777" w:rsidR="008375F8" w:rsidRPr="008375F8" w:rsidRDefault="008375F8" w:rsidP="00837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Use NEW Excel Features</w:t>
      </w:r>
    </w:p>
    <w:p w14:paraId="6B5C00D3" w14:textId="77777777" w:rsidR="008375F8" w:rsidRPr="008375F8" w:rsidRDefault="008375F8" w:rsidP="00837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Build Shiny Apps with Pivot Tables, VLOOKUPs and SUMIFS.</w:t>
      </w:r>
    </w:p>
    <w:p w14:paraId="4398878D" w14:textId="77777777" w:rsidR="008375F8" w:rsidRPr="008375F8" w:rsidRDefault="008375F8" w:rsidP="008375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Experience Shiny +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Pr="008375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br/>
      </w:r>
      <w:r w:rsidRPr="008375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Financial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Modeling</w:t>
      </w:r>
      <w:proofErr w:type="spellEnd"/>
      <w:r w:rsidRPr="008375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 xml:space="preserve"> App with Shiny &amp; </w:t>
      </w:r>
      <w:proofErr w:type="spellStart"/>
      <w:r w:rsidRPr="008375F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tidyquant</w:t>
      </w:r>
      <w:proofErr w:type="spellEnd"/>
    </w:p>
    <w:p w14:paraId="4D951173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Learn how to make a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 Finance App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financial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automation – </w:t>
      </w:r>
      <w:r w:rsidRPr="008375F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FOR FREE.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Plus, I’ll be showing off my </w:t>
      </w:r>
      <w:proofErr w:type="spellStart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tidyquant</w:t>
      </w:r>
      <w:proofErr w:type="spellEnd"/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1.0.0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375F8">
        <w:rPr>
          <w:rFonts w:ascii="Times New Roman" w:eastAsia="Times New Roman" w:hAnsi="Times New Roman" w:cs="Times New Roman"/>
          <w:color w:val="008000"/>
          <w:sz w:val="20"/>
          <w:szCs w:val="20"/>
          <w:lang w:eastAsia="en-IN"/>
        </w:rPr>
        <w:t>NEW Excel in R Features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they make it super easy to leverage </w:t>
      </w:r>
      <w:r w:rsidRPr="008375F8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Registration is a no-brainer. Sign up here. </w:t>
      </w: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0AAF4E" wp14:editId="4CF43D9E">
            <wp:extent cx="685800" cy="685800"/>
            <wp:effectExtent l="0" t="0" r="0" b="0"/>
            <wp:docPr id="27" name="Picture 27" descr="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👇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51D3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6" w:tgtFrame="_blank" w:history="1">
        <w:r w:rsidRPr="008375F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Register for Learning Lab 30 Here</w:t>
        </w:r>
      </w:hyperlink>
    </w:p>
    <w:p w14:paraId="150EFED2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color w:val="FF0000"/>
          <w:sz w:val="20"/>
          <w:szCs w:val="20"/>
          <w:lang w:eastAsia="en-IN"/>
        </w:rPr>
        <w:t>Registration closes March 11th (Day of the event).</w:t>
      </w:r>
    </w:p>
    <w:p w14:paraId="7B5278CE" w14:textId="77777777" w:rsidR="008375F8" w:rsidRPr="008375F8" w:rsidRDefault="008375F8" w:rsidP="00837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Lab 30 – Shiny + </w:t>
      </w:r>
      <w:proofErr w:type="spellStart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>Tidyquant</w:t>
      </w:r>
      <w:proofErr w:type="spellEnd"/>
      <w:r w:rsidRPr="008375F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starts in…</w:t>
      </w:r>
    </w:p>
    <w:p w14:paraId="25F171B8" w14:textId="77777777" w:rsidR="008375F8" w:rsidRPr="008375F8" w:rsidRDefault="008375F8" w:rsidP="008375F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375F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ECC105" wp14:editId="25B5C8DD">
            <wp:extent cx="4213860" cy="1333500"/>
            <wp:effectExtent l="0" t="0" r="0" b="0"/>
            <wp:docPr id="28" name="Picture 28" descr="countdownmai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untdownmail.com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314A" w14:textId="77777777" w:rsidR="003B13A0" w:rsidRDefault="003B13A0"/>
    <w:sectPr w:rsidR="003B1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82796"/>
    <w:multiLevelType w:val="multilevel"/>
    <w:tmpl w:val="C334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4374D"/>
    <w:multiLevelType w:val="multilevel"/>
    <w:tmpl w:val="775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A67B1"/>
    <w:multiLevelType w:val="multilevel"/>
    <w:tmpl w:val="94D2B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36562"/>
    <w:multiLevelType w:val="multilevel"/>
    <w:tmpl w:val="4014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16C38"/>
    <w:multiLevelType w:val="multilevel"/>
    <w:tmpl w:val="E3D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C2EBB"/>
    <w:multiLevelType w:val="multilevel"/>
    <w:tmpl w:val="D824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F8"/>
    <w:rsid w:val="003B13A0"/>
    <w:rsid w:val="0083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AC0"/>
  <w15:chartTrackingRefBased/>
  <w15:docId w15:val="{9F83DC95-5589-4BBD-B4D7-AA74FCC9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4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4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5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usiness-science.io/finance/2020/02/26/r-for-excel-users.html" TargetMode="External"/><Relationship Id="rId18" Type="http://schemas.openxmlformats.org/officeDocument/2006/relationships/hyperlink" Target="http://is.na" TargetMode="External"/><Relationship Id="rId26" Type="http://schemas.openxmlformats.org/officeDocument/2006/relationships/hyperlink" Target="http://bit.ly/lab-30-shiny-tidyquan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business-science.io/finance/2020/02/26/r-for-excel-users.html" TargetMode="External"/><Relationship Id="rId12" Type="http://schemas.openxmlformats.org/officeDocument/2006/relationships/hyperlink" Target="https://www.business-science.io/finance/2020/02/26/r-for-excel-users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bit.ly/lab-30-shiny-tidyquant" TargetMode="External"/><Relationship Id="rId20" Type="http://schemas.openxmlformats.org/officeDocument/2006/relationships/hyperlink" Target="http://bit.ly/lab-30-shiny-tidyqua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usiness-science.io/finance/2020/02/26/r-for-excel-users.html" TargetMode="External"/><Relationship Id="rId24" Type="http://schemas.openxmlformats.org/officeDocument/2006/relationships/hyperlink" Target="https://www.business-science.io/finance/2020/02/26/r-for-excel-users.html" TargetMode="External"/><Relationship Id="rId5" Type="http://schemas.openxmlformats.org/officeDocument/2006/relationships/hyperlink" Target="https://www.business-science.io/finance/2020/02/26/r-for-excel-users.html" TargetMode="External"/><Relationship Id="rId15" Type="http://schemas.openxmlformats.org/officeDocument/2006/relationships/hyperlink" Target="https://www.business-science.io/finance/2020/02/26/r-for-excel-users.html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business-science.io/finance/2020/02/26/r-for-excel-users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business-science.io/finance/2020/02/26/r-for-excel-users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2563</Words>
  <Characters>14611</Characters>
  <Application>Microsoft Office Word</Application>
  <DocSecurity>0</DocSecurity>
  <Lines>121</Lines>
  <Paragraphs>34</Paragraphs>
  <ScaleCrop>false</ScaleCrop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2021-10-05T05:01:00Z</dcterms:created>
  <dcterms:modified xsi:type="dcterms:W3CDTF">2021-10-05T05:10:00Z</dcterms:modified>
</cp:coreProperties>
</file>