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CBD9"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For a few of my commercial projects I have been in the seemingly strange place being asked to port a linear model from one data science system to another. Now I try to emphasize that it is better going forward to port procedures and build new models with training data. But sometimes that is not possible. Solving this problem for linear and logistic models is a fun mathematics exercise.</w:t>
      </w:r>
      <w:r w:rsidRPr="00427706">
        <w:rPr>
          <w:rFonts w:ascii="Times New Roman" w:eastAsia="Times New Roman" w:hAnsi="Times New Roman" w:cs="Times New Roman"/>
          <w:sz w:val="20"/>
          <w:szCs w:val="20"/>
          <w:lang w:eastAsia="en-IN"/>
        </w:rPr>
        <w:br/>
      </w:r>
    </w:p>
    <w:p w14:paraId="607A39FE"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Our task is to take a linear model in one system and stand up a replicant of it in another system. We take the phrase “replicating a model” with an eye to the finance term “</w:t>
      </w:r>
      <w:hyperlink r:id="rId4" w:tgtFrame="_blank" w:history="1">
        <w:r w:rsidRPr="00427706">
          <w:rPr>
            <w:rFonts w:ascii="Times New Roman" w:eastAsia="Times New Roman" w:hAnsi="Times New Roman" w:cs="Times New Roman"/>
            <w:color w:val="0000FF"/>
            <w:sz w:val="20"/>
            <w:szCs w:val="20"/>
            <w:u w:val="single"/>
            <w:lang w:eastAsia="en-IN"/>
          </w:rPr>
          <w:t>replicating portfolio</w:t>
        </w:r>
      </w:hyperlink>
      <w:r w:rsidRPr="00427706">
        <w:rPr>
          <w:rFonts w:ascii="Times New Roman" w:eastAsia="Times New Roman" w:hAnsi="Times New Roman" w:cs="Times New Roman"/>
          <w:sz w:val="20"/>
          <w:szCs w:val="20"/>
          <w:lang w:eastAsia="en-IN"/>
        </w:rPr>
        <w:t>.” This different than the sense of the word in “reproducible research” (pertaining more the ability to re-run work reliably).</w:t>
      </w:r>
    </w:p>
    <w:p w14:paraId="4C0FB058"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This technique can be useful in moving an existing model into a large data system such as </w:t>
      </w:r>
      <w:hyperlink r:id="rId5" w:tgtFrame="_blank" w:history="1">
        <w:r w:rsidRPr="00427706">
          <w:rPr>
            <w:rFonts w:ascii="Times New Roman" w:eastAsia="Times New Roman" w:hAnsi="Times New Roman" w:cs="Times New Roman"/>
            <w:color w:val="0000FF"/>
            <w:sz w:val="20"/>
            <w:szCs w:val="20"/>
            <w:u w:val="single"/>
            <w:lang w:eastAsia="en-IN"/>
          </w:rPr>
          <w:t>Apache Spark</w:t>
        </w:r>
      </w:hyperlink>
      <w:r w:rsidRPr="00427706">
        <w:rPr>
          <w:rFonts w:ascii="Times New Roman" w:eastAsia="Times New Roman" w:hAnsi="Times New Roman" w:cs="Times New Roman"/>
          <w:sz w:val="20"/>
          <w:szCs w:val="20"/>
          <w:lang w:eastAsia="en-IN"/>
        </w:rPr>
        <w:t xml:space="preserve"> or </w:t>
      </w:r>
      <w:hyperlink r:id="rId6" w:tgtFrame="_blank" w:history="1">
        <w:r w:rsidRPr="00427706">
          <w:rPr>
            <w:rFonts w:ascii="Times New Roman" w:eastAsia="Times New Roman" w:hAnsi="Times New Roman" w:cs="Times New Roman"/>
            <w:color w:val="0000FF"/>
            <w:sz w:val="20"/>
            <w:szCs w:val="20"/>
            <w:u w:val="single"/>
            <w:lang w:eastAsia="en-IN"/>
          </w:rPr>
          <w:t xml:space="preserve">Google </w:t>
        </w:r>
        <w:proofErr w:type="spellStart"/>
        <w:r w:rsidRPr="00427706">
          <w:rPr>
            <w:rFonts w:ascii="Times New Roman" w:eastAsia="Times New Roman" w:hAnsi="Times New Roman" w:cs="Times New Roman"/>
            <w:color w:val="0000FF"/>
            <w:sz w:val="20"/>
            <w:szCs w:val="20"/>
            <w:u w:val="single"/>
            <w:lang w:eastAsia="en-IN"/>
          </w:rPr>
          <w:t>BigQuery</w:t>
        </w:r>
        <w:proofErr w:type="spellEnd"/>
      </w:hyperlink>
      <w:r w:rsidRPr="00427706">
        <w:rPr>
          <w:rFonts w:ascii="Times New Roman" w:eastAsia="Times New Roman" w:hAnsi="Times New Roman" w:cs="Times New Roman"/>
          <w:sz w:val="20"/>
          <w:szCs w:val="20"/>
          <w:lang w:eastAsia="en-IN"/>
        </w:rPr>
        <w:t>.</w:t>
      </w:r>
    </w:p>
    <w:p w14:paraId="10ED0F77" w14:textId="1A43153A"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Let’s work an example in </w:t>
      </w:r>
      <w:r w:rsidRPr="00427706">
        <w:rPr>
          <w:rFonts w:ascii="Times New Roman" w:eastAsia="Times New Roman" w:hAnsi="Times New Roman" w:cs="Times New Roman"/>
          <w:color w:val="0000FF"/>
          <w:sz w:val="20"/>
          <w:szCs w:val="20"/>
          <w:u w:val="single"/>
          <w:lang w:eastAsia="en-IN"/>
        </w:rPr>
        <w:t>R</w:t>
      </w:r>
      <w:r w:rsidRPr="00427706">
        <w:rPr>
          <w:rFonts w:ascii="Times New Roman" w:eastAsia="Times New Roman" w:hAnsi="Times New Roman" w:cs="Times New Roman"/>
          <w:sz w:val="20"/>
          <w:szCs w:val="20"/>
          <w:lang w:eastAsia="en-IN"/>
        </w:rPr>
        <w:t xml:space="preserve">. Suppose we are working with a </w:t>
      </w:r>
      <w:hyperlink r:id="rId7" w:anchor="Linear_regression_models" w:tgtFrame="_blank" w:history="1">
        <w:r w:rsidRPr="00427706">
          <w:rPr>
            <w:rFonts w:ascii="Times New Roman" w:eastAsia="Times New Roman" w:hAnsi="Times New Roman" w:cs="Times New Roman"/>
            <w:color w:val="0000FF"/>
            <w:sz w:val="20"/>
            <w:szCs w:val="20"/>
            <w:u w:val="single"/>
            <w:lang w:eastAsia="en-IN"/>
          </w:rPr>
          <w:t>linear regression model</w:t>
        </w:r>
      </w:hyperlink>
      <w:r w:rsidRPr="00427706">
        <w:rPr>
          <w:rFonts w:ascii="Times New Roman" w:eastAsia="Times New Roman" w:hAnsi="Times New Roman" w:cs="Times New Roman"/>
          <w:sz w:val="20"/>
          <w:szCs w:val="20"/>
          <w:lang w:eastAsia="en-IN"/>
        </w:rPr>
        <w:t xml:space="preserve"> and from our donor system we have extracted the following representation of the model as “intercept” and “betas”.</w:t>
      </w:r>
    </w:p>
    <w:p w14:paraId="7177067E"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intercept &lt;- 3</w:t>
      </w:r>
    </w:p>
    <w:p w14:paraId="7E410DCD"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betas &lt;- </w:t>
      </w:r>
      <w:proofErr w:type="gramStart"/>
      <w:r w:rsidRPr="00427706">
        <w:rPr>
          <w:rFonts w:ascii="Courier New" w:eastAsia="Times New Roman" w:hAnsi="Courier New" w:cs="Courier New"/>
          <w:sz w:val="20"/>
          <w:szCs w:val="20"/>
          <w:lang w:eastAsia="en-IN"/>
        </w:rPr>
        <w:t>c(</w:t>
      </w:r>
      <w:proofErr w:type="gramEnd"/>
      <w:r w:rsidRPr="00427706">
        <w:rPr>
          <w:rFonts w:ascii="Courier New" w:eastAsia="Times New Roman" w:hAnsi="Courier New" w:cs="Courier New"/>
          <w:sz w:val="20"/>
          <w:szCs w:val="20"/>
          <w:lang w:eastAsia="en-IN"/>
        </w:rPr>
        <w:t>weight = 2, height = 4)</w:t>
      </w:r>
    </w:p>
    <w:p w14:paraId="20BB5F65"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Our goal is to build a linear regression model that has the above coefficients. The way we are going to do this is by building our own synthetic data set such that the regression fit through this data set yields these coefficients.</w:t>
      </w:r>
    </w:p>
    <w:p w14:paraId="4F476B26"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To do this we will build one data row for the intercept and one for each of the coefficients. Our data set will represent a dependent variable “y” based on the input variables “weight” and “height”.</w:t>
      </w:r>
    </w:p>
    <w:p w14:paraId="01E67942"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706">
        <w:rPr>
          <w:rFonts w:ascii="Courier New" w:eastAsia="Times New Roman" w:hAnsi="Courier New" w:cs="Courier New"/>
          <w:sz w:val="20"/>
          <w:szCs w:val="20"/>
          <w:lang w:eastAsia="en-IN"/>
        </w:rPr>
        <w:t>n_vars</w:t>
      </w:r>
      <w:proofErr w:type="spellEnd"/>
      <w:r w:rsidRPr="00427706">
        <w:rPr>
          <w:rFonts w:ascii="Courier New" w:eastAsia="Times New Roman" w:hAnsi="Courier New" w:cs="Courier New"/>
          <w:sz w:val="20"/>
          <w:szCs w:val="20"/>
          <w:lang w:eastAsia="en-IN"/>
        </w:rPr>
        <w:t xml:space="preserve"> &lt;- length(betas)</w:t>
      </w:r>
    </w:p>
    <w:p w14:paraId="01C69466"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d &lt;- </w:t>
      </w:r>
      <w:proofErr w:type="spellStart"/>
      <w:r w:rsidRPr="00427706">
        <w:rPr>
          <w:rFonts w:ascii="Courier New" w:eastAsia="Times New Roman" w:hAnsi="Courier New" w:cs="Courier New"/>
          <w:sz w:val="20"/>
          <w:szCs w:val="20"/>
          <w:lang w:eastAsia="en-IN"/>
        </w:rPr>
        <w:t>as.</w:t>
      </w:r>
      <w:proofErr w:type="gramStart"/>
      <w:r w:rsidRPr="00427706">
        <w:rPr>
          <w:rFonts w:ascii="Courier New" w:eastAsia="Times New Roman" w:hAnsi="Courier New" w:cs="Courier New"/>
          <w:sz w:val="20"/>
          <w:szCs w:val="20"/>
          <w:lang w:eastAsia="en-IN"/>
        </w:rPr>
        <w:t>data.frame</w:t>
      </w:r>
      <w:proofErr w:type="spellEnd"/>
      <w:proofErr w:type="gramEnd"/>
      <w:r w:rsidRPr="00427706">
        <w:rPr>
          <w:rFonts w:ascii="Courier New" w:eastAsia="Times New Roman" w:hAnsi="Courier New" w:cs="Courier New"/>
          <w:sz w:val="20"/>
          <w:szCs w:val="20"/>
          <w:lang w:eastAsia="en-IN"/>
        </w:rPr>
        <w:t>(matrix(0,</w:t>
      </w:r>
    </w:p>
    <w:p w14:paraId="3A37C21B"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w:t>
      </w:r>
      <w:proofErr w:type="spellStart"/>
      <w:r w:rsidRPr="00427706">
        <w:rPr>
          <w:rFonts w:ascii="Courier New" w:eastAsia="Times New Roman" w:hAnsi="Courier New" w:cs="Courier New"/>
          <w:sz w:val="20"/>
          <w:szCs w:val="20"/>
          <w:lang w:eastAsia="en-IN"/>
        </w:rPr>
        <w:t>nrow</w:t>
      </w:r>
      <w:proofErr w:type="spellEnd"/>
      <w:r w:rsidRPr="00427706">
        <w:rPr>
          <w:rFonts w:ascii="Courier New" w:eastAsia="Times New Roman" w:hAnsi="Courier New" w:cs="Courier New"/>
          <w:sz w:val="20"/>
          <w:szCs w:val="20"/>
          <w:lang w:eastAsia="en-IN"/>
        </w:rPr>
        <w:t xml:space="preserve"> = </w:t>
      </w:r>
      <w:proofErr w:type="spellStart"/>
      <w:r w:rsidRPr="00427706">
        <w:rPr>
          <w:rFonts w:ascii="Courier New" w:eastAsia="Times New Roman" w:hAnsi="Courier New" w:cs="Courier New"/>
          <w:sz w:val="20"/>
          <w:szCs w:val="20"/>
          <w:lang w:eastAsia="en-IN"/>
        </w:rPr>
        <w:t>n_vars</w:t>
      </w:r>
      <w:proofErr w:type="spellEnd"/>
      <w:r w:rsidRPr="00427706">
        <w:rPr>
          <w:rFonts w:ascii="Courier New" w:eastAsia="Times New Roman" w:hAnsi="Courier New" w:cs="Courier New"/>
          <w:sz w:val="20"/>
          <w:szCs w:val="20"/>
          <w:lang w:eastAsia="en-IN"/>
        </w:rPr>
        <w:t xml:space="preserve"> + 1,</w:t>
      </w:r>
    </w:p>
    <w:p w14:paraId="081E675D"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w:t>
      </w:r>
      <w:proofErr w:type="spellStart"/>
      <w:r w:rsidRPr="00427706">
        <w:rPr>
          <w:rFonts w:ascii="Courier New" w:eastAsia="Times New Roman" w:hAnsi="Courier New" w:cs="Courier New"/>
          <w:sz w:val="20"/>
          <w:szCs w:val="20"/>
          <w:lang w:eastAsia="en-IN"/>
        </w:rPr>
        <w:t>ncol</w:t>
      </w:r>
      <w:proofErr w:type="spellEnd"/>
      <w:r w:rsidRPr="00427706">
        <w:rPr>
          <w:rFonts w:ascii="Courier New" w:eastAsia="Times New Roman" w:hAnsi="Courier New" w:cs="Courier New"/>
          <w:sz w:val="20"/>
          <w:szCs w:val="20"/>
          <w:lang w:eastAsia="en-IN"/>
        </w:rPr>
        <w:t xml:space="preserve"> = </w:t>
      </w:r>
      <w:proofErr w:type="spellStart"/>
      <w:r w:rsidRPr="00427706">
        <w:rPr>
          <w:rFonts w:ascii="Courier New" w:eastAsia="Times New Roman" w:hAnsi="Courier New" w:cs="Courier New"/>
          <w:sz w:val="20"/>
          <w:szCs w:val="20"/>
          <w:lang w:eastAsia="en-IN"/>
        </w:rPr>
        <w:t>n_vars</w:t>
      </w:r>
      <w:proofErr w:type="spellEnd"/>
      <w:r w:rsidRPr="00427706">
        <w:rPr>
          <w:rFonts w:ascii="Courier New" w:eastAsia="Times New Roman" w:hAnsi="Courier New" w:cs="Courier New"/>
          <w:sz w:val="20"/>
          <w:szCs w:val="20"/>
          <w:lang w:eastAsia="en-IN"/>
        </w:rPr>
        <w:t xml:space="preserve"> + 1))</w:t>
      </w:r>
    </w:p>
    <w:p w14:paraId="117019A7"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706">
        <w:rPr>
          <w:rFonts w:ascii="Courier New" w:eastAsia="Times New Roman" w:hAnsi="Courier New" w:cs="Courier New"/>
          <w:sz w:val="20"/>
          <w:szCs w:val="20"/>
          <w:lang w:eastAsia="en-IN"/>
        </w:rPr>
        <w:t>colnames</w:t>
      </w:r>
      <w:proofErr w:type="spellEnd"/>
      <w:r w:rsidRPr="00427706">
        <w:rPr>
          <w:rFonts w:ascii="Courier New" w:eastAsia="Times New Roman" w:hAnsi="Courier New" w:cs="Courier New"/>
          <w:sz w:val="20"/>
          <w:szCs w:val="20"/>
          <w:lang w:eastAsia="en-IN"/>
        </w:rPr>
        <w:t>(d) &lt;- c(names(betas), "y")</w:t>
      </w:r>
    </w:p>
    <w:p w14:paraId="1494DE5B"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706">
        <w:rPr>
          <w:rFonts w:ascii="Courier New" w:eastAsia="Times New Roman" w:hAnsi="Courier New" w:cs="Courier New"/>
          <w:sz w:val="20"/>
          <w:szCs w:val="20"/>
          <w:lang w:eastAsia="en-IN"/>
        </w:rPr>
        <w:t>rownames</w:t>
      </w:r>
      <w:proofErr w:type="spellEnd"/>
      <w:r w:rsidRPr="00427706">
        <w:rPr>
          <w:rFonts w:ascii="Courier New" w:eastAsia="Times New Roman" w:hAnsi="Courier New" w:cs="Courier New"/>
          <w:sz w:val="20"/>
          <w:szCs w:val="20"/>
          <w:lang w:eastAsia="en-IN"/>
        </w:rPr>
        <w:t xml:space="preserve">(d) &lt;- </w:t>
      </w:r>
      <w:proofErr w:type="gramStart"/>
      <w:r w:rsidRPr="00427706">
        <w:rPr>
          <w:rFonts w:ascii="Courier New" w:eastAsia="Times New Roman" w:hAnsi="Courier New" w:cs="Courier New"/>
          <w:sz w:val="20"/>
          <w:szCs w:val="20"/>
          <w:lang w:eastAsia="en-IN"/>
        </w:rPr>
        <w:t>c(</w:t>
      </w:r>
      <w:proofErr w:type="gramEnd"/>
      <w:r w:rsidRPr="00427706">
        <w:rPr>
          <w:rFonts w:ascii="Courier New" w:eastAsia="Times New Roman" w:hAnsi="Courier New" w:cs="Courier New"/>
          <w:sz w:val="20"/>
          <w:szCs w:val="20"/>
          <w:lang w:eastAsia="en-IN"/>
        </w:rPr>
        <w:t>"intercept", names(betas))</w:t>
      </w:r>
    </w:p>
    <w:p w14:paraId="2E2315DD"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7706">
        <w:rPr>
          <w:rFonts w:ascii="Courier New" w:eastAsia="Times New Roman" w:hAnsi="Courier New" w:cs="Courier New"/>
          <w:sz w:val="20"/>
          <w:szCs w:val="20"/>
          <w:lang w:eastAsia="en-IN"/>
        </w:rPr>
        <w:t>d[</w:t>
      </w:r>
      <w:proofErr w:type="gramEnd"/>
      <w:r w:rsidRPr="00427706">
        <w:rPr>
          <w:rFonts w:ascii="Courier New" w:eastAsia="Times New Roman" w:hAnsi="Courier New" w:cs="Courier New"/>
          <w:sz w:val="20"/>
          <w:szCs w:val="20"/>
          <w:lang w:eastAsia="en-IN"/>
        </w:rPr>
        <w:t>"intercept", "y"] = intercept</w:t>
      </w:r>
    </w:p>
    <w:p w14:paraId="130A79BB"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This gives us the following partially filled out </w:t>
      </w:r>
      <w:proofErr w:type="spellStart"/>
      <w:proofErr w:type="gramStart"/>
      <w:r w:rsidRPr="00427706">
        <w:rPr>
          <w:rFonts w:ascii="Times New Roman" w:eastAsia="Times New Roman" w:hAnsi="Times New Roman" w:cs="Times New Roman"/>
          <w:sz w:val="20"/>
          <w:szCs w:val="20"/>
          <w:lang w:eastAsia="en-IN"/>
        </w:rPr>
        <w:t>data.frame</w:t>
      </w:r>
      <w:proofErr w:type="spellEnd"/>
      <w:proofErr w:type="gramEnd"/>
      <w:r w:rsidRPr="00427706">
        <w:rPr>
          <w:rFonts w:ascii="Times New Roman" w:eastAsia="Times New Roman" w:hAnsi="Times New Roman" w:cs="Times New Roman"/>
          <w:sz w:val="20"/>
          <w:szCs w:val="20"/>
          <w:lang w:eastAsia="en-IN"/>
        </w:rPr>
        <w:t>.</w:t>
      </w:r>
    </w:p>
    <w:p w14:paraId="13ECC87D"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706">
        <w:rPr>
          <w:rFonts w:ascii="Courier New" w:eastAsia="Times New Roman" w:hAnsi="Courier New" w:cs="Courier New"/>
          <w:sz w:val="20"/>
          <w:szCs w:val="20"/>
          <w:lang w:eastAsia="en-IN"/>
        </w:rPr>
        <w:t>knitr</w:t>
      </w:r>
      <w:proofErr w:type="spellEnd"/>
      <w:r w:rsidRPr="00427706">
        <w:rPr>
          <w:rFonts w:ascii="Courier New" w:eastAsia="Times New Roman" w:hAnsi="Courier New" w:cs="Courier New"/>
          <w:sz w:val="20"/>
          <w:szCs w:val="20"/>
          <w:lang w:eastAsia="en-IN"/>
        </w:rPr>
        <w:t>::</w:t>
      </w:r>
      <w:proofErr w:type="spellStart"/>
      <w:proofErr w:type="gramEnd"/>
      <w:r w:rsidRPr="00427706">
        <w:rPr>
          <w:rFonts w:ascii="Courier New" w:eastAsia="Times New Roman" w:hAnsi="Courier New" w:cs="Courier New"/>
          <w:sz w:val="20"/>
          <w:szCs w:val="20"/>
          <w:lang w:eastAsia="en-IN"/>
        </w:rPr>
        <w:t>kable</w:t>
      </w:r>
      <w:proofErr w:type="spellEnd"/>
      <w:r w:rsidRPr="00427706">
        <w:rPr>
          <w:rFonts w:ascii="Courier New" w:eastAsia="Times New Roman" w:hAnsi="Courier New" w:cs="Courier New"/>
          <w:sz w:val="20"/>
          <w:szCs w:val="20"/>
          <w:lang w:eastAsia="en-IN"/>
        </w:rPr>
        <w:t>(d)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740"/>
        <w:gridCol w:w="701"/>
        <w:gridCol w:w="195"/>
      </w:tblGrid>
      <w:tr w:rsidR="00427706" w:rsidRPr="00427706" w14:paraId="2D35E58C" w14:textId="77777777" w:rsidTr="00427706">
        <w:trPr>
          <w:tblHeader/>
          <w:tblCellSpacing w:w="15" w:type="dxa"/>
        </w:trPr>
        <w:tc>
          <w:tcPr>
            <w:tcW w:w="0" w:type="auto"/>
            <w:vAlign w:val="center"/>
            <w:hideMark/>
          </w:tcPr>
          <w:p w14:paraId="7DD416CF"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C7BF444"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weight</w:t>
            </w:r>
          </w:p>
        </w:tc>
        <w:tc>
          <w:tcPr>
            <w:tcW w:w="0" w:type="auto"/>
            <w:vAlign w:val="center"/>
            <w:hideMark/>
          </w:tcPr>
          <w:p w14:paraId="4A56B24A"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height</w:t>
            </w:r>
          </w:p>
        </w:tc>
        <w:tc>
          <w:tcPr>
            <w:tcW w:w="0" w:type="auto"/>
            <w:vAlign w:val="center"/>
            <w:hideMark/>
          </w:tcPr>
          <w:p w14:paraId="7B0295B3"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y</w:t>
            </w:r>
          </w:p>
        </w:tc>
      </w:tr>
      <w:tr w:rsidR="00427706" w:rsidRPr="00427706" w14:paraId="6B1A0154" w14:textId="77777777" w:rsidTr="00427706">
        <w:trPr>
          <w:tblCellSpacing w:w="15" w:type="dxa"/>
        </w:trPr>
        <w:tc>
          <w:tcPr>
            <w:tcW w:w="0" w:type="auto"/>
            <w:vAlign w:val="center"/>
            <w:hideMark/>
          </w:tcPr>
          <w:p w14:paraId="07B3E688"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intercept</w:t>
            </w:r>
          </w:p>
        </w:tc>
        <w:tc>
          <w:tcPr>
            <w:tcW w:w="0" w:type="auto"/>
            <w:vAlign w:val="center"/>
            <w:hideMark/>
          </w:tcPr>
          <w:p w14:paraId="1B9FAB80"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57831AE6"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5BABDBB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3</w:t>
            </w:r>
          </w:p>
        </w:tc>
      </w:tr>
      <w:tr w:rsidR="00427706" w:rsidRPr="00427706" w14:paraId="75C4BFB6" w14:textId="77777777" w:rsidTr="00427706">
        <w:trPr>
          <w:tblCellSpacing w:w="15" w:type="dxa"/>
        </w:trPr>
        <w:tc>
          <w:tcPr>
            <w:tcW w:w="0" w:type="auto"/>
            <w:vAlign w:val="center"/>
            <w:hideMark/>
          </w:tcPr>
          <w:p w14:paraId="5FB1F6A3"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weight</w:t>
            </w:r>
          </w:p>
        </w:tc>
        <w:tc>
          <w:tcPr>
            <w:tcW w:w="0" w:type="auto"/>
            <w:vAlign w:val="center"/>
            <w:hideMark/>
          </w:tcPr>
          <w:p w14:paraId="494FC69F"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1483A1D3"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18E3C9E3"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r>
      <w:tr w:rsidR="00427706" w:rsidRPr="00427706" w14:paraId="7621D7DB" w14:textId="77777777" w:rsidTr="00427706">
        <w:trPr>
          <w:tblCellSpacing w:w="15" w:type="dxa"/>
        </w:trPr>
        <w:tc>
          <w:tcPr>
            <w:tcW w:w="0" w:type="auto"/>
            <w:vAlign w:val="center"/>
            <w:hideMark/>
          </w:tcPr>
          <w:p w14:paraId="17FB9671"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height</w:t>
            </w:r>
          </w:p>
        </w:tc>
        <w:tc>
          <w:tcPr>
            <w:tcW w:w="0" w:type="auto"/>
            <w:vAlign w:val="center"/>
            <w:hideMark/>
          </w:tcPr>
          <w:p w14:paraId="29C72121"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574EABA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001D1100"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r>
    </w:tbl>
    <w:p w14:paraId="0B62E8DF"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We then fill in the rows corresponding to betas with a 1 in the corresponding </w:t>
      </w:r>
      <w:proofErr w:type="spellStart"/>
      <w:r w:rsidRPr="00427706">
        <w:rPr>
          <w:rFonts w:ascii="Times New Roman" w:eastAsia="Times New Roman" w:hAnsi="Times New Roman" w:cs="Times New Roman"/>
          <w:sz w:val="20"/>
          <w:szCs w:val="20"/>
          <w:lang w:eastAsia="en-IN"/>
        </w:rPr>
        <w:t>ni-th</w:t>
      </w:r>
      <w:proofErr w:type="spellEnd"/>
      <w:r w:rsidRPr="00427706">
        <w:rPr>
          <w:rFonts w:ascii="Times New Roman" w:eastAsia="Times New Roman" w:hAnsi="Times New Roman" w:cs="Times New Roman"/>
          <w:sz w:val="20"/>
          <w:szCs w:val="20"/>
          <w:lang w:eastAsia="en-IN"/>
        </w:rPr>
        <w:t xml:space="preserve"> beta-column and “y” equal to </w:t>
      </w:r>
      <w:r w:rsidRPr="00427706">
        <w:rPr>
          <w:rFonts w:ascii="Courier New" w:eastAsia="Times New Roman" w:hAnsi="Courier New" w:cs="Courier New"/>
          <w:sz w:val="20"/>
          <w:szCs w:val="20"/>
          <w:lang w:eastAsia="en-IN"/>
        </w:rPr>
        <w:t>intercept + beta[[</w:t>
      </w:r>
      <w:proofErr w:type="spellStart"/>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w:t>
      </w:r>
      <w:r w:rsidRPr="00427706">
        <w:rPr>
          <w:rFonts w:ascii="Times New Roman" w:eastAsia="Times New Roman" w:hAnsi="Times New Roman" w:cs="Times New Roman"/>
          <w:sz w:val="20"/>
          <w:szCs w:val="20"/>
          <w:lang w:eastAsia="en-IN"/>
        </w:rPr>
        <w:t xml:space="preserve">. This is saying </w:t>
      </w:r>
      <w:r w:rsidRPr="00427706">
        <w:rPr>
          <w:rFonts w:ascii="Courier New" w:eastAsia="Times New Roman" w:hAnsi="Courier New" w:cs="Courier New"/>
          <w:sz w:val="20"/>
          <w:szCs w:val="20"/>
          <w:lang w:eastAsia="en-IN"/>
        </w:rPr>
        <w:t>y = intercept + beta[[</w:t>
      </w:r>
      <w:proofErr w:type="spellStart"/>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w:t>
      </w:r>
      <w:r w:rsidRPr="00427706">
        <w:rPr>
          <w:rFonts w:ascii="Times New Roman" w:eastAsia="Times New Roman" w:hAnsi="Times New Roman" w:cs="Times New Roman"/>
          <w:sz w:val="20"/>
          <w:szCs w:val="20"/>
          <w:lang w:eastAsia="en-IN"/>
        </w:rPr>
        <w:t>.</w:t>
      </w:r>
    </w:p>
    <w:p w14:paraId="6C8C5BB2"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7706">
        <w:rPr>
          <w:rFonts w:ascii="Courier New" w:eastAsia="Times New Roman" w:hAnsi="Courier New" w:cs="Courier New"/>
          <w:sz w:val="20"/>
          <w:szCs w:val="20"/>
          <w:lang w:eastAsia="en-IN"/>
        </w:rPr>
        <w:t>for(</w:t>
      </w:r>
      <w:proofErr w:type="spellStart"/>
      <w:proofErr w:type="gramEnd"/>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 xml:space="preserve"> in names(betas)) {</w:t>
      </w:r>
    </w:p>
    <w:p w14:paraId="5FA6ADB4"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w:t>
      </w:r>
      <w:proofErr w:type="gramStart"/>
      <w:r w:rsidRPr="00427706">
        <w:rPr>
          <w:rFonts w:ascii="Courier New" w:eastAsia="Times New Roman" w:hAnsi="Courier New" w:cs="Courier New"/>
          <w:sz w:val="20"/>
          <w:szCs w:val="20"/>
          <w:lang w:eastAsia="en-IN"/>
        </w:rPr>
        <w:t>d[</w:t>
      </w:r>
      <w:proofErr w:type="spellStart"/>
      <w:proofErr w:type="gramEnd"/>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 xml:space="preserve">, </w:t>
      </w:r>
      <w:proofErr w:type="spellStart"/>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 &lt;- 1</w:t>
      </w:r>
    </w:p>
    <w:p w14:paraId="1862BDEA"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w:t>
      </w:r>
      <w:proofErr w:type="gramStart"/>
      <w:r w:rsidRPr="00427706">
        <w:rPr>
          <w:rFonts w:ascii="Courier New" w:eastAsia="Times New Roman" w:hAnsi="Courier New" w:cs="Courier New"/>
          <w:sz w:val="20"/>
          <w:szCs w:val="20"/>
          <w:lang w:eastAsia="en-IN"/>
        </w:rPr>
        <w:t>d[</w:t>
      </w:r>
      <w:proofErr w:type="spellStart"/>
      <w:proofErr w:type="gramEnd"/>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 "y"] &lt;- intercept + betas[[</w:t>
      </w:r>
      <w:proofErr w:type="spellStart"/>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w:t>
      </w:r>
    </w:p>
    <w:p w14:paraId="1F1C8696"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w:t>
      </w:r>
    </w:p>
    <w:p w14:paraId="2463F466"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This gives us the following finished synthetic data set.</w:t>
      </w:r>
    </w:p>
    <w:p w14:paraId="29A3A09B"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706">
        <w:rPr>
          <w:rFonts w:ascii="Courier New" w:eastAsia="Times New Roman" w:hAnsi="Courier New" w:cs="Courier New"/>
          <w:sz w:val="20"/>
          <w:szCs w:val="20"/>
          <w:lang w:eastAsia="en-IN"/>
        </w:rPr>
        <w:t>knitr</w:t>
      </w:r>
      <w:proofErr w:type="spellEnd"/>
      <w:r w:rsidRPr="00427706">
        <w:rPr>
          <w:rFonts w:ascii="Courier New" w:eastAsia="Times New Roman" w:hAnsi="Courier New" w:cs="Courier New"/>
          <w:sz w:val="20"/>
          <w:szCs w:val="20"/>
          <w:lang w:eastAsia="en-IN"/>
        </w:rPr>
        <w:t>::</w:t>
      </w:r>
      <w:proofErr w:type="spellStart"/>
      <w:proofErr w:type="gramEnd"/>
      <w:r w:rsidRPr="00427706">
        <w:rPr>
          <w:rFonts w:ascii="Courier New" w:eastAsia="Times New Roman" w:hAnsi="Courier New" w:cs="Courier New"/>
          <w:sz w:val="20"/>
          <w:szCs w:val="20"/>
          <w:lang w:eastAsia="en-IN"/>
        </w:rPr>
        <w:t>kable</w:t>
      </w:r>
      <w:proofErr w:type="spellEnd"/>
      <w:r w:rsidRPr="00427706">
        <w:rPr>
          <w:rFonts w:ascii="Courier New" w:eastAsia="Times New Roman" w:hAnsi="Courier New" w:cs="Courier New"/>
          <w:sz w:val="20"/>
          <w:szCs w:val="20"/>
          <w:lang w:eastAsia="en-IN"/>
        </w:rPr>
        <w:t>(d)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740"/>
        <w:gridCol w:w="701"/>
        <w:gridCol w:w="195"/>
      </w:tblGrid>
      <w:tr w:rsidR="00427706" w:rsidRPr="00427706" w14:paraId="0091B5D2" w14:textId="77777777" w:rsidTr="00427706">
        <w:trPr>
          <w:tblHeader/>
          <w:tblCellSpacing w:w="15" w:type="dxa"/>
        </w:trPr>
        <w:tc>
          <w:tcPr>
            <w:tcW w:w="0" w:type="auto"/>
            <w:vAlign w:val="center"/>
            <w:hideMark/>
          </w:tcPr>
          <w:p w14:paraId="055532F4"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090698C"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weight</w:t>
            </w:r>
          </w:p>
        </w:tc>
        <w:tc>
          <w:tcPr>
            <w:tcW w:w="0" w:type="auto"/>
            <w:vAlign w:val="center"/>
            <w:hideMark/>
          </w:tcPr>
          <w:p w14:paraId="2F2DEE76"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height</w:t>
            </w:r>
          </w:p>
        </w:tc>
        <w:tc>
          <w:tcPr>
            <w:tcW w:w="0" w:type="auto"/>
            <w:vAlign w:val="center"/>
            <w:hideMark/>
          </w:tcPr>
          <w:p w14:paraId="1021ED1A"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y</w:t>
            </w:r>
          </w:p>
        </w:tc>
      </w:tr>
      <w:tr w:rsidR="00427706" w:rsidRPr="00427706" w14:paraId="36B6B0AD" w14:textId="77777777" w:rsidTr="00427706">
        <w:trPr>
          <w:tblCellSpacing w:w="15" w:type="dxa"/>
        </w:trPr>
        <w:tc>
          <w:tcPr>
            <w:tcW w:w="0" w:type="auto"/>
            <w:vAlign w:val="center"/>
            <w:hideMark/>
          </w:tcPr>
          <w:p w14:paraId="70F8F5AE"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intercept</w:t>
            </w:r>
          </w:p>
        </w:tc>
        <w:tc>
          <w:tcPr>
            <w:tcW w:w="0" w:type="auto"/>
            <w:vAlign w:val="center"/>
            <w:hideMark/>
          </w:tcPr>
          <w:p w14:paraId="19F5FD7D"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0D0A6B5F"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63C5CF83"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3</w:t>
            </w:r>
          </w:p>
        </w:tc>
      </w:tr>
      <w:tr w:rsidR="00427706" w:rsidRPr="00427706" w14:paraId="2554101C" w14:textId="77777777" w:rsidTr="00427706">
        <w:trPr>
          <w:tblCellSpacing w:w="15" w:type="dxa"/>
        </w:trPr>
        <w:tc>
          <w:tcPr>
            <w:tcW w:w="0" w:type="auto"/>
            <w:vAlign w:val="center"/>
            <w:hideMark/>
          </w:tcPr>
          <w:p w14:paraId="19A4BFC1"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lastRenderedPageBreak/>
              <w:t>weight</w:t>
            </w:r>
          </w:p>
        </w:tc>
        <w:tc>
          <w:tcPr>
            <w:tcW w:w="0" w:type="auto"/>
            <w:vAlign w:val="center"/>
            <w:hideMark/>
          </w:tcPr>
          <w:p w14:paraId="605D1FF6"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6F9FF9D4"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67403592"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5</w:t>
            </w:r>
          </w:p>
        </w:tc>
      </w:tr>
      <w:tr w:rsidR="00427706" w:rsidRPr="00427706" w14:paraId="48DDF10B" w14:textId="77777777" w:rsidTr="00427706">
        <w:trPr>
          <w:tblCellSpacing w:w="15" w:type="dxa"/>
        </w:trPr>
        <w:tc>
          <w:tcPr>
            <w:tcW w:w="0" w:type="auto"/>
            <w:vAlign w:val="center"/>
            <w:hideMark/>
          </w:tcPr>
          <w:p w14:paraId="24FAD57E"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height</w:t>
            </w:r>
          </w:p>
        </w:tc>
        <w:tc>
          <w:tcPr>
            <w:tcW w:w="0" w:type="auto"/>
            <w:vAlign w:val="center"/>
            <w:hideMark/>
          </w:tcPr>
          <w:p w14:paraId="45DD1C03"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4E8885B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667F9E04"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7</w:t>
            </w:r>
          </w:p>
        </w:tc>
      </w:tr>
    </w:tbl>
    <w:p w14:paraId="05751AED"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The idea is: a linear model with our original intercept and coefficients equal to our betas is the unique linear model that matches the y-values we have specified. Let’s confirm this.</w:t>
      </w:r>
    </w:p>
    <w:p w14:paraId="7896A719"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model &lt;- </w:t>
      </w:r>
      <w:proofErr w:type="spellStart"/>
      <w:proofErr w:type="gramStart"/>
      <w:r w:rsidRPr="00427706">
        <w:rPr>
          <w:rFonts w:ascii="Courier New" w:eastAsia="Times New Roman" w:hAnsi="Courier New" w:cs="Courier New"/>
          <w:sz w:val="20"/>
          <w:szCs w:val="20"/>
          <w:lang w:eastAsia="en-IN"/>
        </w:rPr>
        <w:t>lm</w:t>
      </w:r>
      <w:proofErr w:type="spellEnd"/>
      <w:r w:rsidRPr="00427706">
        <w:rPr>
          <w:rFonts w:ascii="Courier New" w:eastAsia="Times New Roman" w:hAnsi="Courier New" w:cs="Courier New"/>
          <w:sz w:val="20"/>
          <w:szCs w:val="20"/>
          <w:lang w:eastAsia="en-IN"/>
        </w:rPr>
        <w:t>(</w:t>
      </w:r>
      <w:proofErr w:type="gramEnd"/>
      <w:r w:rsidRPr="00427706">
        <w:rPr>
          <w:rFonts w:ascii="Courier New" w:eastAsia="Times New Roman" w:hAnsi="Courier New" w:cs="Courier New"/>
          <w:sz w:val="20"/>
          <w:szCs w:val="20"/>
          <w:lang w:eastAsia="en-IN"/>
        </w:rPr>
        <w:t xml:space="preserve">y ~ weight + height, </w:t>
      </w:r>
    </w:p>
    <w:p w14:paraId="46956258"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data = d)</w:t>
      </w:r>
    </w:p>
    <w:p w14:paraId="6BEA91F9"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print(coefficients(model))</w:t>
      </w:r>
    </w:p>
    <w:p w14:paraId="20EEECA7"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w:t>
      </w:r>
      <w:proofErr w:type="gramStart"/>
      <w:r w:rsidRPr="00427706">
        <w:rPr>
          <w:rFonts w:ascii="Courier New" w:eastAsia="Times New Roman" w:hAnsi="Courier New" w:cs="Courier New"/>
          <w:sz w:val="20"/>
          <w:szCs w:val="20"/>
          <w:lang w:eastAsia="en-IN"/>
        </w:rPr>
        <w:t xml:space="preserve">Intercept)   </w:t>
      </w:r>
      <w:proofErr w:type="gramEnd"/>
      <w:r w:rsidRPr="00427706">
        <w:rPr>
          <w:rFonts w:ascii="Courier New" w:eastAsia="Times New Roman" w:hAnsi="Courier New" w:cs="Courier New"/>
          <w:sz w:val="20"/>
          <w:szCs w:val="20"/>
          <w:lang w:eastAsia="en-IN"/>
        </w:rPr>
        <w:t xml:space="preserve">   weight      height </w:t>
      </w:r>
    </w:p>
    <w:p w14:paraId="08F98B6D"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3           2           4</w:t>
      </w:r>
    </w:p>
    <w:p w14:paraId="68669662" w14:textId="6E0B679E"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Notice this model has exactly the coefficient we started with. We have solved our linear model replication problem. For a follow-up problem: suppose we wanted a </w:t>
      </w:r>
      <w:r w:rsidRPr="00427706">
        <w:rPr>
          <w:rFonts w:ascii="Times New Roman" w:eastAsia="Times New Roman" w:hAnsi="Times New Roman" w:cs="Times New Roman"/>
          <w:color w:val="0000FF"/>
          <w:sz w:val="20"/>
          <w:szCs w:val="20"/>
          <w:u w:val="single"/>
          <w:lang w:eastAsia="en-IN"/>
        </w:rPr>
        <w:t xml:space="preserve">logistic </w:t>
      </w:r>
      <w:proofErr w:type="spellStart"/>
      <w:r w:rsidRPr="00427706">
        <w:rPr>
          <w:rFonts w:ascii="Times New Roman" w:eastAsia="Times New Roman" w:hAnsi="Times New Roman" w:cs="Times New Roman"/>
          <w:color w:val="0000FF"/>
          <w:sz w:val="20"/>
          <w:szCs w:val="20"/>
          <w:u w:val="single"/>
          <w:lang w:eastAsia="en-IN"/>
        </w:rPr>
        <w:t>regriss</w:t>
      </w:r>
      <w:r w:rsidRPr="00427706">
        <w:rPr>
          <w:rFonts w:ascii="Times New Roman" w:eastAsia="Times New Roman" w:hAnsi="Times New Roman" w:cs="Times New Roman"/>
          <w:color w:val="0000FF"/>
          <w:sz w:val="20"/>
          <w:szCs w:val="20"/>
          <w:u w:val="single"/>
          <w:lang w:eastAsia="en-IN"/>
        </w:rPr>
        <w:t>i</w:t>
      </w:r>
      <w:r w:rsidRPr="00427706">
        <w:rPr>
          <w:rFonts w:ascii="Times New Roman" w:eastAsia="Times New Roman" w:hAnsi="Times New Roman" w:cs="Times New Roman"/>
          <w:color w:val="0000FF"/>
          <w:sz w:val="20"/>
          <w:szCs w:val="20"/>
          <w:u w:val="single"/>
          <w:lang w:eastAsia="en-IN"/>
        </w:rPr>
        <w:t>on</w:t>
      </w:r>
      <w:proofErr w:type="spellEnd"/>
      <w:r w:rsidRPr="00427706">
        <w:rPr>
          <w:rFonts w:ascii="Times New Roman" w:eastAsia="Times New Roman" w:hAnsi="Times New Roman" w:cs="Times New Roman"/>
          <w:sz w:val="20"/>
          <w:szCs w:val="20"/>
          <w:lang w:eastAsia="en-IN"/>
        </w:rPr>
        <w:t xml:space="preserve"> model with the given coefficients. How would we go about that?</w:t>
      </w:r>
    </w:p>
    <w:p w14:paraId="42A419E0"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Our idea for that is as follows. </w:t>
      </w:r>
      <w:proofErr w:type="gramStart"/>
      <w:r w:rsidRPr="00427706">
        <w:rPr>
          <w:rFonts w:ascii="Times New Roman" w:eastAsia="Times New Roman" w:hAnsi="Times New Roman" w:cs="Times New Roman"/>
          <w:sz w:val="20"/>
          <w:szCs w:val="20"/>
          <w:lang w:eastAsia="en-IN"/>
        </w:rPr>
        <w:t>First</w:t>
      </w:r>
      <w:proofErr w:type="gramEnd"/>
      <w:r w:rsidRPr="00427706">
        <w:rPr>
          <w:rFonts w:ascii="Times New Roman" w:eastAsia="Times New Roman" w:hAnsi="Times New Roman" w:cs="Times New Roman"/>
          <w:sz w:val="20"/>
          <w:szCs w:val="20"/>
          <w:lang w:eastAsia="en-IN"/>
        </w:rPr>
        <w:t xml:space="preserve"> we need a data frame that has twice as many rows as our original did.</w:t>
      </w:r>
    </w:p>
    <w:p w14:paraId="2C816BE9"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d2_0 &lt;- d</w:t>
      </w:r>
    </w:p>
    <w:p w14:paraId="7C1592B2"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706">
        <w:rPr>
          <w:rFonts w:ascii="Courier New" w:eastAsia="Times New Roman" w:hAnsi="Courier New" w:cs="Courier New"/>
          <w:sz w:val="20"/>
          <w:szCs w:val="20"/>
          <w:lang w:eastAsia="en-IN"/>
        </w:rPr>
        <w:t>rownames</w:t>
      </w:r>
      <w:proofErr w:type="spellEnd"/>
      <w:r w:rsidRPr="00427706">
        <w:rPr>
          <w:rFonts w:ascii="Courier New" w:eastAsia="Times New Roman" w:hAnsi="Courier New" w:cs="Courier New"/>
          <w:sz w:val="20"/>
          <w:szCs w:val="20"/>
          <w:lang w:eastAsia="en-IN"/>
        </w:rPr>
        <w:t>(d2_0) &lt;- paste0(</w:t>
      </w:r>
      <w:proofErr w:type="spellStart"/>
      <w:r w:rsidRPr="00427706">
        <w:rPr>
          <w:rFonts w:ascii="Courier New" w:eastAsia="Times New Roman" w:hAnsi="Courier New" w:cs="Courier New"/>
          <w:sz w:val="20"/>
          <w:szCs w:val="20"/>
          <w:lang w:eastAsia="en-IN"/>
        </w:rPr>
        <w:t>rownames</w:t>
      </w:r>
      <w:proofErr w:type="spellEnd"/>
      <w:r w:rsidRPr="00427706">
        <w:rPr>
          <w:rFonts w:ascii="Courier New" w:eastAsia="Times New Roman" w:hAnsi="Courier New" w:cs="Courier New"/>
          <w:sz w:val="20"/>
          <w:szCs w:val="20"/>
          <w:lang w:eastAsia="en-IN"/>
        </w:rPr>
        <w:t>(d2_0), "_0")</w:t>
      </w:r>
    </w:p>
    <w:p w14:paraId="62A9BAB0"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d2_0$y &lt;- 0</w:t>
      </w:r>
    </w:p>
    <w:p w14:paraId="246BCDE0"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d2_1 &lt;- d</w:t>
      </w:r>
    </w:p>
    <w:p w14:paraId="56C5DF58"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7706">
        <w:rPr>
          <w:rFonts w:ascii="Courier New" w:eastAsia="Times New Roman" w:hAnsi="Courier New" w:cs="Courier New"/>
          <w:sz w:val="20"/>
          <w:szCs w:val="20"/>
          <w:lang w:eastAsia="en-IN"/>
        </w:rPr>
        <w:t>rownames</w:t>
      </w:r>
      <w:proofErr w:type="spellEnd"/>
      <w:r w:rsidRPr="00427706">
        <w:rPr>
          <w:rFonts w:ascii="Courier New" w:eastAsia="Times New Roman" w:hAnsi="Courier New" w:cs="Courier New"/>
          <w:sz w:val="20"/>
          <w:szCs w:val="20"/>
          <w:lang w:eastAsia="en-IN"/>
        </w:rPr>
        <w:t>(d2_1) &lt;- paste0(</w:t>
      </w:r>
      <w:proofErr w:type="spellStart"/>
      <w:r w:rsidRPr="00427706">
        <w:rPr>
          <w:rFonts w:ascii="Courier New" w:eastAsia="Times New Roman" w:hAnsi="Courier New" w:cs="Courier New"/>
          <w:sz w:val="20"/>
          <w:szCs w:val="20"/>
          <w:lang w:eastAsia="en-IN"/>
        </w:rPr>
        <w:t>rownames</w:t>
      </w:r>
      <w:proofErr w:type="spellEnd"/>
      <w:r w:rsidRPr="00427706">
        <w:rPr>
          <w:rFonts w:ascii="Courier New" w:eastAsia="Times New Roman" w:hAnsi="Courier New" w:cs="Courier New"/>
          <w:sz w:val="20"/>
          <w:szCs w:val="20"/>
          <w:lang w:eastAsia="en-IN"/>
        </w:rPr>
        <w:t>(d2_1), "_1")</w:t>
      </w:r>
    </w:p>
    <w:p w14:paraId="00160C10"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d2_1$y &lt;- 1</w:t>
      </w:r>
    </w:p>
    <w:p w14:paraId="68D9742A"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d2 &lt;- </w:t>
      </w:r>
      <w:proofErr w:type="spellStart"/>
      <w:proofErr w:type="gramStart"/>
      <w:r w:rsidRPr="00427706">
        <w:rPr>
          <w:rFonts w:ascii="Courier New" w:eastAsia="Times New Roman" w:hAnsi="Courier New" w:cs="Courier New"/>
          <w:sz w:val="20"/>
          <w:szCs w:val="20"/>
          <w:lang w:eastAsia="en-IN"/>
        </w:rPr>
        <w:t>rbind</w:t>
      </w:r>
      <w:proofErr w:type="spellEnd"/>
      <w:r w:rsidRPr="00427706">
        <w:rPr>
          <w:rFonts w:ascii="Courier New" w:eastAsia="Times New Roman" w:hAnsi="Courier New" w:cs="Courier New"/>
          <w:sz w:val="20"/>
          <w:szCs w:val="20"/>
          <w:lang w:eastAsia="en-IN"/>
        </w:rPr>
        <w:t>(</w:t>
      </w:r>
      <w:proofErr w:type="gramEnd"/>
      <w:r w:rsidRPr="00427706">
        <w:rPr>
          <w:rFonts w:ascii="Courier New" w:eastAsia="Times New Roman" w:hAnsi="Courier New" w:cs="Courier New"/>
          <w:sz w:val="20"/>
          <w:szCs w:val="20"/>
          <w:lang w:eastAsia="en-IN"/>
        </w:rPr>
        <w:t>d2_0, d2_1)</w:t>
      </w:r>
    </w:p>
    <w:p w14:paraId="794A4B7E"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This gives us the following data set.</w:t>
      </w:r>
    </w:p>
    <w:p w14:paraId="323F1F41"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706">
        <w:rPr>
          <w:rFonts w:ascii="Courier New" w:eastAsia="Times New Roman" w:hAnsi="Courier New" w:cs="Courier New"/>
          <w:sz w:val="20"/>
          <w:szCs w:val="20"/>
          <w:lang w:eastAsia="en-IN"/>
        </w:rPr>
        <w:t>knitr</w:t>
      </w:r>
      <w:proofErr w:type="spellEnd"/>
      <w:r w:rsidRPr="00427706">
        <w:rPr>
          <w:rFonts w:ascii="Courier New" w:eastAsia="Times New Roman" w:hAnsi="Courier New" w:cs="Courier New"/>
          <w:sz w:val="20"/>
          <w:szCs w:val="20"/>
          <w:lang w:eastAsia="en-IN"/>
        </w:rPr>
        <w:t>::</w:t>
      </w:r>
      <w:proofErr w:type="spellStart"/>
      <w:proofErr w:type="gramEnd"/>
      <w:r w:rsidRPr="00427706">
        <w:rPr>
          <w:rFonts w:ascii="Courier New" w:eastAsia="Times New Roman" w:hAnsi="Courier New" w:cs="Courier New"/>
          <w:sz w:val="20"/>
          <w:szCs w:val="20"/>
          <w:lang w:eastAsia="en-IN"/>
        </w:rPr>
        <w:t>kable</w:t>
      </w:r>
      <w:proofErr w:type="spellEnd"/>
      <w:r w:rsidRPr="00427706">
        <w:rPr>
          <w:rFonts w:ascii="Courier New" w:eastAsia="Times New Roman" w:hAnsi="Courier New" w:cs="Courier New"/>
          <w:sz w:val="20"/>
          <w:szCs w:val="20"/>
          <w:lang w:eastAsia="en-IN"/>
        </w:rPr>
        <w:t>(d2)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40"/>
        <w:gridCol w:w="701"/>
        <w:gridCol w:w="195"/>
      </w:tblGrid>
      <w:tr w:rsidR="00427706" w:rsidRPr="00427706" w14:paraId="20C3F17A" w14:textId="77777777" w:rsidTr="00427706">
        <w:trPr>
          <w:tblHeader/>
          <w:tblCellSpacing w:w="15" w:type="dxa"/>
        </w:trPr>
        <w:tc>
          <w:tcPr>
            <w:tcW w:w="0" w:type="auto"/>
            <w:vAlign w:val="center"/>
            <w:hideMark/>
          </w:tcPr>
          <w:p w14:paraId="3A9ECB78"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8F07FAD"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weight</w:t>
            </w:r>
          </w:p>
        </w:tc>
        <w:tc>
          <w:tcPr>
            <w:tcW w:w="0" w:type="auto"/>
            <w:vAlign w:val="center"/>
            <w:hideMark/>
          </w:tcPr>
          <w:p w14:paraId="3D5EFBD2"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height</w:t>
            </w:r>
          </w:p>
        </w:tc>
        <w:tc>
          <w:tcPr>
            <w:tcW w:w="0" w:type="auto"/>
            <w:vAlign w:val="center"/>
            <w:hideMark/>
          </w:tcPr>
          <w:p w14:paraId="7FEF7762"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y</w:t>
            </w:r>
          </w:p>
        </w:tc>
      </w:tr>
      <w:tr w:rsidR="00427706" w:rsidRPr="00427706" w14:paraId="24BCE064" w14:textId="77777777" w:rsidTr="00427706">
        <w:trPr>
          <w:tblCellSpacing w:w="15" w:type="dxa"/>
        </w:trPr>
        <w:tc>
          <w:tcPr>
            <w:tcW w:w="0" w:type="auto"/>
            <w:vAlign w:val="center"/>
            <w:hideMark/>
          </w:tcPr>
          <w:p w14:paraId="18138700"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intercept_0</w:t>
            </w:r>
          </w:p>
        </w:tc>
        <w:tc>
          <w:tcPr>
            <w:tcW w:w="0" w:type="auto"/>
            <w:vAlign w:val="center"/>
            <w:hideMark/>
          </w:tcPr>
          <w:p w14:paraId="402ECEE3"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5EC3A3AB"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126AC2B9"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r>
      <w:tr w:rsidR="00427706" w:rsidRPr="00427706" w14:paraId="00535EA4" w14:textId="77777777" w:rsidTr="00427706">
        <w:trPr>
          <w:tblCellSpacing w:w="15" w:type="dxa"/>
        </w:trPr>
        <w:tc>
          <w:tcPr>
            <w:tcW w:w="0" w:type="auto"/>
            <w:vAlign w:val="center"/>
            <w:hideMark/>
          </w:tcPr>
          <w:p w14:paraId="7CF9241B"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weight_0</w:t>
            </w:r>
          </w:p>
        </w:tc>
        <w:tc>
          <w:tcPr>
            <w:tcW w:w="0" w:type="auto"/>
            <w:vAlign w:val="center"/>
            <w:hideMark/>
          </w:tcPr>
          <w:p w14:paraId="7CEB2075"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6349240F"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07F94186"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r>
      <w:tr w:rsidR="00427706" w:rsidRPr="00427706" w14:paraId="5087C6AD" w14:textId="77777777" w:rsidTr="00427706">
        <w:trPr>
          <w:tblCellSpacing w:w="15" w:type="dxa"/>
        </w:trPr>
        <w:tc>
          <w:tcPr>
            <w:tcW w:w="0" w:type="auto"/>
            <w:vAlign w:val="center"/>
            <w:hideMark/>
          </w:tcPr>
          <w:p w14:paraId="19626C75"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height_0</w:t>
            </w:r>
          </w:p>
        </w:tc>
        <w:tc>
          <w:tcPr>
            <w:tcW w:w="0" w:type="auto"/>
            <w:vAlign w:val="center"/>
            <w:hideMark/>
          </w:tcPr>
          <w:p w14:paraId="6FE784CB"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1FDE421C"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2C9AFA79"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r>
      <w:tr w:rsidR="00427706" w:rsidRPr="00427706" w14:paraId="74EF56B2" w14:textId="77777777" w:rsidTr="00427706">
        <w:trPr>
          <w:tblCellSpacing w:w="15" w:type="dxa"/>
        </w:trPr>
        <w:tc>
          <w:tcPr>
            <w:tcW w:w="0" w:type="auto"/>
            <w:vAlign w:val="center"/>
            <w:hideMark/>
          </w:tcPr>
          <w:p w14:paraId="03DDC912"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intercept_1</w:t>
            </w:r>
          </w:p>
        </w:tc>
        <w:tc>
          <w:tcPr>
            <w:tcW w:w="0" w:type="auto"/>
            <w:vAlign w:val="center"/>
            <w:hideMark/>
          </w:tcPr>
          <w:p w14:paraId="6E77726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776DDD52"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4CD07A44"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r>
      <w:tr w:rsidR="00427706" w:rsidRPr="00427706" w14:paraId="093C52FD" w14:textId="77777777" w:rsidTr="00427706">
        <w:trPr>
          <w:tblCellSpacing w:w="15" w:type="dxa"/>
        </w:trPr>
        <w:tc>
          <w:tcPr>
            <w:tcW w:w="0" w:type="auto"/>
            <w:vAlign w:val="center"/>
            <w:hideMark/>
          </w:tcPr>
          <w:p w14:paraId="1CDDDC42"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weight_1</w:t>
            </w:r>
          </w:p>
        </w:tc>
        <w:tc>
          <w:tcPr>
            <w:tcW w:w="0" w:type="auto"/>
            <w:vAlign w:val="center"/>
            <w:hideMark/>
          </w:tcPr>
          <w:p w14:paraId="0657918B"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6877327F"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3FD92A66"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r>
      <w:tr w:rsidR="00427706" w:rsidRPr="00427706" w14:paraId="658DF23D" w14:textId="77777777" w:rsidTr="00427706">
        <w:trPr>
          <w:tblCellSpacing w:w="15" w:type="dxa"/>
        </w:trPr>
        <w:tc>
          <w:tcPr>
            <w:tcW w:w="0" w:type="auto"/>
            <w:vAlign w:val="center"/>
            <w:hideMark/>
          </w:tcPr>
          <w:p w14:paraId="6A4875C5"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height_1</w:t>
            </w:r>
          </w:p>
        </w:tc>
        <w:tc>
          <w:tcPr>
            <w:tcW w:w="0" w:type="auto"/>
            <w:vAlign w:val="center"/>
            <w:hideMark/>
          </w:tcPr>
          <w:p w14:paraId="78DAF9C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03AE3B9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4E31BF8A"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r>
    </w:tbl>
    <w:p w14:paraId="1192F796"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Now we are going use the weights to encode a relation in the data that forces a logistic regression to replicate the weights we want. The idea each row should be in our training set with a weight or mass proportional to </w:t>
      </w:r>
      <w:proofErr w:type="spellStart"/>
      <w:r w:rsidRPr="00427706">
        <w:rPr>
          <w:rFonts w:ascii="Times New Roman" w:eastAsia="Times New Roman" w:hAnsi="Times New Roman" w:cs="Times New Roman"/>
          <w:sz w:val="20"/>
          <w:szCs w:val="20"/>
          <w:lang w:eastAsia="en-IN"/>
        </w:rPr>
        <w:t>to</w:t>
      </w:r>
      <w:proofErr w:type="spellEnd"/>
      <w:r w:rsidRPr="00427706">
        <w:rPr>
          <w:rFonts w:ascii="Times New Roman" w:eastAsia="Times New Roman" w:hAnsi="Times New Roman" w:cs="Times New Roman"/>
          <w:sz w:val="20"/>
          <w:szCs w:val="20"/>
          <w:lang w:eastAsia="en-IN"/>
        </w:rPr>
        <w:t xml:space="preserve"> the logistic predicted probability for rows with </w:t>
      </w:r>
      <w:r w:rsidRPr="00427706">
        <w:rPr>
          <w:rFonts w:ascii="Courier New" w:eastAsia="Times New Roman" w:hAnsi="Courier New" w:cs="Courier New"/>
          <w:sz w:val="20"/>
          <w:szCs w:val="20"/>
          <w:lang w:eastAsia="en-IN"/>
        </w:rPr>
        <w:t>y==1</w:t>
      </w:r>
      <w:r w:rsidRPr="00427706">
        <w:rPr>
          <w:rFonts w:ascii="Times New Roman" w:eastAsia="Times New Roman" w:hAnsi="Times New Roman" w:cs="Times New Roman"/>
          <w:sz w:val="20"/>
          <w:szCs w:val="20"/>
          <w:lang w:eastAsia="en-IN"/>
        </w:rPr>
        <w:t xml:space="preserve">, and one minus the logistic predicted probability for rows with </w:t>
      </w:r>
      <w:r w:rsidRPr="00427706">
        <w:rPr>
          <w:rFonts w:ascii="Courier New" w:eastAsia="Times New Roman" w:hAnsi="Courier New" w:cs="Courier New"/>
          <w:sz w:val="20"/>
          <w:szCs w:val="20"/>
          <w:lang w:eastAsia="en-IN"/>
        </w:rPr>
        <w:t>y==0</w:t>
      </w:r>
      <w:r w:rsidRPr="00427706">
        <w:rPr>
          <w:rFonts w:ascii="Times New Roman" w:eastAsia="Times New Roman" w:hAnsi="Times New Roman" w:cs="Times New Roman"/>
          <w:sz w:val="20"/>
          <w:szCs w:val="20"/>
          <w:lang w:eastAsia="en-IN"/>
        </w:rPr>
        <w:t>.</w:t>
      </w:r>
    </w:p>
    <w:p w14:paraId="4E30FEC6"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What we are saying is: to replicate the logistic model we need evaluations of that model for these rows. </w:t>
      </w:r>
      <w:proofErr w:type="spellStart"/>
      <w:proofErr w:type="gramStart"/>
      <w:r w:rsidRPr="00427706">
        <w:rPr>
          <w:rFonts w:ascii="Times New Roman" w:eastAsia="Times New Roman" w:hAnsi="Times New Roman" w:cs="Times New Roman"/>
          <w:sz w:val="20"/>
          <w:szCs w:val="20"/>
          <w:lang w:eastAsia="en-IN"/>
        </w:rPr>
        <w:t>Lets</w:t>
      </w:r>
      <w:proofErr w:type="spellEnd"/>
      <w:proofErr w:type="gramEnd"/>
      <w:r w:rsidRPr="00427706">
        <w:rPr>
          <w:rFonts w:ascii="Times New Roman" w:eastAsia="Times New Roman" w:hAnsi="Times New Roman" w:cs="Times New Roman"/>
          <w:sz w:val="20"/>
          <w:szCs w:val="20"/>
          <w:lang w:eastAsia="en-IN"/>
        </w:rPr>
        <w:t xml:space="preserve"> calculate those for our desired coefficients as follows.</w:t>
      </w:r>
    </w:p>
    <w:p w14:paraId="48AABE22"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d2$py &lt;- intercept</w:t>
      </w:r>
    </w:p>
    <w:p w14:paraId="594CEDC6"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7706">
        <w:rPr>
          <w:rFonts w:ascii="Courier New" w:eastAsia="Times New Roman" w:hAnsi="Courier New" w:cs="Courier New"/>
          <w:sz w:val="20"/>
          <w:szCs w:val="20"/>
          <w:lang w:eastAsia="en-IN"/>
        </w:rPr>
        <w:t>for(</w:t>
      </w:r>
      <w:proofErr w:type="spellStart"/>
      <w:proofErr w:type="gramEnd"/>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 xml:space="preserve"> in names(betas)) {</w:t>
      </w:r>
    </w:p>
    <w:p w14:paraId="774AB372"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d2$py &lt;- d2$py + betas[[</w:t>
      </w:r>
      <w:proofErr w:type="spellStart"/>
      <w:r w:rsidRPr="00427706">
        <w:rPr>
          <w:rFonts w:ascii="Courier New" w:eastAsia="Times New Roman" w:hAnsi="Courier New" w:cs="Courier New"/>
          <w:sz w:val="20"/>
          <w:szCs w:val="20"/>
          <w:lang w:eastAsia="en-IN"/>
        </w:rPr>
        <w:t>ni</w:t>
      </w:r>
      <w:proofErr w:type="spellEnd"/>
      <w:proofErr w:type="gramStart"/>
      <w:r w:rsidRPr="00427706">
        <w:rPr>
          <w:rFonts w:ascii="Courier New" w:eastAsia="Times New Roman" w:hAnsi="Courier New" w:cs="Courier New"/>
          <w:sz w:val="20"/>
          <w:szCs w:val="20"/>
          <w:lang w:eastAsia="en-IN"/>
        </w:rPr>
        <w:t>]]*</w:t>
      </w:r>
      <w:proofErr w:type="gramEnd"/>
      <w:r w:rsidRPr="00427706">
        <w:rPr>
          <w:rFonts w:ascii="Courier New" w:eastAsia="Times New Roman" w:hAnsi="Courier New" w:cs="Courier New"/>
          <w:sz w:val="20"/>
          <w:szCs w:val="20"/>
          <w:lang w:eastAsia="en-IN"/>
        </w:rPr>
        <w:t>d2[[</w:t>
      </w:r>
      <w:proofErr w:type="spellStart"/>
      <w:r w:rsidRPr="00427706">
        <w:rPr>
          <w:rFonts w:ascii="Courier New" w:eastAsia="Times New Roman" w:hAnsi="Courier New" w:cs="Courier New"/>
          <w:sz w:val="20"/>
          <w:szCs w:val="20"/>
          <w:lang w:eastAsia="en-IN"/>
        </w:rPr>
        <w:t>ni</w:t>
      </w:r>
      <w:proofErr w:type="spellEnd"/>
      <w:r w:rsidRPr="00427706">
        <w:rPr>
          <w:rFonts w:ascii="Courier New" w:eastAsia="Times New Roman" w:hAnsi="Courier New" w:cs="Courier New"/>
          <w:sz w:val="20"/>
          <w:szCs w:val="20"/>
          <w:lang w:eastAsia="en-IN"/>
        </w:rPr>
        <w:t>]]</w:t>
      </w:r>
    </w:p>
    <w:p w14:paraId="07D3198C"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w:t>
      </w:r>
    </w:p>
    <w:p w14:paraId="4887D086"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d2$py &lt;- 1/(1+exp(-d2$py))</w:t>
      </w:r>
    </w:p>
    <w:p w14:paraId="1D577528"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lastRenderedPageBreak/>
        <w:t xml:space="preserve">The last step is the traditional sigmoid transform that translates from link-space to probabilities for the logistic model. We said we wanted </w:t>
      </w:r>
      <w:r w:rsidRPr="00427706">
        <w:rPr>
          <w:rFonts w:ascii="Courier New" w:eastAsia="Times New Roman" w:hAnsi="Courier New" w:cs="Courier New"/>
          <w:sz w:val="20"/>
          <w:szCs w:val="20"/>
          <w:lang w:eastAsia="en-IN"/>
        </w:rPr>
        <w:t>1-py</w:t>
      </w:r>
      <w:r w:rsidRPr="00427706">
        <w:rPr>
          <w:rFonts w:ascii="Times New Roman" w:eastAsia="Times New Roman" w:hAnsi="Times New Roman" w:cs="Times New Roman"/>
          <w:sz w:val="20"/>
          <w:szCs w:val="20"/>
          <w:lang w:eastAsia="en-IN"/>
        </w:rPr>
        <w:t xml:space="preserve"> in the rows where </w:t>
      </w:r>
      <w:r w:rsidRPr="00427706">
        <w:rPr>
          <w:rFonts w:ascii="Courier New" w:eastAsia="Times New Roman" w:hAnsi="Courier New" w:cs="Courier New"/>
          <w:sz w:val="20"/>
          <w:szCs w:val="20"/>
          <w:lang w:eastAsia="en-IN"/>
        </w:rPr>
        <w:t>y</w:t>
      </w:r>
      <w:r w:rsidRPr="00427706">
        <w:rPr>
          <w:rFonts w:ascii="Times New Roman" w:eastAsia="Times New Roman" w:hAnsi="Times New Roman" w:cs="Times New Roman"/>
          <w:sz w:val="20"/>
          <w:szCs w:val="20"/>
          <w:lang w:eastAsia="en-IN"/>
        </w:rPr>
        <w:t xml:space="preserve"> is zero, so we make that adjustment.</w:t>
      </w:r>
    </w:p>
    <w:p w14:paraId="3F363628"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d2$py[d2$y==0] &lt;- 1 - d2$py[d2$y==0]</w:t>
      </w:r>
    </w:p>
    <w:p w14:paraId="1DC85FF8"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This gives us the following data set.</w:t>
      </w:r>
    </w:p>
    <w:p w14:paraId="2B1672DB"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7706">
        <w:rPr>
          <w:rFonts w:ascii="Courier New" w:eastAsia="Times New Roman" w:hAnsi="Courier New" w:cs="Courier New"/>
          <w:sz w:val="20"/>
          <w:szCs w:val="20"/>
          <w:lang w:eastAsia="en-IN"/>
        </w:rPr>
        <w:t>knitr</w:t>
      </w:r>
      <w:proofErr w:type="spellEnd"/>
      <w:r w:rsidRPr="00427706">
        <w:rPr>
          <w:rFonts w:ascii="Courier New" w:eastAsia="Times New Roman" w:hAnsi="Courier New" w:cs="Courier New"/>
          <w:sz w:val="20"/>
          <w:szCs w:val="20"/>
          <w:lang w:eastAsia="en-IN"/>
        </w:rPr>
        <w:t>::</w:t>
      </w:r>
      <w:proofErr w:type="spellStart"/>
      <w:proofErr w:type="gramEnd"/>
      <w:r w:rsidRPr="00427706">
        <w:rPr>
          <w:rFonts w:ascii="Courier New" w:eastAsia="Times New Roman" w:hAnsi="Courier New" w:cs="Courier New"/>
          <w:sz w:val="20"/>
          <w:szCs w:val="20"/>
          <w:lang w:eastAsia="en-IN"/>
        </w:rPr>
        <w:t>kable</w:t>
      </w:r>
      <w:proofErr w:type="spellEnd"/>
      <w:r w:rsidRPr="00427706">
        <w:rPr>
          <w:rFonts w:ascii="Courier New" w:eastAsia="Times New Roman" w:hAnsi="Courier New" w:cs="Courier New"/>
          <w:sz w:val="20"/>
          <w:szCs w:val="20"/>
          <w:lang w:eastAsia="en-IN"/>
        </w:rPr>
        <w:t>(d2)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40"/>
        <w:gridCol w:w="701"/>
        <w:gridCol w:w="180"/>
        <w:gridCol w:w="1095"/>
      </w:tblGrid>
      <w:tr w:rsidR="00427706" w:rsidRPr="00427706" w14:paraId="631A3C30" w14:textId="77777777" w:rsidTr="00427706">
        <w:trPr>
          <w:tblHeader/>
          <w:tblCellSpacing w:w="15" w:type="dxa"/>
        </w:trPr>
        <w:tc>
          <w:tcPr>
            <w:tcW w:w="0" w:type="auto"/>
            <w:vAlign w:val="center"/>
            <w:hideMark/>
          </w:tcPr>
          <w:p w14:paraId="1740F328"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1BD16D4"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weight</w:t>
            </w:r>
          </w:p>
        </w:tc>
        <w:tc>
          <w:tcPr>
            <w:tcW w:w="0" w:type="auto"/>
            <w:vAlign w:val="center"/>
            <w:hideMark/>
          </w:tcPr>
          <w:p w14:paraId="3E219FED"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height</w:t>
            </w:r>
          </w:p>
        </w:tc>
        <w:tc>
          <w:tcPr>
            <w:tcW w:w="0" w:type="auto"/>
            <w:vAlign w:val="center"/>
            <w:hideMark/>
          </w:tcPr>
          <w:p w14:paraId="2B0129EE"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r w:rsidRPr="00427706">
              <w:rPr>
                <w:rFonts w:ascii="Times New Roman" w:eastAsia="Times New Roman" w:hAnsi="Times New Roman" w:cs="Times New Roman"/>
                <w:b/>
                <w:bCs/>
                <w:sz w:val="24"/>
                <w:szCs w:val="24"/>
                <w:lang w:eastAsia="en-IN"/>
              </w:rPr>
              <w:t>y</w:t>
            </w:r>
          </w:p>
        </w:tc>
        <w:tc>
          <w:tcPr>
            <w:tcW w:w="0" w:type="auto"/>
            <w:vAlign w:val="center"/>
            <w:hideMark/>
          </w:tcPr>
          <w:p w14:paraId="66B25957" w14:textId="77777777" w:rsidR="00427706" w:rsidRPr="00427706" w:rsidRDefault="00427706" w:rsidP="00427706">
            <w:pPr>
              <w:spacing w:after="0" w:line="240" w:lineRule="auto"/>
              <w:jc w:val="right"/>
              <w:rPr>
                <w:rFonts w:ascii="Times New Roman" w:eastAsia="Times New Roman" w:hAnsi="Times New Roman" w:cs="Times New Roman"/>
                <w:b/>
                <w:bCs/>
                <w:sz w:val="24"/>
                <w:szCs w:val="24"/>
                <w:lang w:eastAsia="en-IN"/>
              </w:rPr>
            </w:pPr>
            <w:proofErr w:type="spellStart"/>
            <w:r w:rsidRPr="00427706">
              <w:rPr>
                <w:rFonts w:ascii="Times New Roman" w:eastAsia="Times New Roman" w:hAnsi="Times New Roman" w:cs="Times New Roman"/>
                <w:b/>
                <w:bCs/>
                <w:sz w:val="24"/>
                <w:szCs w:val="24"/>
                <w:lang w:eastAsia="en-IN"/>
              </w:rPr>
              <w:t>py</w:t>
            </w:r>
            <w:proofErr w:type="spellEnd"/>
          </w:p>
        </w:tc>
      </w:tr>
      <w:tr w:rsidR="00427706" w:rsidRPr="00427706" w14:paraId="449BFC5F" w14:textId="77777777" w:rsidTr="00427706">
        <w:trPr>
          <w:tblCellSpacing w:w="15" w:type="dxa"/>
        </w:trPr>
        <w:tc>
          <w:tcPr>
            <w:tcW w:w="0" w:type="auto"/>
            <w:vAlign w:val="center"/>
            <w:hideMark/>
          </w:tcPr>
          <w:p w14:paraId="0083F8A0"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intercept_0</w:t>
            </w:r>
          </w:p>
        </w:tc>
        <w:tc>
          <w:tcPr>
            <w:tcW w:w="0" w:type="auto"/>
            <w:vAlign w:val="center"/>
            <w:hideMark/>
          </w:tcPr>
          <w:p w14:paraId="61E5B6EA"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44A70FF7"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581C5DA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5342CC14"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0.0474259</w:t>
            </w:r>
          </w:p>
        </w:tc>
      </w:tr>
      <w:tr w:rsidR="00427706" w:rsidRPr="00427706" w14:paraId="1417B6DE" w14:textId="77777777" w:rsidTr="00427706">
        <w:trPr>
          <w:tblCellSpacing w:w="15" w:type="dxa"/>
        </w:trPr>
        <w:tc>
          <w:tcPr>
            <w:tcW w:w="0" w:type="auto"/>
            <w:vAlign w:val="center"/>
            <w:hideMark/>
          </w:tcPr>
          <w:p w14:paraId="2F2DB1F0"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weight_0</w:t>
            </w:r>
          </w:p>
        </w:tc>
        <w:tc>
          <w:tcPr>
            <w:tcW w:w="0" w:type="auto"/>
            <w:vAlign w:val="center"/>
            <w:hideMark/>
          </w:tcPr>
          <w:p w14:paraId="07100D79"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0DE180CD"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1F16E189"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4BD70CED"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0.0066929</w:t>
            </w:r>
          </w:p>
        </w:tc>
      </w:tr>
      <w:tr w:rsidR="00427706" w:rsidRPr="00427706" w14:paraId="0C946A5B" w14:textId="77777777" w:rsidTr="00427706">
        <w:trPr>
          <w:tblCellSpacing w:w="15" w:type="dxa"/>
        </w:trPr>
        <w:tc>
          <w:tcPr>
            <w:tcW w:w="0" w:type="auto"/>
            <w:vAlign w:val="center"/>
            <w:hideMark/>
          </w:tcPr>
          <w:p w14:paraId="6CCF2329"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height_0</w:t>
            </w:r>
          </w:p>
        </w:tc>
        <w:tc>
          <w:tcPr>
            <w:tcW w:w="0" w:type="auto"/>
            <w:vAlign w:val="center"/>
            <w:hideMark/>
          </w:tcPr>
          <w:p w14:paraId="6184C4CB"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3D7E84FA"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39C02D82"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1C9EA108"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0.0009111</w:t>
            </w:r>
          </w:p>
        </w:tc>
      </w:tr>
      <w:tr w:rsidR="00427706" w:rsidRPr="00427706" w14:paraId="67842B2E" w14:textId="77777777" w:rsidTr="00427706">
        <w:trPr>
          <w:tblCellSpacing w:w="15" w:type="dxa"/>
        </w:trPr>
        <w:tc>
          <w:tcPr>
            <w:tcW w:w="0" w:type="auto"/>
            <w:vAlign w:val="center"/>
            <w:hideMark/>
          </w:tcPr>
          <w:p w14:paraId="34C0CC3F"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intercept_1</w:t>
            </w:r>
          </w:p>
        </w:tc>
        <w:tc>
          <w:tcPr>
            <w:tcW w:w="0" w:type="auto"/>
            <w:vAlign w:val="center"/>
            <w:hideMark/>
          </w:tcPr>
          <w:p w14:paraId="636866A6"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3736DF5F"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4F241D06"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377A3D08"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0.9525741</w:t>
            </w:r>
          </w:p>
        </w:tc>
      </w:tr>
      <w:tr w:rsidR="00427706" w:rsidRPr="00427706" w14:paraId="0934A220" w14:textId="77777777" w:rsidTr="00427706">
        <w:trPr>
          <w:tblCellSpacing w:w="15" w:type="dxa"/>
        </w:trPr>
        <w:tc>
          <w:tcPr>
            <w:tcW w:w="0" w:type="auto"/>
            <w:vAlign w:val="center"/>
            <w:hideMark/>
          </w:tcPr>
          <w:p w14:paraId="5479644B"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weight_1</w:t>
            </w:r>
          </w:p>
        </w:tc>
        <w:tc>
          <w:tcPr>
            <w:tcW w:w="0" w:type="auto"/>
            <w:vAlign w:val="center"/>
            <w:hideMark/>
          </w:tcPr>
          <w:p w14:paraId="50097041"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152453BE"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2DAD699B"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70B92105"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0.9933071</w:t>
            </w:r>
          </w:p>
        </w:tc>
      </w:tr>
      <w:tr w:rsidR="00427706" w:rsidRPr="00427706" w14:paraId="6F53802C" w14:textId="77777777" w:rsidTr="00427706">
        <w:trPr>
          <w:tblCellSpacing w:w="15" w:type="dxa"/>
        </w:trPr>
        <w:tc>
          <w:tcPr>
            <w:tcW w:w="0" w:type="auto"/>
            <w:vAlign w:val="center"/>
            <w:hideMark/>
          </w:tcPr>
          <w:p w14:paraId="433C48EB" w14:textId="77777777" w:rsidR="00427706" w:rsidRPr="00427706" w:rsidRDefault="00427706" w:rsidP="00427706">
            <w:pPr>
              <w:spacing w:after="0" w:line="240" w:lineRule="auto"/>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height_1</w:t>
            </w:r>
          </w:p>
        </w:tc>
        <w:tc>
          <w:tcPr>
            <w:tcW w:w="0" w:type="auto"/>
            <w:vAlign w:val="center"/>
            <w:hideMark/>
          </w:tcPr>
          <w:p w14:paraId="7AC6280C"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w:t>
            </w:r>
          </w:p>
        </w:tc>
        <w:tc>
          <w:tcPr>
            <w:tcW w:w="0" w:type="auto"/>
            <w:vAlign w:val="center"/>
            <w:hideMark/>
          </w:tcPr>
          <w:p w14:paraId="1EFB5BE8"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2C019D63"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1</w:t>
            </w:r>
          </w:p>
        </w:tc>
        <w:tc>
          <w:tcPr>
            <w:tcW w:w="0" w:type="auto"/>
            <w:vAlign w:val="center"/>
            <w:hideMark/>
          </w:tcPr>
          <w:p w14:paraId="54FFAB17" w14:textId="77777777" w:rsidR="00427706" w:rsidRPr="00427706" w:rsidRDefault="00427706" w:rsidP="00427706">
            <w:pPr>
              <w:spacing w:after="0" w:line="240" w:lineRule="auto"/>
              <w:jc w:val="right"/>
              <w:rPr>
                <w:rFonts w:ascii="Times New Roman" w:eastAsia="Times New Roman" w:hAnsi="Times New Roman" w:cs="Times New Roman"/>
                <w:sz w:val="24"/>
                <w:szCs w:val="24"/>
                <w:lang w:eastAsia="en-IN"/>
              </w:rPr>
            </w:pPr>
            <w:r w:rsidRPr="00427706">
              <w:rPr>
                <w:rFonts w:ascii="Times New Roman" w:eastAsia="Times New Roman" w:hAnsi="Times New Roman" w:cs="Times New Roman"/>
                <w:sz w:val="24"/>
                <w:szCs w:val="24"/>
                <w:lang w:eastAsia="en-IN"/>
              </w:rPr>
              <w:t>0.9990889</w:t>
            </w:r>
          </w:p>
        </w:tc>
      </w:tr>
    </w:tbl>
    <w:p w14:paraId="71690A9F"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 xml:space="preserve">If we fit a logistic regression model on this data </w:t>
      </w:r>
      <w:r w:rsidRPr="00427706">
        <w:rPr>
          <w:rFonts w:ascii="Times New Roman" w:eastAsia="Times New Roman" w:hAnsi="Times New Roman" w:cs="Times New Roman"/>
          <w:i/>
          <w:iCs/>
          <w:sz w:val="20"/>
          <w:szCs w:val="20"/>
          <w:lang w:eastAsia="en-IN"/>
        </w:rPr>
        <w:t xml:space="preserve">with each row weighted by the </w:t>
      </w:r>
      <w:proofErr w:type="spellStart"/>
      <w:r w:rsidRPr="00427706">
        <w:rPr>
          <w:rFonts w:ascii="Courier New" w:eastAsia="Times New Roman" w:hAnsi="Courier New" w:cs="Courier New"/>
          <w:i/>
          <w:iCs/>
          <w:sz w:val="20"/>
          <w:szCs w:val="20"/>
          <w:lang w:eastAsia="en-IN"/>
        </w:rPr>
        <w:t>py</w:t>
      </w:r>
      <w:proofErr w:type="spellEnd"/>
      <w:r w:rsidRPr="00427706">
        <w:rPr>
          <w:rFonts w:ascii="Times New Roman" w:eastAsia="Times New Roman" w:hAnsi="Times New Roman" w:cs="Times New Roman"/>
          <w:i/>
          <w:iCs/>
          <w:sz w:val="20"/>
          <w:szCs w:val="20"/>
          <w:lang w:eastAsia="en-IN"/>
        </w:rPr>
        <w:t xml:space="preserve"> column</w:t>
      </w:r>
      <w:r w:rsidRPr="00427706">
        <w:rPr>
          <w:rFonts w:ascii="Times New Roman" w:eastAsia="Times New Roman" w:hAnsi="Times New Roman" w:cs="Times New Roman"/>
          <w:sz w:val="20"/>
          <w:szCs w:val="20"/>
          <w:lang w:eastAsia="en-IN"/>
        </w:rPr>
        <w:t xml:space="preserve"> we recover the desired coefficients as we see below.</w:t>
      </w:r>
    </w:p>
    <w:p w14:paraId="65C972AA"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model2 &lt;- </w:t>
      </w:r>
      <w:proofErr w:type="spellStart"/>
      <w:proofErr w:type="gramStart"/>
      <w:r w:rsidRPr="00427706">
        <w:rPr>
          <w:rFonts w:ascii="Courier New" w:eastAsia="Times New Roman" w:hAnsi="Courier New" w:cs="Courier New"/>
          <w:sz w:val="20"/>
          <w:szCs w:val="20"/>
          <w:lang w:eastAsia="en-IN"/>
        </w:rPr>
        <w:t>glm</w:t>
      </w:r>
      <w:proofErr w:type="spellEnd"/>
      <w:r w:rsidRPr="00427706">
        <w:rPr>
          <w:rFonts w:ascii="Courier New" w:eastAsia="Times New Roman" w:hAnsi="Courier New" w:cs="Courier New"/>
          <w:sz w:val="20"/>
          <w:szCs w:val="20"/>
          <w:lang w:eastAsia="en-IN"/>
        </w:rPr>
        <w:t>(</w:t>
      </w:r>
      <w:proofErr w:type="gramEnd"/>
      <w:r w:rsidRPr="00427706">
        <w:rPr>
          <w:rFonts w:ascii="Courier New" w:eastAsia="Times New Roman" w:hAnsi="Courier New" w:cs="Courier New"/>
          <w:sz w:val="20"/>
          <w:szCs w:val="20"/>
          <w:lang w:eastAsia="en-IN"/>
        </w:rPr>
        <w:t>y ~ weight + height,</w:t>
      </w:r>
    </w:p>
    <w:p w14:paraId="7C40DC2A"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data = d2,</w:t>
      </w:r>
    </w:p>
    <w:p w14:paraId="5F4B337D"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weights = d2$py,</w:t>
      </w:r>
    </w:p>
    <w:p w14:paraId="6303228B"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family = binomial)</w:t>
      </w:r>
    </w:p>
    <w:p w14:paraId="0A510A10"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Warning in eval(</w:t>
      </w:r>
      <w:proofErr w:type="spellStart"/>
      <w:r w:rsidRPr="00427706">
        <w:rPr>
          <w:rFonts w:ascii="Courier New" w:eastAsia="Times New Roman" w:hAnsi="Courier New" w:cs="Courier New"/>
          <w:sz w:val="20"/>
          <w:szCs w:val="20"/>
          <w:lang w:eastAsia="en-IN"/>
        </w:rPr>
        <w:t>family$initialize</w:t>
      </w:r>
      <w:proofErr w:type="spellEnd"/>
      <w:r w:rsidRPr="00427706">
        <w:rPr>
          <w:rFonts w:ascii="Courier New" w:eastAsia="Times New Roman" w:hAnsi="Courier New" w:cs="Courier New"/>
          <w:sz w:val="20"/>
          <w:szCs w:val="20"/>
          <w:lang w:eastAsia="en-IN"/>
        </w:rPr>
        <w:t>): non-integer #successes in a binomial</w:t>
      </w:r>
    </w:p>
    <w:p w14:paraId="61FBB9F0"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xml:space="preserve">## </w:t>
      </w:r>
      <w:proofErr w:type="spellStart"/>
      <w:r w:rsidRPr="00427706">
        <w:rPr>
          <w:rFonts w:ascii="Courier New" w:eastAsia="Times New Roman" w:hAnsi="Courier New" w:cs="Courier New"/>
          <w:sz w:val="20"/>
          <w:szCs w:val="20"/>
          <w:lang w:eastAsia="en-IN"/>
        </w:rPr>
        <w:t>glm</w:t>
      </w:r>
      <w:proofErr w:type="spellEnd"/>
      <w:r w:rsidRPr="00427706">
        <w:rPr>
          <w:rFonts w:ascii="Courier New" w:eastAsia="Times New Roman" w:hAnsi="Courier New" w:cs="Courier New"/>
          <w:sz w:val="20"/>
          <w:szCs w:val="20"/>
          <w:lang w:eastAsia="en-IN"/>
        </w:rPr>
        <w:t>!</w:t>
      </w:r>
    </w:p>
    <w:p w14:paraId="111919E3"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print(coefficients(model2))</w:t>
      </w:r>
    </w:p>
    <w:p w14:paraId="0B02C9F2"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w:t>
      </w:r>
      <w:proofErr w:type="gramStart"/>
      <w:r w:rsidRPr="00427706">
        <w:rPr>
          <w:rFonts w:ascii="Courier New" w:eastAsia="Times New Roman" w:hAnsi="Courier New" w:cs="Courier New"/>
          <w:sz w:val="20"/>
          <w:szCs w:val="20"/>
          <w:lang w:eastAsia="en-IN"/>
        </w:rPr>
        <w:t xml:space="preserve">Intercept)   </w:t>
      </w:r>
      <w:proofErr w:type="gramEnd"/>
      <w:r w:rsidRPr="00427706">
        <w:rPr>
          <w:rFonts w:ascii="Courier New" w:eastAsia="Times New Roman" w:hAnsi="Courier New" w:cs="Courier New"/>
          <w:sz w:val="20"/>
          <w:szCs w:val="20"/>
          <w:lang w:eastAsia="en-IN"/>
        </w:rPr>
        <w:t xml:space="preserve">   weight      height </w:t>
      </w:r>
    </w:p>
    <w:p w14:paraId="050A1066"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3           2           4</w:t>
      </w:r>
    </w:p>
    <w:p w14:paraId="6E23D778"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print(class(model2))</w:t>
      </w:r>
    </w:p>
    <w:p w14:paraId="700DFC32" w14:textId="77777777" w:rsidR="00427706" w:rsidRPr="00427706" w:rsidRDefault="00427706" w:rsidP="0042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7706">
        <w:rPr>
          <w:rFonts w:ascii="Courier New" w:eastAsia="Times New Roman" w:hAnsi="Courier New" w:cs="Courier New"/>
          <w:sz w:val="20"/>
          <w:szCs w:val="20"/>
          <w:lang w:eastAsia="en-IN"/>
        </w:rPr>
        <w:t>## [1] "</w:t>
      </w:r>
      <w:proofErr w:type="spellStart"/>
      <w:r w:rsidRPr="00427706">
        <w:rPr>
          <w:rFonts w:ascii="Courier New" w:eastAsia="Times New Roman" w:hAnsi="Courier New" w:cs="Courier New"/>
          <w:sz w:val="20"/>
          <w:szCs w:val="20"/>
          <w:lang w:eastAsia="en-IN"/>
        </w:rPr>
        <w:t>glm</w:t>
      </w:r>
      <w:proofErr w:type="spellEnd"/>
      <w:r w:rsidRPr="00427706">
        <w:rPr>
          <w:rFonts w:ascii="Courier New" w:eastAsia="Times New Roman" w:hAnsi="Courier New" w:cs="Courier New"/>
          <w:sz w:val="20"/>
          <w:szCs w:val="20"/>
          <w:lang w:eastAsia="en-IN"/>
        </w:rPr>
        <w:t>" "</w:t>
      </w:r>
      <w:proofErr w:type="spellStart"/>
      <w:r w:rsidRPr="00427706">
        <w:rPr>
          <w:rFonts w:ascii="Courier New" w:eastAsia="Times New Roman" w:hAnsi="Courier New" w:cs="Courier New"/>
          <w:sz w:val="20"/>
          <w:szCs w:val="20"/>
          <w:lang w:eastAsia="en-IN"/>
        </w:rPr>
        <w:t>lm</w:t>
      </w:r>
      <w:proofErr w:type="spellEnd"/>
      <w:r w:rsidRPr="00427706">
        <w:rPr>
          <w:rFonts w:ascii="Courier New" w:eastAsia="Times New Roman" w:hAnsi="Courier New" w:cs="Courier New"/>
          <w:sz w:val="20"/>
          <w:szCs w:val="20"/>
          <w:lang w:eastAsia="en-IN"/>
        </w:rPr>
        <w:t>"</w:t>
      </w:r>
    </w:p>
    <w:p w14:paraId="6390EFB1"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Courier New" w:eastAsia="Times New Roman" w:hAnsi="Courier New" w:cs="Courier New"/>
          <w:sz w:val="20"/>
          <w:szCs w:val="20"/>
          <w:lang w:eastAsia="en-IN"/>
        </w:rPr>
        <w:t>model2</w:t>
      </w:r>
      <w:r w:rsidRPr="00427706">
        <w:rPr>
          <w:rFonts w:ascii="Times New Roman" w:eastAsia="Times New Roman" w:hAnsi="Times New Roman" w:cs="Times New Roman"/>
          <w:sz w:val="20"/>
          <w:szCs w:val="20"/>
          <w:lang w:eastAsia="en-IN"/>
        </w:rPr>
        <w:t xml:space="preserve"> is now a logistic generalized linear model with the desired coefficients.</w:t>
      </w:r>
    </w:p>
    <w:p w14:paraId="4A4837EF" w14:textId="77777777" w:rsidR="00427706" w:rsidRPr="00427706" w:rsidRDefault="00427706" w:rsidP="00427706">
      <w:pPr>
        <w:spacing w:before="100" w:beforeAutospacing="1" w:after="100" w:afterAutospacing="1" w:line="240" w:lineRule="auto"/>
        <w:rPr>
          <w:rFonts w:ascii="Times New Roman" w:eastAsia="Times New Roman" w:hAnsi="Times New Roman" w:cs="Times New Roman"/>
          <w:sz w:val="20"/>
          <w:szCs w:val="20"/>
          <w:lang w:eastAsia="en-IN"/>
        </w:rPr>
      </w:pPr>
      <w:r w:rsidRPr="00427706">
        <w:rPr>
          <w:rFonts w:ascii="Times New Roman" w:eastAsia="Times New Roman" w:hAnsi="Times New Roman" w:cs="Times New Roman"/>
          <w:sz w:val="20"/>
          <w:szCs w:val="20"/>
          <w:lang w:eastAsia="en-IN"/>
        </w:rPr>
        <w:t>And that is how you replicate a model when you have access to the original model coefficients, but don’t have training data.</w:t>
      </w:r>
    </w:p>
    <w:p w14:paraId="33D008A9" w14:textId="7DB15B09" w:rsidR="00DE459B" w:rsidRDefault="003B0B43">
      <w:pPr>
        <w:pBdr>
          <w:bottom w:val="double" w:sz="6" w:space="1" w:color="auto"/>
        </w:pBdr>
      </w:pPr>
      <w:r>
        <w:t>Logistic Regression Model</w:t>
      </w:r>
    </w:p>
    <w:p w14:paraId="7E16E0CD"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Logistic regression is one of the most popular ways to fit models for categorical data, especially for binary response data. It is the most important (and probably most used) member of a class of models called generalized linear models. Unlike linear regression, logistic regression can directly predict probabilities (values that are restricted to the (0,1) interval); furthermore, those probabilities are well-calibrated when compared to the probabilities predicted by some other classifiers, such as Naive Bayes. Logistic regression preserves the marginal probabilities of the training data. The coefficients of the model also provide some hint of the relative importance of each input variable.</w:t>
      </w:r>
    </w:p>
    <w:p w14:paraId="4EBB0FE8"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lastRenderedPageBreak/>
        <w:t>While you don’t have to know how to derive logistic regression or how to implement it in order to use it, the details of its derivation give important insights into interpreting and troubleshooting the resulting models. Unfortunately, most derivations (like the ones in [Agresti, 1990] or [Hastie, et.al, 2009]) are too terse for easy comprehension. Here, we give a derivation that is less terse (and less general than Agresti’s), and we’ll take the time to point out some details and useful facts that sometimes get lost in the discussion.</w:t>
      </w:r>
    </w:p>
    <w:p w14:paraId="795E25CC"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To make the discussion easier, we will focus on the binary response case. We assume that the case of interest (or “true”) is coded to 1, and the alternative case (or “false”) is coded to 0.</w:t>
      </w:r>
    </w:p>
    <w:p w14:paraId="2BDD003E"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The logistic regression model assumes that the log-odds of an observation </w:t>
      </w:r>
      <w:r w:rsidRPr="003B0B43">
        <w:rPr>
          <w:rFonts w:ascii="Palatino Linotype" w:eastAsia="Times New Roman" w:hAnsi="Palatino Linotype" w:cs="Times New Roman"/>
          <w:i/>
          <w:iCs/>
          <w:color w:val="666666"/>
          <w:sz w:val="26"/>
          <w:szCs w:val="26"/>
          <w:lang w:eastAsia="en-IN"/>
        </w:rPr>
        <w:t>y</w:t>
      </w:r>
      <w:r w:rsidRPr="003B0B43">
        <w:rPr>
          <w:rFonts w:ascii="Palatino Linotype" w:eastAsia="Times New Roman" w:hAnsi="Palatino Linotype" w:cs="Times New Roman"/>
          <w:color w:val="666666"/>
          <w:sz w:val="26"/>
          <w:szCs w:val="26"/>
          <w:lang w:eastAsia="en-IN"/>
        </w:rPr>
        <w:t> can be expressed as a linear function of the K input variables </w:t>
      </w:r>
      <w:r w:rsidRPr="003B0B43">
        <w:rPr>
          <w:rFonts w:ascii="Palatino Linotype" w:eastAsia="Times New Roman" w:hAnsi="Palatino Linotype" w:cs="Times New Roman"/>
          <w:b/>
          <w:bCs/>
          <w:color w:val="666666"/>
          <w:sz w:val="26"/>
          <w:szCs w:val="26"/>
          <w:lang w:eastAsia="en-IN"/>
        </w:rPr>
        <w:t>x</w:t>
      </w:r>
      <w:r w:rsidRPr="003B0B43">
        <w:rPr>
          <w:rFonts w:ascii="Palatino Linotype" w:eastAsia="Times New Roman" w:hAnsi="Palatino Linotype" w:cs="Times New Roman"/>
          <w:color w:val="666666"/>
          <w:sz w:val="26"/>
          <w:szCs w:val="26"/>
          <w:lang w:eastAsia="en-IN"/>
        </w:rPr>
        <w:t>:</w:t>
      </w:r>
    </w:p>
    <w:p w14:paraId="585F0B2F" w14:textId="79E4EFB2"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03C2AC70" wp14:editId="15265058">
            <wp:extent cx="1798320" cy="541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541020"/>
                    </a:xfrm>
                    <a:prstGeom prst="rect">
                      <a:avLst/>
                    </a:prstGeom>
                    <a:noFill/>
                    <a:ln>
                      <a:noFill/>
                    </a:ln>
                  </pic:spPr>
                </pic:pic>
              </a:graphicData>
            </a:graphic>
          </wp:inline>
        </w:drawing>
      </w:r>
    </w:p>
    <w:p w14:paraId="513D00E9"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Here, we add the constant term </w:t>
      </w:r>
      <w:r w:rsidRPr="003B0B43">
        <w:rPr>
          <w:rFonts w:ascii="Palatino Linotype" w:eastAsia="Times New Roman" w:hAnsi="Palatino Linotype" w:cs="Times New Roman"/>
          <w:i/>
          <w:iCs/>
          <w:color w:val="666666"/>
          <w:sz w:val="26"/>
          <w:szCs w:val="26"/>
          <w:lang w:eastAsia="en-IN"/>
        </w:rPr>
        <w:t>b</w:t>
      </w:r>
      <w:r w:rsidRPr="003B0B43">
        <w:rPr>
          <w:rFonts w:ascii="Palatino Linotype" w:eastAsia="Times New Roman" w:hAnsi="Palatino Linotype" w:cs="Times New Roman"/>
          <w:i/>
          <w:iCs/>
          <w:color w:val="666666"/>
          <w:sz w:val="19"/>
          <w:szCs w:val="19"/>
          <w:vertAlign w:val="subscript"/>
          <w:lang w:eastAsia="en-IN"/>
        </w:rPr>
        <w:t>0</w:t>
      </w:r>
      <w:r w:rsidRPr="003B0B43">
        <w:rPr>
          <w:rFonts w:ascii="Palatino Linotype" w:eastAsia="Times New Roman" w:hAnsi="Palatino Linotype" w:cs="Times New Roman"/>
          <w:color w:val="666666"/>
          <w:sz w:val="26"/>
          <w:szCs w:val="26"/>
          <w:lang w:eastAsia="en-IN"/>
        </w:rPr>
        <w:t>, by setting </w:t>
      </w:r>
      <w:r w:rsidRPr="003B0B43">
        <w:rPr>
          <w:rFonts w:ascii="Palatino Linotype" w:eastAsia="Times New Roman" w:hAnsi="Palatino Linotype" w:cs="Times New Roman"/>
          <w:i/>
          <w:iCs/>
          <w:color w:val="666666"/>
          <w:sz w:val="26"/>
          <w:szCs w:val="26"/>
          <w:lang w:eastAsia="en-IN"/>
        </w:rPr>
        <w:t>x</w:t>
      </w:r>
      <w:r w:rsidRPr="003B0B43">
        <w:rPr>
          <w:rFonts w:ascii="Palatino Linotype" w:eastAsia="Times New Roman" w:hAnsi="Palatino Linotype" w:cs="Times New Roman"/>
          <w:i/>
          <w:iCs/>
          <w:color w:val="666666"/>
          <w:sz w:val="19"/>
          <w:szCs w:val="19"/>
          <w:vertAlign w:val="subscript"/>
          <w:lang w:eastAsia="en-IN"/>
        </w:rPr>
        <w:t>0</w:t>
      </w:r>
      <w:r w:rsidRPr="003B0B43">
        <w:rPr>
          <w:rFonts w:ascii="Palatino Linotype" w:eastAsia="Times New Roman" w:hAnsi="Palatino Linotype" w:cs="Times New Roman"/>
          <w:color w:val="666666"/>
          <w:sz w:val="26"/>
          <w:szCs w:val="26"/>
          <w:lang w:eastAsia="en-IN"/>
        </w:rPr>
        <w:t xml:space="preserve"> = 1. This gives us K+1 parameters. The </w:t>
      </w:r>
      <w:proofErr w:type="gramStart"/>
      <w:r w:rsidRPr="003B0B43">
        <w:rPr>
          <w:rFonts w:ascii="Palatino Linotype" w:eastAsia="Times New Roman" w:hAnsi="Palatino Linotype" w:cs="Times New Roman"/>
          <w:color w:val="666666"/>
          <w:sz w:val="26"/>
          <w:szCs w:val="26"/>
          <w:lang w:eastAsia="en-IN"/>
        </w:rPr>
        <w:t>left hand</w:t>
      </w:r>
      <w:proofErr w:type="gramEnd"/>
      <w:r w:rsidRPr="003B0B43">
        <w:rPr>
          <w:rFonts w:ascii="Palatino Linotype" w:eastAsia="Times New Roman" w:hAnsi="Palatino Linotype" w:cs="Times New Roman"/>
          <w:color w:val="666666"/>
          <w:sz w:val="26"/>
          <w:szCs w:val="26"/>
          <w:lang w:eastAsia="en-IN"/>
        </w:rPr>
        <w:t xml:space="preserve"> side of the above equation is called the </w:t>
      </w:r>
      <w:r w:rsidRPr="003B0B43">
        <w:rPr>
          <w:rFonts w:ascii="Palatino Linotype" w:eastAsia="Times New Roman" w:hAnsi="Palatino Linotype" w:cs="Times New Roman"/>
          <w:i/>
          <w:iCs/>
          <w:color w:val="666666"/>
          <w:sz w:val="26"/>
          <w:szCs w:val="26"/>
          <w:lang w:eastAsia="en-IN"/>
        </w:rPr>
        <w:t>logit</w:t>
      </w:r>
      <w:r w:rsidRPr="003B0B43">
        <w:rPr>
          <w:rFonts w:ascii="Palatino Linotype" w:eastAsia="Times New Roman" w:hAnsi="Palatino Linotype" w:cs="Times New Roman"/>
          <w:color w:val="666666"/>
          <w:sz w:val="26"/>
          <w:szCs w:val="26"/>
          <w:lang w:eastAsia="en-IN"/>
        </w:rPr>
        <w:t> of P (hence, the name logistic regression).</w:t>
      </w:r>
    </w:p>
    <w:p w14:paraId="2C58C7A2"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Let’s take the exponent of both sides of the logit equation.</w:t>
      </w:r>
    </w:p>
    <w:p w14:paraId="64EF5549" w14:textId="44F8F1C1"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5E5DE56E" wp14:editId="7DA52E94">
            <wp:extent cx="1905000" cy="1165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165860"/>
                    </a:xfrm>
                    <a:prstGeom prst="rect">
                      <a:avLst/>
                    </a:prstGeom>
                    <a:noFill/>
                    <a:ln>
                      <a:noFill/>
                    </a:ln>
                  </pic:spPr>
                </pic:pic>
              </a:graphicData>
            </a:graphic>
          </wp:inline>
        </w:drawing>
      </w:r>
    </w:p>
    <w:p w14:paraId="4CA7BDA4"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This immediately tells us that logistic models are multiplicative in their inputs (rather than additive, like a linear model), and it gives us a way to interpret the coefficients. The value exp(</w:t>
      </w:r>
      <w:proofErr w:type="spellStart"/>
      <w:r w:rsidRPr="003B0B43">
        <w:rPr>
          <w:rFonts w:ascii="Palatino Linotype" w:eastAsia="Times New Roman" w:hAnsi="Palatino Linotype" w:cs="Times New Roman"/>
          <w:i/>
          <w:iCs/>
          <w:color w:val="666666"/>
          <w:sz w:val="26"/>
          <w:szCs w:val="26"/>
          <w:lang w:eastAsia="en-IN"/>
        </w:rPr>
        <w:t>b</w:t>
      </w:r>
      <w:r w:rsidRPr="003B0B43">
        <w:rPr>
          <w:rFonts w:ascii="Palatino Linotype" w:eastAsia="Times New Roman" w:hAnsi="Palatino Linotype" w:cs="Times New Roman"/>
          <w:i/>
          <w:iCs/>
          <w:color w:val="666666"/>
          <w:sz w:val="19"/>
          <w:szCs w:val="19"/>
          <w:vertAlign w:val="subscript"/>
          <w:lang w:eastAsia="en-IN"/>
        </w:rPr>
        <w:t>j</w:t>
      </w:r>
      <w:proofErr w:type="spellEnd"/>
      <w:r w:rsidRPr="003B0B43">
        <w:rPr>
          <w:rFonts w:ascii="Palatino Linotype" w:eastAsia="Times New Roman" w:hAnsi="Palatino Linotype" w:cs="Times New Roman"/>
          <w:color w:val="666666"/>
          <w:sz w:val="26"/>
          <w:szCs w:val="26"/>
          <w:lang w:eastAsia="en-IN"/>
        </w:rPr>
        <w:t>) tells us how the odds of the response being “true” increase (or decrease) as </w:t>
      </w:r>
      <w:proofErr w:type="spellStart"/>
      <w:r w:rsidRPr="003B0B43">
        <w:rPr>
          <w:rFonts w:ascii="Palatino Linotype" w:eastAsia="Times New Roman" w:hAnsi="Palatino Linotype" w:cs="Times New Roman"/>
          <w:i/>
          <w:iCs/>
          <w:color w:val="666666"/>
          <w:sz w:val="26"/>
          <w:szCs w:val="26"/>
          <w:lang w:eastAsia="en-IN"/>
        </w:rPr>
        <w:t>x</w:t>
      </w:r>
      <w:r w:rsidRPr="003B0B43">
        <w:rPr>
          <w:rFonts w:ascii="Palatino Linotype" w:eastAsia="Times New Roman" w:hAnsi="Palatino Linotype" w:cs="Times New Roman"/>
          <w:i/>
          <w:iCs/>
          <w:color w:val="666666"/>
          <w:sz w:val="19"/>
          <w:szCs w:val="19"/>
          <w:vertAlign w:val="subscript"/>
          <w:lang w:eastAsia="en-IN"/>
        </w:rPr>
        <w:t>j</w:t>
      </w:r>
      <w:proofErr w:type="spellEnd"/>
      <w:r w:rsidRPr="003B0B43">
        <w:rPr>
          <w:rFonts w:ascii="Palatino Linotype" w:eastAsia="Times New Roman" w:hAnsi="Palatino Linotype" w:cs="Times New Roman"/>
          <w:i/>
          <w:iCs/>
          <w:color w:val="666666"/>
          <w:sz w:val="26"/>
          <w:szCs w:val="26"/>
          <w:lang w:eastAsia="en-IN"/>
        </w:rPr>
        <w:t> </w:t>
      </w:r>
      <w:r w:rsidRPr="003B0B43">
        <w:rPr>
          <w:rFonts w:ascii="Palatino Linotype" w:eastAsia="Times New Roman" w:hAnsi="Palatino Linotype" w:cs="Times New Roman"/>
          <w:color w:val="666666"/>
          <w:sz w:val="26"/>
          <w:szCs w:val="26"/>
          <w:lang w:eastAsia="en-IN"/>
        </w:rPr>
        <w:t>increases by one unit, all other things being equal. For example, suppose </w:t>
      </w:r>
      <w:proofErr w:type="spellStart"/>
      <w:r w:rsidRPr="003B0B43">
        <w:rPr>
          <w:rFonts w:ascii="Palatino Linotype" w:eastAsia="Times New Roman" w:hAnsi="Palatino Linotype" w:cs="Times New Roman"/>
          <w:i/>
          <w:iCs/>
          <w:color w:val="666666"/>
          <w:sz w:val="26"/>
          <w:szCs w:val="26"/>
          <w:lang w:eastAsia="en-IN"/>
        </w:rPr>
        <w:t>b</w:t>
      </w:r>
      <w:r w:rsidRPr="003B0B43">
        <w:rPr>
          <w:rFonts w:ascii="Palatino Linotype" w:eastAsia="Times New Roman" w:hAnsi="Palatino Linotype" w:cs="Times New Roman"/>
          <w:i/>
          <w:iCs/>
          <w:color w:val="666666"/>
          <w:sz w:val="19"/>
          <w:szCs w:val="19"/>
          <w:vertAlign w:val="subscript"/>
          <w:lang w:eastAsia="en-IN"/>
        </w:rPr>
        <w:t>j</w:t>
      </w:r>
      <w:proofErr w:type="spellEnd"/>
      <w:r w:rsidRPr="003B0B43">
        <w:rPr>
          <w:rFonts w:ascii="Palatino Linotype" w:eastAsia="Times New Roman" w:hAnsi="Palatino Linotype" w:cs="Times New Roman"/>
          <w:color w:val="666666"/>
          <w:sz w:val="26"/>
          <w:szCs w:val="26"/>
          <w:lang w:eastAsia="en-IN"/>
        </w:rPr>
        <w:t> = 0.693. Then exp(</w:t>
      </w:r>
      <w:proofErr w:type="spellStart"/>
      <w:r w:rsidRPr="003B0B43">
        <w:rPr>
          <w:rFonts w:ascii="Palatino Linotype" w:eastAsia="Times New Roman" w:hAnsi="Palatino Linotype" w:cs="Times New Roman"/>
          <w:i/>
          <w:iCs/>
          <w:color w:val="666666"/>
          <w:sz w:val="26"/>
          <w:szCs w:val="26"/>
          <w:lang w:eastAsia="en-IN"/>
        </w:rPr>
        <w:t>b</w:t>
      </w:r>
      <w:r w:rsidRPr="003B0B43">
        <w:rPr>
          <w:rFonts w:ascii="Palatino Linotype" w:eastAsia="Times New Roman" w:hAnsi="Palatino Linotype" w:cs="Times New Roman"/>
          <w:i/>
          <w:iCs/>
          <w:color w:val="666666"/>
          <w:sz w:val="19"/>
          <w:szCs w:val="19"/>
          <w:vertAlign w:val="subscript"/>
          <w:lang w:eastAsia="en-IN"/>
        </w:rPr>
        <w:t>j</w:t>
      </w:r>
      <w:proofErr w:type="spellEnd"/>
      <w:r w:rsidRPr="003B0B43">
        <w:rPr>
          <w:rFonts w:ascii="Palatino Linotype" w:eastAsia="Times New Roman" w:hAnsi="Palatino Linotype" w:cs="Times New Roman"/>
          <w:color w:val="666666"/>
          <w:sz w:val="26"/>
          <w:szCs w:val="26"/>
          <w:lang w:eastAsia="en-IN"/>
        </w:rPr>
        <w:t>) = 2. If </w:t>
      </w:r>
      <w:proofErr w:type="spellStart"/>
      <w:r w:rsidRPr="003B0B43">
        <w:rPr>
          <w:rFonts w:ascii="Palatino Linotype" w:eastAsia="Times New Roman" w:hAnsi="Palatino Linotype" w:cs="Times New Roman"/>
          <w:i/>
          <w:iCs/>
          <w:color w:val="666666"/>
          <w:sz w:val="26"/>
          <w:szCs w:val="26"/>
          <w:lang w:eastAsia="en-IN"/>
        </w:rPr>
        <w:t>x</w:t>
      </w:r>
      <w:r w:rsidRPr="003B0B43">
        <w:rPr>
          <w:rFonts w:ascii="Palatino Linotype" w:eastAsia="Times New Roman" w:hAnsi="Palatino Linotype" w:cs="Times New Roman"/>
          <w:i/>
          <w:iCs/>
          <w:color w:val="666666"/>
          <w:sz w:val="19"/>
          <w:szCs w:val="19"/>
          <w:vertAlign w:val="subscript"/>
          <w:lang w:eastAsia="en-IN"/>
        </w:rPr>
        <w:t>j</w:t>
      </w:r>
      <w:proofErr w:type="spellEnd"/>
      <w:r w:rsidRPr="003B0B43">
        <w:rPr>
          <w:rFonts w:ascii="Palatino Linotype" w:eastAsia="Times New Roman" w:hAnsi="Palatino Linotype" w:cs="Times New Roman"/>
          <w:color w:val="666666"/>
          <w:sz w:val="26"/>
          <w:szCs w:val="26"/>
          <w:lang w:eastAsia="en-IN"/>
        </w:rPr>
        <w:t> is a numerical variable (say, age in years), then every year’s increase in age doubles the odds of the response being true — all other things being equal. If </w:t>
      </w:r>
      <w:proofErr w:type="spellStart"/>
      <w:r w:rsidRPr="003B0B43">
        <w:rPr>
          <w:rFonts w:ascii="Palatino Linotype" w:eastAsia="Times New Roman" w:hAnsi="Palatino Linotype" w:cs="Times New Roman"/>
          <w:i/>
          <w:iCs/>
          <w:color w:val="666666"/>
          <w:sz w:val="26"/>
          <w:szCs w:val="26"/>
          <w:lang w:eastAsia="en-IN"/>
        </w:rPr>
        <w:t>x</w:t>
      </w:r>
      <w:r w:rsidRPr="003B0B43">
        <w:rPr>
          <w:rFonts w:ascii="Palatino Linotype" w:eastAsia="Times New Roman" w:hAnsi="Palatino Linotype" w:cs="Times New Roman"/>
          <w:i/>
          <w:iCs/>
          <w:color w:val="666666"/>
          <w:sz w:val="19"/>
          <w:szCs w:val="19"/>
          <w:vertAlign w:val="subscript"/>
          <w:lang w:eastAsia="en-IN"/>
        </w:rPr>
        <w:t>j</w:t>
      </w:r>
      <w:proofErr w:type="spellEnd"/>
      <w:r w:rsidRPr="003B0B43">
        <w:rPr>
          <w:rFonts w:ascii="Palatino Linotype" w:eastAsia="Times New Roman" w:hAnsi="Palatino Linotype" w:cs="Times New Roman"/>
          <w:i/>
          <w:iCs/>
          <w:color w:val="666666"/>
          <w:sz w:val="26"/>
          <w:szCs w:val="26"/>
          <w:lang w:eastAsia="en-IN"/>
        </w:rPr>
        <w:t> </w:t>
      </w:r>
      <w:r w:rsidRPr="003B0B43">
        <w:rPr>
          <w:rFonts w:ascii="Palatino Linotype" w:eastAsia="Times New Roman" w:hAnsi="Palatino Linotype" w:cs="Times New Roman"/>
          <w:color w:val="666666"/>
          <w:sz w:val="26"/>
          <w:szCs w:val="26"/>
          <w:lang w:eastAsia="en-IN"/>
        </w:rPr>
        <w:t xml:space="preserve">is a binary variable (say, sex, with female coded as 1 and male as 0), then if the subject is </w:t>
      </w:r>
      <w:r w:rsidRPr="003B0B43">
        <w:rPr>
          <w:rFonts w:ascii="Palatino Linotype" w:eastAsia="Times New Roman" w:hAnsi="Palatino Linotype" w:cs="Times New Roman"/>
          <w:color w:val="666666"/>
          <w:sz w:val="26"/>
          <w:szCs w:val="26"/>
          <w:lang w:eastAsia="en-IN"/>
        </w:rPr>
        <w:lastRenderedPageBreak/>
        <w:t>female, then the response is two times more likely to be true than if the subject is male, all other things being equal.</w:t>
      </w:r>
    </w:p>
    <w:p w14:paraId="5A231A89"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We can also invert the logit equation to get a new expression for P(x):</w:t>
      </w:r>
    </w:p>
    <w:p w14:paraId="0FBDF16F" w14:textId="5A324045"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53379543" wp14:editId="3037728C">
            <wp:extent cx="134112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1120" cy="952500"/>
                    </a:xfrm>
                    <a:prstGeom prst="rect">
                      <a:avLst/>
                    </a:prstGeom>
                    <a:noFill/>
                    <a:ln>
                      <a:noFill/>
                    </a:ln>
                  </pic:spPr>
                </pic:pic>
              </a:graphicData>
            </a:graphic>
          </wp:inline>
        </w:drawing>
      </w:r>
    </w:p>
    <w:p w14:paraId="04E3E5E0"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 xml:space="preserve">The </w:t>
      </w:r>
      <w:proofErr w:type="gramStart"/>
      <w:r w:rsidRPr="003B0B43">
        <w:rPr>
          <w:rFonts w:ascii="Palatino Linotype" w:eastAsia="Times New Roman" w:hAnsi="Palatino Linotype" w:cs="Times New Roman"/>
          <w:color w:val="666666"/>
          <w:sz w:val="26"/>
          <w:szCs w:val="26"/>
          <w:lang w:eastAsia="en-IN"/>
        </w:rPr>
        <w:t>right hand</w:t>
      </w:r>
      <w:proofErr w:type="gramEnd"/>
      <w:r w:rsidRPr="003B0B43">
        <w:rPr>
          <w:rFonts w:ascii="Palatino Linotype" w:eastAsia="Times New Roman" w:hAnsi="Palatino Linotype" w:cs="Times New Roman"/>
          <w:color w:val="666666"/>
          <w:sz w:val="26"/>
          <w:szCs w:val="26"/>
          <w:lang w:eastAsia="en-IN"/>
        </w:rPr>
        <w:t xml:space="preserve"> side of the top equation is the sigmoid of </w:t>
      </w:r>
      <w:r w:rsidRPr="003B0B43">
        <w:rPr>
          <w:rFonts w:ascii="Palatino Linotype" w:eastAsia="Times New Roman" w:hAnsi="Palatino Linotype" w:cs="Times New Roman"/>
          <w:i/>
          <w:iCs/>
          <w:color w:val="666666"/>
          <w:sz w:val="26"/>
          <w:szCs w:val="26"/>
          <w:lang w:eastAsia="en-IN"/>
        </w:rPr>
        <w:t>z</w:t>
      </w:r>
      <w:r w:rsidRPr="003B0B43">
        <w:rPr>
          <w:rFonts w:ascii="Palatino Linotype" w:eastAsia="Times New Roman" w:hAnsi="Palatino Linotype" w:cs="Times New Roman"/>
          <w:color w:val="666666"/>
          <w:sz w:val="26"/>
          <w:szCs w:val="26"/>
          <w:lang w:eastAsia="en-IN"/>
        </w:rPr>
        <w:t>, which maps the real line to the interval (0, 1), and is approximately linear near the origin. A useful fact about P(</w:t>
      </w:r>
      <w:r w:rsidRPr="003B0B43">
        <w:rPr>
          <w:rFonts w:ascii="Palatino Linotype" w:eastAsia="Times New Roman" w:hAnsi="Palatino Linotype" w:cs="Times New Roman"/>
          <w:i/>
          <w:iCs/>
          <w:color w:val="666666"/>
          <w:sz w:val="26"/>
          <w:szCs w:val="26"/>
          <w:lang w:eastAsia="en-IN"/>
        </w:rPr>
        <w:t>z</w:t>
      </w:r>
      <w:r w:rsidRPr="003B0B43">
        <w:rPr>
          <w:rFonts w:ascii="Palatino Linotype" w:eastAsia="Times New Roman" w:hAnsi="Palatino Linotype" w:cs="Times New Roman"/>
          <w:color w:val="666666"/>
          <w:sz w:val="26"/>
          <w:szCs w:val="26"/>
          <w:lang w:eastAsia="en-IN"/>
        </w:rPr>
        <w:t>) is that the derivative P'(</w:t>
      </w:r>
      <w:r w:rsidRPr="003B0B43">
        <w:rPr>
          <w:rFonts w:ascii="Palatino Linotype" w:eastAsia="Times New Roman" w:hAnsi="Palatino Linotype" w:cs="Times New Roman"/>
          <w:i/>
          <w:iCs/>
          <w:color w:val="666666"/>
          <w:sz w:val="26"/>
          <w:szCs w:val="26"/>
          <w:lang w:eastAsia="en-IN"/>
        </w:rPr>
        <w:t>z</w:t>
      </w:r>
      <w:r w:rsidRPr="003B0B43">
        <w:rPr>
          <w:rFonts w:ascii="Palatino Linotype" w:eastAsia="Times New Roman" w:hAnsi="Palatino Linotype" w:cs="Times New Roman"/>
          <w:color w:val="666666"/>
          <w:sz w:val="26"/>
          <w:szCs w:val="26"/>
          <w:lang w:eastAsia="en-IN"/>
        </w:rPr>
        <w:t>) = P(</w:t>
      </w:r>
      <w:r w:rsidRPr="003B0B43">
        <w:rPr>
          <w:rFonts w:ascii="Palatino Linotype" w:eastAsia="Times New Roman" w:hAnsi="Palatino Linotype" w:cs="Times New Roman"/>
          <w:i/>
          <w:iCs/>
          <w:color w:val="666666"/>
          <w:sz w:val="26"/>
          <w:szCs w:val="26"/>
          <w:lang w:eastAsia="en-IN"/>
        </w:rPr>
        <w:t>z</w:t>
      </w:r>
      <w:r w:rsidRPr="003B0B43">
        <w:rPr>
          <w:rFonts w:ascii="Palatino Linotype" w:eastAsia="Times New Roman" w:hAnsi="Palatino Linotype" w:cs="Times New Roman"/>
          <w:color w:val="666666"/>
          <w:sz w:val="26"/>
          <w:szCs w:val="26"/>
          <w:lang w:eastAsia="en-IN"/>
        </w:rPr>
        <w:t>) (1 – P(</w:t>
      </w:r>
      <w:r w:rsidRPr="003B0B43">
        <w:rPr>
          <w:rFonts w:ascii="Palatino Linotype" w:eastAsia="Times New Roman" w:hAnsi="Palatino Linotype" w:cs="Times New Roman"/>
          <w:i/>
          <w:iCs/>
          <w:color w:val="666666"/>
          <w:sz w:val="26"/>
          <w:szCs w:val="26"/>
          <w:lang w:eastAsia="en-IN"/>
        </w:rPr>
        <w:t>z</w:t>
      </w:r>
      <w:r w:rsidRPr="003B0B43">
        <w:rPr>
          <w:rFonts w:ascii="Palatino Linotype" w:eastAsia="Times New Roman" w:hAnsi="Palatino Linotype" w:cs="Times New Roman"/>
          <w:color w:val="666666"/>
          <w:sz w:val="26"/>
          <w:szCs w:val="26"/>
          <w:lang w:eastAsia="en-IN"/>
        </w:rPr>
        <w:t>)). Here’s the derivation:</w:t>
      </w:r>
    </w:p>
    <w:p w14:paraId="35F67ED8" w14:textId="7CC4DB33"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1665FF30" wp14:editId="2A182EB7">
            <wp:extent cx="5715000" cy="2377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377440"/>
                    </a:xfrm>
                    <a:prstGeom prst="rect">
                      <a:avLst/>
                    </a:prstGeom>
                    <a:noFill/>
                    <a:ln>
                      <a:noFill/>
                    </a:ln>
                  </pic:spPr>
                </pic:pic>
              </a:graphicData>
            </a:graphic>
          </wp:inline>
        </w:drawing>
      </w:r>
    </w:p>
    <w:p w14:paraId="4C6CEE59"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Later, we will want to take the gradient of P with respect to the set of coefficients </w:t>
      </w:r>
      <w:r w:rsidRPr="003B0B43">
        <w:rPr>
          <w:rFonts w:ascii="Palatino Linotype" w:eastAsia="Times New Roman" w:hAnsi="Palatino Linotype" w:cs="Times New Roman"/>
          <w:b/>
          <w:bCs/>
          <w:color w:val="666666"/>
          <w:sz w:val="26"/>
          <w:szCs w:val="26"/>
          <w:lang w:eastAsia="en-IN"/>
        </w:rPr>
        <w:t>b</w:t>
      </w:r>
      <w:r w:rsidRPr="003B0B43">
        <w:rPr>
          <w:rFonts w:ascii="Palatino Linotype" w:eastAsia="Times New Roman" w:hAnsi="Palatino Linotype" w:cs="Times New Roman"/>
          <w:color w:val="666666"/>
          <w:sz w:val="26"/>
          <w:szCs w:val="26"/>
          <w:lang w:eastAsia="en-IN"/>
        </w:rPr>
        <w:t>, rather than </w:t>
      </w:r>
      <w:r w:rsidRPr="003B0B43">
        <w:rPr>
          <w:rFonts w:ascii="Palatino Linotype" w:eastAsia="Times New Roman" w:hAnsi="Palatino Linotype" w:cs="Times New Roman"/>
          <w:i/>
          <w:iCs/>
          <w:color w:val="666666"/>
          <w:sz w:val="26"/>
          <w:szCs w:val="26"/>
          <w:lang w:eastAsia="en-IN"/>
        </w:rPr>
        <w:t>z</w:t>
      </w:r>
      <w:r w:rsidRPr="003B0B43">
        <w:rPr>
          <w:rFonts w:ascii="Palatino Linotype" w:eastAsia="Times New Roman" w:hAnsi="Palatino Linotype" w:cs="Times New Roman"/>
          <w:color w:val="666666"/>
          <w:sz w:val="26"/>
          <w:szCs w:val="26"/>
          <w:lang w:eastAsia="en-IN"/>
        </w:rPr>
        <w:t>. In that case, P'(</w:t>
      </w:r>
      <w:r w:rsidRPr="003B0B43">
        <w:rPr>
          <w:rFonts w:ascii="Palatino Linotype" w:eastAsia="Times New Roman" w:hAnsi="Palatino Linotype" w:cs="Times New Roman"/>
          <w:i/>
          <w:iCs/>
          <w:color w:val="666666"/>
          <w:sz w:val="26"/>
          <w:szCs w:val="26"/>
          <w:lang w:eastAsia="en-IN"/>
        </w:rPr>
        <w:t>z</w:t>
      </w:r>
      <w:r w:rsidRPr="003B0B43">
        <w:rPr>
          <w:rFonts w:ascii="Palatino Linotype" w:eastAsia="Times New Roman" w:hAnsi="Palatino Linotype" w:cs="Times New Roman"/>
          <w:color w:val="666666"/>
          <w:sz w:val="26"/>
          <w:szCs w:val="26"/>
          <w:lang w:eastAsia="en-IN"/>
        </w:rPr>
        <w:t>) = P(</w:t>
      </w:r>
      <w:r w:rsidRPr="003B0B43">
        <w:rPr>
          <w:rFonts w:ascii="Palatino Linotype" w:eastAsia="Times New Roman" w:hAnsi="Palatino Linotype" w:cs="Times New Roman"/>
          <w:i/>
          <w:iCs/>
          <w:color w:val="666666"/>
          <w:sz w:val="26"/>
          <w:szCs w:val="26"/>
          <w:lang w:eastAsia="en-IN"/>
        </w:rPr>
        <w:t>z</w:t>
      </w:r>
      <w:r w:rsidRPr="003B0B43">
        <w:rPr>
          <w:rFonts w:ascii="Palatino Linotype" w:eastAsia="Times New Roman" w:hAnsi="Palatino Linotype" w:cs="Times New Roman"/>
          <w:color w:val="666666"/>
          <w:sz w:val="26"/>
          <w:szCs w:val="26"/>
          <w:lang w:eastAsia="en-IN"/>
        </w:rPr>
        <w:t>) (1 – P(</w:t>
      </w:r>
      <w:r w:rsidRPr="003B0B43">
        <w:rPr>
          <w:rFonts w:ascii="Palatino Linotype" w:eastAsia="Times New Roman" w:hAnsi="Palatino Linotype" w:cs="Times New Roman"/>
          <w:i/>
          <w:iCs/>
          <w:color w:val="666666"/>
          <w:sz w:val="26"/>
          <w:szCs w:val="26"/>
          <w:lang w:eastAsia="en-IN"/>
        </w:rPr>
        <w:t>z</w:t>
      </w:r>
      <w:proofErr w:type="gramStart"/>
      <w:r w:rsidRPr="003B0B43">
        <w:rPr>
          <w:rFonts w:ascii="Palatino Linotype" w:eastAsia="Times New Roman" w:hAnsi="Palatino Linotype" w:cs="Times New Roman"/>
          <w:color w:val="666666"/>
          <w:sz w:val="26"/>
          <w:szCs w:val="26"/>
          <w:lang w:eastAsia="en-IN"/>
        </w:rPr>
        <w:t>))</w:t>
      </w:r>
      <w:r w:rsidRPr="003B0B43">
        <w:rPr>
          <w:rFonts w:ascii="Palatino Linotype" w:eastAsia="Times New Roman" w:hAnsi="Palatino Linotype" w:cs="Times New Roman"/>
          <w:i/>
          <w:iCs/>
          <w:color w:val="666666"/>
          <w:sz w:val="26"/>
          <w:szCs w:val="26"/>
          <w:lang w:eastAsia="en-IN"/>
        </w:rPr>
        <w:t>z</w:t>
      </w:r>
      <w:proofErr w:type="gramEnd"/>
      <w:r w:rsidRPr="003B0B43">
        <w:rPr>
          <w:rFonts w:ascii="Palatino Linotype" w:eastAsia="Times New Roman" w:hAnsi="Palatino Linotype" w:cs="Times New Roman"/>
          <w:color w:val="666666"/>
          <w:sz w:val="26"/>
          <w:szCs w:val="26"/>
          <w:lang w:eastAsia="en-IN"/>
        </w:rPr>
        <w:t>‘, where ‘ is the gradient taken with respect to </w:t>
      </w:r>
      <w:r w:rsidRPr="003B0B43">
        <w:rPr>
          <w:rFonts w:ascii="Palatino Linotype" w:eastAsia="Times New Roman" w:hAnsi="Palatino Linotype" w:cs="Times New Roman"/>
          <w:b/>
          <w:bCs/>
          <w:color w:val="666666"/>
          <w:sz w:val="26"/>
          <w:szCs w:val="26"/>
          <w:lang w:eastAsia="en-IN"/>
        </w:rPr>
        <w:t>b</w:t>
      </w:r>
      <w:r w:rsidRPr="003B0B43">
        <w:rPr>
          <w:rFonts w:ascii="Palatino Linotype" w:eastAsia="Times New Roman" w:hAnsi="Palatino Linotype" w:cs="Times New Roman"/>
          <w:color w:val="666666"/>
          <w:sz w:val="26"/>
          <w:szCs w:val="26"/>
          <w:lang w:eastAsia="en-IN"/>
        </w:rPr>
        <w:t>.</w:t>
      </w:r>
    </w:p>
    <w:p w14:paraId="0A00A9EC"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The solution to a Logistic Regression problem is the set of parameters </w:t>
      </w:r>
      <w:r w:rsidRPr="003B0B43">
        <w:rPr>
          <w:rFonts w:ascii="Palatino Linotype" w:eastAsia="Times New Roman" w:hAnsi="Palatino Linotype" w:cs="Times New Roman"/>
          <w:b/>
          <w:bCs/>
          <w:color w:val="666666"/>
          <w:sz w:val="26"/>
          <w:szCs w:val="26"/>
          <w:lang w:eastAsia="en-IN"/>
        </w:rPr>
        <w:t>b</w:t>
      </w:r>
      <w:r w:rsidRPr="003B0B43">
        <w:rPr>
          <w:rFonts w:ascii="Palatino Linotype" w:eastAsia="Times New Roman" w:hAnsi="Palatino Linotype" w:cs="Times New Roman"/>
          <w:color w:val="666666"/>
          <w:sz w:val="26"/>
          <w:szCs w:val="26"/>
          <w:lang w:eastAsia="en-IN"/>
        </w:rPr>
        <w:t> that maximizes the likelihood of the data, which is expressed as the product of the predicted probabilities of the N individual observations.</w:t>
      </w:r>
    </w:p>
    <w:p w14:paraId="56837130" w14:textId="0F68FA84"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61FB91BA" wp14:editId="2484A2DF">
            <wp:extent cx="3238500" cy="525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525780"/>
                    </a:xfrm>
                    <a:prstGeom prst="rect">
                      <a:avLst/>
                    </a:prstGeom>
                    <a:noFill/>
                    <a:ln>
                      <a:noFill/>
                    </a:ln>
                  </pic:spPr>
                </pic:pic>
              </a:graphicData>
            </a:graphic>
          </wp:inline>
        </w:drawing>
      </w:r>
    </w:p>
    <w:p w14:paraId="0B9A2FF5"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w:t>
      </w:r>
      <w:r w:rsidRPr="003B0B43">
        <w:rPr>
          <w:rFonts w:ascii="Palatino Linotype" w:eastAsia="Times New Roman" w:hAnsi="Palatino Linotype" w:cs="Times New Roman"/>
          <w:i/>
          <w:iCs/>
          <w:color w:val="666666"/>
          <w:sz w:val="26"/>
          <w:szCs w:val="26"/>
          <w:lang w:eastAsia="en-IN"/>
        </w:rPr>
        <w:t>X, y</w:t>
      </w:r>
      <w:r w:rsidRPr="003B0B43">
        <w:rPr>
          <w:rFonts w:ascii="Palatino Linotype" w:eastAsia="Times New Roman" w:hAnsi="Palatino Linotype" w:cs="Times New Roman"/>
          <w:color w:val="666666"/>
          <w:sz w:val="26"/>
          <w:szCs w:val="26"/>
          <w:lang w:eastAsia="en-IN"/>
        </w:rPr>
        <w:t>) is the set of observations; </w:t>
      </w:r>
      <w:r w:rsidRPr="003B0B43">
        <w:rPr>
          <w:rFonts w:ascii="Palatino Linotype" w:eastAsia="Times New Roman" w:hAnsi="Palatino Linotype" w:cs="Times New Roman"/>
          <w:i/>
          <w:iCs/>
          <w:color w:val="666666"/>
          <w:sz w:val="26"/>
          <w:szCs w:val="26"/>
          <w:lang w:eastAsia="en-IN"/>
        </w:rPr>
        <w:t>X</w:t>
      </w:r>
      <w:r w:rsidRPr="003B0B43">
        <w:rPr>
          <w:rFonts w:ascii="Palatino Linotype" w:eastAsia="Times New Roman" w:hAnsi="Palatino Linotype" w:cs="Times New Roman"/>
          <w:color w:val="666666"/>
          <w:sz w:val="26"/>
          <w:szCs w:val="26"/>
          <w:lang w:eastAsia="en-IN"/>
        </w:rPr>
        <w:t> is a K+1 by N matrix of inputs, where each column corresponds to an observation, and the first row is </w:t>
      </w:r>
      <w:r w:rsidRPr="003B0B43">
        <w:rPr>
          <w:rFonts w:ascii="Palatino Linotype" w:eastAsia="Times New Roman" w:hAnsi="Palatino Linotype" w:cs="Times New Roman"/>
          <w:b/>
          <w:bCs/>
          <w:color w:val="666666"/>
          <w:sz w:val="26"/>
          <w:szCs w:val="26"/>
          <w:lang w:eastAsia="en-IN"/>
        </w:rPr>
        <w:t>1</w:t>
      </w:r>
      <w:r w:rsidRPr="003B0B43">
        <w:rPr>
          <w:rFonts w:ascii="Palatino Linotype" w:eastAsia="Times New Roman" w:hAnsi="Palatino Linotype" w:cs="Times New Roman"/>
          <w:color w:val="666666"/>
          <w:sz w:val="26"/>
          <w:szCs w:val="26"/>
          <w:lang w:eastAsia="en-IN"/>
        </w:rPr>
        <w:t>; </w:t>
      </w:r>
      <w:r w:rsidRPr="003B0B43">
        <w:rPr>
          <w:rFonts w:ascii="Palatino Linotype" w:eastAsia="Times New Roman" w:hAnsi="Palatino Linotype" w:cs="Times New Roman"/>
          <w:i/>
          <w:iCs/>
          <w:color w:val="666666"/>
          <w:sz w:val="26"/>
          <w:szCs w:val="26"/>
          <w:lang w:eastAsia="en-IN"/>
        </w:rPr>
        <w:t>y</w:t>
      </w:r>
      <w:r w:rsidRPr="003B0B43">
        <w:rPr>
          <w:rFonts w:ascii="Palatino Linotype" w:eastAsia="Times New Roman" w:hAnsi="Palatino Linotype" w:cs="Times New Roman"/>
          <w:color w:val="666666"/>
          <w:sz w:val="26"/>
          <w:szCs w:val="26"/>
          <w:lang w:eastAsia="en-IN"/>
        </w:rPr>
        <w:t> is an N-dimensional vector of responses; and (</w:t>
      </w:r>
      <w:r w:rsidRPr="003B0B43">
        <w:rPr>
          <w:rFonts w:ascii="Palatino Linotype" w:eastAsia="Times New Roman" w:hAnsi="Palatino Linotype" w:cs="Times New Roman"/>
          <w:b/>
          <w:bCs/>
          <w:color w:val="666666"/>
          <w:sz w:val="26"/>
          <w:szCs w:val="26"/>
          <w:lang w:eastAsia="en-IN"/>
        </w:rPr>
        <w:t>x</w:t>
      </w:r>
      <w:r w:rsidRPr="003B0B43">
        <w:rPr>
          <w:rFonts w:ascii="Palatino Linotype" w:eastAsia="Times New Roman" w:hAnsi="Palatino Linotype" w:cs="Times New Roman"/>
          <w:color w:val="666666"/>
          <w:sz w:val="19"/>
          <w:szCs w:val="19"/>
          <w:vertAlign w:val="subscript"/>
          <w:lang w:eastAsia="en-IN"/>
        </w:rPr>
        <w:t>i</w:t>
      </w:r>
      <w:r w:rsidRPr="003B0B43">
        <w:rPr>
          <w:rFonts w:ascii="Palatino Linotype" w:eastAsia="Times New Roman" w:hAnsi="Palatino Linotype" w:cs="Times New Roman"/>
          <w:color w:val="666666"/>
          <w:sz w:val="26"/>
          <w:szCs w:val="26"/>
          <w:lang w:eastAsia="en-IN"/>
        </w:rPr>
        <w:t>, </w:t>
      </w:r>
      <w:proofErr w:type="spellStart"/>
      <w:r w:rsidRPr="003B0B43">
        <w:rPr>
          <w:rFonts w:ascii="Palatino Linotype" w:eastAsia="Times New Roman" w:hAnsi="Palatino Linotype" w:cs="Times New Roman"/>
          <w:i/>
          <w:iCs/>
          <w:color w:val="666666"/>
          <w:sz w:val="26"/>
          <w:szCs w:val="26"/>
          <w:lang w:eastAsia="en-IN"/>
        </w:rPr>
        <w:t>y</w:t>
      </w:r>
      <w:r w:rsidRPr="003B0B43">
        <w:rPr>
          <w:rFonts w:ascii="Palatino Linotype" w:eastAsia="Times New Roman" w:hAnsi="Palatino Linotype" w:cs="Times New Roman"/>
          <w:i/>
          <w:iCs/>
          <w:color w:val="666666"/>
          <w:sz w:val="19"/>
          <w:szCs w:val="19"/>
          <w:vertAlign w:val="subscript"/>
          <w:lang w:eastAsia="en-IN"/>
        </w:rPr>
        <w:t>i</w:t>
      </w:r>
      <w:proofErr w:type="spellEnd"/>
      <w:r w:rsidRPr="003B0B43">
        <w:rPr>
          <w:rFonts w:ascii="Palatino Linotype" w:eastAsia="Times New Roman" w:hAnsi="Palatino Linotype" w:cs="Times New Roman"/>
          <w:color w:val="666666"/>
          <w:sz w:val="26"/>
          <w:szCs w:val="26"/>
          <w:lang w:eastAsia="en-IN"/>
        </w:rPr>
        <w:t>) are the individual observations.</w:t>
      </w:r>
    </w:p>
    <w:p w14:paraId="352E8499"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lastRenderedPageBreak/>
        <w:t>It’s generally easier to work with the log of this expression, known (of course) as the log-likelihood.</w:t>
      </w:r>
    </w:p>
    <w:p w14:paraId="54A1BD12" w14:textId="76A425E9"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0B127CBE" wp14:editId="7E0DE8AD">
            <wp:extent cx="3924300" cy="525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525780"/>
                    </a:xfrm>
                    <a:prstGeom prst="rect">
                      <a:avLst/>
                    </a:prstGeom>
                    <a:noFill/>
                    <a:ln>
                      <a:noFill/>
                    </a:ln>
                  </pic:spPr>
                </pic:pic>
              </a:graphicData>
            </a:graphic>
          </wp:inline>
        </w:drawing>
      </w:r>
    </w:p>
    <w:p w14:paraId="5BDF2D0F"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Maximizing the log-likelihood will maximize the likelihood. As a side note, the quantity −2*log-likelihood is called the </w:t>
      </w:r>
      <w:r w:rsidRPr="003B0B43">
        <w:rPr>
          <w:rFonts w:ascii="Palatino Linotype" w:eastAsia="Times New Roman" w:hAnsi="Palatino Linotype" w:cs="Times New Roman"/>
          <w:i/>
          <w:iCs/>
          <w:color w:val="666666"/>
          <w:sz w:val="26"/>
          <w:szCs w:val="26"/>
          <w:lang w:eastAsia="en-IN"/>
        </w:rPr>
        <w:t>deviance</w:t>
      </w:r>
      <w:r w:rsidRPr="003B0B43">
        <w:rPr>
          <w:rFonts w:ascii="Palatino Linotype" w:eastAsia="Times New Roman" w:hAnsi="Palatino Linotype" w:cs="Times New Roman"/>
          <w:color w:val="666666"/>
          <w:sz w:val="26"/>
          <w:szCs w:val="26"/>
          <w:lang w:eastAsia="en-IN"/>
        </w:rPr>
        <w:t xml:space="preserve"> of the model. It is analogous to the residual sum of squares (RSS) of a linear model. Ordinary least squares </w:t>
      </w:r>
      <w:proofErr w:type="gramStart"/>
      <w:r w:rsidRPr="003B0B43">
        <w:rPr>
          <w:rFonts w:ascii="Palatino Linotype" w:eastAsia="Times New Roman" w:hAnsi="Palatino Linotype" w:cs="Times New Roman"/>
          <w:color w:val="666666"/>
          <w:sz w:val="26"/>
          <w:szCs w:val="26"/>
          <w:lang w:eastAsia="en-IN"/>
        </w:rPr>
        <w:t>minimizes</w:t>
      </w:r>
      <w:proofErr w:type="gramEnd"/>
      <w:r w:rsidRPr="003B0B43">
        <w:rPr>
          <w:rFonts w:ascii="Palatino Linotype" w:eastAsia="Times New Roman" w:hAnsi="Palatino Linotype" w:cs="Times New Roman"/>
          <w:color w:val="666666"/>
          <w:sz w:val="26"/>
          <w:szCs w:val="26"/>
          <w:lang w:eastAsia="en-IN"/>
        </w:rPr>
        <w:t xml:space="preserve"> RSS; logistic regression minimizes deviance. A useful goodness-of-fit heuristic for a logistic regression model is to compare the deviance of the model with the so-called </w:t>
      </w:r>
      <w:r w:rsidRPr="003B0B43">
        <w:rPr>
          <w:rFonts w:ascii="Palatino Linotype" w:eastAsia="Times New Roman" w:hAnsi="Palatino Linotype" w:cs="Times New Roman"/>
          <w:i/>
          <w:iCs/>
          <w:color w:val="666666"/>
          <w:sz w:val="26"/>
          <w:szCs w:val="26"/>
          <w:lang w:eastAsia="en-IN"/>
        </w:rPr>
        <w:t>null deviance</w:t>
      </w:r>
      <w:r w:rsidRPr="003B0B43">
        <w:rPr>
          <w:rFonts w:ascii="Palatino Linotype" w:eastAsia="Times New Roman" w:hAnsi="Palatino Linotype" w:cs="Times New Roman"/>
          <w:color w:val="666666"/>
          <w:sz w:val="26"/>
          <w:szCs w:val="26"/>
          <w:lang w:eastAsia="en-IN"/>
        </w:rPr>
        <w:t>: the deviance of the constant model that returns only the global response probability for every data point. One minus the ratio of deviance to null deviance is sometimes called </w:t>
      </w:r>
      <w:r w:rsidRPr="003B0B43">
        <w:rPr>
          <w:rFonts w:ascii="Palatino Linotype" w:eastAsia="Times New Roman" w:hAnsi="Palatino Linotype" w:cs="Times New Roman"/>
          <w:i/>
          <w:iCs/>
          <w:color w:val="666666"/>
          <w:sz w:val="26"/>
          <w:szCs w:val="26"/>
          <w:lang w:eastAsia="en-IN"/>
        </w:rPr>
        <w:t>pseudo-R</w:t>
      </w:r>
      <w:r w:rsidRPr="003B0B43">
        <w:rPr>
          <w:rFonts w:ascii="Palatino Linotype" w:eastAsia="Times New Roman" w:hAnsi="Palatino Linotype" w:cs="Times New Roman"/>
          <w:i/>
          <w:iCs/>
          <w:color w:val="666666"/>
          <w:sz w:val="19"/>
          <w:szCs w:val="19"/>
          <w:vertAlign w:val="superscript"/>
          <w:lang w:eastAsia="en-IN"/>
        </w:rPr>
        <w:t>2</w:t>
      </w:r>
      <w:r w:rsidRPr="003B0B43">
        <w:rPr>
          <w:rFonts w:ascii="Palatino Linotype" w:eastAsia="Times New Roman" w:hAnsi="Palatino Linotype" w:cs="Times New Roman"/>
          <w:color w:val="666666"/>
          <w:sz w:val="26"/>
          <w:szCs w:val="26"/>
          <w:lang w:eastAsia="en-IN"/>
        </w:rPr>
        <w:t>, and is used the way one would use R</w:t>
      </w:r>
      <w:r w:rsidRPr="003B0B43">
        <w:rPr>
          <w:rFonts w:ascii="Palatino Linotype" w:eastAsia="Times New Roman" w:hAnsi="Palatino Linotype" w:cs="Times New Roman"/>
          <w:color w:val="666666"/>
          <w:sz w:val="19"/>
          <w:szCs w:val="19"/>
          <w:vertAlign w:val="superscript"/>
          <w:lang w:eastAsia="en-IN"/>
        </w:rPr>
        <w:t>2</w:t>
      </w:r>
      <w:r w:rsidRPr="003B0B43">
        <w:rPr>
          <w:rFonts w:ascii="Palatino Linotype" w:eastAsia="Times New Roman" w:hAnsi="Palatino Linotype" w:cs="Times New Roman"/>
          <w:color w:val="666666"/>
          <w:sz w:val="26"/>
          <w:szCs w:val="26"/>
          <w:lang w:eastAsia="en-IN"/>
        </w:rPr>
        <w:t> to evaluate a linear model.</w:t>
      </w:r>
    </w:p>
    <w:p w14:paraId="1BD08A45" w14:textId="0DE02CED"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5F483547" wp14:editId="50029377">
            <wp:extent cx="2293620" cy="274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3620" cy="274320"/>
                    </a:xfrm>
                    <a:prstGeom prst="rect">
                      <a:avLst/>
                    </a:prstGeom>
                    <a:noFill/>
                    <a:ln>
                      <a:noFill/>
                    </a:ln>
                  </pic:spPr>
                </pic:pic>
              </a:graphicData>
            </a:graphic>
          </wp:inline>
        </w:drawing>
      </w:r>
    </w:p>
    <w:p w14:paraId="2A55292C"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Traditional derivations of Logistic Regression tend to start by substituting the logit function directly into the log-likelihood equations, and expanding from there. The derivation is much simpler if we don’t plug the logit function in immediately. To maximize the log-likelihood, we take its gradient with respect to </w:t>
      </w:r>
      <w:r w:rsidRPr="003B0B43">
        <w:rPr>
          <w:rFonts w:ascii="Palatino Linotype" w:eastAsia="Times New Roman" w:hAnsi="Palatino Linotype" w:cs="Times New Roman"/>
          <w:b/>
          <w:bCs/>
          <w:color w:val="666666"/>
          <w:sz w:val="26"/>
          <w:szCs w:val="26"/>
          <w:lang w:eastAsia="en-IN"/>
        </w:rPr>
        <w:t>b</w:t>
      </w:r>
      <w:r w:rsidRPr="003B0B43">
        <w:rPr>
          <w:rFonts w:ascii="Palatino Linotype" w:eastAsia="Times New Roman" w:hAnsi="Palatino Linotype" w:cs="Times New Roman"/>
          <w:color w:val="666666"/>
          <w:sz w:val="26"/>
          <w:szCs w:val="26"/>
          <w:lang w:eastAsia="en-IN"/>
        </w:rPr>
        <w:t>:</w:t>
      </w:r>
    </w:p>
    <w:p w14:paraId="201947FD" w14:textId="04615A39"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7030BDBB" wp14:editId="1E1AC76D">
            <wp:extent cx="2476500" cy="60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601980"/>
                    </a:xfrm>
                    <a:prstGeom prst="rect">
                      <a:avLst/>
                    </a:prstGeom>
                    <a:noFill/>
                    <a:ln>
                      <a:noFill/>
                    </a:ln>
                  </pic:spPr>
                </pic:pic>
              </a:graphicData>
            </a:graphic>
          </wp:inline>
        </w:drawing>
      </w:r>
    </w:p>
    <w:p w14:paraId="04EB87EF"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where P</w:t>
      </w:r>
      <w:r w:rsidRPr="003B0B43">
        <w:rPr>
          <w:rFonts w:ascii="Palatino Linotype" w:eastAsia="Times New Roman" w:hAnsi="Palatino Linotype" w:cs="Times New Roman"/>
          <w:color w:val="666666"/>
          <w:sz w:val="19"/>
          <w:szCs w:val="19"/>
          <w:vertAlign w:val="subscript"/>
          <w:lang w:eastAsia="en-IN"/>
        </w:rPr>
        <w:t>i</w:t>
      </w:r>
      <w:r w:rsidRPr="003B0B43">
        <w:rPr>
          <w:rFonts w:ascii="Palatino Linotype" w:eastAsia="Times New Roman" w:hAnsi="Palatino Linotype" w:cs="Times New Roman"/>
          <w:color w:val="666666"/>
          <w:sz w:val="26"/>
          <w:szCs w:val="26"/>
          <w:lang w:eastAsia="en-IN"/>
        </w:rPr>
        <w:t> is shorthand for P(x</w:t>
      </w:r>
      <w:r w:rsidRPr="003B0B43">
        <w:rPr>
          <w:rFonts w:ascii="Palatino Linotype" w:eastAsia="Times New Roman" w:hAnsi="Palatino Linotype" w:cs="Times New Roman"/>
          <w:color w:val="666666"/>
          <w:sz w:val="19"/>
          <w:szCs w:val="19"/>
          <w:vertAlign w:val="subscript"/>
          <w:lang w:eastAsia="en-IN"/>
        </w:rPr>
        <w:t>i</w:t>
      </w:r>
      <w:r w:rsidRPr="003B0B43">
        <w:rPr>
          <w:rFonts w:ascii="Palatino Linotype" w:eastAsia="Times New Roman" w:hAnsi="Palatino Linotype" w:cs="Times New Roman"/>
          <w:color w:val="666666"/>
          <w:sz w:val="26"/>
          <w:szCs w:val="26"/>
          <w:lang w:eastAsia="en-IN"/>
        </w:rPr>
        <w:t>). The maximum occurs where the gradient is zero.</w:t>
      </w:r>
    </w:p>
    <w:p w14:paraId="5ACA9930"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We can expand this equation further, when we remember that P’ = P(1-P):</w:t>
      </w:r>
    </w:p>
    <w:p w14:paraId="2963BD93" w14:textId="0E466212"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lastRenderedPageBreak/>
        <w:drawing>
          <wp:inline distT="0" distB="0" distL="0" distR="0" wp14:anchorId="18EBA014" wp14:editId="100E43A9">
            <wp:extent cx="3352800" cy="1897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1897380"/>
                    </a:xfrm>
                    <a:prstGeom prst="rect">
                      <a:avLst/>
                    </a:prstGeom>
                    <a:noFill/>
                    <a:ln>
                      <a:noFill/>
                    </a:ln>
                  </pic:spPr>
                </pic:pic>
              </a:graphicData>
            </a:graphic>
          </wp:inline>
        </w:drawing>
      </w:r>
    </w:p>
    <w:p w14:paraId="726C82E5"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The last line merges the two cases (</w:t>
      </w:r>
      <w:proofErr w:type="spellStart"/>
      <w:r w:rsidRPr="003B0B43">
        <w:rPr>
          <w:rFonts w:ascii="Palatino Linotype" w:eastAsia="Times New Roman" w:hAnsi="Palatino Linotype" w:cs="Times New Roman"/>
          <w:i/>
          <w:iCs/>
          <w:color w:val="666666"/>
          <w:sz w:val="26"/>
          <w:szCs w:val="26"/>
          <w:lang w:eastAsia="en-IN"/>
        </w:rPr>
        <w:t>y</w:t>
      </w:r>
      <w:r w:rsidRPr="003B0B43">
        <w:rPr>
          <w:rFonts w:ascii="Palatino Linotype" w:eastAsia="Times New Roman" w:hAnsi="Palatino Linotype" w:cs="Times New Roman"/>
          <w:i/>
          <w:iCs/>
          <w:color w:val="666666"/>
          <w:sz w:val="19"/>
          <w:szCs w:val="19"/>
          <w:vertAlign w:val="subscript"/>
          <w:lang w:eastAsia="en-IN"/>
        </w:rPr>
        <w:t>i</w:t>
      </w:r>
      <w:proofErr w:type="spellEnd"/>
      <w:r w:rsidRPr="003B0B43">
        <w:rPr>
          <w:rFonts w:ascii="Palatino Linotype" w:eastAsia="Times New Roman" w:hAnsi="Palatino Linotype" w:cs="Times New Roman"/>
          <w:color w:val="666666"/>
          <w:sz w:val="26"/>
          <w:szCs w:val="26"/>
          <w:lang w:eastAsia="en-IN"/>
        </w:rPr>
        <w:t> = 1 and </w:t>
      </w:r>
      <w:proofErr w:type="spellStart"/>
      <w:r w:rsidRPr="003B0B43">
        <w:rPr>
          <w:rFonts w:ascii="Palatino Linotype" w:eastAsia="Times New Roman" w:hAnsi="Palatino Linotype" w:cs="Times New Roman"/>
          <w:i/>
          <w:iCs/>
          <w:color w:val="666666"/>
          <w:sz w:val="26"/>
          <w:szCs w:val="26"/>
          <w:lang w:eastAsia="en-IN"/>
        </w:rPr>
        <w:t>y</w:t>
      </w:r>
      <w:r w:rsidRPr="003B0B43">
        <w:rPr>
          <w:rFonts w:ascii="Palatino Linotype" w:eastAsia="Times New Roman" w:hAnsi="Palatino Linotype" w:cs="Times New Roman"/>
          <w:i/>
          <w:iCs/>
          <w:color w:val="666666"/>
          <w:sz w:val="19"/>
          <w:szCs w:val="19"/>
          <w:vertAlign w:val="subscript"/>
          <w:lang w:eastAsia="en-IN"/>
        </w:rPr>
        <w:t>i</w:t>
      </w:r>
      <w:proofErr w:type="spellEnd"/>
      <w:r w:rsidRPr="003B0B43">
        <w:rPr>
          <w:rFonts w:ascii="Palatino Linotype" w:eastAsia="Times New Roman" w:hAnsi="Palatino Linotype" w:cs="Times New Roman"/>
          <w:color w:val="666666"/>
          <w:sz w:val="26"/>
          <w:szCs w:val="26"/>
          <w:lang w:eastAsia="en-IN"/>
        </w:rPr>
        <w:t> = 0) into a single sum. We can now cancel terms and set the gradient to zero. This gives us the set of simultaneous equations that are true at the optimum:</w:t>
      </w:r>
    </w:p>
    <w:p w14:paraId="47E68ADE" w14:textId="4571F5F4"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2268DD88" wp14:editId="45E6E1D1">
            <wp:extent cx="1432560" cy="502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2560" cy="502920"/>
                    </a:xfrm>
                    <a:prstGeom prst="rect">
                      <a:avLst/>
                    </a:prstGeom>
                    <a:noFill/>
                    <a:ln>
                      <a:noFill/>
                    </a:ln>
                  </pic:spPr>
                </pic:pic>
              </a:graphicData>
            </a:graphic>
          </wp:inline>
        </w:drawing>
      </w:r>
    </w:p>
    <w:p w14:paraId="726A5444"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Notice that the equations to be solved are in terms of the probabilities P (which are a function of </w:t>
      </w:r>
      <w:r w:rsidRPr="003B0B43">
        <w:rPr>
          <w:rFonts w:ascii="Palatino Linotype" w:eastAsia="Times New Roman" w:hAnsi="Palatino Linotype" w:cs="Times New Roman"/>
          <w:b/>
          <w:bCs/>
          <w:color w:val="666666"/>
          <w:sz w:val="26"/>
          <w:szCs w:val="26"/>
          <w:lang w:eastAsia="en-IN"/>
        </w:rPr>
        <w:t>b</w:t>
      </w:r>
      <w:r w:rsidRPr="003B0B43">
        <w:rPr>
          <w:rFonts w:ascii="Palatino Linotype" w:eastAsia="Times New Roman" w:hAnsi="Palatino Linotype" w:cs="Times New Roman"/>
          <w:color w:val="666666"/>
          <w:sz w:val="26"/>
          <w:szCs w:val="26"/>
          <w:lang w:eastAsia="en-IN"/>
        </w:rPr>
        <w:t>), not directly in terms of the coefficients </w:t>
      </w:r>
      <w:r w:rsidRPr="003B0B43">
        <w:rPr>
          <w:rFonts w:ascii="Palatino Linotype" w:eastAsia="Times New Roman" w:hAnsi="Palatino Linotype" w:cs="Times New Roman"/>
          <w:b/>
          <w:bCs/>
          <w:color w:val="666666"/>
          <w:sz w:val="26"/>
          <w:szCs w:val="26"/>
          <w:lang w:eastAsia="en-IN"/>
        </w:rPr>
        <w:t>b</w:t>
      </w:r>
      <w:r w:rsidRPr="003B0B43">
        <w:rPr>
          <w:rFonts w:ascii="Palatino Linotype" w:eastAsia="Times New Roman" w:hAnsi="Palatino Linotype" w:cs="Times New Roman"/>
          <w:color w:val="666666"/>
          <w:sz w:val="26"/>
          <w:szCs w:val="26"/>
          <w:lang w:eastAsia="en-IN"/>
        </w:rPr>
        <w:t> themselves. This means that logistic models are coordinate-free: for a given set of input variables, the probabilities returned by the model will be the same even if the variables are shifted, combined, or rescaled. Only the values of the coefficients will change.</w:t>
      </w:r>
    </w:p>
    <w:p w14:paraId="742FAAF0"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The other thing to notice from the above equations is that the sum of probability mass across each coordinate of the </w:t>
      </w:r>
      <w:r w:rsidRPr="003B0B43">
        <w:rPr>
          <w:rFonts w:ascii="Palatino Linotype" w:eastAsia="Times New Roman" w:hAnsi="Palatino Linotype" w:cs="Times New Roman"/>
          <w:b/>
          <w:bCs/>
          <w:color w:val="666666"/>
          <w:sz w:val="26"/>
          <w:szCs w:val="26"/>
          <w:lang w:eastAsia="en-IN"/>
        </w:rPr>
        <w:t>x</w:t>
      </w:r>
      <w:r w:rsidRPr="003B0B43">
        <w:rPr>
          <w:rFonts w:ascii="Palatino Linotype" w:eastAsia="Times New Roman" w:hAnsi="Palatino Linotype" w:cs="Times New Roman"/>
          <w:color w:val="666666"/>
          <w:sz w:val="19"/>
          <w:szCs w:val="19"/>
          <w:vertAlign w:val="subscript"/>
          <w:lang w:eastAsia="en-IN"/>
        </w:rPr>
        <w:t>i</w:t>
      </w:r>
      <w:r w:rsidRPr="003B0B43">
        <w:rPr>
          <w:rFonts w:ascii="Palatino Linotype" w:eastAsia="Times New Roman" w:hAnsi="Palatino Linotype" w:cs="Times New Roman"/>
          <w:color w:val="666666"/>
          <w:sz w:val="26"/>
          <w:szCs w:val="26"/>
          <w:lang w:eastAsia="en-IN"/>
        </w:rPr>
        <w:t xml:space="preserve"> vectors is equal to the count of observations with that coordinate value for which the response was true. For example, suppose the </w:t>
      </w:r>
      <w:proofErr w:type="spellStart"/>
      <w:r w:rsidRPr="003B0B43">
        <w:rPr>
          <w:rFonts w:ascii="Palatino Linotype" w:eastAsia="Times New Roman" w:hAnsi="Palatino Linotype" w:cs="Times New Roman"/>
          <w:color w:val="666666"/>
          <w:sz w:val="26"/>
          <w:szCs w:val="26"/>
          <w:lang w:eastAsia="en-IN"/>
        </w:rPr>
        <w:t>jth</w:t>
      </w:r>
      <w:proofErr w:type="spellEnd"/>
      <w:r w:rsidRPr="003B0B43">
        <w:rPr>
          <w:rFonts w:ascii="Palatino Linotype" w:eastAsia="Times New Roman" w:hAnsi="Palatino Linotype" w:cs="Times New Roman"/>
          <w:color w:val="666666"/>
          <w:sz w:val="26"/>
          <w:szCs w:val="26"/>
          <w:lang w:eastAsia="en-IN"/>
        </w:rPr>
        <w:t xml:space="preserve"> input variable is 1 if the subject is female, 0 if the subject is male. Then</w:t>
      </w:r>
    </w:p>
    <w:p w14:paraId="63BDAB4D" w14:textId="58968505"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2C078213" wp14:editId="11006E5C">
            <wp:extent cx="2011680" cy="1935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1680" cy="1935480"/>
                    </a:xfrm>
                    <a:prstGeom prst="rect">
                      <a:avLst/>
                    </a:prstGeom>
                    <a:noFill/>
                    <a:ln>
                      <a:noFill/>
                    </a:ln>
                  </pic:spPr>
                </pic:pic>
              </a:graphicData>
            </a:graphic>
          </wp:inline>
        </w:drawing>
      </w:r>
    </w:p>
    <w:p w14:paraId="7E619B62"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 xml:space="preserve">In other words, the summed probability mass for the female subjects equals the count of female subjects with the response “true”. It is also true that the </w:t>
      </w:r>
      <w:r w:rsidRPr="003B0B43">
        <w:rPr>
          <w:rFonts w:ascii="Palatino Linotype" w:eastAsia="Times New Roman" w:hAnsi="Palatino Linotype" w:cs="Times New Roman"/>
          <w:color w:val="666666"/>
          <w:sz w:val="26"/>
          <w:szCs w:val="26"/>
          <w:lang w:eastAsia="en-IN"/>
        </w:rPr>
        <w:lastRenderedPageBreak/>
        <w:t>sum of all the probability mass over the entire training set will equal the number of “true” responses in the training set. This is what we mean when we say that logistic regression preserves the marginal probabilities of the training data.</w:t>
      </w:r>
    </w:p>
    <w:p w14:paraId="01930CD2"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b/>
          <w:bCs/>
          <w:color w:val="666666"/>
          <w:sz w:val="26"/>
          <w:szCs w:val="26"/>
          <w:lang w:eastAsia="en-IN"/>
        </w:rPr>
        <w:t>Solving for the Coefficients</w:t>
      </w:r>
    </w:p>
    <w:p w14:paraId="015F7E7A"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The most straightforward way to solve for the coefficients </w:t>
      </w:r>
      <w:r w:rsidRPr="003B0B43">
        <w:rPr>
          <w:rFonts w:ascii="Palatino Linotype" w:eastAsia="Times New Roman" w:hAnsi="Palatino Linotype" w:cs="Times New Roman"/>
          <w:b/>
          <w:bCs/>
          <w:color w:val="666666"/>
          <w:sz w:val="26"/>
          <w:szCs w:val="26"/>
          <w:lang w:eastAsia="en-IN"/>
        </w:rPr>
        <w:t>b</w:t>
      </w:r>
      <w:r w:rsidRPr="003B0B43">
        <w:rPr>
          <w:rFonts w:ascii="Palatino Linotype" w:eastAsia="Times New Roman" w:hAnsi="Palatino Linotype" w:cs="Times New Roman"/>
          <w:color w:val="666666"/>
          <w:sz w:val="26"/>
          <w:szCs w:val="26"/>
          <w:lang w:eastAsia="en-IN"/>
        </w:rPr>
        <w:t> is Newton’s method. The Fisher scoring method that is used in most off-the-shelf implementations is a more general variation of Newton’s method; it works on the same principles. We will describe solving for the coefficients using Newton’s method.</w:t>
      </w:r>
    </w:p>
    <w:p w14:paraId="4783CBEA"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Suppose you have a vector valued function </w:t>
      </w:r>
      <w:r w:rsidRPr="003B0B43">
        <w:rPr>
          <w:rFonts w:ascii="Palatino Linotype" w:eastAsia="Times New Roman" w:hAnsi="Palatino Linotype" w:cs="Times New Roman"/>
          <w:b/>
          <w:bCs/>
          <w:color w:val="666666"/>
          <w:sz w:val="26"/>
          <w:szCs w:val="26"/>
          <w:lang w:eastAsia="en-IN"/>
        </w:rPr>
        <w:t>f</w:t>
      </w:r>
      <w:r w:rsidRPr="003B0B43">
        <w:rPr>
          <w:rFonts w:ascii="Palatino Linotype" w:eastAsia="Times New Roman" w:hAnsi="Palatino Linotype" w:cs="Times New Roman"/>
          <w:color w:val="666666"/>
          <w:sz w:val="26"/>
          <w:szCs w:val="26"/>
          <w:lang w:eastAsia="en-IN"/>
        </w:rPr>
        <w:t>: </w:t>
      </w:r>
      <w:r w:rsidRPr="003B0B43">
        <w:rPr>
          <w:rFonts w:ascii="Palatino Linotype" w:eastAsia="Times New Roman" w:hAnsi="Palatino Linotype" w:cs="Times New Roman"/>
          <w:b/>
          <w:bCs/>
          <w:color w:val="666666"/>
          <w:sz w:val="26"/>
          <w:szCs w:val="26"/>
          <w:lang w:eastAsia="en-IN"/>
        </w:rPr>
        <w:t>y = f(b)</w:t>
      </w:r>
      <w:r w:rsidRPr="003B0B43">
        <w:rPr>
          <w:rFonts w:ascii="Palatino Linotype" w:eastAsia="Times New Roman" w:hAnsi="Palatino Linotype" w:cs="Times New Roman"/>
          <w:color w:val="666666"/>
          <w:sz w:val="26"/>
          <w:szCs w:val="26"/>
          <w:lang w:eastAsia="en-IN"/>
        </w:rPr>
        <w:t>. You want to find the value </w:t>
      </w:r>
      <w:proofErr w:type="spellStart"/>
      <w:r w:rsidRPr="003B0B43">
        <w:rPr>
          <w:rFonts w:ascii="Palatino Linotype" w:eastAsia="Times New Roman" w:hAnsi="Palatino Linotype" w:cs="Times New Roman"/>
          <w:b/>
          <w:bCs/>
          <w:color w:val="666666"/>
          <w:sz w:val="26"/>
          <w:szCs w:val="26"/>
          <w:lang w:eastAsia="en-IN"/>
        </w:rPr>
        <w:t>b</w:t>
      </w:r>
      <w:r w:rsidRPr="003B0B43">
        <w:rPr>
          <w:rFonts w:ascii="Palatino Linotype" w:eastAsia="Times New Roman" w:hAnsi="Palatino Linotype" w:cs="Times New Roman"/>
          <w:color w:val="666666"/>
          <w:sz w:val="19"/>
          <w:szCs w:val="19"/>
          <w:vertAlign w:val="subscript"/>
          <w:lang w:eastAsia="en-IN"/>
        </w:rPr>
        <w:t>opt</w:t>
      </w:r>
      <w:proofErr w:type="spellEnd"/>
      <w:r w:rsidRPr="003B0B43">
        <w:rPr>
          <w:rFonts w:ascii="Palatino Linotype" w:eastAsia="Times New Roman" w:hAnsi="Palatino Linotype" w:cs="Times New Roman"/>
          <w:color w:val="666666"/>
          <w:sz w:val="26"/>
          <w:szCs w:val="26"/>
          <w:lang w:eastAsia="en-IN"/>
        </w:rPr>
        <w:t> such that </w:t>
      </w:r>
      <w:r w:rsidRPr="003B0B43">
        <w:rPr>
          <w:rFonts w:ascii="Palatino Linotype" w:eastAsia="Times New Roman" w:hAnsi="Palatino Linotype" w:cs="Times New Roman"/>
          <w:b/>
          <w:bCs/>
          <w:color w:val="666666"/>
          <w:sz w:val="26"/>
          <w:szCs w:val="26"/>
          <w:lang w:eastAsia="en-IN"/>
        </w:rPr>
        <w:t>f(b)</w:t>
      </w:r>
      <w:proofErr w:type="gramStart"/>
      <w:r w:rsidRPr="003B0B43">
        <w:rPr>
          <w:rFonts w:ascii="Palatino Linotype" w:eastAsia="Times New Roman" w:hAnsi="Palatino Linotype" w:cs="Times New Roman"/>
          <w:color w:val="666666"/>
          <w:sz w:val="19"/>
          <w:szCs w:val="19"/>
          <w:vertAlign w:val="subscript"/>
          <w:lang w:eastAsia="en-IN"/>
        </w:rPr>
        <w:t>opt</w:t>
      </w:r>
      <w:proofErr w:type="gramEnd"/>
      <w:r w:rsidRPr="003B0B43">
        <w:rPr>
          <w:rFonts w:ascii="Palatino Linotype" w:eastAsia="Times New Roman" w:hAnsi="Palatino Linotype" w:cs="Times New Roman"/>
          <w:color w:val="666666"/>
          <w:sz w:val="26"/>
          <w:szCs w:val="26"/>
          <w:lang w:eastAsia="en-IN"/>
        </w:rPr>
        <w:t> = </w:t>
      </w:r>
      <w:r w:rsidRPr="003B0B43">
        <w:rPr>
          <w:rFonts w:ascii="Palatino Linotype" w:eastAsia="Times New Roman" w:hAnsi="Palatino Linotype" w:cs="Times New Roman"/>
          <w:b/>
          <w:bCs/>
          <w:color w:val="666666"/>
          <w:sz w:val="26"/>
          <w:szCs w:val="26"/>
          <w:lang w:eastAsia="en-IN"/>
        </w:rPr>
        <w:t>0</w:t>
      </w:r>
      <w:r w:rsidRPr="003B0B43">
        <w:rPr>
          <w:rFonts w:ascii="Palatino Linotype" w:eastAsia="Times New Roman" w:hAnsi="Palatino Linotype" w:cs="Times New Roman"/>
          <w:color w:val="666666"/>
          <w:sz w:val="26"/>
          <w:szCs w:val="26"/>
          <w:lang w:eastAsia="en-IN"/>
        </w:rPr>
        <w:t>. Assuming that we start with an initial guess </w:t>
      </w:r>
      <w:r w:rsidRPr="003B0B43">
        <w:rPr>
          <w:rFonts w:ascii="Palatino Linotype" w:eastAsia="Times New Roman" w:hAnsi="Palatino Linotype" w:cs="Times New Roman"/>
          <w:b/>
          <w:bCs/>
          <w:color w:val="666666"/>
          <w:sz w:val="26"/>
          <w:szCs w:val="26"/>
          <w:lang w:eastAsia="en-IN"/>
        </w:rPr>
        <w:t>b</w:t>
      </w:r>
      <w:r w:rsidRPr="003B0B43">
        <w:rPr>
          <w:rFonts w:ascii="Palatino Linotype" w:eastAsia="Times New Roman" w:hAnsi="Palatino Linotype" w:cs="Times New Roman"/>
          <w:color w:val="666666"/>
          <w:sz w:val="19"/>
          <w:szCs w:val="19"/>
          <w:vertAlign w:val="subscript"/>
          <w:lang w:eastAsia="en-IN"/>
        </w:rPr>
        <w:t>0</w:t>
      </w:r>
      <w:r w:rsidRPr="003B0B43">
        <w:rPr>
          <w:rFonts w:ascii="Palatino Linotype" w:eastAsia="Times New Roman" w:hAnsi="Palatino Linotype" w:cs="Times New Roman"/>
          <w:color w:val="666666"/>
          <w:sz w:val="26"/>
          <w:szCs w:val="26"/>
          <w:lang w:eastAsia="en-IN"/>
        </w:rPr>
        <w:t>, we can take the Taylor expansion of </w:t>
      </w:r>
      <w:r w:rsidRPr="003B0B43">
        <w:rPr>
          <w:rFonts w:ascii="Palatino Linotype" w:eastAsia="Times New Roman" w:hAnsi="Palatino Linotype" w:cs="Times New Roman"/>
          <w:b/>
          <w:bCs/>
          <w:color w:val="666666"/>
          <w:sz w:val="26"/>
          <w:szCs w:val="26"/>
          <w:lang w:eastAsia="en-IN"/>
        </w:rPr>
        <w:t>f</w:t>
      </w:r>
      <w:r w:rsidRPr="003B0B43">
        <w:rPr>
          <w:rFonts w:ascii="Palatino Linotype" w:eastAsia="Times New Roman" w:hAnsi="Palatino Linotype" w:cs="Times New Roman"/>
          <w:color w:val="666666"/>
          <w:sz w:val="26"/>
          <w:szCs w:val="26"/>
          <w:lang w:eastAsia="en-IN"/>
        </w:rPr>
        <w:t> around </w:t>
      </w:r>
      <w:r w:rsidRPr="003B0B43">
        <w:rPr>
          <w:rFonts w:ascii="Palatino Linotype" w:eastAsia="Times New Roman" w:hAnsi="Palatino Linotype" w:cs="Times New Roman"/>
          <w:b/>
          <w:bCs/>
          <w:color w:val="666666"/>
          <w:sz w:val="26"/>
          <w:szCs w:val="26"/>
          <w:lang w:eastAsia="en-IN"/>
        </w:rPr>
        <w:t>b</w:t>
      </w:r>
      <w:r w:rsidRPr="003B0B43">
        <w:rPr>
          <w:rFonts w:ascii="Palatino Linotype" w:eastAsia="Times New Roman" w:hAnsi="Palatino Linotype" w:cs="Times New Roman"/>
          <w:color w:val="666666"/>
          <w:sz w:val="19"/>
          <w:szCs w:val="19"/>
          <w:vertAlign w:val="subscript"/>
          <w:lang w:eastAsia="en-IN"/>
        </w:rPr>
        <w:t>0</w:t>
      </w:r>
      <w:r w:rsidRPr="003B0B43">
        <w:rPr>
          <w:rFonts w:ascii="Palatino Linotype" w:eastAsia="Times New Roman" w:hAnsi="Palatino Linotype" w:cs="Times New Roman"/>
          <w:color w:val="666666"/>
          <w:sz w:val="26"/>
          <w:szCs w:val="26"/>
          <w:lang w:eastAsia="en-IN"/>
        </w:rPr>
        <w:t>:</w:t>
      </w:r>
    </w:p>
    <w:p w14:paraId="26329AD3" w14:textId="6A2AFE2F"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3715DA4F" wp14:editId="473227BB">
            <wp:extent cx="2255520" cy="175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5520" cy="175260"/>
                    </a:xfrm>
                    <a:prstGeom prst="rect">
                      <a:avLst/>
                    </a:prstGeom>
                    <a:noFill/>
                    <a:ln>
                      <a:noFill/>
                    </a:ln>
                  </pic:spPr>
                </pic:pic>
              </a:graphicData>
            </a:graphic>
          </wp:inline>
        </w:drawing>
      </w:r>
    </w:p>
    <w:p w14:paraId="7E6A4E77"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Here, </w:t>
      </w:r>
      <w:proofErr w:type="gramStart"/>
      <w:r w:rsidRPr="003B0B43">
        <w:rPr>
          <w:rFonts w:ascii="Palatino Linotype" w:eastAsia="Times New Roman" w:hAnsi="Palatino Linotype" w:cs="Times New Roman"/>
          <w:b/>
          <w:bCs/>
          <w:color w:val="666666"/>
          <w:sz w:val="26"/>
          <w:szCs w:val="26"/>
          <w:lang w:eastAsia="en-IN"/>
        </w:rPr>
        <w:t>f</w:t>
      </w:r>
      <w:r w:rsidRPr="003B0B43">
        <w:rPr>
          <w:rFonts w:ascii="Palatino Linotype" w:eastAsia="Times New Roman" w:hAnsi="Palatino Linotype" w:cs="Times New Roman"/>
          <w:color w:val="666666"/>
          <w:sz w:val="26"/>
          <w:szCs w:val="26"/>
          <w:lang w:eastAsia="en-IN"/>
        </w:rPr>
        <w:t>‘ is</w:t>
      </w:r>
      <w:proofErr w:type="gramEnd"/>
      <w:r w:rsidRPr="003B0B43">
        <w:rPr>
          <w:rFonts w:ascii="Palatino Linotype" w:eastAsia="Times New Roman" w:hAnsi="Palatino Linotype" w:cs="Times New Roman"/>
          <w:color w:val="666666"/>
          <w:sz w:val="26"/>
          <w:szCs w:val="26"/>
          <w:lang w:eastAsia="en-IN"/>
        </w:rPr>
        <w:t xml:space="preserve"> a matrix; it is the Jacobean of first derivatives </w:t>
      </w:r>
      <w:proofErr w:type="spellStart"/>
      <w:r w:rsidRPr="003B0B43">
        <w:rPr>
          <w:rFonts w:ascii="Palatino Linotype" w:eastAsia="Times New Roman" w:hAnsi="Palatino Linotype" w:cs="Times New Roman"/>
          <w:color w:val="666666"/>
          <w:sz w:val="26"/>
          <w:szCs w:val="26"/>
          <w:lang w:eastAsia="en-IN"/>
        </w:rPr>
        <w:t>of </w:t>
      </w:r>
      <w:r w:rsidRPr="003B0B43">
        <w:rPr>
          <w:rFonts w:ascii="Palatino Linotype" w:eastAsia="Times New Roman" w:hAnsi="Palatino Linotype" w:cs="Times New Roman"/>
          <w:b/>
          <w:bCs/>
          <w:color w:val="666666"/>
          <w:sz w:val="26"/>
          <w:szCs w:val="26"/>
          <w:lang w:eastAsia="en-IN"/>
        </w:rPr>
        <w:t>f</w:t>
      </w:r>
      <w:proofErr w:type="spellEnd"/>
      <w:r w:rsidRPr="003B0B43">
        <w:rPr>
          <w:rFonts w:ascii="Palatino Linotype" w:eastAsia="Times New Roman" w:hAnsi="Palatino Linotype" w:cs="Times New Roman"/>
          <w:color w:val="666666"/>
          <w:sz w:val="26"/>
          <w:szCs w:val="26"/>
          <w:lang w:eastAsia="en-IN"/>
        </w:rPr>
        <w:t> with respect to </w:t>
      </w:r>
      <w:r w:rsidRPr="003B0B43">
        <w:rPr>
          <w:rFonts w:ascii="Palatino Linotype" w:eastAsia="Times New Roman" w:hAnsi="Palatino Linotype" w:cs="Times New Roman"/>
          <w:b/>
          <w:bCs/>
          <w:color w:val="666666"/>
          <w:sz w:val="26"/>
          <w:szCs w:val="26"/>
          <w:lang w:eastAsia="en-IN"/>
        </w:rPr>
        <w:t>b</w:t>
      </w:r>
      <w:r w:rsidRPr="003B0B43">
        <w:rPr>
          <w:rFonts w:ascii="Palatino Linotype" w:eastAsia="Times New Roman" w:hAnsi="Palatino Linotype" w:cs="Times New Roman"/>
          <w:color w:val="666666"/>
          <w:sz w:val="26"/>
          <w:szCs w:val="26"/>
          <w:lang w:eastAsia="en-IN"/>
        </w:rPr>
        <w:t>. Setting the left hand side to zero, we can solve for Δ as</w:t>
      </w:r>
    </w:p>
    <w:p w14:paraId="4F5125D0" w14:textId="10C1AB6A"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5C64E682" wp14:editId="3DE18BEC">
            <wp:extent cx="1676400" cy="182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400" cy="182880"/>
                    </a:xfrm>
                    <a:prstGeom prst="rect">
                      <a:avLst/>
                    </a:prstGeom>
                    <a:noFill/>
                    <a:ln>
                      <a:noFill/>
                    </a:ln>
                  </pic:spPr>
                </pic:pic>
              </a:graphicData>
            </a:graphic>
          </wp:inline>
        </w:drawing>
      </w:r>
    </w:p>
    <w:p w14:paraId="77247CB1"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We then update our estimate for </w:t>
      </w:r>
      <w:r w:rsidRPr="003B0B43">
        <w:rPr>
          <w:rFonts w:ascii="Palatino Linotype" w:eastAsia="Times New Roman" w:hAnsi="Palatino Linotype" w:cs="Times New Roman"/>
          <w:b/>
          <w:bCs/>
          <w:color w:val="666666"/>
          <w:sz w:val="26"/>
          <w:szCs w:val="26"/>
          <w:lang w:eastAsia="en-IN"/>
        </w:rPr>
        <w:t>b</w:t>
      </w:r>
      <w:r w:rsidRPr="003B0B43">
        <w:rPr>
          <w:rFonts w:ascii="Palatino Linotype" w:eastAsia="Times New Roman" w:hAnsi="Palatino Linotype" w:cs="Times New Roman"/>
          <w:color w:val="666666"/>
          <w:sz w:val="26"/>
          <w:szCs w:val="26"/>
          <w:lang w:eastAsia="en-IN"/>
        </w:rPr>
        <w:t>:</w:t>
      </w:r>
    </w:p>
    <w:p w14:paraId="4DD0943A" w14:textId="0B24FC9F"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25EBF2F4" wp14:editId="0460A84B">
            <wp:extent cx="10287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152400"/>
                    </a:xfrm>
                    <a:prstGeom prst="rect">
                      <a:avLst/>
                    </a:prstGeom>
                    <a:noFill/>
                    <a:ln>
                      <a:noFill/>
                    </a:ln>
                  </pic:spPr>
                </pic:pic>
              </a:graphicData>
            </a:graphic>
          </wp:inline>
        </w:drawing>
      </w:r>
    </w:p>
    <w:p w14:paraId="55D34DB6"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and iterate until convergence.</w:t>
      </w:r>
    </w:p>
    <w:p w14:paraId="26591463"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In our case, </w:t>
      </w:r>
      <w:r w:rsidRPr="003B0B43">
        <w:rPr>
          <w:rFonts w:ascii="Palatino Linotype" w:eastAsia="Times New Roman" w:hAnsi="Palatino Linotype" w:cs="Times New Roman"/>
          <w:b/>
          <w:bCs/>
          <w:color w:val="666666"/>
          <w:sz w:val="26"/>
          <w:szCs w:val="26"/>
          <w:lang w:eastAsia="en-IN"/>
        </w:rPr>
        <w:t>f</w:t>
      </w:r>
      <w:r w:rsidRPr="003B0B43">
        <w:rPr>
          <w:rFonts w:ascii="Palatino Linotype" w:eastAsia="Times New Roman" w:hAnsi="Palatino Linotype" w:cs="Times New Roman"/>
          <w:color w:val="666666"/>
          <w:sz w:val="26"/>
          <w:szCs w:val="26"/>
          <w:lang w:eastAsia="en-IN"/>
        </w:rPr>
        <w:t> is the gradient of the log-likelihood, and its Jacobean is the Hessian (the matrix of second derivatives) of the log-likelihood function.</w:t>
      </w:r>
    </w:p>
    <w:p w14:paraId="426FE891" w14:textId="2572F5FC"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67D4396E" wp14:editId="1BC6673B">
            <wp:extent cx="1935480" cy="1783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5480" cy="1783080"/>
                    </a:xfrm>
                    <a:prstGeom prst="rect">
                      <a:avLst/>
                    </a:prstGeom>
                    <a:noFill/>
                    <a:ln>
                      <a:noFill/>
                    </a:ln>
                  </pic:spPr>
                </pic:pic>
              </a:graphicData>
            </a:graphic>
          </wp:inline>
        </w:drawing>
      </w:r>
    </w:p>
    <w:p w14:paraId="5A39CAE8"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lastRenderedPageBreak/>
        <w:t>where </w:t>
      </w:r>
      <w:r w:rsidRPr="003B0B43">
        <w:rPr>
          <w:rFonts w:ascii="Palatino Linotype" w:eastAsia="Times New Roman" w:hAnsi="Palatino Linotype" w:cs="Times New Roman"/>
          <w:b/>
          <w:bCs/>
          <w:color w:val="666666"/>
          <w:sz w:val="26"/>
          <w:szCs w:val="26"/>
          <w:lang w:eastAsia="en-IN"/>
        </w:rPr>
        <w:t>W</w:t>
      </w:r>
      <w:r w:rsidRPr="003B0B43">
        <w:rPr>
          <w:rFonts w:ascii="Palatino Linotype" w:eastAsia="Times New Roman" w:hAnsi="Palatino Linotype" w:cs="Times New Roman"/>
          <w:color w:val="666666"/>
          <w:sz w:val="26"/>
          <w:szCs w:val="26"/>
          <w:lang w:eastAsia="en-IN"/>
        </w:rPr>
        <w:t> is a diagonal matrix of the derivatives P’</w:t>
      </w:r>
      <w:r w:rsidRPr="003B0B43">
        <w:rPr>
          <w:rFonts w:ascii="Palatino Linotype" w:eastAsia="Times New Roman" w:hAnsi="Palatino Linotype" w:cs="Times New Roman"/>
          <w:color w:val="666666"/>
          <w:sz w:val="19"/>
          <w:szCs w:val="19"/>
          <w:vertAlign w:val="subscript"/>
          <w:lang w:eastAsia="en-IN"/>
        </w:rPr>
        <w:t>i</w:t>
      </w:r>
      <w:r w:rsidRPr="003B0B43">
        <w:rPr>
          <w:rFonts w:ascii="Palatino Linotype" w:eastAsia="Times New Roman" w:hAnsi="Palatino Linotype" w:cs="Times New Roman"/>
          <w:color w:val="666666"/>
          <w:sz w:val="26"/>
          <w:szCs w:val="26"/>
          <w:lang w:eastAsia="en-IN"/>
        </w:rPr>
        <w:t xml:space="preserve">, and the </w:t>
      </w:r>
      <w:proofErr w:type="spellStart"/>
      <w:r w:rsidRPr="003B0B43">
        <w:rPr>
          <w:rFonts w:ascii="Palatino Linotype" w:eastAsia="Times New Roman" w:hAnsi="Palatino Linotype" w:cs="Times New Roman"/>
          <w:color w:val="666666"/>
          <w:sz w:val="26"/>
          <w:szCs w:val="26"/>
          <w:lang w:eastAsia="en-IN"/>
        </w:rPr>
        <w:t>ith</w:t>
      </w:r>
      <w:proofErr w:type="spellEnd"/>
      <w:r w:rsidRPr="003B0B43">
        <w:rPr>
          <w:rFonts w:ascii="Palatino Linotype" w:eastAsia="Times New Roman" w:hAnsi="Palatino Linotype" w:cs="Times New Roman"/>
          <w:color w:val="666666"/>
          <w:sz w:val="26"/>
          <w:szCs w:val="26"/>
          <w:lang w:eastAsia="en-IN"/>
        </w:rPr>
        <w:t xml:space="preserve"> column of </w:t>
      </w:r>
      <w:r w:rsidRPr="003B0B43">
        <w:rPr>
          <w:rFonts w:ascii="Palatino Linotype" w:eastAsia="Times New Roman" w:hAnsi="Palatino Linotype" w:cs="Times New Roman"/>
          <w:b/>
          <w:bCs/>
          <w:color w:val="666666"/>
          <w:sz w:val="26"/>
          <w:szCs w:val="26"/>
          <w:lang w:eastAsia="en-IN"/>
        </w:rPr>
        <w:t>X</w:t>
      </w:r>
      <w:r w:rsidRPr="003B0B43">
        <w:rPr>
          <w:rFonts w:ascii="Palatino Linotype" w:eastAsia="Times New Roman" w:hAnsi="Palatino Linotype" w:cs="Times New Roman"/>
          <w:color w:val="666666"/>
          <w:sz w:val="26"/>
          <w:szCs w:val="26"/>
          <w:lang w:eastAsia="en-IN"/>
        </w:rPr>
        <w:t xml:space="preserve"> corresponds to the </w:t>
      </w:r>
      <w:proofErr w:type="spellStart"/>
      <w:r w:rsidRPr="003B0B43">
        <w:rPr>
          <w:rFonts w:ascii="Palatino Linotype" w:eastAsia="Times New Roman" w:hAnsi="Palatino Linotype" w:cs="Times New Roman"/>
          <w:color w:val="666666"/>
          <w:sz w:val="26"/>
          <w:szCs w:val="26"/>
          <w:lang w:eastAsia="en-IN"/>
        </w:rPr>
        <w:t>ith</w:t>
      </w:r>
      <w:proofErr w:type="spellEnd"/>
      <w:r w:rsidRPr="003B0B43">
        <w:rPr>
          <w:rFonts w:ascii="Palatino Linotype" w:eastAsia="Times New Roman" w:hAnsi="Palatino Linotype" w:cs="Times New Roman"/>
          <w:color w:val="666666"/>
          <w:sz w:val="26"/>
          <w:szCs w:val="26"/>
          <w:lang w:eastAsia="en-IN"/>
        </w:rPr>
        <w:t xml:space="preserve"> observation. </w:t>
      </w:r>
      <w:proofErr w:type="gramStart"/>
      <w:r w:rsidRPr="003B0B43">
        <w:rPr>
          <w:rFonts w:ascii="Palatino Linotype" w:eastAsia="Times New Roman" w:hAnsi="Palatino Linotype" w:cs="Times New Roman"/>
          <w:color w:val="666666"/>
          <w:sz w:val="26"/>
          <w:szCs w:val="26"/>
          <w:lang w:eastAsia="en-IN"/>
        </w:rPr>
        <w:t>So</w:t>
      </w:r>
      <w:proofErr w:type="gramEnd"/>
      <w:r w:rsidRPr="003B0B43">
        <w:rPr>
          <w:rFonts w:ascii="Palatino Linotype" w:eastAsia="Times New Roman" w:hAnsi="Palatino Linotype" w:cs="Times New Roman"/>
          <w:color w:val="666666"/>
          <w:sz w:val="26"/>
          <w:szCs w:val="26"/>
          <w:lang w:eastAsia="en-IN"/>
        </w:rPr>
        <w:t xml:space="preserve"> we can solve for Δ at each iteration as</w:t>
      </w:r>
    </w:p>
    <w:p w14:paraId="762A0403" w14:textId="608C9D55"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53AC130B" wp14:editId="4BF3BC53">
            <wp:extent cx="2278380" cy="190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8380" cy="190500"/>
                    </a:xfrm>
                    <a:prstGeom prst="rect">
                      <a:avLst/>
                    </a:prstGeom>
                    <a:noFill/>
                    <a:ln>
                      <a:noFill/>
                    </a:ln>
                  </pic:spPr>
                </pic:pic>
              </a:graphicData>
            </a:graphic>
          </wp:inline>
        </w:drawing>
      </w:r>
    </w:p>
    <w:p w14:paraId="44E8F035"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where </w:t>
      </w:r>
      <w:r w:rsidRPr="003B0B43">
        <w:rPr>
          <w:rFonts w:ascii="Palatino Linotype" w:eastAsia="Times New Roman" w:hAnsi="Palatino Linotype" w:cs="Times New Roman"/>
          <w:b/>
          <w:bCs/>
          <w:color w:val="666666"/>
          <w:sz w:val="26"/>
          <w:szCs w:val="26"/>
          <w:lang w:eastAsia="en-IN"/>
        </w:rPr>
        <w:t>W</w:t>
      </w:r>
      <w:r w:rsidRPr="003B0B43">
        <w:rPr>
          <w:rFonts w:ascii="Palatino Linotype" w:eastAsia="Times New Roman" w:hAnsi="Palatino Linotype" w:cs="Times New Roman"/>
          <w:color w:val="666666"/>
          <w:sz w:val="26"/>
          <w:szCs w:val="26"/>
          <w:lang w:eastAsia="en-IN"/>
        </w:rPr>
        <w:t> is the current matrix of derivatives, </w:t>
      </w:r>
      <w:r w:rsidRPr="003B0B43">
        <w:rPr>
          <w:rFonts w:ascii="Palatino Linotype" w:eastAsia="Times New Roman" w:hAnsi="Palatino Linotype" w:cs="Times New Roman"/>
          <w:b/>
          <w:bCs/>
          <w:color w:val="666666"/>
          <w:sz w:val="26"/>
          <w:szCs w:val="26"/>
          <w:lang w:eastAsia="en-IN"/>
        </w:rPr>
        <w:t>y</w:t>
      </w:r>
      <w:r w:rsidRPr="003B0B43">
        <w:rPr>
          <w:rFonts w:ascii="Palatino Linotype" w:eastAsia="Times New Roman" w:hAnsi="Palatino Linotype" w:cs="Times New Roman"/>
          <w:color w:val="666666"/>
          <w:sz w:val="26"/>
          <w:szCs w:val="26"/>
          <w:lang w:eastAsia="en-IN"/>
        </w:rPr>
        <w:t> is the vector of observed responses, and </w:t>
      </w:r>
      <w:r w:rsidRPr="003B0B43">
        <w:rPr>
          <w:rFonts w:ascii="Palatino Linotype" w:eastAsia="Times New Roman" w:hAnsi="Palatino Linotype" w:cs="Times New Roman"/>
          <w:b/>
          <w:bCs/>
          <w:color w:val="666666"/>
          <w:sz w:val="26"/>
          <w:szCs w:val="26"/>
          <w:lang w:eastAsia="en-IN"/>
        </w:rPr>
        <w:t>P</w:t>
      </w:r>
      <w:r w:rsidRPr="003B0B43">
        <w:rPr>
          <w:rFonts w:ascii="Palatino Linotype" w:eastAsia="Times New Roman" w:hAnsi="Palatino Linotype" w:cs="Times New Roman"/>
          <w:color w:val="666666"/>
          <w:sz w:val="19"/>
          <w:szCs w:val="19"/>
          <w:vertAlign w:val="subscript"/>
          <w:lang w:eastAsia="en-IN"/>
        </w:rPr>
        <w:t>k</w:t>
      </w:r>
      <w:r w:rsidRPr="003B0B43">
        <w:rPr>
          <w:rFonts w:ascii="Palatino Linotype" w:eastAsia="Times New Roman" w:hAnsi="Palatino Linotype" w:cs="Times New Roman"/>
          <w:color w:val="666666"/>
          <w:sz w:val="26"/>
          <w:szCs w:val="26"/>
          <w:lang w:eastAsia="en-IN"/>
        </w:rPr>
        <w:t> is the vector of probabilities as calculated by the current estimate of </w:t>
      </w:r>
      <w:r w:rsidRPr="003B0B43">
        <w:rPr>
          <w:rFonts w:ascii="Palatino Linotype" w:eastAsia="Times New Roman" w:hAnsi="Palatino Linotype" w:cs="Times New Roman"/>
          <w:b/>
          <w:bCs/>
          <w:color w:val="666666"/>
          <w:sz w:val="26"/>
          <w:szCs w:val="26"/>
          <w:lang w:eastAsia="en-IN"/>
        </w:rPr>
        <w:t>b</w:t>
      </w:r>
      <w:r w:rsidRPr="003B0B43">
        <w:rPr>
          <w:rFonts w:ascii="Palatino Linotype" w:eastAsia="Times New Roman" w:hAnsi="Palatino Linotype" w:cs="Times New Roman"/>
          <w:color w:val="666666"/>
          <w:sz w:val="26"/>
          <w:szCs w:val="26"/>
          <w:lang w:eastAsia="en-IN"/>
        </w:rPr>
        <w:t>.</w:t>
      </w:r>
    </w:p>
    <w:p w14:paraId="37540AAE"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Compare this to the solution of a linear regression:</w:t>
      </w:r>
    </w:p>
    <w:p w14:paraId="2E2A7E7E" w14:textId="2622F101" w:rsidR="003B0B43" w:rsidRPr="003B0B43" w:rsidRDefault="003B0B43" w:rsidP="003B0B43">
      <w:pPr>
        <w:shd w:val="clear" w:color="auto" w:fill="FFFFFF"/>
        <w:spacing w:after="0" w:line="240" w:lineRule="auto"/>
        <w:jc w:val="center"/>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noProof/>
          <w:color w:val="666666"/>
          <w:sz w:val="26"/>
          <w:szCs w:val="26"/>
          <w:lang w:eastAsia="en-IN"/>
        </w:rPr>
        <w:drawing>
          <wp:inline distT="0" distB="0" distL="0" distR="0" wp14:anchorId="0B635DEC" wp14:editId="6627F65B">
            <wp:extent cx="14478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0" cy="762000"/>
                    </a:xfrm>
                    <a:prstGeom prst="rect">
                      <a:avLst/>
                    </a:prstGeom>
                    <a:noFill/>
                    <a:ln>
                      <a:noFill/>
                    </a:ln>
                  </pic:spPr>
                </pic:pic>
              </a:graphicData>
            </a:graphic>
          </wp:inline>
        </w:drawing>
      </w:r>
    </w:p>
    <w:p w14:paraId="2F4373FA"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Comparing the two, we can see that at each iteration, Δ is the solution of a weighted least square problem, where the “response” is the difference between the observed response and its current estimated probability of being true. This is why the technique for solving logistic regression problems is sometimes referred to as </w:t>
      </w:r>
      <w:r w:rsidRPr="003B0B43">
        <w:rPr>
          <w:rFonts w:ascii="Palatino Linotype" w:eastAsia="Times New Roman" w:hAnsi="Palatino Linotype" w:cs="Times New Roman"/>
          <w:i/>
          <w:iCs/>
          <w:color w:val="666666"/>
          <w:sz w:val="26"/>
          <w:szCs w:val="26"/>
          <w:lang w:eastAsia="en-IN"/>
        </w:rPr>
        <w:t>iteratively re-weighted least squares</w:t>
      </w:r>
      <w:r w:rsidRPr="003B0B43">
        <w:rPr>
          <w:rFonts w:ascii="Palatino Linotype" w:eastAsia="Times New Roman" w:hAnsi="Palatino Linotype" w:cs="Times New Roman"/>
          <w:color w:val="666666"/>
          <w:sz w:val="26"/>
          <w:szCs w:val="26"/>
          <w:lang w:eastAsia="en-IN"/>
        </w:rPr>
        <w:t>. Generally, the method does not take long to converge (about 6 or so iterations).</w:t>
      </w:r>
    </w:p>
    <w:p w14:paraId="49C50D3E"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Thinking of logistic regression as a weighted least squares problem immediately tells you a few things that can go wrong, and how. For example, if some of the input variables are correlated, then the Hessian </w:t>
      </w:r>
      <w:r w:rsidRPr="003B0B43">
        <w:rPr>
          <w:rFonts w:ascii="Palatino Linotype" w:eastAsia="Times New Roman" w:hAnsi="Palatino Linotype" w:cs="Times New Roman"/>
          <w:b/>
          <w:bCs/>
          <w:color w:val="666666"/>
          <w:sz w:val="26"/>
          <w:szCs w:val="26"/>
          <w:lang w:eastAsia="en-IN"/>
        </w:rPr>
        <w:t>H</w:t>
      </w:r>
      <w:r w:rsidRPr="003B0B43">
        <w:rPr>
          <w:rFonts w:ascii="Palatino Linotype" w:eastAsia="Times New Roman" w:hAnsi="Palatino Linotype" w:cs="Times New Roman"/>
          <w:color w:val="666666"/>
          <w:sz w:val="26"/>
          <w:szCs w:val="26"/>
          <w:lang w:eastAsia="en-IN"/>
        </w:rPr>
        <w:t> will be ill-conditioned, or even singular. This will result in large error bars (or “loss of significance”) around the estimates of certain coefficients. It can also result in coefficients with excessively large magnitudes, and often the wrong sign. If an input perfectly predicts the response for some subset of the data (at no penalty on the rest of the data), then the term P</w:t>
      </w:r>
      <w:r w:rsidRPr="003B0B43">
        <w:rPr>
          <w:rFonts w:ascii="Palatino Linotype" w:eastAsia="Times New Roman" w:hAnsi="Palatino Linotype" w:cs="Times New Roman"/>
          <w:color w:val="666666"/>
          <w:sz w:val="19"/>
          <w:szCs w:val="19"/>
          <w:vertAlign w:val="subscript"/>
          <w:lang w:eastAsia="en-IN"/>
        </w:rPr>
        <w:t>i</w:t>
      </w:r>
      <w:r w:rsidRPr="003B0B43">
        <w:rPr>
          <w:rFonts w:ascii="Palatino Linotype" w:eastAsia="Times New Roman" w:hAnsi="Palatino Linotype" w:cs="Times New Roman"/>
          <w:color w:val="666666"/>
          <w:sz w:val="26"/>
          <w:szCs w:val="26"/>
          <w:lang w:eastAsia="en-IN"/>
        </w:rPr>
        <w:t> (1 – P</w:t>
      </w:r>
      <w:r w:rsidRPr="003B0B43">
        <w:rPr>
          <w:rFonts w:ascii="Palatino Linotype" w:eastAsia="Times New Roman" w:hAnsi="Palatino Linotype" w:cs="Times New Roman"/>
          <w:color w:val="666666"/>
          <w:sz w:val="19"/>
          <w:szCs w:val="19"/>
          <w:vertAlign w:val="subscript"/>
          <w:lang w:eastAsia="en-IN"/>
        </w:rPr>
        <w:t>i</w:t>
      </w:r>
      <w:r w:rsidRPr="003B0B43">
        <w:rPr>
          <w:rFonts w:ascii="Palatino Linotype" w:eastAsia="Times New Roman" w:hAnsi="Palatino Linotype" w:cs="Times New Roman"/>
          <w:color w:val="666666"/>
          <w:sz w:val="26"/>
          <w:szCs w:val="26"/>
          <w:lang w:eastAsia="en-IN"/>
        </w:rPr>
        <w:t>) will be driven to zero for that subset, which will drive the coefficient for that input to infinity (if the input perfectly predicted all the data, then the residual (</w:t>
      </w:r>
      <w:r w:rsidRPr="003B0B43">
        <w:rPr>
          <w:rFonts w:ascii="Palatino Linotype" w:eastAsia="Times New Roman" w:hAnsi="Palatino Linotype" w:cs="Times New Roman"/>
          <w:b/>
          <w:bCs/>
          <w:color w:val="666666"/>
          <w:sz w:val="26"/>
          <w:szCs w:val="26"/>
          <w:lang w:eastAsia="en-IN"/>
        </w:rPr>
        <w:t>y</w:t>
      </w:r>
      <w:r w:rsidRPr="003B0B43">
        <w:rPr>
          <w:rFonts w:ascii="Palatino Linotype" w:eastAsia="Times New Roman" w:hAnsi="Palatino Linotype" w:cs="Times New Roman"/>
          <w:color w:val="666666"/>
          <w:sz w:val="26"/>
          <w:szCs w:val="26"/>
          <w:lang w:eastAsia="en-IN"/>
        </w:rPr>
        <w:t> – </w:t>
      </w:r>
      <w:r w:rsidRPr="003B0B43">
        <w:rPr>
          <w:rFonts w:ascii="Palatino Linotype" w:eastAsia="Times New Roman" w:hAnsi="Palatino Linotype" w:cs="Times New Roman"/>
          <w:b/>
          <w:bCs/>
          <w:color w:val="666666"/>
          <w:sz w:val="26"/>
          <w:szCs w:val="26"/>
          <w:lang w:eastAsia="en-IN"/>
        </w:rPr>
        <w:t>P</w:t>
      </w:r>
      <w:r w:rsidRPr="003B0B43">
        <w:rPr>
          <w:rFonts w:ascii="Palatino Linotype" w:eastAsia="Times New Roman" w:hAnsi="Palatino Linotype" w:cs="Times New Roman"/>
          <w:color w:val="666666"/>
          <w:sz w:val="19"/>
          <w:szCs w:val="19"/>
          <w:vertAlign w:val="subscript"/>
          <w:lang w:eastAsia="en-IN"/>
        </w:rPr>
        <w:t>k</w:t>
      </w:r>
      <w:r w:rsidRPr="003B0B43">
        <w:rPr>
          <w:rFonts w:ascii="Palatino Linotype" w:eastAsia="Times New Roman" w:hAnsi="Palatino Linotype" w:cs="Times New Roman"/>
          <w:color w:val="666666"/>
          <w:sz w:val="26"/>
          <w:szCs w:val="26"/>
          <w:lang w:eastAsia="en-IN"/>
        </w:rPr>
        <w:t>) has already gone to zero, which means that you are already at the optimum).</w:t>
      </w:r>
    </w:p>
    <w:p w14:paraId="2799F20B"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On the other hand, the least squares analogy also gives us the solution to these problems: </w:t>
      </w:r>
      <w:r w:rsidRPr="003B0B43">
        <w:rPr>
          <w:rFonts w:ascii="Palatino Linotype" w:eastAsia="Times New Roman" w:hAnsi="Palatino Linotype" w:cs="Times New Roman"/>
          <w:i/>
          <w:iCs/>
          <w:color w:val="666666"/>
          <w:sz w:val="26"/>
          <w:szCs w:val="26"/>
          <w:lang w:eastAsia="en-IN"/>
        </w:rPr>
        <w:t>regularized regression</w:t>
      </w:r>
      <w:r w:rsidRPr="003B0B43">
        <w:rPr>
          <w:rFonts w:ascii="Palatino Linotype" w:eastAsia="Times New Roman" w:hAnsi="Palatino Linotype" w:cs="Times New Roman"/>
          <w:color w:val="666666"/>
          <w:sz w:val="26"/>
          <w:szCs w:val="26"/>
          <w:lang w:eastAsia="en-IN"/>
        </w:rPr>
        <w:t xml:space="preserve">, such as lasso or ridge. Regularized regression penalizes excessively large coefficients, and keeps them bounded. If you are implementing your own logistic regression procedure, rather than using a package, then it is straightforward to implement a regularized least squares </w:t>
      </w:r>
      <w:r w:rsidRPr="003B0B43">
        <w:rPr>
          <w:rFonts w:ascii="Palatino Linotype" w:eastAsia="Times New Roman" w:hAnsi="Palatino Linotype" w:cs="Times New Roman"/>
          <w:color w:val="666666"/>
          <w:sz w:val="26"/>
          <w:szCs w:val="26"/>
          <w:lang w:eastAsia="en-IN"/>
        </w:rPr>
        <w:lastRenderedPageBreak/>
        <w:t>for the iteration step (</w:t>
      </w:r>
      <w:hyperlink r:id="rId25" w:history="1">
        <w:r w:rsidRPr="003B0B43">
          <w:rPr>
            <w:rFonts w:ascii="Palatino Linotype" w:eastAsia="Times New Roman" w:hAnsi="Palatino Linotype" w:cs="Times New Roman"/>
            <w:color w:val="4998CC"/>
            <w:sz w:val="26"/>
            <w:szCs w:val="26"/>
            <w:u w:val="single"/>
            <w:lang w:eastAsia="en-IN"/>
          </w:rPr>
          <w:t>as Win-Vector has done</w:t>
        </w:r>
      </w:hyperlink>
      <w:r w:rsidRPr="003B0B43">
        <w:rPr>
          <w:rFonts w:ascii="Palatino Linotype" w:eastAsia="Times New Roman" w:hAnsi="Palatino Linotype" w:cs="Times New Roman"/>
          <w:color w:val="666666"/>
          <w:sz w:val="26"/>
          <w:szCs w:val="26"/>
          <w:lang w:eastAsia="en-IN"/>
        </w:rPr>
        <w:t>). But even if you are using an off-the-shelf implementation, the above discussion will help give you a sense of how to interpret the coefficients of your model, and how to recognize and troubleshoot some issues that might arise.</w:t>
      </w:r>
    </w:p>
    <w:p w14:paraId="57E766C3"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b/>
          <w:bCs/>
          <w:color w:val="666666"/>
          <w:sz w:val="26"/>
          <w:szCs w:val="26"/>
          <w:lang w:eastAsia="en-IN"/>
        </w:rPr>
        <w:t>Conclusion</w:t>
      </w:r>
    </w:p>
    <w:p w14:paraId="635E2DB7"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Here is what you should now know from going through the derivation of logistic regression step by step:</w:t>
      </w:r>
    </w:p>
    <w:p w14:paraId="2F0CAE62"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 Logistic regression models are multiplicative in their inputs.</w:t>
      </w:r>
    </w:p>
    <w:p w14:paraId="148AA478"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 The exponent of each coefficient tells you how a unit change in that input variable affects the odds ratio of the response being true.</w:t>
      </w:r>
    </w:p>
    <w:p w14:paraId="25D45248"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 Logistic regression is coordinate-free: translations, rotations, and rescaling of the input variables will not affect the resulting probabilities.</w:t>
      </w:r>
    </w:p>
    <w:p w14:paraId="5D6560F5"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 Logistic regression preserves the marginal probabilities of the training data.</w:t>
      </w:r>
    </w:p>
    <w:p w14:paraId="154577D0"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 Overly large coefficient magnitudes, overly large error bars on the coefficient estimates, and the wrong sign on a coefficient could be indications of correlated inputs.</w:t>
      </w:r>
    </w:p>
    <w:p w14:paraId="2512341E"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 Coefficients that tend to infinity could be a sign that an input is perfectly correlated with a subset of your responses. Or put another way, it could be a sign that this input is only really useful on a subset of your data, so perhaps it is time to segment the data.</w:t>
      </w:r>
    </w:p>
    <w:p w14:paraId="4666164D" w14:textId="77777777" w:rsidR="003B0B43" w:rsidRPr="003B0B43" w:rsidRDefault="003B0B43" w:rsidP="003B0B43">
      <w:pPr>
        <w:shd w:val="clear" w:color="auto" w:fill="FFFFFF"/>
        <w:spacing w:after="420" w:line="240" w:lineRule="auto"/>
        <w:rPr>
          <w:rFonts w:ascii="Palatino Linotype" w:eastAsia="Times New Roman" w:hAnsi="Palatino Linotype" w:cs="Times New Roman"/>
          <w:color w:val="666666"/>
          <w:sz w:val="26"/>
          <w:szCs w:val="26"/>
          <w:lang w:eastAsia="en-IN"/>
        </w:rPr>
      </w:pPr>
      <w:r w:rsidRPr="003B0B43">
        <w:rPr>
          <w:rFonts w:ascii="Palatino Linotype" w:eastAsia="Times New Roman" w:hAnsi="Palatino Linotype" w:cs="Times New Roman"/>
          <w:color w:val="666666"/>
          <w:sz w:val="26"/>
          <w:szCs w:val="26"/>
          <w:lang w:eastAsia="en-IN"/>
        </w:rPr>
        <w:t>– Pseudo-R</w:t>
      </w:r>
      <w:r w:rsidRPr="003B0B43">
        <w:rPr>
          <w:rFonts w:ascii="Palatino Linotype" w:eastAsia="Times New Roman" w:hAnsi="Palatino Linotype" w:cs="Times New Roman"/>
          <w:color w:val="666666"/>
          <w:sz w:val="19"/>
          <w:szCs w:val="19"/>
          <w:vertAlign w:val="superscript"/>
          <w:lang w:eastAsia="en-IN"/>
        </w:rPr>
        <w:t>2</w:t>
      </w:r>
      <w:r w:rsidRPr="003B0B43">
        <w:rPr>
          <w:rFonts w:ascii="Palatino Linotype" w:eastAsia="Times New Roman" w:hAnsi="Palatino Linotype" w:cs="Times New Roman"/>
          <w:color w:val="666666"/>
          <w:sz w:val="26"/>
          <w:szCs w:val="26"/>
          <w:lang w:eastAsia="en-IN"/>
        </w:rPr>
        <w:t> is a useful goodness-of-fit heuristic.</w:t>
      </w:r>
    </w:p>
    <w:p w14:paraId="51C19538" w14:textId="77777777" w:rsidR="003B0B43" w:rsidRDefault="003B0B43"/>
    <w:sectPr w:rsidR="003B0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06"/>
    <w:rsid w:val="003B0B43"/>
    <w:rsid w:val="00427706"/>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1B67"/>
  <w15:chartTrackingRefBased/>
  <w15:docId w15:val="{D3B1F5D7-3C98-4221-AB2F-9D3F5598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B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0B43"/>
    <w:rPr>
      <w:i/>
      <w:iCs/>
    </w:rPr>
  </w:style>
  <w:style w:type="character" w:styleId="Strong">
    <w:name w:val="Strong"/>
    <w:basedOn w:val="DefaultParagraphFont"/>
    <w:uiPriority w:val="22"/>
    <w:qFormat/>
    <w:rsid w:val="003B0B43"/>
    <w:rPr>
      <w:b/>
      <w:bCs/>
    </w:rPr>
  </w:style>
  <w:style w:type="character" w:styleId="Hyperlink">
    <w:name w:val="Hyperlink"/>
    <w:basedOn w:val="DefaultParagraphFont"/>
    <w:uiPriority w:val="99"/>
    <w:semiHidden/>
    <w:unhideWhenUsed/>
    <w:rsid w:val="003B0B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1561">
      <w:bodyDiv w:val="1"/>
      <w:marLeft w:val="0"/>
      <w:marRight w:val="0"/>
      <w:marTop w:val="0"/>
      <w:marBottom w:val="0"/>
      <w:divBdr>
        <w:top w:val="none" w:sz="0" w:space="0" w:color="auto"/>
        <w:left w:val="none" w:sz="0" w:space="0" w:color="auto"/>
        <w:bottom w:val="none" w:sz="0" w:space="0" w:color="auto"/>
        <w:right w:val="none" w:sz="0" w:space="0" w:color="auto"/>
      </w:divBdr>
      <w:divsChild>
        <w:div w:id="791243340">
          <w:marLeft w:val="0"/>
          <w:marRight w:val="0"/>
          <w:marTop w:val="0"/>
          <w:marBottom w:val="0"/>
          <w:divBdr>
            <w:top w:val="none" w:sz="0" w:space="0" w:color="auto"/>
            <w:left w:val="none" w:sz="0" w:space="0" w:color="auto"/>
            <w:bottom w:val="none" w:sz="0" w:space="0" w:color="auto"/>
            <w:right w:val="none" w:sz="0" w:space="0" w:color="auto"/>
          </w:divBdr>
        </w:div>
        <w:div w:id="169225486">
          <w:marLeft w:val="0"/>
          <w:marRight w:val="0"/>
          <w:marTop w:val="0"/>
          <w:marBottom w:val="0"/>
          <w:divBdr>
            <w:top w:val="none" w:sz="0" w:space="0" w:color="auto"/>
            <w:left w:val="none" w:sz="0" w:space="0" w:color="auto"/>
            <w:bottom w:val="none" w:sz="0" w:space="0" w:color="auto"/>
            <w:right w:val="none" w:sz="0" w:space="0" w:color="auto"/>
          </w:divBdr>
        </w:div>
        <w:div w:id="2072390067">
          <w:marLeft w:val="0"/>
          <w:marRight w:val="0"/>
          <w:marTop w:val="0"/>
          <w:marBottom w:val="0"/>
          <w:divBdr>
            <w:top w:val="none" w:sz="0" w:space="0" w:color="auto"/>
            <w:left w:val="none" w:sz="0" w:space="0" w:color="auto"/>
            <w:bottom w:val="none" w:sz="0" w:space="0" w:color="auto"/>
            <w:right w:val="none" w:sz="0" w:space="0" w:color="auto"/>
          </w:divBdr>
        </w:div>
        <w:div w:id="531842819">
          <w:marLeft w:val="0"/>
          <w:marRight w:val="0"/>
          <w:marTop w:val="0"/>
          <w:marBottom w:val="0"/>
          <w:divBdr>
            <w:top w:val="none" w:sz="0" w:space="0" w:color="auto"/>
            <w:left w:val="none" w:sz="0" w:space="0" w:color="auto"/>
            <w:bottom w:val="none" w:sz="0" w:space="0" w:color="auto"/>
            <w:right w:val="none" w:sz="0" w:space="0" w:color="auto"/>
          </w:divBdr>
        </w:div>
        <w:div w:id="1611627571">
          <w:marLeft w:val="0"/>
          <w:marRight w:val="0"/>
          <w:marTop w:val="0"/>
          <w:marBottom w:val="0"/>
          <w:divBdr>
            <w:top w:val="none" w:sz="0" w:space="0" w:color="auto"/>
            <w:left w:val="none" w:sz="0" w:space="0" w:color="auto"/>
            <w:bottom w:val="none" w:sz="0" w:space="0" w:color="auto"/>
            <w:right w:val="none" w:sz="0" w:space="0" w:color="auto"/>
          </w:divBdr>
        </w:div>
        <w:div w:id="1796408488">
          <w:marLeft w:val="0"/>
          <w:marRight w:val="0"/>
          <w:marTop w:val="0"/>
          <w:marBottom w:val="0"/>
          <w:divBdr>
            <w:top w:val="none" w:sz="0" w:space="0" w:color="auto"/>
            <w:left w:val="none" w:sz="0" w:space="0" w:color="auto"/>
            <w:bottom w:val="none" w:sz="0" w:space="0" w:color="auto"/>
            <w:right w:val="none" w:sz="0" w:space="0" w:color="auto"/>
          </w:divBdr>
        </w:div>
        <w:div w:id="538318765">
          <w:marLeft w:val="0"/>
          <w:marRight w:val="0"/>
          <w:marTop w:val="0"/>
          <w:marBottom w:val="0"/>
          <w:divBdr>
            <w:top w:val="none" w:sz="0" w:space="0" w:color="auto"/>
            <w:left w:val="none" w:sz="0" w:space="0" w:color="auto"/>
            <w:bottom w:val="none" w:sz="0" w:space="0" w:color="auto"/>
            <w:right w:val="none" w:sz="0" w:space="0" w:color="auto"/>
          </w:divBdr>
        </w:div>
        <w:div w:id="1706170450">
          <w:marLeft w:val="0"/>
          <w:marRight w:val="0"/>
          <w:marTop w:val="0"/>
          <w:marBottom w:val="0"/>
          <w:divBdr>
            <w:top w:val="none" w:sz="0" w:space="0" w:color="auto"/>
            <w:left w:val="none" w:sz="0" w:space="0" w:color="auto"/>
            <w:bottom w:val="none" w:sz="0" w:space="0" w:color="auto"/>
            <w:right w:val="none" w:sz="0" w:space="0" w:color="auto"/>
          </w:divBdr>
        </w:div>
        <w:div w:id="1407266936">
          <w:marLeft w:val="0"/>
          <w:marRight w:val="0"/>
          <w:marTop w:val="0"/>
          <w:marBottom w:val="0"/>
          <w:divBdr>
            <w:top w:val="none" w:sz="0" w:space="0" w:color="auto"/>
            <w:left w:val="none" w:sz="0" w:space="0" w:color="auto"/>
            <w:bottom w:val="none" w:sz="0" w:space="0" w:color="auto"/>
            <w:right w:val="none" w:sz="0" w:space="0" w:color="auto"/>
          </w:divBdr>
        </w:div>
        <w:div w:id="2077119430">
          <w:marLeft w:val="0"/>
          <w:marRight w:val="0"/>
          <w:marTop w:val="0"/>
          <w:marBottom w:val="0"/>
          <w:divBdr>
            <w:top w:val="none" w:sz="0" w:space="0" w:color="auto"/>
            <w:left w:val="none" w:sz="0" w:space="0" w:color="auto"/>
            <w:bottom w:val="none" w:sz="0" w:space="0" w:color="auto"/>
            <w:right w:val="none" w:sz="0" w:space="0" w:color="auto"/>
          </w:divBdr>
        </w:div>
        <w:div w:id="2131702503">
          <w:marLeft w:val="0"/>
          <w:marRight w:val="0"/>
          <w:marTop w:val="0"/>
          <w:marBottom w:val="0"/>
          <w:divBdr>
            <w:top w:val="none" w:sz="0" w:space="0" w:color="auto"/>
            <w:left w:val="none" w:sz="0" w:space="0" w:color="auto"/>
            <w:bottom w:val="none" w:sz="0" w:space="0" w:color="auto"/>
            <w:right w:val="none" w:sz="0" w:space="0" w:color="auto"/>
          </w:divBdr>
        </w:div>
        <w:div w:id="1450465385">
          <w:marLeft w:val="0"/>
          <w:marRight w:val="0"/>
          <w:marTop w:val="0"/>
          <w:marBottom w:val="0"/>
          <w:divBdr>
            <w:top w:val="none" w:sz="0" w:space="0" w:color="auto"/>
            <w:left w:val="none" w:sz="0" w:space="0" w:color="auto"/>
            <w:bottom w:val="none" w:sz="0" w:space="0" w:color="auto"/>
            <w:right w:val="none" w:sz="0" w:space="0" w:color="auto"/>
          </w:divBdr>
        </w:div>
        <w:div w:id="1388147090">
          <w:marLeft w:val="0"/>
          <w:marRight w:val="0"/>
          <w:marTop w:val="0"/>
          <w:marBottom w:val="0"/>
          <w:divBdr>
            <w:top w:val="none" w:sz="0" w:space="0" w:color="auto"/>
            <w:left w:val="none" w:sz="0" w:space="0" w:color="auto"/>
            <w:bottom w:val="none" w:sz="0" w:space="0" w:color="auto"/>
            <w:right w:val="none" w:sz="0" w:space="0" w:color="auto"/>
          </w:divBdr>
        </w:div>
        <w:div w:id="575280877">
          <w:marLeft w:val="0"/>
          <w:marRight w:val="0"/>
          <w:marTop w:val="0"/>
          <w:marBottom w:val="0"/>
          <w:divBdr>
            <w:top w:val="none" w:sz="0" w:space="0" w:color="auto"/>
            <w:left w:val="none" w:sz="0" w:space="0" w:color="auto"/>
            <w:bottom w:val="none" w:sz="0" w:space="0" w:color="auto"/>
            <w:right w:val="none" w:sz="0" w:space="0" w:color="auto"/>
          </w:divBdr>
        </w:div>
      </w:divsChild>
    </w:div>
    <w:div w:id="10538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hyperlink" Target="https://en.wikipedia.org/wiki/Linear_model"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win-vector.com/blog/2010/11/learn-a-powerful-machine-learning-tool-logistic-regression-and-beyond/" TargetMode="Externa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s://cloud.google.com/bigquery/" TargetMode="Externa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hyperlink" Target="https://spark.apache.org/" TargetMode="Externa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hyperlink" Target="https://en.wikipedia.org/wiki/Replicating_portfolio" TargetMode="Externa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2400</Words>
  <Characters>13684</Characters>
  <Application>Microsoft Office Word</Application>
  <DocSecurity>0</DocSecurity>
  <Lines>114</Lines>
  <Paragraphs>32</Paragraphs>
  <ScaleCrop>false</ScaleCrop>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2021-11-17T07:06:00Z</dcterms:created>
  <dcterms:modified xsi:type="dcterms:W3CDTF">2022-01-31T09:24:00Z</dcterms:modified>
</cp:coreProperties>
</file>