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F60C"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Nowadays (I’ve seen that word used </w:t>
      </w:r>
      <w:r w:rsidRPr="0098751B">
        <w:rPr>
          <w:rFonts w:ascii="Times New Roman" w:eastAsia="Times New Roman" w:hAnsi="Times New Roman" w:cs="Times New Roman"/>
          <w:i/>
          <w:iCs/>
          <w:sz w:val="20"/>
          <w:szCs w:val="20"/>
          <w:lang w:eastAsia="en-IN"/>
        </w:rPr>
        <w:t>so</w:t>
      </w:r>
      <w:r w:rsidRPr="0098751B">
        <w:rPr>
          <w:rFonts w:ascii="Times New Roman" w:eastAsia="Times New Roman" w:hAnsi="Times New Roman" w:cs="Times New Roman"/>
          <w:sz w:val="20"/>
          <w:szCs w:val="20"/>
          <w:lang w:eastAsia="en-IN"/>
        </w:rPr>
        <w:t xml:space="preserve"> much in journal articles lately that I could not resist using it) I’m using world tile grids more frequently as the need arises to convey the state of exposure of various services at a global (country) scale. Given that necessity fosters invention it seemed that having a ggplot2 </w:t>
      </w:r>
      <w:proofErr w:type="spellStart"/>
      <w:r w:rsidRPr="0098751B">
        <w:rPr>
          <w:rFonts w:ascii="Times New Roman" w:eastAsia="Times New Roman" w:hAnsi="Times New Roman" w:cs="Times New Roman"/>
          <w:sz w:val="20"/>
          <w:szCs w:val="20"/>
          <w:lang w:eastAsia="en-IN"/>
        </w:rPr>
        <w:t>geom</w:t>
      </w:r>
      <w:proofErr w:type="spellEnd"/>
      <w:r w:rsidRPr="0098751B">
        <w:rPr>
          <w:rFonts w:ascii="Times New Roman" w:eastAsia="Times New Roman" w:hAnsi="Times New Roman" w:cs="Times New Roman"/>
          <w:sz w:val="20"/>
          <w:szCs w:val="20"/>
          <w:lang w:eastAsia="en-IN"/>
        </w:rPr>
        <w:t xml:space="preserve"> for world tile grids would make my life easier and also make work more efficient.</w:t>
      </w:r>
    </w:p>
    <w:p w14:paraId="1B6300D4"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To that end, there’s a nascent ggplot2 extension package for making world tile grids called (uncreatively) </w:t>
      </w:r>
      <w:hyperlink r:id="rId5" w:tgtFrame="_blank" w:history="1">
        <w:proofErr w:type="spellStart"/>
        <w:r w:rsidRPr="0098751B">
          <w:rPr>
            <w:rFonts w:ascii="Courier New" w:eastAsia="Times New Roman" w:hAnsi="Courier New" w:cs="Courier New"/>
            <w:color w:val="0000FF"/>
            <w:sz w:val="20"/>
            <w:szCs w:val="20"/>
            <w:u w:val="single"/>
            <w:lang w:eastAsia="en-IN"/>
          </w:rPr>
          <w:t>worldtilegrid</w:t>
        </w:r>
        <w:proofErr w:type="spellEnd"/>
        <w:r w:rsidRPr="0098751B">
          <w:rPr>
            <w:rFonts w:ascii="Times New Roman" w:eastAsia="Times New Roman" w:hAnsi="Times New Roman" w:cs="Times New Roman"/>
            <w:noProof/>
            <w:color w:val="0000FF"/>
            <w:sz w:val="20"/>
            <w:szCs w:val="20"/>
            <w:lang w:eastAsia="en-IN"/>
          </w:rPr>
          <w:drawing>
            <wp:inline distT="0" distB="0" distL="0" distR="0" wp14:anchorId="68049E07" wp14:editId="142F5AB2">
              <wp:extent cx="685800" cy="685800"/>
              <wp:effectExtent l="0" t="0" r="0" b="0"/>
              <wp:docPr id="5" name="Picture 5" descr="ðŸ">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Ÿ">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98751B">
        <w:rPr>
          <w:rFonts w:ascii="Times New Roman" w:eastAsia="Times New Roman" w:hAnsi="Times New Roman" w:cs="Times New Roman"/>
          <w:sz w:val="20"/>
          <w:szCs w:val="20"/>
          <w:lang w:eastAsia="en-IN"/>
        </w:rPr>
        <w:t>. It’s also at GitHub if you’re more comfortable working from code from there.</w:t>
      </w:r>
    </w:p>
    <w:p w14:paraId="40239005"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The </w:t>
      </w:r>
      <w:hyperlink r:id="rId7" w:anchor="readme" w:tgtFrame="_blank" w:history="1">
        <w:r w:rsidRPr="0098751B">
          <w:rPr>
            <w:rFonts w:ascii="Times New Roman" w:eastAsia="Times New Roman" w:hAnsi="Times New Roman" w:cs="Times New Roman"/>
            <w:color w:val="0000FF"/>
            <w:sz w:val="20"/>
            <w:szCs w:val="20"/>
            <w:u w:val="single"/>
            <w:lang w:eastAsia="en-IN"/>
          </w:rPr>
          <w:t>README</w:t>
        </w:r>
      </w:hyperlink>
      <w:r w:rsidRPr="0098751B">
        <w:rPr>
          <w:rFonts w:ascii="Times New Roman" w:eastAsia="Times New Roman" w:hAnsi="Times New Roman" w:cs="Times New Roman"/>
          <w:sz w:val="20"/>
          <w:szCs w:val="20"/>
          <w:lang w:eastAsia="en-IN"/>
        </w:rPr>
        <w:t xml:space="preserve"> has examples but we’ll walk through another one here and work with life expectancy data curated by </w:t>
      </w:r>
      <w:hyperlink r:id="rId8" w:tgtFrame="_blank" w:history="1">
        <w:r w:rsidRPr="0098751B">
          <w:rPr>
            <w:rFonts w:ascii="Times New Roman" w:eastAsia="Times New Roman" w:hAnsi="Times New Roman" w:cs="Times New Roman"/>
            <w:color w:val="0000FF"/>
            <w:sz w:val="20"/>
            <w:szCs w:val="20"/>
            <w:u w:val="single"/>
            <w:lang w:eastAsia="en-IN"/>
          </w:rPr>
          <w:t>Our World in Data</w:t>
        </w:r>
      </w:hyperlink>
      <w:r w:rsidRPr="0098751B">
        <w:rPr>
          <w:rFonts w:ascii="Times New Roman" w:eastAsia="Times New Roman" w:hAnsi="Times New Roman" w:cs="Times New Roman"/>
          <w:sz w:val="20"/>
          <w:szCs w:val="20"/>
          <w:lang w:eastAsia="en-IN"/>
        </w:rPr>
        <w:t>. Rather than draw out this post to a less tenable length with an explanation of how to pull the XHR JSON data into R, just grab the CSV linked with the visualization on that page and substitute the path in the code for where you stored it.</w:t>
      </w:r>
    </w:p>
    <w:p w14:paraId="2F58E2D7"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We do need to clean up this data a bit since it has some issues. Let’s do that and carve out some slices into two new data frames so we can work with the most recent curated year and some historical data:</w:t>
      </w:r>
    </w:p>
    <w:p w14:paraId="00030F7A"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library(</w:t>
      </w:r>
      <w:proofErr w:type="spellStart"/>
      <w:r w:rsidRPr="0098751B">
        <w:rPr>
          <w:rFonts w:ascii="Courier New" w:eastAsia="Times New Roman" w:hAnsi="Courier New" w:cs="Courier New"/>
          <w:sz w:val="20"/>
          <w:szCs w:val="20"/>
          <w:lang w:eastAsia="en-IN"/>
        </w:rPr>
        <w:t>hrbrthemes</w:t>
      </w:r>
      <w:proofErr w:type="spellEnd"/>
      <w:r w:rsidRPr="0098751B">
        <w:rPr>
          <w:rFonts w:ascii="Courier New" w:eastAsia="Times New Roman" w:hAnsi="Courier New" w:cs="Courier New"/>
          <w:sz w:val="20"/>
          <w:szCs w:val="20"/>
          <w:lang w:eastAsia="en-IN"/>
        </w:rPr>
        <w:t xml:space="preserve">) # </w:t>
      </w:r>
      <w:proofErr w:type="spellStart"/>
      <w:r w:rsidRPr="0098751B">
        <w:rPr>
          <w:rFonts w:ascii="Courier New" w:eastAsia="Times New Roman" w:hAnsi="Courier New" w:cs="Courier New"/>
          <w:sz w:val="20"/>
          <w:szCs w:val="20"/>
          <w:lang w:eastAsia="en-IN"/>
        </w:rPr>
        <w:t>gitlab</w:t>
      </w:r>
      <w:proofErr w:type="spellEnd"/>
      <w:r w:rsidRPr="0098751B">
        <w:rPr>
          <w:rFonts w:ascii="Courier New" w:eastAsia="Times New Roman" w:hAnsi="Courier New" w:cs="Courier New"/>
          <w:sz w:val="20"/>
          <w:szCs w:val="20"/>
          <w:lang w:eastAsia="en-IN"/>
        </w:rPr>
        <w:t>/</w:t>
      </w:r>
      <w:proofErr w:type="spellStart"/>
      <w:proofErr w:type="gramStart"/>
      <w:r w:rsidRPr="0098751B">
        <w:rPr>
          <w:rFonts w:ascii="Courier New" w:eastAsia="Times New Roman" w:hAnsi="Courier New" w:cs="Courier New"/>
          <w:sz w:val="20"/>
          <w:szCs w:val="20"/>
          <w:lang w:eastAsia="en-IN"/>
        </w:rPr>
        <w:t>github</w:t>
      </w:r>
      <w:proofErr w:type="spellEnd"/>
      <w:r w:rsidRPr="0098751B">
        <w:rPr>
          <w:rFonts w:ascii="Courier New" w:eastAsia="Times New Roman" w:hAnsi="Courier New" w:cs="Courier New"/>
          <w:sz w:val="20"/>
          <w:szCs w:val="20"/>
          <w:lang w:eastAsia="en-IN"/>
        </w:rPr>
        <w:t xml:space="preserve"> :</w:t>
      </w:r>
      <w:proofErr w:type="gramEnd"/>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hrbrmstr</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hrbrthemes</w:t>
      </w:r>
      <w:proofErr w:type="spellEnd"/>
      <w:r w:rsidRPr="0098751B">
        <w:rPr>
          <w:rFonts w:ascii="Courier New" w:eastAsia="Times New Roman" w:hAnsi="Courier New" w:cs="Courier New"/>
          <w:sz w:val="20"/>
          <w:szCs w:val="20"/>
          <w:lang w:eastAsia="en-IN"/>
        </w:rPr>
        <w:t xml:space="preserve"> (use </w:t>
      </w:r>
      <w:proofErr w:type="spellStart"/>
      <w:r w:rsidRPr="0098751B">
        <w:rPr>
          <w:rFonts w:ascii="Courier New" w:eastAsia="Times New Roman" w:hAnsi="Courier New" w:cs="Courier New"/>
          <w:sz w:val="20"/>
          <w:szCs w:val="20"/>
          <w:lang w:eastAsia="en-IN"/>
        </w:rPr>
        <w:t>devtools</w:t>
      </w:r>
      <w:proofErr w:type="spellEnd"/>
      <w:r w:rsidRPr="0098751B">
        <w:rPr>
          <w:rFonts w:ascii="Courier New" w:eastAsia="Times New Roman" w:hAnsi="Courier New" w:cs="Courier New"/>
          <w:sz w:val="20"/>
          <w:szCs w:val="20"/>
          <w:lang w:eastAsia="en-IN"/>
        </w:rPr>
        <w:t xml:space="preserve"> installers)</w:t>
      </w:r>
    </w:p>
    <w:p w14:paraId="107565BC"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library(</w:t>
      </w:r>
      <w:proofErr w:type="spellStart"/>
      <w:r w:rsidRPr="0098751B">
        <w:rPr>
          <w:rFonts w:ascii="Courier New" w:eastAsia="Times New Roman" w:hAnsi="Courier New" w:cs="Courier New"/>
          <w:sz w:val="20"/>
          <w:szCs w:val="20"/>
          <w:lang w:eastAsia="en-IN"/>
        </w:rPr>
        <w:t>worldtilegrid</w:t>
      </w:r>
      <w:proofErr w:type="spellEnd"/>
      <w:r w:rsidRPr="0098751B">
        <w:rPr>
          <w:rFonts w:ascii="Courier New" w:eastAsia="Times New Roman" w:hAnsi="Courier New" w:cs="Courier New"/>
          <w:sz w:val="20"/>
          <w:szCs w:val="20"/>
          <w:lang w:eastAsia="en-IN"/>
        </w:rPr>
        <w:t xml:space="preserve">) # </w:t>
      </w:r>
      <w:proofErr w:type="spellStart"/>
      <w:r w:rsidRPr="0098751B">
        <w:rPr>
          <w:rFonts w:ascii="Courier New" w:eastAsia="Times New Roman" w:hAnsi="Courier New" w:cs="Courier New"/>
          <w:sz w:val="20"/>
          <w:szCs w:val="20"/>
          <w:lang w:eastAsia="en-IN"/>
        </w:rPr>
        <w:t>gitlab</w:t>
      </w:r>
      <w:proofErr w:type="spellEnd"/>
      <w:r w:rsidRPr="0098751B">
        <w:rPr>
          <w:rFonts w:ascii="Courier New" w:eastAsia="Times New Roman" w:hAnsi="Courier New" w:cs="Courier New"/>
          <w:sz w:val="20"/>
          <w:szCs w:val="20"/>
          <w:lang w:eastAsia="en-IN"/>
        </w:rPr>
        <w:t>/</w:t>
      </w:r>
      <w:proofErr w:type="spellStart"/>
      <w:proofErr w:type="gramStart"/>
      <w:r w:rsidRPr="0098751B">
        <w:rPr>
          <w:rFonts w:ascii="Courier New" w:eastAsia="Times New Roman" w:hAnsi="Courier New" w:cs="Courier New"/>
          <w:sz w:val="20"/>
          <w:szCs w:val="20"/>
          <w:lang w:eastAsia="en-IN"/>
        </w:rPr>
        <w:t>github</w:t>
      </w:r>
      <w:proofErr w:type="spellEnd"/>
      <w:r w:rsidRPr="0098751B">
        <w:rPr>
          <w:rFonts w:ascii="Courier New" w:eastAsia="Times New Roman" w:hAnsi="Courier New" w:cs="Courier New"/>
          <w:sz w:val="20"/>
          <w:szCs w:val="20"/>
          <w:lang w:eastAsia="en-IN"/>
        </w:rPr>
        <w:t xml:space="preserve"> :</w:t>
      </w:r>
      <w:proofErr w:type="gramEnd"/>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hrbrmstr</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worldtilegrid</w:t>
      </w:r>
      <w:proofErr w:type="spellEnd"/>
      <w:r w:rsidRPr="0098751B">
        <w:rPr>
          <w:rFonts w:ascii="Courier New" w:eastAsia="Times New Roman" w:hAnsi="Courier New" w:cs="Courier New"/>
          <w:sz w:val="20"/>
          <w:szCs w:val="20"/>
          <w:lang w:eastAsia="en-IN"/>
        </w:rPr>
        <w:t xml:space="preserve"> (use </w:t>
      </w:r>
      <w:proofErr w:type="spellStart"/>
      <w:r w:rsidRPr="0098751B">
        <w:rPr>
          <w:rFonts w:ascii="Courier New" w:eastAsia="Times New Roman" w:hAnsi="Courier New" w:cs="Courier New"/>
          <w:sz w:val="20"/>
          <w:szCs w:val="20"/>
          <w:lang w:eastAsia="en-IN"/>
        </w:rPr>
        <w:t>devtools</w:t>
      </w:r>
      <w:proofErr w:type="spellEnd"/>
      <w:r w:rsidRPr="0098751B">
        <w:rPr>
          <w:rFonts w:ascii="Courier New" w:eastAsia="Times New Roman" w:hAnsi="Courier New" w:cs="Courier New"/>
          <w:sz w:val="20"/>
          <w:szCs w:val="20"/>
          <w:lang w:eastAsia="en-IN"/>
        </w:rPr>
        <w:t xml:space="preserve"> installers)</w:t>
      </w:r>
    </w:p>
    <w:p w14:paraId="02CC896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library(</w:t>
      </w:r>
      <w:proofErr w:type="spellStart"/>
      <w:r w:rsidRPr="0098751B">
        <w:rPr>
          <w:rFonts w:ascii="Courier New" w:eastAsia="Times New Roman" w:hAnsi="Courier New" w:cs="Courier New"/>
          <w:sz w:val="20"/>
          <w:szCs w:val="20"/>
          <w:lang w:eastAsia="en-IN"/>
        </w:rPr>
        <w:t>tidyverse</w:t>
      </w:r>
      <w:proofErr w:type="spellEnd"/>
      <w:r w:rsidRPr="0098751B">
        <w:rPr>
          <w:rFonts w:ascii="Courier New" w:eastAsia="Times New Roman" w:hAnsi="Courier New" w:cs="Courier New"/>
          <w:sz w:val="20"/>
          <w:szCs w:val="20"/>
          <w:lang w:eastAsia="en-IN"/>
        </w:rPr>
        <w:t>)</w:t>
      </w:r>
    </w:p>
    <w:p w14:paraId="7BC1281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C3531"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751B">
        <w:rPr>
          <w:rFonts w:ascii="Courier New" w:eastAsia="Times New Roman" w:hAnsi="Courier New" w:cs="Courier New"/>
          <w:sz w:val="20"/>
          <w:szCs w:val="20"/>
          <w:lang w:eastAsia="en-IN"/>
        </w:rPr>
        <w:t>cols(</w:t>
      </w:r>
      <w:proofErr w:type="gramEnd"/>
    </w:p>
    <w:p w14:paraId="0701738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Entity = </w:t>
      </w:r>
      <w:proofErr w:type="spellStart"/>
      <w:r w:rsidRPr="0098751B">
        <w:rPr>
          <w:rFonts w:ascii="Courier New" w:eastAsia="Times New Roman" w:hAnsi="Courier New" w:cs="Courier New"/>
          <w:sz w:val="20"/>
          <w:szCs w:val="20"/>
          <w:lang w:eastAsia="en-IN"/>
        </w:rPr>
        <w:t>col_</w:t>
      </w:r>
      <w:proofErr w:type="gramStart"/>
      <w:r w:rsidRPr="0098751B">
        <w:rPr>
          <w:rFonts w:ascii="Courier New" w:eastAsia="Times New Roman" w:hAnsi="Courier New" w:cs="Courier New"/>
          <w:sz w:val="20"/>
          <w:szCs w:val="20"/>
          <w:lang w:eastAsia="en-IN"/>
        </w:rPr>
        <w:t>character</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w:t>
      </w:r>
    </w:p>
    <w:p w14:paraId="5DBA4DB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Code = </w:t>
      </w:r>
      <w:proofErr w:type="spellStart"/>
      <w:r w:rsidRPr="0098751B">
        <w:rPr>
          <w:rFonts w:ascii="Courier New" w:eastAsia="Times New Roman" w:hAnsi="Courier New" w:cs="Courier New"/>
          <w:sz w:val="20"/>
          <w:szCs w:val="20"/>
          <w:lang w:eastAsia="en-IN"/>
        </w:rPr>
        <w:t>col_</w:t>
      </w:r>
      <w:proofErr w:type="gramStart"/>
      <w:r w:rsidRPr="0098751B">
        <w:rPr>
          <w:rFonts w:ascii="Courier New" w:eastAsia="Times New Roman" w:hAnsi="Courier New" w:cs="Courier New"/>
          <w:sz w:val="20"/>
          <w:szCs w:val="20"/>
          <w:lang w:eastAsia="en-IN"/>
        </w:rPr>
        <w:t>character</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w:t>
      </w:r>
    </w:p>
    <w:p w14:paraId="4F439A5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Year = </w:t>
      </w:r>
      <w:proofErr w:type="spellStart"/>
      <w:r w:rsidRPr="0098751B">
        <w:rPr>
          <w:rFonts w:ascii="Courier New" w:eastAsia="Times New Roman" w:hAnsi="Courier New" w:cs="Courier New"/>
          <w:sz w:val="20"/>
          <w:szCs w:val="20"/>
          <w:lang w:eastAsia="en-IN"/>
        </w:rPr>
        <w:t>col_</w:t>
      </w:r>
      <w:proofErr w:type="gramStart"/>
      <w:r w:rsidRPr="0098751B">
        <w:rPr>
          <w:rFonts w:ascii="Courier New" w:eastAsia="Times New Roman" w:hAnsi="Courier New" w:cs="Courier New"/>
          <w:sz w:val="20"/>
          <w:szCs w:val="20"/>
          <w:lang w:eastAsia="en-IN"/>
        </w:rPr>
        <w:t>integer</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w:t>
      </w:r>
    </w:p>
    <w:p w14:paraId="6F845B3C"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`Life expectancy (Clio-Infra up to 1949; UN Population Division for 1950 to </w:t>
      </w:r>
      <w:proofErr w:type="gramStart"/>
      <w:r w:rsidRPr="0098751B">
        <w:rPr>
          <w:rFonts w:ascii="Courier New" w:eastAsia="Times New Roman" w:hAnsi="Courier New" w:cs="Courier New"/>
          <w:sz w:val="20"/>
          <w:szCs w:val="20"/>
          <w:lang w:eastAsia="en-IN"/>
        </w:rPr>
        <w:t>2015)`</w:t>
      </w:r>
      <w:proofErr w:type="gramEnd"/>
      <w:r w:rsidRPr="0098751B">
        <w:rPr>
          <w:rFonts w:ascii="Courier New" w:eastAsia="Times New Roman" w:hAnsi="Courier New" w:cs="Courier New"/>
          <w:sz w:val="20"/>
          <w:szCs w:val="20"/>
          <w:lang w:eastAsia="en-IN"/>
        </w:rPr>
        <w:t xml:space="preserve"> = </w:t>
      </w:r>
      <w:proofErr w:type="spellStart"/>
      <w:r w:rsidRPr="0098751B">
        <w:rPr>
          <w:rFonts w:ascii="Courier New" w:eastAsia="Times New Roman" w:hAnsi="Courier New" w:cs="Courier New"/>
          <w:sz w:val="20"/>
          <w:szCs w:val="20"/>
          <w:lang w:eastAsia="en-IN"/>
        </w:rPr>
        <w:t>col_double</w:t>
      </w:r>
      <w:proofErr w:type="spellEnd"/>
      <w:r w:rsidRPr="0098751B">
        <w:rPr>
          <w:rFonts w:ascii="Courier New" w:eastAsia="Times New Roman" w:hAnsi="Courier New" w:cs="Courier New"/>
          <w:sz w:val="20"/>
          <w:szCs w:val="20"/>
          <w:lang w:eastAsia="en-IN"/>
        </w:rPr>
        <w:t>()</w:t>
      </w:r>
    </w:p>
    <w:p w14:paraId="43ACFB0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-&gt; </w:t>
      </w:r>
      <w:proofErr w:type="spellStart"/>
      <w:r w:rsidRPr="0098751B">
        <w:rPr>
          <w:rFonts w:ascii="Courier New" w:eastAsia="Times New Roman" w:hAnsi="Courier New" w:cs="Courier New"/>
          <w:sz w:val="20"/>
          <w:szCs w:val="20"/>
          <w:lang w:eastAsia="en-IN"/>
        </w:rPr>
        <w:t>le_cols</w:t>
      </w:r>
      <w:proofErr w:type="spellEnd"/>
    </w:p>
    <w:p w14:paraId="5E26A9C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C5BFD"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read_</w:t>
      </w:r>
      <w:proofErr w:type="gramStart"/>
      <w:r w:rsidRPr="0098751B">
        <w:rPr>
          <w:rFonts w:ascii="Courier New" w:eastAsia="Times New Roman" w:hAnsi="Courier New" w:cs="Courier New"/>
          <w:sz w:val="20"/>
          <w:szCs w:val="20"/>
          <w:lang w:eastAsia="en-IN"/>
        </w:rPr>
        <w:t>csv</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xml:space="preserve">"~/Downloads/life-expectancy.csv", </w:t>
      </w:r>
      <w:proofErr w:type="spellStart"/>
      <w:r w:rsidRPr="0098751B">
        <w:rPr>
          <w:rFonts w:ascii="Courier New" w:eastAsia="Times New Roman" w:hAnsi="Courier New" w:cs="Courier New"/>
          <w:sz w:val="20"/>
          <w:szCs w:val="20"/>
          <w:lang w:eastAsia="en-IN"/>
        </w:rPr>
        <w:t>col_types</w:t>
      </w:r>
      <w:proofErr w:type="spellEnd"/>
      <w:r w:rsidRPr="0098751B">
        <w:rPr>
          <w:rFonts w:ascii="Courier New" w:eastAsia="Times New Roman" w:hAnsi="Courier New" w:cs="Courier New"/>
          <w:sz w:val="20"/>
          <w:szCs w:val="20"/>
          <w:lang w:eastAsia="en-IN"/>
        </w:rPr>
        <w:t xml:space="preserve"> = </w:t>
      </w:r>
      <w:proofErr w:type="spellStart"/>
      <w:r w:rsidRPr="0098751B">
        <w:rPr>
          <w:rFonts w:ascii="Courier New" w:eastAsia="Times New Roman" w:hAnsi="Courier New" w:cs="Courier New"/>
          <w:sz w:val="20"/>
          <w:szCs w:val="20"/>
          <w:lang w:eastAsia="en-IN"/>
        </w:rPr>
        <w:t>le_cols</w:t>
      </w:r>
      <w:proofErr w:type="spellEnd"/>
      <w:r w:rsidRPr="0098751B">
        <w:rPr>
          <w:rFonts w:ascii="Courier New" w:eastAsia="Times New Roman" w:hAnsi="Courier New" w:cs="Courier New"/>
          <w:sz w:val="20"/>
          <w:szCs w:val="20"/>
          <w:lang w:eastAsia="en-IN"/>
        </w:rPr>
        <w:t>) %&gt;%</w:t>
      </w:r>
    </w:p>
    <w:p w14:paraId="6871B5D3"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set_</w:t>
      </w:r>
      <w:proofErr w:type="gramStart"/>
      <w:r w:rsidRPr="0098751B">
        <w:rPr>
          <w:rFonts w:ascii="Courier New" w:eastAsia="Times New Roman" w:hAnsi="Courier New" w:cs="Courier New"/>
          <w:sz w:val="20"/>
          <w:szCs w:val="20"/>
          <w:lang w:eastAsia="en-IN"/>
        </w:rPr>
        <w:t>names</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c("country", "iso3c", "year", "</w:t>
      </w:r>
      <w:proofErr w:type="spellStart"/>
      <w:r w:rsidRPr="0098751B">
        <w:rPr>
          <w:rFonts w:ascii="Courier New" w:eastAsia="Times New Roman" w:hAnsi="Courier New" w:cs="Courier New"/>
          <w:sz w:val="20"/>
          <w:szCs w:val="20"/>
          <w:lang w:eastAsia="en-IN"/>
        </w:rPr>
        <w:t>life_expectancy</w:t>
      </w:r>
      <w:proofErr w:type="spellEnd"/>
      <w:r w:rsidRPr="0098751B">
        <w:rPr>
          <w:rFonts w:ascii="Courier New" w:eastAsia="Times New Roman" w:hAnsi="Courier New" w:cs="Courier New"/>
          <w:sz w:val="20"/>
          <w:szCs w:val="20"/>
          <w:lang w:eastAsia="en-IN"/>
        </w:rPr>
        <w:t xml:space="preserve">")) -&gt; </w:t>
      </w:r>
      <w:proofErr w:type="spellStart"/>
      <w:r w:rsidRPr="0098751B">
        <w:rPr>
          <w:rFonts w:ascii="Courier New" w:eastAsia="Times New Roman" w:hAnsi="Courier New" w:cs="Courier New"/>
          <w:sz w:val="20"/>
          <w:szCs w:val="20"/>
          <w:lang w:eastAsia="en-IN"/>
        </w:rPr>
        <w:t>lifexp</w:t>
      </w:r>
      <w:proofErr w:type="spellEnd"/>
    </w:p>
    <w:p w14:paraId="6D595357"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F1BD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clean</w:t>
      </w:r>
      <w:proofErr w:type="gramEnd"/>
      <w:r w:rsidRPr="0098751B">
        <w:rPr>
          <w:rFonts w:ascii="Courier New" w:eastAsia="Times New Roman" w:hAnsi="Courier New" w:cs="Courier New"/>
          <w:sz w:val="20"/>
          <w:szCs w:val="20"/>
          <w:lang w:eastAsia="en-IN"/>
        </w:rPr>
        <w:t xml:space="preserve"> it up a bit since it's not great data and bust it into groups</w:t>
      </w:r>
    </w:p>
    <w:p w14:paraId="083B6B2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that</w:t>
      </w:r>
      <w:proofErr w:type="gramEnd"/>
      <w:r w:rsidRPr="0098751B">
        <w:rPr>
          <w:rFonts w:ascii="Courier New" w:eastAsia="Times New Roman" w:hAnsi="Courier New" w:cs="Courier New"/>
          <w:sz w:val="20"/>
          <w:szCs w:val="20"/>
          <w:lang w:eastAsia="en-IN"/>
        </w:rPr>
        <w:t xml:space="preserve"> match the vis on the site vs use continuous raw data, </w:t>
      </w:r>
      <w:proofErr w:type="spellStart"/>
      <w:r w:rsidRPr="0098751B">
        <w:rPr>
          <w:rFonts w:ascii="Courier New" w:eastAsia="Times New Roman" w:hAnsi="Courier New" w:cs="Courier New"/>
          <w:sz w:val="20"/>
          <w:szCs w:val="20"/>
          <w:lang w:eastAsia="en-IN"/>
        </w:rPr>
        <w:t>esp</w:t>
      </w:r>
      <w:proofErr w:type="spellEnd"/>
      <w:r w:rsidRPr="0098751B">
        <w:rPr>
          <w:rFonts w:ascii="Courier New" w:eastAsia="Times New Roman" w:hAnsi="Courier New" w:cs="Courier New"/>
          <w:sz w:val="20"/>
          <w:szCs w:val="20"/>
          <w:lang w:eastAsia="en-IN"/>
        </w:rPr>
        <w:t xml:space="preserve"> since</w:t>
      </w:r>
    </w:p>
    <w:p w14:paraId="6A8AC0E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the</w:t>
      </w:r>
      <w:proofErr w:type="gramEnd"/>
      <w:r w:rsidRPr="0098751B">
        <w:rPr>
          <w:rFonts w:ascii="Courier New" w:eastAsia="Times New Roman" w:hAnsi="Courier New" w:cs="Courier New"/>
          <w:sz w:val="20"/>
          <w:szCs w:val="20"/>
          <w:lang w:eastAsia="en-IN"/>
        </w:rPr>
        <w:t xml:space="preserve"> data is really just estimates</w:t>
      </w:r>
    </w:p>
    <w:p w14:paraId="681698C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751B">
        <w:rPr>
          <w:rFonts w:ascii="Courier New" w:eastAsia="Times New Roman" w:hAnsi="Courier New" w:cs="Courier New"/>
          <w:sz w:val="20"/>
          <w:szCs w:val="20"/>
          <w:lang w:eastAsia="en-IN"/>
        </w:rPr>
        <w:t>filter(</w:t>
      </w:r>
      <w:proofErr w:type="spellStart"/>
      <w:proofErr w:type="gramEnd"/>
      <w:r w:rsidRPr="0098751B">
        <w:rPr>
          <w:rFonts w:ascii="Courier New" w:eastAsia="Times New Roman" w:hAnsi="Courier New" w:cs="Courier New"/>
          <w:sz w:val="20"/>
          <w:szCs w:val="20"/>
          <w:lang w:eastAsia="en-IN"/>
        </w:rPr>
        <w:t>lifexp</w:t>
      </w:r>
      <w:proofErr w:type="spellEnd"/>
      <w:r w:rsidRPr="0098751B">
        <w:rPr>
          <w:rFonts w:ascii="Courier New" w:eastAsia="Times New Roman" w:hAnsi="Courier New" w:cs="Courier New"/>
          <w:sz w:val="20"/>
          <w:szCs w:val="20"/>
          <w:lang w:eastAsia="en-IN"/>
        </w:rPr>
        <w:t>, !is.na(iso3c)) %&gt;%</w:t>
      </w:r>
    </w:p>
    <w:p w14:paraId="45EF319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filter(</w:t>
      </w:r>
      <w:proofErr w:type="spellStart"/>
      <w:r w:rsidRPr="0098751B">
        <w:rPr>
          <w:rFonts w:ascii="Courier New" w:eastAsia="Times New Roman" w:hAnsi="Courier New" w:cs="Courier New"/>
          <w:sz w:val="20"/>
          <w:szCs w:val="20"/>
          <w:lang w:eastAsia="en-IN"/>
        </w:rPr>
        <w:t>nchar</w:t>
      </w:r>
      <w:proofErr w:type="spellEnd"/>
      <w:r w:rsidRPr="0098751B">
        <w:rPr>
          <w:rFonts w:ascii="Courier New" w:eastAsia="Times New Roman" w:hAnsi="Courier New" w:cs="Courier New"/>
          <w:sz w:val="20"/>
          <w:szCs w:val="20"/>
          <w:lang w:eastAsia="en-IN"/>
        </w:rPr>
        <w:t>(iso3c) == 3) %&gt;%</w:t>
      </w:r>
    </w:p>
    <w:p w14:paraId="044DD23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mutate(</w:t>
      </w:r>
      <w:proofErr w:type="gramEnd"/>
    </w:p>
    <w:p w14:paraId="3886141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grp = </w:t>
      </w:r>
      <w:proofErr w:type="gramStart"/>
      <w:r w:rsidRPr="0098751B">
        <w:rPr>
          <w:rFonts w:ascii="Courier New" w:eastAsia="Times New Roman" w:hAnsi="Courier New" w:cs="Courier New"/>
          <w:sz w:val="20"/>
          <w:szCs w:val="20"/>
          <w:lang w:eastAsia="en-IN"/>
        </w:rPr>
        <w:t>cut(</w:t>
      </w:r>
      <w:proofErr w:type="gramEnd"/>
    </w:p>
    <w:p w14:paraId="0ABEAD13"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x = </w:t>
      </w:r>
      <w:proofErr w:type="spellStart"/>
      <w:r w:rsidRPr="0098751B">
        <w:rPr>
          <w:rFonts w:ascii="Courier New" w:eastAsia="Times New Roman" w:hAnsi="Courier New" w:cs="Courier New"/>
          <w:sz w:val="20"/>
          <w:szCs w:val="20"/>
          <w:lang w:eastAsia="en-IN"/>
        </w:rPr>
        <w:t>life_expectancy</w:t>
      </w:r>
      <w:proofErr w:type="spellEnd"/>
      <w:r w:rsidRPr="0098751B">
        <w:rPr>
          <w:rFonts w:ascii="Courier New" w:eastAsia="Times New Roman" w:hAnsi="Courier New" w:cs="Courier New"/>
          <w:sz w:val="20"/>
          <w:szCs w:val="20"/>
          <w:lang w:eastAsia="en-IN"/>
        </w:rPr>
        <w:t>,</w:t>
      </w:r>
    </w:p>
    <w:p w14:paraId="50027423"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breaks = </w:t>
      </w:r>
      <w:proofErr w:type="gramStart"/>
      <w:r w:rsidRPr="0098751B">
        <w:rPr>
          <w:rFonts w:ascii="Courier New" w:eastAsia="Times New Roman" w:hAnsi="Courier New" w:cs="Courier New"/>
          <w:sz w:val="20"/>
          <w:szCs w:val="20"/>
          <w:lang w:eastAsia="en-IN"/>
        </w:rPr>
        <w:t>c(</w:t>
      </w:r>
      <w:proofErr w:type="gramEnd"/>
      <w:r w:rsidRPr="0098751B">
        <w:rPr>
          <w:rFonts w:ascii="Courier New" w:eastAsia="Times New Roman" w:hAnsi="Courier New" w:cs="Courier New"/>
          <w:sz w:val="20"/>
          <w:szCs w:val="20"/>
          <w:lang w:eastAsia="en-IN"/>
        </w:rPr>
        <w:t>10, 20, 30, 40, 45, 50, 55, 60, 65, 70, 75, 80, 85),</w:t>
      </w:r>
    </w:p>
    <w:p w14:paraId="092E527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proofErr w:type="gramStart"/>
      <w:r w:rsidRPr="0098751B">
        <w:rPr>
          <w:rFonts w:ascii="Courier New" w:eastAsia="Times New Roman" w:hAnsi="Courier New" w:cs="Courier New"/>
          <w:sz w:val="20"/>
          <w:szCs w:val="20"/>
          <w:lang w:eastAsia="en-IN"/>
        </w:rPr>
        <w:t>include.lowest</w:t>
      </w:r>
      <w:proofErr w:type="spellEnd"/>
      <w:proofErr w:type="gramEnd"/>
      <w:r w:rsidRPr="0098751B">
        <w:rPr>
          <w:rFonts w:ascii="Courier New" w:eastAsia="Times New Roman" w:hAnsi="Courier New" w:cs="Courier New"/>
          <w:sz w:val="20"/>
          <w:szCs w:val="20"/>
          <w:lang w:eastAsia="en-IN"/>
        </w:rPr>
        <w:t xml:space="preserve"> = TRUE</w:t>
      </w:r>
    </w:p>
    <w:p w14:paraId="511D3F7E"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
    <w:p w14:paraId="6A19B67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-&gt; </w:t>
      </w:r>
      <w:proofErr w:type="spellStart"/>
      <w:r w:rsidRPr="0098751B">
        <w:rPr>
          <w:rFonts w:ascii="Courier New" w:eastAsia="Times New Roman" w:hAnsi="Courier New" w:cs="Courier New"/>
          <w:sz w:val="20"/>
          <w:szCs w:val="20"/>
          <w:lang w:eastAsia="en-IN"/>
        </w:rPr>
        <w:t>lifexp</w:t>
      </w:r>
      <w:proofErr w:type="spellEnd"/>
    </w:p>
    <w:p w14:paraId="7778D59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6885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last_year</w:t>
      </w:r>
      <w:proofErr w:type="spellEnd"/>
      <w:r w:rsidRPr="0098751B">
        <w:rPr>
          <w:rFonts w:ascii="Courier New" w:eastAsia="Times New Roman" w:hAnsi="Courier New" w:cs="Courier New"/>
          <w:sz w:val="20"/>
          <w:szCs w:val="20"/>
          <w:lang w:eastAsia="en-IN"/>
        </w:rPr>
        <w:t xml:space="preserve"> &lt;</w:t>
      </w:r>
      <w:proofErr w:type="gramStart"/>
      <w:r w:rsidRPr="0098751B">
        <w:rPr>
          <w:rFonts w:ascii="Courier New" w:eastAsia="Times New Roman" w:hAnsi="Courier New" w:cs="Courier New"/>
          <w:sz w:val="20"/>
          <w:szCs w:val="20"/>
          <w:lang w:eastAsia="en-IN"/>
        </w:rPr>
        <w:t>-  filter</w:t>
      </w:r>
      <w:proofErr w:type="gram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lifexp</w:t>
      </w:r>
      <w:proofErr w:type="spellEnd"/>
      <w:r w:rsidRPr="0098751B">
        <w:rPr>
          <w:rFonts w:ascii="Courier New" w:eastAsia="Times New Roman" w:hAnsi="Courier New" w:cs="Courier New"/>
          <w:sz w:val="20"/>
          <w:szCs w:val="20"/>
          <w:lang w:eastAsia="en-IN"/>
        </w:rPr>
        <w:t>, year == last(year))</w:t>
      </w:r>
    </w:p>
    <w:p w14:paraId="1CCA9D3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a_few_years</w:t>
      </w:r>
      <w:proofErr w:type="spellEnd"/>
      <w:r w:rsidRPr="0098751B">
        <w:rPr>
          <w:rFonts w:ascii="Courier New" w:eastAsia="Times New Roman" w:hAnsi="Courier New" w:cs="Courier New"/>
          <w:sz w:val="20"/>
          <w:szCs w:val="20"/>
          <w:lang w:eastAsia="en-IN"/>
        </w:rPr>
        <w:t xml:space="preserve"> &lt;- </w:t>
      </w:r>
      <w:proofErr w:type="gramStart"/>
      <w:r w:rsidRPr="0098751B">
        <w:rPr>
          <w:rFonts w:ascii="Courier New" w:eastAsia="Times New Roman" w:hAnsi="Courier New" w:cs="Courier New"/>
          <w:sz w:val="20"/>
          <w:szCs w:val="20"/>
          <w:lang w:eastAsia="en-IN"/>
        </w:rPr>
        <w:t>filter(</w:t>
      </w:r>
      <w:proofErr w:type="spellStart"/>
      <w:proofErr w:type="gramEnd"/>
      <w:r w:rsidRPr="0098751B">
        <w:rPr>
          <w:rFonts w:ascii="Courier New" w:eastAsia="Times New Roman" w:hAnsi="Courier New" w:cs="Courier New"/>
          <w:sz w:val="20"/>
          <w:szCs w:val="20"/>
          <w:lang w:eastAsia="en-IN"/>
        </w:rPr>
        <w:t>lifexp</w:t>
      </w:r>
      <w:proofErr w:type="spellEnd"/>
      <w:r w:rsidRPr="0098751B">
        <w:rPr>
          <w:rFonts w:ascii="Courier New" w:eastAsia="Times New Roman" w:hAnsi="Courier New" w:cs="Courier New"/>
          <w:sz w:val="20"/>
          <w:szCs w:val="20"/>
          <w:lang w:eastAsia="en-IN"/>
        </w:rPr>
        <w:t>, year %in% c(</w:t>
      </w:r>
      <w:proofErr w:type="spellStart"/>
      <w:r w:rsidRPr="0098751B">
        <w:rPr>
          <w:rFonts w:ascii="Courier New" w:eastAsia="Times New Roman" w:hAnsi="Courier New" w:cs="Courier New"/>
          <w:sz w:val="20"/>
          <w:szCs w:val="20"/>
          <w:lang w:eastAsia="en-IN"/>
        </w:rPr>
        <w:t>seq</w:t>
      </w:r>
      <w:proofErr w:type="spellEnd"/>
      <w:r w:rsidRPr="0098751B">
        <w:rPr>
          <w:rFonts w:ascii="Courier New" w:eastAsia="Times New Roman" w:hAnsi="Courier New" w:cs="Courier New"/>
          <w:sz w:val="20"/>
          <w:szCs w:val="20"/>
          <w:lang w:eastAsia="en-IN"/>
        </w:rPr>
        <w:t>(1900, 2015, 20), 2015))</w:t>
      </w:r>
    </w:p>
    <w:p w14:paraId="23FE5F29"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Now we can use it to make some cartograms.</w:t>
      </w:r>
    </w:p>
    <w:p w14:paraId="70957E5C" w14:textId="77777777" w:rsidR="0098751B" w:rsidRPr="0098751B" w:rsidRDefault="0098751B" w:rsidP="00987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51B">
        <w:rPr>
          <w:rFonts w:ascii="Times New Roman" w:eastAsia="Times New Roman" w:hAnsi="Times New Roman" w:cs="Times New Roman"/>
          <w:b/>
          <w:bCs/>
          <w:sz w:val="27"/>
          <w:szCs w:val="27"/>
          <w:lang w:eastAsia="en-IN"/>
        </w:rPr>
        <w:t xml:space="preserve">Using the World Tile Grid </w:t>
      </w:r>
      <w:proofErr w:type="spellStart"/>
      <w:r w:rsidRPr="0098751B">
        <w:rPr>
          <w:rFonts w:ascii="Times New Roman" w:eastAsia="Times New Roman" w:hAnsi="Times New Roman" w:cs="Times New Roman"/>
          <w:b/>
          <w:bCs/>
          <w:sz w:val="27"/>
          <w:szCs w:val="27"/>
          <w:lang w:eastAsia="en-IN"/>
        </w:rPr>
        <w:t>geom</w:t>
      </w:r>
      <w:proofErr w:type="spellEnd"/>
    </w:p>
    <w:p w14:paraId="321D80CA"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You can </w:t>
      </w:r>
      <w:hyperlink r:id="rId9" w:tgtFrame="_blank" w:history="1">
        <w:r w:rsidRPr="0098751B">
          <w:rPr>
            <w:rFonts w:ascii="Times New Roman" w:eastAsia="Times New Roman" w:hAnsi="Times New Roman" w:cs="Times New Roman"/>
            <w:color w:val="0000FF"/>
            <w:sz w:val="20"/>
            <w:szCs w:val="20"/>
            <w:u w:val="single"/>
            <w:lang w:eastAsia="en-IN"/>
          </w:rPr>
          <w:t>reference a previous post</w:t>
        </w:r>
      </w:hyperlink>
      <w:r w:rsidRPr="0098751B">
        <w:rPr>
          <w:rFonts w:ascii="Times New Roman" w:eastAsia="Times New Roman" w:hAnsi="Times New Roman" w:cs="Times New Roman"/>
          <w:sz w:val="20"/>
          <w:szCs w:val="20"/>
          <w:lang w:eastAsia="en-IN"/>
        </w:rPr>
        <w:t xml:space="preserve"> for what it would normally take to create these tile grids. The idea was to simplify the API down to the caller just needing to specify some country names/</w:t>
      </w:r>
      <w:proofErr w:type="gramStart"/>
      <w:r w:rsidRPr="0098751B">
        <w:rPr>
          <w:rFonts w:ascii="Times New Roman" w:eastAsia="Times New Roman" w:hAnsi="Times New Roman" w:cs="Times New Roman"/>
          <w:sz w:val="20"/>
          <w:szCs w:val="20"/>
          <w:lang w:eastAsia="en-IN"/>
        </w:rPr>
        <w:t>ISO[</w:t>
      </w:r>
      <w:proofErr w:type="gramEnd"/>
      <w:r w:rsidRPr="0098751B">
        <w:rPr>
          <w:rFonts w:ascii="Times New Roman" w:eastAsia="Times New Roman" w:hAnsi="Times New Roman" w:cs="Times New Roman"/>
          <w:sz w:val="20"/>
          <w:szCs w:val="20"/>
          <w:lang w:eastAsia="en-IN"/>
        </w:rPr>
        <w:t xml:space="preserve">23]Cs (to a </w:t>
      </w:r>
      <w:r w:rsidRPr="0098751B">
        <w:rPr>
          <w:rFonts w:ascii="Courier New" w:eastAsia="Times New Roman" w:hAnsi="Courier New" w:cs="Courier New"/>
          <w:sz w:val="20"/>
          <w:szCs w:val="20"/>
          <w:lang w:eastAsia="en-IN"/>
        </w:rPr>
        <w:t>country</w:t>
      </w:r>
      <w:r w:rsidRPr="0098751B">
        <w:rPr>
          <w:rFonts w:ascii="Times New Roman" w:eastAsia="Times New Roman" w:hAnsi="Times New Roman" w:cs="Times New Roman"/>
          <w:sz w:val="20"/>
          <w:szCs w:val="20"/>
          <w:lang w:eastAsia="en-IN"/>
        </w:rPr>
        <w:t xml:space="preserve"> </w:t>
      </w:r>
      <w:r w:rsidRPr="0098751B">
        <w:rPr>
          <w:rFonts w:ascii="Times New Roman" w:eastAsia="Times New Roman" w:hAnsi="Times New Roman" w:cs="Times New Roman"/>
          <w:sz w:val="20"/>
          <w:szCs w:val="20"/>
          <w:lang w:eastAsia="en-IN"/>
        </w:rPr>
        <w:lastRenderedPageBreak/>
        <w:t xml:space="preserve">aesthetic) and a value (to a </w:t>
      </w:r>
      <w:r w:rsidRPr="0098751B">
        <w:rPr>
          <w:rFonts w:ascii="Courier New" w:eastAsia="Times New Roman" w:hAnsi="Courier New" w:cs="Courier New"/>
          <w:sz w:val="20"/>
          <w:szCs w:val="20"/>
          <w:lang w:eastAsia="en-IN"/>
        </w:rPr>
        <w:t>fill</w:t>
      </w:r>
      <w:r w:rsidRPr="0098751B">
        <w:rPr>
          <w:rFonts w:ascii="Times New Roman" w:eastAsia="Times New Roman" w:hAnsi="Times New Roman" w:cs="Times New Roman"/>
          <w:sz w:val="20"/>
          <w:szCs w:val="20"/>
          <w:lang w:eastAsia="en-IN"/>
        </w:rPr>
        <w:t xml:space="preserve"> aesthetic) and let the package do the rest. To that end, here's how to display the life expectancy data for 2015:</w:t>
      </w:r>
    </w:p>
    <w:p w14:paraId="30E2987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ggplot</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last_year</w:t>
      </w:r>
      <w:proofErr w:type="spellEnd"/>
      <w:r w:rsidRPr="0098751B">
        <w:rPr>
          <w:rFonts w:ascii="Courier New" w:eastAsia="Times New Roman" w:hAnsi="Courier New" w:cs="Courier New"/>
          <w:sz w:val="20"/>
          <w:szCs w:val="20"/>
          <w:lang w:eastAsia="en-IN"/>
        </w:rPr>
        <w:t>) +</w:t>
      </w:r>
    </w:p>
    <w:p w14:paraId="00006B0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geom_</w:t>
      </w:r>
      <w:proofErr w:type="gramStart"/>
      <w:r w:rsidRPr="0098751B">
        <w:rPr>
          <w:rFonts w:ascii="Courier New" w:eastAsia="Times New Roman" w:hAnsi="Courier New" w:cs="Courier New"/>
          <w:sz w:val="20"/>
          <w:szCs w:val="20"/>
          <w:lang w:eastAsia="en-IN"/>
        </w:rPr>
        <w:t>wtg</w:t>
      </w:r>
      <w:proofErr w:type="spellEnd"/>
      <w:r w:rsidRPr="0098751B">
        <w:rPr>
          <w:rFonts w:ascii="Courier New" w:eastAsia="Times New Roman" w:hAnsi="Courier New" w:cs="Courier New"/>
          <w:sz w:val="20"/>
          <w:szCs w:val="20"/>
          <w:lang w:eastAsia="en-IN"/>
        </w:rPr>
        <w:t>(</w:t>
      </w:r>
      <w:proofErr w:type="spellStart"/>
      <w:proofErr w:type="gramEnd"/>
      <w:r w:rsidRPr="0098751B">
        <w:rPr>
          <w:rFonts w:ascii="Courier New" w:eastAsia="Times New Roman" w:hAnsi="Courier New" w:cs="Courier New"/>
          <w:sz w:val="20"/>
          <w:szCs w:val="20"/>
          <w:lang w:eastAsia="en-IN"/>
        </w:rPr>
        <w:t>aes</w:t>
      </w:r>
      <w:proofErr w:type="spellEnd"/>
      <w:r w:rsidRPr="0098751B">
        <w:rPr>
          <w:rFonts w:ascii="Courier New" w:eastAsia="Times New Roman" w:hAnsi="Courier New" w:cs="Courier New"/>
          <w:sz w:val="20"/>
          <w:szCs w:val="20"/>
          <w:lang w:eastAsia="en-IN"/>
        </w:rPr>
        <w:t xml:space="preserve">(country = iso3c, fill = grp), </w:t>
      </w:r>
      <w:proofErr w:type="spellStart"/>
      <w:r w:rsidRPr="0098751B">
        <w:rPr>
          <w:rFonts w:ascii="Courier New" w:eastAsia="Times New Roman" w:hAnsi="Courier New" w:cs="Courier New"/>
          <w:sz w:val="20"/>
          <w:szCs w:val="20"/>
          <w:lang w:eastAsia="en-IN"/>
        </w:rPr>
        <w:t>border_col</w:t>
      </w:r>
      <w:proofErr w:type="spellEnd"/>
      <w:r w:rsidRPr="0098751B">
        <w:rPr>
          <w:rFonts w:ascii="Courier New" w:eastAsia="Times New Roman" w:hAnsi="Courier New" w:cs="Courier New"/>
          <w:sz w:val="20"/>
          <w:szCs w:val="20"/>
          <w:lang w:eastAsia="en-IN"/>
        </w:rPr>
        <w:t xml:space="preserve"> = "#2b2b2b") + # yep, you can sum up the entire blog post to this one line</w:t>
      </w:r>
    </w:p>
    <w:p w14:paraId="2B166B78"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proofErr w:type="gramStart"/>
      <w:r w:rsidRPr="0098751B">
        <w:rPr>
          <w:rFonts w:ascii="Courier New" w:eastAsia="Times New Roman" w:hAnsi="Courier New" w:cs="Courier New"/>
          <w:sz w:val="20"/>
          <w:szCs w:val="20"/>
          <w:lang w:eastAsia="en-IN"/>
        </w:rPr>
        <w:t>viridis</w:t>
      </w:r>
      <w:proofErr w:type="spellEnd"/>
      <w:r w:rsidRPr="0098751B">
        <w:rPr>
          <w:rFonts w:ascii="Courier New" w:eastAsia="Times New Roman" w:hAnsi="Courier New" w:cs="Courier New"/>
          <w:sz w:val="20"/>
          <w:szCs w:val="20"/>
          <w:lang w:eastAsia="en-IN"/>
        </w:rPr>
        <w:t>::</w:t>
      </w:r>
      <w:proofErr w:type="spellStart"/>
      <w:proofErr w:type="gramEnd"/>
      <w:r w:rsidRPr="0098751B">
        <w:rPr>
          <w:rFonts w:ascii="Courier New" w:eastAsia="Times New Roman" w:hAnsi="Courier New" w:cs="Courier New"/>
          <w:sz w:val="20"/>
          <w:szCs w:val="20"/>
          <w:lang w:eastAsia="en-IN"/>
        </w:rPr>
        <w:t>scale_fill_viridis</w:t>
      </w:r>
      <w:proofErr w:type="spellEnd"/>
      <w:r w:rsidRPr="0098751B">
        <w:rPr>
          <w:rFonts w:ascii="Courier New" w:eastAsia="Times New Roman" w:hAnsi="Courier New" w:cs="Courier New"/>
          <w:sz w:val="20"/>
          <w:szCs w:val="20"/>
          <w:lang w:eastAsia="en-IN"/>
        </w:rPr>
        <w:t>(</w:t>
      </w:r>
    </w:p>
    <w:p w14:paraId="1625AD78"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name = "Life Expectancy", discrete = TRUE, </w:t>
      </w:r>
      <w:proofErr w:type="spellStart"/>
      <w:r w:rsidRPr="0098751B">
        <w:rPr>
          <w:rFonts w:ascii="Courier New" w:eastAsia="Times New Roman" w:hAnsi="Courier New" w:cs="Courier New"/>
          <w:sz w:val="20"/>
          <w:szCs w:val="20"/>
          <w:lang w:eastAsia="en-IN"/>
        </w:rPr>
        <w:t>na.value</w:t>
      </w:r>
      <w:proofErr w:type="spellEnd"/>
      <w:r w:rsidRPr="0098751B">
        <w:rPr>
          <w:rFonts w:ascii="Courier New" w:eastAsia="Times New Roman" w:hAnsi="Courier New" w:cs="Courier New"/>
          <w:sz w:val="20"/>
          <w:szCs w:val="20"/>
          <w:lang w:eastAsia="en-IN"/>
        </w:rPr>
        <w:t>=</w:t>
      </w:r>
      <w:proofErr w:type="gramStart"/>
      <w:r w:rsidRPr="0098751B">
        <w:rPr>
          <w:rFonts w:ascii="Courier New" w:eastAsia="Times New Roman" w:hAnsi="Courier New" w:cs="Courier New"/>
          <w:sz w:val="20"/>
          <w:szCs w:val="20"/>
          <w:lang w:eastAsia="en-IN"/>
        </w:rPr>
        <w:t>alpha(</w:t>
      </w:r>
      <w:proofErr w:type="spellStart"/>
      <w:proofErr w:type="gramEnd"/>
      <w:r w:rsidRPr="0098751B">
        <w:rPr>
          <w:rFonts w:ascii="Courier New" w:eastAsia="Times New Roman" w:hAnsi="Courier New" w:cs="Courier New"/>
          <w:sz w:val="20"/>
          <w:szCs w:val="20"/>
          <w:lang w:eastAsia="en-IN"/>
        </w:rPr>
        <w:t>ft_cols$gray</w:t>
      </w:r>
      <w:proofErr w:type="spellEnd"/>
      <w:r w:rsidRPr="0098751B">
        <w:rPr>
          <w:rFonts w:ascii="Courier New" w:eastAsia="Times New Roman" w:hAnsi="Courier New" w:cs="Courier New"/>
          <w:sz w:val="20"/>
          <w:szCs w:val="20"/>
          <w:lang w:eastAsia="en-IN"/>
        </w:rPr>
        <w:t>, 1/10),</w:t>
      </w:r>
    </w:p>
    <w:p w14:paraId="3E7C91D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drop = FALSE</w:t>
      </w:r>
    </w:p>
    <w:p w14:paraId="4BF29B6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354072C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coord_</w:t>
      </w:r>
      <w:proofErr w:type="gramStart"/>
      <w:r w:rsidRPr="0098751B">
        <w:rPr>
          <w:rFonts w:ascii="Courier New" w:eastAsia="Times New Roman" w:hAnsi="Courier New" w:cs="Courier New"/>
          <w:sz w:val="20"/>
          <w:szCs w:val="20"/>
          <w:lang w:eastAsia="en-IN"/>
        </w:rPr>
        <w:t>equal</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w:t>
      </w:r>
    </w:p>
    <w:p w14:paraId="0480AE51"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labs(</w:t>
      </w:r>
      <w:proofErr w:type="gramEnd"/>
    </w:p>
    <w:p w14:paraId="57AC015D"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x=NULL, y=NULL,</w:t>
      </w:r>
    </w:p>
    <w:p w14:paraId="7CBD1F81"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title = "Life expectancy, 2015",</w:t>
      </w:r>
    </w:p>
    <w:p w14:paraId="7E6E861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subtitle = "Shown is period life expectancy at birth. This corresponds to an estimate of the average number\</w:t>
      </w:r>
      <w:proofErr w:type="spellStart"/>
      <w:r w:rsidRPr="0098751B">
        <w:rPr>
          <w:rFonts w:ascii="Courier New" w:eastAsia="Times New Roman" w:hAnsi="Courier New" w:cs="Courier New"/>
          <w:sz w:val="20"/>
          <w:szCs w:val="20"/>
          <w:lang w:eastAsia="en-IN"/>
        </w:rPr>
        <w:t>nof</w:t>
      </w:r>
      <w:proofErr w:type="spellEnd"/>
      <w:r w:rsidRPr="0098751B">
        <w:rPr>
          <w:rFonts w:ascii="Courier New" w:eastAsia="Times New Roman" w:hAnsi="Courier New" w:cs="Courier New"/>
          <w:sz w:val="20"/>
          <w:szCs w:val="20"/>
          <w:lang w:eastAsia="en-IN"/>
        </w:rPr>
        <w:t xml:space="preserve"> years a </w:t>
      </w:r>
      <w:proofErr w:type="spellStart"/>
      <w:r w:rsidRPr="0098751B">
        <w:rPr>
          <w:rFonts w:ascii="Courier New" w:eastAsia="Times New Roman" w:hAnsi="Courier New" w:cs="Courier New"/>
          <w:sz w:val="20"/>
          <w:szCs w:val="20"/>
          <w:lang w:eastAsia="en-IN"/>
        </w:rPr>
        <w:t>newborn</w:t>
      </w:r>
      <w:proofErr w:type="spellEnd"/>
      <w:r w:rsidRPr="0098751B">
        <w:rPr>
          <w:rFonts w:ascii="Courier New" w:eastAsia="Times New Roman" w:hAnsi="Courier New" w:cs="Courier New"/>
          <w:sz w:val="20"/>
          <w:szCs w:val="20"/>
          <w:lang w:eastAsia="en-IN"/>
        </w:rPr>
        <w:t xml:space="preserve"> infant would live if prevailing patterns of mortality at the time of its birth were to\</w:t>
      </w:r>
      <w:proofErr w:type="spellStart"/>
      <w:r w:rsidRPr="0098751B">
        <w:rPr>
          <w:rFonts w:ascii="Courier New" w:eastAsia="Times New Roman" w:hAnsi="Courier New" w:cs="Courier New"/>
          <w:sz w:val="20"/>
          <w:szCs w:val="20"/>
          <w:lang w:eastAsia="en-IN"/>
        </w:rPr>
        <w:t>nstay</w:t>
      </w:r>
      <w:proofErr w:type="spellEnd"/>
      <w:r w:rsidRPr="0098751B">
        <w:rPr>
          <w:rFonts w:ascii="Courier New" w:eastAsia="Times New Roman" w:hAnsi="Courier New" w:cs="Courier New"/>
          <w:sz w:val="20"/>
          <w:szCs w:val="20"/>
          <w:lang w:eastAsia="en-IN"/>
        </w:rPr>
        <w:t xml:space="preserve"> the same throughout its life",</w:t>
      </w:r>
    </w:p>
    <w:p w14:paraId="711AB4F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caption = "Data source: "</w:t>
      </w:r>
    </w:p>
    <w:p w14:paraId="289D196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4951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3538FCFC"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theme_ft_rc</w:t>
      </w:r>
      <w:proofErr w:type="spellEnd"/>
      <w:r w:rsidRPr="0098751B">
        <w:rPr>
          <w:rFonts w:ascii="Courier New" w:eastAsia="Times New Roman" w:hAnsi="Courier New" w:cs="Courier New"/>
          <w:sz w:val="20"/>
          <w:szCs w:val="20"/>
          <w:lang w:eastAsia="en-IN"/>
        </w:rPr>
        <w:t>(grid="") +</w:t>
      </w:r>
    </w:p>
    <w:p w14:paraId="664E10A8"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w:t>
      </w:r>
      <w:proofErr w:type="spellStart"/>
      <w:r w:rsidRPr="0098751B">
        <w:rPr>
          <w:rFonts w:ascii="Courier New" w:eastAsia="Times New Roman" w:hAnsi="Courier New" w:cs="Courier New"/>
          <w:sz w:val="20"/>
          <w:szCs w:val="20"/>
          <w:lang w:eastAsia="en-IN"/>
        </w:rPr>
        <w:t>axis.text</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element_</w:t>
      </w:r>
      <w:proofErr w:type="gramStart"/>
      <w:r w:rsidRPr="0098751B">
        <w:rPr>
          <w:rFonts w:ascii="Courier New" w:eastAsia="Times New Roman" w:hAnsi="Courier New" w:cs="Courier New"/>
          <w:sz w:val="20"/>
          <w:szCs w:val="20"/>
          <w:lang w:eastAsia="en-IN"/>
        </w:rPr>
        <w:t>blank</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w:t>
      </w:r>
    </w:p>
    <w:p w14:paraId="5BE1F75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theme(</w:t>
      </w:r>
      <w:proofErr w:type="spellStart"/>
      <w:proofErr w:type="gramEnd"/>
      <w:r w:rsidRPr="0098751B">
        <w:rPr>
          <w:rFonts w:ascii="Courier New" w:eastAsia="Times New Roman" w:hAnsi="Courier New" w:cs="Courier New"/>
          <w:sz w:val="20"/>
          <w:szCs w:val="20"/>
          <w:lang w:eastAsia="en-IN"/>
        </w:rPr>
        <w:t>legend.position</w:t>
      </w:r>
      <w:proofErr w:type="spellEnd"/>
      <w:r w:rsidRPr="0098751B">
        <w:rPr>
          <w:rFonts w:ascii="Courier New" w:eastAsia="Times New Roman" w:hAnsi="Courier New" w:cs="Courier New"/>
          <w:sz w:val="20"/>
          <w:szCs w:val="20"/>
          <w:lang w:eastAsia="en-IN"/>
        </w:rPr>
        <w:t xml:space="preserve"> = "bottom")</w:t>
      </w:r>
    </w:p>
    <w:p w14:paraId="06D9A2B0"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noProof/>
          <w:color w:val="0000FF"/>
          <w:sz w:val="20"/>
          <w:szCs w:val="20"/>
          <w:lang w:eastAsia="en-IN"/>
        </w:rPr>
        <w:drawing>
          <wp:inline distT="0" distB="0" distL="0" distR="0" wp14:anchorId="77B72492" wp14:editId="4802E0F0">
            <wp:extent cx="4290060" cy="3261360"/>
            <wp:effectExtent l="0" t="0" r="0" b="0"/>
            <wp:docPr id="6" name="Picture 6">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261360"/>
                    </a:xfrm>
                    <a:prstGeom prst="rect">
                      <a:avLst/>
                    </a:prstGeom>
                    <a:noFill/>
                    <a:ln>
                      <a:noFill/>
                    </a:ln>
                  </pic:spPr>
                </pic:pic>
              </a:graphicData>
            </a:graphic>
          </wp:inline>
        </w:drawing>
      </w:r>
    </w:p>
    <w:p w14:paraId="6642FF9E"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You can add labels via </w:t>
      </w:r>
      <w:proofErr w:type="spellStart"/>
      <w:r w:rsidRPr="0098751B">
        <w:rPr>
          <w:rFonts w:ascii="Courier New" w:eastAsia="Times New Roman" w:hAnsi="Courier New" w:cs="Courier New"/>
          <w:sz w:val="20"/>
          <w:szCs w:val="20"/>
          <w:lang w:eastAsia="en-IN"/>
        </w:rPr>
        <w:t>geom_</w:t>
      </w:r>
      <w:proofErr w:type="gramStart"/>
      <w:r w:rsidRPr="0098751B">
        <w:rPr>
          <w:rFonts w:ascii="Courier New" w:eastAsia="Times New Roman" w:hAnsi="Courier New" w:cs="Courier New"/>
          <w:sz w:val="20"/>
          <w:szCs w:val="20"/>
          <w:lang w:eastAsia="en-IN"/>
        </w:rPr>
        <w:t>text</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w:t>
      </w:r>
      <w:r w:rsidRPr="0098751B">
        <w:rPr>
          <w:rFonts w:ascii="Times New Roman" w:eastAsia="Times New Roman" w:hAnsi="Times New Roman" w:cs="Times New Roman"/>
          <w:sz w:val="20"/>
          <w:szCs w:val="20"/>
          <w:lang w:eastAsia="en-IN"/>
        </w:rPr>
        <w:t xml:space="preserve"> and use the </w:t>
      </w:r>
      <w:proofErr w:type="spellStart"/>
      <w:r w:rsidRPr="0098751B">
        <w:rPr>
          <w:rFonts w:ascii="Courier New" w:eastAsia="Times New Roman" w:hAnsi="Courier New" w:cs="Courier New"/>
          <w:sz w:val="20"/>
          <w:szCs w:val="20"/>
          <w:lang w:eastAsia="en-IN"/>
        </w:rPr>
        <w:t>wtg</w:t>
      </w:r>
      <w:proofErr w:type="spellEnd"/>
      <w:r w:rsidRPr="0098751B">
        <w:rPr>
          <w:rFonts w:ascii="Times New Roman" w:eastAsia="Times New Roman" w:hAnsi="Times New Roman" w:cs="Times New Roman"/>
          <w:sz w:val="20"/>
          <w:szCs w:val="20"/>
          <w:lang w:eastAsia="en-IN"/>
        </w:rPr>
        <w:t xml:space="preserve"> stat for it as it provides a number of computed variables you can work with:</w:t>
      </w:r>
    </w:p>
    <w:p w14:paraId="33554DC1"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t>x</w:t>
      </w:r>
      <w:r w:rsidRPr="0098751B">
        <w:rPr>
          <w:rFonts w:ascii="Times New Roman" w:eastAsia="Times New Roman" w:hAnsi="Times New Roman" w:cs="Times New Roman"/>
          <w:sz w:val="20"/>
          <w:szCs w:val="20"/>
          <w:lang w:eastAsia="en-IN"/>
        </w:rPr>
        <w:t>,</w:t>
      </w:r>
      <w:r w:rsidRPr="0098751B">
        <w:rPr>
          <w:rFonts w:ascii="Courier New" w:eastAsia="Times New Roman" w:hAnsi="Courier New" w:cs="Courier New"/>
          <w:sz w:val="20"/>
          <w:szCs w:val="20"/>
          <w:lang w:eastAsia="en-IN"/>
        </w:rPr>
        <w:t>y</w:t>
      </w:r>
      <w:proofErr w:type="spellEnd"/>
      <w:proofErr w:type="gramEnd"/>
      <w:r w:rsidRPr="0098751B">
        <w:rPr>
          <w:rFonts w:ascii="Times New Roman" w:eastAsia="Times New Roman" w:hAnsi="Times New Roman" w:cs="Times New Roman"/>
          <w:sz w:val="20"/>
          <w:szCs w:val="20"/>
          <w:lang w:eastAsia="en-IN"/>
        </w:rPr>
        <w:t>: the X,Y position of the tile</w:t>
      </w:r>
    </w:p>
    <w:p w14:paraId="6A94BA87"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name</w:t>
      </w:r>
      <w:r w:rsidRPr="0098751B">
        <w:rPr>
          <w:rFonts w:ascii="Times New Roman" w:eastAsia="Times New Roman" w:hAnsi="Times New Roman" w:cs="Times New Roman"/>
          <w:sz w:val="20"/>
          <w:szCs w:val="20"/>
          <w:lang w:eastAsia="en-IN"/>
        </w:rPr>
        <w:t>: Country name (</w:t>
      </w:r>
      <w:proofErr w:type="gramStart"/>
      <w:r w:rsidRPr="0098751B">
        <w:rPr>
          <w:rFonts w:ascii="Times New Roman" w:eastAsia="Times New Roman" w:hAnsi="Times New Roman" w:cs="Times New Roman"/>
          <w:sz w:val="20"/>
          <w:szCs w:val="20"/>
          <w:lang w:eastAsia="en-IN"/>
        </w:rPr>
        <w:t>e.g.</w:t>
      </w:r>
      <w:proofErr w:type="gramEnd"/>
      <w:r w:rsidRPr="0098751B">
        <w:rPr>
          <w:rFonts w:ascii="Times New Roman" w:eastAsia="Times New Roman" w:hAnsi="Times New Roman" w:cs="Times New Roman"/>
          <w:sz w:val="20"/>
          <w:szCs w:val="20"/>
          <w:lang w:eastAsia="en-IN"/>
        </w:rPr>
        <w:t xml:space="preserve"> Afghanistan)</w:t>
      </w:r>
    </w:p>
    <w:p w14:paraId="66C4CFF1"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t>country.code</w:t>
      </w:r>
      <w:proofErr w:type="spellEnd"/>
      <w:proofErr w:type="gramEnd"/>
      <w:r w:rsidRPr="0098751B">
        <w:rPr>
          <w:rFonts w:ascii="Times New Roman" w:eastAsia="Times New Roman" w:hAnsi="Times New Roman" w:cs="Times New Roman"/>
          <w:sz w:val="20"/>
          <w:szCs w:val="20"/>
          <w:lang w:eastAsia="en-IN"/>
        </w:rPr>
        <w:t>: ISO2C country code abbreviation (e.g. AF)</w:t>
      </w:r>
    </w:p>
    <w:p w14:paraId="276A36E8"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iso_3166.2</w:t>
      </w:r>
      <w:r w:rsidRPr="0098751B">
        <w:rPr>
          <w:rFonts w:ascii="Times New Roman" w:eastAsia="Times New Roman" w:hAnsi="Times New Roman" w:cs="Times New Roman"/>
          <w:sz w:val="20"/>
          <w:szCs w:val="20"/>
          <w:lang w:eastAsia="en-IN"/>
        </w:rPr>
        <w:t>: Full ISO 3166 2-letter abbreviation code (</w:t>
      </w:r>
      <w:proofErr w:type="gramStart"/>
      <w:r w:rsidRPr="0098751B">
        <w:rPr>
          <w:rFonts w:ascii="Times New Roman" w:eastAsia="Times New Roman" w:hAnsi="Times New Roman" w:cs="Times New Roman"/>
          <w:sz w:val="20"/>
          <w:szCs w:val="20"/>
          <w:lang w:eastAsia="en-IN"/>
        </w:rPr>
        <w:t>e.g.</w:t>
      </w:r>
      <w:proofErr w:type="gramEnd"/>
      <w:r w:rsidRPr="0098751B">
        <w:rPr>
          <w:rFonts w:ascii="Times New Roman" w:eastAsia="Times New Roman" w:hAnsi="Times New Roman" w:cs="Times New Roman"/>
          <w:sz w:val="20"/>
          <w:szCs w:val="20"/>
          <w:lang w:eastAsia="en-IN"/>
        </w:rPr>
        <w:t xml:space="preserve"> ISO 3166-2:AF)</w:t>
      </w:r>
    </w:p>
    <w:p w14:paraId="30C91A67"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region</w:t>
      </w:r>
      <w:r w:rsidRPr="0098751B">
        <w:rPr>
          <w:rFonts w:ascii="Times New Roman" w:eastAsia="Times New Roman" w:hAnsi="Times New Roman" w:cs="Times New Roman"/>
          <w:sz w:val="20"/>
          <w:szCs w:val="20"/>
          <w:lang w:eastAsia="en-IN"/>
        </w:rPr>
        <w:t>: Region name (</w:t>
      </w:r>
      <w:proofErr w:type="gramStart"/>
      <w:r w:rsidRPr="0098751B">
        <w:rPr>
          <w:rFonts w:ascii="Times New Roman" w:eastAsia="Times New Roman" w:hAnsi="Times New Roman" w:cs="Times New Roman"/>
          <w:sz w:val="20"/>
          <w:szCs w:val="20"/>
          <w:lang w:eastAsia="en-IN"/>
        </w:rPr>
        <w:t>e.g.</w:t>
      </w:r>
      <w:proofErr w:type="gramEnd"/>
      <w:r w:rsidRPr="0098751B">
        <w:rPr>
          <w:rFonts w:ascii="Times New Roman" w:eastAsia="Times New Roman" w:hAnsi="Times New Roman" w:cs="Times New Roman"/>
          <w:sz w:val="20"/>
          <w:szCs w:val="20"/>
          <w:lang w:eastAsia="en-IN"/>
        </w:rPr>
        <w:t xml:space="preserve"> Asia)</w:t>
      </w:r>
    </w:p>
    <w:p w14:paraId="2E06BD22"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t>sub.region</w:t>
      </w:r>
      <w:proofErr w:type="spellEnd"/>
      <w:proofErr w:type="gramEnd"/>
      <w:r w:rsidRPr="0098751B">
        <w:rPr>
          <w:rFonts w:ascii="Times New Roman" w:eastAsia="Times New Roman" w:hAnsi="Times New Roman" w:cs="Times New Roman"/>
          <w:sz w:val="20"/>
          <w:szCs w:val="20"/>
          <w:lang w:eastAsia="en-IN"/>
        </w:rPr>
        <w:t>: Sub-region name (e.g. Southern Asia)</w:t>
      </w:r>
    </w:p>
    <w:p w14:paraId="5392816A"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lastRenderedPageBreak/>
        <w:t>region.code</w:t>
      </w:r>
      <w:proofErr w:type="spellEnd"/>
      <w:proofErr w:type="gramEnd"/>
      <w:r w:rsidRPr="0098751B">
        <w:rPr>
          <w:rFonts w:ascii="Times New Roman" w:eastAsia="Times New Roman" w:hAnsi="Times New Roman" w:cs="Times New Roman"/>
          <w:sz w:val="20"/>
          <w:szCs w:val="20"/>
          <w:lang w:eastAsia="en-IN"/>
        </w:rPr>
        <w:t>: Region code (e.g. 142)</w:t>
      </w:r>
    </w:p>
    <w:p w14:paraId="367BA4F6"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t>sub.region</w:t>
      </w:r>
      <w:proofErr w:type="gramEnd"/>
      <w:r w:rsidRPr="0098751B">
        <w:rPr>
          <w:rFonts w:ascii="Courier New" w:eastAsia="Times New Roman" w:hAnsi="Courier New" w:cs="Courier New"/>
          <w:sz w:val="20"/>
          <w:szCs w:val="20"/>
          <w:lang w:eastAsia="en-IN"/>
        </w:rPr>
        <w:t>.code</w:t>
      </w:r>
      <w:proofErr w:type="spellEnd"/>
      <w:r w:rsidRPr="0098751B">
        <w:rPr>
          <w:rFonts w:ascii="Times New Roman" w:eastAsia="Times New Roman" w:hAnsi="Times New Roman" w:cs="Times New Roman"/>
          <w:sz w:val="20"/>
          <w:szCs w:val="20"/>
          <w:lang w:eastAsia="en-IN"/>
        </w:rPr>
        <w:t>: Sub-region code (e.g. 034)</w:t>
      </w:r>
    </w:p>
    <w:p w14:paraId="407448F5"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751B">
        <w:rPr>
          <w:rFonts w:ascii="Times New Roman" w:eastAsia="Times New Roman" w:hAnsi="Times New Roman" w:cs="Times New Roman"/>
          <w:sz w:val="20"/>
          <w:szCs w:val="20"/>
          <w:lang w:eastAsia="en-IN"/>
        </w:rPr>
        <w:t>Labeling</w:t>
      </w:r>
      <w:proofErr w:type="spellEnd"/>
      <w:r w:rsidRPr="0098751B">
        <w:rPr>
          <w:rFonts w:ascii="Times New Roman" w:eastAsia="Times New Roman" w:hAnsi="Times New Roman" w:cs="Times New Roman"/>
          <w:sz w:val="20"/>
          <w:szCs w:val="20"/>
          <w:lang w:eastAsia="en-IN"/>
        </w:rPr>
        <w:t xml:space="preserve"> should be a deliberate decision and used sparingly/with care.</w:t>
      </w:r>
    </w:p>
    <w:p w14:paraId="481FC5CE" w14:textId="77777777" w:rsidR="0098751B" w:rsidRPr="0098751B" w:rsidRDefault="0098751B" w:rsidP="00987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51B">
        <w:rPr>
          <w:rFonts w:ascii="Times New Roman" w:eastAsia="Times New Roman" w:hAnsi="Times New Roman" w:cs="Times New Roman"/>
          <w:b/>
          <w:bCs/>
          <w:sz w:val="27"/>
          <w:szCs w:val="27"/>
          <w:lang w:eastAsia="en-IN"/>
        </w:rPr>
        <w:t>Easier World Tile Grid Facets</w:t>
      </w:r>
    </w:p>
    <w:p w14:paraId="05F451C5"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Making faceted charts is also straightforward. Just use ggplot2's faceting </w:t>
      </w:r>
      <w:proofErr w:type="spellStart"/>
      <w:r w:rsidRPr="0098751B">
        <w:rPr>
          <w:rFonts w:ascii="Times New Roman" w:eastAsia="Times New Roman" w:hAnsi="Times New Roman" w:cs="Times New Roman"/>
          <w:sz w:val="20"/>
          <w:szCs w:val="20"/>
          <w:lang w:eastAsia="en-IN"/>
        </w:rPr>
        <w:t>subsytem</w:t>
      </w:r>
      <w:proofErr w:type="spellEnd"/>
      <w:r w:rsidRPr="0098751B">
        <w:rPr>
          <w:rFonts w:ascii="Times New Roman" w:eastAsia="Times New Roman" w:hAnsi="Times New Roman" w:cs="Times New Roman"/>
          <w:sz w:val="20"/>
          <w:szCs w:val="20"/>
          <w:lang w:eastAsia="en-IN"/>
        </w:rPr>
        <w:t>:</w:t>
      </w:r>
    </w:p>
    <w:p w14:paraId="08F1B58E"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ggplot</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a_few_years</w:t>
      </w:r>
      <w:proofErr w:type="spellEnd"/>
      <w:r w:rsidRPr="0098751B">
        <w:rPr>
          <w:rFonts w:ascii="Courier New" w:eastAsia="Times New Roman" w:hAnsi="Courier New" w:cs="Courier New"/>
          <w:sz w:val="20"/>
          <w:szCs w:val="20"/>
          <w:lang w:eastAsia="en-IN"/>
        </w:rPr>
        <w:t>) +</w:t>
      </w:r>
    </w:p>
    <w:p w14:paraId="3BCECAE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geom_</w:t>
      </w:r>
      <w:proofErr w:type="gramStart"/>
      <w:r w:rsidRPr="0098751B">
        <w:rPr>
          <w:rFonts w:ascii="Courier New" w:eastAsia="Times New Roman" w:hAnsi="Courier New" w:cs="Courier New"/>
          <w:sz w:val="20"/>
          <w:szCs w:val="20"/>
          <w:lang w:eastAsia="en-IN"/>
        </w:rPr>
        <w:t>wtg</w:t>
      </w:r>
      <w:proofErr w:type="spellEnd"/>
      <w:r w:rsidRPr="0098751B">
        <w:rPr>
          <w:rFonts w:ascii="Courier New" w:eastAsia="Times New Roman" w:hAnsi="Courier New" w:cs="Courier New"/>
          <w:sz w:val="20"/>
          <w:szCs w:val="20"/>
          <w:lang w:eastAsia="en-IN"/>
        </w:rPr>
        <w:t>(</w:t>
      </w:r>
      <w:proofErr w:type="spellStart"/>
      <w:proofErr w:type="gramEnd"/>
      <w:r w:rsidRPr="0098751B">
        <w:rPr>
          <w:rFonts w:ascii="Courier New" w:eastAsia="Times New Roman" w:hAnsi="Courier New" w:cs="Courier New"/>
          <w:sz w:val="20"/>
          <w:szCs w:val="20"/>
          <w:lang w:eastAsia="en-IN"/>
        </w:rPr>
        <w:t>aes</w:t>
      </w:r>
      <w:proofErr w:type="spellEnd"/>
      <w:r w:rsidRPr="0098751B">
        <w:rPr>
          <w:rFonts w:ascii="Courier New" w:eastAsia="Times New Roman" w:hAnsi="Courier New" w:cs="Courier New"/>
          <w:sz w:val="20"/>
          <w:szCs w:val="20"/>
          <w:lang w:eastAsia="en-IN"/>
        </w:rPr>
        <w:t xml:space="preserve">(country = iso3c, fill = grp), </w:t>
      </w:r>
      <w:proofErr w:type="spellStart"/>
      <w:r w:rsidRPr="0098751B">
        <w:rPr>
          <w:rFonts w:ascii="Courier New" w:eastAsia="Times New Roman" w:hAnsi="Courier New" w:cs="Courier New"/>
          <w:sz w:val="20"/>
          <w:szCs w:val="20"/>
          <w:lang w:eastAsia="en-IN"/>
        </w:rPr>
        <w:t>border_col</w:t>
      </w:r>
      <w:proofErr w:type="spellEnd"/>
      <w:r w:rsidRPr="0098751B">
        <w:rPr>
          <w:rFonts w:ascii="Courier New" w:eastAsia="Times New Roman" w:hAnsi="Courier New" w:cs="Courier New"/>
          <w:sz w:val="20"/>
          <w:szCs w:val="20"/>
          <w:lang w:eastAsia="en-IN"/>
        </w:rPr>
        <w:t xml:space="preserve"> = "#2b2b2b") +</w:t>
      </w:r>
    </w:p>
    <w:p w14:paraId="074AA9E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proofErr w:type="gramStart"/>
      <w:r w:rsidRPr="0098751B">
        <w:rPr>
          <w:rFonts w:ascii="Courier New" w:eastAsia="Times New Roman" w:hAnsi="Courier New" w:cs="Courier New"/>
          <w:sz w:val="20"/>
          <w:szCs w:val="20"/>
          <w:lang w:eastAsia="en-IN"/>
        </w:rPr>
        <w:t>viridis</w:t>
      </w:r>
      <w:proofErr w:type="spellEnd"/>
      <w:r w:rsidRPr="0098751B">
        <w:rPr>
          <w:rFonts w:ascii="Courier New" w:eastAsia="Times New Roman" w:hAnsi="Courier New" w:cs="Courier New"/>
          <w:sz w:val="20"/>
          <w:szCs w:val="20"/>
          <w:lang w:eastAsia="en-IN"/>
        </w:rPr>
        <w:t>::</w:t>
      </w:r>
      <w:proofErr w:type="spellStart"/>
      <w:proofErr w:type="gramEnd"/>
      <w:r w:rsidRPr="0098751B">
        <w:rPr>
          <w:rFonts w:ascii="Courier New" w:eastAsia="Times New Roman" w:hAnsi="Courier New" w:cs="Courier New"/>
          <w:sz w:val="20"/>
          <w:szCs w:val="20"/>
          <w:lang w:eastAsia="en-IN"/>
        </w:rPr>
        <w:t>scale_fill_viridis</w:t>
      </w:r>
      <w:proofErr w:type="spellEnd"/>
      <w:r w:rsidRPr="0098751B">
        <w:rPr>
          <w:rFonts w:ascii="Courier New" w:eastAsia="Times New Roman" w:hAnsi="Courier New" w:cs="Courier New"/>
          <w:sz w:val="20"/>
          <w:szCs w:val="20"/>
          <w:lang w:eastAsia="en-IN"/>
        </w:rPr>
        <w:t>(</w:t>
      </w:r>
    </w:p>
    <w:p w14:paraId="5663EBC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name = "Life Expectancy", discrete = TRUE, </w:t>
      </w:r>
      <w:proofErr w:type="spellStart"/>
      <w:r w:rsidRPr="0098751B">
        <w:rPr>
          <w:rFonts w:ascii="Courier New" w:eastAsia="Times New Roman" w:hAnsi="Courier New" w:cs="Courier New"/>
          <w:sz w:val="20"/>
          <w:szCs w:val="20"/>
          <w:lang w:eastAsia="en-IN"/>
        </w:rPr>
        <w:t>na.value</w:t>
      </w:r>
      <w:proofErr w:type="spellEnd"/>
      <w:r w:rsidRPr="0098751B">
        <w:rPr>
          <w:rFonts w:ascii="Courier New" w:eastAsia="Times New Roman" w:hAnsi="Courier New" w:cs="Courier New"/>
          <w:sz w:val="20"/>
          <w:szCs w:val="20"/>
          <w:lang w:eastAsia="en-IN"/>
        </w:rPr>
        <w:t>=</w:t>
      </w:r>
      <w:proofErr w:type="gramStart"/>
      <w:r w:rsidRPr="0098751B">
        <w:rPr>
          <w:rFonts w:ascii="Courier New" w:eastAsia="Times New Roman" w:hAnsi="Courier New" w:cs="Courier New"/>
          <w:sz w:val="20"/>
          <w:szCs w:val="20"/>
          <w:lang w:eastAsia="en-IN"/>
        </w:rPr>
        <w:t>alpha(</w:t>
      </w:r>
      <w:proofErr w:type="spellStart"/>
      <w:proofErr w:type="gramEnd"/>
      <w:r w:rsidRPr="0098751B">
        <w:rPr>
          <w:rFonts w:ascii="Courier New" w:eastAsia="Times New Roman" w:hAnsi="Courier New" w:cs="Courier New"/>
          <w:sz w:val="20"/>
          <w:szCs w:val="20"/>
          <w:lang w:eastAsia="en-IN"/>
        </w:rPr>
        <w:t>ft_cols$gray</w:t>
      </w:r>
      <w:proofErr w:type="spellEnd"/>
      <w:r w:rsidRPr="0098751B">
        <w:rPr>
          <w:rFonts w:ascii="Courier New" w:eastAsia="Times New Roman" w:hAnsi="Courier New" w:cs="Courier New"/>
          <w:sz w:val="20"/>
          <w:szCs w:val="20"/>
          <w:lang w:eastAsia="en-IN"/>
        </w:rPr>
        <w:t>, 1/10),</w:t>
      </w:r>
    </w:p>
    <w:p w14:paraId="5259700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drop = FALSE</w:t>
      </w:r>
    </w:p>
    <w:p w14:paraId="4C2CDAD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6FD38F4A"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coord_</w:t>
      </w:r>
      <w:proofErr w:type="gramStart"/>
      <w:r w:rsidRPr="0098751B">
        <w:rPr>
          <w:rFonts w:ascii="Courier New" w:eastAsia="Times New Roman" w:hAnsi="Courier New" w:cs="Courier New"/>
          <w:sz w:val="20"/>
          <w:szCs w:val="20"/>
          <w:lang w:eastAsia="en-IN"/>
        </w:rPr>
        <w:t>equal</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w:t>
      </w:r>
    </w:p>
    <w:p w14:paraId="222D046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labs(</w:t>
      </w:r>
      <w:proofErr w:type="gramEnd"/>
    </w:p>
    <w:p w14:paraId="340E499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x=NULL, y=NULL,</w:t>
      </w:r>
    </w:p>
    <w:p w14:paraId="2329265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title = "Life expectancy, 1900-2015 (selected years)",</w:t>
      </w:r>
    </w:p>
    <w:p w14:paraId="7CB0388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subtitle = "Shown is period life expectancy at birth. This corresponds to an estimate of the average number of years a </w:t>
      </w:r>
      <w:proofErr w:type="spellStart"/>
      <w:r w:rsidRPr="0098751B">
        <w:rPr>
          <w:rFonts w:ascii="Courier New" w:eastAsia="Times New Roman" w:hAnsi="Courier New" w:cs="Courier New"/>
          <w:sz w:val="20"/>
          <w:szCs w:val="20"/>
          <w:lang w:eastAsia="en-IN"/>
        </w:rPr>
        <w:t>newborn</w:t>
      </w:r>
      <w:proofErr w:type="spellEnd"/>
      <w:r w:rsidRPr="0098751B">
        <w:rPr>
          <w:rFonts w:ascii="Courier New" w:eastAsia="Times New Roman" w:hAnsi="Courier New" w:cs="Courier New"/>
          <w:sz w:val="20"/>
          <w:szCs w:val="20"/>
          <w:lang w:eastAsia="en-IN"/>
        </w:rPr>
        <w:t xml:space="preserve"> infant\</w:t>
      </w:r>
      <w:proofErr w:type="spellStart"/>
      <w:r w:rsidRPr="0098751B">
        <w:rPr>
          <w:rFonts w:ascii="Courier New" w:eastAsia="Times New Roman" w:hAnsi="Courier New" w:cs="Courier New"/>
          <w:sz w:val="20"/>
          <w:szCs w:val="20"/>
          <w:lang w:eastAsia="en-IN"/>
        </w:rPr>
        <w:t>nwould</w:t>
      </w:r>
      <w:proofErr w:type="spellEnd"/>
      <w:r w:rsidRPr="0098751B">
        <w:rPr>
          <w:rFonts w:ascii="Courier New" w:eastAsia="Times New Roman" w:hAnsi="Courier New" w:cs="Courier New"/>
          <w:sz w:val="20"/>
          <w:szCs w:val="20"/>
          <w:lang w:eastAsia="en-IN"/>
        </w:rPr>
        <w:t xml:space="preserve"> live if prevailing patterns of mortality at the time of its birth were to stay the same throughout its life",</w:t>
      </w:r>
    </w:p>
    <w:p w14:paraId="0F74C4D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caption = "Data source: "</w:t>
      </w:r>
    </w:p>
    <w:p w14:paraId="0DAF6DD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1E161B9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facet_wrap</w:t>
      </w:r>
      <w:proofErr w:type="spellEnd"/>
      <w:r w:rsidRPr="0098751B">
        <w:rPr>
          <w:rFonts w:ascii="Courier New" w:eastAsia="Times New Roman" w:hAnsi="Courier New" w:cs="Courier New"/>
          <w:sz w:val="20"/>
          <w:szCs w:val="20"/>
          <w:lang w:eastAsia="en-IN"/>
        </w:rPr>
        <w:t>(~year) +</w:t>
      </w:r>
    </w:p>
    <w:p w14:paraId="512C353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theme_ft_rc</w:t>
      </w:r>
      <w:proofErr w:type="spellEnd"/>
      <w:r w:rsidRPr="0098751B">
        <w:rPr>
          <w:rFonts w:ascii="Courier New" w:eastAsia="Times New Roman" w:hAnsi="Courier New" w:cs="Courier New"/>
          <w:sz w:val="20"/>
          <w:szCs w:val="20"/>
          <w:lang w:eastAsia="en-IN"/>
        </w:rPr>
        <w:t>(grid="") +</w:t>
      </w:r>
    </w:p>
    <w:p w14:paraId="2802208D"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w:t>
      </w:r>
      <w:proofErr w:type="spellStart"/>
      <w:r w:rsidRPr="0098751B">
        <w:rPr>
          <w:rFonts w:ascii="Courier New" w:eastAsia="Times New Roman" w:hAnsi="Courier New" w:cs="Courier New"/>
          <w:sz w:val="20"/>
          <w:szCs w:val="20"/>
          <w:lang w:eastAsia="en-IN"/>
        </w:rPr>
        <w:t>axis.text</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element_</w:t>
      </w:r>
      <w:proofErr w:type="gramStart"/>
      <w:r w:rsidRPr="0098751B">
        <w:rPr>
          <w:rFonts w:ascii="Courier New" w:eastAsia="Times New Roman" w:hAnsi="Courier New" w:cs="Courier New"/>
          <w:sz w:val="20"/>
          <w:szCs w:val="20"/>
          <w:lang w:eastAsia="en-IN"/>
        </w:rPr>
        <w:t>blank</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w:t>
      </w:r>
    </w:p>
    <w:p w14:paraId="74A7831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theme(</w:t>
      </w:r>
      <w:proofErr w:type="spellStart"/>
      <w:proofErr w:type="gramEnd"/>
      <w:r w:rsidRPr="0098751B">
        <w:rPr>
          <w:rFonts w:ascii="Courier New" w:eastAsia="Times New Roman" w:hAnsi="Courier New" w:cs="Courier New"/>
          <w:sz w:val="20"/>
          <w:szCs w:val="20"/>
          <w:lang w:eastAsia="en-IN"/>
        </w:rPr>
        <w:t>legend.position</w:t>
      </w:r>
      <w:proofErr w:type="spellEnd"/>
      <w:r w:rsidRPr="0098751B">
        <w:rPr>
          <w:rFonts w:ascii="Courier New" w:eastAsia="Times New Roman" w:hAnsi="Courier New" w:cs="Courier New"/>
          <w:sz w:val="20"/>
          <w:szCs w:val="20"/>
          <w:lang w:eastAsia="en-IN"/>
        </w:rPr>
        <w:t xml:space="preserve"> = "bottom")</w:t>
      </w:r>
    </w:p>
    <w:p w14:paraId="595CAFDE"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noProof/>
          <w:color w:val="0000FF"/>
          <w:sz w:val="20"/>
          <w:szCs w:val="20"/>
          <w:lang w:eastAsia="en-IN"/>
        </w:rPr>
        <w:lastRenderedPageBreak/>
        <w:drawing>
          <wp:inline distT="0" distB="0" distL="0" distR="0" wp14:anchorId="317C203E" wp14:editId="01EDC830">
            <wp:extent cx="4290060" cy="5364480"/>
            <wp:effectExtent l="0" t="0" r="0" b="0"/>
            <wp:docPr id="7" name="Picture 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5364480"/>
                    </a:xfrm>
                    <a:prstGeom prst="rect">
                      <a:avLst/>
                    </a:prstGeom>
                    <a:noFill/>
                    <a:ln>
                      <a:noFill/>
                    </a:ln>
                  </pic:spPr>
                </pic:pic>
              </a:graphicData>
            </a:graphic>
          </wp:inline>
        </w:drawing>
      </w:r>
    </w:p>
    <w:p w14:paraId="53D3BF93"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(You may want to open that one up in a separate tab/window.)</w:t>
      </w:r>
    </w:p>
    <w:p w14:paraId="7D6941C4"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Animation might have been a better choice than facets (which is an exercise left to the reader </w:t>
      </w:r>
      <w:r w:rsidRPr="0098751B">
        <w:rPr>
          <w:rFonts w:ascii="Times New Roman" w:eastAsia="Times New Roman" w:hAnsi="Times New Roman" w:cs="Times New Roman"/>
          <w:noProof/>
          <w:sz w:val="20"/>
          <w:szCs w:val="20"/>
          <w:lang w:eastAsia="en-IN"/>
        </w:rPr>
        <w:drawing>
          <wp:inline distT="0" distB="0" distL="0" distR="0" wp14:anchorId="1A258EDD" wp14:editId="2DE67B52">
            <wp:extent cx="685800" cy="685800"/>
            <wp:effectExtent l="0" t="0" r="0" b="0"/>
            <wp:docPr id="8" name="Picture 8" descr="ðŸ˜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Ÿ˜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8751B">
        <w:rPr>
          <w:rFonts w:ascii="Times New Roman" w:eastAsia="Times New Roman" w:hAnsi="Times New Roman" w:cs="Times New Roman"/>
          <w:sz w:val="20"/>
          <w:szCs w:val="20"/>
          <w:lang w:eastAsia="en-IN"/>
        </w:rPr>
        <w:t>).</w:t>
      </w:r>
    </w:p>
    <w:p w14:paraId="4A0CF476" w14:textId="77777777" w:rsidR="0098751B" w:rsidRPr="0098751B" w:rsidRDefault="0098751B" w:rsidP="00987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51B">
        <w:rPr>
          <w:rFonts w:ascii="Times New Roman" w:eastAsia="Times New Roman" w:hAnsi="Times New Roman" w:cs="Times New Roman"/>
          <w:b/>
          <w:bCs/>
          <w:sz w:val="27"/>
          <w:szCs w:val="27"/>
          <w:lang w:eastAsia="en-IN"/>
        </w:rPr>
        <w:t>FIN</w:t>
      </w:r>
    </w:p>
    <w:p w14:paraId="6E0B413C"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The package API is still in "rapidly changing" mode, but feel free to kick the tyres and file issues or PRs on your community coding platform of choice as needed.</w:t>
      </w:r>
    </w:p>
    <w:p w14:paraId="40D289FE"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As noted in the package, the world tile grid concept credit goes to Jon </w:t>
      </w:r>
      <w:proofErr w:type="spellStart"/>
      <w:r w:rsidRPr="0098751B">
        <w:rPr>
          <w:rFonts w:ascii="Times New Roman" w:eastAsia="Times New Roman" w:hAnsi="Times New Roman" w:cs="Times New Roman"/>
          <w:sz w:val="20"/>
          <w:szCs w:val="20"/>
          <w:lang w:eastAsia="en-IN"/>
        </w:rPr>
        <w:t>Schwabish</w:t>
      </w:r>
      <w:proofErr w:type="spellEnd"/>
      <w:r w:rsidRPr="0098751B">
        <w:rPr>
          <w:rFonts w:ascii="Times New Roman" w:eastAsia="Times New Roman" w:hAnsi="Times New Roman" w:cs="Times New Roman"/>
          <w:sz w:val="20"/>
          <w:szCs w:val="20"/>
          <w:lang w:eastAsia="en-IN"/>
        </w:rPr>
        <w:t xml:space="preserve"> and the CSV data used to create the package exposed </w:t>
      </w:r>
      <w:proofErr w:type="spellStart"/>
      <w:r w:rsidRPr="0098751B">
        <w:rPr>
          <w:rFonts w:ascii="Courier New" w:eastAsia="Times New Roman" w:hAnsi="Courier New" w:cs="Courier New"/>
          <w:sz w:val="20"/>
          <w:szCs w:val="20"/>
          <w:lang w:eastAsia="en-IN"/>
        </w:rPr>
        <w:t>wtg</w:t>
      </w:r>
      <w:proofErr w:type="spellEnd"/>
      <w:r w:rsidRPr="0098751B">
        <w:rPr>
          <w:rFonts w:ascii="Times New Roman" w:eastAsia="Times New Roman" w:hAnsi="Times New Roman" w:cs="Times New Roman"/>
          <w:sz w:val="20"/>
          <w:szCs w:val="20"/>
          <w:lang w:eastAsia="en-IN"/>
        </w:rPr>
        <w:t xml:space="preserve"> data frame is the work of Maarten Lambrechts.</w:t>
      </w:r>
    </w:p>
    <w:p w14:paraId="4FC06AE2"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7707"/>
    <w:multiLevelType w:val="multilevel"/>
    <w:tmpl w:val="4D3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1B"/>
    <w:rsid w:val="0098751B"/>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3C98"/>
  <w15:chartTrackingRefBased/>
  <w15:docId w15:val="{DF91354B-DF23-40BB-BB30-BAB25CA2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life-expectanc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lab.com/hrbrmstr/worldtilegrid" TargetMode="External"/><Relationship Id="rId12" Type="http://schemas.openxmlformats.org/officeDocument/2006/relationships/hyperlink" Target="https://rud.is/b/2018/08/27/simplifying-world-tile-grid-creation-with-geom_wtg/le-wtg-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gitlab.com/hrbrmstr/worldtilegrid" TargetMode="External"/><Relationship Id="rId15" Type="http://schemas.openxmlformats.org/officeDocument/2006/relationships/fontTable" Target="fontTable.xml"/><Relationship Id="rId10" Type="http://schemas.openxmlformats.org/officeDocument/2006/relationships/hyperlink" Target="https://rud.is/b/2018/08/27/simplifying-world-tile-grid-creation-with-geom_wtg/le-wtg-01/" TargetMode="External"/><Relationship Id="rId4" Type="http://schemas.openxmlformats.org/officeDocument/2006/relationships/webSettings" Target="webSettings.xml"/><Relationship Id="rId9" Type="http://schemas.openxmlformats.org/officeDocument/2006/relationships/hyperlink" Target="https://rud.is/b/2018/06/07/making-world-tile-grid-gri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2021-12-14T05:43:00Z</dcterms:created>
  <dcterms:modified xsi:type="dcterms:W3CDTF">2021-12-14T05:43:00Z</dcterms:modified>
</cp:coreProperties>
</file>