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3832" w14:textId="77777777" w:rsidR="00777FE6" w:rsidRPr="00777FE6" w:rsidRDefault="00777FE6" w:rsidP="00777F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7FE6">
        <w:rPr>
          <w:rFonts w:ascii="Times New Roman" w:eastAsia="Times New Roman" w:hAnsi="Times New Roman" w:cs="Times New Roman"/>
          <w:b/>
          <w:bCs/>
          <w:sz w:val="36"/>
          <w:szCs w:val="36"/>
          <w:lang w:eastAsia="en-IN"/>
        </w:rPr>
        <w:t xml:space="preserve">Changes in </w:t>
      </w:r>
      <w:proofErr w:type="spellStart"/>
      <w:r w:rsidRPr="00777FE6">
        <w:rPr>
          <w:rFonts w:ascii="Times New Roman" w:eastAsia="Times New Roman" w:hAnsi="Times New Roman" w:cs="Times New Roman"/>
          <w:b/>
          <w:bCs/>
          <w:sz w:val="36"/>
          <w:szCs w:val="36"/>
          <w:lang w:eastAsia="en-IN"/>
        </w:rPr>
        <w:t>bootnet</w:t>
      </w:r>
      <w:proofErr w:type="spellEnd"/>
      <w:r w:rsidRPr="00777FE6">
        <w:rPr>
          <w:rFonts w:ascii="Times New Roman" w:eastAsia="Times New Roman" w:hAnsi="Times New Roman" w:cs="Times New Roman"/>
          <w:b/>
          <w:bCs/>
          <w:sz w:val="36"/>
          <w:szCs w:val="36"/>
          <w:lang w:eastAsia="en-IN"/>
        </w:rPr>
        <w:t xml:space="preserve"> version 1.3</w:t>
      </w:r>
    </w:p>
    <w:p w14:paraId="7840A788"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Handling of Missing Data</w:t>
      </w:r>
    </w:p>
    <w:p w14:paraId="636816A6"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 xml:space="preserve">Previous default </w:t>
      </w:r>
      <w:proofErr w:type="spellStart"/>
      <w:r w:rsidRPr="00777FE6">
        <w:rPr>
          <w:rFonts w:ascii="Times New Roman" w:eastAsia="Times New Roman" w:hAnsi="Times New Roman" w:cs="Times New Roman"/>
          <w:b/>
          <w:bCs/>
          <w:sz w:val="24"/>
          <w:szCs w:val="24"/>
          <w:lang w:eastAsia="en-IN"/>
        </w:rPr>
        <w:t>behavior</w:t>
      </w:r>
      <w:proofErr w:type="spellEnd"/>
    </w:p>
    <w:p w14:paraId="2B39BD17" w14:textId="07FED981"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Several of the most commonly used default estimators in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(e.g.,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pcor</w:t>
      </w:r>
      <w:proofErr w:type="spellEnd"/>
      <w:r w:rsidRPr="00777FE6">
        <w:rPr>
          <w:rFonts w:ascii="Times New Roman" w:eastAsia="Times New Roman" w:hAnsi="Times New Roman" w:cs="Times New Roman"/>
          <w:sz w:val="20"/>
          <w:szCs w:val="20"/>
          <w:lang w:eastAsia="en-IN"/>
        </w:rPr>
        <w:t xml:space="preserve">) rely on a correlation matrix as input, which is computed in the </w:t>
      </w:r>
      <w:proofErr w:type="spellStart"/>
      <w:r w:rsidRPr="00777FE6">
        <w:rPr>
          <w:rFonts w:ascii="Times New Roman" w:eastAsia="Times New Roman" w:hAnsi="Times New Roman" w:cs="Times New Roman"/>
          <w:i/>
          <w:iCs/>
          <w:sz w:val="20"/>
          <w:szCs w:val="20"/>
          <w:lang w:eastAsia="en-IN"/>
        </w:rPr>
        <w:t>estimateNetwork</w:t>
      </w:r>
      <w:proofErr w:type="spellEnd"/>
      <w:r w:rsidRPr="00777FE6">
        <w:rPr>
          <w:rFonts w:ascii="Times New Roman" w:eastAsia="Times New Roman" w:hAnsi="Times New Roman" w:cs="Times New Roman"/>
          <w:sz w:val="20"/>
          <w:szCs w:val="20"/>
          <w:lang w:eastAsia="en-IN"/>
        </w:rPr>
        <w:t xml:space="preserve"> function. When data are missing, such an input correlation matrix </w:t>
      </w:r>
      <w:proofErr w:type="spellStart"/>
      <w:r w:rsidRPr="00777FE6">
        <w:rPr>
          <w:rFonts w:ascii="Times New Roman" w:eastAsia="Times New Roman" w:hAnsi="Times New Roman" w:cs="Times New Roman"/>
          <w:sz w:val="20"/>
          <w:szCs w:val="20"/>
          <w:lang w:eastAsia="en-IN"/>
        </w:rPr>
        <w:t>can not</w:t>
      </w:r>
      <w:proofErr w:type="spellEnd"/>
      <w:r w:rsidRPr="00777FE6">
        <w:rPr>
          <w:rFonts w:ascii="Times New Roman" w:eastAsia="Times New Roman" w:hAnsi="Times New Roman" w:cs="Times New Roman"/>
          <w:sz w:val="20"/>
          <w:szCs w:val="20"/>
          <w:lang w:eastAsia="en-IN"/>
        </w:rPr>
        <w:t xml:space="preserve"> be computed directly. The default </w:t>
      </w:r>
      <w:proofErr w:type="spellStart"/>
      <w:r w:rsidRPr="00777FE6">
        <w:rPr>
          <w:rFonts w:ascii="Times New Roman" w:eastAsia="Times New Roman" w:hAnsi="Times New Roman" w:cs="Times New Roman"/>
          <w:sz w:val="20"/>
          <w:szCs w:val="20"/>
          <w:lang w:eastAsia="en-IN"/>
        </w:rPr>
        <w:t>behavior</w:t>
      </w:r>
      <w:proofErr w:type="spellEnd"/>
      <w:r w:rsidRPr="00777FE6">
        <w:rPr>
          <w:rFonts w:ascii="Times New Roman" w:eastAsia="Times New Roman" w:hAnsi="Times New Roman" w:cs="Times New Roman"/>
          <w:sz w:val="20"/>
          <w:szCs w:val="20"/>
          <w:lang w:eastAsia="en-IN"/>
        </w:rPr>
        <w:t xml:space="preserve"> was to then instead compute correlations </w:t>
      </w:r>
      <w:r w:rsidRPr="00777FE6">
        <w:rPr>
          <w:rFonts w:ascii="Times New Roman" w:eastAsia="Times New Roman" w:hAnsi="Times New Roman" w:cs="Times New Roman"/>
          <w:i/>
          <w:iCs/>
          <w:sz w:val="20"/>
          <w:szCs w:val="20"/>
          <w:lang w:eastAsia="en-IN"/>
        </w:rPr>
        <w:t>pairwise</w:t>
      </w:r>
      <w:r w:rsidRPr="00777FE6">
        <w:rPr>
          <w:rFonts w:ascii="Times New Roman" w:eastAsia="Times New Roman" w:hAnsi="Times New Roman" w:cs="Times New Roman"/>
          <w:sz w:val="20"/>
          <w:szCs w:val="20"/>
          <w:lang w:eastAsia="en-IN"/>
        </w:rPr>
        <w:t xml:space="preserve">. While this works (as it leads to a network without errors), pairwise estimation does come with a complication: the network estimation routines also require a </w:t>
      </w:r>
      <w:r w:rsidRPr="00777FE6">
        <w:rPr>
          <w:rFonts w:ascii="Times New Roman" w:eastAsia="Times New Roman" w:hAnsi="Times New Roman" w:cs="Times New Roman"/>
          <w:i/>
          <w:iCs/>
          <w:sz w:val="20"/>
          <w:szCs w:val="20"/>
          <w:lang w:eastAsia="en-IN"/>
        </w:rPr>
        <w:t>sample size</w:t>
      </w:r>
      <w:r w:rsidRPr="00777FE6">
        <w:rPr>
          <w:rFonts w:ascii="Times New Roman" w:eastAsia="Times New Roman" w:hAnsi="Times New Roman" w:cs="Times New Roman"/>
          <w:sz w:val="20"/>
          <w:szCs w:val="20"/>
          <w:lang w:eastAsia="en-IN"/>
        </w:rPr>
        <w:t xml:space="preserve"> (e.g., for the BIC computation). This was controlled with the </w:t>
      </w:r>
      <w:proofErr w:type="spellStart"/>
      <w:r w:rsidRPr="00777FE6">
        <w:rPr>
          <w:rFonts w:ascii="Times New Roman" w:eastAsia="Times New Roman" w:hAnsi="Times New Roman" w:cs="Times New Roman"/>
          <w:i/>
          <w:iCs/>
          <w:sz w:val="20"/>
          <w:szCs w:val="20"/>
          <w:lang w:eastAsia="en-IN"/>
        </w:rPr>
        <w:t>sampleSize</w:t>
      </w:r>
      <w:proofErr w:type="spellEnd"/>
      <w:r w:rsidRPr="00777FE6">
        <w:rPr>
          <w:rFonts w:ascii="Times New Roman" w:eastAsia="Times New Roman" w:hAnsi="Times New Roman" w:cs="Times New Roman"/>
          <w:sz w:val="20"/>
          <w:szCs w:val="20"/>
          <w:lang w:eastAsia="en-IN"/>
        </w:rPr>
        <w:t xml:space="preserve"> argument, which had only two options: </w:t>
      </w:r>
      <w:r w:rsidRPr="00777FE6">
        <w:rPr>
          <w:rFonts w:ascii="Times New Roman" w:eastAsia="Times New Roman" w:hAnsi="Times New Roman" w:cs="Times New Roman"/>
          <w:i/>
          <w:iCs/>
          <w:sz w:val="20"/>
          <w:szCs w:val="20"/>
          <w:lang w:eastAsia="en-IN"/>
        </w:rPr>
        <w:t>maximum</w:t>
      </w:r>
      <w:r w:rsidRPr="00777FE6">
        <w:rPr>
          <w:rFonts w:ascii="Times New Roman" w:eastAsia="Times New Roman" w:hAnsi="Times New Roman" w:cs="Times New Roman"/>
          <w:sz w:val="20"/>
          <w:szCs w:val="20"/>
          <w:lang w:eastAsia="en-IN"/>
        </w:rPr>
        <w:t xml:space="preserve"> (the old default), which simply set the sample size to all rows in the data, and </w:t>
      </w:r>
      <w:r w:rsidRPr="00777FE6">
        <w:rPr>
          <w:rFonts w:ascii="Times New Roman" w:eastAsia="Times New Roman" w:hAnsi="Times New Roman" w:cs="Times New Roman"/>
          <w:i/>
          <w:iCs/>
          <w:sz w:val="20"/>
          <w:szCs w:val="20"/>
          <w:lang w:eastAsia="en-IN"/>
        </w:rPr>
        <w:t>minimum</w:t>
      </w:r>
      <w:r w:rsidRPr="00777FE6">
        <w:rPr>
          <w:rFonts w:ascii="Times New Roman" w:eastAsia="Times New Roman" w:hAnsi="Times New Roman" w:cs="Times New Roman"/>
          <w:sz w:val="20"/>
          <w:szCs w:val="20"/>
          <w:lang w:eastAsia="en-IN"/>
        </w:rPr>
        <w:t>, which set the sample size to the number of rows that had no missing data at all. To understand why these are both problematic, consider the following dataset:</w:t>
      </w:r>
    </w:p>
    <w:p w14:paraId="56EAEC06" w14:textId="7EFBB5EC"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drawing>
          <wp:inline distT="0" distB="0" distL="0" distR="0" wp14:anchorId="197F23A9" wp14:editId="3D87C6DD">
            <wp:extent cx="359092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4276725"/>
                    </a:xfrm>
                    <a:prstGeom prst="rect">
                      <a:avLst/>
                    </a:prstGeom>
                  </pic:spPr>
                </pic:pic>
              </a:graphicData>
            </a:graphic>
          </wp:inline>
        </w:drawing>
      </w:r>
    </w:p>
    <w:p w14:paraId="6117EC93"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An example dataset with missing data.</w:t>
      </w:r>
      <w:r w:rsidRPr="00777FE6">
        <w:rPr>
          <w:rFonts w:ascii="Times New Roman" w:eastAsia="Times New Roman" w:hAnsi="Times New Roman" w:cs="Times New Roman"/>
          <w:sz w:val="20"/>
          <w:szCs w:val="20"/>
          <w:lang w:eastAsia="en-IN"/>
        </w:rPr>
        <w:br/>
      </w:r>
    </w:p>
    <w:p w14:paraId="6DDBBFB5" w14:textId="1CE4D62B"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In this dataset, there are three variables (columns), nine cases (rows). Some of the data are missing: only six observations are available per variable and only two observations are available per case. We can use pairwise estimation to compute the input correlation matrix:</w:t>
      </w:r>
    </w:p>
    <w:p w14:paraId="11F8E6D9" w14:textId="15F887D2"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lastRenderedPageBreak/>
        <w:drawing>
          <wp:inline distT="0" distB="0" distL="0" distR="0" wp14:anchorId="7A7F3C3B" wp14:editId="7E36A56E">
            <wp:extent cx="43243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647825"/>
                    </a:xfrm>
                    <a:prstGeom prst="rect">
                      <a:avLst/>
                    </a:prstGeom>
                  </pic:spPr>
                </pic:pic>
              </a:graphicData>
            </a:graphic>
          </wp:inline>
        </w:drawing>
      </w:r>
    </w:p>
    <w:p w14:paraId="225669B5"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Pairwise estimated correlation matrix.</w:t>
      </w:r>
      <w:r w:rsidRPr="00777FE6">
        <w:rPr>
          <w:rFonts w:ascii="Times New Roman" w:eastAsia="Times New Roman" w:hAnsi="Times New Roman" w:cs="Times New Roman"/>
          <w:sz w:val="20"/>
          <w:szCs w:val="20"/>
          <w:lang w:eastAsia="en-IN"/>
        </w:rPr>
        <w:br/>
      </w:r>
    </w:p>
    <w:p w14:paraId="68220E68"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Of note, each element in this correlation matrix is only based on </w:t>
      </w:r>
      <w:r w:rsidRPr="00777FE6">
        <w:rPr>
          <w:rFonts w:ascii="Times New Roman" w:eastAsia="Times New Roman" w:hAnsi="Times New Roman" w:cs="Times New Roman"/>
          <w:b/>
          <w:bCs/>
          <w:sz w:val="20"/>
          <w:szCs w:val="20"/>
          <w:lang w:eastAsia="en-IN"/>
        </w:rPr>
        <w:t>three</w:t>
      </w:r>
      <w:r w:rsidRPr="00777FE6">
        <w:rPr>
          <w:rFonts w:ascii="Times New Roman" w:eastAsia="Times New Roman" w:hAnsi="Times New Roman" w:cs="Times New Roman"/>
          <w:sz w:val="20"/>
          <w:szCs w:val="20"/>
          <w:lang w:eastAsia="en-IN"/>
        </w:rPr>
        <w:t xml:space="preserve"> observations. For example, the correlation between variables two and three is only based on the data of the first three cases who do not have missing values on either variable 1 or 2. If we now set the sample size to the maximum (the old default), we would subsequently estimate a network thinking we have nine observations. This would be problematic, as we would severely overestimate how confident we are about these correlations, and subsequently may include false edges in our network. If we would use the minimum sample size, we are left with a sample size of zero, which would underestimate our confidence (plus likely lead to some errors).</w:t>
      </w:r>
    </w:p>
    <w:p w14:paraId="7D8F9AD2"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 xml:space="preserve">New default </w:t>
      </w:r>
      <w:proofErr w:type="spellStart"/>
      <w:r w:rsidRPr="00777FE6">
        <w:rPr>
          <w:rFonts w:ascii="Times New Roman" w:eastAsia="Times New Roman" w:hAnsi="Times New Roman" w:cs="Times New Roman"/>
          <w:b/>
          <w:bCs/>
          <w:sz w:val="24"/>
          <w:szCs w:val="24"/>
          <w:lang w:eastAsia="en-IN"/>
        </w:rPr>
        <w:t>behavior</w:t>
      </w:r>
      <w:proofErr w:type="spellEnd"/>
    </w:p>
    <w:p w14:paraId="093371D7"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In the new version of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three more options are added: </w:t>
      </w:r>
      <w:proofErr w:type="spellStart"/>
      <w:r w:rsidRPr="00777FE6">
        <w:rPr>
          <w:rFonts w:ascii="Times New Roman" w:eastAsia="Times New Roman" w:hAnsi="Times New Roman" w:cs="Times New Roman"/>
          <w:i/>
          <w:iCs/>
          <w:sz w:val="20"/>
          <w:szCs w:val="20"/>
          <w:lang w:eastAsia="en-IN"/>
        </w:rPr>
        <w:t>pairwise_average</w:t>
      </w:r>
      <w:proofErr w:type="spellEnd"/>
      <w:r w:rsidRPr="00777FE6">
        <w:rPr>
          <w:rFonts w:ascii="Times New Roman" w:eastAsia="Times New Roman" w:hAnsi="Times New Roman" w:cs="Times New Roman"/>
          <w:sz w:val="20"/>
          <w:szCs w:val="20"/>
          <w:lang w:eastAsia="en-IN"/>
        </w:rPr>
        <w:t xml:space="preserve"> (the new default), </w:t>
      </w:r>
      <w:proofErr w:type="spellStart"/>
      <w:r w:rsidRPr="00777FE6">
        <w:rPr>
          <w:rFonts w:ascii="Times New Roman" w:eastAsia="Times New Roman" w:hAnsi="Times New Roman" w:cs="Times New Roman"/>
          <w:i/>
          <w:iCs/>
          <w:sz w:val="20"/>
          <w:szCs w:val="20"/>
          <w:lang w:eastAsia="en-IN"/>
        </w:rPr>
        <w:t>pairwise_minimum</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pairwise_maximum</w:t>
      </w:r>
      <w:proofErr w:type="spellEnd"/>
      <w:r w:rsidRPr="00777FE6">
        <w:rPr>
          <w:rFonts w:ascii="Times New Roman" w:eastAsia="Times New Roman" w:hAnsi="Times New Roman" w:cs="Times New Roman"/>
          <w:sz w:val="20"/>
          <w:szCs w:val="20"/>
          <w:lang w:eastAsia="en-IN"/>
        </w:rPr>
        <w:t xml:space="preserve">. These set the sample size to the average, minimum, or maximum sample size used for each individual correlation. In this case, all three options would set the sample size to three, which is a much better description of the data. Simulation studies I am performing together with </w:t>
      </w:r>
      <w:hyperlink r:id="rId7" w:tgtFrame="_blank" w:history="1">
        <w:r w:rsidRPr="00777FE6">
          <w:rPr>
            <w:rFonts w:ascii="Times New Roman" w:eastAsia="Times New Roman" w:hAnsi="Times New Roman" w:cs="Times New Roman"/>
            <w:color w:val="0000FF"/>
            <w:sz w:val="20"/>
            <w:szCs w:val="20"/>
            <w:u w:val="single"/>
            <w:lang w:eastAsia="en-IN"/>
          </w:rPr>
          <w:t xml:space="preserve">Adela </w:t>
        </w:r>
        <w:proofErr w:type="spellStart"/>
        <w:r w:rsidRPr="00777FE6">
          <w:rPr>
            <w:rFonts w:ascii="Times New Roman" w:eastAsia="Times New Roman" w:hAnsi="Times New Roman" w:cs="Times New Roman"/>
            <w:color w:val="0000FF"/>
            <w:sz w:val="20"/>
            <w:szCs w:val="20"/>
            <w:u w:val="single"/>
            <w:lang w:eastAsia="en-IN"/>
          </w:rPr>
          <w:t>Isvoranu</w:t>
        </w:r>
        <w:proofErr w:type="spellEnd"/>
      </w:hyperlink>
      <w:r w:rsidRPr="00777FE6">
        <w:rPr>
          <w:rFonts w:ascii="Times New Roman" w:eastAsia="Times New Roman" w:hAnsi="Times New Roman" w:cs="Times New Roman"/>
          <w:sz w:val="20"/>
          <w:szCs w:val="20"/>
          <w:lang w:eastAsia="en-IN"/>
        </w:rPr>
        <w:t xml:space="preserve"> indicate that these options provide a much more balanced performance of network estimation when data are missing (provided each variable has about the same amount of missingness). </w:t>
      </w:r>
    </w:p>
    <w:p w14:paraId="15A2E8D9"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Of note, technically using a pairwise correlation matrix as input to a </w:t>
      </w:r>
      <w:proofErr w:type="gramStart"/>
      <w:r w:rsidRPr="00777FE6">
        <w:rPr>
          <w:rFonts w:ascii="Times New Roman" w:eastAsia="Times New Roman" w:hAnsi="Times New Roman" w:cs="Times New Roman"/>
          <w:sz w:val="20"/>
          <w:szCs w:val="20"/>
          <w:lang w:eastAsia="en-IN"/>
        </w:rPr>
        <w:t>likelihood based</w:t>
      </w:r>
      <w:proofErr w:type="gramEnd"/>
      <w:r w:rsidRPr="00777FE6">
        <w:rPr>
          <w:rFonts w:ascii="Times New Roman" w:eastAsia="Times New Roman" w:hAnsi="Times New Roman" w:cs="Times New Roman"/>
          <w:sz w:val="20"/>
          <w:szCs w:val="20"/>
          <w:lang w:eastAsia="en-IN"/>
        </w:rPr>
        <w:t xml:space="preserve"> method (e.g.,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pcor</w:t>
      </w:r>
      <w:proofErr w:type="spellEnd"/>
      <w:r w:rsidRPr="00777FE6">
        <w:rPr>
          <w:rFonts w:ascii="Times New Roman" w:eastAsia="Times New Roman" w:hAnsi="Times New Roman" w:cs="Times New Roman"/>
          <w:sz w:val="20"/>
          <w:szCs w:val="20"/>
          <w:lang w:eastAsia="en-IN"/>
        </w:rPr>
        <w:t xml:space="preserve">) is not correct. This is because the likelihood function of the multivariate Gaussian only becomes a function of the summary statistics (means, variances and covariances) when no data is missing. All these methods compute the likelihood based on the input summary statistics, and hence even though performance is ok using a pairwise correlation matrix does not return the correct likelihood. A more technically sound method of dealing with </w:t>
      </w:r>
      <w:proofErr w:type="spellStart"/>
      <w:r w:rsidRPr="00777FE6">
        <w:rPr>
          <w:rFonts w:ascii="Times New Roman" w:eastAsia="Times New Roman" w:hAnsi="Times New Roman" w:cs="Times New Roman"/>
          <w:sz w:val="20"/>
          <w:szCs w:val="20"/>
          <w:lang w:eastAsia="en-IN"/>
        </w:rPr>
        <w:t>missings</w:t>
      </w:r>
      <w:proofErr w:type="spellEnd"/>
      <w:r w:rsidRPr="00777FE6">
        <w:rPr>
          <w:rFonts w:ascii="Times New Roman" w:eastAsia="Times New Roman" w:hAnsi="Times New Roman" w:cs="Times New Roman"/>
          <w:sz w:val="20"/>
          <w:szCs w:val="20"/>
          <w:lang w:eastAsia="en-IN"/>
        </w:rPr>
        <w:t xml:space="preserve"> is to compute the likelihood per case or per block of observed data with the same missingness pattern. One such a method is full information maximum likelihood (FIML) estimation, </w:t>
      </w:r>
      <w:hyperlink r:id="rId8" w:tgtFrame="_blank" w:history="1">
        <w:r w:rsidRPr="00777FE6">
          <w:rPr>
            <w:rFonts w:ascii="Times New Roman" w:eastAsia="Times New Roman" w:hAnsi="Times New Roman" w:cs="Times New Roman"/>
            <w:color w:val="0000FF"/>
            <w:sz w:val="20"/>
            <w:szCs w:val="20"/>
            <w:u w:val="single"/>
            <w:lang w:eastAsia="en-IN"/>
          </w:rPr>
          <w:t xml:space="preserve">which already is included in </w:t>
        </w:r>
        <w:proofErr w:type="spellStart"/>
        <w:r w:rsidRPr="00777FE6">
          <w:rPr>
            <w:rFonts w:ascii="Times New Roman" w:eastAsia="Times New Roman" w:hAnsi="Times New Roman" w:cs="Times New Roman"/>
            <w:color w:val="0000FF"/>
            <w:sz w:val="20"/>
            <w:szCs w:val="20"/>
            <w:u w:val="single"/>
            <w:lang w:eastAsia="en-IN"/>
          </w:rPr>
          <w:t>psychonetrics</w:t>
        </w:r>
        <w:proofErr w:type="spellEnd"/>
      </w:hyperlink>
      <w:r w:rsidRPr="00777FE6">
        <w:rPr>
          <w:rFonts w:ascii="Times New Roman" w:eastAsia="Times New Roman" w:hAnsi="Times New Roman" w:cs="Times New Roman"/>
          <w:sz w:val="20"/>
          <w:szCs w:val="20"/>
          <w:lang w:eastAsia="en-IN"/>
        </w:rPr>
        <w:t xml:space="preserve">. For confirmatory fit, FIML is recommended over pairwise estimation of the input correlations. For exploratory search, the algorithms in </w:t>
      </w:r>
      <w:proofErr w:type="spellStart"/>
      <w:r w:rsidRPr="00777FE6">
        <w:rPr>
          <w:rFonts w:ascii="Times New Roman" w:eastAsia="Times New Roman" w:hAnsi="Times New Roman" w:cs="Times New Roman"/>
          <w:i/>
          <w:iCs/>
          <w:sz w:val="20"/>
          <w:szCs w:val="20"/>
          <w:lang w:eastAsia="en-IN"/>
        </w:rPr>
        <w:t>bootnet</w:t>
      </w:r>
      <w:proofErr w:type="spellEnd"/>
      <w:r w:rsidRPr="00777FE6">
        <w:rPr>
          <w:rFonts w:ascii="Times New Roman" w:eastAsia="Times New Roman" w:hAnsi="Times New Roman" w:cs="Times New Roman"/>
          <w:sz w:val="20"/>
          <w:szCs w:val="20"/>
          <w:lang w:eastAsia="en-IN"/>
        </w:rPr>
        <w:t xml:space="preserve"> tend to perform a bit better at lower sample sizes than the algorithms included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but FIML will start outperforming at larger sample sizes.</w:t>
      </w:r>
    </w:p>
    <w:p w14:paraId="25CB98F6"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 xml:space="preserve">Other changes in </w:t>
      </w:r>
      <w:proofErr w:type="spellStart"/>
      <w:r w:rsidRPr="00777FE6">
        <w:rPr>
          <w:rFonts w:ascii="Times New Roman" w:eastAsia="Times New Roman" w:hAnsi="Times New Roman" w:cs="Times New Roman"/>
          <w:b/>
          <w:bCs/>
          <w:sz w:val="27"/>
          <w:szCs w:val="27"/>
          <w:lang w:eastAsia="en-IN"/>
        </w:rPr>
        <w:t>bootnet</w:t>
      </w:r>
      <w:proofErr w:type="spellEnd"/>
      <w:r w:rsidRPr="00777FE6">
        <w:rPr>
          <w:rFonts w:ascii="Times New Roman" w:eastAsia="Times New Roman" w:hAnsi="Times New Roman" w:cs="Times New Roman"/>
          <w:b/>
          <w:bCs/>
          <w:sz w:val="27"/>
          <w:szCs w:val="27"/>
          <w:lang w:eastAsia="en-IN"/>
        </w:rPr>
        <w:t xml:space="preserve"> 1.3</w:t>
      </w:r>
    </w:p>
    <w:p w14:paraId="0EB7DDD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Beyond the sample size change, there are a few additional changes in the new version of </w:t>
      </w:r>
      <w:proofErr w:type="spellStart"/>
      <w:r w:rsidRPr="00777FE6">
        <w:rPr>
          <w:rFonts w:ascii="Times New Roman" w:eastAsia="Times New Roman" w:hAnsi="Times New Roman" w:cs="Times New Roman"/>
          <w:i/>
          <w:iCs/>
          <w:sz w:val="20"/>
          <w:szCs w:val="20"/>
          <w:lang w:eastAsia="en-IN"/>
        </w:rPr>
        <w:t>bootnet</w:t>
      </w:r>
      <w:proofErr w:type="spellEnd"/>
      <w:r w:rsidRPr="00777FE6">
        <w:rPr>
          <w:rFonts w:ascii="Times New Roman" w:eastAsia="Times New Roman" w:hAnsi="Times New Roman" w:cs="Times New Roman"/>
          <w:sz w:val="20"/>
          <w:szCs w:val="20"/>
          <w:lang w:eastAsia="en-IN"/>
        </w:rPr>
        <w:t>:</w:t>
      </w:r>
    </w:p>
    <w:p w14:paraId="3EC5B3EE" w14:textId="77777777" w:rsidR="00777FE6" w:rsidRPr="00777FE6" w:rsidRDefault="00777FE6" w:rsidP="00777F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Several estimators now support the argument </w:t>
      </w:r>
      <w:proofErr w:type="spellStart"/>
      <w:r w:rsidRPr="00777FE6">
        <w:rPr>
          <w:rFonts w:ascii="Times New Roman" w:eastAsia="Times New Roman" w:hAnsi="Times New Roman" w:cs="Times New Roman"/>
          <w:i/>
          <w:iCs/>
          <w:sz w:val="20"/>
          <w:szCs w:val="20"/>
          <w:lang w:eastAsia="en-IN"/>
        </w:rPr>
        <w:t>corMethod</w:t>
      </w:r>
      <w:proofErr w:type="spellEnd"/>
      <w:r w:rsidRPr="00777FE6">
        <w:rPr>
          <w:rFonts w:ascii="Times New Roman" w:eastAsia="Times New Roman" w:hAnsi="Times New Roman" w:cs="Times New Roman"/>
          <w:i/>
          <w:iCs/>
          <w:sz w:val="20"/>
          <w:szCs w:val="20"/>
          <w:lang w:eastAsia="en-IN"/>
        </w:rPr>
        <w:t xml:space="preserve"> = “spearman”</w:t>
      </w:r>
      <w:r w:rsidRPr="00777FE6">
        <w:rPr>
          <w:rFonts w:ascii="Times New Roman" w:eastAsia="Times New Roman" w:hAnsi="Times New Roman" w:cs="Times New Roman"/>
          <w:sz w:val="20"/>
          <w:szCs w:val="20"/>
          <w:lang w:eastAsia="en-IN"/>
        </w:rPr>
        <w:t xml:space="preserve">, which will make it much easier to use Spearman correlations instead of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as input to some of the estimators. A future version of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may make this default </w:t>
      </w:r>
      <w:proofErr w:type="spellStart"/>
      <w:r w:rsidRPr="00777FE6">
        <w:rPr>
          <w:rFonts w:ascii="Times New Roman" w:eastAsia="Times New Roman" w:hAnsi="Times New Roman" w:cs="Times New Roman"/>
          <w:sz w:val="20"/>
          <w:szCs w:val="20"/>
          <w:lang w:eastAsia="en-IN"/>
        </w:rPr>
        <w:t>behavior</w:t>
      </w:r>
      <w:proofErr w:type="spellEnd"/>
      <w:r w:rsidRPr="00777FE6">
        <w:rPr>
          <w:rFonts w:ascii="Times New Roman" w:eastAsia="Times New Roman" w:hAnsi="Times New Roman" w:cs="Times New Roman"/>
          <w:sz w:val="20"/>
          <w:szCs w:val="20"/>
          <w:lang w:eastAsia="en-IN"/>
        </w:rPr>
        <w:t>.</w:t>
      </w:r>
    </w:p>
    <w:p w14:paraId="419487DA" w14:textId="77777777" w:rsidR="00777FE6" w:rsidRPr="00777FE6" w:rsidRDefault="00777FE6" w:rsidP="00777F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Ever since the release of the first paper on </w:t>
      </w:r>
      <w:proofErr w:type="spellStart"/>
      <w:r w:rsidRPr="00777FE6">
        <w:rPr>
          <w:rFonts w:ascii="Times New Roman" w:eastAsia="Times New Roman" w:hAnsi="Times New Roman" w:cs="Times New Roman"/>
          <w:i/>
          <w:iCs/>
          <w:sz w:val="20"/>
          <w:szCs w:val="20"/>
          <w:lang w:eastAsia="en-IN"/>
        </w:rPr>
        <w:t>bootnet</w:t>
      </w:r>
      <w:proofErr w:type="spellEnd"/>
      <w:r w:rsidRPr="00777FE6">
        <w:rPr>
          <w:rFonts w:ascii="Times New Roman" w:eastAsia="Times New Roman" w:hAnsi="Times New Roman" w:cs="Times New Roman"/>
          <w:sz w:val="20"/>
          <w:szCs w:val="20"/>
          <w:lang w:eastAsia="en-IN"/>
        </w:rPr>
        <w:t xml:space="preserve">, the intended method of specifying a custom estimator function was by supplying a custom function to the </w:t>
      </w:r>
      <w:r w:rsidRPr="00777FE6">
        <w:rPr>
          <w:rFonts w:ascii="Times New Roman" w:eastAsia="Times New Roman" w:hAnsi="Times New Roman" w:cs="Times New Roman"/>
          <w:i/>
          <w:iCs/>
          <w:sz w:val="20"/>
          <w:szCs w:val="20"/>
          <w:lang w:eastAsia="en-IN"/>
        </w:rPr>
        <w:t>fun</w:t>
      </w:r>
      <w:r w:rsidRPr="00777FE6">
        <w:rPr>
          <w:rFonts w:ascii="Times New Roman" w:eastAsia="Times New Roman" w:hAnsi="Times New Roman" w:cs="Times New Roman"/>
          <w:sz w:val="20"/>
          <w:szCs w:val="20"/>
          <w:lang w:eastAsia="en-IN"/>
        </w:rPr>
        <w:t xml:space="preserve"> argument. Before this, I had another more complicated method implemented, using arguments such as </w:t>
      </w:r>
      <w:proofErr w:type="spellStart"/>
      <w:r w:rsidRPr="00777FE6">
        <w:rPr>
          <w:rFonts w:ascii="Times New Roman" w:eastAsia="Times New Roman" w:hAnsi="Times New Roman" w:cs="Times New Roman"/>
          <w:i/>
          <w:iCs/>
          <w:sz w:val="20"/>
          <w:szCs w:val="20"/>
          <w:lang w:eastAsia="en-IN"/>
        </w:rPr>
        <w:t>graphFun</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estFun</w:t>
      </w:r>
      <w:proofErr w:type="spellEnd"/>
      <w:r w:rsidRPr="00777FE6">
        <w:rPr>
          <w:rFonts w:ascii="Times New Roman" w:eastAsia="Times New Roman" w:hAnsi="Times New Roman" w:cs="Times New Roman"/>
          <w:sz w:val="20"/>
          <w:szCs w:val="20"/>
          <w:lang w:eastAsia="en-IN"/>
        </w:rPr>
        <w:t xml:space="preserve">. These were not really used and are now no longer supported. </w:t>
      </w:r>
    </w:p>
    <w:p w14:paraId="7A2CA097" w14:textId="77777777" w:rsidR="00777FE6" w:rsidRPr="00777FE6" w:rsidRDefault="00777FE6" w:rsidP="00777F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The help file of </w:t>
      </w:r>
      <w:proofErr w:type="spellStart"/>
      <w:r w:rsidRPr="00777FE6">
        <w:rPr>
          <w:rFonts w:ascii="Times New Roman" w:eastAsia="Times New Roman" w:hAnsi="Times New Roman" w:cs="Times New Roman"/>
          <w:i/>
          <w:iCs/>
          <w:sz w:val="20"/>
          <w:szCs w:val="20"/>
          <w:lang w:eastAsia="en-IN"/>
        </w:rPr>
        <w:t>estimateNetwork</w:t>
      </w:r>
      <w:proofErr w:type="spellEnd"/>
      <w:r w:rsidRPr="00777FE6">
        <w:rPr>
          <w:rFonts w:ascii="Times New Roman" w:eastAsia="Times New Roman" w:hAnsi="Times New Roman" w:cs="Times New Roman"/>
          <w:sz w:val="20"/>
          <w:szCs w:val="20"/>
          <w:lang w:eastAsia="en-IN"/>
        </w:rPr>
        <w:t xml:space="preserve"> also lists the functions used as default function for the </w:t>
      </w:r>
      <w:r w:rsidRPr="00777FE6">
        <w:rPr>
          <w:rFonts w:ascii="Times New Roman" w:eastAsia="Times New Roman" w:hAnsi="Times New Roman" w:cs="Times New Roman"/>
          <w:i/>
          <w:iCs/>
          <w:sz w:val="20"/>
          <w:szCs w:val="20"/>
          <w:lang w:eastAsia="en-IN"/>
        </w:rPr>
        <w:t>fun</w:t>
      </w:r>
      <w:r w:rsidRPr="00777FE6">
        <w:rPr>
          <w:rFonts w:ascii="Times New Roman" w:eastAsia="Times New Roman" w:hAnsi="Times New Roman" w:cs="Times New Roman"/>
          <w:sz w:val="20"/>
          <w:szCs w:val="20"/>
          <w:lang w:eastAsia="en-IN"/>
        </w:rPr>
        <w:t xml:space="preserve"> argument. For example, </w:t>
      </w:r>
      <w:r w:rsidRPr="00777FE6">
        <w:rPr>
          <w:rFonts w:ascii="Times New Roman" w:eastAsia="Times New Roman" w:hAnsi="Times New Roman" w:cs="Times New Roman"/>
          <w:i/>
          <w:iCs/>
          <w:sz w:val="20"/>
          <w:szCs w:val="20"/>
          <w:lang w:eastAsia="en-IN"/>
        </w:rPr>
        <w:t>default =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i/>
          <w:iCs/>
          <w:sz w:val="20"/>
          <w:szCs w:val="20"/>
          <w:lang w:eastAsia="en-IN"/>
        </w:rPr>
        <w:t>”</w:t>
      </w:r>
      <w:r w:rsidRPr="00777FE6">
        <w:rPr>
          <w:rFonts w:ascii="Times New Roman" w:eastAsia="Times New Roman" w:hAnsi="Times New Roman" w:cs="Times New Roman"/>
          <w:sz w:val="20"/>
          <w:szCs w:val="20"/>
          <w:lang w:eastAsia="en-IN"/>
        </w:rPr>
        <w:t xml:space="preserve"> sets the function </w:t>
      </w:r>
      <w:proofErr w:type="spellStart"/>
      <w:r w:rsidRPr="00777FE6">
        <w:rPr>
          <w:rFonts w:ascii="Times New Roman" w:eastAsia="Times New Roman" w:hAnsi="Times New Roman" w:cs="Times New Roman"/>
          <w:i/>
          <w:iCs/>
          <w:sz w:val="20"/>
          <w:szCs w:val="20"/>
          <w:lang w:eastAsia="en-IN"/>
        </w:rPr>
        <w:t>bootnet_EBICglasso</w:t>
      </w:r>
      <w:proofErr w:type="spellEnd"/>
      <w:r w:rsidRPr="00777FE6">
        <w:rPr>
          <w:rFonts w:ascii="Times New Roman" w:eastAsia="Times New Roman" w:hAnsi="Times New Roman" w:cs="Times New Roman"/>
          <w:sz w:val="20"/>
          <w:szCs w:val="20"/>
          <w:lang w:eastAsia="en-IN"/>
        </w:rPr>
        <w:t xml:space="preserve"> to the </w:t>
      </w:r>
      <w:r w:rsidRPr="00777FE6">
        <w:rPr>
          <w:rFonts w:ascii="Times New Roman" w:eastAsia="Times New Roman" w:hAnsi="Times New Roman" w:cs="Times New Roman"/>
          <w:i/>
          <w:iCs/>
          <w:sz w:val="20"/>
          <w:szCs w:val="20"/>
          <w:lang w:eastAsia="en-IN"/>
        </w:rPr>
        <w:t>fun</w:t>
      </w:r>
      <w:r w:rsidRPr="00777FE6">
        <w:rPr>
          <w:rFonts w:ascii="Times New Roman" w:eastAsia="Times New Roman" w:hAnsi="Times New Roman" w:cs="Times New Roman"/>
          <w:sz w:val="20"/>
          <w:szCs w:val="20"/>
          <w:lang w:eastAsia="en-IN"/>
        </w:rPr>
        <w:t xml:space="preserve"> argument, </w:t>
      </w:r>
      <w:r w:rsidRPr="00777FE6">
        <w:rPr>
          <w:rFonts w:ascii="Times New Roman" w:eastAsia="Times New Roman" w:hAnsi="Times New Roman" w:cs="Times New Roman"/>
          <w:sz w:val="20"/>
          <w:szCs w:val="20"/>
          <w:lang w:eastAsia="en-IN"/>
        </w:rPr>
        <w:lastRenderedPageBreak/>
        <w:t xml:space="preserve">allowing you to use any argument from </w:t>
      </w:r>
      <w:proofErr w:type="spellStart"/>
      <w:r w:rsidRPr="00777FE6">
        <w:rPr>
          <w:rFonts w:ascii="Times New Roman" w:eastAsia="Times New Roman" w:hAnsi="Times New Roman" w:cs="Times New Roman"/>
          <w:i/>
          <w:iCs/>
          <w:sz w:val="20"/>
          <w:szCs w:val="20"/>
          <w:lang w:eastAsia="en-IN"/>
        </w:rPr>
        <w:t>bootnet_EBICglasso</w:t>
      </w:r>
      <w:proofErr w:type="spellEnd"/>
      <w:r w:rsidRPr="00777FE6">
        <w:rPr>
          <w:rFonts w:ascii="Times New Roman" w:eastAsia="Times New Roman" w:hAnsi="Times New Roman" w:cs="Times New Roman"/>
          <w:sz w:val="20"/>
          <w:szCs w:val="20"/>
          <w:lang w:eastAsia="en-IN"/>
        </w:rPr>
        <w:t xml:space="preserve"> in </w:t>
      </w:r>
      <w:proofErr w:type="spellStart"/>
      <w:r w:rsidRPr="00777FE6">
        <w:rPr>
          <w:rFonts w:ascii="Times New Roman" w:eastAsia="Times New Roman" w:hAnsi="Times New Roman" w:cs="Times New Roman"/>
          <w:i/>
          <w:iCs/>
          <w:sz w:val="20"/>
          <w:szCs w:val="20"/>
          <w:lang w:eastAsia="en-IN"/>
        </w:rPr>
        <w:t>estimateNetwork</w:t>
      </w:r>
      <w:proofErr w:type="spellEnd"/>
      <w:r w:rsidRPr="00777FE6">
        <w:rPr>
          <w:rFonts w:ascii="Times New Roman" w:eastAsia="Times New Roman" w:hAnsi="Times New Roman" w:cs="Times New Roman"/>
          <w:sz w:val="20"/>
          <w:szCs w:val="20"/>
          <w:lang w:eastAsia="en-IN"/>
        </w:rPr>
        <w:t xml:space="preserve">. These default functions themselves, however, are not intended to be used manually (as is explained in the help file). Because many people do use these manually, the new version of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will simply return an error if such a function (e.g., </w:t>
      </w:r>
      <w:proofErr w:type="spellStart"/>
      <w:r w:rsidRPr="00777FE6">
        <w:rPr>
          <w:rFonts w:ascii="Times New Roman" w:eastAsia="Times New Roman" w:hAnsi="Times New Roman" w:cs="Times New Roman"/>
          <w:i/>
          <w:iCs/>
          <w:sz w:val="20"/>
          <w:szCs w:val="20"/>
          <w:lang w:eastAsia="en-IN"/>
        </w:rPr>
        <w:t>bootnet_EBICglasso</w:t>
      </w:r>
      <w:proofErr w:type="spellEnd"/>
      <w:r w:rsidRPr="00777FE6">
        <w:rPr>
          <w:rFonts w:ascii="Times New Roman" w:eastAsia="Times New Roman" w:hAnsi="Times New Roman" w:cs="Times New Roman"/>
          <w:sz w:val="20"/>
          <w:szCs w:val="20"/>
          <w:lang w:eastAsia="en-IN"/>
        </w:rPr>
        <w:t xml:space="preserve">) is used directly. This can be overwritten with </w:t>
      </w:r>
      <w:r w:rsidRPr="00777FE6">
        <w:rPr>
          <w:rFonts w:ascii="Times New Roman" w:eastAsia="Times New Roman" w:hAnsi="Times New Roman" w:cs="Times New Roman"/>
          <w:i/>
          <w:iCs/>
          <w:sz w:val="20"/>
          <w:szCs w:val="20"/>
          <w:lang w:eastAsia="en-IN"/>
        </w:rPr>
        <w:t>unlock = TRUE</w:t>
      </w:r>
      <w:r w:rsidRPr="00777FE6">
        <w:rPr>
          <w:rFonts w:ascii="Times New Roman" w:eastAsia="Times New Roman" w:hAnsi="Times New Roman" w:cs="Times New Roman"/>
          <w:sz w:val="20"/>
          <w:szCs w:val="20"/>
          <w:lang w:eastAsia="en-IN"/>
        </w:rPr>
        <w:t>, though that is not recommended.</w:t>
      </w:r>
    </w:p>
    <w:p w14:paraId="1D19BE5D"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 xml:space="preserve">The </w:t>
      </w:r>
      <w:proofErr w:type="spellStart"/>
      <w:r w:rsidRPr="00777FE6">
        <w:rPr>
          <w:rFonts w:ascii="Times New Roman" w:eastAsia="Times New Roman" w:hAnsi="Times New Roman" w:cs="Times New Roman"/>
          <w:b/>
          <w:bCs/>
          <w:i/>
          <w:iCs/>
          <w:sz w:val="27"/>
          <w:szCs w:val="27"/>
          <w:lang w:eastAsia="en-IN"/>
        </w:rPr>
        <w:t>ggmModSelect</w:t>
      </w:r>
      <w:proofErr w:type="spellEnd"/>
      <w:r w:rsidRPr="00777FE6">
        <w:rPr>
          <w:rFonts w:ascii="Times New Roman" w:eastAsia="Times New Roman" w:hAnsi="Times New Roman" w:cs="Times New Roman"/>
          <w:b/>
          <w:bCs/>
          <w:sz w:val="27"/>
          <w:szCs w:val="27"/>
          <w:lang w:eastAsia="en-IN"/>
        </w:rPr>
        <w:t xml:space="preserve"> Algorithm</w:t>
      </w:r>
    </w:p>
    <w:p w14:paraId="7FA8B2D9" w14:textId="117572DC"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While not really a change in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 xml:space="preserve">, I recently made a figure explaining the increasingly commonly used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in </w:t>
      </w:r>
      <w:proofErr w:type="spellStart"/>
      <w:r w:rsidRPr="00777FE6">
        <w:rPr>
          <w:rFonts w:ascii="Times New Roman" w:eastAsia="Times New Roman" w:hAnsi="Times New Roman" w:cs="Times New Roman"/>
          <w:sz w:val="20"/>
          <w:szCs w:val="20"/>
          <w:lang w:eastAsia="en-IN"/>
        </w:rPr>
        <w:t>qgraph</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sz w:val="20"/>
          <w:szCs w:val="20"/>
          <w:lang w:eastAsia="en-IN"/>
        </w:rPr>
        <w:t>bootnet</w:t>
      </w:r>
      <w:proofErr w:type="spellEnd"/>
      <w:r w:rsidRPr="00777FE6">
        <w:rPr>
          <w:rFonts w:ascii="Times New Roman" w:eastAsia="Times New Roman" w:hAnsi="Times New Roman" w:cs="Times New Roman"/>
          <w:sz w:val="20"/>
          <w:szCs w:val="20"/>
          <w:lang w:eastAsia="en-IN"/>
        </w:rPr>
        <w:t>:</w:t>
      </w:r>
    </w:p>
    <w:p w14:paraId="61C42C2D" w14:textId="276A6198"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drawing>
          <wp:inline distT="0" distB="0" distL="0" distR="0" wp14:anchorId="372ED657" wp14:editId="1AE1A472">
            <wp:extent cx="43434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981200"/>
                    </a:xfrm>
                    <a:prstGeom prst="rect">
                      <a:avLst/>
                    </a:prstGeom>
                  </pic:spPr>
                </pic:pic>
              </a:graphicData>
            </a:graphic>
          </wp:inline>
        </w:drawing>
      </w:r>
    </w:p>
    <w:p w14:paraId="05E23076"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Outline of the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w:t>
      </w:r>
    </w:p>
    <w:p w14:paraId="5169DBA2" w14:textId="77777777" w:rsidR="00777FE6" w:rsidRPr="00777FE6" w:rsidRDefault="00777FE6" w:rsidP="00777F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7FE6">
        <w:rPr>
          <w:rFonts w:ascii="Times New Roman" w:eastAsia="Times New Roman" w:hAnsi="Times New Roman" w:cs="Times New Roman"/>
          <w:b/>
          <w:bCs/>
          <w:sz w:val="36"/>
          <w:szCs w:val="36"/>
          <w:lang w:eastAsia="en-IN"/>
        </w:rPr>
        <w:t xml:space="preserve">Changes in </w:t>
      </w:r>
      <w:proofErr w:type="spellStart"/>
      <w:r w:rsidRPr="00777FE6">
        <w:rPr>
          <w:rFonts w:ascii="Times New Roman" w:eastAsia="Times New Roman" w:hAnsi="Times New Roman" w:cs="Times New Roman"/>
          <w:b/>
          <w:bCs/>
          <w:sz w:val="36"/>
          <w:szCs w:val="36"/>
          <w:lang w:eastAsia="en-IN"/>
        </w:rPr>
        <w:t>psychonetrics</w:t>
      </w:r>
      <w:proofErr w:type="spellEnd"/>
      <w:r w:rsidRPr="00777FE6">
        <w:rPr>
          <w:rFonts w:ascii="Times New Roman" w:eastAsia="Times New Roman" w:hAnsi="Times New Roman" w:cs="Times New Roman"/>
          <w:b/>
          <w:bCs/>
          <w:sz w:val="36"/>
          <w:szCs w:val="36"/>
          <w:lang w:eastAsia="en-IN"/>
        </w:rPr>
        <w:t xml:space="preserve"> version 0.5</w:t>
      </w:r>
    </w:p>
    <w:p w14:paraId="651BBB9A"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Some of these changes also include changes in the earlier released version 0.4. Note that this blog post describes version 0.5.1, which is currently submitted to CRAN but may not yet be updated. </w:t>
      </w:r>
    </w:p>
    <w:p w14:paraId="73F8F668"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 xml:space="preserve">New </w:t>
      </w:r>
      <w:proofErr w:type="spellStart"/>
      <w:r w:rsidRPr="00777FE6">
        <w:rPr>
          <w:rFonts w:ascii="Times New Roman" w:eastAsia="Times New Roman" w:hAnsi="Times New Roman" w:cs="Times New Roman"/>
          <w:b/>
          <w:bCs/>
          <w:i/>
          <w:iCs/>
          <w:sz w:val="27"/>
          <w:szCs w:val="27"/>
          <w:lang w:eastAsia="en-IN"/>
        </w:rPr>
        <w:t>modelsearch</w:t>
      </w:r>
      <w:proofErr w:type="spellEnd"/>
      <w:r w:rsidRPr="00777FE6">
        <w:rPr>
          <w:rFonts w:ascii="Times New Roman" w:eastAsia="Times New Roman" w:hAnsi="Times New Roman" w:cs="Times New Roman"/>
          <w:b/>
          <w:bCs/>
          <w:sz w:val="27"/>
          <w:szCs w:val="27"/>
          <w:lang w:eastAsia="en-IN"/>
        </w:rPr>
        <w:t xml:space="preserve"> algorithm</w:t>
      </w:r>
    </w:p>
    <w:p w14:paraId="3111F077" w14:textId="5D6E5EE9" w:rsid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Inspired by the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explained above, the new version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contains a variant of this algorithm that makes use of significance levels and modification indices. This algorithm is implemented in the </w:t>
      </w:r>
      <w:proofErr w:type="spellStart"/>
      <w:r w:rsidRPr="00777FE6">
        <w:rPr>
          <w:rFonts w:ascii="Times New Roman" w:eastAsia="Times New Roman" w:hAnsi="Times New Roman" w:cs="Times New Roman"/>
          <w:i/>
          <w:iCs/>
          <w:sz w:val="20"/>
          <w:szCs w:val="20"/>
          <w:lang w:eastAsia="en-IN"/>
        </w:rPr>
        <w:t>modelsearch</w:t>
      </w:r>
      <w:proofErr w:type="spellEnd"/>
      <w:r w:rsidRPr="00777FE6">
        <w:rPr>
          <w:rFonts w:ascii="Times New Roman" w:eastAsia="Times New Roman" w:hAnsi="Times New Roman" w:cs="Times New Roman"/>
          <w:sz w:val="20"/>
          <w:szCs w:val="20"/>
          <w:lang w:eastAsia="en-IN"/>
        </w:rPr>
        <w:t xml:space="preserve"> function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and works as follows:</w:t>
      </w:r>
    </w:p>
    <w:p w14:paraId="6E3C0501" w14:textId="4E37DCBB"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drawing>
          <wp:inline distT="0" distB="0" distL="0" distR="0" wp14:anchorId="501BD2E4" wp14:editId="56765051">
            <wp:extent cx="43434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190750"/>
                    </a:xfrm>
                    <a:prstGeom prst="rect">
                      <a:avLst/>
                    </a:prstGeom>
                  </pic:spPr>
                </pic:pic>
              </a:graphicData>
            </a:graphic>
          </wp:inline>
        </w:drawing>
      </w:r>
    </w:p>
    <w:p w14:paraId="1842C24D"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The </w:t>
      </w:r>
      <w:proofErr w:type="spellStart"/>
      <w:r w:rsidRPr="00777FE6">
        <w:rPr>
          <w:rFonts w:ascii="Times New Roman" w:eastAsia="Times New Roman" w:hAnsi="Times New Roman" w:cs="Times New Roman"/>
          <w:i/>
          <w:iCs/>
          <w:sz w:val="20"/>
          <w:szCs w:val="20"/>
          <w:lang w:eastAsia="en-IN"/>
        </w:rPr>
        <w:t>modelsearch</w:t>
      </w:r>
      <w:proofErr w:type="spellEnd"/>
      <w:r w:rsidRPr="00777FE6">
        <w:rPr>
          <w:rFonts w:ascii="Times New Roman" w:eastAsia="Times New Roman" w:hAnsi="Times New Roman" w:cs="Times New Roman"/>
          <w:sz w:val="20"/>
          <w:szCs w:val="20"/>
          <w:lang w:eastAsia="en-IN"/>
        </w:rPr>
        <w:t xml:space="preserve"> algorithm currently included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w:t>
      </w:r>
      <w:r w:rsidRPr="00777FE6">
        <w:rPr>
          <w:rFonts w:ascii="Times New Roman" w:eastAsia="Times New Roman" w:hAnsi="Times New Roman" w:cs="Times New Roman"/>
          <w:sz w:val="20"/>
          <w:szCs w:val="20"/>
          <w:lang w:eastAsia="en-IN"/>
        </w:rPr>
        <w:br/>
      </w:r>
    </w:p>
    <w:p w14:paraId="5424B8DF"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lastRenderedPageBreak/>
        <w:t xml:space="preserve">The algorithm is explained in more detailed and evaluated in simulation studies in the </w:t>
      </w:r>
      <w:hyperlink r:id="rId11" w:tgtFrame="_blank" w:history="1">
        <w:r w:rsidRPr="00777FE6">
          <w:rPr>
            <w:rFonts w:ascii="Times New Roman" w:eastAsia="Times New Roman" w:hAnsi="Times New Roman" w:cs="Times New Roman"/>
            <w:color w:val="0000FF"/>
            <w:sz w:val="20"/>
            <w:szCs w:val="20"/>
            <w:u w:val="single"/>
            <w:lang w:eastAsia="en-IN"/>
          </w:rPr>
          <w:t>updated pre-print</w:t>
        </w:r>
      </w:hyperlink>
      <w:r w:rsidRPr="00777FE6">
        <w:rPr>
          <w:rFonts w:ascii="Times New Roman" w:eastAsia="Times New Roman" w:hAnsi="Times New Roman" w:cs="Times New Roman"/>
          <w:sz w:val="20"/>
          <w:szCs w:val="20"/>
          <w:lang w:eastAsia="en-IN"/>
        </w:rPr>
        <w:t xml:space="preserve"> on latent network </w:t>
      </w:r>
      <w:proofErr w:type="spellStart"/>
      <w:r w:rsidRPr="00777FE6">
        <w:rPr>
          <w:rFonts w:ascii="Times New Roman" w:eastAsia="Times New Roman" w:hAnsi="Times New Roman" w:cs="Times New Roman"/>
          <w:sz w:val="20"/>
          <w:szCs w:val="20"/>
          <w:lang w:eastAsia="en-IN"/>
        </w:rPr>
        <w:t>modeling</w:t>
      </w:r>
      <w:proofErr w:type="spellEnd"/>
      <w:r w:rsidRPr="00777FE6">
        <w:rPr>
          <w:rFonts w:ascii="Times New Roman" w:eastAsia="Times New Roman" w:hAnsi="Times New Roman" w:cs="Times New Roman"/>
          <w:sz w:val="20"/>
          <w:szCs w:val="20"/>
          <w:lang w:eastAsia="en-IN"/>
        </w:rPr>
        <w:t xml:space="preserve"> with time-series and panel data. </w:t>
      </w:r>
      <w:proofErr w:type="gramStart"/>
      <w:r w:rsidRPr="00777FE6">
        <w:rPr>
          <w:rFonts w:ascii="Times New Roman" w:eastAsia="Times New Roman" w:hAnsi="Times New Roman" w:cs="Times New Roman"/>
          <w:sz w:val="20"/>
          <w:szCs w:val="20"/>
          <w:lang w:eastAsia="en-IN"/>
        </w:rPr>
        <w:t>Generally</w:t>
      </w:r>
      <w:proofErr w:type="gramEnd"/>
      <w:r w:rsidRPr="00777FE6">
        <w:rPr>
          <w:rFonts w:ascii="Times New Roman" w:eastAsia="Times New Roman" w:hAnsi="Times New Roman" w:cs="Times New Roman"/>
          <w:sz w:val="20"/>
          <w:szCs w:val="20"/>
          <w:lang w:eastAsia="en-IN"/>
        </w:rPr>
        <w:t xml:space="preserve"> it performs well in retrieving the network structure, being more sensitive than other algorithms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while retaining high specificity. Of note, however, is that just like the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algorithm the algorithm relies on many model evaluations and can be very slow with larger network models (e.g., more than 20 nodes). While the model is faster than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in theory (</w:t>
      </w:r>
      <w:proofErr w:type="gramStart"/>
      <w:r w:rsidRPr="00777FE6">
        <w:rPr>
          <w:rFonts w:ascii="Times New Roman" w:eastAsia="Times New Roman" w:hAnsi="Times New Roman" w:cs="Times New Roman"/>
          <w:sz w:val="20"/>
          <w:szCs w:val="20"/>
          <w:lang w:eastAsia="en-IN"/>
        </w:rPr>
        <w:t>less</w:t>
      </w:r>
      <w:proofErr w:type="gramEnd"/>
      <w:r w:rsidRPr="00777FE6">
        <w:rPr>
          <w:rFonts w:ascii="Times New Roman" w:eastAsia="Times New Roman" w:hAnsi="Times New Roman" w:cs="Times New Roman"/>
          <w:sz w:val="20"/>
          <w:szCs w:val="20"/>
          <w:lang w:eastAsia="en-IN"/>
        </w:rPr>
        <w:t xml:space="preserve"> model evaluations needed), it is currently slower in practice due to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being slower than </w:t>
      </w:r>
      <w:proofErr w:type="spellStart"/>
      <w:r w:rsidRPr="00777FE6">
        <w:rPr>
          <w:rFonts w:ascii="Times New Roman" w:eastAsia="Times New Roman" w:hAnsi="Times New Roman" w:cs="Times New Roman"/>
          <w:i/>
          <w:iCs/>
          <w:sz w:val="20"/>
          <w:szCs w:val="20"/>
          <w:lang w:eastAsia="en-IN"/>
        </w:rPr>
        <w:t>glasso</w:t>
      </w:r>
      <w:proofErr w:type="spellEnd"/>
      <w:r w:rsidRPr="00777FE6">
        <w:rPr>
          <w:rFonts w:ascii="Times New Roman" w:eastAsia="Times New Roman" w:hAnsi="Times New Roman" w:cs="Times New Roman"/>
          <w:sz w:val="20"/>
          <w:szCs w:val="20"/>
          <w:lang w:eastAsia="en-IN"/>
        </w:rPr>
        <w:t xml:space="preserve"> in fitting given network structures. </w:t>
      </w:r>
    </w:p>
    <w:p w14:paraId="1FD525FF"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 xml:space="preserve">Code example of the </w:t>
      </w:r>
      <w:proofErr w:type="spellStart"/>
      <w:r w:rsidRPr="00777FE6">
        <w:rPr>
          <w:rFonts w:ascii="Times New Roman" w:eastAsia="Times New Roman" w:hAnsi="Times New Roman" w:cs="Times New Roman"/>
          <w:b/>
          <w:bCs/>
          <w:sz w:val="24"/>
          <w:szCs w:val="24"/>
          <w:lang w:eastAsia="en-IN"/>
        </w:rPr>
        <w:t>modelsearch</w:t>
      </w:r>
      <w:proofErr w:type="spellEnd"/>
      <w:r w:rsidRPr="00777FE6">
        <w:rPr>
          <w:rFonts w:ascii="Times New Roman" w:eastAsia="Times New Roman" w:hAnsi="Times New Roman" w:cs="Times New Roman"/>
          <w:b/>
          <w:bCs/>
          <w:sz w:val="24"/>
          <w:szCs w:val="24"/>
          <w:lang w:eastAsia="en-IN"/>
        </w:rPr>
        <w:t xml:space="preserve"> algorithm</w:t>
      </w:r>
    </w:p>
    <w:p w14:paraId="4F1F5917"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An example of the algorithm is below:</w:t>
      </w:r>
    </w:p>
    <w:p w14:paraId="00A99CB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Load libraries:</w:t>
      </w:r>
    </w:p>
    <w:p w14:paraId="05ED549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bootnet</w:t>
      </w:r>
      <w:proofErr w:type="spellEnd"/>
      <w:r w:rsidRPr="00777FE6">
        <w:rPr>
          <w:rFonts w:ascii="Courier New" w:eastAsia="Times New Roman" w:hAnsi="Courier New" w:cs="Courier New"/>
          <w:sz w:val="20"/>
          <w:szCs w:val="20"/>
          <w:lang w:eastAsia="en-IN"/>
        </w:rPr>
        <w:t>")</w:t>
      </w:r>
    </w:p>
    <w:p w14:paraId="7CD335B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psychonetrics</w:t>
      </w:r>
      <w:proofErr w:type="spellEnd"/>
      <w:r w:rsidRPr="00777FE6">
        <w:rPr>
          <w:rFonts w:ascii="Courier New" w:eastAsia="Times New Roman" w:hAnsi="Courier New" w:cs="Courier New"/>
          <w:sz w:val="20"/>
          <w:szCs w:val="20"/>
          <w:lang w:eastAsia="en-IN"/>
        </w:rPr>
        <w:t>")</w:t>
      </w:r>
    </w:p>
    <w:p w14:paraId="4DBFB0E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
    <w:p w14:paraId="4DF29A8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dplyr</w:t>
      </w:r>
      <w:proofErr w:type="spellEnd"/>
      <w:r w:rsidRPr="00777FE6">
        <w:rPr>
          <w:rFonts w:ascii="Courier New" w:eastAsia="Times New Roman" w:hAnsi="Courier New" w:cs="Courier New"/>
          <w:sz w:val="20"/>
          <w:szCs w:val="20"/>
          <w:lang w:eastAsia="en-IN"/>
        </w:rPr>
        <w:t>")</w:t>
      </w:r>
    </w:p>
    <w:p w14:paraId="6F20377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CB01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Random seed:</w:t>
      </w:r>
    </w:p>
    <w:p w14:paraId="15FB3BF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set.seed</w:t>
      </w:r>
      <w:proofErr w:type="spellEnd"/>
      <w:proofErr w:type="gramEnd"/>
      <w:r w:rsidRPr="00777FE6">
        <w:rPr>
          <w:rFonts w:ascii="Courier New" w:eastAsia="Times New Roman" w:hAnsi="Courier New" w:cs="Courier New"/>
          <w:sz w:val="20"/>
          <w:szCs w:val="20"/>
          <w:lang w:eastAsia="en-IN"/>
        </w:rPr>
        <w:t>(1)</w:t>
      </w:r>
    </w:p>
    <w:p w14:paraId="6237562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0180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Construct a network</w:t>
      </w:r>
    </w:p>
    <w:p w14:paraId="38D8031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xml:space="preserve"> &lt;- </w:t>
      </w:r>
      <w:proofErr w:type="spellStart"/>
      <w:proofErr w:type="gramStart"/>
      <w:r w:rsidRPr="00777FE6">
        <w:rPr>
          <w:rFonts w:ascii="Courier New" w:eastAsia="Times New Roman" w:hAnsi="Courier New" w:cs="Courier New"/>
          <w:sz w:val="20"/>
          <w:szCs w:val="20"/>
          <w:lang w:eastAsia="en-IN"/>
        </w:rPr>
        <w:t>genGGM</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12)</w:t>
      </w:r>
    </w:p>
    <w:p w14:paraId="51FC5F8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A934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Generate data:</w:t>
      </w:r>
    </w:p>
    <w:p w14:paraId="172078E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data &lt;- </w:t>
      </w:r>
      <w:proofErr w:type="spellStart"/>
      <w:proofErr w:type="gramStart"/>
      <w:r w:rsidRPr="00777FE6">
        <w:rPr>
          <w:rFonts w:ascii="Courier New" w:eastAsia="Times New Roman" w:hAnsi="Courier New" w:cs="Courier New"/>
          <w:sz w:val="20"/>
          <w:szCs w:val="20"/>
          <w:lang w:eastAsia="en-IN"/>
        </w:rPr>
        <w:t>ggmGenerator</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)(500, </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w:t>
      </w:r>
    </w:p>
    <w:p w14:paraId="53CA667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ADB4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proofErr w:type="gramStart"/>
      <w:r w:rsidRPr="00777FE6">
        <w:rPr>
          <w:rFonts w:ascii="Courier New" w:eastAsia="Times New Roman" w:hAnsi="Courier New" w:cs="Courier New"/>
          <w:sz w:val="20"/>
          <w:szCs w:val="20"/>
          <w:lang w:eastAsia="en-IN"/>
        </w:rPr>
        <w:t>ggm</w:t>
      </w:r>
      <w:proofErr w:type="spellEnd"/>
      <w:proofErr w:type="gramEnd"/>
      <w:r w:rsidRPr="00777FE6">
        <w:rPr>
          <w:rFonts w:ascii="Courier New" w:eastAsia="Times New Roman" w:hAnsi="Courier New" w:cs="Courier New"/>
          <w:sz w:val="20"/>
          <w:szCs w:val="20"/>
          <w:lang w:eastAsia="en-IN"/>
        </w:rPr>
        <w:t xml:space="preserve"> model:</w:t>
      </w:r>
    </w:p>
    <w:p w14:paraId="7F4BBF2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 &lt;- </w:t>
      </w:r>
      <w:proofErr w:type="spell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(data)</w:t>
      </w:r>
    </w:p>
    <w:p w14:paraId="17F2605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6C39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296A7DD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 &lt;- mod %&gt;% prune %&gt;% </w:t>
      </w:r>
      <w:proofErr w:type="spellStart"/>
      <w:r w:rsidRPr="00777FE6">
        <w:rPr>
          <w:rFonts w:ascii="Courier New" w:eastAsia="Times New Roman" w:hAnsi="Courier New" w:cs="Courier New"/>
          <w:sz w:val="20"/>
          <w:szCs w:val="20"/>
          <w:lang w:eastAsia="en-IN"/>
        </w:rPr>
        <w:t>modelsearch</w:t>
      </w:r>
      <w:proofErr w:type="spellEnd"/>
    </w:p>
    <w:p w14:paraId="7569FF2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EBD3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Obtain network:</w:t>
      </w:r>
    </w:p>
    <w:p w14:paraId="795E6BA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xml:space="preserve"> &lt;- </w:t>
      </w:r>
      <w:proofErr w:type="spellStart"/>
      <w:proofErr w:type="gram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mod, "omega")</w:t>
      </w:r>
    </w:p>
    <w:p w14:paraId="3654E32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BF2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 results:</w:t>
      </w:r>
    </w:p>
    <w:p w14:paraId="06AFA7C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layout(</w:t>
      </w:r>
      <w:proofErr w:type="gramStart"/>
      <w:r w:rsidRPr="00777FE6">
        <w:rPr>
          <w:rFonts w:ascii="Courier New" w:eastAsia="Times New Roman" w:hAnsi="Courier New" w:cs="Courier New"/>
          <w:sz w:val="20"/>
          <w:szCs w:val="20"/>
          <w:lang w:eastAsia="en-IN"/>
        </w:rPr>
        <w:t>t(</w:t>
      </w:r>
      <w:proofErr w:type="gramEnd"/>
      <w:r w:rsidRPr="00777FE6">
        <w:rPr>
          <w:rFonts w:ascii="Courier New" w:eastAsia="Times New Roman" w:hAnsi="Courier New" w:cs="Courier New"/>
          <w:sz w:val="20"/>
          <w:szCs w:val="20"/>
          <w:lang w:eastAsia="en-IN"/>
        </w:rPr>
        <w:t>1:2))</w:t>
      </w:r>
    </w:p>
    <w:p w14:paraId="1BC413B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title = "True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4C34796B" w14:textId="13F404F3"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title = "Estimated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136EA9BC" w14:textId="17724167"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3D76D" w14:textId="1D73A554"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drawing>
          <wp:inline distT="0" distB="0" distL="0" distR="0" wp14:anchorId="789A3C1D" wp14:editId="50011201">
            <wp:extent cx="43434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143125"/>
                    </a:xfrm>
                    <a:prstGeom prst="rect">
                      <a:avLst/>
                    </a:prstGeom>
                  </pic:spPr>
                </pic:pic>
              </a:graphicData>
            </a:graphic>
          </wp:inline>
        </w:drawing>
      </w:r>
    </w:p>
    <w:p w14:paraId="1422CAFA"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Example of the </w:t>
      </w:r>
      <w:proofErr w:type="spellStart"/>
      <w:r w:rsidRPr="00777FE6">
        <w:rPr>
          <w:rFonts w:ascii="Times New Roman" w:eastAsia="Times New Roman" w:hAnsi="Times New Roman" w:cs="Times New Roman"/>
          <w:i/>
          <w:iCs/>
          <w:sz w:val="20"/>
          <w:szCs w:val="20"/>
          <w:lang w:eastAsia="en-IN"/>
        </w:rPr>
        <w:t>modelsearch</w:t>
      </w:r>
      <w:proofErr w:type="spellEnd"/>
      <w:r w:rsidRPr="00777FE6">
        <w:rPr>
          <w:rFonts w:ascii="Times New Roman" w:eastAsia="Times New Roman" w:hAnsi="Times New Roman" w:cs="Times New Roman"/>
          <w:sz w:val="20"/>
          <w:szCs w:val="20"/>
          <w:lang w:eastAsia="en-IN"/>
        </w:rPr>
        <w:t xml:space="preserve"> algorithm. </w:t>
      </w:r>
    </w:p>
    <w:p w14:paraId="15D188C7"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Maximum Likelihood Covariances as Input</w:t>
      </w:r>
    </w:p>
    <w:p w14:paraId="2278F75D"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lastRenderedPageBreak/>
        <w:t xml:space="preserve">All models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can be estimated using a variance-covariance matrix as input. Previously, a confusing aspect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was that it expected a </w:t>
      </w:r>
      <w:r w:rsidRPr="00777FE6">
        <w:rPr>
          <w:rFonts w:ascii="Times New Roman" w:eastAsia="Times New Roman" w:hAnsi="Times New Roman" w:cs="Times New Roman"/>
          <w:i/>
          <w:iCs/>
          <w:sz w:val="20"/>
          <w:szCs w:val="20"/>
          <w:lang w:eastAsia="en-IN"/>
        </w:rPr>
        <w:t>maximum likelihood</w:t>
      </w:r>
      <w:r w:rsidRPr="00777FE6">
        <w:rPr>
          <w:rFonts w:ascii="Times New Roman" w:eastAsia="Times New Roman" w:hAnsi="Times New Roman" w:cs="Times New Roman"/>
          <w:sz w:val="20"/>
          <w:szCs w:val="20"/>
          <w:lang w:eastAsia="en-IN"/>
        </w:rPr>
        <w:t xml:space="preserve"> (ML) estimate of the variance-covariance matrix (denominator </w:t>
      </w:r>
      <w:r w:rsidRPr="00777FE6">
        <w:rPr>
          <w:rFonts w:ascii="Times New Roman" w:eastAsia="Times New Roman" w:hAnsi="Times New Roman" w:cs="Times New Roman"/>
          <w:i/>
          <w:iCs/>
          <w:sz w:val="20"/>
          <w:szCs w:val="20"/>
          <w:lang w:eastAsia="en-IN"/>
        </w:rPr>
        <w:t>n</w:t>
      </w:r>
      <w:r w:rsidRPr="00777FE6">
        <w:rPr>
          <w:rFonts w:ascii="Times New Roman" w:eastAsia="Times New Roman" w:hAnsi="Times New Roman" w:cs="Times New Roman"/>
          <w:sz w:val="20"/>
          <w:szCs w:val="20"/>
          <w:lang w:eastAsia="en-IN"/>
        </w:rPr>
        <w:t xml:space="preserve">), while the default R function </w:t>
      </w:r>
      <w:proofErr w:type="spellStart"/>
      <w:r w:rsidRPr="00777FE6">
        <w:rPr>
          <w:rFonts w:ascii="Times New Roman" w:eastAsia="Times New Roman" w:hAnsi="Times New Roman" w:cs="Times New Roman"/>
          <w:i/>
          <w:iCs/>
          <w:sz w:val="20"/>
          <w:szCs w:val="20"/>
          <w:lang w:eastAsia="en-IN"/>
        </w:rPr>
        <w:t>cov</w:t>
      </w:r>
      <w:proofErr w:type="spellEnd"/>
      <w:r w:rsidRPr="00777FE6">
        <w:rPr>
          <w:rFonts w:ascii="Times New Roman" w:eastAsia="Times New Roman" w:hAnsi="Times New Roman" w:cs="Times New Roman"/>
          <w:sz w:val="20"/>
          <w:szCs w:val="20"/>
          <w:lang w:eastAsia="en-IN"/>
        </w:rPr>
        <w:t xml:space="preserve"> returns an unbiased (UB) estimate of the variance-covariance matrix (denominator </w:t>
      </w:r>
      <w:r w:rsidRPr="00777FE6">
        <w:rPr>
          <w:rFonts w:ascii="Times New Roman" w:eastAsia="Times New Roman" w:hAnsi="Times New Roman" w:cs="Times New Roman"/>
          <w:i/>
          <w:iCs/>
          <w:sz w:val="20"/>
          <w:szCs w:val="20"/>
          <w:lang w:eastAsia="en-IN"/>
        </w:rPr>
        <w:t>n-1</w:t>
      </w:r>
      <w:r w:rsidRPr="00777FE6">
        <w:rPr>
          <w:rFonts w:ascii="Times New Roman" w:eastAsia="Times New Roman" w:hAnsi="Times New Roman" w:cs="Times New Roman"/>
          <w:sz w:val="20"/>
          <w:szCs w:val="20"/>
          <w:lang w:eastAsia="en-IN"/>
        </w:rPr>
        <w:t xml:space="preserve">). </w:t>
      </w:r>
    </w:p>
    <w:p w14:paraId="15B65FB0"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Three changes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simplify this </w:t>
      </w:r>
      <w:proofErr w:type="spellStart"/>
      <w:r w:rsidRPr="00777FE6">
        <w:rPr>
          <w:rFonts w:ascii="Times New Roman" w:eastAsia="Times New Roman" w:hAnsi="Times New Roman" w:cs="Times New Roman"/>
          <w:sz w:val="20"/>
          <w:szCs w:val="20"/>
          <w:lang w:eastAsia="en-IN"/>
        </w:rPr>
        <w:t>behavior</w:t>
      </w:r>
      <w:proofErr w:type="spellEnd"/>
      <w:r w:rsidRPr="00777FE6">
        <w:rPr>
          <w:rFonts w:ascii="Times New Roman" w:eastAsia="Times New Roman" w:hAnsi="Times New Roman" w:cs="Times New Roman"/>
          <w:sz w:val="20"/>
          <w:szCs w:val="20"/>
          <w:lang w:eastAsia="en-IN"/>
        </w:rPr>
        <w:t xml:space="preserve">. First, the </w:t>
      </w:r>
      <w:proofErr w:type="spellStart"/>
      <w:r w:rsidRPr="00777FE6">
        <w:rPr>
          <w:rFonts w:ascii="Times New Roman" w:eastAsia="Times New Roman" w:hAnsi="Times New Roman" w:cs="Times New Roman"/>
          <w:i/>
          <w:iCs/>
          <w:sz w:val="20"/>
          <w:szCs w:val="20"/>
          <w:lang w:eastAsia="en-IN"/>
        </w:rPr>
        <w:t>covML</w:t>
      </w:r>
      <w:proofErr w:type="spellEnd"/>
      <w:r w:rsidRPr="00777FE6">
        <w:rPr>
          <w:rFonts w:ascii="Times New Roman" w:eastAsia="Times New Roman" w:hAnsi="Times New Roman" w:cs="Times New Roman"/>
          <w:sz w:val="20"/>
          <w:szCs w:val="20"/>
          <w:lang w:eastAsia="en-IN"/>
        </w:rPr>
        <w:t xml:space="preserve"> function can be used to obtain a ML variance-covariance matrix, and the functions </w:t>
      </w:r>
      <w:proofErr w:type="spellStart"/>
      <w:r w:rsidRPr="00777FE6">
        <w:rPr>
          <w:rFonts w:ascii="Times New Roman" w:eastAsia="Times New Roman" w:hAnsi="Times New Roman" w:cs="Times New Roman"/>
          <w:i/>
          <w:iCs/>
          <w:sz w:val="20"/>
          <w:szCs w:val="20"/>
          <w:lang w:eastAsia="en-IN"/>
        </w:rPr>
        <w:t>covUBtoML</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covMLtoUB</w:t>
      </w:r>
      <w:proofErr w:type="spellEnd"/>
      <w:r w:rsidRPr="00777FE6">
        <w:rPr>
          <w:rFonts w:ascii="Times New Roman" w:eastAsia="Times New Roman" w:hAnsi="Times New Roman" w:cs="Times New Roman"/>
          <w:sz w:val="20"/>
          <w:szCs w:val="20"/>
          <w:lang w:eastAsia="en-IN"/>
        </w:rPr>
        <w:t xml:space="preserve"> can be used to transform between ML and UB estimates. Second, all models now contain the argument </w:t>
      </w:r>
      <w:proofErr w:type="spellStart"/>
      <w:r w:rsidRPr="00777FE6">
        <w:rPr>
          <w:rFonts w:ascii="Times New Roman" w:eastAsia="Times New Roman" w:hAnsi="Times New Roman" w:cs="Times New Roman"/>
          <w:i/>
          <w:iCs/>
          <w:sz w:val="20"/>
          <w:szCs w:val="20"/>
          <w:lang w:eastAsia="en-IN"/>
        </w:rPr>
        <w:t>covtype</w:t>
      </w:r>
      <w:proofErr w:type="spellEnd"/>
      <w:r w:rsidRPr="00777FE6">
        <w:rPr>
          <w:rFonts w:ascii="Times New Roman" w:eastAsia="Times New Roman" w:hAnsi="Times New Roman" w:cs="Times New Roman"/>
          <w:sz w:val="20"/>
          <w:szCs w:val="20"/>
          <w:lang w:eastAsia="en-IN"/>
        </w:rPr>
        <w:t xml:space="preserve">, which can be specified to determine which type of input covariances were used (if </w:t>
      </w:r>
      <w:proofErr w:type="spellStart"/>
      <w:r w:rsidRPr="00777FE6">
        <w:rPr>
          <w:rFonts w:ascii="Times New Roman" w:eastAsia="Times New Roman" w:hAnsi="Times New Roman" w:cs="Times New Roman"/>
          <w:i/>
          <w:iCs/>
          <w:sz w:val="20"/>
          <w:szCs w:val="20"/>
          <w:lang w:eastAsia="en-IN"/>
        </w:rPr>
        <w:t>covtype</w:t>
      </w:r>
      <w:proofErr w:type="spellEnd"/>
      <w:r w:rsidRPr="00777FE6">
        <w:rPr>
          <w:rFonts w:ascii="Times New Roman" w:eastAsia="Times New Roman" w:hAnsi="Times New Roman" w:cs="Times New Roman"/>
          <w:i/>
          <w:iCs/>
          <w:sz w:val="20"/>
          <w:szCs w:val="20"/>
          <w:lang w:eastAsia="en-IN"/>
        </w:rPr>
        <w:t xml:space="preserve"> = “UB”</w:t>
      </w:r>
      <w:r w:rsidRPr="00777FE6">
        <w:rPr>
          <w:rFonts w:ascii="Times New Roman" w:eastAsia="Times New Roman" w:hAnsi="Times New Roman" w:cs="Times New Roman"/>
          <w:sz w:val="20"/>
          <w:szCs w:val="20"/>
          <w:lang w:eastAsia="en-IN"/>
        </w:rPr>
        <w:t xml:space="preserve"> the input variance-covariance matrix will be transformed). This allows you to use the UB estimates from the base R </w:t>
      </w:r>
      <w:proofErr w:type="spellStart"/>
      <w:r w:rsidRPr="00777FE6">
        <w:rPr>
          <w:rFonts w:ascii="Times New Roman" w:eastAsia="Times New Roman" w:hAnsi="Times New Roman" w:cs="Times New Roman"/>
          <w:i/>
          <w:iCs/>
          <w:sz w:val="20"/>
          <w:szCs w:val="20"/>
          <w:lang w:eastAsia="en-IN"/>
        </w:rPr>
        <w:t>cov</w:t>
      </w:r>
      <w:proofErr w:type="spellEnd"/>
      <w:r w:rsidRPr="00777FE6">
        <w:rPr>
          <w:rFonts w:ascii="Times New Roman" w:eastAsia="Times New Roman" w:hAnsi="Times New Roman" w:cs="Times New Roman"/>
          <w:sz w:val="20"/>
          <w:szCs w:val="20"/>
          <w:lang w:eastAsia="en-IN"/>
        </w:rPr>
        <w:t xml:space="preserve"> function in the input as well. Finally, if </w:t>
      </w:r>
      <w:proofErr w:type="spellStart"/>
      <w:r w:rsidRPr="00777FE6">
        <w:rPr>
          <w:rFonts w:ascii="Times New Roman" w:eastAsia="Times New Roman" w:hAnsi="Times New Roman" w:cs="Times New Roman"/>
          <w:i/>
          <w:iCs/>
          <w:sz w:val="20"/>
          <w:szCs w:val="20"/>
          <w:lang w:eastAsia="en-IN"/>
        </w:rPr>
        <w:t>covtype</w:t>
      </w:r>
      <w:proofErr w:type="spellEnd"/>
      <w:r w:rsidRPr="00777FE6">
        <w:rPr>
          <w:rFonts w:ascii="Times New Roman" w:eastAsia="Times New Roman" w:hAnsi="Times New Roman" w:cs="Times New Roman"/>
          <w:sz w:val="20"/>
          <w:szCs w:val="20"/>
          <w:lang w:eastAsia="en-IN"/>
        </w:rPr>
        <w:t xml:space="preserve"> is not specified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will make an educated guess by seeing if UB or ML estimates are more likely to result from integer valued input data (as many psychological datasets are encoded using only integers).</w:t>
      </w:r>
    </w:p>
    <w:p w14:paraId="10819F8F"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For example, we can replicate the above analysis exactly using the input means and covariances:</w:t>
      </w:r>
    </w:p>
    <w:p w14:paraId="57D2E26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means</w:t>
      </w:r>
      <w:proofErr w:type="gramEnd"/>
      <w:r w:rsidRPr="00777FE6">
        <w:rPr>
          <w:rFonts w:ascii="Courier New" w:eastAsia="Times New Roman" w:hAnsi="Courier New" w:cs="Courier New"/>
          <w:sz w:val="20"/>
          <w:szCs w:val="20"/>
          <w:lang w:eastAsia="en-IN"/>
        </w:rPr>
        <w:t>:</w:t>
      </w:r>
    </w:p>
    <w:p w14:paraId="50445EC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means &lt;- </w:t>
      </w:r>
      <w:proofErr w:type="spellStart"/>
      <w:r w:rsidRPr="00777FE6">
        <w:rPr>
          <w:rFonts w:ascii="Courier New" w:eastAsia="Times New Roman" w:hAnsi="Courier New" w:cs="Courier New"/>
          <w:sz w:val="20"/>
          <w:szCs w:val="20"/>
          <w:lang w:eastAsia="en-IN"/>
        </w:rPr>
        <w:t>colMeans</w:t>
      </w:r>
      <w:proofErr w:type="spellEnd"/>
      <w:r w:rsidRPr="00777FE6">
        <w:rPr>
          <w:rFonts w:ascii="Courier New" w:eastAsia="Times New Roman" w:hAnsi="Courier New" w:cs="Courier New"/>
          <w:sz w:val="20"/>
          <w:szCs w:val="20"/>
          <w:lang w:eastAsia="en-IN"/>
        </w:rPr>
        <w:t>(data)</w:t>
      </w:r>
    </w:p>
    <w:p w14:paraId="69F4346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B644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UB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w:t>
      </w:r>
    </w:p>
    <w:p w14:paraId="7691EFB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cov</w:t>
      </w:r>
      <w:proofErr w:type="spellEnd"/>
      <w:r w:rsidRPr="00777FE6">
        <w:rPr>
          <w:rFonts w:ascii="Courier New" w:eastAsia="Times New Roman" w:hAnsi="Courier New" w:cs="Courier New"/>
          <w:sz w:val="20"/>
          <w:szCs w:val="20"/>
          <w:lang w:eastAsia="en-IN"/>
        </w:rPr>
        <w:t>(data)</w:t>
      </w:r>
    </w:p>
    <w:p w14:paraId="57A66B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4A2C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proofErr w:type="gramStart"/>
      <w:r w:rsidRPr="00777FE6">
        <w:rPr>
          <w:rFonts w:ascii="Courier New" w:eastAsia="Times New Roman" w:hAnsi="Courier New" w:cs="Courier New"/>
          <w:sz w:val="20"/>
          <w:szCs w:val="20"/>
          <w:lang w:eastAsia="en-IN"/>
        </w:rPr>
        <w:t>ggm</w:t>
      </w:r>
      <w:proofErr w:type="spellEnd"/>
      <w:proofErr w:type="gramEnd"/>
      <w:r w:rsidRPr="00777FE6">
        <w:rPr>
          <w:rFonts w:ascii="Courier New" w:eastAsia="Times New Roman" w:hAnsi="Courier New" w:cs="Courier New"/>
          <w:sz w:val="20"/>
          <w:szCs w:val="20"/>
          <w:lang w:eastAsia="en-IN"/>
        </w:rPr>
        <w:t xml:space="preserve"> model:</w:t>
      </w:r>
    </w:p>
    <w:p w14:paraId="6396304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mod2 &lt;- </w:t>
      </w:r>
      <w:proofErr w:type="spellStart"/>
      <w:proofErr w:type="gram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means = means,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xml:space="preserve">, </w:t>
      </w:r>
    </w:p>
    <w:p w14:paraId="13C7925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covtype</w:t>
      </w:r>
      <w:proofErr w:type="spellEnd"/>
      <w:r w:rsidRPr="00777FE6">
        <w:rPr>
          <w:rFonts w:ascii="Courier New" w:eastAsia="Times New Roman" w:hAnsi="Courier New" w:cs="Courier New"/>
          <w:sz w:val="20"/>
          <w:szCs w:val="20"/>
          <w:lang w:eastAsia="en-IN"/>
        </w:rPr>
        <w:t xml:space="preserve"> = "UB", nobs = 500)</w:t>
      </w:r>
    </w:p>
    <w:p w14:paraId="6A45554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4E6C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68750D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mod2 &lt;- mod2 %&gt;% prune %&gt;% </w:t>
      </w:r>
      <w:proofErr w:type="spellStart"/>
      <w:r w:rsidRPr="00777FE6">
        <w:rPr>
          <w:rFonts w:ascii="Courier New" w:eastAsia="Times New Roman" w:hAnsi="Courier New" w:cs="Courier New"/>
          <w:sz w:val="20"/>
          <w:szCs w:val="20"/>
          <w:lang w:eastAsia="en-IN"/>
        </w:rPr>
        <w:t>modelsearch</w:t>
      </w:r>
      <w:proofErr w:type="spellEnd"/>
    </w:p>
    <w:p w14:paraId="6D91A30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76BC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Show these are equal:</w:t>
      </w:r>
    </w:p>
    <w:p w14:paraId="0E5F7CD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7FE6">
        <w:rPr>
          <w:rFonts w:ascii="Courier New" w:eastAsia="Times New Roman" w:hAnsi="Courier New" w:cs="Courier New"/>
          <w:sz w:val="20"/>
          <w:szCs w:val="20"/>
          <w:lang w:eastAsia="en-IN"/>
        </w:rPr>
        <w:t>compare(</w:t>
      </w:r>
      <w:proofErr w:type="spellStart"/>
      <w:proofErr w:type="gramEnd"/>
      <w:r w:rsidRPr="00777FE6">
        <w:rPr>
          <w:rFonts w:ascii="Courier New" w:eastAsia="Times New Roman" w:hAnsi="Courier New" w:cs="Courier New"/>
          <w:sz w:val="20"/>
          <w:szCs w:val="20"/>
          <w:lang w:eastAsia="en-IN"/>
        </w:rPr>
        <w:t>rawdata</w:t>
      </w:r>
      <w:proofErr w:type="spellEnd"/>
      <w:r w:rsidRPr="00777FE6">
        <w:rPr>
          <w:rFonts w:ascii="Courier New" w:eastAsia="Times New Roman" w:hAnsi="Courier New" w:cs="Courier New"/>
          <w:sz w:val="20"/>
          <w:szCs w:val="20"/>
          <w:lang w:eastAsia="en-IN"/>
        </w:rPr>
        <w:t xml:space="preserve"> = mod, summary = mod2)</w:t>
      </w:r>
    </w:p>
    <w:p w14:paraId="004587D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Gives identical fit</w:t>
      </w:r>
    </w:p>
    <w:p w14:paraId="067847DA"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Correlations as input</w:t>
      </w:r>
    </w:p>
    <w:p w14:paraId="4F69316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Already included in version 0.4,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supports having a correlation matrix as input. Typically, correlation matrices are treated as variance-covariance matrices in network estimation (e.g., this is what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do), which leads to minimal problems but is technically not correct. The reason this is not correct is that the </w:t>
      </w:r>
      <w:r w:rsidRPr="00777FE6">
        <w:rPr>
          <w:rFonts w:ascii="Times New Roman" w:eastAsia="Times New Roman" w:hAnsi="Times New Roman" w:cs="Times New Roman"/>
          <w:i/>
          <w:iCs/>
          <w:sz w:val="20"/>
          <w:szCs w:val="20"/>
          <w:lang w:eastAsia="en-IN"/>
        </w:rPr>
        <w:t>variances</w:t>
      </w:r>
      <w:r w:rsidRPr="00777FE6">
        <w:rPr>
          <w:rFonts w:ascii="Times New Roman" w:eastAsia="Times New Roman" w:hAnsi="Times New Roman" w:cs="Times New Roman"/>
          <w:sz w:val="20"/>
          <w:szCs w:val="20"/>
          <w:lang w:eastAsia="en-IN"/>
        </w:rPr>
        <w:t xml:space="preserve"> are also estimated, while these are already known to be exactly 1 in correlations. Hence, not taking precautions when using correlations as input to an estimator that expects a variance-covariance matrix can lead to some biases, such as incorrect standard errors. The </w:t>
      </w:r>
      <w:proofErr w:type="spellStart"/>
      <w:r w:rsidRPr="00777FE6">
        <w:rPr>
          <w:rFonts w:ascii="Times New Roman" w:eastAsia="Times New Roman" w:hAnsi="Times New Roman" w:cs="Times New Roman"/>
          <w:i/>
          <w:iCs/>
          <w:sz w:val="20"/>
          <w:szCs w:val="20"/>
          <w:lang w:eastAsia="en-IN"/>
        </w:rPr>
        <w:t>varcov</w:t>
      </w:r>
      <w:proofErr w:type="spellEnd"/>
      <w:r w:rsidRPr="00777FE6">
        <w:rPr>
          <w:rFonts w:ascii="Times New Roman" w:eastAsia="Times New Roman" w:hAnsi="Times New Roman" w:cs="Times New Roman"/>
          <w:sz w:val="20"/>
          <w:szCs w:val="20"/>
          <w:lang w:eastAsia="en-IN"/>
        </w:rPr>
        <w:t xml:space="preserve"> family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now supports using a correlation matrix as input through the argument </w:t>
      </w:r>
      <w:proofErr w:type="spellStart"/>
      <w:r w:rsidRPr="00777FE6">
        <w:rPr>
          <w:rFonts w:ascii="Times New Roman" w:eastAsia="Times New Roman" w:hAnsi="Times New Roman" w:cs="Times New Roman"/>
          <w:i/>
          <w:iCs/>
          <w:sz w:val="20"/>
          <w:szCs w:val="20"/>
          <w:lang w:eastAsia="en-IN"/>
        </w:rPr>
        <w:t>corinput</w:t>
      </w:r>
      <w:proofErr w:type="spellEnd"/>
      <w:r w:rsidRPr="00777FE6">
        <w:rPr>
          <w:rFonts w:ascii="Times New Roman" w:eastAsia="Times New Roman" w:hAnsi="Times New Roman" w:cs="Times New Roman"/>
          <w:i/>
          <w:iCs/>
          <w:sz w:val="20"/>
          <w:szCs w:val="20"/>
          <w:lang w:eastAsia="en-IN"/>
        </w:rPr>
        <w:t xml:space="preserve"> = TRUE</w:t>
      </w:r>
      <w:r w:rsidRPr="00777FE6">
        <w:rPr>
          <w:rFonts w:ascii="Times New Roman" w:eastAsia="Times New Roman" w:hAnsi="Times New Roman" w:cs="Times New Roman"/>
          <w:sz w:val="20"/>
          <w:szCs w:val="20"/>
          <w:lang w:eastAsia="en-IN"/>
        </w:rPr>
        <w:t>, in which case the variances are not estimated but determined from the network structure. Future updates will also bring this argument to other model families. In the example above, the following code can be used to obtain the same network structure:</w:t>
      </w:r>
    </w:p>
    <w:p w14:paraId="11989E3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Correlation estimate</w:t>
      </w:r>
    </w:p>
    <w:p w14:paraId="26FA38E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cormat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cor</w:t>
      </w:r>
      <w:proofErr w:type="spellEnd"/>
      <w:r w:rsidRPr="00777FE6">
        <w:rPr>
          <w:rFonts w:ascii="Courier New" w:eastAsia="Times New Roman" w:hAnsi="Courier New" w:cs="Courier New"/>
          <w:sz w:val="20"/>
          <w:szCs w:val="20"/>
          <w:lang w:eastAsia="en-IN"/>
        </w:rPr>
        <w:t>(data)</w:t>
      </w:r>
    </w:p>
    <w:p w14:paraId="686529F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6D55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proofErr w:type="gramStart"/>
      <w:r w:rsidRPr="00777FE6">
        <w:rPr>
          <w:rFonts w:ascii="Courier New" w:eastAsia="Times New Roman" w:hAnsi="Courier New" w:cs="Courier New"/>
          <w:sz w:val="20"/>
          <w:szCs w:val="20"/>
          <w:lang w:eastAsia="en-IN"/>
        </w:rPr>
        <w:t>ggm</w:t>
      </w:r>
      <w:proofErr w:type="spellEnd"/>
      <w:proofErr w:type="gramEnd"/>
      <w:r w:rsidRPr="00777FE6">
        <w:rPr>
          <w:rFonts w:ascii="Courier New" w:eastAsia="Times New Roman" w:hAnsi="Courier New" w:cs="Courier New"/>
          <w:sz w:val="20"/>
          <w:szCs w:val="20"/>
          <w:lang w:eastAsia="en-IN"/>
        </w:rPr>
        <w:t xml:space="preserve"> model:</w:t>
      </w:r>
    </w:p>
    <w:p w14:paraId="7D33862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mod3 &lt;- </w:t>
      </w:r>
      <w:proofErr w:type="spellStart"/>
      <w:proofErr w:type="gram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w:t>
      </w:r>
      <w:proofErr w:type="gramEnd"/>
    </w:p>
    <w:p w14:paraId="3CAE89A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cormat</w:t>
      </w:r>
      <w:proofErr w:type="spellEnd"/>
      <w:r w:rsidRPr="00777FE6">
        <w:rPr>
          <w:rFonts w:ascii="Courier New" w:eastAsia="Times New Roman" w:hAnsi="Courier New" w:cs="Courier New"/>
          <w:sz w:val="20"/>
          <w:szCs w:val="20"/>
          <w:lang w:eastAsia="en-IN"/>
        </w:rPr>
        <w:t>,</w:t>
      </w:r>
    </w:p>
    <w:p w14:paraId="0EE4369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corinput</w:t>
      </w:r>
      <w:proofErr w:type="spellEnd"/>
      <w:r w:rsidRPr="00777FE6">
        <w:rPr>
          <w:rFonts w:ascii="Courier New" w:eastAsia="Times New Roman" w:hAnsi="Courier New" w:cs="Courier New"/>
          <w:sz w:val="20"/>
          <w:szCs w:val="20"/>
          <w:lang w:eastAsia="en-IN"/>
        </w:rPr>
        <w:t xml:space="preserve"> = TRUE,</w:t>
      </w:r>
    </w:p>
    <w:p w14:paraId="640E438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covtype</w:t>
      </w:r>
      <w:proofErr w:type="spellEnd"/>
      <w:r w:rsidRPr="00777FE6">
        <w:rPr>
          <w:rFonts w:ascii="Courier New" w:eastAsia="Times New Roman" w:hAnsi="Courier New" w:cs="Courier New"/>
          <w:sz w:val="20"/>
          <w:szCs w:val="20"/>
          <w:lang w:eastAsia="en-IN"/>
        </w:rPr>
        <w:t xml:space="preserve"> = "ML", # &lt;- not needed in 0.5.1</w:t>
      </w:r>
    </w:p>
    <w:p w14:paraId="1241464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nobs = 500)</w:t>
      </w:r>
    </w:p>
    <w:p w14:paraId="6D318FB1"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Note that in this model, only network parameters are estimated and no means or scaling parameters are included (</w:t>
      </w:r>
      <w:proofErr w:type="spellStart"/>
      <w:r w:rsidRPr="00777FE6">
        <w:rPr>
          <w:rFonts w:ascii="Times New Roman" w:eastAsia="Times New Roman" w:hAnsi="Times New Roman" w:cs="Times New Roman"/>
          <w:i/>
          <w:iCs/>
          <w:sz w:val="20"/>
          <w:szCs w:val="20"/>
          <w:lang w:eastAsia="en-IN"/>
        </w:rPr>
        <w:t>meanstructure</w:t>
      </w:r>
      <w:proofErr w:type="spellEnd"/>
      <w:r w:rsidRPr="00777FE6">
        <w:rPr>
          <w:rFonts w:ascii="Times New Roman" w:eastAsia="Times New Roman" w:hAnsi="Times New Roman" w:cs="Times New Roman"/>
          <w:i/>
          <w:iCs/>
          <w:sz w:val="20"/>
          <w:szCs w:val="20"/>
          <w:lang w:eastAsia="en-IN"/>
        </w:rPr>
        <w:t xml:space="preserve"> = FALSE</w:t>
      </w:r>
      <w:r w:rsidRPr="00777FE6">
        <w:rPr>
          <w:rFonts w:ascii="Times New Roman" w:eastAsia="Times New Roman" w:hAnsi="Times New Roman" w:cs="Times New Roman"/>
          <w:sz w:val="20"/>
          <w:szCs w:val="20"/>
          <w:lang w:eastAsia="en-IN"/>
        </w:rPr>
        <w:t>):</w:t>
      </w:r>
    </w:p>
    <w:p w14:paraId="2162763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lastRenderedPageBreak/>
        <w:t>&gt; mod3 %&gt;% parameters</w:t>
      </w:r>
    </w:p>
    <w:p w14:paraId="595DA14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1DCD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Parameters for group </w:t>
      </w:r>
      <w:proofErr w:type="spellStart"/>
      <w:r w:rsidRPr="00777FE6">
        <w:rPr>
          <w:rFonts w:ascii="Courier New" w:eastAsia="Times New Roman" w:hAnsi="Courier New" w:cs="Courier New"/>
          <w:sz w:val="20"/>
          <w:szCs w:val="20"/>
          <w:lang w:eastAsia="en-IN"/>
        </w:rPr>
        <w:t>fullsample</w:t>
      </w:r>
      <w:proofErr w:type="spellEnd"/>
    </w:p>
    <w:p w14:paraId="7A82041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ab/>
        <w:t xml:space="preserve">-  omega (symmetric) </w:t>
      </w:r>
    </w:p>
    <w:p w14:paraId="68E3B40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var1 op var2   </w:t>
      </w:r>
      <w:proofErr w:type="spellStart"/>
      <w:r w:rsidRPr="00777FE6">
        <w:rPr>
          <w:rFonts w:ascii="Courier New" w:eastAsia="Times New Roman" w:hAnsi="Courier New" w:cs="Courier New"/>
          <w:sz w:val="20"/>
          <w:szCs w:val="20"/>
          <w:lang w:eastAsia="en-IN"/>
        </w:rPr>
        <w:t>est</w:t>
      </w:r>
      <w:proofErr w:type="spellEnd"/>
      <w:r w:rsidRPr="00777FE6">
        <w:rPr>
          <w:rFonts w:ascii="Courier New" w:eastAsia="Times New Roman" w:hAnsi="Courier New" w:cs="Courier New"/>
          <w:sz w:val="20"/>
          <w:szCs w:val="20"/>
          <w:lang w:eastAsia="en-IN"/>
        </w:rPr>
        <w:t xml:space="preserve">    se        p row col par</w:t>
      </w:r>
    </w:p>
    <w:p w14:paraId="027F64D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V2 --   V1 -0.35 0.032 &lt; 0.0001   2   1   1</w:t>
      </w:r>
    </w:p>
    <w:p w14:paraId="6C4D3BB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V12 --   V1 -0.39 0.032 &lt; </w:t>
      </w:r>
      <w:proofErr w:type="gramStart"/>
      <w:r w:rsidRPr="00777FE6">
        <w:rPr>
          <w:rFonts w:ascii="Courier New" w:eastAsia="Times New Roman" w:hAnsi="Courier New" w:cs="Courier New"/>
          <w:sz w:val="20"/>
          <w:szCs w:val="20"/>
          <w:lang w:eastAsia="en-IN"/>
        </w:rPr>
        <w:t>0.0001  12</w:t>
      </w:r>
      <w:proofErr w:type="gramEnd"/>
      <w:r w:rsidRPr="00777FE6">
        <w:rPr>
          <w:rFonts w:ascii="Courier New" w:eastAsia="Times New Roman" w:hAnsi="Courier New" w:cs="Courier New"/>
          <w:sz w:val="20"/>
          <w:szCs w:val="20"/>
          <w:lang w:eastAsia="en-IN"/>
        </w:rPr>
        <w:t xml:space="preserve">   1   2</w:t>
      </w:r>
    </w:p>
    <w:p w14:paraId="69F8B59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V3 --   V</w:t>
      </w:r>
      <w:proofErr w:type="gramStart"/>
      <w:r w:rsidRPr="00777FE6">
        <w:rPr>
          <w:rFonts w:ascii="Courier New" w:eastAsia="Times New Roman" w:hAnsi="Courier New" w:cs="Courier New"/>
          <w:sz w:val="20"/>
          <w:szCs w:val="20"/>
          <w:lang w:eastAsia="en-IN"/>
        </w:rPr>
        <w:t>2  0.32</w:t>
      </w:r>
      <w:proofErr w:type="gramEnd"/>
      <w:r w:rsidRPr="00777FE6">
        <w:rPr>
          <w:rFonts w:ascii="Courier New" w:eastAsia="Times New Roman" w:hAnsi="Courier New" w:cs="Courier New"/>
          <w:sz w:val="20"/>
          <w:szCs w:val="20"/>
          <w:lang w:eastAsia="en-IN"/>
        </w:rPr>
        <w:t xml:space="preserve"> 0.033 &lt; 0.0001   3   2   3</w:t>
      </w:r>
    </w:p>
    <w:p w14:paraId="055C72F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V4 --   V</w:t>
      </w:r>
      <w:proofErr w:type="gramStart"/>
      <w:r w:rsidRPr="00777FE6">
        <w:rPr>
          <w:rFonts w:ascii="Courier New" w:eastAsia="Times New Roman" w:hAnsi="Courier New" w:cs="Courier New"/>
          <w:sz w:val="20"/>
          <w:szCs w:val="20"/>
          <w:lang w:eastAsia="en-IN"/>
        </w:rPr>
        <w:t>3  0.38</w:t>
      </w:r>
      <w:proofErr w:type="gramEnd"/>
      <w:r w:rsidRPr="00777FE6">
        <w:rPr>
          <w:rFonts w:ascii="Courier New" w:eastAsia="Times New Roman" w:hAnsi="Courier New" w:cs="Courier New"/>
          <w:sz w:val="20"/>
          <w:szCs w:val="20"/>
          <w:lang w:eastAsia="en-IN"/>
        </w:rPr>
        <w:t xml:space="preserve"> 0.031 &lt; 0.0001   4   3   4</w:t>
      </w:r>
    </w:p>
    <w:p w14:paraId="46B2941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V5 --   V4 -0.38 0.031 &lt; 0.0001   5   4   5</w:t>
      </w:r>
    </w:p>
    <w:p w14:paraId="4BE9137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V6 --   V</w:t>
      </w:r>
      <w:proofErr w:type="gramStart"/>
      <w:r w:rsidRPr="00777FE6">
        <w:rPr>
          <w:rFonts w:ascii="Courier New" w:eastAsia="Times New Roman" w:hAnsi="Courier New" w:cs="Courier New"/>
          <w:sz w:val="20"/>
          <w:szCs w:val="20"/>
          <w:lang w:eastAsia="en-IN"/>
        </w:rPr>
        <w:t>5  0.29</w:t>
      </w:r>
      <w:proofErr w:type="gramEnd"/>
      <w:r w:rsidRPr="00777FE6">
        <w:rPr>
          <w:rFonts w:ascii="Courier New" w:eastAsia="Times New Roman" w:hAnsi="Courier New" w:cs="Courier New"/>
          <w:sz w:val="20"/>
          <w:szCs w:val="20"/>
          <w:lang w:eastAsia="en-IN"/>
        </w:rPr>
        <w:t xml:space="preserve"> 0.033 &lt; 0.0001   6   5   6</w:t>
      </w:r>
    </w:p>
    <w:p w14:paraId="479BE05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V7 --   V</w:t>
      </w:r>
      <w:proofErr w:type="gramStart"/>
      <w:r w:rsidRPr="00777FE6">
        <w:rPr>
          <w:rFonts w:ascii="Courier New" w:eastAsia="Times New Roman" w:hAnsi="Courier New" w:cs="Courier New"/>
          <w:sz w:val="20"/>
          <w:szCs w:val="20"/>
          <w:lang w:eastAsia="en-IN"/>
        </w:rPr>
        <w:t>6  0.36</w:t>
      </w:r>
      <w:proofErr w:type="gramEnd"/>
      <w:r w:rsidRPr="00777FE6">
        <w:rPr>
          <w:rFonts w:ascii="Courier New" w:eastAsia="Times New Roman" w:hAnsi="Courier New" w:cs="Courier New"/>
          <w:sz w:val="20"/>
          <w:szCs w:val="20"/>
          <w:lang w:eastAsia="en-IN"/>
        </w:rPr>
        <w:t xml:space="preserve"> 0.032 &lt; 0.0001   7   6   7</w:t>
      </w:r>
    </w:p>
    <w:p w14:paraId="41FB5BD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V8 --   V7 -0.38 0.032 &lt; 0.0001   8   7   8</w:t>
      </w:r>
    </w:p>
    <w:p w14:paraId="62FE9A2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V9 --   </w:t>
      </w:r>
      <w:proofErr w:type="gramStart"/>
      <w:r w:rsidRPr="00777FE6">
        <w:rPr>
          <w:rFonts w:ascii="Courier New" w:eastAsia="Times New Roman" w:hAnsi="Courier New" w:cs="Courier New"/>
          <w:sz w:val="20"/>
          <w:szCs w:val="20"/>
          <w:lang w:eastAsia="en-IN"/>
        </w:rPr>
        <w:t>V8  0.24</w:t>
      </w:r>
      <w:proofErr w:type="gramEnd"/>
      <w:r w:rsidRPr="00777FE6">
        <w:rPr>
          <w:rFonts w:ascii="Courier New" w:eastAsia="Times New Roman" w:hAnsi="Courier New" w:cs="Courier New"/>
          <w:sz w:val="20"/>
          <w:szCs w:val="20"/>
          <w:lang w:eastAsia="en-IN"/>
        </w:rPr>
        <w:t xml:space="preserve"> 0.034 &lt; 0.0001   9   8   9</w:t>
      </w:r>
    </w:p>
    <w:p w14:paraId="5C6C7E3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V10 --   V</w:t>
      </w:r>
      <w:proofErr w:type="gramStart"/>
      <w:r w:rsidRPr="00777FE6">
        <w:rPr>
          <w:rFonts w:ascii="Courier New" w:eastAsia="Times New Roman" w:hAnsi="Courier New" w:cs="Courier New"/>
          <w:sz w:val="20"/>
          <w:szCs w:val="20"/>
          <w:lang w:eastAsia="en-IN"/>
        </w:rPr>
        <w:t>9  0.38</w:t>
      </w:r>
      <w:proofErr w:type="gramEnd"/>
      <w:r w:rsidRPr="00777FE6">
        <w:rPr>
          <w:rFonts w:ascii="Courier New" w:eastAsia="Times New Roman" w:hAnsi="Courier New" w:cs="Courier New"/>
          <w:sz w:val="20"/>
          <w:szCs w:val="20"/>
          <w:lang w:eastAsia="en-IN"/>
        </w:rPr>
        <w:t xml:space="preserve"> 0.033 &lt; 0.0001  10   9  10</w:t>
      </w:r>
    </w:p>
    <w:p w14:paraId="4933F39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V11 </w:t>
      </w:r>
      <w:proofErr w:type="gramStart"/>
      <w:r w:rsidRPr="00777FE6">
        <w:rPr>
          <w:rFonts w:ascii="Courier New" w:eastAsia="Times New Roman" w:hAnsi="Courier New" w:cs="Courier New"/>
          <w:sz w:val="20"/>
          <w:szCs w:val="20"/>
          <w:lang w:eastAsia="en-IN"/>
        </w:rPr>
        <w:t>--  V</w:t>
      </w:r>
      <w:proofErr w:type="gramEnd"/>
      <w:r w:rsidRPr="00777FE6">
        <w:rPr>
          <w:rFonts w:ascii="Courier New" w:eastAsia="Times New Roman" w:hAnsi="Courier New" w:cs="Courier New"/>
          <w:sz w:val="20"/>
          <w:szCs w:val="20"/>
          <w:lang w:eastAsia="en-IN"/>
        </w:rPr>
        <w:t>10 -0.32 0.034 &lt; 0.0001  11  10  11</w:t>
      </w:r>
    </w:p>
    <w:p w14:paraId="6914538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V12 </w:t>
      </w:r>
      <w:proofErr w:type="gramStart"/>
      <w:r w:rsidRPr="00777FE6">
        <w:rPr>
          <w:rFonts w:ascii="Courier New" w:eastAsia="Times New Roman" w:hAnsi="Courier New" w:cs="Courier New"/>
          <w:sz w:val="20"/>
          <w:szCs w:val="20"/>
          <w:lang w:eastAsia="en-IN"/>
        </w:rPr>
        <w:t>--  V</w:t>
      </w:r>
      <w:proofErr w:type="gramEnd"/>
      <w:r w:rsidRPr="00777FE6">
        <w:rPr>
          <w:rFonts w:ascii="Courier New" w:eastAsia="Times New Roman" w:hAnsi="Courier New" w:cs="Courier New"/>
          <w:sz w:val="20"/>
          <w:szCs w:val="20"/>
          <w:lang w:eastAsia="en-IN"/>
        </w:rPr>
        <w:t>11 -0.25 0.035 &lt; 0.0001  12  11  12</w:t>
      </w:r>
    </w:p>
    <w:p w14:paraId="4BD61972"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WLS estimation of ordered data</w:t>
      </w:r>
    </w:p>
    <w:p w14:paraId="6F9B005B"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Many datasets used for network estimation contain ordered categorical data (e.g., </w:t>
      </w:r>
      <w:proofErr w:type="gramStart"/>
      <w:r w:rsidRPr="00777FE6">
        <w:rPr>
          <w:rFonts w:ascii="Times New Roman" w:eastAsia="Times New Roman" w:hAnsi="Times New Roman" w:cs="Times New Roman"/>
          <w:sz w:val="20"/>
          <w:szCs w:val="20"/>
          <w:lang w:eastAsia="en-IN"/>
        </w:rPr>
        <w:t>4 point</w:t>
      </w:r>
      <w:proofErr w:type="gramEnd"/>
      <w:r w:rsidRPr="00777FE6">
        <w:rPr>
          <w:rFonts w:ascii="Times New Roman" w:eastAsia="Times New Roman" w:hAnsi="Times New Roman" w:cs="Times New Roman"/>
          <w:sz w:val="20"/>
          <w:szCs w:val="20"/>
          <w:lang w:eastAsia="en-IN"/>
        </w:rPr>
        <w:t xml:space="preserve"> liker scale data), for which no good methods currently exist. A common way of handling this type of data, which </w:t>
      </w:r>
      <w:hyperlink r:id="rId13" w:tgtFrame="_blank" w:history="1">
        <w:r w:rsidRPr="00777FE6">
          <w:rPr>
            <w:rFonts w:ascii="Times New Roman" w:eastAsia="Times New Roman" w:hAnsi="Times New Roman" w:cs="Times New Roman"/>
            <w:color w:val="0000FF"/>
            <w:sz w:val="20"/>
            <w:szCs w:val="20"/>
            <w:u w:val="single"/>
            <w:lang w:eastAsia="en-IN"/>
          </w:rPr>
          <w:t>I also suggested earlier</w:t>
        </w:r>
      </w:hyperlink>
      <w:r w:rsidRPr="00777FE6">
        <w:rPr>
          <w:rFonts w:ascii="Times New Roman" w:eastAsia="Times New Roman" w:hAnsi="Times New Roman" w:cs="Times New Roman"/>
          <w:sz w:val="20"/>
          <w:szCs w:val="20"/>
          <w:lang w:eastAsia="en-IN"/>
        </w:rPr>
        <w:t xml:space="preserve">, is to use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rather than Pearson correlations, as is typical in structural equation </w:t>
      </w:r>
      <w:proofErr w:type="spellStart"/>
      <w:r w:rsidRPr="00777FE6">
        <w:rPr>
          <w:rFonts w:ascii="Times New Roman" w:eastAsia="Times New Roman" w:hAnsi="Times New Roman" w:cs="Times New Roman"/>
          <w:sz w:val="20"/>
          <w:szCs w:val="20"/>
          <w:lang w:eastAsia="en-IN"/>
        </w:rPr>
        <w:t>modeling</w:t>
      </w:r>
      <w:proofErr w:type="spellEnd"/>
      <w:r w:rsidRPr="00777FE6">
        <w:rPr>
          <w:rFonts w:ascii="Times New Roman" w:eastAsia="Times New Roman" w:hAnsi="Times New Roman" w:cs="Times New Roman"/>
          <w:sz w:val="20"/>
          <w:szCs w:val="20"/>
          <w:lang w:eastAsia="en-IN"/>
        </w:rPr>
        <w:t xml:space="preserve"> (SEM) literature. While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are much better at estimating the correlation between two ordered categorical variables, using them as input in likelihood based network estimation routines (</w:t>
      </w:r>
      <w:proofErr w:type="spellStart"/>
      <w:proofErr w:type="gramStart"/>
      <w:r w:rsidRPr="00777FE6">
        <w:rPr>
          <w:rFonts w:ascii="Times New Roman" w:eastAsia="Times New Roman" w:hAnsi="Times New Roman" w:cs="Times New Roman"/>
          <w:sz w:val="20"/>
          <w:szCs w:val="20"/>
          <w:lang w:eastAsia="en-IN"/>
        </w:rPr>
        <w:t>e.g</w:t>
      </w:r>
      <w:proofErr w:type="spellEnd"/>
      <w:r w:rsidRPr="00777FE6">
        <w:rPr>
          <w:rFonts w:ascii="Times New Roman" w:eastAsia="Times New Roman" w:hAnsi="Times New Roman" w:cs="Times New Roman"/>
          <w:sz w:val="20"/>
          <w:szCs w:val="20"/>
          <w:lang w:eastAsia="en-IN"/>
        </w:rPr>
        <w:t>,.</w:t>
      </w:r>
      <w:proofErr w:type="gram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EBICglasso</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ggmModSelect</w:t>
      </w:r>
      <w:proofErr w:type="spellEnd"/>
      <w:r w:rsidRPr="00777FE6">
        <w:rPr>
          <w:rFonts w:ascii="Times New Roman" w:eastAsia="Times New Roman" w:hAnsi="Times New Roman" w:cs="Times New Roman"/>
          <w:sz w:val="20"/>
          <w:szCs w:val="20"/>
          <w:lang w:eastAsia="en-IN"/>
        </w:rPr>
        <w:t xml:space="preserve">) does pose several problems. Mainly,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are </w:t>
      </w:r>
      <w:hyperlink r:id="rId14" w:tgtFrame="_blank" w:history="1">
        <w:r w:rsidRPr="00777FE6">
          <w:rPr>
            <w:rFonts w:ascii="Times New Roman" w:eastAsia="Times New Roman" w:hAnsi="Times New Roman" w:cs="Times New Roman"/>
            <w:color w:val="0000FF"/>
            <w:sz w:val="20"/>
            <w:szCs w:val="20"/>
            <w:u w:val="single"/>
            <w:lang w:eastAsia="en-IN"/>
          </w:rPr>
          <w:t>potentially very unstable</w:t>
        </w:r>
      </w:hyperlink>
      <w:r w:rsidRPr="00777FE6">
        <w:rPr>
          <w:rFonts w:ascii="Times New Roman" w:eastAsia="Times New Roman" w:hAnsi="Times New Roman" w:cs="Times New Roman"/>
          <w:sz w:val="20"/>
          <w:szCs w:val="20"/>
          <w:lang w:eastAsia="en-IN"/>
        </w:rPr>
        <w:t xml:space="preserve"> as indicated by bootstrapped confidence intervals. This is a problem because the </w:t>
      </w:r>
      <w:proofErr w:type="gramStart"/>
      <w:r w:rsidRPr="00777FE6">
        <w:rPr>
          <w:rFonts w:ascii="Times New Roman" w:eastAsia="Times New Roman" w:hAnsi="Times New Roman" w:cs="Times New Roman"/>
          <w:sz w:val="20"/>
          <w:szCs w:val="20"/>
          <w:lang w:eastAsia="en-IN"/>
        </w:rPr>
        <w:t>likelihood based</w:t>
      </w:r>
      <w:proofErr w:type="gramEnd"/>
      <w:r w:rsidRPr="00777FE6">
        <w:rPr>
          <w:rFonts w:ascii="Times New Roman" w:eastAsia="Times New Roman" w:hAnsi="Times New Roman" w:cs="Times New Roman"/>
          <w:sz w:val="20"/>
          <w:szCs w:val="20"/>
          <w:lang w:eastAsia="en-IN"/>
        </w:rPr>
        <w:t xml:space="preserve"> method assumes the input correlations are Pearson correlations, which are much more stable, and hence using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can overestimate the confidence in correlations, compounding in overconfidence in the network structure. In fact, using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as input to a </w:t>
      </w:r>
      <w:proofErr w:type="gramStart"/>
      <w:r w:rsidRPr="00777FE6">
        <w:rPr>
          <w:rFonts w:ascii="Times New Roman" w:eastAsia="Times New Roman" w:hAnsi="Times New Roman" w:cs="Times New Roman"/>
          <w:sz w:val="20"/>
          <w:szCs w:val="20"/>
          <w:lang w:eastAsia="en-IN"/>
        </w:rPr>
        <w:t>likelihood based</w:t>
      </w:r>
      <w:proofErr w:type="gramEnd"/>
      <w:r w:rsidRPr="00777FE6">
        <w:rPr>
          <w:rFonts w:ascii="Times New Roman" w:eastAsia="Times New Roman" w:hAnsi="Times New Roman" w:cs="Times New Roman"/>
          <w:sz w:val="20"/>
          <w:szCs w:val="20"/>
          <w:lang w:eastAsia="en-IN"/>
        </w:rPr>
        <w:t xml:space="preserve"> method is technically wrong as the likelihood derived using </w:t>
      </w:r>
      <w:proofErr w:type="spellStart"/>
      <w:r w:rsidRPr="00777FE6">
        <w:rPr>
          <w:rFonts w:ascii="Times New Roman" w:eastAsia="Times New Roman" w:hAnsi="Times New Roman" w:cs="Times New Roman"/>
          <w:sz w:val="20"/>
          <w:szCs w:val="20"/>
          <w:lang w:eastAsia="en-IN"/>
        </w:rPr>
        <w:t>polycoric</w:t>
      </w:r>
      <w:proofErr w:type="spellEnd"/>
      <w:r w:rsidRPr="00777FE6">
        <w:rPr>
          <w:rFonts w:ascii="Times New Roman" w:eastAsia="Times New Roman" w:hAnsi="Times New Roman" w:cs="Times New Roman"/>
          <w:sz w:val="20"/>
          <w:szCs w:val="20"/>
          <w:lang w:eastAsia="en-IN"/>
        </w:rPr>
        <w:t xml:space="preserve"> correlations is not equal to the true likelihood of the data, much like the case with pairwise estimates above.</w:t>
      </w:r>
    </w:p>
    <w:p w14:paraId="28698A03"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Because of this reason, it is typical for SEM analyses to not use maximum likelihood estimation but rather weighted least squares (WLS) estimation when </w:t>
      </w:r>
      <w:proofErr w:type="spellStart"/>
      <w:r w:rsidRPr="00777FE6">
        <w:rPr>
          <w:rFonts w:ascii="Times New Roman" w:eastAsia="Times New Roman" w:hAnsi="Times New Roman" w:cs="Times New Roman"/>
          <w:sz w:val="20"/>
          <w:szCs w:val="20"/>
          <w:lang w:eastAsia="en-IN"/>
        </w:rPr>
        <w:t>analyzing</w:t>
      </w:r>
      <w:proofErr w:type="spellEnd"/>
      <w:r w:rsidRPr="00777FE6">
        <w:rPr>
          <w:rFonts w:ascii="Times New Roman" w:eastAsia="Times New Roman" w:hAnsi="Times New Roman" w:cs="Times New Roman"/>
          <w:sz w:val="20"/>
          <w:szCs w:val="20"/>
          <w:lang w:eastAsia="en-IN"/>
        </w:rPr>
        <w:t xml:space="preserve"> ordered categorical data using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This has been outlined decades ago in a </w:t>
      </w:r>
      <w:hyperlink r:id="rId15" w:tgtFrame="_blank" w:history="1">
        <w:r w:rsidRPr="00777FE6">
          <w:rPr>
            <w:rFonts w:ascii="Times New Roman" w:eastAsia="Times New Roman" w:hAnsi="Times New Roman" w:cs="Times New Roman"/>
            <w:color w:val="0000FF"/>
            <w:sz w:val="20"/>
            <w:szCs w:val="20"/>
            <w:u w:val="single"/>
            <w:lang w:eastAsia="en-IN"/>
          </w:rPr>
          <w:t xml:space="preserve">classical paper by Bengt </w:t>
        </w:r>
        <w:proofErr w:type="spellStart"/>
        <w:r w:rsidRPr="00777FE6">
          <w:rPr>
            <w:rFonts w:ascii="Times New Roman" w:eastAsia="Times New Roman" w:hAnsi="Times New Roman" w:cs="Times New Roman"/>
            <w:color w:val="0000FF"/>
            <w:sz w:val="20"/>
            <w:szCs w:val="20"/>
            <w:u w:val="single"/>
            <w:lang w:eastAsia="en-IN"/>
          </w:rPr>
          <w:t>Muthén</w:t>
        </w:r>
        <w:proofErr w:type="spellEnd"/>
      </w:hyperlink>
      <w:r w:rsidRPr="00777FE6">
        <w:rPr>
          <w:rFonts w:ascii="Times New Roman" w:eastAsia="Times New Roman" w:hAnsi="Times New Roman" w:cs="Times New Roman"/>
          <w:sz w:val="20"/>
          <w:szCs w:val="20"/>
          <w:lang w:eastAsia="en-IN"/>
        </w:rPr>
        <w:t xml:space="preserve">, but was so far not extended to network estimation routines. I have now implemented WLS estimation for GGM models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and hope to extend this to all other model families soon. WLS estimation more appropriately adjusts standard errors to account for instability in the </w:t>
      </w:r>
      <w:proofErr w:type="spellStart"/>
      <w:r w:rsidRPr="00777FE6">
        <w:rPr>
          <w:rFonts w:ascii="Times New Roman" w:eastAsia="Times New Roman" w:hAnsi="Times New Roman" w:cs="Times New Roman"/>
          <w:sz w:val="20"/>
          <w:szCs w:val="20"/>
          <w:lang w:eastAsia="en-IN"/>
        </w:rPr>
        <w:t>polychoric</w:t>
      </w:r>
      <w:proofErr w:type="spellEnd"/>
      <w:r w:rsidRPr="00777FE6">
        <w:rPr>
          <w:rFonts w:ascii="Times New Roman" w:eastAsia="Times New Roman" w:hAnsi="Times New Roman" w:cs="Times New Roman"/>
          <w:sz w:val="20"/>
          <w:szCs w:val="20"/>
          <w:lang w:eastAsia="en-IN"/>
        </w:rPr>
        <w:t xml:space="preserve"> correlations, and therefore leads to more conservative estimators. Another benefit of WLS estimation is that it can naturally handle missing data through pairwise estimation (standard errors are automatically properly adjusted). The downside, however, is that WLS estimation seems to be </w:t>
      </w:r>
      <w:r w:rsidRPr="00777FE6">
        <w:rPr>
          <w:rFonts w:ascii="Times New Roman" w:eastAsia="Times New Roman" w:hAnsi="Times New Roman" w:cs="Times New Roman"/>
          <w:i/>
          <w:iCs/>
          <w:sz w:val="20"/>
          <w:szCs w:val="20"/>
          <w:lang w:eastAsia="en-IN"/>
        </w:rPr>
        <w:t>very</w:t>
      </w:r>
      <w:r w:rsidRPr="00777FE6">
        <w:rPr>
          <w:rFonts w:ascii="Times New Roman" w:eastAsia="Times New Roman" w:hAnsi="Times New Roman" w:cs="Times New Roman"/>
          <w:sz w:val="20"/>
          <w:szCs w:val="20"/>
          <w:lang w:eastAsia="en-IN"/>
        </w:rPr>
        <w:t xml:space="preserve"> conservative and requires much larger datasets (e.g., thousands of cases) to reliably estimate network structures (especially when these are dense). Me and </w:t>
      </w:r>
      <w:hyperlink r:id="rId16" w:tgtFrame="_blank" w:history="1">
        <w:r w:rsidRPr="00777FE6">
          <w:rPr>
            <w:rFonts w:ascii="Times New Roman" w:eastAsia="Times New Roman" w:hAnsi="Times New Roman" w:cs="Times New Roman"/>
            <w:color w:val="0000FF"/>
            <w:sz w:val="20"/>
            <w:szCs w:val="20"/>
            <w:u w:val="single"/>
            <w:lang w:eastAsia="en-IN"/>
          </w:rPr>
          <w:t xml:space="preserve">Adela </w:t>
        </w:r>
        <w:proofErr w:type="spellStart"/>
        <w:r w:rsidRPr="00777FE6">
          <w:rPr>
            <w:rFonts w:ascii="Times New Roman" w:eastAsia="Times New Roman" w:hAnsi="Times New Roman" w:cs="Times New Roman"/>
            <w:color w:val="0000FF"/>
            <w:sz w:val="20"/>
            <w:szCs w:val="20"/>
            <w:u w:val="single"/>
            <w:lang w:eastAsia="en-IN"/>
          </w:rPr>
          <w:t>Isvoranu</w:t>
        </w:r>
        <w:proofErr w:type="spellEnd"/>
      </w:hyperlink>
      <w:r w:rsidRPr="00777FE6">
        <w:rPr>
          <w:rFonts w:ascii="Times New Roman" w:eastAsia="Times New Roman" w:hAnsi="Times New Roman" w:cs="Times New Roman"/>
          <w:sz w:val="20"/>
          <w:szCs w:val="20"/>
          <w:lang w:eastAsia="en-IN"/>
        </w:rPr>
        <w:t xml:space="preserve"> are currently investigating the performance of WLS estimation in large-scale simulation studies.</w:t>
      </w:r>
    </w:p>
    <w:p w14:paraId="73E05EBE"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To use WLS estimation of ordered categorical data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simply use </w:t>
      </w:r>
      <w:r w:rsidRPr="00777FE6">
        <w:rPr>
          <w:rFonts w:ascii="Times New Roman" w:eastAsia="Times New Roman" w:hAnsi="Times New Roman" w:cs="Times New Roman"/>
          <w:i/>
          <w:iCs/>
          <w:sz w:val="20"/>
          <w:szCs w:val="20"/>
          <w:lang w:eastAsia="en-IN"/>
        </w:rPr>
        <w:t>ordered = TRUE</w:t>
      </w:r>
      <w:r w:rsidRPr="00777FE6">
        <w:rPr>
          <w:rFonts w:ascii="Times New Roman" w:eastAsia="Times New Roman" w:hAnsi="Times New Roman" w:cs="Times New Roman"/>
          <w:sz w:val="20"/>
          <w:szCs w:val="20"/>
          <w:lang w:eastAsia="en-IN"/>
        </w:rPr>
        <w:t xml:space="preserve"> and </w:t>
      </w:r>
      <w:r w:rsidRPr="00777FE6">
        <w:rPr>
          <w:rFonts w:ascii="Times New Roman" w:eastAsia="Times New Roman" w:hAnsi="Times New Roman" w:cs="Times New Roman"/>
          <w:i/>
          <w:iCs/>
          <w:sz w:val="20"/>
          <w:szCs w:val="20"/>
          <w:lang w:eastAsia="en-IN"/>
        </w:rPr>
        <w:t>missing = “pairwise”</w:t>
      </w:r>
      <w:r w:rsidRPr="00777FE6">
        <w:rPr>
          <w:rFonts w:ascii="Times New Roman" w:eastAsia="Times New Roman" w:hAnsi="Times New Roman" w:cs="Times New Roman"/>
          <w:sz w:val="20"/>
          <w:szCs w:val="20"/>
          <w:lang w:eastAsia="en-IN"/>
        </w:rPr>
        <w:t xml:space="preserve"> in the </w:t>
      </w:r>
      <w:proofErr w:type="spellStart"/>
      <w:r w:rsidRPr="00777FE6">
        <w:rPr>
          <w:rFonts w:ascii="Times New Roman" w:eastAsia="Times New Roman" w:hAnsi="Times New Roman" w:cs="Times New Roman"/>
          <w:i/>
          <w:iCs/>
          <w:sz w:val="20"/>
          <w:szCs w:val="20"/>
          <w:lang w:eastAsia="en-IN"/>
        </w:rPr>
        <w:t>varcov</w:t>
      </w:r>
      <w:proofErr w:type="spellEnd"/>
      <w:r w:rsidRPr="00777FE6">
        <w:rPr>
          <w:rFonts w:ascii="Times New Roman" w:eastAsia="Times New Roman" w:hAnsi="Times New Roman" w:cs="Times New Roman"/>
          <w:sz w:val="20"/>
          <w:szCs w:val="20"/>
          <w:lang w:eastAsia="en-IN"/>
        </w:rPr>
        <w:t xml:space="preserve"> model family:</w:t>
      </w:r>
    </w:p>
    <w:p w14:paraId="019F8E1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Generate data:</w:t>
      </w:r>
    </w:p>
    <w:p w14:paraId="611A038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data &lt;- </w:t>
      </w:r>
      <w:proofErr w:type="spellStart"/>
      <w:proofErr w:type="gramStart"/>
      <w:r w:rsidRPr="00777FE6">
        <w:rPr>
          <w:rFonts w:ascii="Courier New" w:eastAsia="Times New Roman" w:hAnsi="Courier New" w:cs="Courier New"/>
          <w:sz w:val="20"/>
          <w:szCs w:val="20"/>
          <w:lang w:eastAsia="en-IN"/>
        </w:rPr>
        <w:t>ggmGenerator</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ordinal = TRUE, </w:t>
      </w:r>
      <w:proofErr w:type="spellStart"/>
      <w:r w:rsidRPr="00777FE6">
        <w:rPr>
          <w:rFonts w:ascii="Courier New" w:eastAsia="Times New Roman" w:hAnsi="Courier New" w:cs="Courier New"/>
          <w:sz w:val="20"/>
          <w:szCs w:val="20"/>
          <w:lang w:eastAsia="en-IN"/>
        </w:rPr>
        <w:t>nLevels</w:t>
      </w:r>
      <w:proofErr w:type="spellEnd"/>
      <w:r w:rsidRPr="00777FE6">
        <w:rPr>
          <w:rFonts w:ascii="Courier New" w:eastAsia="Times New Roman" w:hAnsi="Courier New" w:cs="Courier New"/>
          <w:sz w:val="20"/>
          <w:szCs w:val="20"/>
          <w:lang w:eastAsia="en-IN"/>
        </w:rPr>
        <w:t xml:space="preserve"> = 3)(500, </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w:t>
      </w:r>
    </w:p>
    <w:p w14:paraId="3E056A3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7C88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proofErr w:type="gramStart"/>
      <w:r w:rsidRPr="00777FE6">
        <w:rPr>
          <w:rFonts w:ascii="Courier New" w:eastAsia="Times New Roman" w:hAnsi="Courier New" w:cs="Courier New"/>
          <w:sz w:val="20"/>
          <w:szCs w:val="20"/>
          <w:lang w:eastAsia="en-IN"/>
        </w:rPr>
        <w:t>ggm</w:t>
      </w:r>
      <w:proofErr w:type="spellEnd"/>
      <w:proofErr w:type="gramEnd"/>
      <w:r w:rsidRPr="00777FE6">
        <w:rPr>
          <w:rFonts w:ascii="Courier New" w:eastAsia="Times New Roman" w:hAnsi="Courier New" w:cs="Courier New"/>
          <w:sz w:val="20"/>
          <w:szCs w:val="20"/>
          <w:lang w:eastAsia="en-IN"/>
        </w:rPr>
        <w:t xml:space="preserve"> model:</w:t>
      </w:r>
    </w:p>
    <w:p w14:paraId="3B65682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mod4 &lt;- </w:t>
      </w:r>
      <w:proofErr w:type="spellStart"/>
      <w:proofErr w:type="gramStart"/>
      <w:r w:rsidRPr="00777FE6">
        <w:rPr>
          <w:rFonts w:ascii="Courier New" w:eastAsia="Times New Roman" w:hAnsi="Courier New" w:cs="Courier New"/>
          <w:sz w:val="20"/>
          <w:szCs w:val="20"/>
          <w:lang w:eastAsia="en-IN"/>
        </w:rPr>
        <w:t>ggm</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data, ordered = TRUE, missing = "pairwise")</w:t>
      </w:r>
    </w:p>
    <w:p w14:paraId="3C5A1436" w14:textId="77777777" w:rsidR="00777FE6" w:rsidRPr="00777FE6" w:rsidRDefault="00777FE6" w:rsidP="00777F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FE6">
        <w:rPr>
          <w:rFonts w:ascii="Times New Roman" w:eastAsia="Times New Roman" w:hAnsi="Times New Roman" w:cs="Times New Roman"/>
          <w:b/>
          <w:bCs/>
          <w:sz w:val="27"/>
          <w:szCs w:val="27"/>
          <w:lang w:eastAsia="en-IN"/>
        </w:rPr>
        <w:t>The Ising Model</w:t>
      </w:r>
    </w:p>
    <w:p w14:paraId="66C6263E"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This year marks the 100th year since the </w:t>
      </w:r>
      <w:hyperlink r:id="rId17" w:tgtFrame="_blank" w:history="1">
        <w:r w:rsidRPr="00777FE6">
          <w:rPr>
            <w:rFonts w:ascii="Times New Roman" w:eastAsia="Times New Roman" w:hAnsi="Times New Roman" w:cs="Times New Roman"/>
            <w:color w:val="0000FF"/>
            <w:sz w:val="20"/>
            <w:szCs w:val="20"/>
            <w:u w:val="single"/>
            <w:lang w:eastAsia="en-IN"/>
          </w:rPr>
          <w:t>Ising model</w:t>
        </w:r>
      </w:hyperlink>
      <w:r w:rsidRPr="00777FE6">
        <w:rPr>
          <w:rFonts w:ascii="Times New Roman" w:eastAsia="Times New Roman" w:hAnsi="Times New Roman" w:cs="Times New Roman"/>
          <w:sz w:val="20"/>
          <w:szCs w:val="20"/>
          <w:lang w:eastAsia="en-IN"/>
        </w:rPr>
        <w:t xml:space="preserve"> was originally invented by Wilhelm Lenz, and what better way to celebrate this occasion by implementing the Ising model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In version 0.5 the Ising </w:t>
      </w:r>
      <w:r w:rsidRPr="00777FE6">
        <w:rPr>
          <w:rFonts w:ascii="Times New Roman" w:eastAsia="Times New Roman" w:hAnsi="Times New Roman" w:cs="Times New Roman"/>
          <w:sz w:val="20"/>
          <w:szCs w:val="20"/>
          <w:lang w:eastAsia="en-IN"/>
        </w:rPr>
        <w:lastRenderedPageBreak/>
        <w:t xml:space="preserve">distribution is now included as first distribution besides the Gaussian distribution. The function </w:t>
      </w:r>
      <w:r w:rsidRPr="00777FE6">
        <w:rPr>
          <w:rFonts w:ascii="Times New Roman" w:eastAsia="Times New Roman" w:hAnsi="Times New Roman" w:cs="Times New Roman"/>
          <w:i/>
          <w:iCs/>
          <w:sz w:val="20"/>
          <w:szCs w:val="20"/>
          <w:lang w:eastAsia="en-IN"/>
        </w:rPr>
        <w:t>Ising</w:t>
      </w:r>
      <w:r w:rsidRPr="00777FE6">
        <w:rPr>
          <w:rFonts w:ascii="Times New Roman" w:eastAsia="Times New Roman" w:hAnsi="Times New Roman" w:cs="Times New Roman"/>
          <w:sz w:val="20"/>
          <w:szCs w:val="20"/>
          <w:lang w:eastAsia="en-IN"/>
        </w:rPr>
        <w:t xml:space="preserve"> can be used to specify the Ising model, the first model that uses this distribution (and which is simply identical to the distribution). Future versions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will likely see other models using this distribution (such as the </w:t>
      </w:r>
      <w:hyperlink r:id="rId18" w:tgtFrame="_blank" w:history="1">
        <w:proofErr w:type="spellStart"/>
        <w:r w:rsidRPr="00777FE6">
          <w:rPr>
            <w:rFonts w:ascii="Times New Roman" w:eastAsia="Times New Roman" w:hAnsi="Times New Roman" w:cs="Times New Roman"/>
            <w:color w:val="0000FF"/>
            <w:sz w:val="20"/>
            <w:szCs w:val="20"/>
            <w:u w:val="single"/>
            <w:lang w:eastAsia="en-IN"/>
          </w:rPr>
          <w:t>FLaG</w:t>
        </w:r>
        <w:proofErr w:type="spellEnd"/>
        <w:r w:rsidRPr="00777FE6">
          <w:rPr>
            <w:rFonts w:ascii="Times New Roman" w:eastAsia="Times New Roman" w:hAnsi="Times New Roman" w:cs="Times New Roman"/>
            <w:color w:val="0000FF"/>
            <w:sz w:val="20"/>
            <w:szCs w:val="20"/>
            <w:u w:val="single"/>
            <w:lang w:eastAsia="en-IN"/>
          </w:rPr>
          <w:t>-IRT</w:t>
        </w:r>
      </w:hyperlink>
      <w:r w:rsidRPr="00777FE6">
        <w:rPr>
          <w:rFonts w:ascii="Times New Roman" w:eastAsia="Times New Roman" w:hAnsi="Times New Roman" w:cs="Times New Roman"/>
          <w:sz w:val="20"/>
          <w:szCs w:val="20"/>
          <w:lang w:eastAsia="en-IN"/>
        </w:rPr>
        <w:t xml:space="preserve"> model). </w:t>
      </w:r>
    </w:p>
    <w:p w14:paraId="5AB6156D"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Important aspects of the Ising model implementation</w:t>
      </w:r>
    </w:p>
    <w:p w14:paraId="1660EEEF"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Some important things to note are:</w:t>
      </w:r>
    </w:p>
    <w:p w14:paraId="1FBB15BA" w14:textId="77777777" w:rsidR="00777FE6" w:rsidRPr="00777FE6" w:rsidRDefault="00777FE6" w:rsidP="00777F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Currently only maximum likelihood is supported, which requires the computation of the expensive </w:t>
      </w:r>
      <w:r w:rsidRPr="00777FE6">
        <w:rPr>
          <w:rFonts w:ascii="Times New Roman" w:eastAsia="Times New Roman" w:hAnsi="Times New Roman" w:cs="Times New Roman"/>
          <w:i/>
          <w:iCs/>
          <w:sz w:val="20"/>
          <w:szCs w:val="20"/>
          <w:lang w:eastAsia="en-IN"/>
        </w:rPr>
        <w:t>partition function</w:t>
      </w:r>
      <w:r w:rsidRPr="00777FE6">
        <w:rPr>
          <w:rFonts w:ascii="Times New Roman" w:eastAsia="Times New Roman" w:hAnsi="Times New Roman" w:cs="Times New Roman"/>
          <w:sz w:val="20"/>
          <w:szCs w:val="20"/>
          <w:lang w:eastAsia="en-IN"/>
        </w:rPr>
        <w:t xml:space="preserve">. To this end, the Ising model is currently only practically useable up to 20 nodes or so. </w:t>
      </w:r>
    </w:p>
    <w:p w14:paraId="673D3E4F" w14:textId="77777777" w:rsidR="00777FE6" w:rsidRPr="00777FE6" w:rsidRDefault="00777FE6" w:rsidP="00777F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777FE6">
          <w:rPr>
            <w:rFonts w:ascii="Times New Roman" w:eastAsia="Times New Roman" w:hAnsi="Times New Roman" w:cs="Times New Roman"/>
            <w:color w:val="0000FF"/>
            <w:sz w:val="20"/>
            <w:szCs w:val="20"/>
            <w:u w:val="single"/>
            <w:lang w:eastAsia="en-IN"/>
          </w:rPr>
          <w:t>The input matters</w:t>
        </w:r>
      </w:hyperlink>
      <w:r w:rsidRPr="00777FE6">
        <w:rPr>
          <w:rFonts w:ascii="Times New Roman" w:eastAsia="Times New Roman" w:hAnsi="Times New Roman" w:cs="Times New Roman"/>
          <w:sz w:val="20"/>
          <w:szCs w:val="20"/>
          <w:lang w:eastAsia="en-IN"/>
        </w:rPr>
        <w:t xml:space="preserve">, as any form of dichotomous data can be used (e.g., 0 and 1 encoding or -1 and 1 encoding), leading to structurally different models and parameter interpretations (the models will no longer be equivalent in multi-group settings). </w:t>
      </w:r>
    </w:p>
    <w:p w14:paraId="338C5051" w14:textId="77777777" w:rsidR="00777FE6" w:rsidRPr="00777FE6" w:rsidRDefault="00777FE6" w:rsidP="00777F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Just like Gaussian models, the model is actually fitted to the pairwise summary statistics (means and sums of squares). This means that all fit measures are also comparing the fitted Ising model to a ‘saturated’ Ising model in which all edges are present, similar to how GGMs and SEM models are fitted. This marks a departure from how such a model would be evaluated in typical loglinear </w:t>
      </w:r>
      <w:proofErr w:type="spellStart"/>
      <w:r w:rsidRPr="00777FE6">
        <w:rPr>
          <w:rFonts w:ascii="Times New Roman" w:eastAsia="Times New Roman" w:hAnsi="Times New Roman" w:cs="Times New Roman"/>
          <w:sz w:val="20"/>
          <w:szCs w:val="20"/>
          <w:lang w:eastAsia="en-IN"/>
        </w:rPr>
        <w:t>modeling</w:t>
      </w:r>
      <w:proofErr w:type="spellEnd"/>
      <w:r w:rsidRPr="00777FE6">
        <w:rPr>
          <w:rFonts w:ascii="Times New Roman" w:eastAsia="Times New Roman" w:hAnsi="Times New Roman" w:cs="Times New Roman"/>
          <w:sz w:val="20"/>
          <w:szCs w:val="20"/>
          <w:lang w:eastAsia="en-IN"/>
        </w:rPr>
        <w:t xml:space="preserve"> settings. The Ising model is </w:t>
      </w:r>
      <w:hyperlink r:id="rId20" w:tgtFrame="_blank" w:history="1">
        <w:r w:rsidRPr="00777FE6">
          <w:rPr>
            <w:rFonts w:ascii="Times New Roman" w:eastAsia="Times New Roman" w:hAnsi="Times New Roman" w:cs="Times New Roman"/>
            <w:color w:val="0000FF"/>
            <w:sz w:val="20"/>
            <w:szCs w:val="20"/>
            <w:u w:val="single"/>
            <w:lang w:eastAsia="en-IN"/>
          </w:rPr>
          <w:t>equivalent to a loglinear model</w:t>
        </w:r>
      </w:hyperlink>
      <w:r w:rsidRPr="00777FE6">
        <w:rPr>
          <w:rFonts w:ascii="Times New Roman" w:eastAsia="Times New Roman" w:hAnsi="Times New Roman" w:cs="Times New Roman"/>
          <w:sz w:val="20"/>
          <w:szCs w:val="20"/>
          <w:lang w:eastAsia="en-IN"/>
        </w:rPr>
        <w:t xml:space="preserve"> with only pairwise interactions, and such a model would typically be compared to a saturated model that also includes higher order interactions. A future version of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will also include these fit indices.</w:t>
      </w:r>
    </w:p>
    <w:p w14:paraId="28F1F151"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Ising model estimation example</w:t>
      </w:r>
    </w:p>
    <w:p w14:paraId="64C38B9D"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The following code gives an example of Ising estimation:</w:t>
      </w:r>
    </w:p>
    <w:p w14:paraId="3CCFE20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Load libraries:</w:t>
      </w:r>
    </w:p>
    <w:p w14:paraId="0E1FC24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psychonetrics</w:t>
      </w:r>
      <w:proofErr w:type="spellEnd"/>
      <w:r w:rsidRPr="00777FE6">
        <w:rPr>
          <w:rFonts w:ascii="Courier New" w:eastAsia="Times New Roman" w:hAnsi="Courier New" w:cs="Courier New"/>
          <w:sz w:val="20"/>
          <w:szCs w:val="20"/>
          <w:lang w:eastAsia="en-IN"/>
        </w:rPr>
        <w:t>")</w:t>
      </w:r>
    </w:p>
    <w:p w14:paraId="736DB29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
    <w:p w14:paraId="5268B0D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dplyr</w:t>
      </w:r>
      <w:proofErr w:type="spellEnd"/>
      <w:r w:rsidRPr="00777FE6">
        <w:rPr>
          <w:rFonts w:ascii="Courier New" w:eastAsia="Times New Roman" w:hAnsi="Courier New" w:cs="Courier New"/>
          <w:sz w:val="20"/>
          <w:szCs w:val="20"/>
          <w:lang w:eastAsia="en-IN"/>
        </w:rPr>
        <w:t>")</w:t>
      </w:r>
    </w:p>
    <w:p w14:paraId="15559A5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IsingSampler</w:t>
      </w:r>
      <w:proofErr w:type="spellEnd"/>
      <w:r w:rsidRPr="00777FE6">
        <w:rPr>
          <w:rFonts w:ascii="Courier New" w:eastAsia="Times New Roman" w:hAnsi="Courier New" w:cs="Courier New"/>
          <w:sz w:val="20"/>
          <w:szCs w:val="20"/>
          <w:lang w:eastAsia="en-IN"/>
        </w:rPr>
        <w:t>")</w:t>
      </w:r>
    </w:p>
    <w:p w14:paraId="100F2B8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igraph</w:t>
      </w:r>
      <w:proofErr w:type="spellEnd"/>
      <w:r w:rsidRPr="00777FE6">
        <w:rPr>
          <w:rFonts w:ascii="Courier New" w:eastAsia="Times New Roman" w:hAnsi="Courier New" w:cs="Courier New"/>
          <w:sz w:val="20"/>
          <w:szCs w:val="20"/>
          <w:lang w:eastAsia="en-IN"/>
        </w:rPr>
        <w:t>")</w:t>
      </w:r>
    </w:p>
    <w:p w14:paraId="3106137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691C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Random seed:</w:t>
      </w:r>
    </w:p>
    <w:p w14:paraId="4FB26FC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set.seed</w:t>
      </w:r>
      <w:proofErr w:type="spellEnd"/>
      <w:proofErr w:type="gramEnd"/>
      <w:r w:rsidRPr="00777FE6">
        <w:rPr>
          <w:rFonts w:ascii="Courier New" w:eastAsia="Times New Roman" w:hAnsi="Courier New" w:cs="Courier New"/>
          <w:sz w:val="20"/>
          <w:szCs w:val="20"/>
          <w:lang w:eastAsia="en-IN"/>
        </w:rPr>
        <w:t>(1)</w:t>
      </w:r>
    </w:p>
    <w:p w14:paraId="0B7811B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D930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Construct a network</w:t>
      </w:r>
    </w:p>
    <w:p w14:paraId="730EF1D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xml:space="preserve"> &lt;- 0.25 * </w:t>
      </w:r>
      <w:proofErr w:type="spellStart"/>
      <w:proofErr w:type="gramStart"/>
      <w:r w:rsidRPr="00777FE6">
        <w:rPr>
          <w:rFonts w:ascii="Courier New" w:eastAsia="Times New Roman" w:hAnsi="Courier New" w:cs="Courier New"/>
          <w:sz w:val="20"/>
          <w:szCs w:val="20"/>
          <w:lang w:eastAsia="en-IN"/>
        </w:rPr>
        <w:t>as.matrix</w:t>
      </w:r>
      <w:proofErr w:type="spellEnd"/>
      <w:proofErr w:type="gram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get.adjacency</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watts.strogatz.game</w:t>
      </w:r>
      <w:proofErr w:type="spellEnd"/>
      <w:r w:rsidRPr="00777FE6">
        <w:rPr>
          <w:rFonts w:ascii="Courier New" w:eastAsia="Times New Roman" w:hAnsi="Courier New" w:cs="Courier New"/>
          <w:sz w:val="20"/>
          <w:szCs w:val="20"/>
          <w:lang w:eastAsia="en-IN"/>
        </w:rPr>
        <w:t>(1,12,1,0)))</w:t>
      </w:r>
    </w:p>
    <w:p w14:paraId="1F60FE6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C96E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Generate data:</w:t>
      </w:r>
    </w:p>
    <w:p w14:paraId="6905DB7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data &lt;- </w:t>
      </w:r>
      <w:proofErr w:type="spellStart"/>
      <w:proofErr w:type="gramStart"/>
      <w:r w:rsidRPr="00777FE6">
        <w:rPr>
          <w:rFonts w:ascii="Courier New" w:eastAsia="Times New Roman" w:hAnsi="Courier New" w:cs="Courier New"/>
          <w:sz w:val="20"/>
          <w:szCs w:val="20"/>
          <w:lang w:eastAsia="en-IN"/>
        </w:rPr>
        <w:t>IsingSampler</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1000, </w:t>
      </w:r>
      <w:proofErr w:type="spellStart"/>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rep(0, 12), responses = c(-1, 1))</w:t>
      </w:r>
    </w:p>
    <w:p w14:paraId="20C0F28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58C9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Ising model:</w:t>
      </w:r>
    </w:p>
    <w:p w14:paraId="2C8EA13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mod5 &lt;- Ising(data)</w:t>
      </w:r>
    </w:p>
    <w:p w14:paraId="76CBB58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1357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496C320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mod5 &lt;- mod5 %&gt;% prune %&gt;% </w:t>
      </w:r>
      <w:proofErr w:type="spellStart"/>
      <w:r w:rsidRPr="00777FE6">
        <w:rPr>
          <w:rFonts w:ascii="Courier New" w:eastAsia="Times New Roman" w:hAnsi="Courier New" w:cs="Courier New"/>
          <w:sz w:val="20"/>
          <w:szCs w:val="20"/>
          <w:lang w:eastAsia="en-IN"/>
        </w:rPr>
        <w:t>modelsearch</w:t>
      </w:r>
      <w:proofErr w:type="spellEnd"/>
    </w:p>
    <w:p w14:paraId="56C8FC2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F682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Obtain network:</w:t>
      </w:r>
    </w:p>
    <w:p w14:paraId="6DCB41C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xml:space="preserve"> &lt;- </w:t>
      </w:r>
      <w:proofErr w:type="spellStart"/>
      <w:proofErr w:type="gram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mod5, "omega")</w:t>
      </w:r>
    </w:p>
    <w:p w14:paraId="29A8917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E1786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 results:</w:t>
      </w:r>
    </w:p>
    <w:p w14:paraId="5ED47F5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layout(</w:t>
      </w:r>
      <w:proofErr w:type="gramStart"/>
      <w:r w:rsidRPr="00777FE6">
        <w:rPr>
          <w:rFonts w:ascii="Courier New" w:eastAsia="Times New Roman" w:hAnsi="Courier New" w:cs="Courier New"/>
          <w:sz w:val="20"/>
          <w:szCs w:val="20"/>
          <w:lang w:eastAsia="en-IN"/>
        </w:rPr>
        <w:t>t(</w:t>
      </w:r>
      <w:proofErr w:type="gramEnd"/>
      <w:r w:rsidRPr="00777FE6">
        <w:rPr>
          <w:rFonts w:ascii="Courier New" w:eastAsia="Times New Roman" w:hAnsi="Courier New" w:cs="Courier New"/>
          <w:sz w:val="20"/>
          <w:szCs w:val="20"/>
          <w:lang w:eastAsia="en-IN"/>
        </w:rPr>
        <w:t>1:2))</w:t>
      </w:r>
    </w:p>
    <w:p w14:paraId="19257BA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truenet</w:t>
      </w:r>
      <w:proofErr w:type="spellEnd"/>
      <w:r w:rsidRPr="00777FE6">
        <w:rPr>
          <w:rFonts w:ascii="Courier New" w:eastAsia="Times New Roman" w:hAnsi="Courier New" w:cs="Courier New"/>
          <w:sz w:val="20"/>
          <w:szCs w:val="20"/>
          <w:lang w:eastAsia="en-IN"/>
        </w:rPr>
        <w:t>, title = "True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4E068499" w14:textId="541C98BD"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estnet</w:t>
      </w:r>
      <w:proofErr w:type="spellEnd"/>
      <w:r w:rsidRPr="00777FE6">
        <w:rPr>
          <w:rFonts w:ascii="Courier New" w:eastAsia="Times New Roman" w:hAnsi="Courier New" w:cs="Courier New"/>
          <w:sz w:val="20"/>
          <w:szCs w:val="20"/>
          <w:lang w:eastAsia="en-IN"/>
        </w:rPr>
        <w:t>, title = "Estimated network",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w:t>
      </w:r>
    </w:p>
    <w:p w14:paraId="681C6579" w14:textId="246DB27E"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555F4" w14:textId="0D9F44BD"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CCAFF" w14:textId="7DB58C86"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lastRenderedPageBreak/>
        <w:drawing>
          <wp:inline distT="0" distB="0" distL="0" distR="0" wp14:anchorId="38DCD9F4" wp14:editId="0BA2476D">
            <wp:extent cx="43434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2124075"/>
                    </a:xfrm>
                    <a:prstGeom prst="rect">
                      <a:avLst/>
                    </a:prstGeom>
                  </pic:spPr>
                </pic:pic>
              </a:graphicData>
            </a:graphic>
          </wp:inline>
        </w:drawing>
      </w:r>
    </w:p>
    <w:p w14:paraId="6B19B8DF"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Estimated Ising model. </w:t>
      </w:r>
    </w:p>
    <w:p w14:paraId="54D6344D"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Fitting an Ising model to summary statistics</w:t>
      </w:r>
    </w:p>
    <w:p w14:paraId="38A1606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A benefit of the Ising model implementation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is that the model can be fitted to summary statistics (means and covariances), as long as these are derived from dichotomous data. For example, the following code uses the means, and variance-covariance matrix as input (note, this gives a bug in 0.5.0, but is fixed in 0.5.1):</w:t>
      </w:r>
    </w:p>
    <w:p w14:paraId="21FB9DD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Means:</w:t>
      </w:r>
    </w:p>
    <w:p w14:paraId="4CE22B5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means &lt;- </w:t>
      </w:r>
      <w:proofErr w:type="spellStart"/>
      <w:r w:rsidRPr="00777FE6">
        <w:rPr>
          <w:rFonts w:ascii="Courier New" w:eastAsia="Times New Roman" w:hAnsi="Courier New" w:cs="Courier New"/>
          <w:sz w:val="20"/>
          <w:szCs w:val="20"/>
          <w:lang w:eastAsia="en-IN"/>
        </w:rPr>
        <w:t>colMeans</w:t>
      </w:r>
      <w:proofErr w:type="spellEnd"/>
      <w:r w:rsidRPr="00777FE6">
        <w:rPr>
          <w:rFonts w:ascii="Courier New" w:eastAsia="Times New Roman" w:hAnsi="Courier New" w:cs="Courier New"/>
          <w:sz w:val="20"/>
          <w:szCs w:val="20"/>
          <w:lang w:eastAsia="en-IN"/>
        </w:rPr>
        <w:t>(data)</w:t>
      </w:r>
    </w:p>
    <w:p w14:paraId="1BA4E52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8908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Covariances:</w:t>
      </w:r>
    </w:p>
    <w:p w14:paraId="1DCDE9E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xml:space="preserve"> &lt;- </w:t>
      </w:r>
      <w:proofErr w:type="spellStart"/>
      <w:r w:rsidRPr="00777FE6">
        <w:rPr>
          <w:rFonts w:ascii="Courier New" w:eastAsia="Times New Roman" w:hAnsi="Courier New" w:cs="Courier New"/>
          <w:sz w:val="20"/>
          <w:szCs w:val="20"/>
          <w:lang w:eastAsia="en-IN"/>
        </w:rPr>
        <w:t>cov</w:t>
      </w:r>
      <w:proofErr w:type="spellEnd"/>
      <w:r w:rsidRPr="00777FE6">
        <w:rPr>
          <w:rFonts w:ascii="Courier New" w:eastAsia="Times New Roman" w:hAnsi="Courier New" w:cs="Courier New"/>
          <w:sz w:val="20"/>
          <w:szCs w:val="20"/>
          <w:lang w:eastAsia="en-IN"/>
        </w:rPr>
        <w:t>(data)</w:t>
      </w:r>
    </w:p>
    <w:p w14:paraId="7F923E3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9D0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Ising model:</w:t>
      </w:r>
    </w:p>
    <w:p w14:paraId="7E66DBE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mod6 &lt;- </w:t>
      </w:r>
      <w:proofErr w:type="gramStart"/>
      <w:r w:rsidRPr="00777FE6">
        <w:rPr>
          <w:rFonts w:ascii="Courier New" w:eastAsia="Times New Roman" w:hAnsi="Courier New" w:cs="Courier New"/>
          <w:sz w:val="20"/>
          <w:szCs w:val="20"/>
          <w:lang w:eastAsia="en-IN"/>
        </w:rPr>
        <w:t>Ising(</w:t>
      </w:r>
      <w:proofErr w:type="gramEnd"/>
      <w:r w:rsidRPr="00777FE6">
        <w:rPr>
          <w:rFonts w:ascii="Courier New" w:eastAsia="Times New Roman" w:hAnsi="Courier New" w:cs="Courier New"/>
          <w:sz w:val="20"/>
          <w:szCs w:val="20"/>
          <w:lang w:eastAsia="en-IN"/>
        </w:rPr>
        <w:t xml:space="preserve">means=means, </w:t>
      </w:r>
      <w:proofErr w:type="spellStart"/>
      <w:r w:rsidRPr="00777FE6">
        <w:rPr>
          <w:rFonts w:ascii="Courier New" w:eastAsia="Times New Roman" w:hAnsi="Courier New" w:cs="Courier New"/>
          <w:sz w:val="20"/>
          <w:szCs w:val="20"/>
          <w:lang w:eastAsia="en-IN"/>
        </w:rPr>
        <w:t>covs</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covmat</w:t>
      </w:r>
      <w:proofErr w:type="spellEnd"/>
      <w:r w:rsidRPr="00777FE6">
        <w:rPr>
          <w:rFonts w:ascii="Courier New" w:eastAsia="Times New Roman" w:hAnsi="Courier New" w:cs="Courier New"/>
          <w:sz w:val="20"/>
          <w:szCs w:val="20"/>
          <w:lang w:eastAsia="en-IN"/>
        </w:rPr>
        <w:t>, responses = c(-1,1), nobs = 1000)</w:t>
      </w:r>
    </w:p>
    <w:p w14:paraId="4B0FE12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E395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Estimate model:</w:t>
      </w:r>
    </w:p>
    <w:p w14:paraId="5D29943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mod6 &lt;- mod6 %&gt;% prune %&gt;% </w:t>
      </w:r>
      <w:proofErr w:type="spellStart"/>
      <w:r w:rsidRPr="00777FE6">
        <w:rPr>
          <w:rFonts w:ascii="Courier New" w:eastAsia="Times New Roman" w:hAnsi="Courier New" w:cs="Courier New"/>
          <w:sz w:val="20"/>
          <w:szCs w:val="20"/>
          <w:lang w:eastAsia="en-IN"/>
        </w:rPr>
        <w:t>modelsearch</w:t>
      </w:r>
      <w:proofErr w:type="spellEnd"/>
    </w:p>
    <w:p w14:paraId="1F28003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DDA1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Compare models:</w:t>
      </w:r>
    </w:p>
    <w:p w14:paraId="2EC5359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7FE6">
        <w:rPr>
          <w:rFonts w:ascii="Courier New" w:eastAsia="Times New Roman" w:hAnsi="Courier New" w:cs="Courier New"/>
          <w:sz w:val="20"/>
          <w:szCs w:val="20"/>
          <w:lang w:eastAsia="en-IN"/>
        </w:rPr>
        <w:t>compare(</w:t>
      </w:r>
      <w:proofErr w:type="gramEnd"/>
    </w:p>
    <w:p w14:paraId="5EA6D9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rawdata</w:t>
      </w:r>
      <w:proofErr w:type="spellEnd"/>
      <w:r w:rsidRPr="00777FE6">
        <w:rPr>
          <w:rFonts w:ascii="Courier New" w:eastAsia="Times New Roman" w:hAnsi="Courier New" w:cs="Courier New"/>
          <w:sz w:val="20"/>
          <w:szCs w:val="20"/>
          <w:lang w:eastAsia="en-IN"/>
        </w:rPr>
        <w:t xml:space="preserve"> = mod5,</w:t>
      </w:r>
    </w:p>
    <w:p w14:paraId="41E9207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summarystatistics</w:t>
      </w:r>
      <w:proofErr w:type="spellEnd"/>
      <w:r w:rsidRPr="00777FE6">
        <w:rPr>
          <w:rFonts w:ascii="Courier New" w:eastAsia="Times New Roman" w:hAnsi="Courier New" w:cs="Courier New"/>
          <w:sz w:val="20"/>
          <w:szCs w:val="20"/>
          <w:lang w:eastAsia="en-IN"/>
        </w:rPr>
        <w:t xml:space="preserve"> = mod6</w:t>
      </w:r>
    </w:p>
    <w:p w14:paraId="278FB2F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w:t>
      </w:r>
    </w:p>
    <w:p w14:paraId="4ED0EAD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These models are identical!</w:t>
      </w:r>
    </w:p>
    <w:p w14:paraId="3FCD4C43" w14:textId="77777777" w:rsidR="00777FE6" w:rsidRPr="00777FE6" w:rsidRDefault="00777FE6" w:rsidP="00777F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77FE6">
        <w:rPr>
          <w:rFonts w:ascii="Times New Roman" w:eastAsia="Times New Roman" w:hAnsi="Times New Roman" w:cs="Times New Roman"/>
          <w:b/>
          <w:bCs/>
          <w:sz w:val="24"/>
          <w:szCs w:val="24"/>
          <w:lang w:eastAsia="en-IN"/>
        </w:rPr>
        <w:t>Multi-group models and temperature estimation</w:t>
      </w:r>
    </w:p>
    <w:p w14:paraId="41F3753D"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Like the Gaussian models, the Ising model implementation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allows for </w:t>
      </w:r>
      <w:proofErr w:type="spellStart"/>
      <w:r w:rsidRPr="00777FE6">
        <w:rPr>
          <w:rFonts w:ascii="Times New Roman" w:eastAsia="Times New Roman" w:hAnsi="Times New Roman" w:cs="Times New Roman"/>
          <w:sz w:val="20"/>
          <w:szCs w:val="20"/>
          <w:lang w:eastAsia="en-IN"/>
        </w:rPr>
        <w:t>multgroup</w:t>
      </w:r>
      <w:proofErr w:type="spellEnd"/>
      <w:r w:rsidRPr="00777FE6">
        <w:rPr>
          <w:rFonts w:ascii="Times New Roman" w:eastAsia="Times New Roman" w:hAnsi="Times New Roman" w:cs="Times New Roman"/>
          <w:sz w:val="20"/>
          <w:szCs w:val="20"/>
          <w:lang w:eastAsia="en-IN"/>
        </w:rPr>
        <w:t xml:space="preserve"> models. An extra use of this comes in the form if estimating the </w:t>
      </w:r>
      <w:r w:rsidRPr="00777FE6">
        <w:rPr>
          <w:rFonts w:ascii="Times New Roman" w:eastAsia="Times New Roman" w:hAnsi="Times New Roman" w:cs="Times New Roman"/>
          <w:i/>
          <w:iCs/>
          <w:sz w:val="20"/>
          <w:szCs w:val="20"/>
          <w:lang w:eastAsia="en-IN"/>
        </w:rPr>
        <w:t>inverse temperature</w:t>
      </w:r>
      <w:r w:rsidRPr="00777FE6">
        <w:rPr>
          <w:rFonts w:ascii="Times New Roman" w:eastAsia="Times New Roman" w:hAnsi="Times New Roman" w:cs="Times New Roman"/>
          <w:sz w:val="20"/>
          <w:szCs w:val="20"/>
          <w:lang w:eastAsia="en-IN"/>
        </w:rPr>
        <w:t xml:space="preserve"> parameter (beta), which is typically </w:t>
      </w:r>
      <w:hyperlink r:id="rId22" w:tgtFrame="_blank" w:history="1">
        <w:r w:rsidRPr="00777FE6">
          <w:rPr>
            <w:rFonts w:ascii="Times New Roman" w:eastAsia="Times New Roman" w:hAnsi="Times New Roman" w:cs="Times New Roman"/>
            <w:color w:val="0000FF"/>
            <w:sz w:val="20"/>
            <w:szCs w:val="20"/>
            <w:u w:val="single"/>
            <w:lang w:eastAsia="en-IN"/>
          </w:rPr>
          <w:t>constrained to 1 to identify the model parameters</w:t>
        </w:r>
      </w:hyperlink>
      <w:r w:rsidRPr="00777FE6">
        <w:rPr>
          <w:rFonts w:ascii="Times New Roman" w:eastAsia="Times New Roman" w:hAnsi="Times New Roman" w:cs="Times New Roman"/>
          <w:sz w:val="20"/>
          <w:szCs w:val="20"/>
          <w:lang w:eastAsia="en-IN"/>
        </w:rPr>
        <w:t xml:space="preserve"> (this is the case in, for example, the </w:t>
      </w:r>
      <w:proofErr w:type="spellStart"/>
      <w:r w:rsidRPr="00777FE6">
        <w:rPr>
          <w:rFonts w:ascii="Times New Roman" w:eastAsia="Times New Roman" w:hAnsi="Times New Roman" w:cs="Times New Roman"/>
          <w:i/>
          <w:iCs/>
          <w:sz w:val="20"/>
          <w:szCs w:val="20"/>
          <w:lang w:eastAsia="en-IN"/>
        </w:rPr>
        <w:t>IsingFit</w:t>
      </w:r>
      <w:proofErr w:type="spellEnd"/>
      <w:r w:rsidRPr="00777FE6">
        <w:rPr>
          <w:rFonts w:ascii="Times New Roman" w:eastAsia="Times New Roman" w:hAnsi="Times New Roman" w:cs="Times New Roman"/>
          <w:sz w:val="20"/>
          <w:szCs w:val="20"/>
          <w:lang w:eastAsia="en-IN"/>
        </w:rPr>
        <w:t xml:space="preserve">, </w:t>
      </w:r>
      <w:proofErr w:type="spellStart"/>
      <w:r w:rsidRPr="00777FE6">
        <w:rPr>
          <w:rFonts w:ascii="Times New Roman" w:eastAsia="Times New Roman" w:hAnsi="Times New Roman" w:cs="Times New Roman"/>
          <w:i/>
          <w:iCs/>
          <w:sz w:val="20"/>
          <w:szCs w:val="20"/>
          <w:lang w:eastAsia="en-IN"/>
        </w:rPr>
        <w:t>IsingSampler</w:t>
      </w:r>
      <w:proofErr w:type="spellEnd"/>
      <w:r w:rsidRPr="00777FE6">
        <w:rPr>
          <w:rFonts w:ascii="Times New Roman" w:eastAsia="Times New Roman" w:hAnsi="Times New Roman" w:cs="Times New Roman"/>
          <w:sz w:val="20"/>
          <w:szCs w:val="20"/>
          <w:lang w:eastAsia="en-IN"/>
        </w:rPr>
        <w:t xml:space="preserve">, and </w:t>
      </w:r>
      <w:proofErr w:type="spellStart"/>
      <w:r w:rsidRPr="00777FE6">
        <w:rPr>
          <w:rFonts w:ascii="Times New Roman" w:eastAsia="Times New Roman" w:hAnsi="Times New Roman" w:cs="Times New Roman"/>
          <w:i/>
          <w:iCs/>
          <w:sz w:val="20"/>
          <w:szCs w:val="20"/>
          <w:lang w:eastAsia="en-IN"/>
        </w:rPr>
        <w:t>mgm</w:t>
      </w:r>
      <w:proofErr w:type="spellEnd"/>
      <w:r w:rsidRPr="00777FE6">
        <w:rPr>
          <w:rFonts w:ascii="Times New Roman" w:eastAsia="Times New Roman" w:hAnsi="Times New Roman" w:cs="Times New Roman"/>
          <w:sz w:val="20"/>
          <w:szCs w:val="20"/>
          <w:lang w:eastAsia="en-IN"/>
        </w:rPr>
        <w:t xml:space="preserve"> packages, which do not estimate a beta parameter at all). The beta parameter is very important in theoretical work however. For example, the </w:t>
      </w:r>
      <w:hyperlink r:id="rId23" w:tgtFrame="_blank" w:history="1">
        <w:r w:rsidRPr="00777FE6">
          <w:rPr>
            <w:rFonts w:ascii="Times New Roman" w:eastAsia="Times New Roman" w:hAnsi="Times New Roman" w:cs="Times New Roman"/>
            <w:color w:val="0000FF"/>
            <w:sz w:val="20"/>
            <w:szCs w:val="20"/>
            <w:u w:val="single"/>
            <w:lang w:eastAsia="en-IN"/>
          </w:rPr>
          <w:t>stellar dissertation of Jonas Dalege</w:t>
        </w:r>
      </w:hyperlink>
      <w:r w:rsidRPr="00777FE6">
        <w:rPr>
          <w:rFonts w:ascii="Times New Roman" w:eastAsia="Times New Roman" w:hAnsi="Times New Roman" w:cs="Times New Roman"/>
          <w:sz w:val="20"/>
          <w:szCs w:val="20"/>
          <w:lang w:eastAsia="en-IN"/>
        </w:rPr>
        <w:t xml:space="preserve"> uses the beta parameter to model </w:t>
      </w:r>
      <w:r w:rsidRPr="00777FE6">
        <w:rPr>
          <w:rFonts w:ascii="Times New Roman" w:eastAsia="Times New Roman" w:hAnsi="Times New Roman" w:cs="Times New Roman"/>
          <w:i/>
          <w:iCs/>
          <w:sz w:val="20"/>
          <w:szCs w:val="20"/>
          <w:lang w:eastAsia="en-IN"/>
        </w:rPr>
        <w:t>attention</w:t>
      </w:r>
      <w:r w:rsidRPr="00777FE6">
        <w:rPr>
          <w:rFonts w:ascii="Times New Roman" w:eastAsia="Times New Roman" w:hAnsi="Times New Roman" w:cs="Times New Roman"/>
          <w:sz w:val="20"/>
          <w:szCs w:val="20"/>
          <w:lang w:eastAsia="en-IN"/>
        </w:rPr>
        <w:t xml:space="preserve">, hypothesizing that people more familiar with the attitude object will feature a similar attitude network structure as people less familiar with the attitude object, but with a higher beta (lower temperature, indicating a reduction in entropy). </w:t>
      </w:r>
    </w:p>
    <w:p w14:paraId="33E58944"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Using a multigroup analysis, the beta parameter becomes identified in each group beyond the first after placing equality constrains on the network and/or threshold parameters (much like variances of latent variables becoming identified in a multigroup SEM). To exemplify this functionality, and as a surprise for Jonas Dalege’s PhD </w:t>
      </w:r>
      <w:proofErr w:type="spellStart"/>
      <w:r w:rsidRPr="00777FE6">
        <w:rPr>
          <w:rFonts w:ascii="Times New Roman" w:eastAsia="Times New Roman" w:hAnsi="Times New Roman" w:cs="Times New Roman"/>
          <w:sz w:val="20"/>
          <w:szCs w:val="20"/>
          <w:lang w:eastAsia="en-IN"/>
        </w:rPr>
        <w:t>defense</w:t>
      </w:r>
      <w:proofErr w:type="spellEnd"/>
      <w:r w:rsidRPr="00777FE6">
        <w:rPr>
          <w:rFonts w:ascii="Times New Roman" w:eastAsia="Times New Roman" w:hAnsi="Times New Roman" w:cs="Times New Roman"/>
          <w:sz w:val="20"/>
          <w:szCs w:val="20"/>
          <w:lang w:eastAsia="en-IN"/>
        </w:rPr>
        <w:t xml:space="preserve">, I gathered data online and among friends and colleagues of Jonas Dalege on ten dichotomous </w:t>
      </w:r>
      <w:r w:rsidRPr="00777FE6">
        <w:rPr>
          <w:rFonts w:ascii="Times New Roman" w:eastAsia="Times New Roman" w:hAnsi="Times New Roman" w:cs="Times New Roman"/>
          <w:sz w:val="20"/>
          <w:szCs w:val="20"/>
          <w:lang w:eastAsia="en-IN"/>
        </w:rPr>
        <w:lastRenderedPageBreak/>
        <w:t xml:space="preserve">(yes/no) attitude items. This data is included in </w:t>
      </w:r>
      <w:proofErr w:type="spellStart"/>
      <w:r w:rsidRPr="00777FE6">
        <w:rPr>
          <w:rFonts w:ascii="Times New Roman" w:eastAsia="Times New Roman" w:hAnsi="Times New Roman" w:cs="Times New Roman"/>
          <w:i/>
          <w:iCs/>
          <w:sz w:val="20"/>
          <w:szCs w:val="20"/>
          <w:lang w:eastAsia="en-IN"/>
        </w:rPr>
        <w:t>psychonetrics</w:t>
      </w:r>
      <w:proofErr w:type="spellEnd"/>
      <w:r w:rsidRPr="00777FE6">
        <w:rPr>
          <w:rFonts w:ascii="Times New Roman" w:eastAsia="Times New Roman" w:hAnsi="Times New Roman" w:cs="Times New Roman"/>
          <w:sz w:val="20"/>
          <w:szCs w:val="20"/>
          <w:lang w:eastAsia="en-IN"/>
        </w:rPr>
        <w:t xml:space="preserve"> as the dataset </w:t>
      </w:r>
      <w:r w:rsidRPr="00777FE6">
        <w:rPr>
          <w:rFonts w:ascii="Times New Roman" w:eastAsia="Times New Roman" w:hAnsi="Times New Roman" w:cs="Times New Roman"/>
          <w:i/>
          <w:iCs/>
          <w:sz w:val="20"/>
          <w:szCs w:val="20"/>
          <w:lang w:eastAsia="en-IN"/>
        </w:rPr>
        <w:t>Jonas</w:t>
      </w:r>
      <w:r w:rsidRPr="00777FE6">
        <w:rPr>
          <w:rFonts w:ascii="Times New Roman" w:eastAsia="Times New Roman" w:hAnsi="Times New Roman" w:cs="Times New Roman"/>
          <w:sz w:val="20"/>
          <w:szCs w:val="20"/>
          <w:lang w:eastAsia="en-IN"/>
        </w:rPr>
        <w:t xml:space="preserve">. Code to reproduce the analysis are in the help file of the </w:t>
      </w:r>
      <w:r w:rsidRPr="00777FE6">
        <w:rPr>
          <w:rFonts w:ascii="Times New Roman" w:eastAsia="Times New Roman" w:hAnsi="Times New Roman" w:cs="Times New Roman"/>
          <w:i/>
          <w:iCs/>
          <w:sz w:val="20"/>
          <w:szCs w:val="20"/>
          <w:lang w:eastAsia="en-IN"/>
        </w:rPr>
        <w:t>Ising</w:t>
      </w:r>
      <w:r w:rsidRPr="00777FE6">
        <w:rPr>
          <w:rFonts w:ascii="Times New Roman" w:eastAsia="Times New Roman" w:hAnsi="Times New Roman" w:cs="Times New Roman"/>
          <w:sz w:val="20"/>
          <w:szCs w:val="20"/>
          <w:lang w:eastAsia="en-IN"/>
        </w:rPr>
        <w:t xml:space="preserve"> function, as well as below: </w:t>
      </w:r>
    </w:p>
    <w:p w14:paraId="07CFC2F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psychonetrics</w:t>
      </w:r>
      <w:proofErr w:type="spellEnd"/>
      <w:r w:rsidRPr="00777FE6">
        <w:rPr>
          <w:rFonts w:ascii="Courier New" w:eastAsia="Times New Roman" w:hAnsi="Courier New" w:cs="Courier New"/>
          <w:sz w:val="20"/>
          <w:szCs w:val="20"/>
          <w:lang w:eastAsia="en-IN"/>
        </w:rPr>
        <w:t>")</w:t>
      </w:r>
    </w:p>
    <w:p w14:paraId="4876EEE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w:t>
      </w:r>
      <w:proofErr w:type="spellStart"/>
      <w:r w:rsidRPr="00777FE6">
        <w:rPr>
          <w:rFonts w:ascii="Courier New" w:eastAsia="Times New Roman" w:hAnsi="Courier New" w:cs="Courier New"/>
          <w:sz w:val="20"/>
          <w:szCs w:val="20"/>
          <w:lang w:eastAsia="en-IN"/>
        </w:rPr>
        <w:t>dplyr</w:t>
      </w:r>
      <w:proofErr w:type="spellEnd"/>
      <w:r w:rsidRPr="00777FE6">
        <w:rPr>
          <w:rFonts w:ascii="Courier New" w:eastAsia="Times New Roman" w:hAnsi="Courier New" w:cs="Courier New"/>
          <w:sz w:val="20"/>
          <w:szCs w:val="20"/>
          <w:lang w:eastAsia="en-IN"/>
        </w:rPr>
        <w:t>")</w:t>
      </w:r>
    </w:p>
    <w:p w14:paraId="15B7A26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D3F4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Load dataset:</w:t>
      </w:r>
    </w:p>
    <w:p w14:paraId="02D0563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data("Jonas")</w:t>
      </w:r>
    </w:p>
    <w:p w14:paraId="0D8744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822E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Variables to use:</w:t>
      </w:r>
    </w:p>
    <w:p w14:paraId="653EB4B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vars &lt;- </w:t>
      </w:r>
      <w:proofErr w:type="gramStart"/>
      <w:r w:rsidRPr="00777FE6">
        <w:rPr>
          <w:rFonts w:ascii="Courier New" w:eastAsia="Times New Roman" w:hAnsi="Courier New" w:cs="Courier New"/>
          <w:sz w:val="20"/>
          <w:szCs w:val="20"/>
          <w:lang w:eastAsia="en-IN"/>
        </w:rPr>
        <w:t>names(</w:t>
      </w:r>
      <w:proofErr w:type="gramEnd"/>
      <w:r w:rsidRPr="00777FE6">
        <w:rPr>
          <w:rFonts w:ascii="Courier New" w:eastAsia="Times New Roman" w:hAnsi="Courier New" w:cs="Courier New"/>
          <w:sz w:val="20"/>
          <w:szCs w:val="20"/>
          <w:lang w:eastAsia="en-IN"/>
        </w:rPr>
        <w:t>Jonas)[1:10]</w:t>
      </w:r>
    </w:p>
    <w:p w14:paraId="31A83D1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D001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Arranged groups to put unfamiliar group first (beta constrained to 1):</w:t>
      </w:r>
    </w:p>
    <w:p w14:paraId="253A211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Jonas &lt;- Jonas[</w:t>
      </w:r>
      <w:proofErr w:type="gramStart"/>
      <w:r w:rsidRPr="00777FE6">
        <w:rPr>
          <w:rFonts w:ascii="Courier New" w:eastAsia="Times New Roman" w:hAnsi="Courier New" w:cs="Courier New"/>
          <w:sz w:val="20"/>
          <w:szCs w:val="20"/>
          <w:lang w:eastAsia="en-IN"/>
        </w:rPr>
        <w:t>order(</w:t>
      </w:r>
      <w:proofErr w:type="spellStart"/>
      <w:proofErr w:type="gramEnd"/>
      <w:r w:rsidRPr="00777FE6">
        <w:rPr>
          <w:rFonts w:ascii="Courier New" w:eastAsia="Times New Roman" w:hAnsi="Courier New" w:cs="Courier New"/>
          <w:sz w:val="20"/>
          <w:szCs w:val="20"/>
          <w:lang w:eastAsia="en-IN"/>
        </w:rPr>
        <w:t>Jonas$group</w:t>
      </w:r>
      <w:proofErr w:type="spellEnd"/>
      <w:r w:rsidRPr="00777FE6">
        <w:rPr>
          <w:rFonts w:ascii="Courier New" w:eastAsia="Times New Roman" w:hAnsi="Courier New" w:cs="Courier New"/>
          <w:sz w:val="20"/>
          <w:szCs w:val="20"/>
          <w:lang w:eastAsia="en-IN"/>
        </w:rPr>
        <w:t>),]</w:t>
      </w:r>
    </w:p>
    <w:p w14:paraId="42135C6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D6D8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Form saturated model:</w:t>
      </w:r>
    </w:p>
    <w:p w14:paraId="12EED8A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model1 &lt;- </w:t>
      </w:r>
      <w:proofErr w:type="gramStart"/>
      <w:r w:rsidRPr="00777FE6">
        <w:rPr>
          <w:rFonts w:ascii="Courier New" w:eastAsia="Times New Roman" w:hAnsi="Courier New" w:cs="Courier New"/>
          <w:sz w:val="20"/>
          <w:szCs w:val="20"/>
          <w:lang w:eastAsia="en-IN"/>
        </w:rPr>
        <w:t>Ising(</w:t>
      </w:r>
      <w:proofErr w:type="gramEnd"/>
      <w:r w:rsidRPr="00777FE6">
        <w:rPr>
          <w:rFonts w:ascii="Courier New" w:eastAsia="Times New Roman" w:hAnsi="Courier New" w:cs="Courier New"/>
          <w:sz w:val="20"/>
          <w:szCs w:val="20"/>
          <w:lang w:eastAsia="en-IN"/>
        </w:rPr>
        <w:t>Jonas, vars = vars, groups = "group")</w:t>
      </w:r>
    </w:p>
    <w:p w14:paraId="6FF9B8E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7985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Run model:</w:t>
      </w:r>
    </w:p>
    <w:p w14:paraId="21DCF9D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model1 &lt;- model1 %&gt;% </w:t>
      </w:r>
      <w:proofErr w:type="spellStart"/>
      <w:r w:rsidRPr="00777FE6">
        <w:rPr>
          <w:rFonts w:ascii="Courier New" w:eastAsia="Times New Roman" w:hAnsi="Courier New" w:cs="Courier New"/>
          <w:sz w:val="20"/>
          <w:szCs w:val="20"/>
          <w:lang w:eastAsia="en-IN"/>
        </w:rPr>
        <w:t>runmodel</w:t>
      </w:r>
      <w:proofErr w:type="spellEnd"/>
    </w:p>
    <w:p w14:paraId="356936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EED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28A2AEA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model1b &lt;- model1 %&gt;% </w:t>
      </w:r>
      <w:proofErr w:type="gramStart"/>
      <w:r w:rsidRPr="00777FE6">
        <w:rPr>
          <w:rFonts w:ascii="Courier New" w:eastAsia="Times New Roman" w:hAnsi="Courier New" w:cs="Courier New"/>
          <w:sz w:val="20"/>
          <w:szCs w:val="20"/>
          <w:lang w:eastAsia="en-IN"/>
        </w:rPr>
        <w:t>prune(</w:t>
      </w:r>
      <w:proofErr w:type="gramEnd"/>
      <w:r w:rsidRPr="00777FE6">
        <w:rPr>
          <w:rFonts w:ascii="Courier New" w:eastAsia="Times New Roman" w:hAnsi="Courier New" w:cs="Courier New"/>
          <w:sz w:val="20"/>
          <w:szCs w:val="20"/>
          <w:lang w:eastAsia="en-IN"/>
        </w:rPr>
        <w:t xml:space="preserv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(alpha = 0.05)</w:t>
      </w:r>
    </w:p>
    <w:p w14:paraId="041283F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CC7D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Equal networks:</w:t>
      </w:r>
    </w:p>
    <w:p w14:paraId="636C20C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model2 &lt;- model1 %&gt;% </w:t>
      </w:r>
      <w:proofErr w:type="spellStart"/>
      <w:r w:rsidRPr="00777FE6">
        <w:rPr>
          <w:rFonts w:ascii="Courier New" w:eastAsia="Times New Roman" w:hAnsi="Courier New" w:cs="Courier New"/>
          <w:sz w:val="20"/>
          <w:szCs w:val="20"/>
          <w:lang w:eastAsia="en-IN"/>
        </w:rPr>
        <w:t>groupequal</w:t>
      </w:r>
      <w:proofErr w:type="spellEnd"/>
      <w:r w:rsidRPr="00777FE6">
        <w:rPr>
          <w:rFonts w:ascii="Courier New" w:eastAsia="Times New Roman" w:hAnsi="Courier New" w:cs="Courier New"/>
          <w:sz w:val="20"/>
          <w:szCs w:val="20"/>
          <w:lang w:eastAsia="en-IN"/>
        </w:rPr>
        <w:t xml:space="preserve">("omega") %&gt;% </w:t>
      </w:r>
      <w:proofErr w:type="spellStart"/>
      <w:r w:rsidRPr="00777FE6">
        <w:rPr>
          <w:rFonts w:ascii="Courier New" w:eastAsia="Times New Roman" w:hAnsi="Courier New" w:cs="Courier New"/>
          <w:sz w:val="20"/>
          <w:szCs w:val="20"/>
          <w:lang w:eastAsia="en-IN"/>
        </w:rPr>
        <w:t>runmodel</w:t>
      </w:r>
      <w:proofErr w:type="spellEnd"/>
    </w:p>
    <w:p w14:paraId="46336F8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A6F1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48940E5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model2b &lt;- model2 %&gt;% </w:t>
      </w:r>
      <w:proofErr w:type="gramStart"/>
      <w:r w:rsidRPr="00777FE6">
        <w:rPr>
          <w:rFonts w:ascii="Courier New" w:eastAsia="Times New Roman" w:hAnsi="Courier New" w:cs="Courier New"/>
          <w:sz w:val="20"/>
          <w:szCs w:val="20"/>
          <w:lang w:eastAsia="en-IN"/>
        </w:rPr>
        <w:t>prune(</w:t>
      </w:r>
      <w:proofErr w:type="gramEnd"/>
      <w:r w:rsidRPr="00777FE6">
        <w:rPr>
          <w:rFonts w:ascii="Courier New" w:eastAsia="Times New Roman" w:hAnsi="Courier New" w:cs="Courier New"/>
          <w:sz w:val="20"/>
          <w:szCs w:val="20"/>
          <w:lang w:eastAsia="en-IN"/>
        </w:rPr>
        <w:t xml:space="preserv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(mi = "</w:t>
      </w:r>
      <w:proofErr w:type="spellStart"/>
      <w:r w:rsidRPr="00777FE6">
        <w:rPr>
          <w:rFonts w:ascii="Courier New" w:eastAsia="Times New Roman" w:hAnsi="Courier New" w:cs="Courier New"/>
          <w:sz w:val="20"/>
          <w:szCs w:val="20"/>
          <w:lang w:eastAsia="en-IN"/>
        </w:rPr>
        <w:t>mi_equal</w:t>
      </w:r>
      <w:proofErr w:type="spellEnd"/>
      <w:r w:rsidRPr="00777FE6">
        <w:rPr>
          <w:rFonts w:ascii="Courier New" w:eastAsia="Times New Roman" w:hAnsi="Courier New" w:cs="Courier New"/>
          <w:sz w:val="20"/>
          <w:szCs w:val="20"/>
          <w:lang w:eastAsia="en-IN"/>
        </w:rPr>
        <w:t>", alpha = 0.05)</w:t>
      </w:r>
    </w:p>
    <w:p w14:paraId="72F7ACD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DE67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Equal thresholds:</w:t>
      </w:r>
    </w:p>
    <w:p w14:paraId="046FCFA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model3 &lt;- model2 %&gt;% </w:t>
      </w:r>
      <w:proofErr w:type="spellStart"/>
      <w:r w:rsidRPr="00777FE6">
        <w:rPr>
          <w:rFonts w:ascii="Courier New" w:eastAsia="Times New Roman" w:hAnsi="Courier New" w:cs="Courier New"/>
          <w:sz w:val="20"/>
          <w:szCs w:val="20"/>
          <w:lang w:eastAsia="en-IN"/>
        </w:rPr>
        <w:t>groupequal</w:t>
      </w:r>
      <w:proofErr w:type="spellEnd"/>
      <w:r w:rsidRPr="00777FE6">
        <w:rPr>
          <w:rFonts w:ascii="Courier New" w:eastAsia="Times New Roman" w:hAnsi="Courier New" w:cs="Courier New"/>
          <w:sz w:val="20"/>
          <w:szCs w:val="20"/>
          <w:lang w:eastAsia="en-IN"/>
        </w:rPr>
        <w:t xml:space="preserve">("tau") %&gt;% </w:t>
      </w:r>
      <w:proofErr w:type="spellStart"/>
      <w:r w:rsidRPr="00777FE6">
        <w:rPr>
          <w:rFonts w:ascii="Courier New" w:eastAsia="Times New Roman" w:hAnsi="Courier New" w:cs="Courier New"/>
          <w:sz w:val="20"/>
          <w:szCs w:val="20"/>
          <w:lang w:eastAsia="en-IN"/>
        </w:rPr>
        <w:t>runmodel</w:t>
      </w:r>
      <w:proofErr w:type="spellEnd"/>
    </w:p>
    <w:p w14:paraId="507D304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0DC2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34FA499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model3b &lt;- model3 %&gt;% </w:t>
      </w:r>
      <w:proofErr w:type="gramStart"/>
      <w:r w:rsidRPr="00777FE6">
        <w:rPr>
          <w:rFonts w:ascii="Courier New" w:eastAsia="Times New Roman" w:hAnsi="Courier New" w:cs="Courier New"/>
          <w:sz w:val="20"/>
          <w:szCs w:val="20"/>
          <w:lang w:eastAsia="en-IN"/>
        </w:rPr>
        <w:t>prune(</w:t>
      </w:r>
      <w:proofErr w:type="gramEnd"/>
      <w:r w:rsidRPr="00777FE6">
        <w:rPr>
          <w:rFonts w:ascii="Courier New" w:eastAsia="Times New Roman" w:hAnsi="Courier New" w:cs="Courier New"/>
          <w:sz w:val="20"/>
          <w:szCs w:val="20"/>
          <w:lang w:eastAsia="en-IN"/>
        </w:rPr>
        <w:t xml:space="preserv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(mi = "</w:t>
      </w:r>
      <w:proofErr w:type="spellStart"/>
      <w:r w:rsidRPr="00777FE6">
        <w:rPr>
          <w:rFonts w:ascii="Courier New" w:eastAsia="Times New Roman" w:hAnsi="Courier New" w:cs="Courier New"/>
          <w:sz w:val="20"/>
          <w:szCs w:val="20"/>
          <w:lang w:eastAsia="en-IN"/>
        </w:rPr>
        <w:t>mi_equal</w:t>
      </w:r>
      <w:proofErr w:type="spellEnd"/>
      <w:r w:rsidRPr="00777FE6">
        <w:rPr>
          <w:rFonts w:ascii="Courier New" w:eastAsia="Times New Roman" w:hAnsi="Courier New" w:cs="Courier New"/>
          <w:sz w:val="20"/>
          <w:szCs w:val="20"/>
          <w:lang w:eastAsia="en-IN"/>
        </w:rPr>
        <w:t>", alpha = 0.05)</w:t>
      </w:r>
    </w:p>
    <w:p w14:paraId="00E4F62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3EBA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Equal beta:</w:t>
      </w:r>
    </w:p>
    <w:p w14:paraId="7934CD1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model4 &lt;- model3 %&gt;% </w:t>
      </w:r>
      <w:proofErr w:type="spellStart"/>
      <w:r w:rsidRPr="00777FE6">
        <w:rPr>
          <w:rFonts w:ascii="Courier New" w:eastAsia="Times New Roman" w:hAnsi="Courier New" w:cs="Courier New"/>
          <w:sz w:val="20"/>
          <w:szCs w:val="20"/>
          <w:lang w:eastAsia="en-IN"/>
        </w:rPr>
        <w:t>groupequal</w:t>
      </w:r>
      <w:proofErr w:type="spellEnd"/>
      <w:r w:rsidRPr="00777FE6">
        <w:rPr>
          <w:rFonts w:ascii="Courier New" w:eastAsia="Times New Roman" w:hAnsi="Courier New" w:cs="Courier New"/>
          <w:sz w:val="20"/>
          <w:szCs w:val="20"/>
          <w:lang w:eastAsia="en-IN"/>
        </w:rPr>
        <w:t xml:space="preserve">("beta") %&gt;% </w:t>
      </w:r>
      <w:proofErr w:type="spellStart"/>
      <w:r w:rsidRPr="00777FE6">
        <w:rPr>
          <w:rFonts w:ascii="Courier New" w:eastAsia="Times New Roman" w:hAnsi="Courier New" w:cs="Courier New"/>
          <w:sz w:val="20"/>
          <w:szCs w:val="20"/>
          <w:lang w:eastAsia="en-IN"/>
        </w:rPr>
        <w:t>runmodel</w:t>
      </w:r>
      <w:proofErr w:type="spellEnd"/>
    </w:p>
    <w:p w14:paraId="79AE06E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CF59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Prune-</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 xml:space="preserve"> to find a sparse model:</w:t>
      </w:r>
    </w:p>
    <w:p w14:paraId="3776519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model4b &lt;- model4 %&gt;% </w:t>
      </w:r>
      <w:proofErr w:type="gramStart"/>
      <w:r w:rsidRPr="00777FE6">
        <w:rPr>
          <w:rFonts w:ascii="Courier New" w:eastAsia="Times New Roman" w:hAnsi="Courier New" w:cs="Courier New"/>
          <w:sz w:val="20"/>
          <w:szCs w:val="20"/>
          <w:lang w:eastAsia="en-IN"/>
        </w:rPr>
        <w:t>prune(</w:t>
      </w:r>
      <w:proofErr w:type="gramEnd"/>
      <w:r w:rsidRPr="00777FE6">
        <w:rPr>
          <w:rFonts w:ascii="Courier New" w:eastAsia="Times New Roman" w:hAnsi="Courier New" w:cs="Courier New"/>
          <w:sz w:val="20"/>
          <w:szCs w:val="20"/>
          <w:lang w:eastAsia="en-IN"/>
        </w:rPr>
        <w:t xml:space="preserve">alpha = 0.05) %&gt;% </w:t>
      </w:r>
      <w:proofErr w:type="spellStart"/>
      <w:r w:rsidRPr="00777FE6">
        <w:rPr>
          <w:rFonts w:ascii="Courier New" w:eastAsia="Times New Roman" w:hAnsi="Courier New" w:cs="Courier New"/>
          <w:sz w:val="20"/>
          <w:szCs w:val="20"/>
          <w:lang w:eastAsia="en-IN"/>
        </w:rPr>
        <w:t>stepup</w:t>
      </w:r>
      <w:proofErr w:type="spellEnd"/>
      <w:r w:rsidRPr="00777FE6">
        <w:rPr>
          <w:rFonts w:ascii="Courier New" w:eastAsia="Times New Roman" w:hAnsi="Courier New" w:cs="Courier New"/>
          <w:sz w:val="20"/>
          <w:szCs w:val="20"/>
          <w:lang w:eastAsia="en-IN"/>
        </w:rPr>
        <w:t>(mi = "</w:t>
      </w:r>
      <w:proofErr w:type="spellStart"/>
      <w:r w:rsidRPr="00777FE6">
        <w:rPr>
          <w:rFonts w:ascii="Courier New" w:eastAsia="Times New Roman" w:hAnsi="Courier New" w:cs="Courier New"/>
          <w:sz w:val="20"/>
          <w:szCs w:val="20"/>
          <w:lang w:eastAsia="en-IN"/>
        </w:rPr>
        <w:t>mi_equal</w:t>
      </w:r>
      <w:proofErr w:type="spellEnd"/>
      <w:r w:rsidRPr="00777FE6">
        <w:rPr>
          <w:rFonts w:ascii="Courier New" w:eastAsia="Times New Roman" w:hAnsi="Courier New" w:cs="Courier New"/>
          <w:sz w:val="20"/>
          <w:szCs w:val="20"/>
          <w:lang w:eastAsia="en-IN"/>
        </w:rPr>
        <w:t>", alpha = 0.05)</w:t>
      </w:r>
    </w:p>
    <w:p w14:paraId="5124B60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79F1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Compare all models:</w:t>
      </w:r>
    </w:p>
    <w:p w14:paraId="0A4EA42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7FE6">
        <w:rPr>
          <w:rFonts w:ascii="Courier New" w:eastAsia="Times New Roman" w:hAnsi="Courier New" w:cs="Courier New"/>
          <w:sz w:val="20"/>
          <w:szCs w:val="20"/>
          <w:lang w:eastAsia="en-IN"/>
        </w:rPr>
        <w:t>compare(</w:t>
      </w:r>
      <w:proofErr w:type="gramEnd"/>
    </w:p>
    <w:p w14:paraId="05FB1BA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`1. all parameters free (dense)` = model1,</w:t>
      </w:r>
    </w:p>
    <w:p w14:paraId="0D604F6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`2. all parameters free (sparse)` = model1b,</w:t>
      </w:r>
    </w:p>
    <w:p w14:paraId="42D1E5D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`3. equal networks (dense)` = model2,</w:t>
      </w:r>
    </w:p>
    <w:p w14:paraId="096AA23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`4. equal networks (sparse)` = model2b,</w:t>
      </w:r>
    </w:p>
    <w:p w14:paraId="5ADE44F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`5. equal networks and thresholds (dense)` = model3,</w:t>
      </w:r>
    </w:p>
    <w:p w14:paraId="1C0987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`6. equal networks and thresholds (sparse)` = model3b,</w:t>
      </w:r>
    </w:p>
    <w:p w14:paraId="349C976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`7. all parameters equal (dense)` = model4,</w:t>
      </w:r>
    </w:p>
    <w:p w14:paraId="7668C5C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`8. all parameters equal (sparse)` = model4b</w:t>
      </w:r>
    </w:p>
    <w:p w14:paraId="2C780CB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%&gt;% </w:t>
      </w:r>
      <w:proofErr w:type="gramStart"/>
      <w:r w:rsidRPr="00777FE6">
        <w:rPr>
          <w:rFonts w:ascii="Courier New" w:eastAsia="Times New Roman" w:hAnsi="Courier New" w:cs="Courier New"/>
          <w:sz w:val="20"/>
          <w:szCs w:val="20"/>
          <w:lang w:eastAsia="en-IN"/>
        </w:rPr>
        <w:t>arrange(</w:t>
      </w:r>
      <w:proofErr w:type="gramEnd"/>
      <w:r w:rsidRPr="00777FE6">
        <w:rPr>
          <w:rFonts w:ascii="Courier New" w:eastAsia="Times New Roman" w:hAnsi="Courier New" w:cs="Courier New"/>
          <w:sz w:val="20"/>
          <w:szCs w:val="20"/>
          <w:lang w:eastAsia="en-IN"/>
        </w:rPr>
        <w:t>BIC) %&gt;% select(model, DF, BIC)</w:t>
      </w:r>
    </w:p>
    <w:p w14:paraId="148D26A5"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In line with the predictions, a sparse network with equal network and threshold parameters but different beta parameters </w:t>
      </w:r>
      <w:proofErr w:type="gramStart"/>
      <w:r w:rsidRPr="00777FE6">
        <w:rPr>
          <w:rFonts w:ascii="Times New Roman" w:eastAsia="Times New Roman" w:hAnsi="Times New Roman" w:cs="Times New Roman"/>
          <w:sz w:val="20"/>
          <w:szCs w:val="20"/>
          <w:lang w:eastAsia="en-IN"/>
        </w:rPr>
        <w:t>fits</w:t>
      </w:r>
      <w:proofErr w:type="gramEnd"/>
      <w:r w:rsidRPr="00777FE6">
        <w:rPr>
          <w:rFonts w:ascii="Times New Roman" w:eastAsia="Times New Roman" w:hAnsi="Times New Roman" w:cs="Times New Roman"/>
          <w:sz w:val="20"/>
          <w:szCs w:val="20"/>
          <w:lang w:eastAsia="en-IN"/>
        </w:rPr>
        <w:t xml:space="preserve"> best (according to BIC). Further in line with the prediction, the group familiar with Jonas featured a lower temperature (higher beta parameter):</w:t>
      </w:r>
    </w:p>
    <w:p w14:paraId="06105113"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lastRenderedPageBreak/>
        <w:t># Extract beta:</w:t>
      </w:r>
    </w:p>
    <w:p w14:paraId="3B03042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beta &lt;</w:t>
      </w:r>
      <w:proofErr w:type="gramStart"/>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unlist</w:t>
      </w:r>
      <w:proofErr w:type="spellEnd"/>
      <w:proofErr w:type="gram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(model3b, "beta"))</w:t>
      </w:r>
    </w:p>
    <w:p w14:paraId="7DC3BD4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1874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Standard </w:t>
      </w:r>
      <w:proofErr w:type="gramStart"/>
      <w:r w:rsidRPr="00777FE6">
        <w:rPr>
          <w:rFonts w:ascii="Courier New" w:eastAsia="Times New Roman" w:hAnsi="Courier New" w:cs="Courier New"/>
          <w:sz w:val="20"/>
          <w:szCs w:val="20"/>
          <w:lang w:eastAsia="en-IN"/>
        </w:rPr>
        <w:t>errors::</w:t>
      </w:r>
      <w:proofErr w:type="gramEnd"/>
    </w:p>
    <w:p w14:paraId="41EFFFC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SEs &lt;- model3b@parameters$</w:t>
      </w:r>
      <w:proofErr w:type="gramStart"/>
      <w:r w:rsidRPr="00777FE6">
        <w:rPr>
          <w:rFonts w:ascii="Courier New" w:eastAsia="Times New Roman" w:hAnsi="Courier New" w:cs="Courier New"/>
          <w:sz w:val="20"/>
          <w:szCs w:val="20"/>
          <w:lang w:eastAsia="en-IN"/>
        </w:rPr>
        <w:t>se[</w:t>
      </w:r>
      <w:proofErr w:type="gramEnd"/>
      <w:r w:rsidRPr="00777FE6">
        <w:rPr>
          <w:rFonts w:ascii="Courier New" w:eastAsia="Times New Roman" w:hAnsi="Courier New" w:cs="Courier New"/>
          <w:sz w:val="20"/>
          <w:szCs w:val="20"/>
          <w:lang w:eastAsia="en-IN"/>
        </w:rPr>
        <w:t>model3b@parameters$matrix == "beta"]</w:t>
      </w:r>
    </w:p>
    <w:p w14:paraId="2F33F2E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A1C38"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Make a data frame:</w:t>
      </w:r>
    </w:p>
    <w:p w14:paraId="7419992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df &lt;- </w:t>
      </w:r>
      <w:proofErr w:type="spellStart"/>
      <w:proofErr w:type="gramStart"/>
      <w:r w:rsidRPr="00777FE6">
        <w:rPr>
          <w:rFonts w:ascii="Courier New" w:eastAsia="Times New Roman" w:hAnsi="Courier New" w:cs="Courier New"/>
          <w:sz w:val="20"/>
          <w:szCs w:val="20"/>
          <w:lang w:eastAsia="en-IN"/>
        </w:rPr>
        <w:t>data.frame</w:t>
      </w:r>
      <w:proofErr w:type="spellEnd"/>
      <w:proofErr w:type="gramEnd"/>
      <w:r w:rsidRPr="00777FE6">
        <w:rPr>
          <w:rFonts w:ascii="Courier New" w:eastAsia="Times New Roman" w:hAnsi="Courier New" w:cs="Courier New"/>
          <w:sz w:val="20"/>
          <w:szCs w:val="20"/>
          <w:lang w:eastAsia="en-IN"/>
        </w:rPr>
        <w:t>(</w:t>
      </w:r>
    </w:p>
    <w:p w14:paraId="1515ADD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temperature = 1/beta,</w:t>
      </w:r>
    </w:p>
    <w:p w14:paraId="7BB9B80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group = names(beta),</w:t>
      </w:r>
    </w:p>
    <w:p w14:paraId="1ED6294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lower = 1 / (beta-</w:t>
      </w:r>
      <w:proofErr w:type="spellStart"/>
      <w:proofErr w:type="gramStart"/>
      <w:r w:rsidRPr="00777FE6">
        <w:rPr>
          <w:rFonts w:ascii="Courier New" w:eastAsia="Times New Roman" w:hAnsi="Courier New" w:cs="Courier New"/>
          <w:sz w:val="20"/>
          <w:szCs w:val="20"/>
          <w:lang w:eastAsia="en-IN"/>
        </w:rPr>
        <w:t>qnorm</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0.975) * SEs),</w:t>
      </w:r>
    </w:p>
    <w:p w14:paraId="18FB6EE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upper = 1 / (</w:t>
      </w:r>
      <w:proofErr w:type="spellStart"/>
      <w:r w:rsidRPr="00777FE6">
        <w:rPr>
          <w:rFonts w:ascii="Courier New" w:eastAsia="Times New Roman" w:hAnsi="Courier New" w:cs="Courier New"/>
          <w:sz w:val="20"/>
          <w:szCs w:val="20"/>
          <w:lang w:eastAsia="en-IN"/>
        </w:rPr>
        <w:t>beta+</w:t>
      </w:r>
      <w:proofErr w:type="gramStart"/>
      <w:r w:rsidRPr="00777FE6">
        <w:rPr>
          <w:rFonts w:ascii="Courier New" w:eastAsia="Times New Roman" w:hAnsi="Courier New" w:cs="Courier New"/>
          <w:sz w:val="20"/>
          <w:szCs w:val="20"/>
          <w:lang w:eastAsia="en-IN"/>
        </w:rPr>
        <w:t>qnorm</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0.975) * SEs),</w:t>
      </w:r>
    </w:p>
    <w:p w14:paraId="00D9638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stringsAsFactors</w:t>
      </w:r>
      <w:proofErr w:type="spellEnd"/>
      <w:r w:rsidRPr="00777FE6">
        <w:rPr>
          <w:rFonts w:ascii="Courier New" w:eastAsia="Times New Roman" w:hAnsi="Courier New" w:cs="Courier New"/>
          <w:sz w:val="20"/>
          <w:szCs w:val="20"/>
          <w:lang w:eastAsia="en-IN"/>
        </w:rPr>
        <w:t xml:space="preserve"> = FALSE</w:t>
      </w:r>
    </w:p>
    <w:p w14:paraId="2ECC68A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w:t>
      </w:r>
    </w:p>
    <w:p w14:paraId="72D74EA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1DB7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Some extra values:</w:t>
      </w:r>
    </w:p>
    <w:p w14:paraId="017D1E4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df$fixed</w:t>
      </w:r>
      <w:proofErr w:type="spellEnd"/>
      <w:r w:rsidRPr="00777FE6">
        <w:rPr>
          <w:rFonts w:ascii="Courier New" w:eastAsia="Times New Roman" w:hAnsi="Courier New" w:cs="Courier New"/>
          <w:sz w:val="20"/>
          <w:szCs w:val="20"/>
          <w:lang w:eastAsia="en-IN"/>
        </w:rPr>
        <w:t xml:space="preserve"> &lt;- </w:t>
      </w:r>
      <w:hyperlink r:id="rId24" w:tgtFrame="_blank" w:history="1">
        <w:r w:rsidRPr="00777FE6">
          <w:rPr>
            <w:rFonts w:ascii="Courier New" w:eastAsia="Times New Roman" w:hAnsi="Courier New" w:cs="Courier New"/>
            <w:color w:val="0000FF"/>
            <w:sz w:val="20"/>
            <w:szCs w:val="20"/>
            <w:u w:val="single"/>
            <w:lang w:eastAsia="en-IN"/>
          </w:rPr>
          <w:t>is.na</w:t>
        </w:r>
      </w:hyperlink>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df$lower</w:t>
      </w:r>
      <w:proofErr w:type="spellEnd"/>
      <w:r w:rsidRPr="00777FE6">
        <w:rPr>
          <w:rFonts w:ascii="Courier New" w:eastAsia="Times New Roman" w:hAnsi="Courier New" w:cs="Courier New"/>
          <w:sz w:val="20"/>
          <w:szCs w:val="20"/>
          <w:lang w:eastAsia="en-IN"/>
        </w:rPr>
        <w:t>)</w:t>
      </w:r>
    </w:p>
    <w:p w14:paraId="3800410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df$group</w:t>
      </w:r>
      <w:proofErr w:type="spellEnd"/>
      <w:r w:rsidRPr="00777FE6">
        <w:rPr>
          <w:rFonts w:ascii="Courier New" w:eastAsia="Times New Roman" w:hAnsi="Courier New" w:cs="Courier New"/>
          <w:sz w:val="20"/>
          <w:szCs w:val="20"/>
          <w:lang w:eastAsia="en-IN"/>
        </w:rPr>
        <w:t xml:space="preserve"> &lt;- </w:t>
      </w:r>
      <w:proofErr w:type="gramStart"/>
      <w:r w:rsidRPr="00777FE6">
        <w:rPr>
          <w:rFonts w:ascii="Courier New" w:eastAsia="Times New Roman" w:hAnsi="Courier New" w:cs="Courier New"/>
          <w:sz w:val="20"/>
          <w:szCs w:val="20"/>
          <w:lang w:eastAsia="en-IN"/>
        </w:rPr>
        <w:t>factor(</w:t>
      </w:r>
      <w:proofErr w:type="spellStart"/>
      <w:proofErr w:type="gramEnd"/>
      <w:r w:rsidRPr="00777FE6">
        <w:rPr>
          <w:rFonts w:ascii="Courier New" w:eastAsia="Times New Roman" w:hAnsi="Courier New" w:cs="Courier New"/>
          <w:sz w:val="20"/>
          <w:szCs w:val="20"/>
          <w:lang w:eastAsia="en-IN"/>
        </w:rPr>
        <w:t>df$group</w:t>
      </w:r>
      <w:proofErr w:type="spellEnd"/>
      <w:r w:rsidRPr="00777FE6">
        <w:rPr>
          <w:rFonts w:ascii="Courier New" w:eastAsia="Times New Roman" w:hAnsi="Courier New" w:cs="Courier New"/>
          <w:sz w:val="20"/>
          <w:szCs w:val="20"/>
          <w:lang w:eastAsia="en-IN"/>
        </w:rPr>
        <w:t>, levels = c("Doesn't know Jonas", "Knows Jonas"))</w:t>
      </w:r>
    </w:p>
    <w:p w14:paraId="7CCC315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EB7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Create the plot:</w:t>
      </w:r>
    </w:p>
    <w:p w14:paraId="3E20513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library("ggplot2")</w:t>
      </w:r>
    </w:p>
    <w:p w14:paraId="78D8FC7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g &lt;- </w:t>
      </w:r>
      <w:proofErr w:type="spellStart"/>
      <w:r w:rsidRPr="00777FE6">
        <w:rPr>
          <w:rFonts w:ascii="Courier New" w:eastAsia="Times New Roman" w:hAnsi="Courier New" w:cs="Courier New"/>
          <w:sz w:val="20"/>
          <w:szCs w:val="20"/>
          <w:lang w:eastAsia="en-IN"/>
        </w:rPr>
        <w:t>ggplot</w:t>
      </w:r>
      <w:proofErr w:type="spellEnd"/>
      <w:r w:rsidRPr="00777FE6">
        <w:rPr>
          <w:rFonts w:ascii="Courier New" w:eastAsia="Times New Roman" w:hAnsi="Courier New" w:cs="Courier New"/>
          <w:sz w:val="20"/>
          <w:szCs w:val="20"/>
          <w:lang w:eastAsia="en-IN"/>
        </w:rPr>
        <w:t>(</w:t>
      </w:r>
      <w:proofErr w:type="spellStart"/>
      <w:proofErr w:type="gramStart"/>
      <w:r w:rsidRPr="00777FE6">
        <w:rPr>
          <w:rFonts w:ascii="Courier New" w:eastAsia="Times New Roman" w:hAnsi="Courier New" w:cs="Courier New"/>
          <w:sz w:val="20"/>
          <w:szCs w:val="20"/>
          <w:lang w:eastAsia="en-IN"/>
        </w:rPr>
        <w:t>df,aes</w:t>
      </w:r>
      <w:proofErr w:type="spellEnd"/>
      <w:proofErr w:type="gramEnd"/>
      <w:r w:rsidRPr="00777FE6">
        <w:rPr>
          <w:rFonts w:ascii="Courier New" w:eastAsia="Times New Roman" w:hAnsi="Courier New" w:cs="Courier New"/>
          <w:sz w:val="20"/>
          <w:szCs w:val="20"/>
          <w:lang w:eastAsia="en-IN"/>
        </w:rPr>
        <w:t>(x=</w:t>
      </w:r>
      <w:proofErr w:type="spellStart"/>
      <w:r w:rsidRPr="00777FE6">
        <w:rPr>
          <w:rFonts w:ascii="Courier New" w:eastAsia="Times New Roman" w:hAnsi="Courier New" w:cs="Courier New"/>
          <w:sz w:val="20"/>
          <w:szCs w:val="20"/>
          <w:lang w:eastAsia="en-IN"/>
        </w:rPr>
        <w:t>as.numeric</w:t>
      </w:r>
      <w:proofErr w:type="spellEnd"/>
      <w:r w:rsidRPr="00777FE6">
        <w:rPr>
          <w:rFonts w:ascii="Courier New" w:eastAsia="Times New Roman" w:hAnsi="Courier New" w:cs="Courier New"/>
          <w:sz w:val="20"/>
          <w:szCs w:val="20"/>
          <w:lang w:eastAsia="en-IN"/>
        </w:rPr>
        <w:t xml:space="preserve">(group), y = temperature, </w:t>
      </w:r>
      <w:proofErr w:type="spellStart"/>
      <w:r w:rsidRPr="00777FE6">
        <w:rPr>
          <w:rFonts w:ascii="Courier New" w:eastAsia="Times New Roman" w:hAnsi="Courier New" w:cs="Courier New"/>
          <w:sz w:val="20"/>
          <w:szCs w:val="20"/>
          <w:lang w:eastAsia="en-IN"/>
        </w:rPr>
        <w:t>ymin</w:t>
      </w:r>
      <w:proofErr w:type="spellEnd"/>
      <w:r w:rsidRPr="00777FE6">
        <w:rPr>
          <w:rFonts w:ascii="Courier New" w:eastAsia="Times New Roman" w:hAnsi="Courier New" w:cs="Courier New"/>
          <w:sz w:val="20"/>
          <w:szCs w:val="20"/>
          <w:lang w:eastAsia="en-IN"/>
        </w:rPr>
        <w:t xml:space="preserve"> = lower, </w:t>
      </w:r>
      <w:proofErr w:type="spellStart"/>
      <w:r w:rsidRPr="00777FE6">
        <w:rPr>
          <w:rFonts w:ascii="Courier New" w:eastAsia="Times New Roman" w:hAnsi="Courier New" w:cs="Courier New"/>
          <w:sz w:val="20"/>
          <w:szCs w:val="20"/>
          <w:lang w:eastAsia="en-IN"/>
        </w:rPr>
        <w:t>ymax</w:t>
      </w:r>
      <w:proofErr w:type="spellEnd"/>
      <w:r w:rsidRPr="00777FE6">
        <w:rPr>
          <w:rFonts w:ascii="Courier New" w:eastAsia="Times New Roman" w:hAnsi="Courier New" w:cs="Courier New"/>
          <w:sz w:val="20"/>
          <w:szCs w:val="20"/>
          <w:lang w:eastAsia="en-IN"/>
        </w:rPr>
        <w:t xml:space="preserve"> = upper)) + </w:t>
      </w:r>
    </w:p>
    <w:p w14:paraId="375ACF6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w:t>
      </w:r>
      <w:proofErr w:type="gramStart"/>
      <w:r w:rsidRPr="00777FE6">
        <w:rPr>
          <w:rFonts w:ascii="Courier New" w:eastAsia="Times New Roman" w:hAnsi="Courier New" w:cs="Courier New"/>
          <w:sz w:val="20"/>
          <w:szCs w:val="20"/>
          <w:lang w:eastAsia="en-IN"/>
        </w:rPr>
        <w:t>line</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 + </w:t>
      </w:r>
    </w:p>
    <w:p w14:paraId="31D4733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w:t>
      </w:r>
      <w:proofErr w:type="gramStart"/>
      <w:r w:rsidRPr="00777FE6">
        <w:rPr>
          <w:rFonts w:ascii="Courier New" w:eastAsia="Times New Roman" w:hAnsi="Courier New" w:cs="Courier New"/>
          <w:sz w:val="20"/>
          <w:szCs w:val="20"/>
          <w:lang w:eastAsia="en-IN"/>
        </w:rPr>
        <w:t>errorbar</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width = 0.05) + </w:t>
      </w:r>
    </w:p>
    <w:p w14:paraId="3E55176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w:t>
      </w:r>
      <w:proofErr w:type="gramStart"/>
      <w:r w:rsidRPr="00777FE6">
        <w:rPr>
          <w:rFonts w:ascii="Courier New" w:eastAsia="Times New Roman" w:hAnsi="Courier New" w:cs="Courier New"/>
          <w:sz w:val="20"/>
          <w:szCs w:val="20"/>
          <w:lang w:eastAsia="en-IN"/>
        </w:rPr>
        <w:t>point</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cex</w:t>
      </w:r>
      <w:proofErr w:type="spellEnd"/>
      <w:r w:rsidRPr="00777FE6">
        <w:rPr>
          <w:rFonts w:ascii="Courier New" w:eastAsia="Times New Roman" w:hAnsi="Courier New" w:cs="Courier New"/>
          <w:sz w:val="20"/>
          <w:szCs w:val="20"/>
          <w:lang w:eastAsia="en-IN"/>
        </w:rPr>
        <w:t xml:space="preserve"> = 5, colour = "black") +</w:t>
      </w:r>
    </w:p>
    <w:p w14:paraId="616F2E5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geom_</w:t>
      </w:r>
      <w:proofErr w:type="gramStart"/>
      <w:r w:rsidRPr="00777FE6">
        <w:rPr>
          <w:rFonts w:ascii="Courier New" w:eastAsia="Times New Roman" w:hAnsi="Courier New" w:cs="Courier New"/>
          <w:sz w:val="20"/>
          <w:szCs w:val="20"/>
          <w:lang w:eastAsia="en-IN"/>
        </w:rPr>
        <w:t>point</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aes</w:t>
      </w:r>
      <w:proofErr w:type="spellEnd"/>
      <w:r w:rsidRPr="00777FE6">
        <w:rPr>
          <w:rFonts w:ascii="Courier New" w:eastAsia="Times New Roman" w:hAnsi="Courier New" w:cs="Courier New"/>
          <w:sz w:val="20"/>
          <w:szCs w:val="20"/>
          <w:lang w:eastAsia="en-IN"/>
        </w:rPr>
        <w:t xml:space="preserve">(colour = fixed), </w:t>
      </w:r>
      <w:proofErr w:type="spellStart"/>
      <w:r w:rsidRPr="00777FE6">
        <w:rPr>
          <w:rFonts w:ascii="Courier New" w:eastAsia="Times New Roman" w:hAnsi="Courier New" w:cs="Courier New"/>
          <w:sz w:val="20"/>
          <w:szCs w:val="20"/>
          <w:lang w:eastAsia="en-IN"/>
        </w:rPr>
        <w:t>cex</w:t>
      </w:r>
      <w:proofErr w:type="spellEnd"/>
      <w:r w:rsidRPr="00777FE6">
        <w:rPr>
          <w:rFonts w:ascii="Courier New" w:eastAsia="Times New Roman" w:hAnsi="Courier New" w:cs="Courier New"/>
          <w:sz w:val="20"/>
          <w:szCs w:val="20"/>
          <w:lang w:eastAsia="en-IN"/>
        </w:rPr>
        <w:t xml:space="preserve"> = 4) +  </w:t>
      </w:r>
      <w:proofErr w:type="spellStart"/>
      <w:r w:rsidRPr="00777FE6">
        <w:rPr>
          <w:rFonts w:ascii="Courier New" w:eastAsia="Times New Roman" w:hAnsi="Courier New" w:cs="Courier New"/>
          <w:sz w:val="20"/>
          <w:szCs w:val="20"/>
          <w:lang w:eastAsia="en-IN"/>
        </w:rPr>
        <w:t>theme_bw</w:t>
      </w:r>
      <w:proofErr w:type="spellEnd"/>
      <w:r w:rsidRPr="00777FE6">
        <w:rPr>
          <w:rFonts w:ascii="Courier New" w:eastAsia="Times New Roman" w:hAnsi="Courier New" w:cs="Courier New"/>
          <w:sz w:val="20"/>
          <w:szCs w:val="20"/>
          <w:lang w:eastAsia="en-IN"/>
        </w:rPr>
        <w:t>()  +</w:t>
      </w:r>
    </w:p>
    <w:p w14:paraId="0150D53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proofErr w:type="gramStart"/>
      <w:r w:rsidRPr="00777FE6">
        <w:rPr>
          <w:rFonts w:ascii="Courier New" w:eastAsia="Times New Roman" w:hAnsi="Courier New" w:cs="Courier New"/>
          <w:sz w:val="20"/>
          <w:szCs w:val="20"/>
          <w:lang w:eastAsia="en-IN"/>
        </w:rPr>
        <w:t>xlab</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ylab</w:t>
      </w:r>
      <w:proofErr w:type="spellEnd"/>
      <w:r w:rsidRPr="00777FE6">
        <w:rPr>
          <w:rFonts w:ascii="Courier New" w:eastAsia="Times New Roman" w:hAnsi="Courier New" w:cs="Courier New"/>
          <w:sz w:val="20"/>
          <w:szCs w:val="20"/>
          <w:lang w:eastAsia="en-IN"/>
        </w:rPr>
        <w:t xml:space="preserve">(expression(paste("Temperature (",1/beta,")"))) + </w:t>
      </w:r>
    </w:p>
    <w:p w14:paraId="15102EC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scale_x_</w:t>
      </w:r>
      <w:proofErr w:type="gramStart"/>
      <w:r w:rsidRPr="00777FE6">
        <w:rPr>
          <w:rFonts w:ascii="Courier New" w:eastAsia="Times New Roman" w:hAnsi="Courier New" w:cs="Courier New"/>
          <w:sz w:val="20"/>
          <w:szCs w:val="20"/>
          <w:lang w:eastAsia="en-IN"/>
        </w:rPr>
        <w:t>continuous</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breaks =  1:2, labels = levels(</w:t>
      </w:r>
      <w:proofErr w:type="spellStart"/>
      <w:r w:rsidRPr="00777FE6">
        <w:rPr>
          <w:rFonts w:ascii="Courier New" w:eastAsia="Times New Roman" w:hAnsi="Courier New" w:cs="Courier New"/>
          <w:sz w:val="20"/>
          <w:szCs w:val="20"/>
          <w:lang w:eastAsia="en-IN"/>
        </w:rPr>
        <w:t>df$group</w:t>
      </w:r>
      <w:proofErr w:type="spellEnd"/>
      <w:r w:rsidRPr="00777FE6">
        <w:rPr>
          <w:rFonts w:ascii="Courier New" w:eastAsia="Times New Roman" w:hAnsi="Courier New" w:cs="Courier New"/>
          <w:sz w:val="20"/>
          <w:szCs w:val="20"/>
          <w:lang w:eastAsia="en-IN"/>
        </w:rPr>
        <w:t xml:space="preserve">), expand = c(0.1,0.1)) + </w:t>
      </w:r>
    </w:p>
    <w:p w14:paraId="28DFE1B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scale_y_</w:t>
      </w:r>
      <w:proofErr w:type="gramStart"/>
      <w:r w:rsidRPr="00777FE6">
        <w:rPr>
          <w:rFonts w:ascii="Courier New" w:eastAsia="Times New Roman" w:hAnsi="Courier New" w:cs="Courier New"/>
          <w:sz w:val="20"/>
          <w:szCs w:val="20"/>
          <w:lang w:eastAsia="en-IN"/>
        </w:rPr>
        <w:t>continuous</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expand = c(0,.1), limits = c(0,1)) + </w:t>
      </w:r>
    </w:p>
    <w:p w14:paraId="2FE3D34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 xml:space="preserve">theme( </w:t>
      </w:r>
      <w:proofErr w:type="spellStart"/>
      <w:r w:rsidRPr="00777FE6">
        <w:rPr>
          <w:rFonts w:ascii="Courier New" w:eastAsia="Times New Roman" w:hAnsi="Courier New" w:cs="Courier New"/>
          <w:sz w:val="20"/>
          <w:szCs w:val="20"/>
          <w:lang w:eastAsia="en-IN"/>
        </w:rPr>
        <w:t>panel</w:t>
      </w:r>
      <w:proofErr w:type="gramEnd"/>
      <w:r w:rsidRPr="00777FE6">
        <w:rPr>
          <w:rFonts w:ascii="Courier New" w:eastAsia="Times New Roman" w:hAnsi="Courier New" w:cs="Courier New"/>
          <w:sz w:val="20"/>
          <w:szCs w:val="20"/>
          <w:lang w:eastAsia="en-IN"/>
        </w:rPr>
        <w:t>.grid.major.x</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element_blank</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panel.grid.minor.x</w:t>
      </w:r>
      <w:proofErr w:type="spellEnd"/>
      <w:r w:rsidRPr="00777FE6">
        <w:rPr>
          <w:rFonts w:ascii="Courier New" w:eastAsia="Times New Roman" w:hAnsi="Courier New" w:cs="Courier New"/>
          <w:sz w:val="20"/>
          <w:szCs w:val="20"/>
          <w:lang w:eastAsia="en-IN"/>
        </w:rPr>
        <w:t xml:space="preserve"> = </w:t>
      </w:r>
      <w:proofErr w:type="spellStart"/>
      <w:r w:rsidRPr="00777FE6">
        <w:rPr>
          <w:rFonts w:ascii="Courier New" w:eastAsia="Times New Roman" w:hAnsi="Courier New" w:cs="Courier New"/>
          <w:sz w:val="20"/>
          <w:szCs w:val="20"/>
          <w:lang w:eastAsia="en-IN"/>
        </w:rPr>
        <w:t>element_blank</w:t>
      </w:r>
      <w:proofErr w:type="spellEnd"/>
      <w:r w:rsidRPr="00777FE6">
        <w:rPr>
          <w:rFonts w:ascii="Courier New" w:eastAsia="Times New Roman" w:hAnsi="Courier New" w:cs="Courier New"/>
          <w:sz w:val="20"/>
          <w:szCs w:val="20"/>
          <w:lang w:eastAsia="en-IN"/>
        </w:rPr>
        <w:t xml:space="preserve">())+ </w:t>
      </w:r>
    </w:p>
    <w:p w14:paraId="522D5B8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proofErr w:type="gramStart"/>
      <w:r w:rsidRPr="00777FE6">
        <w:rPr>
          <w:rFonts w:ascii="Courier New" w:eastAsia="Times New Roman" w:hAnsi="Courier New" w:cs="Courier New"/>
          <w:sz w:val="20"/>
          <w:szCs w:val="20"/>
          <w:lang w:eastAsia="en-IN"/>
        </w:rPr>
        <w:t>ggtitle</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 xml:space="preserve">expression(paste("Model 6: 2 groups; ",bold(Omega)," sparse &amp; equal; ",bold(tau)," equal; ",beta," free"))) + </w:t>
      </w:r>
    </w:p>
    <w:p w14:paraId="311CBDC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scale_colour_</w:t>
      </w:r>
      <w:proofErr w:type="gramStart"/>
      <w:r w:rsidRPr="00777FE6">
        <w:rPr>
          <w:rFonts w:ascii="Courier New" w:eastAsia="Times New Roman" w:hAnsi="Courier New" w:cs="Courier New"/>
          <w:sz w:val="20"/>
          <w:szCs w:val="20"/>
          <w:lang w:eastAsia="en-IN"/>
        </w:rPr>
        <w:t>manual</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values = c("</w:t>
      </w:r>
      <w:proofErr w:type="spellStart"/>
      <w:r w:rsidRPr="00777FE6">
        <w:rPr>
          <w:rFonts w:ascii="Courier New" w:eastAsia="Times New Roman" w:hAnsi="Courier New" w:cs="Courier New"/>
          <w:sz w:val="20"/>
          <w:szCs w:val="20"/>
          <w:lang w:eastAsia="en-IN"/>
        </w:rPr>
        <w:t>black","white</w:t>
      </w:r>
      <w:proofErr w:type="spellEnd"/>
      <w:r w:rsidRPr="00777FE6">
        <w:rPr>
          <w:rFonts w:ascii="Courier New" w:eastAsia="Times New Roman" w:hAnsi="Courier New" w:cs="Courier New"/>
          <w:sz w:val="20"/>
          <w:szCs w:val="20"/>
          <w:lang w:eastAsia="en-IN"/>
        </w:rPr>
        <w:t xml:space="preserve">")) + </w:t>
      </w:r>
    </w:p>
    <w:p w14:paraId="36A9E70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theme(</w:t>
      </w:r>
      <w:proofErr w:type="spellStart"/>
      <w:proofErr w:type="gramEnd"/>
      <w:r w:rsidRPr="00777FE6">
        <w:rPr>
          <w:rFonts w:ascii="Courier New" w:eastAsia="Times New Roman" w:hAnsi="Courier New" w:cs="Courier New"/>
          <w:sz w:val="20"/>
          <w:szCs w:val="20"/>
          <w:lang w:eastAsia="en-IN"/>
        </w:rPr>
        <w:t>legend.position</w:t>
      </w:r>
      <w:proofErr w:type="spellEnd"/>
      <w:r w:rsidRPr="00777FE6">
        <w:rPr>
          <w:rFonts w:ascii="Courier New" w:eastAsia="Times New Roman" w:hAnsi="Courier New" w:cs="Courier New"/>
          <w:sz w:val="20"/>
          <w:szCs w:val="20"/>
          <w:lang w:eastAsia="en-IN"/>
        </w:rPr>
        <w:t xml:space="preserve"> = "none")</w:t>
      </w:r>
    </w:p>
    <w:p w14:paraId="2F106F3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7D7B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w:t>
      </w:r>
    </w:p>
    <w:p w14:paraId="0A6A700E" w14:textId="6B9AD5A5"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print(g)</w:t>
      </w:r>
    </w:p>
    <w:p w14:paraId="2E030BDC" w14:textId="45EAC692"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0AC19" w14:textId="7AE10281"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drawing>
          <wp:inline distT="0" distB="0" distL="0" distR="0" wp14:anchorId="252A18E2" wp14:editId="5B09600E">
            <wp:extent cx="43434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2066925"/>
                    </a:xfrm>
                    <a:prstGeom prst="rect">
                      <a:avLst/>
                    </a:prstGeom>
                  </pic:spPr>
                </pic:pic>
              </a:graphicData>
            </a:graphic>
          </wp:inline>
        </w:drawing>
      </w:r>
    </w:p>
    <w:p w14:paraId="305978E4"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p>
    <w:p w14:paraId="737F9852"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Finally, the estimated network structure can also be retrieved:</w:t>
      </w:r>
    </w:p>
    <w:p w14:paraId="0103654C"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lastRenderedPageBreak/>
        <w:t># Make labels:</w:t>
      </w:r>
    </w:p>
    <w:p w14:paraId="7A51D07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labels &lt;- </w:t>
      </w:r>
      <w:proofErr w:type="gramStart"/>
      <w:r w:rsidRPr="00777FE6">
        <w:rPr>
          <w:rFonts w:ascii="Courier New" w:eastAsia="Times New Roman" w:hAnsi="Courier New" w:cs="Courier New"/>
          <w:sz w:val="20"/>
          <w:szCs w:val="20"/>
          <w:lang w:eastAsia="en-IN"/>
        </w:rPr>
        <w:t>c(</w:t>
      </w:r>
      <w:proofErr w:type="gramEnd"/>
      <w:r w:rsidRPr="00777FE6">
        <w:rPr>
          <w:rFonts w:ascii="Courier New" w:eastAsia="Times New Roman" w:hAnsi="Courier New" w:cs="Courier New"/>
          <w:sz w:val="20"/>
          <w:szCs w:val="20"/>
          <w:lang w:eastAsia="en-IN"/>
        </w:rPr>
        <w:t>"good scientist",</w:t>
      </w:r>
    </w:p>
    <w:p w14:paraId="2FB7B72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wears</w:t>
      </w:r>
      <w:proofErr w:type="gramEnd"/>
      <w:r w:rsidRPr="00777FE6">
        <w:rPr>
          <w:rFonts w:ascii="Courier New" w:eastAsia="Times New Roman" w:hAnsi="Courier New" w:cs="Courier New"/>
          <w:sz w:val="20"/>
          <w:szCs w:val="20"/>
          <w:lang w:eastAsia="en-IN"/>
        </w:rPr>
        <w:t xml:space="preserve"> beautiful\</w:t>
      </w:r>
      <w:proofErr w:type="spellStart"/>
      <w:r w:rsidRPr="00777FE6">
        <w:rPr>
          <w:rFonts w:ascii="Courier New" w:eastAsia="Times New Roman" w:hAnsi="Courier New" w:cs="Courier New"/>
          <w:sz w:val="20"/>
          <w:szCs w:val="20"/>
          <w:lang w:eastAsia="en-IN"/>
        </w:rPr>
        <w:t>njeans</w:t>
      </w:r>
      <w:proofErr w:type="spellEnd"/>
      <w:r w:rsidRPr="00777FE6">
        <w:rPr>
          <w:rFonts w:ascii="Courier New" w:eastAsia="Times New Roman" w:hAnsi="Courier New" w:cs="Courier New"/>
          <w:sz w:val="20"/>
          <w:szCs w:val="20"/>
          <w:lang w:eastAsia="en-IN"/>
        </w:rPr>
        <w:t>",</w:t>
      </w:r>
    </w:p>
    <w:p w14:paraId="35FB437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cares</w:t>
      </w:r>
      <w:proofErr w:type="gramEnd"/>
      <w:r w:rsidRPr="00777FE6">
        <w:rPr>
          <w:rFonts w:ascii="Courier New" w:eastAsia="Times New Roman" w:hAnsi="Courier New" w:cs="Courier New"/>
          <w:sz w:val="20"/>
          <w:szCs w:val="20"/>
          <w:lang w:eastAsia="en-IN"/>
        </w:rPr>
        <w:t xml:space="preserve"> about\</w:t>
      </w:r>
      <w:proofErr w:type="spellStart"/>
      <w:r w:rsidRPr="00777FE6">
        <w:rPr>
          <w:rFonts w:ascii="Courier New" w:eastAsia="Times New Roman" w:hAnsi="Courier New" w:cs="Courier New"/>
          <w:sz w:val="20"/>
          <w:szCs w:val="20"/>
          <w:lang w:eastAsia="en-IN"/>
        </w:rPr>
        <w:t>npeople</w:t>
      </w:r>
      <w:proofErr w:type="spellEnd"/>
      <w:r w:rsidRPr="00777FE6">
        <w:rPr>
          <w:rFonts w:ascii="Courier New" w:eastAsia="Times New Roman" w:hAnsi="Courier New" w:cs="Courier New"/>
          <w:sz w:val="20"/>
          <w:szCs w:val="20"/>
          <w:lang w:eastAsia="en-IN"/>
        </w:rPr>
        <w:t xml:space="preserve"> like you",</w:t>
      </w:r>
    </w:p>
    <w:p w14:paraId="035716D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solve</w:t>
      </w:r>
      <w:proofErr w:type="gramEnd"/>
      <w:r w:rsidRPr="00777FE6">
        <w:rPr>
          <w:rFonts w:ascii="Courier New" w:eastAsia="Times New Roman" w:hAnsi="Courier New" w:cs="Courier New"/>
          <w:sz w:val="20"/>
          <w:szCs w:val="20"/>
          <w:lang w:eastAsia="en-IN"/>
        </w:rPr>
        <w:t xml:space="preserve"> economics",</w:t>
      </w:r>
    </w:p>
    <w:p w14:paraId="3F136F2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"hardworking",</w:t>
      </w:r>
    </w:p>
    <w:p w14:paraId="679BDE1E"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"honest",</w:t>
      </w:r>
    </w:p>
    <w:p w14:paraId="61A51284"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in</w:t>
      </w:r>
      <w:proofErr w:type="gramEnd"/>
      <w:r w:rsidRPr="00777FE6">
        <w:rPr>
          <w:rFonts w:ascii="Courier New" w:eastAsia="Times New Roman" w:hAnsi="Courier New" w:cs="Courier New"/>
          <w:sz w:val="20"/>
          <w:szCs w:val="20"/>
          <w:lang w:eastAsia="en-IN"/>
        </w:rPr>
        <w:t xml:space="preserve"> touch with\</w:t>
      </w:r>
      <w:proofErr w:type="spellStart"/>
      <w:r w:rsidRPr="00777FE6">
        <w:rPr>
          <w:rFonts w:ascii="Courier New" w:eastAsia="Times New Roman" w:hAnsi="Courier New" w:cs="Courier New"/>
          <w:sz w:val="20"/>
          <w:szCs w:val="20"/>
          <w:lang w:eastAsia="en-IN"/>
        </w:rPr>
        <w:t>nordinary</w:t>
      </w:r>
      <w:proofErr w:type="spellEnd"/>
      <w:r w:rsidRPr="00777FE6">
        <w:rPr>
          <w:rFonts w:ascii="Courier New" w:eastAsia="Times New Roman" w:hAnsi="Courier New" w:cs="Courier New"/>
          <w:sz w:val="20"/>
          <w:szCs w:val="20"/>
          <w:lang w:eastAsia="en-IN"/>
        </w:rPr>
        <w:t xml:space="preserve"> people",</w:t>
      </w:r>
    </w:p>
    <w:p w14:paraId="14C4483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"knowledgeable",</w:t>
      </w:r>
    </w:p>
    <w:p w14:paraId="49124B6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"can't make up\</w:t>
      </w:r>
      <w:proofErr w:type="spellStart"/>
      <w:r w:rsidRPr="00777FE6">
        <w:rPr>
          <w:rFonts w:ascii="Courier New" w:eastAsia="Times New Roman" w:hAnsi="Courier New" w:cs="Courier New"/>
          <w:sz w:val="20"/>
          <w:szCs w:val="20"/>
          <w:lang w:eastAsia="en-IN"/>
        </w:rPr>
        <w:t>nhis</w:t>
      </w:r>
      <w:proofErr w:type="spellEnd"/>
      <w:r w:rsidRPr="00777FE6">
        <w:rPr>
          <w:rFonts w:ascii="Courier New" w:eastAsia="Times New Roman" w:hAnsi="Courier New" w:cs="Courier New"/>
          <w:sz w:val="20"/>
          <w:szCs w:val="20"/>
          <w:lang w:eastAsia="en-IN"/>
        </w:rPr>
        <w:t xml:space="preserve"> mind",</w:t>
      </w:r>
    </w:p>
    <w:p w14:paraId="5DE392D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w:t>
      </w:r>
      <w:proofErr w:type="gramStart"/>
      <w:r w:rsidRPr="00777FE6">
        <w:rPr>
          <w:rFonts w:ascii="Courier New" w:eastAsia="Times New Roman" w:hAnsi="Courier New" w:cs="Courier New"/>
          <w:sz w:val="20"/>
          <w:szCs w:val="20"/>
          <w:lang w:eastAsia="en-IN"/>
        </w:rPr>
        <w:t>gets</w:t>
      </w:r>
      <w:proofErr w:type="gramEnd"/>
      <w:r w:rsidRPr="00777FE6">
        <w:rPr>
          <w:rFonts w:ascii="Courier New" w:eastAsia="Times New Roman" w:hAnsi="Courier New" w:cs="Courier New"/>
          <w:sz w:val="20"/>
          <w:szCs w:val="20"/>
          <w:lang w:eastAsia="en-IN"/>
        </w:rPr>
        <w:t xml:space="preserve"> things done")</w:t>
      </w:r>
    </w:p>
    <w:p w14:paraId="7E846B6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9954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Extract network structure and thresholds:</w:t>
      </w:r>
    </w:p>
    <w:p w14:paraId="2580A1A2"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network &lt;- </w:t>
      </w:r>
      <w:proofErr w:type="spellStart"/>
      <w:proofErr w:type="gram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model3b, "omega")[[1]]</w:t>
      </w:r>
    </w:p>
    <w:p w14:paraId="52C5795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thresholds &lt;- </w:t>
      </w:r>
      <w:proofErr w:type="spellStart"/>
      <w:proofErr w:type="gramStart"/>
      <w:r w:rsidRPr="00777FE6">
        <w:rPr>
          <w:rFonts w:ascii="Courier New" w:eastAsia="Times New Roman" w:hAnsi="Courier New" w:cs="Courier New"/>
          <w:sz w:val="20"/>
          <w:szCs w:val="20"/>
          <w:lang w:eastAsia="en-IN"/>
        </w:rPr>
        <w:t>getmatrix</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model3b, "tau")[[1]]</w:t>
      </w:r>
    </w:p>
    <w:p w14:paraId="7CCD3FB1"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16CD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Scale thresholds for </w:t>
      </w:r>
      <w:proofErr w:type="spellStart"/>
      <w:r w:rsidRPr="00777FE6">
        <w:rPr>
          <w:rFonts w:ascii="Courier New" w:eastAsia="Times New Roman" w:hAnsi="Courier New" w:cs="Courier New"/>
          <w:sz w:val="20"/>
          <w:szCs w:val="20"/>
          <w:lang w:eastAsia="en-IN"/>
        </w:rPr>
        <w:t>colors</w:t>
      </w:r>
      <w:proofErr w:type="spellEnd"/>
      <w:r w:rsidRPr="00777FE6">
        <w:rPr>
          <w:rFonts w:ascii="Courier New" w:eastAsia="Times New Roman" w:hAnsi="Courier New" w:cs="Courier New"/>
          <w:sz w:val="20"/>
          <w:szCs w:val="20"/>
          <w:lang w:eastAsia="en-IN"/>
        </w:rPr>
        <w:t>:</w:t>
      </w:r>
    </w:p>
    <w:p w14:paraId="5C8AA5B7"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 &lt;- </w:t>
      </w:r>
      <w:proofErr w:type="spellStart"/>
      <w:proofErr w:type="gramStart"/>
      <w:r w:rsidRPr="00777FE6">
        <w:rPr>
          <w:rFonts w:ascii="Courier New" w:eastAsia="Times New Roman" w:hAnsi="Courier New" w:cs="Courier New"/>
          <w:sz w:val="20"/>
          <w:szCs w:val="20"/>
          <w:lang w:eastAsia="en-IN"/>
        </w:rPr>
        <w:t>as.vector</w:t>
      </w:r>
      <w:proofErr w:type="spellEnd"/>
      <w:proofErr w:type="gramEnd"/>
      <w:r w:rsidRPr="00777FE6">
        <w:rPr>
          <w:rFonts w:ascii="Courier New" w:eastAsia="Times New Roman" w:hAnsi="Courier New" w:cs="Courier New"/>
          <w:sz w:val="20"/>
          <w:szCs w:val="20"/>
          <w:lang w:eastAsia="en-IN"/>
        </w:rPr>
        <w:t>(thresholds / (2*max(abs(thresholds))))</w:t>
      </w:r>
    </w:p>
    <w:p w14:paraId="4E043D3D"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E2C3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Make </w:t>
      </w:r>
      <w:proofErr w:type="spellStart"/>
      <w:r w:rsidRPr="00777FE6">
        <w:rPr>
          <w:rFonts w:ascii="Courier New" w:eastAsia="Times New Roman" w:hAnsi="Courier New" w:cs="Courier New"/>
          <w:sz w:val="20"/>
          <w:szCs w:val="20"/>
          <w:lang w:eastAsia="en-IN"/>
        </w:rPr>
        <w:t>colors</w:t>
      </w:r>
      <w:proofErr w:type="spellEnd"/>
      <w:r w:rsidRPr="00777FE6">
        <w:rPr>
          <w:rFonts w:ascii="Courier New" w:eastAsia="Times New Roman" w:hAnsi="Courier New" w:cs="Courier New"/>
          <w:sz w:val="20"/>
          <w:szCs w:val="20"/>
          <w:lang w:eastAsia="en-IN"/>
        </w:rPr>
        <w:t>:</w:t>
      </w:r>
    </w:p>
    <w:p w14:paraId="1BE4339F"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cols &lt;- </w:t>
      </w:r>
      <w:proofErr w:type="spellStart"/>
      <w:proofErr w:type="gramStart"/>
      <w:r w:rsidRPr="00777FE6">
        <w:rPr>
          <w:rFonts w:ascii="Courier New" w:eastAsia="Times New Roman" w:hAnsi="Courier New" w:cs="Courier New"/>
          <w:sz w:val="20"/>
          <w:szCs w:val="20"/>
          <w:lang w:eastAsia="en-IN"/>
        </w:rPr>
        <w:t>ifelse</w:t>
      </w:r>
      <w:proofErr w:type="spellEnd"/>
      <w:r w:rsidRPr="00777FE6">
        <w:rPr>
          <w:rFonts w:ascii="Courier New" w:eastAsia="Times New Roman" w:hAnsi="Courier New" w:cs="Courier New"/>
          <w:sz w:val="20"/>
          <w:szCs w:val="20"/>
          <w:lang w:eastAsia="en-IN"/>
        </w:rPr>
        <w:t>(</w:t>
      </w:r>
      <w:proofErr w:type="spellStart"/>
      <w:proofErr w:type="gramEnd"/>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 &lt; 0, "red", "</w:t>
      </w:r>
      <w:proofErr w:type="spellStart"/>
      <w:r w:rsidRPr="00777FE6">
        <w:rPr>
          <w:rFonts w:ascii="Courier New" w:eastAsia="Times New Roman" w:hAnsi="Courier New" w:cs="Courier New"/>
          <w:sz w:val="20"/>
          <w:szCs w:val="20"/>
          <w:lang w:eastAsia="en-IN"/>
        </w:rPr>
        <w:t>darkblue</w:t>
      </w:r>
      <w:proofErr w:type="spellEnd"/>
      <w:r w:rsidRPr="00777FE6">
        <w:rPr>
          <w:rFonts w:ascii="Courier New" w:eastAsia="Times New Roman" w:hAnsi="Courier New" w:cs="Courier New"/>
          <w:sz w:val="20"/>
          <w:szCs w:val="20"/>
          <w:lang w:eastAsia="en-IN"/>
        </w:rPr>
        <w:t>")</w:t>
      </w:r>
    </w:p>
    <w:p w14:paraId="1C9D2039"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&gt;0] &lt;- </w:t>
      </w: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Fade(cols[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&gt;0],alpha = </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&gt;0], "white")</w:t>
      </w:r>
    </w:p>
    <w:p w14:paraId="52E9ECCB"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 xml:space="preserve">&lt;0] &lt;- </w:t>
      </w: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Fade(cols[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&lt;0],alpha = abs(</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w:t>
      </w:r>
      <w:proofErr w:type="spellStart"/>
      <w:r w:rsidRPr="00777FE6">
        <w:rPr>
          <w:rFonts w:ascii="Courier New" w:eastAsia="Times New Roman" w:hAnsi="Courier New" w:cs="Courier New"/>
          <w:sz w:val="20"/>
          <w:szCs w:val="20"/>
          <w:lang w:eastAsia="en-IN"/>
        </w:rPr>
        <w:t>scaledthresh</w:t>
      </w:r>
      <w:proofErr w:type="spellEnd"/>
      <w:r w:rsidRPr="00777FE6">
        <w:rPr>
          <w:rFonts w:ascii="Courier New" w:eastAsia="Times New Roman" w:hAnsi="Courier New" w:cs="Courier New"/>
          <w:sz w:val="20"/>
          <w:szCs w:val="20"/>
          <w:lang w:eastAsia="en-IN"/>
        </w:rPr>
        <w:t>&lt;0], "white")</w:t>
      </w:r>
    </w:p>
    <w:p w14:paraId="732E098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05B7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Plot network and save to file:</w:t>
      </w:r>
    </w:p>
    <w:p w14:paraId="02316210"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7FE6">
        <w:rPr>
          <w:rFonts w:ascii="Courier New" w:eastAsia="Times New Roman" w:hAnsi="Courier New" w:cs="Courier New"/>
          <w:sz w:val="20"/>
          <w:szCs w:val="20"/>
          <w:lang w:eastAsia="en-IN"/>
        </w:rPr>
        <w:t>qgraph</w:t>
      </w:r>
      <w:proofErr w:type="spellEnd"/>
      <w:r w:rsidRPr="00777FE6">
        <w:rPr>
          <w:rFonts w:ascii="Courier New" w:eastAsia="Times New Roman" w:hAnsi="Courier New" w:cs="Courier New"/>
          <w:sz w:val="20"/>
          <w:szCs w:val="20"/>
          <w:lang w:eastAsia="en-IN"/>
        </w:rPr>
        <w:t>(</w:t>
      </w:r>
      <w:proofErr w:type="gramEnd"/>
      <w:r w:rsidRPr="00777FE6">
        <w:rPr>
          <w:rFonts w:ascii="Courier New" w:eastAsia="Times New Roman" w:hAnsi="Courier New" w:cs="Courier New"/>
          <w:sz w:val="20"/>
          <w:szCs w:val="20"/>
          <w:lang w:eastAsia="en-IN"/>
        </w:rPr>
        <w:t>network, layout = "spring", labels = labels,</w:t>
      </w:r>
    </w:p>
    <w:p w14:paraId="3B8BA90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shape = "rectangle", </w:t>
      </w:r>
      <w:proofErr w:type="spellStart"/>
      <w:r w:rsidRPr="00777FE6">
        <w:rPr>
          <w:rFonts w:ascii="Courier New" w:eastAsia="Times New Roman" w:hAnsi="Courier New" w:cs="Courier New"/>
          <w:sz w:val="20"/>
          <w:szCs w:val="20"/>
          <w:lang w:eastAsia="en-IN"/>
        </w:rPr>
        <w:t>vsize</w:t>
      </w:r>
      <w:proofErr w:type="spellEnd"/>
      <w:r w:rsidRPr="00777FE6">
        <w:rPr>
          <w:rFonts w:ascii="Courier New" w:eastAsia="Times New Roman" w:hAnsi="Courier New" w:cs="Courier New"/>
          <w:sz w:val="20"/>
          <w:szCs w:val="20"/>
          <w:lang w:eastAsia="en-IN"/>
        </w:rPr>
        <w:t xml:space="preserve"> = 15, vsize2 = 8,</w:t>
      </w:r>
    </w:p>
    <w:p w14:paraId="77E02146"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theme = "</w:t>
      </w:r>
      <w:proofErr w:type="spellStart"/>
      <w:r w:rsidRPr="00777FE6">
        <w:rPr>
          <w:rFonts w:ascii="Courier New" w:eastAsia="Times New Roman" w:hAnsi="Courier New" w:cs="Courier New"/>
          <w:sz w:val="20"/>
          <w:szCs w:val="20"/>
          <w:lang w:eastAsia="en-IN"/>
        </w:rPr>
        <w:t>colorblind</w:t>
      </w:r>
      <w:proofErr w:type="spellEnd"/>
      <w:r w:rsidRPr="00777FE6">
        <w:rPr>
          <w:rFonts w:ascii="Courier New" w:eastAsia="Times New Roman" w:hAnsi="Courier New" w:cs="Courier New"/>
          <w:sz w:val="20"/>
          <w:szCs w:val="20"/>
          <w:lang w:eastAsia="en-IN"/>
        </w:rPr>
        <w:t xml:space="preserve">", </w:t>
      </w:r>
      <w:proofErr w:type="spellStart"/>
      <w:r w:rsidRPr="00777FE6">
        <w:rPr>
          <w:rFonts w:ascii="Courier New" w:eastAsia="Times New Roman" w:hAnsi="Courier New" w:cs="Courier New"/>
          <w:sz w:val="20"/>
          <w:szCs w:val="20"/>
          <w:lang w:eastAsia="en-IN"/>
        </w:rPr>
        <w:t>color</w:t>
      </w:r>
      <w:proofErr w:type="spellEnd"/>
      <w:r w:rsidRPr="00777FE6">
        <w:rPr>
          <w:rFonts w:ascii="Courier New" w:eastAsia="Times New Roman" w:hAnsi="Courier New" w:cs="Courier New"/>
          <w:sz w:val="20"/>
          <w:szCs w:val="20"/>
          <w:lang w:eastAsia="en-IN"/>
        </w:rPr>
        <w:t xml:space="preserve"> = cols,</w:t>
      </w:r>
    </w:p>
    <w:p w14:paraId="6C695FF5"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cut = 0.5, filetype = "</w:t>
      </w:r>
      <w:proofErr w:type="spellStart"/>
      <w:r w:rsidRPr="00777FE6">
        <w:rPr>
          <w:rFonts w:ascii="Courier New" w:eastAsia="Times New Roman" w:hAnsi="Courier New" w:cs="Courier New"/>
          <w:sz w:val="20"/>
          <w:szCs w:val="20"/>
          <w:lang w:eastAsia="en-IN"/>
        </w:rPr>
        <w:t>png</w:t>
      </w:r>
      <w:proofErr w:type="spellEnd"/>
      <w:r w:rsidRPr="00777FE6">
        <w:rPr>
          <w:rFonts w:ascii="Courier New" w:eastAsia="Times New Roman" w:hAnsi="Courier New" w:cs="Courier New"/>
          <w:sz w:val="20"/>
          <w:szCs w:val="20"/>
          <w:lang w:eastAsia="en-IN"/>
        </w:rPr>
        <w:t>", filename = "Jonas",</w:t>
      </w:r>
    </w:p>
    <w:p w14:paraId="219318A4" w14:textId="11B6DDA5"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rPr>
          <w:rFonts w:ascii="Courier New" w:eastAsia="Times New Roman" w:hAnsi="Courier New" w:cs="Courier New"/>
          <w:sz w:val="20"/>
          <w:szCs w:val="20"/>
          <w:lang w:eastAsia="en-IN"/>
        </w:rPr>
        <w:t xml:space="preserve">            repulsion = 0.9)</w:t>
      </w:r>
    </w:p>
    <w:p w14:paraId="2F61AD47" w14:textId="51414852"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04F39" w14:textId="5AD8C9CE" w:rsid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7FE6">
        <w:lastRenderedPageBreak/>
        <w:drawing>
          <wp:inline distT="0" distB="0" distL="0" distR="0" wp14:anchorId="49C2C0D2" wp14:editId="4F6C2216">
            <wp:extent cx="434340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400" cy="4343400"/>
                    </a:xfrm>
                    <a:prstGeom prst="rect">
                      <a:avLst/>
                    </a:prstGeom>
                  </pic:spPr>
                </pic:pic>
              </a:graphicData>
            </a:graphic>
          </wp:inline>
        </w:drawing>
      </w:r>
    </w:p>
    <w:p w14:paraId="01B8A60A" w14:textId="77777777" w:rsidR="00777FE6" w:rsidRPr="00777FE6" w:rsidRDefault="00777FE6" w:rsidP="00777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250EF1" w14:textId="77777777" w:rsidR="00777FE6" w:rsidRPr="00777FE6" w:rsidRDefault="00777FE6" w:rsidP="00777FE6">
      <w:pPr>
        <w:spacing w:after="0"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 xml:space="preserve">Estimated multigroup Ising network structure. </w:t>
      </w:r>
    </w:p>
    <w:p w14:paraId="5FBAF257" w14:textId="77777777" w:rsidR="00777FE6" w:rsidRPr="00777FE6" w:rsidRDefault="00777FE6" w:rsidP="00777FE6">
      <w:pPr>
        <w:spacing w:before="100" w:beforeAutospacing="1" w:after="100" w:afterAutospacing="1" w:line="240" w:lineRule="auto"/>
        <w:rPr>
          <w:rFonts w:ascii="Times New Roman" w:eastAsia="Times New Roman" w:hAnsi="Times New Roman" w:cs="Times New Roman"/>
          <w:sz w:val="20"/>
          <w:szCs w:val="20"/>
          <w:lang w:eastAsia="en-IN"/>
        </w:rPr>
      </w:pPr>
      <w:r w:rsidRPr="00777FE6">
        <w:rPr>
          <w:rFonts w:ascii="Times New Roman" w:eastAsia="Times New Roman" w:hAnsi="Times New Roman" w:cs="Times New Roman"/>
          <w:sz w:val="20"/>
          <w:szCs w:val="20"/>
          <w:lang w:eastAsia="en-IN"/>
        </w:rPr>
        <w:t>Of note, however, this analysis is very preliminary, and we are still working out the best way in which such multigroup Ising model analyses could be performed. If you have any thoughts for improvement, please let me know!</w:t>
      </w:r>
    </w:p>
    <w:p w14:paraId="5A22586A"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9DD"/>
    <w:multiLevelType w:val="multilevel"/>
    <w:tmpl w:val="11B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30E6A"/>
    <w:multiLevelType w:val="multilevel"/>
    <w:tmpl w:val="75F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E6"/>
    <w:rsid w:val="00777FE6"/>
    <w:rsid w:val="0089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096C"/>
  <w15:chartTrackingRefBased/>
  <w15:docId w15:val="{DB4E43F9-C8E0-4286-AA27-E5B6DE50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967480">
      <w:bodyDiv w:val="1"/>
      <w:marLeft w:val="0"/>
      <w:marRight w:val="0"/>
      <w:marTop w:val="0"/>
      <w:marBottom w:val="0"/>
      <w:divBdr>
        <w:top w:val="none" w:sz="0" w:space="0" w:color="auto"/>
        <w:left w:val="none" w:sz="0" w:space="0" w:color="auto"/>
        <w:bottom w:val="none" w:sz="0" w:space="0" w:color="auto"/>
        <w:right w:val="none" w:sz="0" w:space="0" w:color="auto"/>
      </w:divBdr>
      <w:divsChild>
        <w:div w:id="396709124">
          <w:marLeft w:val="0"/>
          <w:marRight w:val="0"/>
          <w:marTop w:val="0"/>
          <w:marBottom w:val="0"/>
          <w:divBdr>
            <w:top w:val="none" w:sz="0" w:space="0" w:color="auto"/>
            <w:left w:val="none" w:sz="0" w:space="0" w:color="auto"/>
            <w:bottom w:val="none" w:sz="0" w:space="0" w:color="auto"/>
            <w:right w:val="none" w:sz="0" w:space="0" w:color="auto"/>
          </w:divBdr>
        </w:div>
        <w:div w:id="534732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onetrics.org/2019/09/01/simulation-studies-in-r-with-the-parsim-package/" TargetMode="External"/><Relationship Id="rId13" Type="http://schemas.openxmlformats.org/officeDocument/2006/relationships/hyperlink" Target="https://arxiv.org/abs/1607.01367" TargetMode="External"/><Relationship Id="rId18" Type="http://schemas.openxmlformats.org/officeDocument/2006/relationships/hyperlink" Target="https://link.springer.com/article/10.1007/s11336-018-9610-4"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adelaisvoranu.com/" TargetMode="External"/><Relationship Id="rId12" Type="http://schemas.openxmlformats.org/officeDocument/2006/relationships/image" Target="media/image5.png"/><Relationship Id="rId17" Type="http://schemas.openxmlformats.org/officeDocument/2006/relationships/hyperlink" Target="https://en.wikipedia.org/wiki/Ising_mode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adelaisvoranu.com/" TargetMode="External"/><Relationship Id="rId20" Type="http://schemas.openxmlformats.org/officeDocument/2006/relationships/hyperlink" Target="https://arxiv.org/abs/1609.0281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syarxiv.com/8ha93/" TargetMode="External"/><Relationship Id="rId24" Type="http://schemas.openxmlformats.org/officeDocument/2006/relationships/hyperlink" Target="http://is.na" TargetMode="External"/><Relationship Id="rId5" Type="http://schemas.openxmlformats.org/officeDocument/2006/relationships/image" Target="media/image1.png"/><Relationship Id="rId15" Type="http://schemas.openxmlformats.org/officeDocument/2006/relationships/hyperlink" Target="https://link.springer.com/article/10.1007/BF02294210" TargetMode="External"/><Relationship Id="rId23" Type="http://schemas.openxmlformats.org/officeDocument/2006/relationships/hyperlink" Target="https://dare.uva.nl/search?identifier=9777107c-6b9e-45bd-8529-78f2d0f71e61"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org/abs/1811.029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sf.io/gwajx/" TargetMode="External"/><Relationship Id="rId22" Type="http://schemas.openxmlformats.org/officeDocument/2006/relationships/hyperlink" Target="https://arxiv.org/abs/1609.0281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3569</Words>
  <Characters>20348</Characters>
  <Application>Microsoft Office Word</Application>
  <DocSecurity>0</DocSecurity>
  <Lines>169</Lines>
  <Paragraphs>47</Paragraphs>
  <ScaleCrop>false</ScaleCrop>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2021-10-10T07:59:00Z</dcterms:created>
  <dcterms:modified xsi:type="dcterms:W3CDTF">2021-10-10T08:07:00Z</dcterms:modified>
</cp:coreProperties>
</file>