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88DB" w14:textId="77777777" w:rsidR="00BB15EC" w:rsidRPr="00BB15EC" w:rsidRDefault="00BB15EC" w:rsidP="00BB15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5EC">
        <w:rPr>
          <w:rFonts w:ascii="Times New Roman" w:eastAsia="Times New Roman" w:hAnsi="Times New Roman" w:cs="Times New Roman"/>
          <w:b/>
          <w:bCs/>
          <w:sz w:val="36"/>
          <w:szCs w:val="36"/>
          <w:lang w:eastAsia="en-IN"/>
        </w:rPr>
        <w:t>Background</w:t>
      </w:r>
    </w:p>
    <w:p w14:paraId="7560F62C" w14:textId="77777777" w:rsidR="00BB15EC" w:rsidRPr="00BB15EC" w:rsidRDefault="00A05C1B" w:rsidP="00BB15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398D86">
          <v:rect id="_x0000_i1025" style="width:0;height:1.5pt" o:hralign="center" o:hrstd="t" o:hr="t" fillcolor="#a0a0a0" stroked="f"/>
        </w:pict>
      </w:r>
    </w:p>
    <w:p w14:paraId="23D0F42A"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Geospatial data is becoming increasingly used to solve numerous ‘real-life’ problems (check out some examples </w:t>
      </w:r>
      <w:hyperlink r:id="rId5" w:history="1">
        <w:r w:rsidRPr="00BB15EC">
          <w:rPr>
            <w:rFonts w:ascii="Times New Roman" w:eastAsia="Times New Roman" w:hAnsi="Times New Roman" w:cs="Times New Roman"/>
            <w:color w:val="0000FF"/>
            <w:sz w:val="24"/>
            <w:szCs w:val="24"/>
            <w:u w:val="single"/>
            <w:lang w:eastAsia="en-IN"/>
          </w:rPr>
          <w:t>here</w:t>
        </w:r>
      </w:hyperlink>
      <w:r w:rsidRPr="00BB15EC">
        <w:rPr>
          <w:rFonts w:ascii="Times New Roman" w:eastAsia="Times New Roman" w:hAnsi="Times New Roman" w:cs="Times New Roman"/>
          <w:sz w:val="24"/>
          <w:szCs w:val="24"/>
          <w:lang w:eastAsia="en-IN"/>
        </w:rPr>
        <w:t>). In turn, R is becoming more equipped than ever to handle this type of data. Thus, providing an exceptional open-source solution to solve many problems in the Geographic Information Sciences and Remote Sensing domains.</w:t>
      </w:r>
    </w:p>
    <w:p w14:paraId="2233C49A"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In general, two types of geospatial data models are used to represent, visualize, and model spatial phenomena. These are:</w:t>
      </w:r>
    </w:p>
    <w:p w14:paraId="370A1D84" w14:textId="77777777" w:rsidR="00BB15EC" w:rsidRPr="00BB15EC" w:rsidRDefault="00BB15EC" w:rsidP="00BB15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b/>
          <w:bCs/>
          <w:sz w:val="24"/>
          <w:szCs w:val="24"/>
          <w:lang w:eastAsia="en-IN"/>
        </w:rPr>
        <w:t>Vector Data</w:t>
      </w:r>
      <w:r w:rsidRPr="00BB15EC">
        <w:rPr>
          <w:rFonts w:ascii="Times New Roman" w:eastAsia="Times New Roman" w:hAnsi="Times New Roman" w:cs="Times New Roman"/>
          <w:sz w:val="24"/>
          <w:szCs w:val="24"/>
          <w:lang w:eastAsia="en-IN"/>
        </w:rPr>
        <w:t xml:space="preserve">: This represents the world in three simple geometries: </w:t>
      </w:r>
      <w:r w:rsidRPr="00BB15EC">
        <w:rPr>
          <w:rFonts w:ascii="Times New Roman" w:eastAsia="Times New Roman" w:hAnsi="Times New Roman" w:cs="Times New Roman"/>
          <w:b/>
          <w:bCs/>
          <w:sz w:val="24"/>
          <w:szCs w:val="24"/>
          <w:lang w:eastAsia="en-IN"/>
        </w:rPr>
        <w:t>points</w:t>
      </w:r>
      <w:r w:rsidRPr="00BB15EC">
        <w:rPr>
          <w:rFonts w:ascii="Times New Roman" w:eastAsia="Times New Roman" w:hAnsi="Times New Roman" w:cs="Times New Roman"/>
          <w:sz w:val="24"/>
          <w:szCs w:val="24"/>
          <w:lang w:eastAsia="en-IN"/>
        </w:rPr>
        <w:t xml:space="preserve">, </w:t>
      </w:r>
      <w:r w:rsidRPr="00BB15EC">
        <w:rPr>
          <w:rFonts w:ascii="Times New Roman" w:eastAsia="Times New Roman" w:hAnsi="Times New Roman" w:cs="Times New Roman"/>
          <w:b/>
          <w:bCs/>
          <w:sz w:val="24"/>
          <w:szCs w:val="24"/>
          <w:lang w:eastAsia="en-IN"/>
        </w:rPr>
        <w:t>lines</w:t>
      </w:r>
      <w:r w:rsidRPr="00BB15EC">
        <w:rPr>
          <w:rFonts w:ascii="Times New Roman" w:eastAsia="Times New Roman" w:hAnsi="Times New Roman" w:cs="Times New Roman"/>
          <w:sz w:val="24"/>
          <w:szCs w:val="24"/>
          <w:lang w:eastAsia="en-IN"/>
        </w:rPr>
        <w:t xml:space="preserve">, and </w:t>
      </w:r>
      <w:r w:rsidRPr="00BB15EC">
        <w:rPr>
          <w:rFonts w:ascii="Times New Roman" w:eastAsia="Times New Roman" w:hAnsi="Times New Roman" w:cs="Times New Roman"/>
          <w:b/>
          <w:bCs/>
          <w:sz w:val="24"/>
          <w:szCs w:val="24"/>
          <w:lang w:eastAsia="en-IN"/>
        </w:rPr>
        <w:t>polygons</w:t>
      </w:r>
      <w:r w:rsidRPr="00BB15EC">
        <w:rPr>
          <w:rFonts w:ascii="Times New Roman" w:eastAsia="Times New Roman" w:hAnsi="Times New Roman" w:cs="Times New Roman"/>
          <w:sz w:val="24"/>
          <w:szCs w:val="24"/>
          <w:lang w:eastAsia="en-IN"/>
        </w:rPr>
        <w:t>. As such, it allows you to represent spatial phenomena or variables that are typically discrete and with well-defined boundaries (e.g., touristic points-of-interest, gas stations, rivers, roads, drainage basins, country GDP).</w:t>
      </w:r>
    </w:p>
    <w:p w14:paraId="1A1B1511" w14:textId="77777777" w:rsidR="00BB15EC" w:rsidRPr="00BB15EC" w:rsidRDefault="00BB15EC" w:rsidP="00BB15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b/>
          <w:bCs/>
          <w:sz w:val="24"/>
          <w:szCs w:val="24"/>
          <w:lang w:eastAsia="en-IN"/>
        </w:rPr>
        <w:t>Raster Data</w:t>
      </w:r>
      <w:r w:rsidRPr="00BB15EC">
        <w:rPr>
          <w:rFonts w:ascii="Times New Roman" w:eastAsia="Times New Roman" w:hAnsi="Times New Roman" w:cs="Times New Roman"/>
          <w:sz w:val="24"/>
          <w:szCs w:val="24"/>
          <w:lang w:eastAsia="en-IN"/>
        </w:rPr>
        <w:t xml:space="preserve">: This provides support for representing spatial phenomena by diving the surface into a grid (or matrix) composed of cells of regular size. Each raster dataset has a certain number of columns and rows and each cell contains a value with information for the variable of interest. Stored data can be either: (i) thematic – representing a </w:t>
      </w:r>
      <w:r w:rsidRPr="00BB15EC">
        <w:rPr>
          <w:rFonts w:ascii="Times New Roman" w:eastAsia="Times New Roman" w:hAnsi="Times New Roman" w:cs="Times New Roman"/>
          <w:i/>
          <w:iCs/>
          <w:sz w:val="24"/>
          <w:szCs w:val="24"/>
          <w:lang w:eastAsia="en-IN"/>
        </w:rPr>
        <w:t>discrete</w:t>
      </w:r>
      <w:r w:rsidRPr="00BB15EC">
        <w:rPr>
          <w:rFonts w:ascii="Times New Roman" w:eastAsia="Times New Roman" w:hAnsi="Times New Roman" w:cs="Times New Roman"/>
          <w:sz w:val="24"/>
          <w:szCs w:val="24"/>
          <w:lang w:eastAsia="en-IN"/>
        </w:rPr>
        <w:t xml:space="preserve"> variable (e.g., land cover classification map) or </w:t>
      </w:r>
      <w:r w:rsidRPr="00BB15EC">
        <w:rPr>
          <w:rFonts w:ascii="Times New Roman" w:eastAsia="Times New Roman" w:hAnsi="Times New Roman" w:cs="Times New Roman"/>
          <w:i/>
          <w:iCs/>
          <w:sz w:val="24"/>
          <w:szCs w:val="24"/>
          <w:lang w:eastAsia="en-IN"/>
        </w:rPr>
        <w:t>continuous</w:t>
      </w:r>
      <w:r w:rsidRPr="00BB15EC">
        <w:rPr>
          <w:rFonts w:ascii="Times New Roman" w:eastAsia="Times New Roman" w:hAnsi="Times New Roman" w:cs="Times New Roman"/>
          <w:sz w:val="24"/>
          <w:szCs w:val="24"/>
          <w:lang w:eastAsia="en-IN"/>
        </w:rPr>
        <w:t xml:space="preserve"> (e.g., elevation).</w:t>
      </w:r>
    </w:p>
    <w:p w14:paraId="1C03E4ED"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Choosing the appropriate data model to use depends on the domain of application and the specific problem at hand. Typically, people from social sciences tend to use the vector data model more. R packages such as </w:t>
      </w:r>
      <w:r w:rsidRPr="00BB15EC">
        <w:rPr>
          <w:rFonts w:ascii="Times New Roman" w:eastAsia="Times New Roman" w:hAnsi="Times New Roman" w:cs="Times New Roman"/>
          <w:b/>
          <w:bCs/>
          <w:sz w:val="24"/>
          <w:szCs w:val="24"/>
          <w:lang w:eastAsia="en-IN"/>
        </w:rPr>
        <w:t>sp</w:t>
      </w:r>
      <w:r w:rsidRPr="00BB15EC">
        <w:rPr>
          <w:rFonts w:ascii="Times New Roman" w:eastAsia="Times New Roman" w:hAnsi="Times New Roman" w:cs="Times New Roman"/>
          <w:sz w:val="24"/>
          <w:szCs w:val="24"/>
          <w:lang w:eastAsia="en-IN"/>
        </w:rPr>
        <w:t xml:space="preserve"> or </w:t>
      </w:r>
      <w:r w:rsidRPr="00BB15EC">
        <w:rPr>
          <w:rFonts w:ascii="Times New Roman" w:eastAsia="Times New Roman" w:hAnsi="Times New Roman" w:cs="Times New Roman"/>
          <w:b/>
          <w:bCs/>
          <w:sz w:val="24"/>
          <w:szCs w:val="24"/>
          <w:lang w:eastAsia="en-IN"/>
        </w:rPr>
        <w:t>sf</w:t>
      </w:r>
      <w:r w:rsidRPr="00BB15EC">
        <w:rPr>
          <w:rFonts w:ascii="Times New Roman" w:eastAsia="Times New Roman" w:hAnsi="Times New Roman" w:cs="Times New Roman"/>
          <w:sz w:val="24"/>
          <w:szCs w:val="24"/>
          <w:lang w:eastAsia="en-IN"/>
        </w:rPr>
        <w:t xml:space="preserve"> (a relatively new package, starting in 2016), provide support for this type of data. In contrast, in the environmental sciences, the raster data model is more often used because of satellite data, or the need to represent spatially continuous phenomena, such as pollution levels, temperature or precipitation values, the abundance or habitat suitability for a species, etc. The </w:t>
      </w:r>
      <w:r w:rsidRPr="00BB15EC">
        <w:rPr>
          <w:rFonts w:ascii="Times New Roman" w:eastAsia="Times New Roman" w:hAnsi="Times New Roman" w:cs="Times New Roman"/>
          <w:b/>
          <w:bCs/>
          <w:sz w:val="24"/>
          <w:szCs w:val="24"/>
          <w:lang w:eastAsia="en-IN"/>
        </w:rPr>
        <w:t>raster</w:t>
      </w:r>
      <w:r w:rsidRPr="00BB15EC">
        <w:rPr>
          <w:rFonts w:ascii="Times New Roman" w:eastAsia="Times New Roman" w:hAnsi="Times New Roman" w:cs="Times New Roman"/>
          <w:sz w:val="24"/>
          <w:szCs w:val="24"/>
          <w:lang w:eastAsia="en-IN"/>
        </w:rPr>
        <w:t xml:space="preserve"> package, introduced in March 2010 by Robert Hijmans &amp; Jacob van Etten, currently provides many useful functions for using this type of data. Despite these differences, GIS specialists and researchers often use both data models to tackle their problems.</w:t>
      </w:r>
    </w:p>
    <w:p w14:paraId="5C7210F8"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Throughout these posts, we will cover the basics, intermediate, and some advanced stuff in </w:t>
      </w:r>
      <w:r w:rsidRPr="00BB15EC">
        <w:rPr>
          <w:rFonts w:ascii="Times New Roman" w:eastAsia="Times New Roman" w:hAnsi="Times New Roman" w:cs="Times New Roman"/>
          <w:b/>
          <w:bCs/>
          <w:sz w:val="24"/>
          <w:szCs w:val="24"/>
          <w:lang w:eastAsia="en-IN"/>
        </w:rPr>
        <w:t>raster data</w:t>
      </w:r>
      <w:r w:rsidRPr="00BB15EC">
        <w:rPr>
          <w:rFonts w:ascii="Times New Roman" w:eastAsia="Times New Roman" w:hAnsi="Times New Roman" w:cs="Times New Roman"/>
          <w:sz w:val="24"/>
          <w:szCs w:val="24"/>
          <w:lang w:eastAsia="en-IN"/>
        </w:rPr>
        <w:t xml:space="preserve"> handling, manipulation, and modeling in R. Examples will be given along with the tutorials. Some exercises, with different difficulty levels, will be provided so you can practice.</w:t>
      </w:r>
    </w:p>
    <w:p w14:paraId="1F01CEC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currently provides an extensive set of functions to create, read, export, manipulate, and process raster datasets. It also provides low-level functionalities for creating more advanced processing chains, as well as the ability to manage large datasets. For more information see: </w:t>
      </w:r>
      <w:r w:rsidRPr="00BB15EC">
        <w:rPr>
          <w:rFonts w:ascii="Courier New" w:eastAsia="Times New Roman" w:hAnsi="Courier New" w:cs="Courier New"/>
          <w:sz w:val="20"/>
          <w:szCs w:val="20"/>
          <w:lang w:eastAsia="en-IN"/>
        </w:rPr>
        <w:t>vignette("functions", package = "raster")</w:t>
      </w:r>
      <w:r w:rsidRPr="00BB15EC">
        <w:rPr>
          <w:rFonts w:ascii="Times New Roman" w:eastAsia="Times New Roman" w:hAnsi="Times New Roman" w:cs="Times New Roman"/>
          <w:sz w:val="24"/>
          <w:szCs w:val="24"/>
          <w:lang w:eastAsia="en-IN"/>
        </w:rPr>
        <w:t>.</w:t>
      </w:r>
    </w:p>
    <w:p w14:paraId="1BE0D187" w14:textId="77777777" w:rsidR="006D4C18"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This first post on raster data is divided into two sub-sections:</w:t>
      </w:r>
      <w:r w:rsidRPr="00BB15EC">
        <w:rPr>
          <w:rFonts w:ascii="Times New Roman" w:eastAsia="Times New Roman" w:hAnsi="Times New Roman" w:cs="Times New Roman"/>
          <w:sz w:val="24"/>
          <w:szCs w:val="24"/>
          <w:lang w:eastAsia="en-IN"/>
        </w:rPr>
        <w:br/>
        <w:t xml:space="preserve">(i) Accessing raster attributes, and, </w:t>
      </w:r>
    </w:p>
    <w:p w14:paraId="2365F26C" w14:textId="1AD2FB4A"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(ii) Viewing raster values and calculating simple statistics.</w:t>
      </w:r>
    </w:p>
    <w:p w14:paraId="1911DC13"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lastRenderedPageBreak/>
        <w:t xml:space="preserve">First, we need to install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(as well as </w:t>
      </w:r>
      <w:r w:rsidRPr="00BB15EC">
        <w:rPr>
          <w:rFonts w:ascii="Courier New" w:eastAsia="Times New Roman" w:hAnsi="Courier New" w:cs="Courier New"/>
          <w:sz w:val="20"/>
          <w:szCs w:val="20"/>
          <w:lang w:eastAsia="en-IN"/>
        </w:rPr>
        <w:t>sp</w:t>
      </w:r>
      <w:r w:rsidRPr="00BB15EC">
        <w:rPr>
          <w:rFonts w:ascii="Times New Roman" w:eastAsia="Times New Roman" w:hAnsi="Times New Roman" w:cs="Times New Roman"/>
          <w:sz w:val="24"/>
          <w:szCs w:val="24"/>
          <w:lang w:eastAsia="en-IN"/>
        </w:rPr>
        <w:t xml:space="preserve"> and </w:t>
      </w:r>
      <w:r w:rsidRPr="00BB15EC">
        <w:rPr>
          <w:rFonts w:ascii="Courier New" w:eastAsia="Times New Roman" w:hAnsi="Courier New" w:cs="Courier New"/>
          <w:sz w:val="20"/>
          <w:szCs w:val="20"/>
          <w:lang w:eastAsia="en-IN"/>
        </w:rPr>
        <w:t>rgdal</w:t>
      </w:r>
      <w:r w:rsidRPr="00BB15EC">
        <w:rPr>
          <w:rFonts w:ascii="Times New Roman" w:eastAsia="Times New Roman" w:hAnsi="Times New Roman" w:cs="Times New Roman"/>
          <w:sz w:val="24"/>
          <w:szCs w:val="24"/>
          <w:lang w:eastAsia="en-IN"/>
        </w:rPr>
        <w:t>):</w:t>
      </w:r>
    </w:p>
    <w:p w14:paraId="5D34794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if(!("rgdal" %in% installed.packages()[,1]))</w:t>
      </w:r>
    </w:p>
    <w:p w14:paraId="411D715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install.packages(c("rgdal"), dependencies = TRUE)</w:t>
      </w:r>
    </w:p>
    <w:p w14:paraId="2192A4B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61FE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if(!("sp" %in% installed.packages()[,1]))</w:t>
      </w:r>
    </w:p>
    <w:p w14:paraId="78C3B55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install.packages(c("sp"), dependencies = TRUE)</w:t>
      </w:r>
    </w:p>
    <w:p w14:paraId="070FC5B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F9BB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if(!("raster" %in% installed.packages()[,1]))</w:t>
      </w:r>
    </w:p>
    <w:p w14:paraId="6EA5D72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install.packages(c("raster"), dependencies = TRUE)</w:t>
      </w:r>
    </w:p>
    <w:p w14:paraId="6B3CEAC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8012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library(rgdal)</w:t>
      </w:r>
    </w:p>
    <w:p w14:paraId="1D2110C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library(sp)</w:t>
      </w:r>
    </w:p>
    <w:p w14:paraId="188E8E4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library(raster)</w:t>
      </w:r>
    </w:p>
    <w:p w14:paraId="2FF5BCD2" w14:textId="7F3DC9B9"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Next, download and unzip the sample data. We will use </w:t>
      </w:r>
      <w:r w:rsidRPr="00BB15EC">
        <w:rPr>
          <w:rFonts w:ascii="Times New Roman" w:eastAsia="Times New Roman" w:hAnsi="Times New Roman" w:cs="Times New Roman"/>
          <w:color w:val="0000FF"/>
          <w:sz w:val="24"/>
          <w:szCs w:val="24"/>
          <w:u w:val="single"/>
          <w:lang w:eastAsia="en-IN"/>
        </w:rPr>
        <w:t>SRTM – version 4.1</w:t>
      </w:r>
      <w:r w:rsidRPr="00BB15EC">
        <w:rPr>
          <w:rFonts w:ascii="Times New Roman" w:eastAsia="Times New Roman" w:hAnsi="Times New Roman" w:cs="Times New Roman"/>
          <w:sz w:val="24"/>
          <w:szCs w:val="24"/>
          <w:lang w:eastAsia="en-IN"/>
        </w:rPr>
        <w:t xml:space="preserve"> elevation data (in meters a.s.l.) for the Peneda-Geres National Park – Portugal (</w:t>
      </w:r>
      <w:hyperlink r:id="rId6" w:history="1">
        <w:r w:rsidRPr="00BB15EC">
          <w:rPr>
            <w:rFonts w:ascii="Times New Roman" w:eastAsia="Times New Roman" w:hAnsi="Times New Roman" w:cs="Times New Roman"/>
            <w:color w:val="0000FF"/>
            <w:sz w:val="24"/>
            <w:szCs w:val="24"/>
            <w:u w:val="single"/>
            <w:lang w:eastAsia="en-IN"/>
          </w:rPr>
          <w:t>+info</w:t>
        </w:r>
      </w:hyperlink>
      <w:r w:rsidRPr="00BB15EC">
        <w:rPr>
          <w:rFonts w:ascii="Times New Roman" w:eastAsia="Times New Roman" w:hAnsi="Times New Roman" w:cs="Times New Roman"/>
          <w:sz w:val="24"/>
          <w:szCs w:val="24"/>
          <w:lang w:eastAsia="en-IN"/>
        </w:rPr>
        <w:t>) in the examples.</w:t>
      </w:r>
    </w:p>
    <w:p w14:paraId="01599B8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Create a folder named data-raw inside the working directory to place downloaded data</w:t>
      </w:r>
    </w:p>
    <w:p w14:paraId="65AF8E2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if(!dir.exists("./data-raw")) dir.create("./data-raw")</w:t>
      </w:r>
    </w:p>
    <w:p w14:paraId="1AEE979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B2E9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If you run into download problems try changing: method = "wget"</w:t>
      </w:r>
    </w:p>
    <w:p w14:paraId="4F7808F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download.file("https://raw.githubusercontent.com/joaofgoncalves/R_exercises_raster_tutorial/master/data/srtm_pnpg.zip", "./data-raw/srtm_pnpg.zip", method = "auto")</w:t>
      </w:r>
    </w:p>
    <w:p w14:paraId="4AFBB91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8F31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Uncompress the zip file</w:t>
      </w:r>
    </w:p>
    <w:p w14:paraId="2A92684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unzip("./data-raw/srtm_pnpg.zip", exdir = "./data-raw")</w:t>
      </w:r>
    </w:p>
    <w:p w14:paraId="4DB6A0F0" w14:textId="77777777" w:rsidR="00BB15EC" w:rsidRPr="00BB15EC" w:rsidRDefault="00BB15EC" w:rsidP="00BB15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5EC">
        <w:rPr>
          <w:rFonts w:ascii="Times New Roman" w:eastAsia="Times New Roman" w:hAnsi="Times New Roman" w:cs="Times New Roman"/>
          <w:b/>
          <w:bCs/>
          <w:sz w:val="36"/>
          <w:szCs w:val="36"/>
          <w:lang w:eastAsia="en-IN"/>
        </w:rPr>
        <w:t xml:space="preserve">Raster Attributes </w:t>
      </w:r>
      <w:bookmarkStart w:id="0" w:name="rstAttrib"/>
      <w:bookmarkEnd w:id="0"/>
    </w:p>
    <w:p w14:paraId="724905C7" w14:textId="77777777" w:rsidR="00BB15EC" w:rsidRPr="00BB15EC" w:rsidRDefault="00A05C1B" w:rsidP="00BB15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F714A3">
          <v:rect id="_x0000_i1026" style="width:0;height:1.5pt" o:hralign="center" o:hrstd="t" o:hr="t" fillcolor="#a0a0a0" stroked="f"/>
        </w:pict>
      </w:r>
    </w:p>
    <w:p w14:paraId="766FA763"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In the first part (of two) of this tutorial, we will focus on reading raster data and accessing its core attributes.</w:t>
      </w:r>
    </w:p>
    <w:p w14:paraId="34758A29"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After finishing the download, load the data into R using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function (see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for more details). Then use </w:t>
      </w:r>
      <w:r w:rsidRPr="00BB15EC">
        <w:rPr>
          <w:rFonts w:ascii="Courier New" w:eastAsia="Times New Roman" w:hAnsi="Courier New" w:cs="Courier New"/>
          <w:sz w:val="20"/>
          <w:szCs w:val="20"/>
          <w:lang w:eastAsia="en-IN"/>
        </w:rPr>
        <w:t>print</w:t>
      </w:r>
      <w:r w:rsidRPr="00BB15EC">
        <w:rPr>
          <w:rFonts w:ascii="Times New Roman" w:eastAsia="Times New Roman" w:hAnsi="Times New Roman" w:cs="Times New Roman"/>
          <w:sz w:val="24"/>
          <w:szCs w:val="24"/>
          <w:lang w:eastAsia="en-IN"/>
        </w:rPr>
        <w:t xml:space="preserve"> to inspect the “essential” attributes of the dataset.</w:t>
      </w:r>
    </w:p>
    <w:p w14:paraId="1C4210D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In this example the function uses a string with the data location</w:t>
      </w:r>
    </w:p>
    <w:p w14:paraId="2D8D396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rst &lt;- raster("./data-raw/srtm_pnpg.tif")</w:t>
      </w:r>
    </w:p>
    <w:p w14:paraId="1DDF5B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C544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Print raster attributes</w:t>
      </w:r>
    </w:p>
    <w:p w14:paraId="65CA51F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print(rst)</w:t>
      </w:r>
    </w:p>
    <w:p w14:paraId="1DB6EAE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class       : RasterLayer </w:t>
      </w:r>
    </w:p>
    <w:p w14:paraId="0D5DD9D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dimensions  : 579, 555, 321345  (nrow, ncol, ncell)</w:t>
      </w:r>
    </w:p>
    <w:p w14:paraId="647BAD2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resolution  : 80, 80  (x, y)</w:t>
      </w:r>
    </w:p>
    <w:p w14:paraId="77ADAD8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extent      : 549619.7, 594019.7, 4613377, 4659697  (xmin, xmax, ymin, ymax)</w:t>
      </w:r>
    </w:p>
    <w:p w14:paraId="5CE69BA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coord. ref. : +proj=utm +zone=29 +datum=WGS84 +units=m +no_defs +ellps=WGS84 +towgs84=0,0,0 </w:t>
      </w:r>
    </w:p>
    <w:p w14:paraId="15EF76C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data source : D:\MyDocs\R-dev\R_exercises_raster_tutorial\data-raw\srtm_pnpg.tif </w:t>
      </w:r>
    </w:p>
    <w:p w14:paraId="1EAD2B0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names       : srtm_pnpg </w:t>
      </w:r>
    </w:p>
    <w:p w14:paraId="7457965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values      : 9, 1520  (min, max)</w:t>
      </w:r>
    </w:p>
    <w:p w14:paraId="5F302ED2"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lastRenderedPageBreak/>
        <w:t>From the above, we can see some important information about our raster dataset. Given that we used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function for data loading, we have now created a </w:t>
      </w:r>
      <w:r w:rsidRPr="00BB15EC">
        <w:rPr>
          <w:rFonts w:ascii="Courier New" w:eastAsia="Times New Roman" w:hAnsi="Courier New" w:cs="Courier New"/>
          <w:sz w:val="20"/>
          <w:szCs w:val="20"/>
          <w:lang w:eastAsia="en-IN"/>
        </w:rPr>
        <w:t>RasterLayer</w:t>
      </w:r>
      <w:r w:rsidRPr="00BB15EC">
        <w:rPr>
          <w:rFonts w:ascii="Times New Roman" w:eastAsia="Times New Roman" w:hAnsi="Times New Roman" w:cs="Times New Roman"/>
          <w:sz w:val="24"/>
          <w:szCs w:val="24"/>
          <w:lang w:eastAsia="en-IN"/>
        </w:rPr>
        <w:t xml:space="preserve">, ex., a raster object with a single layer. We can also see its dimension: 579 rows, 555 columns and the pixel size in x and y dimensions, a.k.a. the </w:t>
      </w:r>
      <w:r w:rsidRPr="00BB15EC">
        <w:rPr>
          <w:rFonts w:ascii="Times New Roman" w:eastAsia="Times New Roman" w:hAnsi="Times New Roman" w:cs="Times New Roman"/>
          <w:b/>
          <w:bCs/>
          <w:sz w:val="24"/>
          <w:szCs w:val="24"/>
          <w:lang w:eastAsia="en-IN"/>
        </w:rPr>
        <w:t>spatial resolution</w:t>
      </w:r>
      <w:r w:rsidRPr="00BB15EC">
        <w:rPr>
          <w:rFonts w:ascii="Times New Roman" w:eastAsia="Times New Roman" w:hAnsi="Times New Roman" w:cs="Times New Roman"/>
          <w:sz w:val="24"/>
          <w:szCs w:val="24"/>
          <w:lang w:eastAsia="en-IN"/>
        </w:rPr>
        <w:t>, equal to 80m (we are using a projected coordinate system with units in meters; more on this below).</w:t>
      </w:r>
    </w:p>
    <w:p w14:paraId="5681219A"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We can use the function </w:t>
      </w:r>
      <w:r w:rsidRPr="00BB15EC">
        <w:rPr>
          <w:rFonts w:ascii="Courier New" w:eastAsia="Times New Roman" w:hAnsi="Courier New" w:cs="Courier New"/>
          <w:sz w:val="20"/>
          <w:szCs w:val="20"/>
          <w:lang w:eastAsia="en-IN"/>
        </w:rPr>
        <w:t>inMemory</w:t>
      </w:r>
      <w:r w:rsidRPr="00BB15EC">
        <w:rPr>
          <w:rFonts w:ascii="Times New Roman" w:eastAsia="Times New Roman" w:hAnsi="Times New Roman" w:cs="Times New Roman"/>
          <w:sz w:val="24"/>
          <w:szCs w:val="24"/>
          <w:lang w:eastAsia="en-IN"/>
        </w:rPr>
        <w:t xml:space="preserve"> to check if the raster dataset is currently stored on RAM:</w:t>
      </w:r>
    </w:p>
    <w:p w14:paraId="32F2FFB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inMemory(rst)</w:t>
      </w:r>
    </w:p>
    <w:p w14:paraId="2F47EE9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FALSE</w:t>
      </w:r>
    </w:p>
    <w:p w14:paraId="7599B12F"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As we can see, the raster data is currently stored on the disk. So, at this point, our </w:t>
      </w:r>
      <w:r w:rsidRPr="00BB15EC">
        <w:rPr>
          <w:rFonts w:ascii="Courier New" w:eastAsia="Times New Roman" w:hAnsi="Courier New" w:cs="Courier New"/>
          <w:sz w:val="20"/>
          <w:szCs w:val="20"/>
          <w:lang w:eastAsia="en-IN"/>
        </w:rPr>
        <w:t>RasterLayer</w:t>
      </w:r>
      <w:r w:rsidRPr="00BB15EC">
        <w:rPr>
          <w:rFonts w:ascii="Times New Roman" w:eastAsia="Times New Roman" w:hAnsi="Times New Roman" w:cs="Times New Roman"/>
          <w:sz w:val="24"/>
          <w:szCs w:val="24"/>
          <w:lang w:eastAsia="en-IN"/>
        </w:rPr>
        <w:t xml:space="preserve"> object is actually “made of” metadata and a link to the actual raster data on disk. This allows preserving RAM space.</w:t>
      </w:r>
    </w:p>
    <w:p w14:paraId="65333CB7"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The package also provides several functions to access each raster attribute individually.</w:t>
      </w:r>
    </w:p>
    <w:p w14:paraId="79AD2D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Raster layer name(s) / more useful for multi-layer rasters</w:t>
      </w:r>
    </w:p>
    <w:p w14:paraId="03BDD64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By default coincides with the file name without extension</w:t>
      </w:r>
    </w:p>
    <w:p w14:paraId="24D1736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names(rst)</w:t>
      </w:r>
    </w:p>
    <w:p w14:paraId="1245E11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"srtm_pnpg"</w:t>
      </w:r>
    </w:p>
    <w:p w14:paraId="1DD8BD3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Number of rows, columns and layers</w:t>
      </w:r>
    </w:p>
    <w:p w14:paraId="1EDFD7F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dim(rst)</w:t>
      </w:r>
    </w:p>
    <w:p w14:paraId="0C6D420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579 555   1</w:t>
      </w:r>
    </w:p>
    <w:p w14:paraId="5689CBF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Nr of rows</w:t>
      </w:r>
    </w:p>
    <w:p w14:paraId="7F62DE5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nrow(rst)</w:t>
      </w:r>
    </w:p>
    <w:p w14:paraId="0EF92D2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579</w:t>
      </w:r>
    </w:p>
    <w:p w14:paraId="0846718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Nr of columns</w:t>
      </w:r>
    </w:p>
    <w:p w14:paraId="117D6C7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ncol(rst)</w:t>
      </w:r>
    </w:p>
    <w:p w14:paraId="13B785E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555</w:t>
      </w:r>
    </w:p>
    <w:p w14:paraId="0297980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Total number of grid cells</w:t>
      </w:r>
    </w:p>
    <w:p w14:paraId="0CAFFA1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ncell(rst)</w:t>
      </w:r>
    </w:p>
    <w:p w14:paraId="561B25D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321345</w:t>
      </w:r>
    </w:p>
    <w:p w14:paraId="6A88A5B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Spatial resolution in x and y dimensions</w:t>
      </w:r>
    </w:p>
    <w:p w14:paraId="174ADD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res(rst)</w:t>
      </w:r>
    </w:p>
    <w:p w14:paraId="2E26775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80 80</w:t>
      </w:r>
    </w:p>
    <w:p w14:paraId="14BDCB8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Data type - see ?dataType for more details</w:t>
      </w:r>
    </w:p>
    <w:p w14:paraId="5035E25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dataType(rst)</w:t>
      </w:r>
    </w:p>
    <w:p w14:paraId="3E391DD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"INT2S"</w:t>
      </w:r>
    </w:p>
    <w:p w14:paraId="3039983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Extent (returns a S4 object of class "Extent")</w:t>
      </w:r>
    </w:p>
    <w:p w14:paraId="2C91662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extent(rst)</w:t>
      </w:r>
    </w:p>
    <w:p w14:paraId="6108966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class       : Extent </w:t>
      </w:r>
    </w:p>
    <w:p w14:paraId="217F862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xmin        : 549619.7 </w:t>
      </w:r>
    </w:p>
    <w:p w14:paraId="344B372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xmax        : 594019.7 </w:t>
      </w:r>
    </w:p>
    <w:p w14:paraId="448EAB1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ymin        : 4613377 </w:t>
      </w:r>
    </w:p>
    <w:p w14:paraId="3046F48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ymax        : 4659697</w:t>
      </w:r>
    </w:p>
    <w:p w14:paraId="2D2021C8"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Info on extent coordinates can be retrieved individually:</w:t>
      </w:r>
    </w:p>
    <w:p w14:paraId="44BCD2B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xmin(rst)</w:t>
      </w:r>
    </w:p>
    <w:p w14:paraId="1AECA74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549619.7</w:t>
      </w:r>
    </w:p>
    <w:p w14:paraId="03D903E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xmax(rst)</w:t>
      </w:r>
    </w:p>
    <w:p w14:paraId="3776F9C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594019.7</w:t>
      </w:r>
    </w:p>
    <w:p w14:paraId="6A59FB3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ymin(rst)</w:t>
      </w:r>
    </w:p>
    <w:p w14:paraId="19088E8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4613377</w:t>
      </w:r>
    </w:p>
    <w:p w14:paraId="7851C24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ymax(rst)</w:t>
      </w:r>
    </w:p>
    <w:p w14:paraId="73976F8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4659697</w:t>
      </w:r>
    </w:p>
    <w:p w14:paraId="139E04AE"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lastRenderedPageBreak/>
        <w:t>Finally, we can also see info about the Coordinate Reference System (CRS) used to represent the data. Many different CRS is used to describe geographic data, depending on the location, extent, time, domain (among other features) of the collected data.</w:t>
      </w:r>
    </w:p>
    <w:p w14:paraId="3026461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crs(rst)</w:t>
      </w:r>
    </w:p>
    <w:p w14:paraId="475B2FF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CRS arguments:</w:t>
      </w:r>
    </w:p>
    <w:p w14:paraId="104B707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+proj=utm +zone=29 +datum=WGS84 +units=m +no_defs +ellps=WGS84</w:t>
      </w:r>
    </w:p>
    <w:p w14:paraId="39257FD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+towgs84=0,0,0</w:t>
      </w:r>
    </w:p>
    <w:p w14:paraId="6EA6E878" w14:textId="55027512"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For the raster package, a </w:t>
      </w:r>
      <w:r w:rsidRPr="00BB15EC">
        <w:rPr>
          <w:rFonts w:ascii="Times New Roman" w:eastAsia="Times New Roman" w:hAnsi="Times New Roman" w:cs="Times New Roman"/>
          <w:b/>
          <w:bCs/>
          <w:sz w:val="24"/>
          <w:szCs w:val="24"/>
          <w:lang w:eastAsia="en-IN"/>
        </w:rPr>
        <w:t>proj4string</w:t>
      </w:r>
      <w:r w:rsidRPr="00BB15EC">
        <w:rPr>
          <w:rFonts w:ascii="Times New Roman" w:eastAsia="Times New Roman" w:hAnsi="Times New Roman" w:cs="Times New Roman"/>
          <w:sz w:val="24"/>
          <w:szCs w:val="24"/>
          <w:lang w:eastAsia="en-IN"/>
        </w:rPr>
        <w:t xml:space="preserve"> is used to set and define the CRS of the data. This string contains some important details of the CRS, such as the </w:t>
      </w:r>
      <w:r w:rsidRPr="00BB15EC">
        <w:rPr>
          <w:rFonts w:ascii="Times New Roman" w:eastAsia="Times New Roman" w:hAnsi="Times New Roman" w:cs="Times New Roman"/>
          <w:i/>
          <w:iCs/>
          <w:sz w:val="24"/>
          <w:szCs w:val="24"/>
          <w:lang w:eastAsia="en-IN"/>
        </w:rPr>
        <w:t>Projection</w:t>
      </w:r>
      <w:r w:rsidRPr="00BB15EC">
        <w:rPr>
          <w:rFonts w:ascii="Times New Roman" w:eastAsia="Times New Roman" w:hAnsi="Times New Roman" w:cs="Times New Roman"/>
          <w:sz w:val="24"/>
          <w:szCs w:val="24"/>
          <w:lang w:eastAsia="en-IN"/>
        </w:rPr>
        <w:t xml:space="preserve">, the </w:t>
      </w:r>
      <w:r w:rsidRPr="00BB15EC">
        <w:rPr>
          <w:rFonts w:ascii="Times New Roman" w:eastAsia="Times New Roman" w:hAnsi="Times New Roman" w:cs="Times New Roman"/>
          <w:i/>
          <w:iCs/>
          <w:sz w:val="24"/>
          <w:szCs w:val="24"/>
          <w:lang w:eastAsia="en-IN"/>
        </w:rPr>
        <w:t>Datum</w:t>
      </w:r>
      <w:r w:rsidRPr="00BB15EC">
        <w:rPr>
          <w:rFonts w:ascii="Times New Roman" w:eastAsia="Times New Roman" w:hAnsi="Times New Roman" w:cs="Times New Roman"/>
          <w:sz w:val="24"/>
          <w:szCs w:val="24"/>
          <w:lang w:eastAsia="en-IN"/>
        </w:rPr>
        <w:t xml:space="preserve">, the </w:t>
      </w:r>
      <w:r w:rsidRPr="00BB15EC">
        <w:rPr>
          <w:rFonts w:ascii="Times New Roman" w:eastAsia="Times New Roman" w:hAnsi="Times New Roman" w:cs="Times New Roman"/>
          <w:i/>
          <w:iCs/>
          <w:sz w:val="24"/>
          <w:szCs w:val="24"/>
          <w:lang w:eastAsia="en-IN"/>
        </w:rPr>
        <w:t>Ellipsoid</w:t>
      </w:r>
      <w:r w:rsidRPr="00BB15EC">
        <w:rPr>
          <w:rFonts w:ascii="Times New Roman" w:eastAsia="Times New Roman" w:hAnsi="Times New Roman" w:cs="Times New Roman"/>
          <w:sz w:val="24"/>
          <w:szCs w:val="24"/>
          <w:lang w:eastAsia="en-IN"/>
        </w:rPr>
        <w:t xml:space="preserve"> and the </w:t>
      </w:r>
      <w:r w:rsidRPr="00BB15EC">
        <w:rPr>
          <w:rFonts w:ascii="Times New Roman" w:eastAsia="Times New Roman" w:hAnsi="Times New Roman" w:cs="Times New Roman"/>
          <w:i/>
          <w:iCs/>
          <w:sz w:val="24"/>
          <w:szCs w:val="24"/>
          <w:lang w:eastAsia="en-IN"/>
        </w:rPr>
        <w:t>units</w:t>
      </w:r>
      <w:r w:rsidRPr="00BB15EC">
        <w:rPr>
          <w:rFonts w:ascii="Times New Roman" w:eastAsia="Times New Roman" w:hAnsi="Times New Roman" w:cs="Times New Roman"/>
          <w:sz w:val="24"/>
          <w:szCs w:val="24"/>
          <w:lang w:eastAsia="en-IN"/>
        </w:rPr>
        <w:t xml:space="preserve"> (e.g., meters, degree). Use the site </w:t>
      </w:r>
      <w:hyperlink r:id="rId7" w:history="1">
        <w:r w:rsidRPr="00BB15EC">
          <w:rPr>
            <w:rFonts w:ascii="Times New Roman" w:eastAsia="Times New Roman" w:hAnsi="Times New Roman" w:cs="Times New Roman"/>
            <w:color w:val="0000FF"/>
            <w:sz w:val="24"/>
            <w:szCs w:val="24"/>
            <w:u w:val="single"/>
            <w:lang w:eastAsia="en-IN"/>
          </w:rPr>
          <w:t>spatialreference.org</w:t>
        </w:r>
      </w:hyperlink>
      <w:r w:rsidRPr="00BB15EC">
        <w:rPr>
          <w:rFonts w:ascii="Times New Roman" w:eastAsia="Times New Roman" w:hAnsi="Times New Roman" w:cs="Times New Roman"/>
          <w:sz w:val="24"/>
          <w:szCs w:val="24"/>
          <w:lang w:eastAsia="en-IN"/>
        </w:rPr>
        <w:t xml:space="preserve"> to find the appropriate </w:t>
      </w:r>
      <w:r w:rsidRPr="00BB15EC">
        <w:rPr>
          <w:rFonts w:ascii="Times New Roman" w:eastAsia="Times New Roman" w:hAnsi="Times New Roman" w:cs="Times New Roman"/>
          <w:i/>
          <w:iCs/>
          <w:sz w:val="24"/>
          <w:szCs w:val="24"/>
          <w:lang w:eastAsia="en-IN"/>
        </w:rPr>
        <w:t>proj4string</w:t>
      </w:r>
      <w:r w:rsidRPr="00BB15EC">
        <w:rPr>
          <w:rFonts w:ascii="Times New Roman" w:eastAsia="Times New Roman" w:hAnsi="Times New Roman" w:cs="Times New Roman"/>
          <w:sz w:val="24"/>
          <w:szCs w:val="24"/>
          <w:lang w:eastAsia="en-IN"/>
        </w:rPr>
        <w:t xml:space="preserve"> (or other information) for the CRS of your choice.</w:t>
      </w:r>
    </w:p>
    <w:p w14:paraId="143143B9" w14:textId="77777777" w:rsidR="00BB15EC" w:rsidRPr="00BB15EC" w:rsidRDefault="00BB15EC" w:rsidP="00BB15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5EC">
        <w:rPr>
          <w:rFonts w:ascii="Times New Roman" w:eastAsia="Times New Roman" w:hAnsi="Times New Roman" w:cs="Times New Roman"/>
          <w:b/>
          <w:bCs/>
          <w:sz w:val="36"/>
          <w:szCs w:val="36"/>
          <w:lang w:eastAsia="en-IN"/>
        </w:rPr>
        <w:t xml:space="preserve">Raster Values </w:t>
      </w:r>
      <w:bookmarkStart w:id="1" w:name="rstValues"/>
      <w:bookmarkEnd w:id="1"/>
    </w:p>
    <w:p w14:paraId="40FFDB10" w14:textId="77777777" w:rsidR="00BB15EC" w:rsidRPr="00BB15EC" w:rsidRDefault="00A05C1B" w:rsidP="00BB15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DF8B93">
          <v:rect id="_x0000_i1027" style="width:0;height:1.5pt" o:hralign="center" o:hrstd="t" o:hr="t" fillcolor="#a0a0a0" stroked="f"/>
        </w:pict>
      </w:r>
    </w:p>
    <w:p w14:paraId="3283B9E6"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b/>
          <w:bCs/>
          <w:sz w:val="24"/>
          <w:szCs w:val="24"/>
          <w:lang w:eastAsia="en-IN"/>
        </w:rPr>
        <w:t>Summary Statistics</w:t>
      </w:r>
    </w:p>
    <w:p w14:paraId="027F722B"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For the second, and last part, of this tutorial, we are going to explore raster functions for visualizing, summarizing and accessing/querying values at specific locations.</w:t>
      </w:r>
    </w:p>
    <w:p w14:paraId="6E4B8547"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To visualize the data we can simply use the function </w:t>
      </w:r>
      <w:r w:rsidRPr="00BB15EC">
        <w:rPr>
          <w:rFonts w:ascii="Courier New" w:eastAsia="Times New Roman" w:hAnsi="Courier New" w:cs="Courier New"/>
          <w:sz w:val="20"/>
          <w:szCs w:val="20"/>
          <w:lang w:eastAsia="en-IN"/>
        </w:rPr>
        <w:t>plot</w:t>
      </w:r>
      <w:r w:rsidRPr="00BB15EC">
        <w:rPr>
          <w:rFonts w:ascii="Times New Roman" w:eastAsia="Times New Roman" w:hAnsi="Times New Roman" w:cs="Times New Roman"/>
          <w:sz w:val="24"/>
          <w:szCs w:val="24"/>
          <w:lang w:eastAsia="en-IN"/>
        </w:rPr>
        <w:t>.</w:t>
      </w:r>
    </w:p>
    <w:p w14:paraId="6244F4B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plot(rst, main="Elevation (meters) for Peneda-Geres\n National Park, Portugal", </w:t>
      </w:r>
    </w:p>
    <w:p w14:paraId="0A6C43D5"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xlab="X-coordinates", ylab="Y-coordinates")</w:t>
      </w:r>
    </w:p>
    <w:p w14:paraId="7672FCD2"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noProof/>
          <w:sz w:val="24"/>
          <w:szCs w:val="24"/>
          <w:lang w:eastAsia="en-IN"/>
        </w:rPr>
        <w:lastRenderedPageBreak/>
        <w:drawing>
          <wp:inline distT="0" distB="0" distL="0" distR="0" wp14:anchorId="54B4DD0B" wp14:editId="3990C550">
            <wp:extent cx="5250180" cy="44119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4411980"/>
                    </a:xfrm>
                    <a:prstGeom prst="rect">
                      <a:avLst/>
                    </a:prstGeom>
                    <a:noFill/>
                    <a:ln>
                      <a:noFill/>
                    </a:ln>
                  </pic:spPr>
                </pic:pic>
              </a:graphicData>
            </a:graphic>
          </wp:inline>
        </w:drawing>
      </w:r>
    </w:p>
    <w:p w14:paraId="3459F83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We can also use a histogram to visualize the distribution of elevation values in the sample data.</w:t>
      </w:r>
    </w:p>
    <w:p w14:paraId="7A93BCB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Generate histogram from a sample of pixels (by default 100K are randomly used)</w:t>
      </w:r>
    </w:p>
    <w:p w14:paraId="10BC239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hist(rst, col="light grey", main = "Histogram of elevation", prob = TRUE, </w:t>
      </w:r>
    </w:p>
    <w:p w14:paraId="1CAECAD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xlab = "Elevation (meters a.s.l.)")</w:t>
      </w:r>
    </w:p>
    <w:p w14:paraId="78A8C2F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D7425"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Generate the density plot object and then overlap it</w:t>
      </w:r>
    </w:p>
    <w:p w14:paraId="1F6DA29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ds &lt;- density(rst, plot = FALSE)</w:t>
      </w:r>
    </w:p>
    <w:p w14:paraId="4C03F53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lines(ds, col = "red", lwd = 2)</w:t>
      </w:r>
    </w:p>
    <w:p w14:paraId="4EE22D52"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noProof/>
          <w:sz w:val="24"/>
          <w:szCs w:val="24"/>
          <w:lang w:eastAsia="en-IN"/>
        </w:rPr>
        <w:lastRenderedPageBreak/>
        <w:drawing>
          <wp:inline distT="0" distB="0" distL="0" distR="0" wp14:anchorId="01EE717F" wp14:editId="3384CA0A">
            <wp:extent cx="5250180" cy="4411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4411980"/>
                    </a:xfrm>
                    <a:prstGeom prst="rect">
                      <a:avLst/>
                    </a:prstGeom>
                    <a:noFill/>
                    <a:ln>
                      <a:noFill/>
                    </a:ln>
                  </pic:spPr>
                </pic:pic>
              </a:graphicData>
            </a:graphic>
          </wp:inline>
        </w:drawing>
      </w:r>
    </w:p>
    <w:p w14:paraId="55F1786E"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Calculating summary statistics is fairly easy using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The generic method </w:t>
      </w:r>
      <w:r w:rsidRPr="00BB15EC">
        <w:rPr>
          <w:rFonts w:ascii="Courier New" w:eastAsia="Times New Roman" w:hAnsi="Courier New" w:cs="Courier New"/>
          <w:sz w:val="20"/>
          <w:szCs w:val="20"/>
          <w:lang w:eastAsia="en-IN"/>
        </w:rPr>
        <w:t>summary</w:t>
      </w:r>
      <w:r w:rsidRPr="00BB15EC">
        <w:rPr>
          <w:rFonts w:ascii="Times New Roman" w:eastAsia="Times New Roman" w:hAnsi="Times New Roman" w:cs="Times New Roman"/>
          <w:sz w:val="24"/>
          <w:szCs w:val="24"/>
          <w:lang w:eastAsia="en-IN"/>
        </w:rPr>
        <w:t xml:space="preserve"> is available for this type of object (note: this function will use a sample of pixels to calculate statistics).</w:t>
      </w:r>
    </w:p>
    <w:p w14:paraId="2BA6056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summary(rst)</w:t>
      </w:r>
    </w:p>
    <w:p w14:paraId="1B2A1A6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Warning in .local(object, ...): summary is an estimate based on a sample of 1e+05 cells (31.12% of all cells)</w:t>
      </w:r>
    </w:p>
    <w:p w14:paraId="3943E76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srtm_pnpg</w:t>
      </w:r>
    </w:p>
    <w:p w14:paraId="7D10B87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Min.           11</w:t>
      </w:r>
    </w:p>
    <w:p w14:paraId="0581EF4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1st Qu.       529</w:t>
      </w:r>
    </w:p>
    <w:p w14:paraId="64C5FB7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Median        776</w:t>
      </w:r>
    </w:p>
    <w:p w14:paraId="1A4D01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3rd Qu.       984</w:t>
      </w:r>
    </w:p>
    <w:p w14:paraId="17458CC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Max.         1520</w:t>
      </w:r>
    </w:p>
    <w:p w14:paraId="6236AD1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NA's            0</w:t>
      </w:r>
    </w:p>
    <w:p w14:paraId="669A724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Minimum and maximum values can be calculated with the following functions (no sample employed):</w:t>
      </w:r>
    </w:p>
    <w:p w14:paraId="4E1E75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Min</w:t>
      </w:r>
    </w:p>
    <w:p w14:paraId="0194E83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minValue(rst)</w:t>
      </w:r>
    </w:p>
    <w:p w14:paraId="489DE15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9</w:t>
      </w:r>
    </w:p>
    <w:p w14:paraId="6BDBCD5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Max</w:t>
      </w:r>
    </w:p>
    <w:p w14:paraId="6A620B2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maxValue(rst)</w:t>
      </w:r>
    </w:p>
    <w:p w14:paraId="4E53A59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1520</w:t>
      </w:r>
    </w:p>
    <w:p w14:paraId="7A03C547"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The package also provides a more general interface to calculate cell statistics using the </w:t>
      </w:r>
      <w:r w:rsidRPr="00BB15EC">
        <w:rPr>
          <w:rFonts w:ascii="Courier New" w:eastAsia="Times New Roman" w:hAnsi="Courier New" w:cs="Courier New"/>
          <w:sz w:val="20"/>
          <w:szCs w:val="20"/>
          <w:lang w:eastAsia="en-IN"/>
        </w:rPr>
        <w:t>cellStats</w:t>
      </w:r>
      <w:r w:rsidRPr="00BB15EC">
        <w:rPr>
          <w:rFonts w:ascii="Times New Roman" w:eastAsia="Times New Roman" w:hAnsi="Times New Roman" w:cs="Times New Roman"/>
          <w:sz w:val="24"/>
          <w:szCs w:val="24"/>
          <w:lang w:eastAsia="en-IN"/>
        </w:rPr>
        <w:t xml:space="preserve"> function (no sample employed).</w:t>
      </w:r>
    </w:p>
    <w:p w14:paraId="7DB41C9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lastRenderedPageBreak/>
        <w:t>## Mean</w:t>
      </w:r>
    </w:p>
    <w:p w14:paraId="01B8D68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cellStats(rst, mean)</w:t>
      </w:r>
    </w:p>
    <w:p w14:paraId="2B0B73A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747.2759</w:t>
      </w:r>
    </w:p>
    <w:p w14:paraId="7161A43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Standard-deviation</w:t>
      </w:r>
    </w:p>
    <w:p w14:paraId="49E6BAA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cellStats(rst, sd)</w:t>
      </w:r>
    </w:p>
    <w:p w14:paraId="3394B59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311.8615</w:t>
      </w:r>
    </w:p>
    <w:p w14:paraId="6B07893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Median</w:t>
      </w:r>
    </w:p>
    <w:p w14:paraId="1B29077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cellStats(rst, median)</w:t>
      </w:r>
    </w:p>
    <w:p w14:paraId="1010F28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774</w:t>
      </w:r>
    </w:p>
    <w:p w14:paraId="753597C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Median-absolute deviation (MAD)</w:t>
      </w:r>
    </w:p>
    <w:p w14:paraId="240DCDD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cellStats(rst, mad)</w:t>
      </w:r>
    </w:p>
    <w:p w14:paraId="409DC13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336.5502</w:t>
      </w:r>
    </w:p>
    <w:p w14:paraId="7F0B13B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Quantiles</w:t>
      </w:r>
    </w:p>
    <w:p w14:paraId="6700CD3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5%, 25%, 50%, 75% and 95%</w:t>
      </w:r>
    </w:p>
    <w:p w14:paraId="24CDA08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cellStats(rst, function(x,...) quantile(x, probs=c(0.05, 0.25, 0.5, 0.75, 0.95),...))</w:t>
      </w:r>
    </w:p>
    <w:p w14:paraId="7F953EC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5%  25%  50%  75%  95% </w:t>
      </w:r>
    </w:p>
    <w:p w14:paraId="1B9728C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186  527  774  983 1224</w:t>
      </w:r>
    </w:p>
    <w:p w14:paraId="1104EA5C"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Courier New" w:eastAsia="Times New Roman" w:hAnsi="Courier New" w:cs="Courier New"/>
          <w:sz w:val="20"/>
          <w:szCs w:val="20"/>
          <w:lang w:eastAsia="en-IN"/>
        </w:rPr>
        <w:t>cellStats</w:t>
      </w:r>
      <w:r w:rsidRPr="00BB15EC">
        <w:rPr>
          <w:rFonts w:ascii="Times New Roman" w:eastAsia="Times New Roman" w:hAnsi="Times New Roman" w:cs="Times New Roman"/>
          <w:sz w:val="24"/>
          <w:szCs w:val="24"/>
          <w:lang w:eastAsia="en-IN"/>
        </w:rPr>
        <w:t xml:space="preserve"> does not use a random sample of the pixels to calculate. Hence, it will fail (gracefully) for very large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objects, except for certain predefined functions: </w:t>
      </w:r>
      <w:r w:rsidRPr="00BB15EC">
        <w:rPr>
          <w:rFonts w:ascii="Courier New" w:eastAsia="Times New Roman" w:hAnsi="Courier New" w:cs="Courier New"/>
          <w:sz w:val="20"/>
          <w:szCs w:val="20"/>
          <w:lang w:eastAsia="en-IN"/>
        </w:rPr>
        <w:t>sum</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mean</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min</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max</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sd</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'skew'</w:t>
      </w:r>
      <w:r w:rsidRPr="00BB15EC">
        <w:rPr>
          <w:rFonts w:ascii="Times New Roman" w:eastAsia="Times New Roman" w:hAnsi="Times New Roman" w:cs="Times New Roman"/>
          <w:sz w:val="24"/>
          <w:szCs w:val="24"/>
          <w:lang w:eastAsia="en-IN"/>
        </w:rPr>
        <w:t xml:space="preserve">, and </w:t>
      </w:r>
      <w:r w:rsidRPr="00BB15EC">
        <w:rPr>
          <w:rFonts w:ascii="Courier New" w:eastAsia="Times New Roman" w:hAnsi="Courier New" w:cs="Courier New"/>
          <w:sz w:val="20"/>
          <w:szCs w:val="20"/>
          <w:lang w:eastAsia="en-IN"/>
        </w:rPr>
        <w:t>'rms'</w:t>
      </w:r>
      <w:r w:rsidRPr="00BB15EC">
        <w:rPr>
          <w:rFonts w:ascii="Times New Roman" w:eastAsia="Times New Roman" w:hAnsi="Times New Roman" w:cs="Times New Roman"/>
          <w:sz w:val="24"/>
          <w:szCs w:val="24"/>
          <w:lang w:eastAsia="en-IN"/>
        </w:rPr>
        <w:t>.</w:t>
      </w:r>
    </w:p>
    <w:p w14:paraId="049F9382"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b/>
          <w:bCs/>
          <w:sz w:val="24"/>
          <w:szCs w:val="24"/>
          <w:lang w:eastAsia="en-IN"/>
        </w:rPr>
        <w:t>Extracting Values</w:t>
      </w:r>
    </w:p>
    <w:p w14:paraId="78EA8BA9"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allows several possibilities to extract data at specific points, lines or polygons. The </w:t>
      </w:r>
      <w:r w:rsidRPr="00BB15EC">
        <w:rPr>
          <w:rFonts w:ascii="Courier New" w:eastAsia="Times New Roman" w:hAnsi="Courier New" w:cs="Courier New"/>
          <w:sz w:val="20"/>
          <w:szCs w:val="20"/>
          <w:lang w:eastAsia="en-IN"/>
        </w:rPr>
        <w:t>extract</w:t>
      </w:r>
      <w:r w:rsidRPr="00BB15EC">
        <w:rPr>
          <w:rFonts w:ascii="Times New Roman" w:eastAsia="Times New Roman" w:hAnsi="Times New Roman" w:cs="Times New Roman"/>
          <w:sz w:val="24"/>
          <w:szCs w:val="24"/>
          <w:lang w:eastAsia="en-IN"/>
        </w:rPr>
        <w:t xml:space="preserve"> function used for this purpose allows a two-column </w:t>
      </w:r>
      <w:r w:rsidRPr="00BB15EC">
        <w:rPr>
          <w:rFonts w:ascii="Courier New" w:eastAsia="Times New Roman" w:hAnsi="Courier New" w:cs="Courier New"/>
          <w:sz w:val="20"/>
          <w:szCs w:val="20"/>
          <w:lang w:eastAsia="en-IN"/>
        </w:rPr>
        <w:t>matrix</w:t>
      </w:r>
      <w:r w:rsidRPr="00BB15EC">
        <w:rPr>
          <w:rFonts w:ascii="Times New Roman" w:eastAsia="Times New Roman" w:hAnsi="Times New Roman" w:cs="Times New Roman"/>
          <w:sz w:val="24"/>
          <w:szCs w:val="24"/>
          <w:lang w:eastAsia="en-IN"/>
        </w:rPr>
        <w:t xml:space="preserve"> or </w:t>
      </w:r>
      <w:r w:rsidRPr="00BB15EC">
        <w:rPr>
          <w:rFonts w:ascii="Courier New" w:eastAsia="Times New Roman" w:hAnsi="Courier New" w:cs="Courier New"/>
          <w:sz w:val="20"/>
          <w:szCs w:val="20"/>
          <w:lang w:eastAsia="en-IN"/>
        </w:rPr>
        <w:t>data.frame</w:t>
      </w:r>
      <w:r w:rsidRPr="00BB15EC">
        <w:rPr>
          <w:rFonts w:ascii="Times New Roman" w:eastAsia="Times New Roman" w:hAnsi="Times New Roman" w:cs="Times New Roman"/>
          <w:sz w:val="24"/>
          <w:szCs w:val="24"/>
          <w:lang w:eastAsia="en-IN"/>
        </w:rPr>
        <w:t xml:space="preserve"> (with x, y coordinates) or spatial objects from the </w:t>
      </w:r>
      <w:r w:rsidRPr="00BB15EC">
        <w:rPr>
          <w:rFonts w:ascii="Courier New" w:eastAsia="Times New Roman" w:hAnsi="Courier New" w:cs="Courier New"/>
          <w:sz w:val="20"/>
          <w:szCs w:val="20"/>
          <w:lang w:eastAsia="en-IN"/>
        </w:rPr>
        <w:t>sp</w:t>
      </w:r>
      <w:r w:rsidRPr="00BB15EC">
        <w:rPr>
          <w:rFonts w:ascii="Times New Roman" w:eastAsia="Times New Roman" w:hAnsi="Times New Roman" w:cs="Times New Roman"/>
          <w:sz w:val="24"/>
          <w:szCs w:val="24"/>
          <w:lang w:eastAsia="en-IN"/>
        </w:rPr>
        <w:t xml:space="preserve"> package such as: </w:t>
      </w:r>
      <w:r w:rsidRPr="00BB15EC">
        <w:rPr>
          <w:rFonts w:ascii="Courier New" w:eastAsia="Times New Roman" w:hAnsi="Courier New" w:cs="Courier New"/>
          <w:sz w:val="20"/>
          <w:szCs w:val="20"/>
          <w:lang w:eastAsia="en-IN"/>
        </w:rPr>
        <w:t>SpatialPoints*</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SpatialPolygons*</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SpatialLines</w:t>
      </w:r>
      <w:r w:rsidRPr="00BB15EC">
        <w:rPr>
          <w:rFonts w:ascii="Times New Roman" w:eastAsia="Times New Roman" w:hAnsi="Times New Roman" w:cs="Times New Roman"/>
          <w:sz w:val="24"/>
          <w:szCs w:val="24"/>
          <w:lang w:eastAsia="en-IN"/>
        </w:rPr>
        <w:t xml:space="preserve"> or </w:t>
      </w:r>
      <w:r w:rsidRPr="00BB15EC">
        <w:rPr>
          <w:rFonts w:ascii="Courier New" w:eastAsia="Times New Roman" w:hAnsi="Courier New" w:cs="Courier New"/>
          <w:sz w:val="20"/>
          <w:szCs w:val="20"/>
          <w:lang w:eastAsia="en-IN"/>
        </w:rPr>
        <w:t>Extent</w:t>
      </w:r>
      <w:r w:rsidRPr="00BB15EC">
        <w:rPr>
          <w:rFonts w:ascii="Times New Roman" w:eastAsia="Times New Roman" w:hAnsi="Times New Roman" w:cs="Times New Roman"/>
          <w:sz w:val="24"/>
          <w:szCs w:val="24"/>
          <w:lang w:eastAsia="en-IN"/>
        </w:rPr>
        <w:t xml:space="preserve"> as input.</w:t>
      </w:r>
    </w:p>
    <w:p w14:paraId="58FCBD6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For the first example, we will start by extracting raster values using points as input:</w:t>
      </w:r>
    </w:p>
    <w:p w14:paraId="72FA8DD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One specific point location (with coordinates in the same CRS as the input raster)</w:t>
      </w:r>
    </w:p>
    <w:p w14:paraId="1120CCF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xy &lt;- data.frame(x = 570738, y = 4627306)</w:t>
      </w:r>
    </w:p>
    <w:p w14:paraId="3263375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xy &lt;- SpatialPoints(xy, proj4string = crs(rst))</w:t>
      </w:r>
    </w:p>
    <w:p w14:paraId="234F76E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extract(rst, xy)</w:t>
      </w:r>
    </w:p>
    <w:p w14:paraId="3A9225E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
    <w:p w14:paraId="13C51DE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611</w:t>
      </w:r>
    </w:p>
    <w:p w14:paraId="0C18307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Extract raster values for 20 randomly located points</w:t>
      </w:r>
    </w:p>
    <w:p w14:paraId="1707CBA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xy &lt;- data.frame(x = runif(20, xmin(rst), xmax(rst)), y = runif(20, ymin(rst), ymax(rst)))</w:t>
      </w:r>
    </w:p>
    <w:p w14:paraId="211D772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xy &lt;- SpatialPoints(xy, proj4string = crs(rst))</w:t>
      </w:r>
    </w:p>
    <w:p w14:paraId="0270DBB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extract(rst, xy)</w:t>
      </w:r>
    </w:p>
    <w:p w14:paraId="3EA9354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137  761 1034  828  834  837  691  342  597  272 1263  935  270 1240</w:t>
      </w:r>
    </w:p>
    <w:p w14:paraId="7C6D90B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[15]  339 1136 1245  991 1073 1153</w:t>
      </w:r>
    </w:p>
    <w:p w14:paraId="125524CE"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Typically, we are also interested in extracting raster values for specific regions-of-interest (ROI). In this example, we will use a polygon (a broad-leaf forest area) to assess the distribution of elevation values within it.</w:t>
      </w:r>
    </w:p>
    <w:p w14:paraId="6771BD6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Download the vector data with the woodland patch ROI</w:t>
      </w:r>
    </w:p>
    <w:p w14:paraId="117B74E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If you run into download problems try changing: method = "wget"</w:t>
      </w:r>
    </w:p>
    <w:p w14:paraId="4840980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4799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lastRenderedPageBreak/>
        <w:t>download.file("https://raw.githubusercontent.com/joaofgoncalves/R_exercises_raster_tutorial/master/data/WOODS_PNPG.zip", "./data-raw/WOODS_PNPG.zip", method = "auto")</w:t>
      </w:r>
    </w:p>
    <w:p w14:paraId="398A63A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1E2C5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Uncompress the data</w:t>
      </w:r>
    </w:p>
    <w:p w14:paraId="5997558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unzip("./data-raw/WOODS_PNPG.zip", exdir = "./data-raw")</w:t>
      </w:r>
    </w:p>
    <w:p w14:paraId="1DB7F82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8A6A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Convert the data into SpatialPolygons (discards the attached attribute but keeps geometry)</w:t>
      </w:r>
    </w:p>
    <w:p w14:paraId="07DEE38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woods &lt;- as(readOGR(dsn = "./data-raw", layer = "woods_pnpg"), "SpatialPolygons")</w:t>
      </w:r>
    </w:p>
    <w:p w14:paraId="0CCBCA7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OGR data source with driver: ESRI Shapefile </w:t>
      </w:r>
    </w:p>
    <w:p w14:paraId="012262C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Source: "./data-raw", layer: "woods_pnpg"</w:t>
      </w:r>
    </w:p>
    <w:p w14:paraId="1F349E0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with 1 features</w:t>
      </w:r>
    </w:p>
    <w:p w14:paraId="409F205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It has 6 fields</w:t>
      </w:r>
    </w:p>
    <w:p w14:paraId="33A7F4D2"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Let’s check out the polygon data with a simple plot:</w:t>
      </w:r>
    </w:p>
    <w:p w14:paraId="4D67E43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Plot elevation raster</w:t>
      </w:r>
    </w:p>
    <w:p w14:paraId="25AB209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plot(rst, main="Elevation (meters) for Peneda-Geres\n National Park, Portugal", </w:t>
      </w:r>
    </w:p>
    <w:p w14:paraId="310D4DE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xlab="X-coordinates", ylab="Y-coordinates")</w:t>
      </w:r>
    </w:p>
    <w:p w14:paraId="6672F1C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2757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Add the ROI</w:t>
      </w:r>
    </w:p>
    <w:p w14:paraId="735096E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plot(woods, add = TRUE)</w:t>
      </w:r>
    </w:p>
    <w:p w14:paraId="75BA7C8D"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noProof/>
          <w:sz w:val="24"/>
          <w:szCs w:val="24"/>
          <w:lang w:eastAsia="en-IN"/>
        </w:rPr>
        <w:drawing>
          <wp:inline distT="0" distB="0" distL="0" distR="0" wp14:anchorId="08479E42" wp14:editId="3E8EEC12">
            <wp:extent cx="5250180" cy="4411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4411980"/>
                    </a:xfrm>
                    <a:prstGeom prst="rect">
                      <a:avLst/>
                    </a:prstGeom>
                    <a:noFill/>
                    <a:ln>
                      <a:noFill/>
                    </a:ln>
                  </pic:spPr>
                </pic:pic>
              </a:graphicData>
            </a:graphic>
          </wp:inline>
        </w:drawing>
      </w:r>
    </w:p>
    <w:p w14:paraId="0E491CA5"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Now, let’s extract the raster values from the polygon ROI and calculate some statistics:</w:t>
      </w:r>
    </w:p>
    <w:p w14:paraId="25DC9D5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lastRenderedPageBreak/>
        <w:t>elev &lt;- extract(rst, woods)[[1]] ## Subset the first (and only) geometry element</w:t>
      </w:r>
    </w:p>
    <w:p w14:paraId="1B8BE8D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F833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Tukey's five number summary:  minimum, lower-hinge, median, upper-hinge, and, maximum</w:t>
      </w:r>
    </w:p>
    <w:p w14:paraId="0E091D3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fivenum(elev)</w:t>
      </w:r>
    </w:p>
    <w:p w14:paraId="0EB35B3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556  677  745  822 1086</w:t>
      </w:r>
    </w:p>
    <w:p w14:paraId="11C0283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When using </w:t>
      </w:r>
      <w:r w:rsidRPr="00BB15EC">
        <w:rPr>
          <w:rFonts w:ascii="Courier New" w:eastAsia="Times New Roman" w:hAnsi="Courier New" w:cs="Courier New"/>
          <w:sz w:val="20"/>
          <w:szCs w:val="20"/>
          <w:lang w:eastAsia="en-IN"/>
        </w:rPr>
        <w:t>extract</w:t>
      </w:r>
      <w:r w:rsidRPr="00BB15EC">
        <w:rPr>
          <w:rFonts w:ascii="Times New Roman" w:eastAsia="Times New Roman" w:hAnsi="Times New Roman" w:cs="Times New Roman"/>
          <w:sz w:val="24"/>
          <w:szCs w:val="24"/>
          <w:lang w:eastAsia="en-IN"/>
        </w:rPr>
        <w:t xml:space="preserve"> with a </w:t>
      </w:r>
      <w:r w:rsidRPr="00BB15EC">
        <w:rPr>
          <w:rFonts w:ascii="Courier New" w:eastAsia="Times New Roman" w:hAnsi="Courier New" w:cs="Courier New"/>
          <w:sz w:val="20"/>
          <w:szCs w:val="20"/>
          <w:lang w:eastAsia="en-IN"/>
        </w:rPr>
        <w:t>SpatialPolygons*</w:t>
      </w:r>
      <w:r w:rsidRPr="00BB15EC">
        <w:rPr>
          <w:rFonts w:ascii="Times New Roman" w:eastAsia="Times New Roman" w:hAnsi="Times New Roman" w:cs="Times New Roman"/>
          <w:sz w:val="24"/>
          <w:szCs w:val="24"/>
          <w:lang w:eastAsia="en-IN"/>
        </w:rPr>
        <w:t xml:space="preserve"> object, by default, we get a </w:t>
      </w:r>
      <w:r w:rsidRPr="00BB15EC">
        <w:rPr>
          <w:rFonts w:ascii="Courier New" w:eastAsia="Times New Roman" w:hAnsi="Courier New" w:cs="Courier New"/>
          <w:sz w:val="20"/>
          <w:szCs w:val="20"/>
          <w:lang w:eastAsia="en-IN"/>
        </w:rPr>
        <w:t>list</w:t>
      </w:r>
      <w:r w:rsidRPr="00BB15EC">
        <w:rPr>
          <w:rFonts w:ascii="Times New Roman" w:eastAsia="Times New Roman" w:hAnsi="Times New Roman" w:cs="Times New Roman"/>
          <w:sz w:val="24"/>
          <w:szCs w:val="24"/>
          <w:lang w:eastAsia="en-IN"/>
        </w:rPr>
        <w:t xml:space="preserve"> containing a set of raster values for each individual polygon.</w:t>
      </w:r>
      <w:r w:rsidRPr="00BB15EC">
        <w:rPr>
          <w:rFonts w:ascii="Times New Roman" w:eastAsia="Times New Roman" w:hAnsi="Times New Roman" w:cs="Times New Roman"/>
          <w:sz w:val="24"/>
          <w:szCs w:val="24"/>
          <w:lang w:eastAsia="en-IN"/>
        </w:rPr>
        <w:br/>
        <w:t>Now, using the extracted values, we can investigate the distribution of elevation values for the target patch.</w:t>
      </w:r>
    </w:p>
    <w:p w14:paraId="13D2FBB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hist(elev, main = "Histogram of ROI elevation", xlab = "Elevation (meters a.s.l.)")</w:t>
      </w:r>
    </w:p>
    <w:p w14:paraId="200FE83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abline(v = mean(elev), lwd = 2) ## Mean line</w:t>
      </w:r>
    </w:p>
    <w:p w14:paraId="1D4B3635"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noProof/>
          <w:sz w:val="24"/>
          <w:szCs w:val="24"/>
          <w:lang w:eastAsia="en-IN"/>
        </w:rPr>
        <w:drawing>
          <wp:inline distT="0" distB="0" distL="0" distR="0" wp14:anchorId="0C033AD2" wp14:editId="72F43A51">
            <wp:extent cx="5250180" cy="44119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4411980"/>
                    </a:xfrm>
                    <a:prstGeom prst="rect">
                      <a:avLst/>
                    </a:prstGeom>
                    <a:noFill/>
                    <a:ln>
                      <a:noFill/>
                    </a:ln>
                  </pic:spPr>
                </pic:pic>
              </a:graphicData>
            </a:graphic>
          </wp:inline>
        </w:drawing>
      </w:r>
    </w:p>
    <w:p w14:paraId="696B4EA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This concludes our first exploration of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 an awesome resource for handling geospatial data in R! Hope you find this post useful.</w:t>
      </w:r>
    </w:p>
    <w:p w14:paraId="7E2EAFCF"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370"/>
    <w:multiLevelType w:val="multilevel"/>
    <w:tmpl w:val="DE7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F454A"/>
    <w:multiLevelType w:val="multilevel"/>
    <w:tmpl w:val="EF5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EC"/>
    <w:rsid w:val="00457B36"/>
    <w:rsid w:val="005F3D4C"/>
    <w:rsid w:val="006D4C18"/>
    <w:rsid w:val="00A05C1B"/>
    <w:rsid w:val="00BB15EC"/>
    <w:rsid w:val="00CE0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B441"/>
  <w15:chartTrackingRefBased/>
  <w15:docId w15:val="{075C7B84-915A-4CFC-A97F-DB6BF7EC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411679">
      <w:bodyDiv w:val="1"/>
      <w:marLeft w:val="0"/>
      <w:marRight w:val="0"/>
      <w:marTop w:val="0"/>
      <w:marBottom w:val="0"/>
      <w:divBdr>
        <w:top w:val="none" w:sz="0" w:space="0" w:color="auto"/>
        <w:left w:val="none" w:sz="0" w:space="0" w:color="auto"/>
        <w:bottom w:val="none" w:sz="0" w:space="0" w:color="auto"/>
        <w:right w:val="none" w:sz="0" w:space="0" w:color="auto"/>
      </w:divBdr>
      <w:divsChild>
        <w:div w:id="703022348">
          <w:marLeft w:val="0"/>
          <w:marRight w:val="0"/>
          <w:marTop w:val="0"/>
          <w:marBottom w:val="0"/>
          <w:divBdr>
            <w:top w:val="none" w:sz="0" w:space="0" w:color="auto"/>
            <w:left w:val="none" w:sz="0" w:space="0" w:color="auto"/>
            <w:bottom w:val="none" w:sz="0" w:space="0" w:color="auto"/>
            <w:right w:val="none" w:sz="0" w:space="0" w:color="auto"/>
          </w:divBdr>
          <w:divsChild>
            <w:div w:id="1447963488">
              <w:marLeft w:val="0"/>
              <w:marRight w:val="0"/>
              <w:marTop w:val="0"/>
              <w:marBottom w:val="0"/>
              <w:divBdr>
                <w:top w:val="none" w:sz="0" w:space="0" w:color="auto"/>
                <w:left w:val="none" w:sz="0" w:space="0" w:color="auto"/>
                <w:bottom w:val="none" w:sz="0" w:space="0" w:color="auto"/>
                <w:right w:val="none" w:sz="0" w:space="0" w:color="auto"/>
              </w:divBdr>
              <w:divsChild>
                <w:div w:id="1179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9493">
          <w:marLeft w:val="0"/>
          <w:marRight w:val="0"/>
          <w:marTop w:val="0"/>
          <w:marBottom w:val="0"/>
          <w:divBdr>
            <w:top w:val="none" w:sz="0" w:space="0" w:color="auto"/>
            <w:left w:val="none" w:sz="0" w:space="0" w:color="auto"/>
            <w:bottom w:val="none" w:sz="0" w:space="0" w:color="auto"/>
            <w:right w:val="none" w:sz="0" w:space="0" w:color="auto"/>
          </w:divBdr>
          <w:divsChild>
            <w:div w:id="2083328989">
              <w:marLeft w:val="0"/>
              <w:marRight w:val="0"/>
              <w:marTop w:val="0"/>
              <w:marBottom w:val="0"/>
              <w:divBdr>
                <w:top w:val="none" w:sz="0" w:space="0" w:color="auto"/>
                <w:left w:val="none" w:sz="0" w:space="0" w:color="auto"/>
                <w:bottom w:val="none" w:sz="0" w:space="0" w:color="auto"/>
                <w:right w:val="none" w:sz="0" w:space="0" w:color="auto"/>
              </w:divBdr>
            </w:div>
            <w:div w:id="164707578">
              <w:marLeft w:val="0"/>
              <w:marRight w:val="0"/>
              <w:marTop w:val="0"/>
              <w:marBottom w:val="0"/>
              <w:divBdr>
                <w:top w:val="none" w:sz="0" w:space="0" w:color="auto"/>
                <w:left w:val="none" w:sz="0" w:space="0" w:color="auto"/>
                <w:bottom w:val="none" w:sz="0" w:space="0" w:color="auto"/>
                <w:right w:val="none" w:sz="0" w:space="0" w:color="auto"/>
              </w:divBdr>
            </w:div>
            <w:div w:id="1562597182">
              <w:marLeft w:val="0"/>
              <w:marRight w:val="0"/>
              <w:marTop w:val="0"/>
              <w:marBottom w:val="0"/>
              <w:divBdr>
                <w:top w:val="none" w:sz="0" w:space="0" w:color="auto"/>
                <w:left w:val="none" w:sz="0" w:space="0" w:color="auto"/>
                <w:bottom w:val="none" w:sz="0" w:space="0" w:color="auto"/>
                <w:right w:val="none" w:sz="0" w:space="0" w:color="auto"/>
              </w:divBdr>
            </w:div>
            <w:div w:id="25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tialreferenc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neda-Ger%C3%AAs_National_Park" TargetMode="External"/><Relationship Id="rId11" Type="http://schemas.openxmlformats.org/officeDocument/2006/relationships/image" Target="media/image4.png"/><Relationship Id="rId5" Type="http://schemas.openxmlformats.org/officeDocument/2006/relationships/hyperlink" Target="http://gisgeography.com/gis-applications-us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1880</Words>
  <Characters>10720</Characters>
  <Application>Microsoft Office Word</Application>
  <DocSecurity>0</DocSecurity>
  <Lines>89</Lines>
  <Paragraphs>25</Paragraphs>
  <ScaleCrop>false</ScaleCrop>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2021-12-21T09:30:00Z</dcterms:created>
  <dcterms:modified xsi:type="dcterms:W3CDTF">2022-02-10T09:08:00Z</dcterms:modified>
</cp:coreProperties>
</file>