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7A7F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The problem</w:t>
      </w:r>
    </w:p>
    <w:p w14:paraId="6A3A65BA" w14:textId="77777777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Last week, I replied to this </w:t>
      </w:r>
      <w:hyperlink r:id="rId5" w:tgtFrame="_blank" w:history="1">
        <w:r w:rsidRPr="00B91A2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N"/>
          </w:rPr>
          <w:t>interesting question</w:t>
        </w:r>
      </w:hyperlink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posted by @Tim_K over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stackoverflow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. He was seeking efficient solutions to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identify all points falling within a maximum distance of xx meters with respect to each single point in a spatial points dataset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D5D79B1" w14:textId="77777777" w:rsidR="00B91A20" w:rsidRPr="00B91A20" w:rsidRDefault="00B91A20" w:rsidP="00B91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you have a look at the thread, you will see that a simple solution based on creating a “buffered” polygon dataset beforehand and then intersecting it with the original points is quite fast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for “reasonably sized”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thanks to 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spatial indexing capabilities which reduce the number of the required comparisons to be done (See </w:t>
      </w:r>
      <w:hyperlink r:id="rId6" w:tgtFrame="_blank" w:history="1">
        <w:r w:rsidRPr="00B91A20">
          <w:rPr>
            <w:rFonts w:ascii="Times New Roman" w:eastAsia="Times New Roman" w:hAnsi="Times New Roman" w:cs="Times New Roman"/>
            <w:color w:val="337AB7"/>
            <w:sz w:val="36"/>
            <w:szCs w:val="36"/>
            <w:u w:val="single"/>
            <w:lang w:eastAsia="en-IN"/>
          </w:rPr>
          <w:t>http://r-spatial.org/r/2017/06/22/spatial-index.html</w:t>
        </w:r>
      </w:hyperlink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). In practice, something like this:</w:t>
      </w:r>
      <w:bookmarkStart w:id="0" w:name="m_3688093044981191992_more"/>
      <w:bookmarkEnd w:id="0"/>
    </w:p>
    <w:p w14:paraId="6612756F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test data: 50000 uniformly distributed points on a "square" of 100000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metres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pts    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y = 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(50000, 0, 100000),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id = 1:50000) %&gt;%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 create buffered polygons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# Find points within 500 meters </w:t>
      </w:r>
      <w:proofErr w:type="spellStart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wrt</w:t>
      </w:r>
      <w:proofErr w:type="spellEnd"/>
      <w:r w:rsidRPr="00B91A2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each point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 &lt;-</w:t>
      </w:r>
      <w:r w:rsidRPr="00B91A2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pts_buf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, pts)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int</w:t>
      </w:r>
    </w:p>
    <w:p w14:paraId="6D300002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## Sparse geometry binary predicate list of length 50000, where the predicate was `intersects'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first 10 elements: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1: 1, 11046, 21668, 25417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2: 2, 8720, 12595, 23620, 26926, 27169, 39484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3: 3, 11782, 20058, 27869, 33151, 47864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4: 4, 35665, 45691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5: 5, 37093, 37989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6: 6, 31487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7: 7, 38433, 42009, 45597, 49806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8: 8, 12129, 31486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9: 9, 27840, 35577, 36797, 40906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10: 10, 15482, 16615, 26103, 41417</w:t>
      </w:r>
    </w:p>
    <w:p w14:paraId="657D4103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However, this starts to have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problems over really large datasets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because the total number of comparisons to be done still rapidly increase besides the use of spatial indexes. A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done by changing the number of points in the above example in the range 25000 – 475000 shows for example this kind of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behavior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for two different values of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(500 and 2000 m):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11340CB3" w14:textId="77777777" w:rsidR="00B91A20" w:rsidRPr="00B91A20" w:rsidRDefault="00B91A20" w:rsidP="00B91A20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23FEC602" wp14:editId="7FFF0AE5">
            <wp:extent cx="4290060" cy="2849880"/>
            <wp:effectExtent l="0" t="0" r="0" b="762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E521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On the test dataset, the relationships are </w:t>
      </w:r>
      <w:r w:rsidRPr="00B91A20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almost perfectly quadratic 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(due to the uniform distribution of points). Extrapolating them to the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12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Million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points dataset of the OP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we would get an execution time of about 14 hours for </w:t>
      </w:r>
      <w:proofErr w:type="spellStart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, and a staggering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3.5 days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for</w:t>
      </w:r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. Still doable, but not ideal…</w:t>
      </w:r>
    </w:p>
    <w:p w14:paraId="397DDC02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My suggestion to the OP was therefore to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“split” the points in chunks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based on the x-coordinate and then work on a per-split basis, eventually assigning each chunk to a different core within a </w:t>
      </w:r>
      <w:proofErr w:type="spellStart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parallellized</w:t>
      </w:r>
      <w:proofErr w:type="spellEnd"/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cycle.</w:t>
      </w:r>
    </w:p>
    <w:p w14:paraId="2C6E1B55" w14:textId="77777777" w:rsidR="00B91A20" w:rsidRPr="00B91A20" w:rsidRDefault="00B91A20" w:rsidP="00B91A2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In the end, I got curious and decided to give it a go 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see what kind of performance improvement it was possible to obtain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 with that kind of approach. You can find results of some tests below.</w:t>
      </w:r>
    </w:p>
    <w:p w14:paraId="171B6738" w14:textId="77777777" w:rsidR="00B91A20" w:rsidRPr="00B91A20" w:rsidRDefault="00B91A20" w:rsidP="00B91A20">
      <w:pPr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lastRenderedPageBreak/>
        <w:t xml:space="preserve">A (possible) solution: Speeding up computation by combining </w:t>
      </w:r>
      <w:proofErr w:type="spellStart"/>
      <w:proofErr w:type="gram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data.table</w:t>
      </w:r>
      <w:proofErr w:type="spellEnd"/>
      <w:proofErr w:type="gramEnd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 xml:space="preserve"> and </w:t>
      </w:r>
      <w:proofErr w:type="spellStart"/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sf_intersect</w:t>
      </w:r>
      <w:proofErr w:type="spellEnd"/>
    </w:p>
    <w:p w14:paraId="115392EF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idea here is to use a simple divide-and-conquer approach.</w:t>
      </w:r>
    </w:p>
    <w:p w14:paraId="4E388828" w14:textId="77777777" w:rsidR="00B91A20" w:rsidRPr="00B91A20" w:rsidRDefault="00B91A20" w:rsidP="00B91A20">
      <w:pPr>
        <w:shd w:val="clear" w:color="auto" w:fill="FFFFFF"/>
        <w:spacing w:before="300" w:after="15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 first split the total spatial extent of the dataset in a certain number of regular quadrants. We then iterate over the quadrants and for each one we:</w:t>
      </w:r>
    </w:p>
    <w:p w14:paraId="69CC3C3F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the points contained into the quadrant and apply a buffer to them;</w:t>
      </w:r>
    </w:p>
    <w:p w14:paraId="5B30354C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Extract the points contained in a slightly larger area, computed by expanding the quadrant by an amount equal to the </w:t>
      </w:r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maximum distance for which we want to identify the “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neighbors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”;</w:t>
      </w:r>
    </w:p>
    <w:p w14:paraId="63797A7A" w14:textId="77777777" w:rsidR="00B91A20" w:rsidRPr="00B91A20" w:rsidRDefault="00B91A20" w:rsidP="00B91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 and save the intersection between the buffered points and the points contained in the “expanded” quadrant</w:t>
      </w:r>
    </w:p>
    <w:p w14:paraId="465C7A4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“Graphically”, this translates to exploring the dataset like this: </w:t>
      </w:r>
    </w:p>
    <w:p w14:paraId="64CCCFF6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76520107" wp14:editId="42FE63E7">
            <wp:extent cx="4290060" cy="4290060"/>
            <wp:effectExtent l="0" t="0" r="0" b="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11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where the points included in the current “quadrant” are shown in green and the additional points needed to perform the analysis for that quadrant are shown in red.</w:t>
      </w:r>
    </w:p>
    <w:p w14:paraId="28F83908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Provided that the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operations do not introduce an excessive overhead (i.e., they are fast enough…) this should provide a performance boost, because it should consistently reduce the total number of comparisons to be done.</w:t>
      </w:r>
    </w:p>
    <w:p w14:paraId="55B09F6D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Now, every “R” expert will tell you that if you need to perform fast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 large datasets the way to go is to use properly </w:t>
      </w:r>
      <w:proofErr w:type="spellStart"/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indexed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data.tables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which provide lightning-speed </w:t>
      </w:r>
      <w:proofErr w:type="spell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subsetting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capabilities.</w:t>
      </w:r>
    </w:p>
    <w:p w14:paraId="73E10949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So, let’s see how we could code this in a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1B2E3CEB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require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(sf)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convert points to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and create a unique identifier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pts[,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:</w:t>
      </w:r>
      <w:r w:rsidRPr="00B91A2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1: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dim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in_pts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divide the extent in quadrants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*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quadrants and assign each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point to a quadrant, then create the index over "x" to speed-up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the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range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pts$y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(0:ncuts)*(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[1])/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pts[,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`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as.integer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cut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(y,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labels = 1:ncuts)))] 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results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list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start cycling over quadrants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the points included in a x-slice extended by `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`, and build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an index over y to speed-up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subsetting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in the inner cycle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pts[x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max_x_comp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setkey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(y)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for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 xml:space="preserve">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seq_len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 {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count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find the final set of points needed for the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comparisons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ifelse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          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[y &gt;=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 &lt;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max_y_comp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subset over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to get the points included in a x/y chunk,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which "neighbours" we want to find. Then buffer them by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&amp;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cutx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%&gt;%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      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retransform to sf since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data.tables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lost the geometric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attrributes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compute the intersection and save results 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 element of "results".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For each point, save its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and the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or_ids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 of the points within "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dist</w:t>
      </w:r>
      <w:proofErr w:type="spellEnd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inters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st_intersects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br/>
        <w:t xml:space="preserve">      </w:t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save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results[[count]]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id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subpts_buf$or_id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lapply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(inters, FUN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(x)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subpts_comp$or_id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[x]))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}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rbindlist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(results)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}</w:t>
      </w:r>
    </w:p>
    <w:p w14:paraId="57E3BF8A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function takes as input a points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object, a target distance and a number of “cuts” to use to divide the extent in quadrants, and provides in output a data frame in which, for each original point, the “ids” of the points within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are reported in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list column.</w:t>
      </w:r>
    </w:p>
    <w:p w14:paraId="5737E5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Now,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let’s see if this works</w:t>
      </w:r>
      <w:r w:rsidRPr="00B91A20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166C4D93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data.frame</w:t>
      </w:r>
      <w:proofErr w:type="spellEnd"/>
      <w:proofErr w:type="gram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y =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runif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(20000, 0, 100000),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                  id = 1:20000) %&gt;%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st_as_sf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"x"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), remove = </w:t>
      </w:r>
      <w:r w:rsidRPr="00B91A20">
        <w:rPr>
          <w:rFonts w:ascii="Courier New" w:eastAsia="Times New Roman" w:hAnsi="Courier New" w:cs="Courier New"/>
          <w:b/>
          <w:bCs/>
          <w:color w:val="FF4000"/>
          <w:sz w:val="20"/>
          <w:szCs w:val="20"/>
          <w:lang w:eastAsia="en-IN"/>
        </w:rPr>
        <w:t>FALSE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2000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(pts,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ncut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10)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out</w:t>
      </w:r>
    </w:p>
    <w:p w14:paraId="53E8AD5C" w14:textId="77777777" w:rsidR="00B91A20" w:rsidRPr="00B91A20" w:rsidRDefault="00B91A20" w:rsidP="00B91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##           id                             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1: 15119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2: 14392 12213,10696, 6399,14392, 4610, 1200,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3: 14675  2054,18031, 9802, 8524, 4107, 7412,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4:  3089 12293,18031, 8524, 4107,12727, 2726,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    5: 17282       9802,8524,4107,7412,2726,1275,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##    ---                                         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19995:   248 16610, 7643, 8059,15998,16680,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19996:  8433 16821,15638,16680, 3876,13851, 1348,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19997: 17770 11060, 7643, 8059,19868, 7776,10146,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19998: 11963  9948, 9136,15956,18512, 9219, 8925,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## 19999: 15750  5291,18093,14462,15362,12575, 5189,</w:t>
      </w:r>
    </w:p>
    <w:p w14:paraId="204F7BAA" w14:textId="77777777" w:rsidR="00B91A20" w:rsidRPr="00B91A20" w:rsidRDefault="00B91A20" w:rsidP="00B91A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 get a random point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sample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(pts$id,1)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%&gt;%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sf::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st_buffer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# get ids of points within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unlist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(out[id ==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]$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int_ids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pts[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,]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#plot results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ggplot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theme_light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pts,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 = x, y = y), size = 1)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"blue"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size = 1.2, fill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"transparent"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geom_sf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"red"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size = 1.5)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geom_point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(data =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pt_sel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aes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(x = x, y = y), size = 2, col =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"green"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lastRenderedPageBreak/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)[1]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)[3]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ylim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)[2] -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st_bbox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pt_buff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)[4]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 +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 </w:t>
      </w:r>
      <w:proofErr w:type="spellStart"/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ggtitle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paste0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"id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sel_id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- Number of points within distance = "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r w:rsidRPr="00B91A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length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id_inters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)))</w:t>
      </w:r>
    </w:p>
    <w:p w14:paraId="2447E90C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344B6039" wp14:editId="4AB7333D">
            <wp:extent cx="4290060" cy="2849880"/>
            <wp:effectExtent l="0" t="0" r="0" b="7620"/>
            <wp:docPr id="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55A" w14:textId="77777777" w:rsidR="00B91A20" w:rsidRPr="00B91A20" w:rsidRDefault="00B91A20" w:rsidP="00B91A2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 far, so good. Now, let’s do the same exercise with varying number of points to see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how it behaves in term of speed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05A57F4A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71357E67" wp14:editId="2C3F2E0E">
            <wp:extent cx="4290060" cy="2849880"/>
            <wp:effectExtent l="0" t="0" r="0" b="7620"/>
            <wp:docPr id="4" name="Picture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FB72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Already not bad! In particular for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case, we get a quite large speed improvement!</w:t>
      </w:r>
    </w:p>
    <w:p w14:paraId="5B8B1BC7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However, a nice thing about the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points_in_distance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 approach is that it is easily parallelizable. All is needed is to change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some lines of the function so that 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the outer loop over the </w:t>
      </w:r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 “chunks” exploits a parallel backend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some kind. (You can find an example implementation exploiting </w:t>
      </w:r>
      <w:proofErr w:type="spell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</w:t>
      </w:r>
      <w:proofErr w:type="spell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  <w:hyperlink r:id="rId15" w:tgtFrame="_blank" w:history="1">
        <w:r w:rsidRPr="00B91A20">
          <w:rPr>
            <w:rFonts w:ascii="Times New Roman" w:eastAsia="Times New Roman" w:hAnsi="Times New Roman" w:cs="Times New Roman"/>
            <w:b/>
            <w:bCs/>
            <w:color w:val="337AB7"/>
            <w:sz w:val="36"/>
            <w:szCs w:val="36"/>
            <w:u w:val="single"/>
            <w:lang w:eastAsia="en-IN"/>
          </w:rPr>
          <w:t>this gist</w:t>
        </w:r>
      </w:hyperlink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2B5998F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On a not-particularly-fast PC, using a 6-cores parallelization leads to this: </w:t>
      </w:r>
    </w:p>
    <w:p w14:paraId="0BD0A485" w14:textId="77777777" w:rsidR="00B91A20" w:rsidRPr="00B91A20" w:rsidRDefault="00B91A20" w:rsidP="00B91A20">
      <w:pPr>
        <w:shd w:val="clear" w:color="auto" w:fill="FFFFFF"/>
        <w:spacing w:after="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0ED693A6" wp14:editId="58EB027F">
            <wp:extent cx="4290060" cy="2849880"/>
            <wp:effectExtent l="0" t="0" r="0" b="7620"/>
            <wp:docPr id="5" name="Picture 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42E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Looking good! Some more skilled programmer could probably squeeze out even more speed from it by some additional 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data.table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magic, but the improvement is very noticeable.</w:t>
      </w:r>
    </w:p>
    <w:p w14:paraId="7BF87C94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 terms of execution time, extrapolating again to the “infamous” 12 </w:t>
      </w:r>
      <w:proofErr w:type="gramStart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Million</w:t>
      </w:r>
      <w:proofErr w:type="gramEnd"/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points dataset, this would be what we get:</w:t>
      </w:r>
    </w:p>
    <w:p w14:paraId="06D02F8F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900"/>
        <w:gridCol w:w="3535"/>
      </w:tblGrid>
      <w:tr w:rsidR="00B91A20" w:rsidRPr="00B91A20" w14:paraId="5957399E" w14:textId="77777777" w:rsidTr="00B91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22BD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</w:p>
        </w:tc>
        <w:tc>
          <w:tcPr>
            <w:tcW w:w="0" w:type="auto"/>
            <w:vAlign w:val="center"/>
            <w:hideMark/>
          </w:tcPr>
          <w:p w14:paraId="21EAA9CB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Maxdist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80916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Expected completion time (hours) </w:t>
            </w:r>
          </w:p>
        </w:tc>
      </w:tr>
      <w:tr w:rsidR="00B91A20" w:rsidRPr="00B91A20" w14:paraId="6D7C504F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3F6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6E7C66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2AA7412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15.00 </w:t>
            </w:r>
          </w:p>
        </w:tc>
      </w:tr>
      <w:tr w:rsidR="00B91A20" w:rsidRPr="00B91A20" w14:paraId="19929677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D54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0E007BFC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43A12EF0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2.50 </w:t>
            </w:r>
          </w:p>
        </w:tc>
      </w:tr>
      <w:tr w:rsidR="00B91A20" w:rsidRPr="00B91A20" w14:paraId="5715AA6D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0E93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3572F1D9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500 </w:t>
            </w:r>
          </w:p>
        </w:tc>
        <w:tc>
          <w:tcPr>
            <w:tcW w:w="0" w:type="auto"/>
            <w:vAlign w:val="center"/>
            <w:hideMark/>
          </w:tcPr>
          <w:p w14:paraId="15B4E08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0.57 </w:t>
            </w:r>
          </w:p>
        </w:tc>
      </w:tr>
      <w:tr w:rsidR="00B91A20" w:rsidRPr="00B91A20" w14:paraId="0A526221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F135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st_intersect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2D87BE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33BD9037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85.00 </w:t>
            </w:r>
          </w:p>
        </w:tc>
      </w:tr>
      <w:tr w:rsidR="00B91A20" w:rsidRPr="00B91A20" w14:paraId="50E09F19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3ECB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serial </w:t>
            </w:r>
          </w:p>
        </w:tc>
        <w:tc>
          <w:tcPr>
            <w:tcW w:w="0" w:type="auto"/>
            <w:vAlign w:val="center"/>
            <w:hideMark/>
          </w:tcPr>
          <w:p w14:paraId="19F4AB12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5A53834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15.20 </w:t>
            </w:r>
          </w:p>
        </w:tc>
      </w:tr>
      <w:tr w:rsidR="00B91A20" w:rsidRPr="00B91A20" w14:paraId="3DE506DC" w14:textId="77777777" w:rsidTr="00B91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6D87" w14:textId="77777777" w:rsidR="00B91A20" w:rsidRPr="00B91A20" w:rsidRDefault="00B91A20" w:rsidP="00B9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points_in_distance</w:t>
            </w:r>
            <w:proofErr w:type="spellEnd"/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parallel </w:t>
            </w:r>
          </w:p>
        </w:tc>
        <w:tc>
          <w:tcPr>
            <w:tcW w:w="0" w:type="auto"/>
            <w:vAlign w:val="center"/>
            <w:hideMark/>
          </w:tcPr>
          <w:p w14:paraId="602AC003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2000 </w:t>
            </w:r>
          </w:p>
        </w:tc>
        <w:tc>
          <w:tcPr>
            <w:tcW w:w="0" w:type="auto"/>
            <w:vAlign w:val="center"/>
            <w:hideMark/>
          </w:tcPr>
          <w:p w14:paraId="6315297A" w14:textId="77777777" w:rsidR="00B91A20" w:rsidRPr="00B91A20" w:rsidRDefault="00B91A20" w:rsidP="00B91A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A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3.18 </w:t>
            </w:r>
          </w:p>
        </w:tc>
      </w:tr>
    </w:tbl>
    <w:p w14:paraId="16450216" w14:textId="77777777" w:rsidR="00B91A20" w:rsidRPr="00B91A20" w:rsidRDefault="00B91A20" w:rsidP="00B91A20">
      <w:pPr>
        <w:shd w:val="clear" w:color="auto" w:fill="FFFFFF"/>
        <w:spacing w:after="150" w:line="30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So, we get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 5-6X speed improvement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already on the “serial” implementation, and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another 5X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 thanks to 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lastRenderedPageBreak/>
        <w:t xml:space="preserve">parallelization over 6 cores! On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maxdist</w:t>
      </w:r>
      <w:proofErr w:type="spellEnd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2000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case, this means going 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from more than 3 days to about 3 hours</w:t>
      </w:r>
      <w:r w:rsidRPr="00B91A20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. And if we had more cores and RAM to throw at it, it would finish in minutes!</w:t>
      </w:r>
    </w:p>
    <w:p w14:paraId="706DC980" w14:textId="77777777" w:rsidR="00B91A20" w:rsidRPr="00B91A20" w:rsidRDefault="00B91A20" w:rsidP="00B91A20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Nice!</w:t>
      </w:r>
    </w:p>
    <w:p w14:paraId="3ED82697" w14:textId="77777777" w:rsidR="00B91A20" w:rsidRPr="00B91A20" w:rsidRDefault="00B91A20" w:rsidP="00B91A20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38"/>
          <w:szCs w:val="38"/>
          <w:lang w:eastAsia="en-IN"/>
        </w:rPr>
      </w:pPr>
      <w:r w:rsidRPr="00B91A20">
        <w:rPr>
          <w:rFonts w:ascii="inherit" w:eastAsia="Times New Roman" w:hAnsi="inherit" w:cs="Times New Roman"/>
          <w:b/>
          <w:bCs/>
          <w:color w:val="FFA500"/>
          <w:sz w:val="38"/>
          <w:szCs w:val="38"/>
          <w:lang w:eastAsia="en-IN"/>
        </w:rPr>
        <w:t>Final Notes</w:t>
      </w:r>
    </w:p>
    <w:p w14:paraId="054D48B3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The timings shown here are merely indicative, and related to the particular test-dataset we built. On a less uniformly distributed dataset I would expect a lower speed improvement.</w:t>
      </w:r>
    </w:p>
    <w:p w14:paraId="00EAA657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Some time is “wasted” because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 does not (yet) extend </w:t>
      </w:r>
      <w:proofErr w:type="spellStart"/>
      <w:proofErr w:type="gramStart"/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data.tables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, making it necessary to recreate 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 objects from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the</w:t>
      </w:r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subsets.</w:t>
      </w:r>
    </w:p>
    <w:p w14:paraId="44FC0AA2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The parallel implementation is quick-and-dirty, and it is a bit of a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memory-hog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! Be careful before throwing at it 25 processors!</w:t>
      </w:r>
    </w:p>
    <w:p w14:paraId="1430B715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Speed is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influenced in a non-trivial way by the number of “cuts”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used to subdivide the spatial extent. There may be a sweet-spot related to points distribution and </w:t>
      </w:r>
      <w:proofErr w:type="spellStart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maxdist</w:t>
      </w:r>
      <w:proofErr w:type="spell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allowing reaching maximum speed.</w:t>
      </w:r>
    </w:p>
    <w:p w14:paraId="2BEC517C" w14:textId="77777777" w:rsidR="00B91A20" w:rsidRPr="00B91A20" w:rsidRDefault="00B91A20" w:rsidP="00B91A2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</w:pP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 similar approach for parallelization could exploit 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repeatedly “cropping” the original </w:t>
      </w:r>
      <w:r w:rsidRPr="00B91A20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sf</w:t>
      </w:r>
      <w:r w:rsidRPr="00B91A2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 xml:space="preserve"> points object </w:t>
      </w:r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over the extent of the chunk/extended chunk. The </w:t>
      </w:r>
      <w:proofErr w:type="spellStart"/>
      <w:proofErr w:type="gramStart"/>
      <w:r w:rsidRPr="00B91A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data.table</w:t>
      </w:r>
      <w:proofErr w:type="spellEnd"/>
      <w:proofErr w:type="gramEnd"/>
      <w:r w:rsidRPr="00B91A2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approach seems however to be faster.</w:t>
      </w:r>
    </w:p>
    <w:p w14:paraId="0638D38B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262"/>
    <w:multiLevelType w:val="multilevel"/>
    <w:tmpl w:val="688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6530"/>
    <w:multiLevelType w:val="multilevel"/>
    <w:tmpl w:val="806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0"/>
    <w:rsid w:val="003334BA"/>
    <w:rsid w:val="00B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391"/>
  <w15:chartTrackingRefBased/>
  <w15:docId w15:val="{403027E8-0B3F-45AA-935C-22342771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2.wp.com/2.bp.blogspot.com/-jirwQtpYwuY/WowBureJrGI/AAAAAAAANGQ/bN94b1sanqg0KuWVtpn3USNPQjCmdC2ugCEwYBhgL/s1600/Rplot3.png?ssl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2.wp.com/1.bp.blogspot.com/-KcqMy6mXBOo/WowAzjEyJSI/AAAAAAAANGE/_1-YSdF0gSgkAFwOg3hg0BqYUjMGTbWUACLcBGAs/s1600/Rplot01.png?ssl=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i1.wp.com/4.bp.blogspot.com/-PcjVQP4Yx_E/WowBzAV6vnI/AAAAAAAANGU/ZhXsCjd4RTgVRhksNymc3KU84m2xH0H4ACEwYBhgL/s1600/Rplot4.pn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-spatial.org/r/2017/06/22/spatial-index.html" TargetMode="External"/><Relationship Id="rId11" Type="http://schemas.openxmlformats.org/officeDocument/2006/relationships/hyperlink" Target="https://i1.wp.com/3.bp.blogspot.com/-S2NspQ46veo/WowBskp4_wI/AAAAAAAANGM/BdjMp99hg3QWexWxoPNo8xBLIpREsF5mACLcBGAs/s1600/Rplot2.png?ssl=1" TargetMode="External"/><Relationship Id="rId5" Type="http://schemas.openxmlformats.org/officeDocument/2006/relationships/hyperlink" Target="https://stackoverflow.com/questions/48650274/spatial-efficient-way-of-finding-all-points-within-x-meters-of-a-point" TargetMode="External"/><Relationship Id="rId15" Type="http://schemas.openxmlformats.org/officeDocument/2006/relationships/hyperlink" Target="https://gist.github.com/lbusett/247dc9b0b6bed04ac1b45c03999be348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0.wp.com/1.bp.blogspot.com/-AG71hBW1vBw/Wov9Qxlo_8I/AAAAAAAANF4/OjpSHuc8Nx8vtRWiSSGHbgq_QCV8YraSQCLcBGAs/s1600/animation2.gif?ssl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2021-12-25T09:14:00Z</dcterms:created>
  <dcterms:modified xsi:type="dcterms:W3CDTF">2021-12-25T09:14:00Z</dcterms:modified>
</cp:coreProperties>
</file>