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3C5F"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Today, we’ll show how to work with this database in R and the {tidyverse} to paint our own pictures of application usage.</w:t>
      </w:r>
    </w:p>
    <w:p w14:paraId="4DB51514" w14:textId="53B921D7" w:rsid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There are quite a number of tables in the </w:t>
      </w:r>
      <w:r w:rsidRPr="00D32F85">
        <w:rPr>
          <w:rFonts w:ascii="Courier New" w:eastAsia="Times New Roman" w:hAnsi="Courier New" w:cs="Courier New"/>
          <w:sz w:val="20"/>
          <w:szCs w:val="20"/>
          <w:lang w:eastAsia="en-IN"/>
        </w:rPr>
        <w:t>knowledgeC.db</w:t>
      </w:r>
      <w:r w:rsidRPr="00D32F85">
        <w:rPr>
          <w:rFonts w:ascii="Times New Roman" w:eastAsia="Times New Roman" w:hAnsi="Times New Roman" w:cs="Times New Roman"/>
          <w:sz w:val="20"/>
          <w:szCs w:val="20"/>
          <w:lang w:eastAsia="en-IN"/>
        </w:rPr>
        <w:t xml:space="preserve"> SQLite 3 database:</w:t>
      </w:r>
    </w:p>
    <w:p w14:paraId="005420A2" w14:textId="1BB97863"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noProof/>
        </w:rPr>
        <w:lastRenderedPageBreak/>
        <w:drawing>
          <wp:inline distT="0" distB="0" distL="0" distR="0" wp14:anchorId="354C226A" wp14:editId="4924F1D7">
            <wp:extent cx="589026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0260" cy="8863330"/>
                    </a:xfrm>
                    <a:prstGeom prst="rect">
                      <a:avLst/>
                    </a:prstGeom>
                  </pic:spPr>
                </pic:pic>
              </a:graphicData>
            </a:graphic>
          </wp:inline>
        </w:drawing>
      </w:r>
    </w:p>
    <w:p w14:paraId="36F670D0" w14:textId="2BA48381" w:rsid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lastRenderedPageBreak/>
        <w:t>That visual schema was created in OmniGraffle via a</w:t>
      </w:r>
      <w:r w:rsidR="00CB49BE">
        <w:rPr>
          <w:rFonts w:ascii="Times New Roman" w:eastAsia="Times New Roman" w:hAnsi="Times New Roman" w:cs="Times New Roman"/>
          <w:sz w:val="20"/>
          <w:szCs w:val="20"/>
          <w:lang w:eastAsia="en-IN"/>
        </w:rPr>
        <w:t xml:space="preserve"> below script</w:t>
      </w:r>
      <w:r w:rsidRPr="00D32F85">
        <w:rPr>
          <w:rFonts w:ascii="Times New Roman" w:eastAsia="Times New Roman" w:hAnsi="Times New Roman" w:cs="Times New Roman"/>
          <w:sz w:val="20"/>
          <w:szCs w:val="20"/>
          <w:lang w:eastAsia="en-IN"/>
        </w:rPr>
        <w:t xml:space="preserve"> that uses the OmniGraffle automation framework. The OmniGraffle source files are also available upon request.</w:t>
      </w:r>
    </w:p>
    <w:p w14:paraId="38EFB21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0000FF"/>
          <w:sz w:val="21"/>
          <w:szCs w:val="21"/>
          <w:lang w:eastAsia="en-IN"/>
        </w:rPr>
        <w:t>library</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tidyverse</w:t>
      </w:r>
      <w:r w:rsidRPr="00D64FFF">
        <w:rPr>
          <w:rFonts w:ascii="Consolas" w:eastAsia="Times New Roman" w:hAnsi="Consolas" w:cs="Courier New"/>
          <w:color w:val="19177C"/>
          <w:sz w:val="21"/>
          <w:szCs w:val="21"/>
          <w:lang w:eastAsia="en-IN"/>
        </w:rPr>
        <w:t>)</w:t>
      </w:r>
    </w:p>
    <w:p w14:paraId="5E9045EB"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5FD7243B"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omnijs </w:t>
      </w:r>
      <w:r w:rsidRPr="00D64FFF">
        <w:rPr>
          <w:rFonts w:ascii="Consolas" w:eastAsia="Times New Roman" w:hAnsi="Consolas" w:cs="Courier New"/>
          <w:color w:val="666666"/>
          <w:sz w:val="21"/>
          <w:szCs w:val="21"/>
          <w:lang w:eastAsia="en-IN"/>
        </w:rPr>
        <w:t>&lt;-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function</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cmd</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wait </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0.10</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19177C"/>
          <w:sz w:val="21"/>
          <w:szCs w:val="21"/>
          <w:lang w:eastAsia="en-IN"/>
        </w:rPr>
        <w:t>{</w:t>
      </w:r>
    </w:p>
    <w:p w14:paraId="5B95DFCC"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browseURL</w:t>
      </w:r>
      <w:r w:rsidRPr="00D64FFF">
        <w:rPr>
          <w:rFonts w:ascii="Consolas" w:eastAsia="Times New Roman" w:hAnsi="Consolas" w:cs="Courier New"/>
          <w:color w:val="19177C"/>
          <w:sz w:val="21"/>
          <w:szCs w:val="21"/>
          <w:lang w:eastAsia="en-IN"/>
        </w:rPr>
        <w:t>(</w:t>
      </w:r>
    </w:p>
    <w:p w14:paraId="1FB77253"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sprintf</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BA2121"/>
          <w:sz w:val="21"/>
          <w:szCs w:val="21"/>
          <w:lang w:eastAsia="en-IN"/>
        </w:rPr>
        <w:t>"omnigraffle:///omnijs-run?script=%s"</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URLencode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cmd</w:t>
      </w:r>
      <w:r w:rsidRPr="00D64FFF">
        <w:rPr>
          <w:rFonts w:ascii="Consolas" w:eastAsia="Times New Roman" w:hAnsi="Consolas" w:cs="Courier New"/>
          <w:color w:val="19177C"/>
          <w:sz w:val="21"/>
          <w:szCs w:val="21"/>
          <w:lang w:eastAsia="en-IN"/>
        </w:rPr>
        <w:t>))</w:t>
      </w:r>
    </w:p>
    <w:p w14:paraId="5BA98C21"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19177C"/>
          <w:sz w:val="21"/>
          <w:szCs w:val="21"/>
          <w:lang w:eastAsia="en-IN"/>
        </w:rPr>
        <w:t>)</w:t>
      </w:r>
    </w:p>
    <w:p w14:paraId="1271ADC0"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19177C"/>
          <w:sz w:val="21"/>
          <w:szCs w:val="21"/>
          <w:lang w:eastAsia="en-IN"/>
        </w:rPr>
        <w:t>}</w:t>
      </w:r>
    </w:p>
    <w:p w14:paraId="2E23577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1CDF83B1"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omni_schema_src </w:t>
      </w:r>
      <w:r w:rsidRPr="00D64FFF">
        <w:rPr>
          <w:rFonts w:ascii="Consolas" w:eastAsia="Times New Roman" w:hAnsi="Consolas" w:cs="Courier New"/>
          <w:color w:val="666666"/>
          <w:sz w:val="21"/>
          <w:szCs w:val="21"/>
          <w:lang w:eastAsia="en-IN"/>
        </w:rPr>
        <w:t>&lt;-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function</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src</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19177C"/>
          <w:sz w:val="21"/>
          <w:szCs w:val="21"/>
          <w:lang w:eastAsia="en-IN"/>
        </w:rPr>
        <w:t>{</w:t>
      </w:r>
    </w:p>
    <w:p w14:paraId="45CBE2C2"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39C714ED"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db_tbls </w:t>
      </w:r>
      <w:r w:rsidRPr="00D64FFF">
        <w:rPr>
          <w:rFonts w:ascii="Consolas" w:eastAsia="Times New Roman" w:hAnsi="Consolas" w:cs="Courier New"/>
          <w:color w:val="666666"/>
          <w:sz w:val="21"/>
          <w:szCs w:val="21"/>
          <w:lang w:eastAsia="en-IN"/>
        </w:rPr>
        <w:t>&lt;-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src_tbls</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src</w:t>
      </w:r>
      <w:r w:rsidRPr="00D64FFF">
        <w:rPr>
          <w:rFonts w:ascii="Consolas" w:eastAsia="Times New Roman" w:hAnsi="Consolas" w:cs="Courier New"/>
          <w:color w:val="19177C"/>
          <w:sz w:val="21"/>
          <w:szCs w:val="21"/>
          <w:lang w:eastAsia="en-IN"/>
        </w:rPr>
        <w:t>)</w:t>
      </w:r>
    </w:p>
    <w:p w14:paraId="257AA9E2"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6DD3F826"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start </w:t>
      </w:r>
      <w:r w:rsidRPr="00D64FFF">
        <w:rPr>
          <w:rFonts w:ascii="Consolas" w:eastAsia="Times New Roman" w:hAnsi="Consolas" w:cs="Courier New"/>
          <w:color w:val="666666"/>
          <w:sz w:val="21"/>
          <w:szCs w:val="21"/>
          <w:lang w:eastAsia="en-IN"/>
        </w:rPr>
        <w:t>&lt;-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0</w:t>
      </w:r>
    </w:p>
    <w:p w14:paraId="77E3BAB8"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max_len </w:t>
      </w:r>
      <w:r w:rsidRPr="00D64FFF">
        <w:rPr>
          <w:rFonts w:ascii="Consolas" w:eastAsia="Times New Roman" w:hAnsi="Consolas" w:cs="Courier New"/>
          <w:color w:val="666666"/>
          <w:sz w:val="21"/>
          <w:szCs w:val="21"/>
          <w:lang w:eastAsia="en-IN"/>
        </w:rPr>
        <w:t>&lt;-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0</w:t>
      </w:r>
    </w:p>
    <w:p w14:paraId="767F1ADA"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sz </w:t>
      </w:r>
      <w:r w:rsidRPr="00D64FFF">
        <w:rPr>
          <w:rFonts w:ascii="Consolas" w:eastAsia="Times New Roman" w:hAnsi="Consolas" w:cs="Courier New"/>
          <w:color w:val="666666"/>
          <w:sz w:val="21"/>
          <w:szCs w:val="21"/>
          <w:lang w:eastAsia="en-IN"/>
        </w:rPr>
        <w:t>&lt;-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9</w:t>
      </w:r>
    </w:p>
    <w:p w14:paraId="053620B3"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space_over </w:t>
      </w:r>
      <w:r w:rsidRPr="00D64FFF">
        <w:rPr>
          <w:rFonts w:ascii="Consolas" w:eastAsia="Times New Roman" w:hAnsi="Consolas" w:cs="Courier New"/>
          <w:color w:val="666666"/>
          <w:sz w:val="21"/>
          <w:szCs w:val="21"/>
          <w:lang w:eastAsia="en-IN"/>
        </w:rPr>
        <w:t>&lt;-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10</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212529"/>
          <w:sz w:val="21"/>
          <w:szCs w:val="21"/>
          <w:lang w:eastAsia="en-IN"/>
        </w:rPr>
        <w:t xml:space="preserve"> sz</w:t>
      </w:r>
    </w:p>
    <w:p w14:paraId="08911E1D"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423D0305"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map_chr</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db_tbls</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function</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tbl_name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19177C"/>
          <w:sz w:val="21"/>
          <w:szCs w:val="21"/>
          <w:lang w:eastAsia="en-IN"/>
        </w:rPr>
        <w:t>{</w:t>
      </w:r>
    </w:p>
    <w:p w14:paraId="39A9B168"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3E07AD6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suppressWarnings</w:t>
      </w:r>
      <w:r w:rsidRPr="00D64FFF">
        <w:rPr>
          <w:rFonts w:ascii="Consolas" w:eastAsia="Times New Roman" w:hAnsi="Consolas" w:cs="Courier New"/>
          <w:color w:val="19177C"/>
          <w:sz w:val="21"/>
          <w:szCs w:val="21"/>
          <w:lang w:eastAsia="en-IN"/>
        </w:rPr>
        <w:t>(</w:t>
      </w:r>
    </w:p>
    <w:p w14:paraId="47946BB0"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tbl</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src</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tbl_name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w:t>
      </w:r>
    </w:p>
    <w:p w14:paraId="23F410E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head</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666666"/>
          <w:sz w:val="21"/>
          <w:szCs w:val="21"/>
          <w:lang w:eastAsia="en-IN"/>
        </w:rPr>
        <w:t>1</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w:t>
      </w:r>
    </w:p>
    <w:p w14:paraId="6539898B"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collect</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w:t>
      </w:r>
    </w:p>
    <w:p w14:paraId="6B5E7D9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as.data.frame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w:t>
      </w:r>
    </w:p>
    <w:p w14:paraId="23054A33"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summarise_all</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pillar</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212529"/>
          <w:sz w:val="21"/>
          <w:szCs w:val="21"/>
          <w:lang w:eastAsia="en-IN"/>
        </w:rPr>
        <w:t>new_pillar_type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w:t>
      </w:r>
    </w:p>
    <w:p w14:paraId="1CFC447F"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gather</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variable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class</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schema</w:t>
      </w:r>
    </w:p>
    <w:p w14:paraId="14DC77EF"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19177C"/>
          <w:sz w:val="21"/>
          <w:szCs w:val="21"/>
          <w:lang w:eastAsia="en-IN"/>
        </w:rPr>
        <w:t>)</w:t>
      </w:r>
    </w:p>
    <w:p w14:paraId="68F1BD5A"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1CFA0202"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rows </w:t>
      </w:r>
      <w:r w:rsidRPr="00D64FFF">
        <w:rPr>
          <w:rFonts w:ascii="Consolas" w:eastAsia="Times New Roman" w:hAnsi="Consolas" w:cs="Courier New"/>
          <w:color w:val="666666"/>
          <w:sz w:val="21"/>
          <w:szCs w:val="21"/>
          <w:lang w:eastAsia="en-IN"/>
        </w:rPr>
        <w:t>&lt;-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as.character</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glue</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0000FF"/>
          <w:sz w:val="21"/>
          <w:szCs w:val="21"/>
          <w:lang w:eastAsia="en-IN"/>
        </w:rPr>
        <w:t>glue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BA2121"/>
          <w:sz w:val="21"/>
          <w:szCs w:val="21"/>
          <w:lang w:eastAsia="en-IN"/>
        </w:rPr>
        <w:t>'{schema$variable} &lt;{schema$class}&gt;'</w:t>
      </w:r>
      <w:r w:rsidRPr="00D64FFF">
        <w:rPr>
          <w:rFonts w:ascii="Consolas" w:eastAsia="Times New Roman" w:hAnsi="Consolas" w:cs="Courier New"/>
          <w:color w:val="19177C"/>
          <w:sz w:val="21"/>
          <w:szCs w:val="21"/>
          <w:lang w:eastAsia="en-IN"/>
        </w:rPr>
        <w:t>))</w:t>
      </w:r>
    </w:p>
    <w:p w14:paraId="3E2BD82D"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3310FAD5"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map_chr</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666666"/>
          <w:sz w:val="21"/>
          <w:szCs w:val="21"/>
          <w:lang w:eastAsia="en-IN"/>
        </w:rPr>
        <w:t>1:</w:t>
      </w:r>
      <w:r w:rsidRPr="00D64FFF">
        <w:rPr>
          <w:rFonts w:ascii="Consolas" w:eastAsia="Times New Roman" w:hAnsi="Consolas" w:cs="Courier New"/>
          <w:color w:val="0000FF"/>
          <w:sz w:val="21"/>
          <w:szCs w:val="21"/>
          <w:lang w:eastAsia="en-IN"/>
        </w:rPr>
        <w:t>nrow</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schema</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19177C"/>
          <w:sz w:val="21"/>
          <w:szCs w:val="21"/>
          <w:lang w:eastAsia="en-IN"/>
        </w:rPr>
        <w:t>{</w:t>
      </w:r>
    </w:p>
    <w:p w14:paraId="2D7397F8"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as.character</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glue</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0000FF"/>
          <w:sz w:val="21"/>
          <w:szCs w:val="21"/>
          <w:lang w:eastAsia="en-IN"/>
        </w:rPr>
        <w:t>glue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BA2121"/>
          <w:sz w:val="21"/>
          <w:szCs w:val="21"/>
          <w:lang w:eastAsia="en-IN"/>
        </w:rPr>
        <w:t>"\ntable.graphicAt({.x}, 0).text = '{rows[.x]}'\n"</w:t>
      </w:r>
      <w:r w:rsidRPr="00D64FFF">
        <w:rPr>
          <w:rFonts w:ascii="Consolas" w:eastAsia="Times New Roman" w:hAnsi="Consolas" w:cs="Courier New"/>
          <w:color w:val="19177C"/>
          <w:sz w:val="21"/>
          <w:szCs w:val="21"/>
          <w:lang w:eastAsia="en-IN"/>
        </w:rPr>
        <w:t>))</w:t>
      </w:r>
    </w:p>
    <w:p w14:paraId="4699CFB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w:t>
      </w:r>
    </w:p>
    <w:p w14:paraId="15C2C2C1"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paste0</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collapse </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BA2121"/>
          <w:sz w:val="21"/>
          <w:szCs w:val="21"/>
          <w:lang w:eastAsia="en-IN"/>
        </w:rPr>
        <w:t>"\n"</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sch</w:t>
      </w:r>
    </w:p>
    <w:p w14:paraId="6BB611B8"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42D2B51B"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 xml:space="preserve">if </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start </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0</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start </w:t>
      </w:r>
      <w:r w:rsidRPr="00D64FFF">
        <w:rPr>
          <w:rFonts w:ascii="Consolas" w:eastAsia="Times New Roman" w:hAnsi="Consolas" w:cs="Courier New"/>
          <w:color w:val="666666"/>
          <w:sz w:val="21"/>
          <w:szCs w:val="21"/>
          <w:lang w:eastAsia="en-IN"/>
        </w:rPr>
        <w:t>&lt;&lt;-</w:t>
      </w:r>
      <w:r w:rsidRPr="00D64FFF">
        <w:rPr>
          <w:rFonts w:ascii="Consolas" w:eastAsia="Times New Roman" w:hAnsi="Consolas" w:cs="Courier New"/>
          <w:color w:val="212529"/>
          <w:sz w:val="21"/>
          <w:szCs w:val="21"/>
          <w:lang w:eastAsia="en-IN"/>
        </w:rPr>
        <w:t xml:space="preserve"> start </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212529"/>
          <w:sz w:val="21"/>
          <w:szCs w:val="21"/>
          <w:lang w:eastAsia="en-IN"/>
        </w:rPr>
        <w:t xml:space="preserve"> space_over</w:t>
      </w:r>
    </w:p>
    <w:p w14:paraId="287AB0FD"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05E4AE22"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max_len </w:t>
      </w:r>
      <w:r w:rsidRPr="00D64FFF">
        <w:rPr>
          <w:rFonts w:ascii="Consolas" w:eastAsia="Times New Roman" w:hAnsi="Consolas" w:cs="Courier New"/>
          <w:color w:val="666666"/>
          <w:sz w:val="21"/>
          <w:szCs w:val="21"/>
          <w:lang w:eastAsia="en-IN"/>
        </w:rPr>
        <w:t>&lt;&lt;-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max</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0000FF"/>
          <w:sz w:val="21"/>
          <w:szCs w:val="21"/>
          <w:lang w:eastAsia="en-IN"/>
        </w:rPr>
        <w:t>nchar</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rows</w:t>
      </w:r>
      <w:r w:rsidRPr="00D64FFF">
        <w:rPr>
          <w:rFonts w:ascii="Consolas" w:eastAsia="Times New Roman" w:hAnsi="Consolas" w:cs="Courier New"/>
          <w:color w:val="19177C"/>
          <w:sz w:val="21"/>
          <w:szCs w:val="21"/>
          <w:lang w:eastAsia="en-IN"/>
        </w:rPr>
        <w:t>))</w:t>
      </w:r>
    </w:p>
    <w:p w14:paraId="30F9081F"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5CB968D3"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glue</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0000FF"/>
          <w:sz w:val="21"/>
          <w:szCs w:val="21"/>
          <w:lang w:eastAsia="en-IN"/>
        </w:rPr>
        <w:t>glue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BA2121"/>
          <w:sz w:val="21"/>
          <w:szCs w:val="21"/>
          <w:lang w:eastAsia="en-IN"/>
        </w:rPr>
        <w:t>"</w:t>
      </w:r>
    </w:p>
    <w:p w14:paraId="4FF73F24"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5B3E35C6"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cnvs = document.windows[0].selection.canvas</w:t>
      </w:r>
    </w:p>
    <w:p w14:paraId="7CA1C3C5"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rect = new Rect({start}, 0, {max_len} * {sz}, 26)</w:t>
      </w:r>
    </w:p>
    <w:p w14:paraId="64E04A6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0B938314"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 = cnvs.addShape('Rectangle', rect)</w:t>
      </w:r>
    </w:p>
    <w:p w14:paraId="35183D14"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7DEC058C"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 graphic properties</w:t>
      </w:r>
    </w:p>
    <w:p w14:paraId="629DD188"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graphic.strokeThickness = 0.25</w:t>
      </w:r>
    </w:p>
    <w:p w14:paraId="5B7C2A0B"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graphic.strokeColor = Color.black</w:t>
      </w:r>
    </w:p>
    <w:p w14:paraId="4565C774"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6CA196B6"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 solid properties</w:t>
      </w:r>
    </w:p>
    <w:p w14:paraId="0E1FC1B3"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graphic.fillColor = Color.white</w:t>
      </w:r>
    </w:p>
    <w:p w14:paraId="7356B3FC"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graphic.fillType = FillType.Solid</w:t>
      </w:r>
    </w:p>
    <w:p w14:paraId="6043C115"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22532A42"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 solid text properties</w:t>
      </w:r>
    </w:p>
    <w:p w14:paraId="6B88E178"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graphic.text = ''</w:t>
      </w:r>
    </w:p>
    <w:p w14:paraId="7D3E9AF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graphic.textSize = 12</w:t>
      </w:r>
    </w:p>
    <w:p w14:paraId="65CC2F53"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graphic.textColor = Color.black</w:t>
      </w:r>
    </w:p>
    <w:p w14:paraId="65408081"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graphic.textHorizontalAlignment = HorizontalTextAlignment.Left</w:t>
      </w:r>
    </w:p>
    <w:p w14:paraId="768ED0A4"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graphic.textVerticalPlacement = VerticalTextPlacement.Middle</w:t>
      </w:r>
    </w:p>
    <w:p w14:paraId="5FE7267A"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graphic.fontName = 'Monaco'</w:t>
      </w:r>
    </w:p>
    <w:p w14:paraId="41BBFCBF"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graphic.textHorizontalPadding = 10</w:t>
      </w:r>
    </w:p>
    <w:p w14:paraId="63DC10D6"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graphic.textVerticalPadding = 0</w:t>
      </w:r>
    </w:p>
    <w:p w14:paraId="0C7EDFB3"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7A589676"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 create the base table</w:t>
      </w:r>
    </w:p>
    <w:p w14:paraId="3391352A"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table = new Table(graphic)</w:t>
      </w:r>
    </w:p>
    <w:p w14:paraId="64B14F51"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table.columns = 1</w:t>
      </w:r>
    </w:p>
    <w:p w14:paraId="013CC613"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table.rows = {nrow(schema) + 1}</w:t>
      </w:r>
    </w:p>
    <w:p w14:paraId="13876CBF"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4D638473"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 adjust header row and column size</w:t>
      </w:r>
    </w:p>
    <w:p w14:paraId="7DDD036E"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table.setRowHeight(36, 0)</w:t>
      </w:r>
    </w:p>
    <w:p w14:paraId="22D99EC7"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table.graphicAt(0, 0).text = '{tbl_name}'</w:t>
      </w:r>
    </w:p>
    <w:p w14:paraId="11AD100A"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table.graphicAt(0, 0).textHorizontalAlignment = HorizontalTextAlignment.Center</w:t>
      </w:r>
    </w:p>
    <w:p w14:paraId="374CF7A5"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table.graphicAt(0, 0).fillColor = Color.black</w:t>
      </w:r>
    </w:p>
    <w:p w14:paraId="1EC54EA2"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table.graphicAt(0, 0).textColor = Color.white</w:t>
      </w:r>
    </w:p>
    <w:p w14:paraId="12666097"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table.graphicAt(0, 0).textSize = 14</w:t>
      </w:r>
    </w:p>
    <w:p w14:paraId="7C943C1F"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5DD3651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{sch}</w:t>
      </w:r>
    </w:p>
    <w:p w14:paraId="11DA6965"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0309FE18"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BA2121"/>
          <w:sz w:val="21"/>
          <w:szCs w:val="21"/>
          <w:lang w:eastAsia="en-IN"/>
        </w:rPr>
        <w:t>"</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as.character</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out</w:t>
      </w:r>
    </w:p>
    <w:p w14:paraId="31658D40"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1FE8A260"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start </w:t>
      </w:r>
      <w:r w:rsidRPr="00D64FFF">
        <w:rPr>
          <w:rFonts w:ascii="Consolas" w:eastAsia="Times New Roman" w:hAnsi="Consolas" w:cs="Courier New"/>
          <w:color w:val="666666"/>
          <w:sz w:val="21"/>
          <w:szCs w:val="21"/>
          <w:lang w:eastAsia="en-IN"/>
        </w:rPr>
        <w:t>&lt;&lt;-</w:t>
      </w:r>
      <w:r w:rsidRPr="00D64FFF">
        <w:rPr>
          <w:rFonts w:ascii="Consolas" w:eastAsia="Times New Roman" w:hAnsi="Consolas" w:cs="Courier New"/>
          <w:color w:val="212529"/>
          <w:sz w:val="21"/>
          <w:szCs w:val="21"/>
          <w:lang w:eastAsia="en-IN"/>
        </w:rPr>
        <w:t xml:space="preserve"> start </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max_len </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212529"/>
          <w:sz w:val="21"/>
          <w:szCs w:val="21"/>
          <w:lang w:eastAsia="en-IN"/>
        </w:rPr>
        <w:t xml:space="preserve"> sz</w:t>
      </w:r>
      <w:r w:rsidRPr="00D64FFF">
        <w:rPr>
          <w:rFonts w:ascii="Consolas" w:eastAsia="Times New Roman" w:hAnsi="Consolas" w:cs="Courier New"/>
          <w:color w:val="19177C"/>
          <w:sz w:val="21"/>
          <w:szCs w:val="21"/>
          <w:lang w:eastAsia="en-IN"/>
        </w:rPr>
        <w:t>)</w:t>
      </w:r>
    </w:p>
    <w:p w14:paraId="3AAA0A5A"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285BF17E"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out</w:t>
      </w:r>
    </w:p>
    <w:p w14:paraId="6A4C3D9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09E3F3B9"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schema_out</w:t>
      </w:r>
    </w:p>
    <w:p w14:paraId="0909AB38"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52FA40DC"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omnijs</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0000FF"/>
          <w:sz w:val="21"/>
          <w:szCs w:val="21"/>
          <w:lang w:eastAsia="en-IN"/>
        </w:rPr>
        <w:t>paste0</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schema_out</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collapse </w:t>
      </w:r>
      <w:r w:rsidRPr="00D64FFF">
        <w:rPr>
          <w:rFonts w:ascii="Consolas" w:eastAsia="Times New Roman" w:hAnsi="Consolas" w:cs="Courier New"/>
          <w:color w:val="666666"/>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BA2121"/>
          <w:sz w:val="21"/>
          <w:szCs w:val="21"/>
          <w:lang w:eastAsia="en-IN"/>
        </w:rPr>
        <w:t>"\n\n"</w:t>
      </w:r>
      <w:r w:rsidRPr="00D64FFF">
        <w:rPr>
          <w:rFonts w:ascii="Consolas" w:eastAsia="Times New Roman" w:hAnsi="Consolas" w:cs="Courier New"/>
          <w:color w:val="19177C"/>
          <w:sz w:val="21"/>
          <w:szCs w:val="21"/>
          <w:lang w:eastAsia="en-IN"/>
        </w:rPr>
        <w:t>))</w:t>
      </w:r>
    </w:p>
    <w:p w14:paraId="659716A1"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p>
    <w:p w14:paraId="704C0F1A"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19177C"/>
          <w:sz w:val="21"/>
          <w:szCs w:val="21"/>
          <w:lang w:eastAsia="en-IN"/>
        </w:rPr>
        <w:t>}</w:t>
      </w:r>
    </w:p>
    <w:p w14:paraId="30EC58E0"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
    <w:p w14:paraId="761A49BC"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0000FF"/>
          <w:sz w:val="21"/>
          <w:szCs w:val="21"/>
          <w:lang w:eastAsia="en-IN"/>
        </w:rPr>
        <w:t>src_sqlite</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BA2121"/>
          <w:sz w:val="21"/>
          <w:szCs w:val="21"/>
          <w:lang w:eastAsia="en-IN"/>
        </w:rPr>
        <w:t>"~/Library/Application Support/Knowledge/knowledgeC.db"</w:t>
      </w:r>
      <w:r w:rsidRPr="00D64FFF">
        <w:rPr>
          <w:rFonts w:ascii="Consolas" w:eastAsia="Times New Roman" w:hAnsi="Consolas" w:cs="Courier New"/>
          <w:color w:val="19177C"/>
          <w:sz w:val="21"/>
          <w:szCs w:val="21"/>
          <w:lang w:eastAsia="en-IN"/>
        </w:rPr>
        <w:t>)</w:t>
      </w: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666666"/>
          <w:sz w:val="21"/>
          <w:szCs w:val="21"/>
          <w:lang w:eastAsia="en-IN"/>
        </w:rPr>
        <w:t>%&gt;%</w:t>
      </w:r>
      <w:r w:rsidRPr="00D64FFF">
        <w:rPr>
          <w:rFonts w:ascii="Consolas" w:eastAsia="Times New Roman" w:hAnsi="Consolas" w:cs="Courier New"/>
          <w:color w:val="212529"/>
          <w:sz w:val="21"/>
          <w:szCs w:val="21"/>
          <w:lang w:eastAsia="en-IN"/>
        </w:rPr>
        <w:t xml:space="preserve"> </w:t>
      </w:r>
    </w:p>
    <w:p w14:paraId="698BB29F" w14:textId="77777777" w:rsidR="00D64FFF" w:rsidRPr="00D64FFF" w:rsidRDefault="00D64FFF" w:rsidP="00D6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r w:rsidRPr="00D64FFF">
        <w:rPr>
          <w:rFonts w:ascii="Consolas" w:eastAsia="Times New Roman" w:hAnsi="Consolas" w:cs="Courier New"/>
          <w:color w:val="212529"/>
          <w:sz w:val="21"/>
          <w:szCs w:val="21"/>
          <w:lang w:eastAsia="en-IN"/>
        </w:rPr>
        <w:t xml:space="preserve">  </w:t>
      </w:r>
      <w:r w:rsidRPr="00D64FFF">
        <w:rPr>
          <w:rFonts w:ascii="Consolas" w:eastAsia="Times New Roman" w:hAnsi="Consolas" w:cs="Courier New"/>
          <w:color w:val="0000FF"/>
          <w:sz w:val="21"/>
          <w:szCs w:val="21"/>
          <w:lang w:eastAsia="en-IN"/>
        </w:rPr>
        <w:t>omni_schema_src</w:t>
      </w:r>
      <w:r w:rsidRPr="00D64FFF">
        <w:rPr>
          <w:rFonts w:ascii="Consolas" w:eastAsia="Times New Roman" w:hAnsi="Consolas" w:cs="Courier New"/>
          <w:color w:val="19177C"/>
          <w:sz w:val="21"/>
          <w:szCs w:val="21"/>
          <w:lang w:eastAsia="en-IN"/>
        </w:rPr>
        <w:t>()</w:t>
      </w:r>
    </w:p>
    <w:p w14:paraId="6155B9DD" w14:textId="77777777" w:rsidR="00D64FFF" w:rsidRDefault="00D64FFF" w:rsidP="00D32F85">
      <w:pPr>
        <w:spacing w:before="100" w:beforeAutospacing="1" w:after="100" w:afterAutospacing="1" w:line="240" w:lineRule="auto"/>
        <w:rPr>
          <w:rFonts w:ascii="Times New Roman" w:eastAsia="Times New Roman" w:hAnsi="Times New Roman" w:cs="Times New Roman"/>
          <w:sz w:val="20"/>
          <w:szCs w:val="20"/>
          <w:lang w:eastAsia="en-IN"/>
        </w:rPr>
      </w:pPr>
    </w:p>
    <w:p w14:paraId="2EDC11E3" w14:textId="70448A29"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noProof/>
        </w:rPr>
        <w:lastRenderedPageBreak/>
        <w:drawing>
          <wp:inline distT="0" distB="0" distL="0" distR="0" wp14:anchorId="10754527" wp14:editId="7DEA9F30">
            <wp:extent cx="3225800"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5800" cy="8863330"/>
                    </a:xfrm>
                    <a:prstGeom prst="rect">
                      <a:avLst/>
                    </a:prstGeom>
                  </pic:spPr>
                </pic:pic>
              </a:graphicData>
            </a:graphic>
          </wp:inline>
        </w:drawing>
      </w:r>
    </w:p>
    <w:p w14:paraId="2752BF8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lastRenderedPageBreak/>
        <w:t xml:space="preserve">Most of the interesting bits (for any tracking-related spelunking) are in the </w:t>
      </w:r>
      <w:r w:rsidRPr="00D32F85">
        <w:rPr>
          <w:rFonts w:ascii="Courier New" w:eastAsia="Times New Roman" w:hAnsi="Courier New" w:cs="Courier New"/>
          <w:sz w:val="20"/>
          <w:szCs w:val="20"/>
          <w:lang w:eastAsia="en-IN"/>
        </w:rPr>
        <w:t>ZOBJECT</w:t>
      </w:r>
      <w:r w:rsidRPr="00D32F85">
        <w:rPr>
          <w:rFonts w:ascii="Times New Roman" w:eastAsia="Times New Roman" w:hAnsi="Times New Roman" w:cs="Times New Roman"/>
          <w:sz w:val="20"/>
          <w:szCs w:val="20"/>
          <w:lang w:eastAsia="en-IN"/>
        </w:rPr>
        <w:t xml:space="preserve"> table and to get a full picture of usage we’ll need to join it with some other tables that are connected via a few foreign keys:</w:t>
      </w:r>
    </w:p>
    <w:p w14:paraId="2C8A10A2"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There are a few ways to do this in {tidyverse} R. The first is an extended straight SQL riff off of one of Sarah’s original queries:</w:t>
      </w:r>
    </w:p>
    <w:p w14:paraId="47ACDC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library(hrbrthemes) # for ggplot2 machinations</w:t>
      </w:r>
    </w:p>
    <w:p w14:paraId="4DA689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library(tidyverse)</w:t>
      </w:r>
    </w:p>
    <w:p w14:paraId="09086B9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4D1B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source the knowledge db</w:t>
      </w:r>
    </w:p>
    <w:p w14:paraId="70BEC42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kdb &lt;- src_sqlite("~/Library/Application Support/Knowledge/knowledgeC.db")</w:t>
      </w:r>
    </w:p>
    <w:p w14:paraId="6178087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9F0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tbl(</w:t>
      </w:r>
    </w:p>
    <w:p w14:paraId="2DCEC40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kdb, </w:t>
      </w:r>
    </w:p>
    <w:p w14:paraId="7042D0C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sql('</w:t>
      </w:r>
    </w:p>
    <w:p w14:paraId="4E51324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SELECT</w:t>
      </w:r>
    </w:p>
    <w:p w14:paraId="1C026D3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ZOBJECT.ZVALUESTRING AS "app", </w:t>
      </w:r>
    </w:p>
    <w:p w14:paraId="2423A86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(ZOBJECT.ZENDDATE - ZOBJECT.ZSTARTDATE) AS "usage",  </w:t>
      </w:r>
    </w:p>
    <w:p w14:paraId="0700225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CASE ZOBJECT.ZSTARTDAYOFWEEK </w:t>
      </w:r>
    </w:p>
    <w:p w14:paraId="2B32B39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"1" THEN "Sunday"</w:t>
      </w:r>
    </w:p>
    <w:p w14:paraId="5321242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"2" THEN "Monday"</w:t>
      </w:r>
    </w:p>
    <w:p w14:paraId="397442F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"3" THEN "Tuesday"</w:t>
      </w:r>
    </w:p>
    <w:p w14:paraId="3C398E9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"4" THEN "Wednesday"</w:t>
      </w:r>
    </w:p>
    <w:p w14:paraId="07200BA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"5" THEN "Thursday"</w:t>
      </w:r>
    </w:p>
    <w:p w14:paraId="736CB6F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"6" THEN "Friday"</w:t>
      </w:r>
    </w:p>
    <w:p w14:paraId="2CB55BF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"7" THEN "Saturday"</w:t>
      </w:r>
    </w:p>
    <w:p w14:paraId="4495A1A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END "dow",</w:t>
      </w:r>
    </w:p>
    <w:p w14:paraId="3B66F00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ZOBJECT.ZSECONDSFROMGMT/3600 AS "tz",</w:t>
      </w:r>
    </w:p>
    <w:p w14:paraId="771372D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DATETIME(ZOBJECT.ZSTARTDATE + 978307200, \'UNIXEPOCH\') as "start_time", </w:t>
      </w:r>
    </w:p>
    <w:p w14:paraId="40299FB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DATETIME(ZOBJECT.ZENDDATE + 978307200, \'UNIXEPOCH\') as "end_time",</w:t>
      </w:r>
    </w:p>
    <w:p w14:paraId="17DFE6E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DATETIME(ZOBJECT.ZCREATIONDATE + 978307200, \'UNIXEPOCH\') as "created_at", </w:t>
      </w:r>
    </w:p>
    <w:p w14:paraId="03A9D5B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CASE ZMODEL</w:t>
      </w:r>
    </w:p>
    <w:p w14:paraId="2579280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ZMODEL THEN ZMODEL</w:t>
      </w:r>
    </w:p>
    <w:p w14:paraId="3402284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ELSE "Other"</w:t>
      </w:r>
    </w:p>
    <w:p w14:paraId="51D0166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END "source"</w:t>
      </w:r>
    </w:p>
    <w:p w14:paraId="36F8CC8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FROM</w:t>
      </w:r>
    </w:p>
    <w:p w14:paraId="01CC3A9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 </w:t>
      </w:r>
    </w:p>
    <w:p w14:paraId="12F0153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 JOIN</w:t>
      </w:r>
    </w:p>
    <w:p w14:paraId="1F69889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ZSTRUCTUREDMETADATA </w:t>
      </w:r>
    </w:p>
    <w:p w14:paraId="2EAAC60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ON ZOBJECT.ZSTRUCTUREDMETADATA = ZSTRUCTUREDMETADATA.Z_PK </w:t>
      </w:r>
    </w:p>
    <w:p w14:paraId="687BCFF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 JOIN</w:t>
      </w:r>
    </w:p>
    <w:p w14:paraId="70E5ECE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ZSOURCE </w:t>
      </w:r>
    </w:p>
    <w:p w14:paraId="3FBE404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ON ZOBJECT.ZSOURCE = ZSOURCE.Z_PK </w:t>
      </w:r>
    </w:p>
    <w:p w14:paraId="00B475B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 JOIN</w:t>
      </w:r>
    </w:p>
    <w:p w14:paraId="26143DA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ZSYNCPEER</w:t>
      </w:r>
    </w:p>
    <w:p w14:paraId="718EF40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ON ZSOURCE.ZDEVICEID = ZSYNCPEER.ZDEVICEID</w:t>
      </w:r>
    </w:p>
    <w:p w14:paraId="1434C89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WHERE</w:t>
      </w:r>
    </w:p>
    <w:p w14:paraId="4800E7E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ZSTREAMNAME = "/app/usage"'</w:t>
      </w:r>
    </w:p>
    <w:p w14:paraId="65CD83F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-&gt; usage</w:t>
      </w:r>
    </w:p>
    <w:p w14:paraId="184BE4D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78EC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usage</w:t>
      </w:r>
    </w:p>
    <w:p w14:paraId="7B4C833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Source:   SQL [?? x 8]</w:t>
      </w:r>
    </w:p>
    <w:p w14:paraId="4152AD8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Database: sqlite 3.29.0 [/Users/johndoe/Library/Application Support/Knowledge/knowledgeC.db]</w:t>
      </w:r>
    </w:p>
    <w:p w14:paraId="1BD8A25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app                      usage dow         tz start_time          end_time            created_at         source       </w:t>
      </w:r>
    </w:p>
    <w:p w14:paraId="60D7915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48F0360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1 com.bitrock.appinstaller    15 Friday      -4 2019-10-05 01:11:27 2019-10-05 01:11:42 2019-10-05 01:11:… MacBookPro13…</w:t>
      </w:r>
    </w:p>
    <w:p w14:paraId="4255D94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 xml:space="preserve">##  2 com.tinyspeck.slackmacg…  4379 Tuesday     -4 2019-10-01 13:19:24 2019-10-01 14:32:23 2019-10-01 14:32:… Other        </w:t>
      </w:r>
    </w:p>
    <w:p w14:paraId="727D42B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3 com.tinyspeck.slackmacg…  1167 Tuesday     -4 2019-10-01 18:19:24 2019-10-01 18:38:51 2019-10-01 18:38:… Other        </w:t>
      </w:r>
    </w:p>
    <w:p w14:paraId="4A767DF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4 com.tinyspeck.slackmacg…  1316 Tuesday     -4 2019-10-01 19:13:49 2019-10-01 19:35:45 2019-10-01 19:35:… Other        </w:t>
      </w:r>
    </w:p>
    <w:p w14:paraId="3ECA576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5 com.tinyspeck.slackmacg… 12053 Thursday    -4 2019-10-03 12:25:18 2019-10-03 15:46:11 2019-10-03 15:46:… Other        </w:t>
      </w:r>
    </w:p>
    <w:p w14:paraId="7387BD8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6 com.tinyspeck.slackmacg…  1258 Thursday    -4 2019-10-03 15:50:16 2019-10-03 16:11:14 2019-10-03 16:11:… Other        </w:t>
      </w:r>
    </w:p>
    <w:p w14:paraId="397E6C8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7 com.tinyspeck.slackmacg…  2545 Thursday    -4 2019-10-03 16:24:30 2019-10-03 17:06:55 2019-10-03 17:06:… Other        </w:t>
      </w:r>
    </w:p>
    <w:p w14:paraId="4215A54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8 com.tinyspeck.slackmacg…   303 Thursday    -4 2019-10-03 17:17:10 2019-10-03 17:22:13 2019-10-03 17:22:… Other        </w:t>
      </w:r>
    </w:p>
    <w:p w14:paraId="537327E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9 com.tinyspeck.slackmacg…  9969 Thursday    -4 2019-10-03 17:33:38 2019-10-03 20:19:47 2019-10-03 20:19:… Other        </w:t>
      </w:r>
    </w:p>
    <w:p w14:paraId="03CFAEB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10 com.tinyspeck.slackmacg…  2813 Thursday    -4 2019-10-03 20:19:52 2019-10-03 21:06:45 2019-10-03 21:06:… Other        </w:t>
      </w:r>
    </w:p>
    <w:p w14:paraId="516DEFA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 with more rows</w:t>
      </w:r>
    </w:p>
    <w:p w14:paraId="0190BA36"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Before explaining what that query does, let’s rewrite it {dbplyr}-style:</w:t>
      </w:r>
    </w:p>
    <w:p w14:paraId="28444E7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tbl(kdb, "ZOBJECT") %&gt;% </w:t>
      </w:r>
    </w:p>
    <w:p w14:paraId="5F83AC9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mutate(</w:t>
      </w:r>
    </w:p>
    <w:p w14:paraId="5981BF8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created_at = datetime(ZCREATIONDATE + 978307200, "UNIXEPOCH", "LOCALTIME"),</w:t>
      </w:r>
    </w:p>
    <w:p w14:paraId="619DF1A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start_dow = case_when(</w:t>
      </w:r>
    </w:p>
    <w:p w14:paraId="034BF89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1 ~ "Sunday",</w:t>
      </w:r>
    </w:p>
    <w:p w14:paraId="148DAFA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2 ~ "Monday",</w:t>
      </w:r>
    </w:p>
    <w:p w14:paraId="1A983C8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3 ~ "Tuesday",</w:t>
      </w:r>
    </w:p>
    <w:p w14:paraId="5D5649D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4 ~ "Wednesday",</w:t>
      </w:r>
    </w:p>
    <w:p w14:paraId="525B147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5 ~ "Thursday",</w:t>
      </w:r>
    </w:p>
    <w:p w14:paraId="0B2E14B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6 ~ "Friday",</w:t>
      </w:r>
    </w:p>
    <w:p w14:paraId="01DE973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7 ~ "Saturday"</w:t>
      </w:r>
    </w:p>
    <w:p w14:paraId="535CCD4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2A3D3AD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start_time = datetime(ZSTARTDATE + 978307200, "UNIXEPOCH", "LOCALTIME"),</w:t>
      </w:r>
    </w:p>
    <w:p w14:paraId="0A077DF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end_time = datetime(ZENDDATE + 978307200, "UNIXEPOCH", "LOCALTIME"),</w:t>
      </w:r>
    </w:p>
    <w:p w14:paraId="5C77114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usage = (ZENDDATE - ZSTARTDATE),</w:t>
      </w:r>
    </w:p>
    <w:p w14:paraId="5EDE369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tz = ZSECONDSFROMGMT/3600 </w:t>
      </w:r>
    </w:p>
    <w:p w14:paraId="0DE042D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%&gt;% </w:t>
      </w:r>
    </w:p>
    <w:p w14:paraId="6F71676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left_join(tbl(kdb, "ZSTRUCTUREDMETADATA"), c("ZSTRUCTUREDMETADATA" = "Z_PK")) %&gt;% </w:t>
      </w:r>
    </w:p>
    <w:p w14:paraId="6C99D6A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left_join(tbl(kdb, "ZSOURCE"), c("ZSOURCE" = "Z_PK")) %&gt;% </w:t>
      </w:r>
    </w:p>
    <w:p w14:paraId="64CDA47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left_join(tbl(kdb, "ZSYNCPEER"), "ZDEVICEID") %&gt;% </w:t>
      </w:r>
    </w:p>
    <w:p w14:paraId="402AEED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filter(ZSTREAMNAME == "/app/usage")  %&gt;% </w:t>
      </w:r>
    </w:p>
    <w:p w14:paraId="4A19EC9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select(</w:t>
      </w:r>
    </w:p>
    <w:p w14:paraId="5F9592E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app = ZVALUESTRING, created_at, start_dow, start_time, end_time, usage, tz, source = ZMODEL</w:t>
      </w:r>
    </w:p>
    <w:p w14:paraId="0831770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%&gt;% </w:t>
      </w:r>
    </w:p>
    <w:p w14:paraId="6CB0B3A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mutate(source = ifelse(</w:t>
      </w:r>
      <w:hyperlink r:id="rId6" w:tgtFrame="_blank" w:history="1">
        <w:r w:rsidRPr="00D32F85">
          <w:rPr>
            <w:rFonts w:ascii="Courier New" w:eastAsia="Times New Roman" w:hAnsi="Courier New" w:cs="Courier New"/>
            <w:color w:val="0000FF"/>
            <w:sz w:val="20"/>
            <w:szCs w:val="20"/>
            <w:u w:val="single"/>
            <w:lang w:eastAsia="en-IN"/>
          </w:rPr>
          <w:t>is.na</w:t>
        </w:r>
      </w:hyperlink>
      <w:r w:rsidRPr="00D32F85">
        <w:rPr>
          <w:rFonts w:ascii="Courier New" w:eastAsia="Times New Roman" w:hAnsi="Courier New" w:cs="Courier New"/>
          <w:sz w:val="20"/>
          <w:szCs w:val="20"/>
          <w:lang w:eastAsia="en-IN"/>
        </w:rPr>
        <w:t xml:space="preserve">(source), "Other", source)) %&gt;% </w:t>
      </w:r>
    </w:p>
    <w:p w14:paraId="51E881D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collect() %&gt;% </w:t>
      </w:r>
    </w:p>
    <w:p w14:paraId="5FC9878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mutate_at(vars(created_at, start_time, end_time), as.POSIXct) -&gt; usage</w:t>
      </w:r>
    </w:p>
    <w:p w14:paraId="5161BE0E"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What we’re doing is pulling out the day of week, start/end usage times &amp; timezone info, app bundle id, source of the app interactions and the total usage time for each entry along with when that entry was created. We need to do some maths since Apple stores time-y whime-y info in its own custom format, plus we need to convert numeric DOW to labeled DOW.</w:t>
      </w:r>
    </w:p>
    <w:p w14:paraId="2DC501C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lastRenderedPageBreak/>
        <w:t xml:space="preserve">The bundle ids are pretty readable, but they’re not really intended for human consumption, so we’ll make a translation table for the bundle id to app name by using the </w:t>
      </w:r>
      <w:hyperlink r:id="rId7" w:tgtFrame="_blank" w:history="1">
        <w:r w:rsidRPr="00D32F85">
          <w:rPr>
            <w:rFonts w:ascii="Courier New" w:eastAsia="Times New Roman" w:hAnsi="Courier New" w:cs="Courier New"/>
            <w:color w:val="0000FF"/>
            <w:sz w:val="20"/>
            <w:szCs w:val="20"/>
            <w:u w:val="single"/>
            <w:lang w:eastAsia="en-IN"/>
          </w:rPr>
          <w:t>mdls</w:t>
        </w:r>
      </w:hyperlink>
      <w:r w:rsidRPr="00D32F85">
        <w:rPr>
          <w:rFonts w:ascii="Times New Roman" w:eastAsia="Times New Roman" w:hAnsi="Times New Roman" w:cs="Times New Roman"/>
          <w:sz w:val="20"/>
          <w:szCs w:val="20"/>
          <w:lang w:eastAsia="en-IN"/>
        </w:rPr>
        <w:t xml:space="preserve"> command.</w:t>
      </w:r>
    </w:p>
    <w:p w14:paraId="79E19E8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list.files(</w:t>
      </w:r>
    </w:p>
    <w:p w14:paraId="5F8AC70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c("/Applications", "/System/Library/CoreServices", "/Applications/Utilities", "/System/Applications"), # main places apps are stored (there are potentially more but this is sufficient for our needs)</w:t>
      </w:r>
    </w:p>
    <w:p w14:paraId="6A03383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pattern = "\\.app$", </w:t>
      </w:r>
    </w:p>
    <w:p w14:paraId="1891089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full.names = TRUE</w:t>
      </w:r>
    </w:p>
    <w:p w14:paraId="0F03B54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-&gt; apps</w:t>
      </w:r>
    </w:p>
    <w:p w14:paraId="1C4DC9D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4482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x &lt;- sys::exec_internal("mdls", c("-name", "kMDItemCFBundleIdentifier", "-r", apps))</w:t>
      </w:r>
    </w:p>
    <w:p w14:paraId="2990788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6C98C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mdls null (\0) terminates each entry so we have to do some raw surgery to get it into a format we can use</w:t>
      </w:r>
    </w:p>
    <w:p w14:paraId="2F2ECE6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x$stdout[x$stdout == as.raw(0)] &lt;- as.raw(0x0a)</w:t>
      </w:r>
    </w:p>
    <w:p w14:paraId="31B2499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F35A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tibble(</w:t>
      </w:r>
    </w:p>
    <w:p w14:paraId="057AEA5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name = gsub("\\.app$", "", basename(apps)),</w:t>
      </w:r>
    </w:p>
    <w:p w14:paraId="577BEF4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app = read_lines(x$stdout) </w:t>
      </w:r>
    </w:p>
    <w:p w14:paraId="489860E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-&gt; app_trans</w:t>
      </w:r>
    </w:p>
    <w:p w14:paraId="18CB128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39CB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app_trans</w:t>
      </w:r>
    </w:p>
    <w:p w14:paraId="56F0DF9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A tibble: 270 x 2</w:t>
      </w:r>
    </w:p>
    <w:p w14:paraId="71BF8BE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name                    app                                    </w:t>
      </w:r>
    </w:p>
    <w:p w14:paraId="5C6654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5CD7395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1 1Password 7             com.agilebits.onepassword7             </w:t>
      </w:r>
    </w:p>
    <w:p w14:paraId="47C07B4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2 Adium                   com.adiumX.adiumX                      </w:t>
      </w:r>
    </w:p>
    <w:p w14:paraId="3E45379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3 Agenda                  com.momenta.agenda.macos               </w:t>
      </w:r>
    </w:p>
    <w:p w14:paraId="00737B6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4 Alfred 4                com.runningwithcrayons.Alfred          </w:t>
      </w:r>
    </w:p>
    <w:p w14:paraId="69529B9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5 Amazon Music            com.amazon.music                       </w:t>
      </w:r>
    </w:p>
    <w:p w14:paraId="212833B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6 Android File Transfer   com.google.android.mtpviewer           </w:t>
      </w:r>
    </w:p>
    <w:p w14:paraId="1E54F7C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7 Awsaml                  com.rapid7.awsaml                      </w:t>
      </w:r>
    </w:p>
    <w:p w14:paraId="3CB36B2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8 Bartender 2             com.surteesstudios.Bartender           </w:t>
      </w:r>
    </w:p>
    <w:p w14:paraId="4A21D44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9 BBEdit                  com.barebones.bbedit                   </w:t>
      </w:r>
    </w:p>
    <w:p w14:paraId="0ED8F12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10 BitdefenderVirusScanner com.bitdefender.BitdefenderVirusScanner</w:t>
      </w:r>
    </w:p>
    <w:p w14:paraId="33A8EED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 with 260 more rows</w:t>
      </w:r>
    </w:p>
    <w:p w14:paraId="72E071DE"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The usage info goes back ~30 days, so let’s do a quick summary of the top 10 apps and their total usage (in hours):</w:t>
      </w:r>
    </w:p>
    <w:p w14:paraId="277D4CD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usage %&gt;% </w:t>
      </w:r>
    </w:p>
    <w:p w14:paraId="0CF9528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group_by(app) %&gt;% </w:t>
      </w:r>
    </w:p>
    <w:p w14:paraId="53E00C5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summarise(first = min(start_time), last = max(end_time), total = sum(usage, na.rm=TRUE)) %&gt;% </w:t>
      </w:r>
    </w:p>
    <w:p w14:paraId="5547274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ungroup() %&gt;% </w:t>
      </w:r>
    </w:p>
    <w:p w14:paraId="25BA79F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mutate(total = total / 60 / 60) %&gt;% # hours</w:t>
      </w:r>
    </w:p>
    <w:p w14:paraId="7DE5511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arrange(desc(total)) %&gt;% </w:t>
      </w:r>
    </w:p>
    <w:p w14:paraId="6164DC2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left_join(app_trans) -&gt; overall_usage</w:t>
      </w:r>
    </w:p>
    <w:p w14:paraId="755FE89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6AC9C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overall_usage %&gt;% </w:t>
      </w:r>
    </w:p>
    <w:p w14:paraId="4ACD0C3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slice(1:10) %&gt;% </w:t>
      </w:r>
    </w:p>
    <w:p w14:paraId="3759E01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left_join(app_trans) %&gt;%</w:t>
      </w:r>
    </w:p>
    <w:p w14:paraId="0DF58FF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mutate(name = fct_inorder(name) %&gt;% fct_rev()) %&gt;%</w:t>
      </w:r>
    </w:p>
    <w:p w14:paraId="20A1D65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ggplot(aes(x=total, y=name)) + </w:t>
      </w:r>
    </w:p>
    <w:p w14:paraId="7BA9BED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geom_segment(aes(xend=0, yend=name), size=5, color = ft_cols$slate) +</w:t>
      </w:r>
    </w:p>
    <w:p w14:paraId="3A0B577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scale_x_comma(position = "top") +</w:t>
      </w:r>
    </w:p>
    <w:p w14:paraId="602802F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labs(</w:t>
      </w:r>
    </w:p>
    <w:p w14:paraId="7A07A70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"Total Usage (hrs)", y = NULL,</w:t>
      </w:r>
    </w:p>
    <w:p w14:paraId="129FD92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 xml:space="preserve">    title = glue::glue('App usage in the past {round(as.numeric(max(usage$end_time) - min(usage$start_time), "days"))} days')</w:t>
      </w:r>
    </w:p>
    <w:p w14:paraId="195AF27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51142FF2" w14:textId="0FED3C85" w:rsid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theme_ft_rc(grid="X")</w:t>
      </w:r>
    </w:p>
    <w:p w14:paraId="1B376FF8" w14:textId="77777777" w:rsidR="00752DB6" w:rsidRPr="00D32F85" w:rsidRDefault="00752DB6"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02EA9" w14:textId="181762C4"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w:t>
      </w:r>
      <w:r w:rsidR="00752DB6" w:rsidRPr="00752DB6">
        <w:rPr>
          <w:noProof/>
        </w:rPr>
        <w:drawing>
          <wp:inline distT="0" distB="0" distL="0" distR="0" wp14:anchorId="5434B705" wp14:editId="604363AC">
            <wp:extent cx="5731510" cy="3005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5455"/>
                    </a:xfrm>
                    <a:prstGeom prst="rect">
                      <a:avLst/>
                    </a:prstGeom>
                  </pic:spPr>
                </pic:pic>
              </a:graphicData>
            </a:graphic>
          </wp:inline>
        </w:drawing>
      </w:r>
      <w:r w:rsidRPr="00D32F85">
        <w:rPr>
          <w:rFonts w:ascii="Times New Roman" w:eastAsia="Times New Roman" w:hAnsi="Times New Roman" w:cs="Times New Roman"/>
          <w:sz w:val="20"/>
          <w:szCs w:val="20"/>
          <w:lang w:eastAsia="en-IN"/>
        </w:rPr>
        <w:t xml:space="preserve">ere’s a YUGE flaw in the current way macOS tracks application usage. Unlike iOS where apps really don’t run simultaneously (with iPadOS they </w:t>
      </w:r>
      <w:r w:rsidRPr="00D32F85">
        <w:rPr>
          <w:rFonts w:ascii="Times New Roman" w:eastAsia="Times New Roman" w:hAnsi="Times New Roman" w:cs="Times New Roman"/>
          <w:i/>
          <w:iCs/>
          <w:sz w:val="24"/>
          <w:szCs w:val="24"/>
          <w:lang w:eastAsia="en-IN"/>
        </w:rPr>
        <w:t>kinda</w:t>
      </w:r>
      <w:r w:rsidRPr="00D32F85">
        <w:rPr>
          <w:rFonts w:ascii="Times New Roman" w:eastAsia="Times New Roman" w:hAnsi="Times New Roman" w:cs="Times New Roman"/>
          <w:sz w:val="20"/>
          <w:szCs w:val="20"/>
          <w:lang w:eastAsia="en-IN"/>
        </w:rPr>
        <w:t xml:space="preserve"> can/do, now), macOS apps are usually started and left open along with other apps. Apple doesn’t do a great job identifying only active app usage activity so many of these usage numbers are heavily inflated. Hopefully that will be fixed by macOS 10.15.</w:t>
      </w:r>
    </w:p>
    <w:p w14:paraId="668AB167"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We have more data at our disposal, so let’s see when these apps get used. To do that, we’ll use segments to plot individual usage tracks and color them by weekday/weekend usage (still limiting to top 10 for blog brevity):</w:t>
      </w:r>
    </w:p>
    <w:p w14:paraId="71C4BC7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usage %&gt;% </w:t>
      </w:r>
    </w:p>
    <w:p w14:paraId="237F31B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filter(app %in% overall_usage$app[1:10]) %&gt;% </w:t>
      </w:r>
    </w:p>
    <w:p w14:paraId="61A234E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left_join(app_trans) %&gt;%</w:t>
      </w:r>
    </w:p>
    <w:p w14:paraId="26D5824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mutate(name = factor(name, levels = rev(overall_usage$name[1:10]))) %&gt;% </w:t>
      </w:r>
    </w:p>
    <w:p w14:paraId="67F496C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ggplot() +</w:t>
      </w:r>
    </w:p>
    <w:p w14:paraId="2D48D26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geom_segment(</w:t>
      </w:r>
    </w:p>
    <w:p w14:paraId="5DBC237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aes(</w:t>
      </w:r>
    </w:p>
    <w:p w14:paraId="15A95D9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start_time, xend = end_time, y = name, yend = name, </w:t>
      </w:r>
    </w:p>
    <w:p w14:paraId="1D78C0D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color = ifelse(start_dow %in% c("Saturday", "Sunday"), "Weekend", "Weekday")</w:t>
      </w:r>
    </w:p>
    <w:p w14:paraId="3C8A3D5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1E60E30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size = 10,</w:t>
      </w:r>
    </w:p>
    <w:p w14:paraId="05F2D0B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4F3D233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scale_x_datetime(position = "top") +</w:t>
      </w:r>
    </w:p>
    <w:p w14:paraId="777DCE8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scale_colour_manual(</w:t>
      </w:r>
    </w:p>
    <w:p w14:paraId="3069C69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name = NULL,</w:t>
      </w:r>
    </w:p>
    <w:p w14:paraId="64F3B6A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values = c(</w:t>
      </w:r>
    </w:p>
    <w:p w14:paraId="74B3799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"Weekend" = ft_cols$light_blue, </w:t>
      </w:r>
    </w:p>
    <w:p w14:paraId="244D5E6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"Weekday" = ft_cols$green</w:t>
      </w:r>
    </w:p>
    <w:p w14:paraId="472BF56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7C71612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24A909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guides(</w:t>
      </w:r>
    </w:p>
    <w:p w14:paraId="03F0C2E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colour = guide_legend(override.aes = list(size = 1))</w:t>
      </w:r>
    </w:p>
    <w:p w14:paraId="467277F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 xml:space="preserve">  ) +</w:t>
      </w:r>
    </w:p>
    <w:p w14:paraId="3070A98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labs(</w:t>
      </w:r>
    </w:p>
    <w:p w14:paraId="6D246A5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NULL, y = NULL,</w:t>
      </w:r>
    </w:p>
    <w:p w14:paraId="29119F8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title = glue::glue('Top 10 App usage on this Mac in the past {round(as.numeric(max(usage$end_time) - min(usage$start_time), "days"))} days'),</w:t>
      </w:r>
    </w:p>
    <w:p w14:paraId="24227A0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subtitle = "Each segment represents that app being 'up' (Open to Quit).\nUnfortunately, this is what Screen Time uses for its calculations on macOS"</w:t>
      </w:r>
    </w:p>
    <w:p w14:paraId="59B032E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579E02B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theme_ft_rc(grid="X") +</w:t>
      </w:r>
    </w:p>
    <w:p w14:paraId="63DAF9C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theme(legend.position = c(1, 1.25)) +</w:t>
      </w:r>
    </w:p>
    <w:p w14:paraId="62AE06B6" w14:textId="1453AB2F" w:rsid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theme(legend.justification = "right")</w:t>
      </w:r>
    </w:p>
    <w:p w14:paraId="68DADA8D" w14:textId="23F79516" w:rsidR="00752DB6" w:rsidRPr="00D32F85" w:rsidRDefault="00752DB6"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DB6">
        <w:rPr>
          <w:noProof/>
        </w:rPr>
        <w:drawing>
          <wp:inline distT="0" distB="0" distL="0" distR="0" wp14:anchorId="6C1F287C" wp14:editId="308C6267">
            <wp:extent cx="5731510" cy="3593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93465"/>
                    </a:xfrm>
                    <a:prstGeom prst="rect">
                      <a:avLst/>
                    </a:prstGeom>
                  </pic:spPr>
                </pic:pic>
              </a:graphicData>
            </a:graphic>
          </wp:inline>
        </w:drawing>
      </w:r>
    </w:p>
    <w:p w14:paraId="49445AC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I’m not entirely sure “on this Mac” is completely accurate since I think this syncs across all active Screen Time devices due to this (</w:t>
      </w:r>
      <w:r w:rsidRPr="00D32F85">
        <w:rPr>
          <w:rFonts w:ascii="Times New Roman" w:eastAsia="Times New Roman" w:hAnsi="Times New Roman" w:cs="Times New Roman"/>
          <w:i/>
          <w:iCs/>
          <w:sz w:val="24"/>
          <w:szCs w:val="24"/>
          <w:lang w:eastAsia="en-IN"/>
        </w:rPr>
        <w:t>n</w:t>
      </w:r>
      <w:r w:rsidRPr="00D32F85">
        <w:rPr>
          <w:rFonts w:ascii="Times New Roman" w:eastAsia="Times New Roman" w:hAnsi="Times New Roman" w:cs="Times New Roman"/>
          <w:sz w:val="20"/>
          <w:szCs w:val="20"/>
          <w:lang w:eastAsia="en-IN"/>
        </w:rPr>
        <w:t xml:space="preserve"> is in seconds):</w:t>
      </w:r>
    </w:p>
    <w:p w14:paraId="5E5B0B8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count(usage, source, wt=usage, sort=TRUE)</w:t>
      </w:r>
    </w:p>
    <w:p w14:paraId="65D75E8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A tibble: 2 x 2</w:t>
      </w:r>
    </w:p>
    <w:p w14:paraId="1252BC1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source               n</w:t>
      </w:r>
    </w:p>
    <w:p w14:paraId="0B0562D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68ACBDD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1 Other          4851610</w:t>
      </w:r>
    </w:p>
    <w:p w14:paraId="45FB0F9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2 MacBookPro13,2 1634137</w:t>
      </w:r>
    </w:p>
    <w:p w14:paraId="4B91AF5B"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The “Other” appears to be the work-dev Mac but it doesn’t have the identifier mapped so I think that means it’s the local one and that the above chart is looking at Screen Time across all devices. I literally (right before this sentence) enabled Screen Time on my iPhone so we’ll see if that ends up in the database and I’ll post a quick update if it does.</w:t>
      </w:r>
    </w:p>
    <w:p w14:paraId="2F0102F0"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We’ll take one last look by day of week and use a heatmap to see the results:</w:t>
      </w:r>
    </w:p>
    <w:p w14:paraId="54DA729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count(usage, start_dow, app, wt=usage/60/60) %&gt;% </w:t>
      </w:r>
    </w:p>
    <w:p w14:paraId="5B6B476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left_join(app_trans) %&gt;%</w:t>
      </w:r>
    </w:p>
    <w:p w14:paraId="3D9E080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filter(app %in% overall_usage$app[1:10]) %&gt;% </w:t>
      </w:r>
    </w:p>
    <w:p w14:paraId="72A648A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mutate(name = factor(name, levels = rev(overall_usage$name[1:10]))) %&gt;% </w:t>
      </w:r>
    </w:p>
    <w:p w14:paraId="703D5E1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 xml:space="preserve">  mutate(start_dow = factor(start_dow, c("Sunday", "Monday", "Tuesday", "Wednesday", "Thursday", "Friday", "Saturday"))) %&gt;% </w:t>
      </w:r>
    </w:p>
    <w:p w14:paraId="7D509B0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ggplot() +</w:t>
      </w:r>
    </w:p>
    <w:p w14:paraId="1859798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geom_tile(aes(start_dow, name, fill = n), color = "#252a32", size = 0.75) +</w:t>
      </w:r>
    </w:p>
    <w:p w14:paraId="3B97D2E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scale_x_discrete(expand = c(0, 0.5), position = "top") +</w:t>
      </w:r>
    </w:p>
    <w:p w14:paraId="4A8213B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scale_y_discrete(expand = c(0, 0.5)) +</w:t>
      </w:r>
    </w:p>
    <w:p w14:paraId="7B3A8D9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scale_fill_viridis_c(direction = -1, option = "magma", name = "Usage (hrs)") +</w:t>
      </w:r>
    </w:p>
    <w:p w14:paraId="1056083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labs(</w:t>
      </w:r>
    </w:p>
    <w:p w14:paraId="4F84CD8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NULL, y = NULL,</w:t>
      </w:r>
    </w:p>
    <w:p w14:paraId="34CCFDA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title = "Top 10 App usage by day of week"</w:t>
      </w:r>
    </w:p>
    <w:p w14:paraId="372B81B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1B1C8DCC" w14:textId="14A7D9AB" w:rsid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theme_ft_rc(grid="")</w:t>
      </w:r>
    </w:p>
    <w:p w14:paraId="06563D35" w14:textId="7426DECA" w:rsidR="00752DB6" w:rsidRPr="00D32F85" w:rsidRDefault="00752DB6"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DB6">
        <w:rPr>
          <w:noProof/>
        </w:rPr>
        <w:drawing>
          <wp:inline distT="0" distB="0" distL="0" distR="0" wp14:anchorId="123DF2B5" wp14:editId="38B94A70">
            <wp:extent cx="5731510" cy="3593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93465"/>
                    </a:xfrm>
                    <a:prstGeom prst="rect">
                      <a:avLst/>
                    </a:prstGeom>
                  </pic:spPr>
                </pic:pic>
              </a:graphicData>
            </a:graphic>
          </wp:inline>
        </w:drawing>
      </w:r>
    </w:p>
    <w:p w14:paraId="760798E3" w14:textId="77777777" w:rsidR="00D32F85" w:rsidRPr="00D32F85" w:rsidRDefault="00D32F85" w:rsidP="00D32F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F85">
        <w:rPr>
          <w:rFonts w:ascii="Times New Roman" w:eastAsia="Times New Roman" w:hAnsi="Times New Roman" w:cs="Times New Roman"/>
          <w:b/>
          <w:bCs/>
          <w:sz w:val="27"/>
          <w:szCs w:val="27"/>
          <w:lang w:eastAsia="en-IN"/>
        </w:rPr>
        <w:t>FIN</w:t>
      </w:r>
    </w:p>
    <w:p w14:paraId="1C812C56"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Apple’s Screen Time also tracks “category”, which is something we can pick up from each application’s embedded metadata. We’ll do that in a follow-up post along with seeing whether we can capture iOS usage now that I’ve enabled Screen Time on those devices as well.</w:t>
      </w:r>
    </w:p>
    <w:p w14:paraId="228E9A10"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Keep spelunking the </w:t>
      </w:r>
      <w:r w:rsidRPr="00D32F85">
        <w:rPr>
          <w:rFonts w:ascii="Courier New" w:eastAsia="Times New Roman" w:hAnsi="Courier New" w:cs="Courier New"/>
          <w:sz w:val="20"/>
          <w:szCs w:val="20"/>
          <w:lang w:eastAsia="en-IN"/>
        </w:rPr>
        <w:t>knowledgeC.db</w:t>
      </w:r>
      <w:r w:rsidRPr="00D32F85">
        <w:rPr>
          <w:rFonts w:ascii="Times New Roman" w:eastAsia="Times New Roman" w:hAnsi="Times New Roman" w:cs="Times New Roman"/>
          <w:sz w:val="20"/>
          <w:szCs w:val="20"/>
          <w:lang w:eastAsia="en-IN"/>
        </w:rPr>
        <w:t xml:space="preserve"> table(s) and blog about or reply in the comments with any interesting nuggets you find.</w:t>
      </w:r>
    </w:p>
    <w:p w14:paraId="49E8AD1B"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85"/>
    <w:rsid w:val="00222C99"/>
    <w:rsid w:val="00752DB6"/>
    <w:rsid w:val="00CB49BE"/>
    <w:rsid w:val="00D10A2C"/>
    <w:rsid w:val="00D32F85"/>
    <w:rsid w:val="00D64FFF"/>
    <w:rsid w:val="00EA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C261"/>
  <w15:chartTrackingRefBased/>
  <w15:docId w15:val="{917D60D4-B1C9-49C6-A26B-67245FB0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4FFF"/>
    <w:rPr>
      <w:rFonts w:ascii="Courier New" w:eastAsia="Times New Roman" w:hAnsi="Courier New" w:cs="Courier New"/>
      <w:sz w:val="20"/>
      <w:szCs w:val="20"/>
      <w:lang w:eastAsia="en-IN"/>
    </w:rPr>
  </w:style>
  <w:style w:type="character" w:customStyle="1" w:styleId="nf">
    <w:name w:val="nf"/>
    <w:basedOn w:val="DefaultParagraphFont"/>
    <w:rsid w:val="00D64FFF"/>
  </w:style>
  <w:style w:type="character" w:customStyle="1" w:styleId="p">
    <w:name w:val="p"/>
    <w:basedOn w:val="DefaultParagraphFont"/>
    <w:rsid w:val="00D64FFF"/>
  </w:style>
  <w:style w:type="character" w:customStyle="1" w:styleId="n">
    <w:name w:val="n"/>
    <w:basedOn w:val="DefaultParagraphFont"/>
    <w:rsid w:val="00D64FFF"/>
  </w:style>
  <w:style w:type="character" w:customStyle="1" w:styleId="o">
    <w:name w:val="o"/>
    <w:basedOn w:val="DefaultParagraphFont"/>
    <w:rsid w:val="00D64FFF"/>
  </w:style>
  <w:style w:type="character" w:customStyle="1" w:styleId="m">
    <w:name w:val="m"/>
    <w:basedOn w:val="DefaultParagraphFont"/>
    <w:rsid w:val="00D64FFF"/>
  </w:style>
  <w:style w:type="character" w:customStyle="1" w:styleId="s">
    <w:name w:val="s"/>
    <w:basedOn w:val="DefaultParagraphFont"/>
    <w:rsid w:val="00D6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62593">
      <w:bodyDiv w:val="1"/>
      <w:marLeft w:val="0"/>
      <w:marRight w:val="0"/>
      <w:marTop w:val="0"/>
      <w:marBottom w:val="0"/>
      <w:divBdr>
        <w:top w:val="none" w:sz="0" w:space="0" w:color="auto"/>
        <w:left w:val="none" w:sz="0" w:space="0" w:color="auto"/>
        <w:bottom w:val="none" w:sz="0" w:space="0" w:color="auto"/>
        <w:right w:val="none" w:sz="0" w:space="0" w:color="auto"/>
      </w:divBdr>
    </w:div>
    <w:div w:id="9620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s64.com/osx/mdl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s.na"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2023</Words>
  <Characters>11534</Characters>
  <Application>Microsoft Office Word</Application>
  <DocSecurity>0</DocSecurity>
  <Lines>96</Lines>
  <Paragraphs>27</Paragraphs>
  <ScaleCrop>false</ScaleCrop>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2021-10-29T06:14:00Z</dcterms:created>
  <dcterms:modified xsi:type="dcterms:W3CDTF">2022-06-05T08:06:00Z</dcterms:modified>
</cp:coreProperties>
</file>