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14A6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suggestions is that you need to watch the stocks for at least 3 months closely and make your own conclusions with the help of these predictions.</w:t>
      </w:r>
    </w:p>
    <w:p w14:paraId="68520AA8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prediction ideas you can make use of long-term investment. For intraday, you need to know about some kind of strategies.</w:t>
      </w:r>
    </w:p>
    <w:p w14:paraId="2E6FAD84" w14:textId="4A7F1F5E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if you are going against the market trend chances higher for losing money. One of the simple strategies </w:t>
      </w:r>
    </w:p>
    <w:p w14:paraId="0D607CAB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Library</w:t>
      </w:r>
    </w:p>
    <w:p w14:paraId="499B6C2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library(prophet)</w:t>
      </w:r>
    </w:p>
    <w:p w14:paraId="6A922C8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30EA3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A1543A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13F9A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fixest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finreportr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ggplot2,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81B9EE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parameters</w:t>
      </w:r>
    </w:p>
    <w:p w14:paraId="75C6C82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() - 2500</w:t>
      </w:r>
    </w:p>
    <w:p w14:paraId="65F8B71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195A9A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freq.data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"daily"</w:t>
      </w:r>
    </w:p>
    <w:p w14:paraId="3599540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tickers &lt;-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"BALKRISIND.NS")</w:t>
      </w:r>
    </w:p>
    <w:p w14:paraId="5638DEB7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taking daily data from 2014-07-01 to 2021-05-05.</w:t>
      </w:r>
    </w:p>
    <w:p w14:paraId="44DE69A0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Data</w:t>
      </w:r>
    </w:p>
    <w:p w14:paraId="2386E58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stocks &lt;-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tickers = tickers,</w:t>
      </w:r>
    </w:p>
    <w:p w14:paraId="09216EE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first.date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2A84020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last.date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B0EBE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freq.data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freq.data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570CC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do.cache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F9224E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thresh.bad.data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749EA06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data&lt;-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stocks$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df.tickers</w:t>
      </w:r>
      <w:proofErr w:type="spellEnd"/>
      <w:proofErr w:type="gramEnd"/>
    </w:p>
    <w:p w14:paraId="047DBF7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data&lt;-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726AC2A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head(data)</w:t>
      </w:r>
    </w:p>
    <w:p w14:paraId="51A7BE18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Following details will get for analysis.</w:t>
      </w:r>
    </w:p>
    <w:p w14:paraId="2B347BB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price.open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price.high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price.low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price.close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volume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price.adjusted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</w:p>
    <w:p w14:paraId="177A923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2   367.2603  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371.1934  357.9189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364.2366 124870       342.4004 2014-07-02</w:t>
      </w:r>
    </w:p>
    <w:p w14:paraId="5447278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3   363.8187  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367.3586  358.1648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361.9259  30469       340.2281 2014-07-03</w:t>
      </w:r>
    </w:p>
    <w:p w14:paraId="48C576E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4   359.0743  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369.2268  359.0743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365.3428  29728       343.4402 2014-07-04</w:t>
      </w:r>
    </w:p>
    <w:p w14:paraId="5A6F99F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5   362.8600  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367.9485  354.9691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358.0419  74821       336.5770 2014-07-07</w:t>
      </w:r>
    </w:p>
    <w:p w14:paraId="06718F7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6   356.7390  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360.8688  347.5944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348.8972  79854       327.9806 2014-07-08</w:t>
      </w:r>
    </w:p>
    <w:p w14:paraId="4D9984B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7   346.1194  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348.5285  330.4850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 341.2030 402494       320.7476 2014-07-09</w:t>
      </w:r>
    </w:p>
    <w:p w14:paraId="158490E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 ticker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ret.adjusted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.prices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ret.closing.prices</w:t>
      </w:r>
      <w:proofErr w:type="spellEnd"/>
    </w:p>
    <w:p w14:paraId="19B7F1D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2 BALKRISIND.NS         0.004678743        0.004678642</w:t>
      </w:r>
    </w:p>
    <w:p w14:paraId="40C6A67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 BALKRISIND.NS        -0.006344423       -0.006344118</w:t>
      </w:r>
    </w:p>
    <w:p w14:paraId="1FED14C0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4 BALKRISIND.NS         0.009441102        0.009441052</w:t>
      </w:r>
    </w:p>
    <w:p w14:paraId="6541C45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5 BALKRISIND.NS        -0.019983830       -0.019983871</w:t>
      </w:r>
    </w:p>
    <w:p w14:paraId="27163F7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6 BALKRISIND.NS        -0.025540681       -0.025540653</w:t>
      </w:r>
    </w:p>
    <w:p w14:paraId="1B8D3D0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7 BALKRISIND.NS        -0.022053048       -0.022053126</w:t>
      </w:r>
    </w:p>
    <w:p w14:paraId="146B0100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20D1A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str(data)</w:t>
      </w:r>
    </w:p>
    <w:p w14:paraId="178D8FD1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dataset contains total 1680 observations and 10 variables.</w:t>
      </w:r>
    </w:p>
    <w:p w14:paraId="2CD2F196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 plot</w:t>
      </w:r>
    </w:p>
    <w:p w14:paraId="338AC4DC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plot the dataset for understanding.</w:t>
      </w:r>
    </w:p>
    <w:p w14:paraId="6DAEFCB1" w14:textId="674130B3" w:rsid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data$ref.date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data$price.close,data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=data)</w:t>
      </w:r>
      <w:r w:rsidRPr="00B912C6">
        <w:rPr>
          <w:noProof/>
        </w:rPr>
        <w:t xml:space="preserve"> </w:t>
      </w:r>
      <w:r w:rsidRPr="00B912C6">
        <w:drawing>
          <wp:inline distT="0" distB="0" distL="0" distR="0" wp14:anchorId="3F141E24" wp14:editId="01D51988">
            <wp:extent cx="42767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AE2" w14:textId="28586901" w:rsid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10A3A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10B28" w14:textId="77777777" w:rsidR="00B912C6" w:rsidRPr="00B912C6" w:rsidRDefault="00B912C6" w:rsidP="00B912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7B5FD49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clearly evident that the data set is not stationary. Let make use of log transformation and convert it into stationary data.</w:t>
      </w:r>
    </w:p>
    <w:p w14:paraId="45ACF603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transformation</w:t>
      </w:r>
    </w:p>
    <w:p w14:paraId="176698F3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ds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data$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ref.date</w:t>
      </w:r>
      <w:proofErr w:type="spellEnd"/>
      <w:proofErr w:type="gramEnd"/>
    </w:p>
    <w:p w14:paraId="56065D2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data$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price.close</w:t>
      </w:r>
      <w:proofErr w:type="spellEnd"/>
      <w:proofErr w:type="gramEnd"/>
    </w:p>
    <w:p w14:paraId="4D3131FB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(ds, y)</w:t>
      </w:r>
    </w:p>
    <w:p w14:paraId="7357519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head(df)</w:t>
      </w:r>
    </w:p>
    <w:p w14:paraId="77E1B471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log </w:t>
      </w:r>
      <w:proofErr w:type="spellStart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transforamtion</w:t>
      </w:r>
      <w:proofErr w:type="spellEnd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set should like this.</w:t>
      </w:r>
    </w:p>
    <w:p w14:paraId="28D441D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ds        y</w:t>
      </w:r>
    </w:p>
    <w:p w14:paraId="71EFD45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1 2014-07-02 364.2366</w:t>
      </w:r>
    </w:p>
    <w:p w14:paraId="18B2D12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2 2014-07-03 361.9259</w:t>
      </w:r>
    </w:p>
    <w:p w14:paraId="1F0E5ED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3 2014-07-04 365.3428</w:t>
      </w:r>
    </w:p>
    <w:p w14:paraId="055A501B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4 2014-07-07 358.0419</w:t>
      </w:r>
    </w:p>
    <w:p w14:paraId="74BFCD0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5 2014-07-08 348.8972</w:t>
      </w:r>
    </w:p>
    <w:p w14:paraId="7D29B91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 2014-07-09 341.2030</w:t>
      </w:r>
    </w:p>
    <w:p w14:paraId="44ADC978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Stock </w:t>
      </w:r>
      <w:proofErr w:type="gramStart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forecasting</w:t>
      </w:r>
      <w:proofErr w:type="gramEnd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are using prophet package</w:t>
      </w:r>
    </w:p>
    <w:p w14:paraId="5A16EA0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 &lt;- prophet(df)</w:t>
      </w:r>
    </w:p>
    <w:p w14:paraId="3C1C8B1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future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make_future_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m, periods = 30)</w:t>
      </w:r>
    </w:p>
    <w:p w14:paraId="2E110A49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periods indicate the number of days need to forecast.</w:t>
      </w:r>
    </w:p>
    <w:p w14:paraId="2EEE491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 &lt;-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m, future)</w:t>
      </w:r>
    </w:p>
    <w:p w14:paraId="06760E4F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performance &amp; Stock Prediction</w:t>
      </w:r>
    </w:p>
    <w:p w14:paraId="7A0FAD3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forecast$yhat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1:dim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(df)[1]]</w:t>
      </w:r>
    </w:p>
    <w:p w14:paraId="4674D98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actual &lt;-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m$history$y</w:t>
      </w:r>
      <w:proofErr w:type="spellEnd"/>
    </w:p>
    <w:p w14:paraId="0BC9822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actual, pred)</w:t>
      </w:r>
    </w:p>
    <w:p w14:paraId="4C9407C3" w14:textId="77777777" w:rsidR="00B912C6" w:rsidRPr="00B912C6" w:rsidRDefault="00B912C6" w:rsidP="00B912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FA90A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pred~actual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88BC462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Call:</w:t>
      </w:r>
    </w:p>
    <w:p w14:paraId="04F9D78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formula = pred ~ actual)</w:t>
      </w:r>
    </w:p>
    <w:p w14:paraId="7FCDBCB7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12CDA98D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     Min       1Q   Median       3Q      Max</w:t>
      </w:r>
    </w:p>
    <w:p w14:paraId="76EE3D7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-261.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419  -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41.156   -4.332   39.322  304.031</w:t>
      </w:r>
    </w:p>
    <w:p w14:paraId="2CB8133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2CC6AFF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 Estimate Std. Error t value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(&gt;|t|)   </w:t>
      </w:r>
    </w:p>
    <w:p w14:paraId="5D58DE3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(Intercept) 27.155044   3.728168   7.284 4.97e-13 ***</w:t>
      </w:r>
    </w:p>
    <w:p w14:paraId="35527F4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actual       0.965945   0.004164 231.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989  &lt;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2e-16 ***</w:t>
      </w:r>
    </w:p>
    <w:p w14:paraId="38E9E50B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004A27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codes:  0 ‘***’ 0.001 ‘**’ 0.01 ‘*’ 0.05 ‘.’ 0.1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‘ ’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4CD8EC3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Residual standard error: 69.56 on 1678 degrees of freedom</w:t>
      </w:r>
    </w:p>
    <w:p w14:paraId="38EBF7E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Multiple R-squared:  0.9698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,  Adjusted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R-squared:  0.9697</w:t>
      </w:r>
    </w:p>
    <w:p w14:paraId="4F91C6B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F-statistic: 5.382e+04 on 1 and 1678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DF,  p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-value: &lt; 2.2e-16</w:t>
      </w:r>
    </w:p>
    <w:p w14:paraId="268108A3" w14:textId="4AF62902" w:rsid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Adjusted R square is 96% quite good model.</w:t>
      </w:r>
    </w:p>
    <w:p w14:paraId="6090045F" w14:textId="381994CA" w:rsid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drawing>
          <wp:inline distT="0" distB="0" distL="0" distR="0" wp14:anchorId="486DE6D1" wp14:editId="3B3CCD2C">
            <wp:extent cx="42767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938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F352ADC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are dealing with time series you need to get an idea about some of the trends like weekly and yearly.</w:t>
      </w:r>
    </w:p>
    <w:p w14:paraId="75BA04FF" w14:textId="77777777" w:rsidR="00B912C6" w:rsidRPr="00B912C6" w:rsidRDefault="00B912C6" w:rsidP="00B912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12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 forecast</w:t>
      </w:r>
    </w:p>
    <w:p w14:paraId="7C5EAAFC" w14:textId="2697E462" w:rsid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prophet_plot_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components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m, forecast)</w:t>
      </w:r>
    </w:p>
    <w:p w14:paraId="2C213D73" w14:textId="123F20F3" w:rsid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FB849" w14:textId="2101C770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drawing>
          <wp:inline distT="0" distB="0" distL="0" distR="0" wp14:anchorId="5C4CC6DD" wp14:editId="0875E873">
            <wp:extent cx="42767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B98" w14:textId="77777777" w:rsidR="00B912C6" w:rsidRPr="00B912C6" w:rsidRDefault="00B912C6" w:rsidP="00B912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6421E68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see some of the trends like weekly Monday price is going down and Thursday and Friday it’s going up and some seasonal trend based on yearly data.</w:t>
      </w:r>
    </w:p>
    <w:p w14:paraId="2D8EB20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tail(forecast) </w:t>
      </w:r>
    </w:p>
    <w:p w14:paraId="5651AF6E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predicted values in </w:t>
      </w:r>
      <w:proofErr w:type="spellStart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yhat</w:t>
      </w:r>
      <w:proofErr w:type="spellEnd"/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6C401D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ds    trend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additive_terms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additive_terms_lower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additive_terms_upper</w:t>
      </w:r>
      <w:proofErr w:type="spellEnd"/>
    </w:p>
    <w:p w14:paraId="7886E6F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1705 2021-05-29 1811.291      -20.84209            -20.84209            -20.84209</w:t>
      </w:r>
    </w:p>
    <w:p w14:paraId="6A56D64F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1706 2021-05-30 1813.041      -20.02460            -20.02460            -20.02460</w:t>
      </w:r>
    </w:p>
    <w:p w14:paraId="2068936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1707 2021-05-31 1814.791      -24.12734            -24.12734            -24.12734</w:t>
      </w:r>
    </w:p>
    <w:p w14:paraId="66EBB62D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1708 2021-06-01 1816.542      -22.08570            -22.08570            -22.08570</w:t>
      </w:r>
    </w:p>
    <w:p w14:paraId="7BB8BB6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1709 2021-06-02 1818.292      -20.96707            -20.96707            -20.96707</w:t>
      </w:r>
    </w:p>
    <w:p w14:paraId="78FB580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1710 2021-06-03 1820.042      -17.90472            -17.90472            -17.90472</w:t>
      </w:r>
    </w:p>
    <w:p w14:paraId="5D6DFCE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weekly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weekly_lower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weekly_upper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yearly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yearly_lower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yearly_upper</w:t>
      </w:r>
      <w:proofErr w:type="spellEnd"/>
    </w:p>
    <w:p w14:paraId="5F8C38C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1705  2.092700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2.092700     2.092700 -22.93479    -22.93479    -22.93479</w:t>
      </w:r>
    </w:p>
    <w:p w14:paraId="216C1F9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1706  2.092701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2.092701     2.092701 -22.11730    -22.11730    -22.11730</w:t>
      </w:r>
    </w:p>
    <w:p w14:paraId="4C0494C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1707 -2.826402    -2.826402    -2.826402 -21.30094    -21.30094    -21.30094</w:t>
      </w:r>
    </w:p>
    <w:p w14:paraId="66CCADF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1708 -1.585587    -1.585587    -1.585587 -20.50011    -20.50011    -20.50011</w:t>
      </w:r>
    </w:p>
    <w:p w14:paraId="553A0F5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1709 -1.239506    -1.239506    -1.239506 -19.72756    -19.72756    -19.72756</w:t>
      </w:r>
    </w:p>
    <w:p w14:paraId="2F6AF15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1710  1.089445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1.089445     1.089445 -18.99416    -18.99416    -18.99416</w:t>
      </w:r>
    </w:p>
    <w:p w14:paraId="34BA738C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multiplicative_terms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multiplicative_terms_lower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multiplicative_terms_upper</w:t>
      </w:r>
      <w:proofErr w:type="spellEnd"/>
    </w:p>
    <w:p w14:paraId="6FEF97E0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1705                    0                          0                          0</w:t>
      </w:r>
    </w:p>
    <w:p w14:paraId="55A25A4B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1706                    0                          0                          0</w:t>
      </w:r>
    </w:p>
    <w:p w14:paraId="506EDB1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1707                    0                          0                          0</w:t>
      </w:r>
    </w:p>
    <w:p w14:paraId="47D703A0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1708                    0                          0                          0</w:t>
      </w:r>
    </w:p>
    <w:p w14:paraId="1EB2F2E9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1709                    0                          0                          0</w:t>
      </w:r>
    </w:p>
    <w:p w14:paraId="521D89B1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1710                    0                          0                          0</w:t>
      </w:r>
    </w:p>
    <w:p w14:paraId="52383C38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yhat_lower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yhat_upper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trend_lower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trend_upper</w:t>
      </w:r>
      <w:proofErr w:type="spell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</w:p>
    <w:p w14:paraId="526AFFEB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1705   1702.054   1876.785    1811.189    1811.291 1790.449</w:t>
      </w:r>
    </w:p>
    <w:p w14:paraId="6DE8B076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1706   1702.299   1882.703    1812.854    1813.041 1793.017</w:t>
      </w:r>
    </w:p>
    <w:p w14:paraId="12C693C2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1707   1699.517   1875.155    1814.448    1814.791 1790.664</w:t>
      </w:r>
    </w:p>
    <w:p w14:paraId="671F3ABD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1708   1707.877   1885.060    1816.108    1816.543 1794.456</w:t>
      </w:r>
    </w:p>
    <w:p w14:paraId="341D4684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1709   1702.521   1889.921    1817.741    1818.366 1797.325</w:t>
      </w:r>
    </w:p>
    <w:p w14:paraId="62271855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1710   1708.005   1898.301    1819.334    1820.132 1802.137</w:t>
      </w:r>
    </w:p>
    <w:p w14:paraId="10DD61A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m, forecast)</w:t>
      </w:r>
    </w:p>
    <w:p w14:paraId="17F8F9CD" w14:textId="6C49C608" w:rsidR="00B912C6" w:rsidRDefault="00B912C6" w:rsidP="00B912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drawing>
          <wp:inline distT="0" distB="0" distL="0" distR="0" wp14:anchorId="653F10B3" wp14:editId="3F707D2B">
            <wp:extent cx="427672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E9C" w14:textId="77777777" w:rsidR="00B912C6" w:rsidRPr="00B912C6" w:rsidRDefault="00B912C6" w:rsidP="00B912C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93D9AE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is showing an increasing trend for the next 30 days.</w:t>
      </w:r>
    </w:p>
    <w:p w14:paraId="5412C87E" w14:textId="77777777" w:rsidR="00B912C6" w:rsidRPr="00B912C6" w:rsidRDefault="00B912C6" w:rsidP="00B91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12C6">
        <w:rPr>
          <w:rFonts w:ascii="Times New Roman" w:eastAsia="Times New Roman" w:hAnsi="Times New Roman" w:cs="Times New Roman"/>
          <w:sz w:val="20"/>
          <w:szCs w:val="20"/>
          <w:lang w:eastAsia="en-IN"/>
        </w:rPr>
        <w:t>Applying the knowledge of machine learning and algorithms to daily life allows us to make better decisions instead of random guesses. </w:t>
      </w:r>
    </w:p>
    <w:p w14:paraId="462D14AE" w14:textId="77777777" w:rsidR="00B912C6" w:rsidRPr="00B912C6" w:rsidRDefault="00B912C6" w:rsidP="00B91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>Disclaimer:-</w:t>
      </w:r>
      <w:proofErr w:type="gramEnd"/>
      <w:r w:rsidRPr="00B912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any kind of investment please consult your financial advisor, we are not recommending any stocks or trading ideas.</w:t>
      </w:r>
    </w:p>
    <w:p w14:paraId="25AE975C" w14:textId="77777777" w:rsidR="00885524" w:rsidRDefault="00885524"/>
    <w:sectPr w:rsidR="0088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C6"/>
    <w:rsid w:val="00885524"/>
    <w:rsid w:val="00B9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97F"/>
  <w15:chartTrackingRefBased/>
  <w15:docId w15:val="{A91A5DFA-8419-4F72-86F8-A2E74E68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2021-08-05T06:24:00Z</dcterms:created>
  <dcterms:modified xsi:type="dcterms:W3CDTF">2021-08-05T06:27:00Z</dcterms:modified>
</cp:coreProperties>
</file>