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BBE3C" w14:textId="77777777" w:rsidR="00653ACB" w:rsidRPr="00653ACB" w:rsidRDefault="00653ACB" w:rsidP="00653ACB">
      <w:pPr>
        <w:spacing w:before="100" w:beforeAutospacing="1" w:after="100" w:afterAutospacing="1" w:line="240" w:lineRule="auto"/>
        <w:rPr>
          <w:rFonts w:ascii="Times New Roman" w:eastAsia="Times New Roman" w:hAnsi="Times New Roman" w:cs="Times New Roman"/>
          <w:sz w:val="20"/>
          <w:szCs w:val="20"/>
          <w:lang w:eastAsia="en-IN"/>
        </w:rPr>
      </w:pPr>
      <w:r w:rsidRPr="00653ACB">
        <w:rPr>
          <w:rFonts w:ascii="Times New Roman" w:eastAsia="Times New Roman" w:hAnsi="Times New Roman" w:cs="Times New Roman"/>
          <w:sz w:val="20"/>
          <w:szCs w:val="20"/>
          <w:lang w:eastAsia="en-IN"/>
        </w:rPr>
        <w:t xml:space="preserve">As of writing this blog-post, today is February 2nd, 2020. Or as I would say it, 2nd of February, 2020. There is nothing magical about it, it is just a sequence of numbers. On a boring Sunday evening, what could be more thrilling to look into this little bit further </w:t>
      </w:r>
    </w:p>
    <w:p w14:paraId="7C3DEEDE" w14:textId="66A48DA7" w:rsidR="00653ACB" w:rsidRPr="00653ACB" w:rsidRDefault="00653ACB" w:rsidP="00653ACB">
      <w:pPr>
        <w:spacing w:before="100" w:beforeAutospacing="1" w:after="100" w:afterAutospacing="1" w:line="240" w:lineRule="auto"/>
        <w:rPr>
          <w:rFonts w:ascii="Times New Roman" w:eastAsia="Times New Roman" w:hAnsi="Times New Roman" w:cs="Times New Roman"/>
          <w:sz w:val="20"/>
          <w:szCs w:val="20"/>
          <w:lang w:eastAsia="en-IN"/>
        </w:rPr>
      </w:pPr>
      <w:r w:rsidRPr="00653ACB">
        <w:rPr>
          <w:rFonts w:ascii="Times New Roman" w:eastAsia="Times New Roman" w:hAnsi="Times New Roman" w:cs="Times New Roman"/>
          <w:sz w:val="20"/>
          <w:szCs w:val="20"/>
          <w:lang w:eastAsia="en-IN"/>
        </w:rPr>
        <w:t xml:space="preserve">Let’s kick </w:t>
      </w:r>
      <w:r w:rsidRPr="00653ACB">
        <w:rPr>
          <w:rFonts w:ascii="Times New Roman" w:eastAsia="Times New Roman" w:hAnsi="Times New Roman" w:cs="Times New Roman"/>
          <w:color w:val="0000FF"/>
          <w:sz w:val="20"/>
          <w:szCs w:val="20"/>
          <w:u w:val="single"/>
          <w:lang w:eastAsia="en-IN"/>
        </w:rPr>
        <w:t>R Studio</w:t>
      </w:r>
      <w:r w:rsidRPr="00653ACB">
        <w:rPr>
          <w:rFonts w:ascii="Times New Roman" w:eastAsia="Times New Roman" w:hAnsi="Times New Roman" w:cs="Times New Roman"/>
          <w:sz w:val="20"/>
          <w:szCs w:val="20"/>
          <w:lang w:eastAsia="en-IN"/>
        </w:rPr>
        <w:t xml:space="preserve"> and start writing a lot of useless stuff. First, we don’t need a function, but since, this is all about useless stuff, let’s make a useless </w:t>
      </w:r>
      <w:hyperlink r:id="rId5" w:tgtFrame="_blank" w:history="1">
        <w:r w:rsidRPr="00653ACB">
          <w:rPr>
            <w:rFonts w:ascii="Times New Roman" w:eastAsia="Times New Roman" w:hAnsi="Times New Roman" w:cs="Times New Roman"/>
            <w:color w:val="0000FF"/>
            <w:sz w:val="20"/>
            <w:szCs w:val="20"/>
            <w:u w:val="single"/>
            <w:lang w:eastAsia="en-IN"/>
          </w:rPr>
          <w:t>palindrome</w:t>
        </w:r>
      </w:hyperlink>
      <w:r w:rsidRPr="00653ACB">
        <w:rPr>
          <w:rFonts w:ascii="Times New Roman" w:eastAsia="Times New Roman" w:hAnsi="Times New Roman" w:cs="Times New Roman"/>
          <w:sz w:val="20"/>
          <w:szCs w:val="20"/>
          <w:lang w:eastAsia="en-IN"/>
        </w:rPr>
        <w:t xml:space="preserve"> function:</w:t>
      </w:r>
    </w:p>
    <w:p w14:paraId="6F01B59A"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3ACB">
        <w:rPr>
          <w:rFonts w:ascii="Courier New" w:eastAsia="Times New Roman" w:hAnsi="Courier New" w:cs="Courier New"/>
          <w:sz w:val="20"/>
          <w:szCs w:val="20"/>
          <w:lang w:eastAsia="en-IN"/>
        </w:rPr>
        <w:t>palindrome &lt;- function(date){</w:t>
      </w:r>
    </w:p>
    <w:p w14:paraId="2FA0D7FF"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3ACB">
        <w:rPr>
          <w:rFonts w:ascii="Courier New" w:eastAsia="Times New Roman" w:hAnsi="Courier New" w:cs="Courier New"/>
          <w:sz w:val="20"/>
          <w:szCs w:val="20"/>
          <w:lang w:eastAsia="en-IN"/>
        </w:rPr>
        <w:t>identical(date, paste(rev(</w:t>
      </w:r>
      <w:proofErr w:type="spellStart"/>
      <w:r w:rsidRPr="00653ACB">
        <w:rPr>
          <w:rFonts w:ascii="Courier New" w:eastAsia="Times New Roman" w:hAnsi="Courier New" w:cs="Courier New"/>
          <w:sz w:val="20"/>
          <w:szCs w:val="20"/>
          <w:lang w:eastAsia="en-IN"/>
        </w:rPr>
        <w:t>strsplit</w:t>
      </w:r>
      <w:proofErr w:type="spellEnd"/>
      <w:r w:rsidRPr="00653ACB">
        <w:rPr>
          <w:rFonts w:ascii="Courier New" w:eastAsia="Times New Roman" w:hAnsi="Courier New" w:cs="Courier New"/>
          <w:sz w:val="20"/>
          <w:szCs w:val="20"/>
          <w:lang w:eastAsia="en-IN"/>
        </w:rPr>
        <w:t>(date, "")[[1]]), collapse=""))</w:t>
      </w:r>
    </w:p>
    <w:p w14:paraId="488B1FA3"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3ACB">
        <w:rPr>
          <w:rFonts w:ascii="Courier New" w:eastAsia="Times New Roman" w:hAnsi="Courier New" w:cs="Courier New"/>
          <w:sz w:val="20"/>
          <w:szCs w:val="20"/>
          <w:lang w:eastAsia="en-IN"/>
        </w:rPr>
        <w:t>}</w:t>
      </w:r>
    </w:p>
    <w:p w14:paraId="1C498D6E" w14:textId="77777777" w:rsidR="00653ACB" w:rsidRPr="00653ACB" w:rsidRDefault="00653ACB" w:rsidP="00653ACB">
      <w:pPr>
        <w:spacing w:before="100" w:beforeAutospacing="1" w:after="100" w:afterAutospacing="1" w:line="240" w:lineRule="auto"/>
        <w:rPr>
          <w:rFonts w:ascii="Times New Roman" w:eastAsia="Times New Roman" w:hAnsi="Times New Roman" w:cs="Times New Roman"/>
          <w:sz w:val="20"/>
          <w:szCs w:val="20"/>
          <w:lang w:eastAsia="en-IN"/>
        </w:rPr>
      </w:pPr>
      <w:r w:rsidRPr="00653ACB">
        <w:rPr>
          <w:rFonts w:ascii="Times New Roman" w:eastAsia="Times New Roman" w:hAnsi="Times New Roman" w:cs="Times New Roman"/>
          <w:sz w:val="20"/>
          <w:szCs w:val="20"/>
          <w:lang w:eastAsia="en-IN"/>
        </w:rPr>
        <w:t>Once we have the function, let’s create a range of dates we want to explore. The range will be set from 1st of January 1000 until 1st of January 2500.</w:t>
      </w:r>
    </w:p>
    <w:p w14:paraId="4CC366F0"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3ACB">
        <w:rPr>
          <w:rFonts w:ascii="Courier New" w:eastAsia="Times New Roman" w:hAnsi="Courier New" w:cs="Courier New"/>
          <w:sz w:val="20"/>
          <w:szCs w:val="20"/>
          <w:lang w:eastAsia="en-IN"/>
        </w:rPr>
        <w:t xml:space="preserve">dd &lt;- </w:t>
      </w:r>
      <w:proofErr w:type="spellStart"/>
      <w:r w:rsidRPr="00653ACB">
        <w:rPr>
          <w:rFonts w:ascii="Courier New" w:eastAsia="Times New Roman" w:hAnsi="Courier New" w:cs="Courier New"/>
          <w:sz w:val="20"/>
          <w:szCs w:val="20"/>
          <w:lang w:eastAsia="en-IN"/>
        </w:rPr>
        <w:t>data.frame</w:t>
      </w:r>
      <w:proofErr w:type="spellEnd"/>
      <w:r w:rsidRPr="00653ACB">
        <w:rPr>
          <w:rFonts w:ascii="Courier New" w:eastAsia="Times New Roman" w:hAnsi="Courier New" w:cs="Courier New"/>
          <w:sz w:val="20"/>
          <w:szCs w:val="20"/>
          <w:lang w:eastAsia="en-IN"/>
        </w:rPr>
        <w:t>(</w:t>
      </w:r>
      <w:proofErr w:type="spellStart"/>
      <w:r w:rsidRPr="00653ACB">
        <w:rPr>
          <w:rFonts w:ascii="Courier New" w:eastAsia="Times New Roman" w:hAnsi="Courier New" w:cs="Courier New"/>
          <w:sz w:val="20"/>
          <w:szCs w:val="20"/>
          <w:lang w:eastAsia="en-IN"/>
        </w:rPr>
        <w:t>seq</w:t>
      </w:r>
      <w:proofErr w:type="spellEnd"/>
      <w:r w:rsidRPr="00653ACB">
        <w:rPr>
          <w:rFonts w:ascii="Courier New" w:eastAsia="Times New Roman" w:hAnsi="Courier New" w:cs="Courier New"/>
          <w:sz w:val="20"/>
          <w:szCs w:val="20"/>
          <w:lang w:eastAsia="en-IN"/>
        </w:rPr>
        <w:t>(</w:t>
      </w:r>
      <w:proofErr w:type="spellStart"/>
      <w:r w:rsidRPr="00653ACB">
        <w:rPr>
          <w:rFonts w:ascii="Courier New" w:eastAsia="Times New Roman" w:hAnsi="Courier New" w:cs="Courier New"/>
          <w:sz w:val="20"/>
          <w:szCs w:val="20"/>
          <w:lang w:eastAsia="en-IN"/>
        </w:rPr>
        <w:t>as.Date</w:t>
      </w:r>
      <w:proofErr w:type="spellEnd"/>
      <w:r w:rsidRPr="00653ACB">
        <w:rPr>
          <w:rFonts w:ascii="Courier New" w:eastAsia="Times New Roman" w:hAnsi="Courier New" w:cs="Courier New"/>
          <w:sz w:val="20"/>
          <w:szCs w:val="20"/>
          <w:lang w:eastAsia="en-IN"/>
        </w:rPr>
        <w:t xml:space="preserve">("1000/01/01"), </w:t>
      </w:r>
      <w:proofErr w:type="spellStart"/>
      <w:r w:rsidRPr="00653ACB">
        <w:rPr>
          <w:rFonts w:ascii="Courier New" w:eastAsia="Times New Roman" w:hAnsi="Courier New" w:cs="Courier New"/>
          <w:sz w:val="20"/>
          <w:szCs w:val="20"/>
          <w:lang w:eastAsia="en-IN"/>
        </w:rPr>
        <w:t>as.Date</w:t>
      </w:r>
      <w:proofErr w:type="spellEnd"/>
      <w:r w:rsidRPr="00653ACB">
        <w:rPr>
          <w:rFonts w:ascii="Courier New" w:eastAsia="Times New Roman" w:hAnsi="Courier New" w:cs="Courier New"/>
          <w:sz w:val="20"/>
          <w:szCs w:val="20"/>
          <w:lang w:eastAsia="en-IN"/>
        </w:rPr>
        <w:t>("2500/01/01"), "days"))</w:t>
      </w:r>
    </w:p>
    <w:p w14:paraId="7F50E4F1" w14:textId="77777777" w:rsidR="00653ACB" w:rsidRPr="00653ACB" w:rsidRDefault="00653ACB" w:rsidP="00653ACB">
      <w:pPr>
        <w:spacing w:before="100" w:beforeAutospacing="1" w:after="100" w:afterAutospacing="1" w:line="240" w:lineRule="auto"/>
        <w:rPr>
          <w:rFonts w:ascii="Times New Roman" w:eastAsia="Times New Roman" w:hAnsi="Times New Roman" w:cs="Times New Roman"/>
          <w:sz w:val="20"/>
          <w:szCs w:val="20"/>
          <w:lang w:eastAsia="en-IN"/>
        </w:rPr>
      </w:pPr>
      <w:r w:rsidRPr="00653ACB">
        <w:rPr>
          <w:rFonts w:ascii="Times New Roman" w:eastAsia="Times New Roman" w:hAnsi="Times New Roman" w:cs="Times New Roman"/>
          <w:sz w:val="20"/>
          <w:szCs w:val="20"/>
          <w:lang w:eastAsia="en-IN"/>
        </w:rPr>
        <w:t xml:space="preserve">I don’t want to get into useless debate whether the </w:t>
      </w:r>
      <w:hyperlink r:id="rId6" w:tgtFrame="_blank" w:history="1">
        <w:r w:rsidRPr="00653ACB">
          <w:rPr>
            <w:rFonts w:ascii="Times New Roman" w:eastAsia="Times New Roman" w:hAnsi="Times New Roman" w:cs="Times New Roman"/>
            <w:color w:val="0000FF"/>
            <w:sz w:val="20"/>
            <w:szCs w:val="20"/>
            <w:u w:val="single"/>
            <w:lang w:eastAsia="en-IN"/>
          </w:rPr>
          <w:t>Gregorian Calendar</w:t>
        </w:r>
      </w:hyperlink>
      <w:r w:rsidRPr="00653ACB">
        <w:rPr>
          <w:rFonts w:ascii="Times New Roman" w:eastAsia="Times New Roman" w:hAnsi="Times New Roman" w:cs="Times New Roman"/>
          <w:sz w:val="20"/>
          <w:szCs w:val="20"/>
          <w:lang w:eastAsia="en-IN"/>
        </w:rPr>
        <w:t xml:space="preserve"> was already accepted worldwide or not, but if you want to read the 16th Century history, click the link.</w:t>
      </w:r>
    </w:p>
    <w:p w14:paraId="5D6BF6FF" w14:textId="77777777" w:rsidR="00653ACB" w:rsidRPr="00653ACB" w:rsidRDefault="00653ACB" w:rsidP="00653ACB">
      <w:pPr>
        <w:spacing w:before="100" w:beforeAutospacing="1" w:after="100" w:afterAutospacing="1" w:line="240" w:lineRule="auto"/>
        <w:rPr>
          <w:rFonts w:ascii="Times New Roman" w:eastAsia="Times New Roman" w:hAnsi="Times New Roman" w:cs="Times New Roman"/>
          <w:sz w:val="20"/>
          <w:szCs w:val="20"/>
          <w:lang w:eastAsia="en-IN"/>
        </w:rPr>
      </w:pPr>
      <w:r w:rsidRPr="00653ACB">
        <w:rPr>
          <w:rFonts w:ascii="Times New Roman" w:eastAsia="Times New Roman" w:hAnsi="Times New Roman" w:cs="Times New Roman"/>
          <w:sz w:val="20"/>
          <w:szCs w:val="20"/>
          <w:lang w:eastAsia="en-IN"/>
        </w:rPr>
        <w:t>Now, the most useless part is a loop, that will take us from the pre-historic age all the way to the future:</w:t>
      </w:r>
    </w:p>
    <w:p w14:paraId="11EF81CF"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3ACB">
        <w:rPr>
          <w:rFonts w:ascii="Courier New" w:eastAsia="Times New Roman" w:hAnsi="Courier New" w:cs="Courier New"/>
          <w:sz w:val="20"/>
          <w:szCs w:val="20"/>
          <w:lang w:eastAsia="en-IN"/>
        </w:rPr>
        <w:t>#empty df</w:t>
      </w:r>
    </w:p>
    <w:p w14:paraId="2C53AEA1"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3ACB">
        <w:rPr>
          <w:rFonts w:ascii="Courier New" w:eastAsia="Times New Roman" w:hAnsi="Courier New" w:cs="Courier New"/>
          <w:sz w:val="20"/>
          <w:szCs w:val="20"/>
          <w:lang w:eastAsia="en-IN"/>
        </w:rPr>
        <w:t>df</w:t>
      </w:r>
      <w:proofErr w:type="spellEnd"/>
      <w:r w:rsidRPr="00653ACB">
        <w:rPr>
          <w:rFonts w:ascii="Courier New" w:eastAsia="Times New Roman" w:hAnsi="Courier New" w:cs="Courier New"/>
          <w:sz w:val="20"/>
          <w:szCs w:val="20"/>
          <w:lang w:eastAsia="en-IN"/>
        </w:rPr>
        <w:t xml:space="preserve"> &lt;- </w:t>
      </w:r>
      <w:proofErr w:type="spellStart"/>
      <w:r w:rsidRPr="00653ACB">
        <w:rPr>
          <w:rFonts w:ascii="Courier New" w:eastAsia="Times New Roman" w:hAnsi="Courier New" w:cs="Courier New"/>
          <w:sz w:val="20"/>
          <w:szCs w:val="20"/>
          <w:lang w:eastAsia="en-IN"/>
        </w:rPr>
        <w:t>data.frame</w:t>
      </w:r>
      <w:proofErr w:type="spellEnd"/>
      <w:r w:rsidRPr="00653ACB">
        <w:rPr>
          <w:rFonts w:ascii="Courier New" w:eastAsia="Times New Roman" w:hAnsi="Courier New" w:cs="Courier New"/>
          <w:sz w:val="20"/>
          <w:szCs w:val="20"/>
          <w:lang w:eastAsia="en-IN"/>
        </w:rPr>
        <w:t>(</w:t>
      </w:r>
      <w:proofErr w:type="spellStart"/>
      <w:r w:rsidRPr="00653ACB">
        <w:rPr>
          <w:rFonts w:ascii="Courier New" w:eastAsia="Times New Roman" w:hAnsi="Courier New" w:cs="Courier New"/>
          <w:sz w:val="20"/>
          <w:szCs w:val="20"/>
          <w:lang w:eastAsia="en-IN"/>
        </w:rPr>
        <w:t>paldate</w:t>
      </w:r>
      <w:proofErr w:type="spellEnd"/>
      <w:r w:rsidRPr="00653ACB">
        <w:rPr>
          <w:rFonts w:ascii="Courier New" w:eastAsia="Times New Roman" w:hAnsi="Courier New" w:cs="Courier New"/>
          <w:sz w:val="20"/>
          <w:szCs w:val="20"/>
          <w:lang w:eastAsia="en-IN"/>
        </w:rPr>
        <w:t>=</w:t>
      </w:r>
      <w:proofErr w:type="spellStart"/>
      <w:r w:rsidRPr="00653ACB">
        <w:rPr>
          <w:rFonts w:ascii="Courier New" w:eastAsia="Times New Roman" w:hAnsi="Courier New" w:cs="Courier New"/>
          <w:sz w:val="20"/>
          <w:szCs w:val="20"/>
          <w:lang w:eastAsia="en-IN"/>
        </w:rPr>
        <w:t>as.character</w:t>
      </w:r>
      <w:proofErr w:type="spellEnd"/>
      <w:r w:rsidRPr="00653ACB">
        <w:rPr>
          <w:rFonts w:ascii="Courier New" w:eastAsia="Times New Roman" w:hAnsi="Courier New" w:cs="Courier New"/>
          <w:sz w:val="20"/>
          <w:szCs w:val="20"/>
          <w:lang w:eastAsia="en-IN"/>
        </w:rPr>
        <w:t>())</w:t>
      </w:r>
    </w:p>
    <w:p w14:paraId="215F1475"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A0884C"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3ACB">
        <w:rPr>
          <w:rFonts w:ascii="Courier New" w:eastAsia="Times New Roman" w:hAnsi="Courier New" w:cs="Courier New"/>
          <w:sz w:val="20"/>
          <w:szCs w:val="20"/>
          <w:lang w:eastAsia="en-IN"/>
        </w:rPr>
        <w:t>#loop through all the dates</w:t>
      </w:r>
    </w:p>
    <w:p w14:paraId="4499A380"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3ACB">
        <w:rPr>
          <w:rFonts w:ascii="Courier New" w:eastAsia="Times New Roman" w:hAnsi="Courier New" w:cs="Courier New"/>
          <w:sz w:val="20"/>
          <w:szCs w:val="20"/>
          <w:lang w:eastAsia="en-IN"/>
        </w:rPr>
        <w:t>for (</w:t>
      </w:r>
      <w:proofErr w:type="spellStart"/>
      <w:r w:rsidRPr="00653ACB">
        <w:rPr>
          <w:rFonts w:ascii="Courier New" w:eastAsia="Times New Roman" w:hAnsi="Courier New" w:cs="Courier New"/>
          <w:sz w:val="20"/>
          <w:szCs w:val="20"/>
          <w:lang w:eastAsia="en-IN"/>
        </w:rPr>
        <w:t>i</w:t>
      </w:r>
      <w:proofErr w:type="spellEnd"/>
      <w:r w:rsidRPr="00653ACB">
        <w:rPr>
          <w:rFonts w:ascii="Courier New" w:eastAsia="Times New Roman" w:hAnsi="Courier New" w:cs="Courier New"/>
          <w:sz w:val="20"/>
          <w:szCs w:val="20"/>
          <w:lang w:eastAsia="en-IN"/>
        </w:rPr>
        <w:t xml:space="preserve"> in 1:nrow(dd)){ </w:t>
      </w:r>
    </w:p>
    <w:p w14:paraId="552241D0"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3ACB">
        <w:rPr>
          <w:rFonts w:ascii="Courier New" w:eastAsia="Times New Roman" w:hAnsi="Courier New" w:cs="Courier New"/>
          <w:sz w:val="20"/>
          <w:szCs w:val="20"/>
          <w:lang w:eastAsia="en-IN"/>
        </w:rPr>
        <w:t xml:space="preserve">  </w:t>
      </w:r>
      <w:proofErr w:type="spellStart"/>
      <w:r w:rsidRPr="00653ACB">
        <w:rPr>
          <w:rFonts w:ascii="Courier New" w:eastAsia="Times New Roman" w:hAnsi="Courier New" w:cs="Courier New"/>
          <w:sz w:val="20"/>
          <w:szCs w:val="20"/>
          <w:lang w:eastAsia="en-IN"/>
        </w:rPr>
        <w:t>dat</w:t>
      </w:r>
      <w:proofErr w:type="spellEnd"/>
      <w:r w:rsidRPr="00653ACB">
        <w:rPr>
          <w:rFonts w:ascii="Courier New" w:eastAsia="Times New Roman" w:hAnsi="Courier New" w:cs="Courier New"/>
          <w:sz w:val="20"/>
          <w:szCs w:val="20"/>
          <w:lang w:eastAsia="en-IN"/>
        </w:rPr>
        <w:t xml:space="preserve"> &lt;- dd[i,1]</w:t>
      </w:r>
    </w:p>
    <w:p w14:paraId="1E439A03"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3ACB">
        <w:rPr>
          <w:rFonts w:ascii="Courier New" w:eastAsia="Times New Roman" w:hAnsi="Courier New" w:cs="Courier New"/>
          <w:sz w:val="20"/>
          <w:szCs w:val="20"/>
          <w:lang w:eastAsia="en-IN"/>
        </w:rPr>
        <w:t xml:space="preserve">   #Year Month Day format</w:t>
      </w:r>
    </w:p>
    <w:p w14:paraId="22782994"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3ACB">
        <w:rPr>
          <w:rFonts w:ascii="Courier New" w:eastAsia="Times New Roman" w:hAnsi="Courier New" w:cs="Courier New"/>
          <w:sz w:val="20"/>
          <w:szCs w:val="20"/>
          <w:lang w:eastAsia="en-IN"/>
        </w:rPr>
        <w:t xml:space="preserve">   </w:t>
      </w:r>
      <w:proofErr w:type="spellStart"/>
      <w:r w:rsidRPr="00653ACB">
        <w:rPr>
          <w:rFonts w:ascii="Courier New" w:eastAsia="Times New Roman" w:hAnsi="Courier New" w:cs="Courier New"/>
          <w:sz w:val="20"/>
          <w:szCs w:val="20"/>
          <w:lang w:eastAsia="en-IN"/>
        </w:rPr>
        <w:t>dat</w:t>
      </w:r>
      <w:proofErr w:type="spellEnd"/>
      <w:r w:rsidRPr="00653ACB">
        <w:rPr>
          <w:rFonts w:ascii="Courier New" w:eastAsia="Times New Roman" w:hAnsi="Courier New" w:cs="Courier New"/>
          <w:sz w:val="20"/>
          <w:szCs w:val="20"/>
          <w:lang w:eastAsia="en-IN"/>
        </w:rPr>
        <w:t xml:space="preserve"> &lt;- format(</w:t>
      </w:r>
      <w:proofErr w:type="spellStart"/>
      <w:r w:rsidRPr="00653ACB">
        <w:rPr>
          <w:rFonts w:ascii="Courier New" w:eastAsia="Times New Roman" w:hAnsi="Courier New" w:cs="Courier New"/>
          <w:sz w:val="20"/>
          <w:szCs w:val="20"/>
          <w:lang w:eastAsia="en-IN"/>
        </w:rPr>
        <w:t>dat</w:t>
      </w:r>
      <w:proofErr w:type="spellEnd"/>
      <w:r w:rsidRPr="00653ACB">
        <w:rPr>
          <w:rFonts w:ascii="Courier New" w:eastAsia="Times New Roman" w:hAnsi="Courier New" w:cs="Courier New"/>
          <w:sz w:val="20"/>
          <w:szCs w:val="20"/>
          <w:lang w:eastAsia="en-IN"/>
        </w:rPr>
        <w:t>, "%</w:t>
      </w:r>
      <w:proofErr w:type="spellStart"/>
      <w:r w:rsidRPr="00653ACB">
        <w:rPr>
          <w:rFonts w:ascii="Courier New" w:eastAsia="Times New Roman" w:hAnsi="Courier New" w:cs="Courier New"/>
          <w:sz w:val="20"/>
          <w:szCs w:val="20"/>
          <w:lang w:eastAsia="en-IN"/>
        </w:rPr>
        <w:t>Y%m%d</w:t>
      </w:r>
      <w:proofErr w:type="spellEnd"/>
      <w:r w:rsidRPr="00653ACB">
        <w:rPr>
          <w:rFonts w:ascii="Courier New" w:eastAsia="Times New Roman" w:hAnsi="Courier New" w:cs="Courier New"/>
          <w:sz w:val="20"/>
          <w:szCs w:val="20"/>
          <w:lang w:eastAsia="en-IN"/>
        </w:rPr>
        <w:t>")</w:t>
      </w:r>
    </w:p>
    <w:p w14:paraId="76DFC6FD"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E1C8E8"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3ACB">
        <w:rPr>
          <w:rFonts w:ascii="Courier New" w:eastAsia="Times New Roman" w:hAnsi="Courier New" w:cs="Courier New"/>
          <w:sz w:val="20"/>
          <w:szCs w:val="20"/>
          <w:lang w:eastAsia="en-IN"/>
        </w:rPr>
        <w:t xml:space="preserve">   #Year Day month format</w:t>
      </w:r>
    </w:p>
    <w:p w14:paraId="4DE51C76"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3ACB">
        <w:rPr>
          <w:rFonts w:ascii="Courier New" w:eastAsia="Times New Roman" w:hAnsi="Courier New" w:cs="Courier New"/>
          <w:sz w:val="20"/>
          <w:szCs w:val="20"/>
          <w:lang w:eastAsia="en-IN"/>
        </w:rPr>
        <w:t xml:space="preserve">   #dat &lt;- format(</w:t>
      </w:r>
      <w:proofErr w:type="spellStart"/>
      <w:r w:rsidRPr="00653ACB">
        <w:rPr>
          <w:rFonts w:ascii="Courier New" w:eastAsia="Times New Roman" w:hAnsi="Courier New" w:cs="Courier New"/>
          <w:sz w:val="20"/>
          <w:szCs w:val="20"/>
          <w:lang w:eastAsia="en-IN"/>
        </w:rPr>
        <w:t>dat</w:t>
      </w:r>
      <w:proofErr w:type="spellEnd"/>
      <w:r w:rsidRPr="00653ACB">
        <w:rPr>
          <w:rFonts w:ascii="Courier New" w:eastAsia="Times New Roman" w:hAnsi="Courier New" w:cs="Courier New"/>
          <w:sz w:val="20"/>
          <w:szCs w:val="20"/>
          <w:lang w:eastAsia="en-IN"/>
        </w:rPr>
        <w:t>, "%</w:t>
      </w:r>
      <w:proofErr w:type="spellStart"/>
      <w:r w:rsidRPr="00653ACB">
        <w:rPr>
          <w:rFonts w:ascii="Courier New" w:eastAsia="Times New Roman" w:hAnsi="Courier New" w:cs="Courier New"/>
          <w:sz w:val="20"/>
          <w:szCs w:val="20"/>
          <w:lang w:eastAsia="en-IN"/>
        </w:rPr>
        <w:t>Y%d%m</w:t>
      </w:r>
      <w:proofErr w:type="spellEnd"/>
      <w:r w:rsidRPr="00653ACB">
        <w:rPr>
          <w:rFonts w:ascii="Courier New" w:eastAsia="Times New Roman" w:hAnsi="Courier New" w:cs="Courier New"/>
          <w:sz w:val="20"/>
          <w:szCs w:val="20"/>
          <w:lang w:eastAsia="en-IN"/>
        </w:rPr>
        <w:t>")</w:t>
      </w:r>
    </w:p>
    <w:p w14:paraId="6981ACD7"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ED09A02"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3ACB">
        <w:rPr>
          <w:rFonts w:ascii="Courier New" w:eastAsia="Times New Roman" w:hAnsi="Courier New" w:cs="Courier New"/>
          <w:sz w:val="20"/>
          <w:szCs w:val="20"/>
          <w:lang w:eastAsia="en-IN"/>
        </w:rPr>
        <w:t xml:space="preserve">  if (palindrome(</w:t>
      </w:r>
      <w:proofErr w:type="spellStart"/>
      <w:r w:rsidRPr="00653ACB">
        <w:rPr>
          <w:rFonts w:ascii="Courier New" w:eastAsia="Times New Roman" w:hAnsi="Courier New" w:cs="Courier New"/>
          <w:sz w:val="20"/>
          <w:szCs w:val="20"/>
          <w:lang w:eastAsia="en-IN"/>
        </w:rPr>
        <w:t>dat</w:t>
      </w:r>
      <w:proofErr w:type="spellEnd"/>
      <w:r w:rsidRPr="00653ACB">
        <w:rPr>
          <w:rFonts w:ascii="Courier New" w:eastAsia="Times New Roman" w:hAnsi="Courier New" w:cs="Courier New"/>
          <w:sz w:val="20"/>
          <w:szCs w:val="20"/>
          <w:lang w:eastAsia="en-IN"/>
        </w:rPr>
        <w:t>) == TRUE) {</w:t>
      </w:r>
    </w:p>
    <w:p w14:paraId="13B119C4"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3ACB">
        <w:rPr>
          <w:rFonts w:ascii="Courier New" w:eastAsia="Times New Roman" w:hAnsi="Courier New" w:cs="Courier New"/>
          <w:sz w:val="20"/>
          <w:szCs w:val="20"/>
          <w:lang w:eastAsia="en-IN"/>
        </w:rPr>
        <w:t xml:space="preserve">     </w:t>
      </w:r>
      <w:proofErr w:type="spellStart"/>
      <w:r w:rsidRPr="00653ACB">
        <w:rPr>
          <w:rFonts w:ascii="Courier New" w:eastAsia="Times New Roman" w:hAnsi="Courier New" w:cs="Courier New"/>
          <w:sz w:val="20"/>
          <w:szCs w:val="20"/>
          <w:lang w:eastAsia="en-IN"/>
        </w:rPr>
        <w:t>df</w:t>
      </w:r>
      <w:proofErr w:type="spellEnd"/>
      <w:r w:rsidRPr="00653ACB">
        <w:rPr>
          <w:rFonts w:ascii="Courier New" w:eastAsia="Times New Roman" w:hAnsi="Courier New" w:cs="Courier New"/>
          <w:sz w:val="20"/>
          <w:szCs w:val="20"/>
          <w:lang w:eastAsia="en-IN"/>
        </w:rPr>
        <w:t xml:space="preserve"> &lt;- </w:t>
      </w:r>
      <w:proofErr w:type="spellStart"/>
      <w:r w:rsidRPr="00653ACB">
        <w:rPr>
          <w:rFonts w:ascii="Courier New" w:eastAsia="Times New Roman" w:hAnsi="Courier New" w:cs="Courier New"/>
          <w:sz w:val="20"/>
          <w:szCs w:val="20"/>
          <w:lang w:eastAsia="en-IN"/>
        </w:rPr>
        <w:t>rbind</w:t>
      </w:r>
      <w:proofErr w:type="spellEnd"/>
      <w:r w:rsidRPr="00653ACB">
        <w:rPr>
          <w:rFonts w:ascii="Courier New" w:eastAsia="Times New Roman" w:hAnsi="Courier New" w:cs="Courier New"/>
          <w:sz w:val="20"/>
          <w:szCs w:val="20"/>
          <w:lang w:eastAsia="en-IN"/>
        </w:rPr>
        <w:t>(</w:t>
      </w:r>
      <w:proofErr w:type="spellStart"/>
      <w:r w:rsidRPr="00653ACB">
        <w:rPr>
          <w:rFonts w:ascii="Courier New" w:eastAsia="Times New Roman" w:hAnsi="Courier New" w:cs="Courier New"/>
          <w:sz w:val="20"/>
          <w:szCs w:val="20"/>
          <w:lang w:eastAsia="en-IN"/>
        </w:rPr>
        <w:t>df</w:t>
      </w:r>
      <w:proofErr w:type="spellEnd"/>
      <w:r w:rsidRPr="00653ACB">
        <w:rPr>
          <w:rFonts w:ascii="Courier New" w:eastAsia="Times New Roman" w:hAnsi="Courier New" w:cs="Courier New"/>
          <w:sz w:val="20"/>
          <w:szCs w:val="20"/>
          <w:lang w:eastAsia="en-IN"/>
        </w:rPr>
        <w:t xml:space="preserve">, </w:t>
      </w:r>
      <w:proofErr w:type="spellStart"/>
      <w:r w:rsidRPr="00653ACB">
        <w:rPr>
          <w:rFonts w:ascii="Courier New" w:eastAsia="Times New Roman" w:hAnsi="Courier New" w:cs="Courier New"/>
          <w:sz w:val="20"/>
          <w:szCs w:val="20"/>
          <w:lang w:eastAsia="en-IN"/>
        </w:rPr>
        <w:t>data.frame</w:t>
      </w:r>
      <w:proofErr w:type="spellEnd"/>
      <w:r w:rsidRPr="00653ACB">
        <w:rPr>
          <w:rFonts w:ascii="Courier New" w:eastAsia="Times New Roman" w:hAnsi="Courier New" w:cs="Courier New"/>
          <w:sz w:val="20"/>
          <w:szCs w:val="20"/>
          <w:lang w:eastAsia="en-IN"/>
        </w:rPr>
        <w:t>(</w:t>
      </w:r>
      <w:proofErr w:type="spellStart"/>
      <w:r w:rsidRPr="00653ACB">
        <w:rPr>
          <w:rFonts w:ascii="Courier New" w:eastAsia="Times New Roman" w:hAnsi="Courier New" w:cs="Courier New"/>
          <w:sz w:val="20"/>
          <w:szCs w:val="20"/>
          <w:lang w:eastAsia="en-IN"/>
        </w:rPr>
        <w:t>paldate</w:t>
      </w:r>
      <w:proofErr w:type="spellEnd"/>
      <w:r w:rsidRPr="00653ACB">
        <w:rPr>
          <w:rFonts w:ascii="Courier New" w:eastAsia="Times New Roman" w:hAnsi="Courier New" w:cs="Courier New"/>
          <w:sz w:val="20"/>
          <w:szCs w:val="20"/>
          <w:lang w:eastAsia="en-IN"/>
        </w:rPr>
        <w:t>=</w:t>
      </w:r>
      <w:proofErr w:type="spellStart"/>
      <w:r w:rsidRPr="00653ACB">
        <w:rPr>
          <w:rFonts w:ascii="Courier New" w:eastAsia="Times New Roman" w:hAnsi="Courier New" w:cs="Courier New"/>
          <w:sz w:val="20"/>
          <w:szCs w:val="20"/>
          <w:lang w:eastAsia="en-IN"/>
        </w:rPr>
        <w:t>as.character</w:t>
      </w:r>
      <w:proofErr w:type="spellEnd"/>
      <w:r w:rsidRPr="00653ACB">
        <w:rPr>
          <w:rFonts w:ascii="Courier New" w:eastAsia="Times New Roman" w:hAnsi="Courier New" w:cs="Courier New"/>
          <w:sz w:val="20"/>
          <w:szCs w:val="20"/>
          <w:lang w:eastAsia="en-IN"/>
        </w:rPr>
        <w:t>(</w:t>
      </w:r>
      <w:proofErr w:type="spellStart"/>
      <w:r w:rsidRPr="00653ACB">
        <w:rPr>
          <w:rFonts w:ascii="Courier New" w:eastAsia="Times New Roman" w:hAnsi="Courier New" w:cs="Courier New"/>
          <w:sz w:val="20"/>
          <w:szCs w:val="20"/>
          <w:lang w:eastAsia="en-IN"/>
        </w:rPr>
        <w:t>dat</w:t>
      </w:r>
      <w:proofErr w:type="spellEnd"/>
      <w:r w:rsidRPr="00653ACB">
        <w:rPr>
          <w:rFonts w:ascii="Courier New" w:eastAsia="Times New Roman" w:hAnsi="Courier New" w:cs="Courier New"/>
          <w:sz w:val="20"/>
          <w:szCs w:val="20"/>
          <w:lang w:eastAsia="en-IN"/>
        </w:rPr>
        <w:t>)))</w:t>
      </w:r>
    </w:p>
    <w:p w14:paraId="0C364248"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3ACB">
        <w:rPr>
          <w:rFonts w:ascii="Courier New" w:eastAsia="Times New Roman" w:hAnsi="Courier New" w:cs="Courier New"/>
          <w:sz w:val="20"/>
          <w:szCs w:val="20"/>
          <w:lang w:eastAsia="en-IN"/>
        </w:rPr>
        <w:t xml:space="preserve">                              }</w:t>
      </w:r>
    </w:p>
    <w:p w14:paraId="189981FA"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3ACB">
        <w:rPr>
          <w:rFonts w:ascii="Courier New" w:eastAsia="Times New Roman" w:hAnsi="Courier New" w:cs="Courier New"/>
          <w:sz w:val="20"/>
          <w:szCs w:val="20"/>
          <w:lang w:eastAsia="en-IN"/>
        </w:rPr>
        <w:t>}</w:t>
      </w:r>
    </w:p>
    <w:p w14:paraId="541C01AD" w14:textId="77777777" w:rsidR="00653ACB" w:rsidRPr="00653ACB" w:rsidRDefault="00653ACB" w:rsidP="00653ACB">
      <w:pPr>
        <w:spacing w:before="100" w:beforeAutospacing="1" w:after="100" w:afterAutospacing="1" w:line="240" w:lineRule="auto"/>
        <w:rPr>
          <w:rFonts w:ascii="Times New Roman" w:eastAsia="Times New Roman" w:hAnsi="Times New Roman" w:cs="Times New Roman"/>
          <w:sz w:val="20"/>
          <w:szCs w:val="20"/>
          <w:lang w:eastAsia="en-IN"/>
        </w:rPr>
      </w:pPr>
      <w:r w:rsidRPr="00653ACB">
        <w:rPr>
          <w:rFonts w:ascii="Times New Roman" w:eastAsia="Times New Roman" w:hAnsi="Times New Roman" w:cs="Times New Roman"/>
          <w:sz w:val="20"/>
          <w:szCs w:val="20"/>
          <w:lang w:eastAsia="en-IN"/>
        </w:rPr>
        <w:t> </w:t>
      </w:r>
    </w:p>
    <w:p w14:paraId="517929FB" w14:textId="77777777" w:rsidR="00653ACB" w:rsidRPr="00653ACB" w:rsidRDefault="00653ACB" w:rsidP="00653AC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53ACB">
        <w:rPr>
          <w:rFonts w:ascii="Times New Roman" w:eastAsia="Times New Roman" w:hAnsi="Times New Roman" w:cs="Times New Roman"/>
          <w:b/>
          <w:bCs/>
          <w:sz w:val="36"/>
          <w:szCs w:val="36"/>
          <w:lang w:eastAsia="en-IN"/>
        </w:rPr>
        <w:t>Issues</w:t>
      </w:r>
    </w:p>
    <w:p w14:paraId="304C5DBF" w14:textId="77777777" w:rsidR="00653ACB" w:rsidRPr="00653ACB" w:rsidRDefault="00653ACB" w:rsidP="00653ACB">
      <w:pPr>
        <w:spacing w:before="100" w:beforeAutospacing="1" w:after="100" w:afterAutospacing="1" w:line="240" w:lineRule="auto"/>
        <w:rPr>
          <w:rFonts w:ascii="Times New Roman" w:eastAsia="Times New Roman" w:hAnsi="Times New Roman" w:cs="Times New Roman"/>
          <w:sz w:val="20"/>
          <w:szCs w:val="20"/>
          <w:lang w:eastAsia="en-IN"/>
        </w:rPr>
      </w:pPr>
      <w:r w:rsidRPr="00653ACB">
        <w:rPr>
          <w:rFonts w:ascii="Times New Roman" w:eastAsia="Times New Roman" w:hAnsi="Times New Roman" w:cs="Times New Roman"/>
          <w:sz w:val="20"/>
          <w:szCs w:val="20"/>
          <w:lang w:eastAsia="en-IN"/>
        </w:rPr>
        <w:t>Following are the Issues I am having with this pretty useless Palindrome fact.</w:t>
      </w:r>
    </w:p>
    <w:p w14:paraId="7CB540E0" w14:textId="77777777" w:rsidR="00653ACB" w:rsidRPr="00653ACB" w:rsidRDefault="00653ACB" w:rsidP="00653AC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53ACB">
        <w:rPr>
          <w:rFonts w:ascii="Times New Roman" w:eastAsia="Times New Roman" w:hAnsi="Times New Roman" w:cs="Times New Roman"/>
          <w:sz w:val="20"/>
          <w:szCs w:val="20"/>
          <w:lang w:eastAsia="en-IN"/>
        </w:rPr>
        <w:t> Year Format  – Abbreviated or non-abbreviated format; ’20 or 2020?</w:t>
      </w:r>
    </w:p>
    <w:p w14:paraId="5086BF12" w14:textId="77777777" w:rsidR="00653ACB" w:rsidRPr="00653ACB" w:rsidRDefault="00653ACB" w:rsidP="00653AC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53ACB">
        <w:rPr>
          <w:rFonts w:ascii="Times New Roman" w:eastAsia="Times New Roman" w:hAnsi="Times New Roman" w:cs="Times New Roman"/>
          <w:sz w:val="20"/>
          <w:szCs w:val="20"/>
          <w:lang w:eastAsia="en-IN"/>
        </w:rPr>
        <w:t>Leading zeros – Today’s date (02.02.) would have never been a palindrome if not for the leading zeros. Otherwise, it would have just been 2.2.</w:t>
      </w:r>
    </w:p>
    <w:p w14:paraId="5C5CEC61" w14:textId="77777777" w:rsidR="00653ACB" w:rsidRPr="00653ACB" w:rsidRDefault="00653ACB" w:rsidP="00653ACB">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53ACB">
        <w:rPr>
          <w:rFonts w:ascii="Times New Roman" w:eastAsia="Times New Roman" w:hAnsi="Times New Roman" w:cs="Times New Roman"/>
          <w:sz w:val="20"/>
          <w:szCs w:val="20"/>
          <w:lang w:eastAsia="en-IN"/>
        </w:rPr>
        <w:t xml:space="preserve">American vs. European Date format. Today’s date is fully interchangeable, but what if the date would have been February 22nd, of 2022? </w:t>
      </w:r>
    </w:p>
    <w:p w14:paraId="73E53315" w14:textId="77777777" w:rsidR="00653ACB" w:rsidRPr="00653ACB" w:rsidRDefault="00653ACB" w:rsidP="00653ACB">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53ACB">
        <w:rPr>
          <w:rFonts w:ascii="Times New Roman" w:eastAsia="Times New Roman" w:hAnsi="Times New Roman" w:cs="Times New Roman"/>
          <w:sz w:val="20"/>
          <w:szCs w:val="20"/>
          <w:lang w:eastAsia="en-IN"/>
        </w:rPr>
        <w:t>European: 22.02.2022 -&gt; Is Palindrome</w:t>
      </w:r>
    </w:p>
    <w:p w14:paraId="3AE59168" w14:textId="77777777" w:rsidR="00653ACB" w:rsidRPr="00653ACB" w:rsidRDefault="00653ACB" w:rsidP="00653ACB">
      <w:pPr>
        <w:numPr>
          <w:ilvl w:val="1"/>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53ACB">
        <w:rPr>
          <w:rFonts w:ascii="Times New Roman" w:eastAsia="Times New Roman" w:hAnsi="Times New Roman" w:cs="Times New Roman"/>
          <w:sz w:val="20"/>
          <w:szCs w:val="20"/>
          <w:lang w:eastAsia="en-IN"/>
        </w:rPr>
        <w:t>American: 02.22.2022 -&gt; Is not Palindrome.</w:t>
      </w:r>
    </w:p>
    <w:p w14:paraId="14082876" w14:textId="77777777" w:rsidR="00653ACB" w:rsidRPr="00653ACB" w:rsidRDefault="00653ACB" w:rsidP="00653AC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53ACB">
        <w:rPr>
          <w:rFonts w:ascii="Times New Roman" w:eastAsia="Times New Roman" w:hAnsi="Times New Roman" w:cs="Times New Roman"/>
          <w:b/>
          <w:bCs/>
          <w:sz w:val="36"/>
          <w:szCs w:val="36"/>
          <w:lang w:eastAsia="en-IN"/>
        </w:rPr>
        <w:t>Useless statistics</w:t>
      </w:r>
    </w:p>
    <w:p w14:paraId="1804FD01" w14:textId="77777777" w:rsidR="00653ACB" w:rsidRPr="00653ACB" w:rsidRDefault="00653ACB" w:rsidP="00653ACB">
      <w:pPr>
        <w:spacing w:before="100" w:beforeAutospacing="1" w:after="100" w:afterAutospacing="1" w:line="240" w:lineRule="auto"/>
        <w:rPr>
          <w:rFonts w:ascii="Times New Roman" w:eastAsia="Times New Roman" w:hAnsi="Times New Roman" w:cs="Times New Roman"/>
          <w:sz w:val="20"/>
          <w:szCs w:val="20"/>
          <w:lang w:eastAsia="en-IN"/>
        </w:rPr>
      </w:pPr>
      <w:r w:rsidRPr="00653ACB">
        <w:rPr>
          <w:rFonts w:ascii="Times New Roman" w:eastAsia="Times New Roman" w:hAnsi="Times New Roman" w:cs="Times New Roman"/>
          <w:sz w:val="20"/>
          <w:szCs w:val="20"/>
          <w:lang w:eastAsia="en-IN"/>
        </w:rPr>
        <w:t>Issues aside, let’s do the comparison for the fun between American and European date format.</w:t>
      </w:r>
    </w:p>
    <w:p w14:paraId="126AC371" w14:textId="77777777" w:rsidR="00653ACB" w:rsidRPr="00653ACB" w:rsidRDefault="00653ACB" w:rsidP="00653ACB">
      <w:pPr>
        <w:spacing w:before="100" w:beforeAutospacing="1" w:after="100" w:afterAutospacing="1" w:line="240" w:lineRule="auto"/>
        <w:rPr>
          <w:rFonts w:ascii="Times New Roman" w:eastAsia="Times New Roman" w:hAnsi="Times New Roman" w:cs="Times New Roman"/>
          <w:sz w:val="20"/>
          <w:szCs w:val="20"/>
          <w:lang w:eastAsia="en-IN"/>
        </w:rPr>
      </w:pPr>
      <w:r w:rsidRPr="00653ACB">
        <w:rPr>
          <w:rFonts w:ascii="Times New Roman" w:eastAsia="Times New Roman" w:hAnsi="Times New Roman" w:cs="Times New Roman"/>
          <w:sz w:val="20"/>
          <w:szCs w:val="20"/>
          <w:lang w:eastAsia="en-IN"/>
        </w:rPr>
        <w:lastRenderedPageBreak/>
        <w:t>Date range will remain the same; from 01/01/1000 until 01/01/2500.</w:t>
      </w:r>
    </w:p>
    <w:p w14:paraId="24D882BF" w14:textId="77777777" w:rsidR="00653ACB" w:rsidRPr="00653ACB" w:rsidRDefault="00653ACB" w:rsidP="00653ACB">
      <w:pPr>
        <w:spacing w:before="100" w:beforeAutospacing="1" w:after="100" w:afterAutospacing="1" w:line="240" w:lineRule="auto"/>
        <w:rPr>
          <w:rFonts w:ascii="Times New Roman" w:eastAsia="Times New Roman" w:hAnsi="Times New Roman" w:cs="Times New Roman"/>
          <w:sz w:val="20"/>
          <w:szCs w:val="20"/>
          <w:lang w:eastAsia="en-IN"/>
        </w:rPr>
      </w:pPr>
      <w:r w:rsidRPr="00653ACB">
        <w:rPr>
          <w:rFonts w:ascii="Times New Roman" w:eastAsia="Times New Roman" w:hAnsi="Times New Roman" w:cs="Times New Roman"/>
          <w:sz w:val="20"/>
          <w:szCs w:val="20"/>
          <w:lang w:eastAsia="en-IN"/>
        </w:rPr>
        <w:t xml:space="preserve">Number of </w:t>
      </w:r>
      <w:proofErr w:type="spellStart"/>
      <w:r w:rsidRPr="00653ACB">
        <w:rPr>
          <w:rFonts w:ascii="Times New Roman" w:eastAsia="Times New Roman" w:hAnsi="Times New Roman" w:cs="Times New Roman"/>
          <w:sz w:val="20"/>
          <w:szCs w:val="20"/>
          <w:lang w:eastAsia="en-IN"/>
        </w:rPr>
        <w:t>Palidromes</w:t>
      </w:r>
      <w:proofErr w:type="spellEnd"/>
      <w:r w:rsidRPr="00653ACB">
        <w:rPr>
          <w:rFonts w:ascii="Times New Roman" w:eastAsia="Times New Roman" w:hAnsi="Times New Roman" w:cs="Times New Roman"/>
          <w:sz w:val="20"/>
          <w:szCs w:val="20"/>
          <w:lang w:eastAsia="en-IN"/>
        </w:rPr>
        <w:t xml:space="preserve"> between the US and EU date format is 79 vs. 121:</w:t>
      </w:r>
    </w:p>
    <w:p w14:paraId="211C91CF" w14:textId="77777777" w:rsidR="00653ACB" w:rsidRPr="00653ACB" w:rsidRDefault="00653ACB" w:rsidP="00653ACB">
      <w:pPr>
        <w:spacing w:before="100" w:beforeAutospacing="1" w:after="100" w:afterAutospacing="1" w:line="240" w:lineRule="auto"/>
        <w:rPr>
          <w:rFonts w:ascii="Times New Roman" w:eastAsia="Times New Roman" w:hAnsi="Times New Roman" w:cs="Times New Roman"/>
          <w:sz w:val="20"/>
          <w:szCs w:val="20"/>
          <w:lang w:eastAsia="en-IN"/>
        </w:rPr>
      </w:pPr>
      <w:r w:rsidRPr="00653ACB">
        <w:rPr>
          <w:rFonts w:ascii="Times New Roman" w:eastAsia="Times New Roman" w:hAnsi="Times New Roman" w:cs="Times New Roman"/>
          <w:noProof/>
          <w:sz w:val="20"/>
          <w:szCs w:val="20"/>
          <w:lang w:eastAsia="en-IN"/>
        </w:rPr>
        <w:drawing>
          <wp:inline distT="0" distB="0" distL="0" distR="0" wp14:anchorId="58838523" wp14:editId="48977937">
            <wp:extent cx="4175760" cy="7010400"/>
            <wp:effectExtent l="0" t="0" r="0" b="0"/>
            <wp:docPr id="3" name="Picture 3"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75760" cy="7010400"/>
                    </a:xfrm>
                    <a:prstGeom prst="rect">
                      <a:avLst/>
                    </a:prstGeom>
                    <a:noFill/>
                    <a:ln>
                      <a:noFill/>
                    </a:ln>
                  </pic:spPr>
                </pic:pic>
              </a:graphicData>
            </a:graphic>
          </wp:inline>
        </w:drawing>
      </w:r>
    </w:p>
    <w:p w14:paraId="6012836B" w14:textId="77777777" w:rsidR="00653ACB" w:rsidRPr="00653ACB" w:rsidRDefault="00653ACB" w:rsidP="00653ACB">
      <w:pPr>
        <w:spacing w:before="100" w:beforeAutospacing="1" w:after="100" w:afterAutospacing="1" w:line="240" w:lineRule="auto"/>
        <w:rPr>
          <w:rFonts w:ascii="Times New Roman" w:eastAsia="Times New Roman" w:hAnsi="Times New Roman" w:cs="Times New Roman"/>
          <w:sz w:val="20"/>
          <w:szCs w:val="20"/>
          <w:lang w:eastAsia="en-IN"/>
        </w:rPr>
      </w:pPr>
      <w:r w:rsidRPr="00653ACB">
        <w:rPr>
          <w:rFonts w:ascii="Times New Roman" w:eastAsia="Times New Roman" w:hAnsi="Times New Roman" w:cs="Times New Roman"/>
          <w:sz w:val="20"/>
          <w:szCs w:val="20"/>
          <w:lang w:eastAsia="en-IN"/>
        </w:rPr>
        <w:t> </w:t>
      </w:r>
    </w:p>
    <w:p w14:paraId="41489C2D" w14:textId="77777777" w:rsidR="00653ACB" w:rsidRPr="00653ACB" w:rsidRDefault="00653ACB" w:rsidP="00653ACB">
      <w:pPr>
        <w:spacing w:before="100" w:beforeAutospacing="1" w:after="100" w:afterAutospacing="1" w:line="240" w:lineRule="auto"/>
        <w:rPr>
          <w:rFonts w:ascii="Times New Roman" w:eastAsia="Times New Roman" w:hAnsi="Times New Roman" w:cs="Times New Roman"/>
          <w:sz w:val="20"/>
          <w:szCs w:val="20"/>
          <w:lang w:eastAsia="en-IN"/>
        </w:rPr>
      </w:pPr>
      <w:r w:rsidRPr="00653ACB">
        <w:rPr>
          <w:rFonts w:ascii="Times New Roman" w:eastAsia="Times New Roman" w:hAnsi="Times New Roman" w:cs="Times New Roman"/>
          <w:sz w:val="20"/>
          <w:szCs w:val="20"/>
          <w:lang w:eastAsia="en-IN"/>
        </w:rPr>
        <w:t xml:space="preserve">Let’s check the distribution between the two formats and put them on graphs for easier visualization with </w:t>
      </w:r>
      <w:proofErr w:type="spellStart"/>
      <w:r w:rsidRPr="00653ACB">
        <w:rPr>
          <w:rFonts w:ascii="Times New Roman" w:eastAsia="Times New Roman" w:hAnsi="Times New Roman" w:cs="Times New Roman"/>
          <w:sz w:val="20"/>
          <w:szCs w:val="20"/>
          <w:lang w:eastAsia="en-IN"/>
        </w:rPr>
        <w:t>ggplot</w:t>
      </w:r>
      <w:proofErr w:type="spellEnd"/>
      <w:r w:rsidRPr="00653ACB">
        <w:rPr>
          <w:rFonts w:ascii="Times New Roman" w:eastAsia="Times New Roman" w:hAnsi="Times New Roman" w:cs="Times New Roman"/>
          <w:sz w:val="20"/>
          <w:szCs w:val="20"/>
          <w:lang w:eastAsia="en-IN"/>
        </w:rPr>
        <w:t>:</w:t>
      </w:r>
    </w:p>
    <w:p w14:paraId="199C514D"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3ACB">
        <w:rPr>
          <w:rFonts w:ascii="Courier New" w:eastAsia="Times New Roman" w:hAnsi="Courier New" w:cs="Courier New"/>
          <w:sz w:val="20"/>
          <w:szCs w:val="20"/>
          <w:lang w:eastAsia="en-IN"/>
        </w:rPr>
        <w:t>library(</w:t>
      </w:r>
      <w:proofErr w:type="spellStart"/>
      <w:r w:rsidRPr="00653ACB">
        <w:rPr>
          <w:rFonts w:ascii="Courier New" w:eastAsia="Times New Roman" w:hAnsi="Courier New" w:cs="Courier New"/>
          <w:sz w:val="20"/>
          <w:szCs w:val="20"/>
          <w:lang w:eastAsia="en-IN"/>
        </w:rPr>
        <w:t>plyr</w:t>
      </w:r>
      <w:proofErr w:type="spellEnd"/>
      <w:r w:rsidRPr="00653ACB">
        <w:rPr>
          <w:rFonts w:ascii="Courier New" w:eastAsia="Times New Roman" w:hAnsi="Courier New" w:cs="Courier New"/>
          <w:sz w:val="20"/>
          <w:szCs w:val="20"/>
          <w:lang w:eastAsia="en-IN"/>
        </w:rPr>
        <w:t>)</w:t>
      </w:r>
    </w:p>
    <w:p w14:paraId="1CE7C07B"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3ACB">
        <w:rPr>
          <w:rFonts w:ascii="Courier New" w:eastAsia="Times New Roman" w:hAnsi="Courier New" w:cs="Courier New"/>
          <w:sz w:val="20"/>
          <w:szCs w:val="20"/>
          <w:lang w:eastAsia="en-IN"/>
        </w:rPr>
        <w:lastRenderedPageBreak/>
        <w:t>library(ggplot2)</w:t>
      </w:r>
    </w:p>
    <w:p w14:paraId="01CFE96E"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3ACB">
        <w:rPr>
          <w:rFonts w:ascii="Courier New" w:eastAsia="Times New Roman" w:hAnsi="Courier New" w:cs="Courier New"/>
          <w:sz w:val="20"/>
          <w:szCs w:val="20"/>
          <w:lang w:eastAsia="en-IN"/>
        </w:rPr>
        <w:t>library(</w:t>
      </w:r>
      <w:proofErr w:type="spellStart"/>
      <w:r w:rsidRPr="00653ACB">
        <w:rPr>
          <w:rFonts w:ascii="Courier New" w:eastAsia="Times New Roman" w:hAnsi="Courier New" w:cs="Courier New"/>
          <w:sz w:val="20"/>
          <w:szCs w:val="20"/>
          <w:lang w:eastAsia="en-IN"/>
        </w:rPr>
        <w:t>gridExtra</w:t>
      </w:r>
      <w:proofErr w:type="spellEnd"/>
      <w:r w:rsidRPr="00653ACB">
        <w:rPr>
          <w:rFonts w:ascii="Courier New" w:eastAsia="Times New Roman" w:hAnsi="Courier New" w:cs="Courier New"/>
          <w:sz w:val="20"/>
          <w:szCs w:val="20"/>
          <w:lang w:eastAsia="en-IN"/>
        </w:rPr>
        <w:t>)</w:t>
      </w:r>
    </w:p>
    <w:p w14:paraId="203AE406"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3ACB">
        <w:rPr>
          <w:rFonts w:ascii="Courier New" w:eastAsia="Times New Roman" w:hAnsi="Courier New" w:cs="Courier New"/>
          <w:sz w:val="20"/>
          <w:szCs w:val="20"/>
          <w:lang w:eastAsia="en-IN"/>
        </w:rPr>
        <w:t>df_ALL_m_d</w:t>
      </w:r>
      <w:proofErr w:type="spellEnd"/>
      <w:r w:rsidRPr="00653ACB">
        <w:rPr>
          <w:rFonts w:ascii="Courier New" w:eastAsia="Times New Roman" w:hAnsi="Courier New" w:cs="Courier New"/>
          <w:sz w:val="20"/>
          <w:szCs w:val="20"/>
          <w:lang w:eastAsia="en-IN"/>
        </w:rPr>
        <w:t xml:space="preserve"> &lt;- </w:t>
      </w:r>
      <w:proofErr w:type="spellStart"/>
      <w:r w:rsidRPr="00653ACB">
        <w:rPr>
          <w:rFonts w:ascii="Courier New" w:eastAsia="Times New Roman" w:hAnsi="Courier New" w:cs="Courier New"/>
          <w:sz w:val="20"/>
          <w:szCs w:val="20"/>
          <w:lang w:eastAsia="en-IN"/>
        </w:rPr>
        <w:t>ddply</w:t>
      </w:r>
      <w:proofErr w:type="spellEnd"/>
      <w:r w:rsidRPr="00653ACB">
        <w:rPr>
          <w:rFonts w:ascii="Courier New" w:eastAsia="Times New Roman" w:hAnsi="Courier New" w:cs="Courier New"/>
          <w:sz w:val="20"/>
          <w:szCs w:val="20"/>
          <w:lang w:eastAsia="en-IN"/>
        </w:rPr>
        <w:t>(</w:t>
      </w:r>
      <w:proofErr w:type="spellStart"/>
      <w:r w:rsidRPr="00653ACB">
        <w:rPr>
          <w:rFonts w:ascii="Courier New" w:eastAsia="Times New Roman" w:hAnsi="Courier New" w:cs="Courier New"/>
          <w:sz w:val="20"/>
          <w:szCs w:val="20"/>
          <w:lang w:eastAsia="en-IN"/>
        </w:rPr>
        <w:t>df_ALL</w:t>
      </w:r>
      <w:proofErr w:type="spellEnd"/>
      <w:r w:rsidRPr="00653ACB">
        <w:rPr>
          <w:rFonts w:ascii="Courier New" w:eastAsia="Times New Roman" w:hAnsi="Courier New" w:cs="Courier New"/>
          <w:sz w:val="20"/>
          <w:szCs w:val="20"/>
          <w:lang w:eastAsia="en-IN"/>
        </w:rPr>
        <w:t xml:space="preserve">, "Region", summarise, </w:t>
      </w:r>
      <w:proofErr w:type="spellStart"/>
      <w:r w:rsidRPr="00653ACB">
        <w:rPr>
          <w:rFonts w:ascii="Courier New" w:eastAsia="Times New Roman" w:hAnsi="Courier New" w:cs="Courier New"/>
          <w:sz w:val="20"/>
          <w:szCs w:val="20"/>
          <w:lang w:eastAsia="en-IN"/>
        </w:rPr>
        <w:t>grp.mean</w:t>
      </w:r>
      <w:proofErr w:type="spellEnd"/>
      <w:r w:rsidRPr="00653ACB">
        <w:rPr>
          <w:rFonts w:ascii="Courier New" w:eastAsia="Times New Roman" w:hAnsi="Courier New" w:cs="Courier New"/>
          <w:sz w:val="20"/>
          <w:szCs w:val="20"/>
          <w:lang w:eastAsia="en-IN"/>
        </w:rPr>
        <w:t>=median(Day))</w:t>
      </w:r>
    </w:p>
    <w:p w14:paraId="0E4A8377"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A22912"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3ACB">
        <w:rPr>
          <w:rFonts w:ascii="Courier New" w:eastAsia="Times New Roman" w:hAnsi="Courier New" w:cs="Courier New"/>
          <w:sz w:val="20"/>
          <w:szCs w:val="20"/>
          <w:lang w:eastAsia="en-IN"/>
        </w:rPr>
        <w:t>ggplot</w:t>
      </w:r>
      <w:proofErr w:type="spellEnd"/>
      <w:r w:rsidRPr="00653ACB">
        <w:rPr>
          <w:rFonts w:ascii="Courier New" w:eastAsia="Times New Roman" w:hAnsi="Courier New" w:cs="Courier New"/>
          <w:sz w:val="20"/>
          <w:szCs w:val="20"/>
          <w:lang w:eastAsia="en-IN"/>
        </w:rPr>
        <w:t>(</w:t>
      </w:r>
      <w:proofErr w:type="spellStart"/>
      <w:r w:rsidRPr="00653ACB">
        <w:rPr>
          <w:rFonts w:ascii="Courier New" w:eastAsia="Times New Roman" w:hAnsi="Courier New" w:cs="Courier New"/>
          <w:sz w:val="20"/>
          <w:szCs w:val="20"/>
          <w:lang w:eastAsia="en-IN"/>
        </w:rPr>
        <w:t>df_ALL</w:t>
      </w:r>
      <w:proofErr w:type="spellEnd"/>
      <w:r w:rsidRPr="00653ACB">
        <w:rPr>
          <w:rFonts w:ascii="Courier New" w:eastAsia="Times New Roman" w:hAnsi="Courier New" w:cs="Courier New"/>
          <w:sz w:val="20"/>
          <w:szCs w:val="20"/>
          <w:lang w:eastAsia="en-IN"/>
        </w:rPr>
        <w:t xml:space="preserve">, </w:t>
      </w:r>
      <w:proofErr w:type="spellStart"/>
      <w:r w:rsidRPr="00653ACB">
        <w:rPr>
          <w:rFonts w:ascii="Courier New" w:eastAsia="Times New Roman" w:hAnsi="Courier New" w:cs="Courier New"/>
          <w:sz w:val="20"/>
          <w:szCs w:val="20"/>
          <w:lang w:eastAsia="en-IN"/>
        </w:rPr>
        <w:t>aes</w:t>
      </w:r>
      <w:proofErr w:type="spellEnd"/>
      <w:r w:rsidRPr="00653ACB">
        <w:rPr>
          <w:rFonts w:ascii="Courier New" w:eastAsia="Times New Roman" w:hAnsi="Courier New" w:cs="Courier New"/>
          <w:sz w:val="20"/>
          <w:szCs w:val="20"/>
          <w:lang w:eastAsia="en-IN"/>
        </w:rPr>
        <w:t xml:space="preserve">(x=Day, </w:t>
      </w:r>
      <w:proofErr w:type="spellStart"/>
      <w:r w:rsidRPr="00653ACB">
        <w:rPr>
          <w:rFonts w:ascii="Courier New" w:eastAsia="Times New Roman" w:hAnsi="Courier New" w:cs="Courier New"/>
          <w:sz w:val="20"/>
          <w:szCs w:val="20"/>
          <w:lang w:eastAsia="en-IN"/>
        </w:rPr>
        <w:t>color</w:t>
      </w:r>
      <w:proofErr w:type="spellEnd"/>
      <w:r w:rsidRPr="00653ACB">
        <w:rPr>
          <w:rFonts w:ascii="Courier New" w:eastAsia="Times New Roman" w:hAnsi="Courier New" w:cs="Courier New"/>
          <w:sz w:val="20"/>
          <w:szCs w:val="20"/>
          <w:lang w:eastAsia="en-IN"/>
        </w:rPr>
        <w:t>=Region, fill=Region)) +</w:t>
      </w:r>
    </w:p>
    <w:p w14:paraId="770E8442"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3ACB">
        <w:rPr>
          <w:rFonts w:ascii="Courier New" w:eastAsia="Times New Roman" w:hAnsi="Courier New" w:cs="Courier New"/>
          <w:sz w:val="20"/>
          <w:szCs w:val="20"/>
          <w:lang w:eastAsia="en-IN"/>
        </w:rPr>
        <w:t>geom_histogram</w:t>
      </w:r>
      <w:proofErr w:type="spellEnd"/>
      <w:r w:rsidRPr="00653ACB">
        <w:rPr>
          <w:rFonts w:ascii="Courier New" w:eastAsia="Times New Roman" w:hAnsi="Courier New" w:cs="Courier New"/>
          <w:sz w:val="20"/>
          <w:szCs w:val="20"/>
          <w:lang w:eastAsia="en-IN"/>
        </w:rPr>
        <w:t>(fill="white", position="identity")+</w:t>
      </w:r>
    </w:p>
    <w:p w14:paraId="02F4C753"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3ACB">
        <w:rPr>
          <w:rFonts w:ascii="Courier New" w:eastAsia="Times New Roman" w:hAnsi="Courier New" w:cs="Courier New"/>
          <w:sz w:val="20"/>
          <w:szCs w:val="20"/>
          <w:lang w:eastAsia="en-IN"/>
        </w:rPr>
        <w:t>theme(</w:t>
      </w:r>
      <w:proofErr w:type="spellStart"/>
      <w:r w:rsidRPr="00653ACB">
        <w:rPr>
          <w:rFonts w:ascii="Courier New" w:eastAsia="Times New Roman" w:hAnsi="Courier New" w:cs="Courier New"/>
          <w:sz w:val="20"/>
          <w:szCs w:val="20"/>
          <w:lang w:eastAsia="en-IN"/>
        </w:rPr>
        <w:t>legend.position</w:t>
      </w:r>
      <w:proofErr w:type="spellEnd"/>
      <w:r w:rsidRPr="00653ACB">
        <w:rPr>
          <w:rFonts w:ascii="Courier New" w:eastAsia="Times New Roman" w:hAnsi="Courier New" w:cs="Courier New"/>
          <w:sz w:val="20"/>
          <w:szCs w:val="20"/>
          <w:lang w:eastAsia="en-IN"/>
        </w:rPr>
        <w:t>="top")</w:t>
      </w:r>
    </w:p>
    <w:p w14:paraId="038F6BA3"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3ACB">
        <w:rPr>
          <w:rFonts w:ascii="Courier New" w:eastAsia="Times New Roman" w:hAnsi="Courier New" w:cs="Courier New"/>
          <w:sz w:val="20"/>
          <w:szCs w:val="20"/>
          <w:lang w:eastAsia="en-IN"/>
        </w:rPr>
        <w:t>pd&lt;-</w:t>
      </w:r>
      <w:proofErr w:type="spellStart"/>
      <w:r w:rsidRPr="00653ACB">
        <w:rPr>
          <w:rFonts w:ascii="Courier New" w:eastAsia="Times New Roman" w:hAnsi="Courier New" w:cs="Courier New"/>
          <w:sz w:val="20"/>
          <w:szCs w:val="20"/>
          <w:lang w:eastAsia="en-IN"/>
        </w:rPr>
        <w:t>ggplot</w:t>
      </w:r>
      <w:proofErr w:type="spellEnd"/>
      <w:r w:rsidRPr="00653ACB">
        <w:rPr>
          <w:rFonts w:ascii="Courier New" w:eastAsia="Times New Roman" w:hAnsi="Courier New" w:cs="Courier New"/>
          <w:sz w:val="20"/>
          <w:szCs w:val="20"/>
          <w:lang w:eastAsia="en-IN"/>
        </w:rPr>
        <w:t>(</w:t>
      </w:r>
      <w:proofErr w:type="spellStart"/>
      <w:r w:rsidRPr="00653ACB">
        <w:rPr>
          <w:rFonts w:ascii="Courier New" w:eastAsia="Times New Roman" w:hAnsi="Courier New" w:cs="Courier New"/>
          <w:sz w:val="20"/>
          <w:szCs w:val="20"/>
          <w:lang w:eastAsia="en-IN"/>
        </w:rPr>
        <w:t>df_ALL</w:t>
      </w:r>
      <w:proofErr w:type="spellEnd"/>
      <w:r w:rsidRPr="00653ACB">
        <w:rPr>
          <w:rFonts w:ascii="Courier New" w:eastAsia="Times New Roman" w:hAnsi="Courier New" w:cs="Courier New"/>
          <w:sz w:val="20"/>
          <w:szCs w:val="20"/>
          <w:lang w:eastAsia="en-IN"/>
        </w:rPr>
        <w:t xml:space="preserve">, </w:t>
      </w:r>
      <w:proofErr w:type="spellStart"/>
      <w:r w:rsidRPr="00653ACB">
        <w:rPr>
          <w:rFonts w:ascii="Courier New" w:eastAsia="Times New Roman" w:hAnsi="Courier New" w:cs="Courier New"/>
          <w:sz w:val="20"/>
          <w:szCs w:val="20"/>
          <w:lang w:eastAsia="en-IN"/>
        </w:rPr>
        <w:t>aes</w:t>
      </w:r>
      <w:proofErr w:type="spellEnd"/>
      <w:r w:rsidRPr="00653ACB">
        <w:rPr>
          <w:rFonts w:ascii="Courier New" w:eastAsia="Times New Roman" w:hAnsi="Courier New" w:cs="Courier New"/>
          <w:sz w:val="20"/>
          <w:szCs w:val="20"/>
          <w:lang w:eastAsia="en-IN"/>
        </w:rPr>
        <w:t xml:space="preserve">(x=Day, </w:t>
      </w:r>
      <w:proofErr w:type="spellStart"/>
      <w:r w:rsidRPr="00653ACB">
        <w:rPr>
          <w:rFonts w:ascii="Courier New" w:eastAsia="Times New Roman" w:hAnsi="Courier New" w:cs="Courier New"/>
          <w:sz w:val="20"/>
          <w:szCs w:val="20"/>
          <w:lang w:eastAsia="en-IN"/>
        </w:rPr>
        <w:t>color</w:t>
      </w:r>
      <w:proofErr w:type="spellEnd"/>
      <w:r w:rsidRPr="00653ACB">
        <w:rPr>
          <w:rFonts w:ascii="Courier New" w:eastAsia="Times New Roman" w:hAnsi="Courier New" w:cs="Courier New"/>
          <w:sz w:val="20"/>
          <w:szCs w:val="20"/>
          <w:lang w:eastAsia="en-IN"/>
        </w:rPr>
        <w:t>=</w:t>
      </w:r>
      <w:proofErr w:type="spellStart"/>
      <w:r w:rsidRPr="00653ACB">
        <w:rPr>
          <w:rFonts w:ascii="Courier New" w:eastAsia="Times New Roman" w:hAnsi="Courier New" w:cs="Courier New"/>
          <w:sz w:val="20"/>
          <w:szCs w:val="20"/>
          <w:lang w:eastAsia="en-IN"/>
        </w:rPr>
        <w:t>Region,fill</w:t>
      </w:r>
      <w:proofErr w:type="spellEnd"/>
      <w:r w:rsidRPr="00653ACB">
        <w:rPr>
          <w:rFonts w:ascii="Courier New" w:eastAsia="Times New Roman" w:hAnsi="Courier New" w:cs="Courier New"/>
          <w:sz w:val="20"/>
          <w:szCs w:val="20"/>
          <w:lang w:eastAsia="en-IN"/>
        </w:rPr>
        <w:t>=Region)) +</w:t>
      </w:r>
    </w:p>
    <w:p w14:paraId="3020ED56"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3ACB">
        <w:rPr>
          <w:rFonts w:ascii="Courier New" w:eastAsia="Times New Roman" w:hAnsi="Courier New" w:cs="Courier New"/>
          <w:sz w:val="20"/>
          <w:szCs w:val="20"/>
          <w:lang w:eastAsia="en-IN"/>
        </w:rPr>
        <w:t>geom_histogram</w:t>
      </w:r>
      <w:proofErr w:type="spellEnd"/>
      <w:r w:rsidRPr="00653ACB">
        <w:rPr>
          <w:rFonts w:ascii="Courier New" w:eastAsia="Times New Roman" w:hAnsi="Courier New" w:cs="Courier New"/>
          <w:sz w:val="20"/>
          <w:szCs w:val="20"/>
          <w:lang w:eastAsia="en-IN"/>
        </w:rPr>
        <w:t xml:space="preserve">(fill="white", position="identity", </w:t>
      </w:r>
      <w:proofErr w:type="spellStart"/>
      <w:r w:rsidRPr="00653ACB">
        <w:rPr>
          <w:rFonts w:ascii="Courier New" w:eastAsia="Times New Roman" w:hAnsi="Courier New" w:cs="Courier New"/>
          <w:sz w:val="20"/>
          <w:szCs w:val="20"/>
          <w:lang w:eastAsia="en-IN"/>
        </w:rPr>
        <w:t>binwidth</w:t>
      </w:r>
      <w:proofErr w:type="spellEnd"/>
      <w:r w:rsidRPr="00653ACB">
        <w:rPr>
          <w:rFonts w:ascii="Courier New" w:eastAsia="Times New Roman" w:hAnsi="Courier New" w:cs="Courier New"/>
          <w:sz w:val="20"/>
          <w:szCs w:val="20"/>
          <w:lang w:eastAsia="en-IN"/>
        </w:rPr>
        <w:t xml:space="preserve"> = 2)+</w:t>
      </w:r>
    </w:p>
    <w:p w14:paraId="7A3DD1A6"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3ACB">
        <w:rPr>
          <w:rFonts w:ascii="Courier New" w:eastAsia="Times New Roman" w:hAnsi="Courier New" w:cs="Courier New"/>
          <w:sz w:val="20"/>
          <w:szCs w:val="20"/>
          <w:lang w:eastAsia="en-IN"/>
        </w:rPr>
        <w:t>geom_vline</w:t>
      </w:r>
      <w:proofErr w:type="spellEnd"/>
      <w:r w:rsidRPr="00653ACB">
        <w:rPr>
          <w:rFonts w:ascii="Courier New" w:eastAsia="Times New Roman" w:hAnsi="Courier New" w:cs="Courier New"/>
          <w:sz w:val="20"/>
          <w:szCs w:val="20"/>
          <w:lang w:eastAsia="en-IN"/>
        </w:rPr>
        <w:t>(data=</w:t>
      </w:r>
      <w:proofErr w:type="spellStart"/>
      <w:r w:rsidRPr="00653ACB">
        <w:rPr>
          <w:rFonts w:ascii="Courier New" w:eastAsia="Times New Roman" w:hAnsi="Courier New" w:cs="Courier New"/>
          <w:sz w:val="20"/>
          <w:szCs w:val="20"/>
          <w:lang w:eastAsia="en-IN"/>
        </w:rPr>
        <w:t>df_ALL_m_d</w:t>
      </w:r>
      <w:proofErr w:type="spellEnd"/>
      <w:r w:rsidRPr="00653ACB">
        <w:rPr>
          <w:rFonts w:ascii="Courier New" w:eastAsia="Times New Roman" w:hAnsi="Courier New" w:cs="Courier New"/>
          <w:sz w:val="20"/>
          <w:szCs w:val="20"/>
          <w:lang w:eastAsia="en-IN"/>
        </w:rPr>
        <w:t xml:space="preserve">, </w:t>
      </w:r>
      <w:proofErr w:type="spellStart"/>
      <w:r w:rsidRPr="00653ACB">
        <w:rPr>
          <w:rFonts w:ascii="Courier New" w:eastAsia="Times New Roman" w:hAnsi="Courier New" w:cs="Courier New"/>
          <w:sz w:val="20"/>
          <w:szCs w:val="20"/>
          <w:lang w:eastAsia="en-IN"/>
        </w:rPr>
        <w:t>aes</w:t>
      </w:r>
      <w:proofErr w:type="spellEnd"/>
      <w:r w:rsidRPr="00653ACB">
        <w:rPr>
          <w:rFonts w:ascii="Courier New" w:eastAsia="Times New Roman" w:hAnsi="Courier New" w:cs="Courier New"/>
          <w:sz w:val="20"/>
          <w:szCs w:val="20"/>
          <w:lang w:eastAsia="en-IN"/>
        </w:rPr>
        <w:t>(</w:t>
      </w:r>
      <w:proofErr w:type="spellStart"/>
      <w:r w:rsidRPr="00653ACB">
        <w:rPr>
          <w:rFonts w:ascii="Courier New" w:eastAsia="Times New Roman" w:hAnsi="Courier New" w:cs="Courier New"/>
          <w:sz w:val="20"/>
          <w:szCs w:val="20"/>
          <w:lang w:eastAsia="en-IN"/>
        </w:rPr>
        <w:t>xintercept</w:t>
      </w:r>
      <w:proofErr w:type="spellEnd"/>
      <w:r w:rsidRPr="00653ACB">
        <w:rPr>
          <w:rFonts w:ascii="Courier New" w:eastAsia="Times New Roman" w:hAnsi="Courier New" w:cs="Courier New"/>
          <w:sz w:val="20"/>
          <w:szCs w:val="20"/>
          <w:lang w:eastAsia="en-IN"/>
        </w:rPr>
        <w:t>=</w:t>
      </w:r>
      <w:proofErr w:type="spellStart"/>
      <w:r w:rsidRPr="00653ACB">
        <w:rPr>
          <w:rFonts w:ascii="Courier New" w:eastAsia="Times New Roman" w:hAnsi="Courier New" w:cs="Courier New"/>
          <w:sz w:val="20"/>
          <w:szCs w:val="20"/>
          <w:lang w:eastAsia="en-IN"/>
        </w:rPr>
        <w:t>grp.mean</w:t>
      </w:r>
      <w:proofErr w:type="spellEnd"/>
      <w:r w:rsidRPr="00653ACB">
        <w:rPr>
          <w:rFonts w:ascii="Courier New" w:eastAsia="Times New Roman" w:hAnsi="Courier New" w:cs="Courier New"/>
          <w:sz w:val="20"/>
          <w:szCs w:val="20"/>
          <w:lang w:eastAsia="en-IN"/>
        </w:rPr>
        <w:t xml:space="preserve">, </w:t>
      </w:r>
      <w:proofErr w:type="spellStart"/>
      <w:r w:rsidRPr="00653ACB">
        <w:rPr>
          <w:rFonts w:ascii="Courier New" w:eastAsia="Times New Roman" w:hAnsi="Courier New" w:cs="Courier New"/>
          <w:sz w:val="20"/>
          <w:szCs w:val="20"/>
          <w:lang w:eastAsia="en-IN"/>
        </w:rPr>
        <w:t>color</w:t>
      </w:r>
      <w:proofErr w:type="spellEnd"/>
      <w:r w:rsidRPr="00653ACB">
        <w:rPr>
          <w:rFonts w:ascii="Courier New" w:eastAsia="Times New Roman" w:hAnsi="Courier New" w:cs="Courier New"/>
          <w:sz w:val="20"/>
          <w:szCs w:val="20"/>
          <w:lang w:eastAsia="en-IN"/>
        </w:rPr>
        <w:t>=Region),</w:t>
      </w:r>
    </w:p>
    <w:p w14:paraId="30A0C0F5"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3ACB">
        <w:rPr>
          <w:rFonts w:ascii="Courier New" w:eastAsia="Times New Roman" w:hAnsi="Courier New" w:cs="Courier New"/>
          <w:sz w:val="20"/>
          <w:szCs w:val="20"/>
          <w:lang w:eastAsia="en-IN"/>
        </w:rPr>
        <w:t>linetype</w:t>
      </w:r>
      <w:proofErr w:type="spellEnd"/>
      <w:r w:rsidRPr="00653ACB">
        <w:rPr>
          <w:rFonts w:ascii="Courier New" w:eastAsia="Times New Roman" w:hAnsi="Courier New" w:cs="Courier New"/>
          <w:sz w:val="20"/>
          <w:szCs w:val="20"/>
          <w:lang w:eastAsia="en-IN"/>
        </w:rPr>
        <w:t>="dashed")+</w:t>
      </w:r>
    </w:p>
    <w:p w14:paraId="22174B9A"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3ACB">
        <w:rPr>
          <w:rFonts w:ascii="Courier New" w:eastAsia="Times New Roman" w:hAnsi="Courier New" w:cs="Courier New"/>
          <w:sz w:val="20"/>
          <w:szCs w:val="20"/>
          <w:lang w:eastAsia="en-IN"/>
        </w:rPr>
        <w:t>theme(</w:t>
      </w:r>
      <w:proofErr w:type="spellStart"/>
      <w:r w:rsidRPr="00653ACB">
        <w:rPr>
          <w:rFonts w:ascii="Courier New" w:eastAsia="Times New Roman" w:hAnsi="Courier New" w:cs="Courier New"/>
          <w:sz w:val="20"/>
          <w:szCs w:val="20"/>
          <w:lang w:eastAsia="en-IN"/>
        </w:rPr>
        <w:t>legend.position</w:t>
      </w:r>
      <w:proofErr w:type="spellEnd"/>
      <w:r w:rsidRPr="00653ACB">
        <w:rPr>
          <w:rFonts w:ascii="Courier New" w:eastAsia="Times New Roman" w:hAnsi="Courier New" w:cs="Courier New"/>
          <w:sz w:val="20"/>
          <w:szCs w:val="20"/>
          <w:lang w:eastAsia="en-IN"/>
        </w:rPr>
        <w:t>="top")</w:t>
      </w:r>
    </w:p>
    <w:p w14:paraId="72BC0931"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3ACB">
        <w:rPr>
          <w:rFonts w:ascii="Courier New" w:eastAsia="Times New Roman" w:hAnsi="Courier New" w:cs="Courier New"/>
          <w:sz w:val="20"/>
          <w:szCs w:val="20"/>
          <w:lang w:eastAsia="en-IN"/>
        </w:rPr>
        <w:t>pd</w:t>
      </w:r>
    </w:p>
    <w:p w14:paraId="32B98A1F"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F4A1B4"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3ACB">
        <w:rPr>
          <w:rFonts w:ascii="Courier New" w:eastAsia="Times New Roman" w:hAnsi="Courier New" w:cs="Courier New"/>
          <w:sz w:val="20"/>
          <w:szCs w:val="20"/>
          <w:lang w:eastAsia="en-IN"/>
        </w:rPr>
        <w:t>grid.arrange</w:t>
      </w:r>
      <w:proofErr w:type="spellEnd"/>
      <w:r w:rsidRPr="00653ACB">
        <w:rPr>
          <w:rFonts w:ascii="Courier New" w:eastAsia="Times New Roman" w:hAnsi="Courier New" w:cs="Courier New"/>
          <w:sz w:val="20"/>
          <w:szCs w:val="20"/>
          <w:lang w:eastAsia="en-IN"/>
        </w:rPr>
        <w:t xml:space="preserve">(p, pm, pd, </w:t>
      </w:r>
      <w:proofErr w:type="spellStart"/>
      <w:r w:rsidRPr="00653ACB">
        <w:rPr>
          <w:rFonts w:ascii="Courier New" w:eastAsia="Times New Roman" w:hAnsi="Courier New" w:cs="Courier New"/>
          <w:sz w:val="20"/>
          <w:szCs w:val="20"/>
          <w:lang w:eastAsia="en-IN"/>
        </w:rPr>
        <w:t>ncol</w:t>
      </w:r>
      <w:proofErr w:type="spellEnd"/>
      <w:r w:rsidRPr="00653ACB">
        <w:rPr>
          <w:rFonts w:ascii="Courier New" w:eastAsia="Times New Roman" w:hAnsi="Courier New" w:cs="Courier New"/>
          <w:sz w:val="20"/>
          <w:szCs w:val="20"/>
          <w:lang w:eastAsia="en-IN"/>
        </w:rPr>
        <w:t xml:space="preserve"> = 1)</w:t>
      </w:r>
    </w:p>
    <w:p w14:paraId="4DEC3315" w14:textId="77777777" w:rsidR="00653ACB" w:rsidRPr="00653ACB" w:rsidRDefault="00653ACB" w:rsidP="00653ACB">
      <w:pPr>
        <w:spacing w:before="100" w:beforeAutospacing="1" w:after="100" w:afterAutospacing="1" w:line="240" w:lineRule="auto"/>
        <w:rPr>
          <w:rFonts w:ascii="Times New Roman" w:eastAsia="Times New Roman" w:hAnsi="Times New Roman" w:cs="Times New Roman"/>
          <w:sz w:val="20"/>
          <w:szCs w:val="20"/>
          <w:lang w:eastAsia="en-IN"/>
        </w:rPr>
      </w:pPr>
      <w:r w:rsidRPr="00653ACB">
        <w:rPr>
          <w:rFonts w:ascii="Times New Roman" w:eastAsia="Times New Roman" w:hAnsi="Times New Roman" w:cs="Times New Roman"/>
          <w:sz w:val="20"/>
          <w:szCs w:val="20"/>
          <w:lang w:eastAsia="en-IN"/>
        </w:rPr>
        <w:t>And the distribution comparison is:</w:t>
      </w:r>
    </w:p>
    <w:p w14:paraId="79708B69" w14:textId="77777777" w:rsidR="00653ACB" w:rsidRPr="00653ACB" w:rsidRDefault="00653ACB" w:rsidP="00653ACB">
      <w:pPr>
        <w:spacing w:before="100" w:beforeAutospacing="1" w:after="100" w:afterAutospacing="1" w:line="240" w:lineRule="auto"/>
        <w:rPr>
          <w:rFonts w:ascii="Times New Roman" w:eastAsia="Times New Roman" w:hAnsi="Times New Roman" w:cs="Times New Roman"/>
          <w:sz w:val="20"/>
          <w:szCs w:val="20"/>
          <w:lang w:eastAsia="en-IN"/>
        </w:rPr>
      </w:pPr>
    </w:p>
    <w:p w14:paraId="6DA132BA" w14:textId="77777777" w:rsidR="00653ACB" w:rsidRPr="00653ACB" w:rsidRDefault="00653ACB" w:rsidP="00653ACB">
      <w:pPr>
        <w:spacing w:before="100" w:beforeAutospacing="1" w:after="100" w:afterAutospacing="1" w:line="240" w:lineRule="auto"/>
        <w:rPr>
          <w:rFonts w:ascii="Times New Roman" w:eastAsia="Times New Roman" w:hAnsi="Times New Roman" w:cs="Times New Roman"/>
          <w:sz w:val="20"/>
          <w:szCs w:val="20"/>
          <w:lang w:eastAsia="en-IN"/>
        </w:rPr>
      </w:pPr>
      <w:r w:rsidRPr="00653ACB">
        <w:rPr>
          <w:rFonts w:ascii="Times New Roman" w:eastAsia="Times New Roman" w:hAnsi="Times New Roman" w:cs="Times New Roman"/>
          <w:sz w:val="20"/>
          <w:szCs w:val="20"/>
          <w:lang w:eastAsia="en-IN"/>
        </w:rPr>
        <w:t xml:space="preserve">Is </w:t>
      </w:r>
      <w:proofErr w:type="spellStart"/>
      <w:r w:rsidRPr="00653ACB">
        <w:rPr>
          <w:rFonts w:ascii="Times New Roman" w:eastAsia="Times New Roman" w:hAnsi="Times New Roman" w:cs="Times New Roman"/>
          <w:sz w:val="20"/>
          <w:szCs w:val="20"/>
          <w:lang w:eastAsia="en-IN"/>
        </w:rPr>
        <w:t>is</w:t>
      </w:r>
      <w:proofErr w:type="spellEnd"/>
      <w:r w:rsidRPr="00653ACB">
        <w:rPr>
          <w:rFonts w:ascii="Times New Roman" w:eastAsia="Times New Roman" w:hAnsi="Times New Roman" w:cs="Times New Roman"/>
          <w:sz w:val="20"/>
          <w:szCs w:val="20"/>
          <w:lang w:eastAsia="en-IN"/>
        </w:rPr>
        <w:t xml:space="preserve"> clear from the graphs that the time formatting plays significant role for a particular date to be a palindrome or not.</w:t>
      </w:r>
    </w:p>
    <w:p w14:paraId="5C2405E0" w14:textId="77777777" w:rsidR="00653ACB" w:rsidRPr="00653ACB" w:rsidRDefault="00653ACB" w:rsidP="00653ACB">
      <w:pPr>
        <w:spacing w:before="100" w:beforeAutospacing="1" w:after="100" w:afterAutospacing="1" w:line="240" w:lineRule="auto"/>
        <w:rPr>
          <w:rFonts w:ascii="Times New Roman" w:eastAsia="Times New Roman" w:hAnsi="Times New Roman" w:cs="Times New Roman"/>
          <w:sz w:val="20"/>
          <w:szCs w:val="20"/>
          <w:lang w:eastAsia="en-IN"/>
        </w:rPr>
      </w:pPr>
      <w:r w:rsidRPr="00653ACB">
        <w:rPr>
          <w:rFonts w:ascii="Times New Roman" w:eastAsia="Times New Roman" w:hAnsi="Times New Roman" w:cs="Times New Roman"/>
          <w:sz w:val="20"/>
          <w:szCs w:val="20"/>
          <w:lang w:eastAsia="en-IN"/>
        </w:rPr>
        <w:t>Since we can see from the graphs that days and months are significantly different between the EU and US formats (months for EU format are in appearing only on January, February, November and December, where US format are ranging through all the months, and days are the exact opposite).</w:t>
      </w:r>
    </w:p>
    <w:p w14:paraId="6D024966" w14:textId="77777777" w:rsidR="00653ACB" w:rsidRPr="00653ACB" w:rsidRDefault="00653ACB" w:rsidP="00653ACB">
      <w:pPr>
        <w:spacing w:before="100" w:beforeAutospacing="1" w:after="100" w:afterAutospacing="1" w:line="240" w:lineRule="auto"/>
        <w:rPr>
          <w:rFonts w:ascii="Times New Roman" w:eastAsia="Times New Roman" w:hAnsi="Times New Roman" w:cs="Times New Roman"/>
          <w:sz w:val="20"/>
          <w:szCs w:val="20"/>
          <w:lang w:eastAsia="en-IN"/>
        </w:rPr>
      </w:pPr>
      <w:r w:rsidRPr="00653ACB">
        <w:rPr>
          <w:rFonts w:ascii="Times New Roman" w:eastAsia="Times New Roman" w:hAnsi="Times New Roman" w:cs="Times New Roman"/>
          <w:sz w:val="20"/>
          <w:szCs w:val="20"/>
          <w:lang w:eastAsia="en-IN"/>
        </w:rPr>
        <w:t>With following R code:</w:t>
      </w:r>
    </w:p>
    <w:p w14:paraId="0BC6C4E5"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3ACB">
        <w:rPr>
          <w:rFonts w:ascii="Courier New" w:eastAsia="Times New Roman" w:hAnsi="Courier New" w:cs="Courier New"/>
          <w:sz w:val="20"/>
          <w:szCs w:val="20"/>
          <w:lang w:eastAsia="en-IN"/>
        </w:rPr>
        <w:t xml:space="preserve">## Get distribution for the days in the year (13th day of the year, </w:t>
      </w:r>
    </w:p>
    <w:p w14:paraId="637C3BF6"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3ACB">
        <w:rPr>
          <w:rFonts w:ascii="Courier New" w:eastAsia="Times New Roman" w:hAnsi="Courier New" w:cs="Courier New"/>
          <w:sz w:val="20"/>
          <w:szCs w:val="20"/>
          <w:lang w:eastAsia="en-IN"/>
        </w:rPr>
        <w:t>## 241st day of the year, etc)</w:t>
      </w:r>
    </w:p>
    <w:p w14:paraId="3015441B"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E27D53"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3ACB">
        <w:rPr>
          <w:rFonts w:ascii="Courier New" w:eastAsia="Times New Roman" w:hAnsi="Courier New" w:cs="Courier New"/>
          <w:sz w:val="20"/>
          <w:szCs w:val="20"/>
          <w:lang w:eastAsia="en-IN"/>
        </w:rPr>
        <w:t xml:space="preserve">v &lt;- </w:t>
      </w:r>
      <w:proofErr w:type="spellStart"/>
      <w:r w:rsidRPr="00653ACB">
        <w:rPr>
          <w:rFonts w:ascii="Courier New" w:eastAsia="Times New Roman" w:hAnsi="Courier New" w:cs="Courier New"/>
          <w:sz w:val="20"/>
          <w:szCs w:val="20"/>
          <w:lang w:eastAsia="en-IN"/>
        </w:rPr>
        <w:t>ggplot</w:t>
      </w:r>
      <w:proofErr w:type="spellEnd"/>
      <w:r w:rsidRPr="00653ACB">
        <w:rPr>
          <w:rFonts w:ascii="Courier New" w:eastAsia="Times New Roman" w:hAnsi="Courier New" w:cs="Courier New"/>
          <w:sz w:val="20"/>
          <w:szCs w:val="20"/>
          <w:lang w:eastAsia="en-IN"/>
        </w:rPr>
        <w:t>(</w:t>
      </w:r>
      <w:proofErr w:type="spellStart"/>
      <w:r w:rsidRPr="00653ACB">
        <w:rPr>
          <w:rFonts w:ascii="Courier New" w:eastAsia="Times New Roman" w:hAnsi="Courier New" w:cs="Courier New"/>
          <w:sz w:val="20"/>
          <w:szCs w:val="20"/>
          <w:lang w:eastAsia="en-IN"/>
        </w:rPr>
        <w:t>df_ALL</w:t>
      </w:r>
      <w:proofErr w:type="spellEnd"/>
      <w:r w:rsidRPr="00653ACB">
        <w:rPr>
          <w:rFonts w:ascii="Courier New" w:eastAsia="Times New Roman" w:hAnsi="Courier New" w:cs="Courier New"/>
          <w:sz w:val="20"/>
          <w:szCs w:val="20"/>
          <w:lang w:eastAsia="en-IN"/>
        </w:rPr>
        <w:t xml:space="preserve">, </w:t>
      </w:r>
      <w:proofErr w:type="spellStart"/>
      <w:r w:rsidRPr="00653ACB">
        <w:rPr>
          <w:rFonts w:ascii="Courier New" w:eastAsia="Times New Roman" w:hAnsi="Courier New" w:cs="Courier New"/>
          <w:sz w:val="20"/>
          <w:szCs w:val="20"/>
          <w:lang w:eastAsia="en-IN"/>
        </w:rPr>
        <w:t>aes</w:t>
      </w:r>
      <w:proofErr w:type="spellEnd"/>
      <w:r w:rsidRPr="00653ACB">
        <w:rPr>
          <w:rFonts w:ascii="Courier New" w:eastAsia="Times New Roman" w:hAnsi="Courier New" w:cs="Courier New"/>
          <w:sz w:val="20"/>
          <w:szCs w:val="20"/>
          <w:lang w:eastAsia="en-IN"/>
        </w:rPr>
        <w:t>(y=</w:t>
      </w:r>
      <w:proofErr w:type="spellStart"/>
      <w:r w:rsidRPr="00653ACB">
        <w:rPr>
          <w:rFonts w:ascii="Courier New" w:eastAsia="Times New Roman" w:hAnsi="Courier New" w:cs="Courier New"/>
          <w:sz w:val="20"/>
          <w:szCs w:val="20"/>
          <w:lang w:eastAsia="en-IN"/>
        </w:rPr>
        <w:t>DaysDiff</w:t>
      </w:r>
      <w:proofErr w:type="spellEnd"/>
      <w:r w:rsidRPr="00653ACB">
        <w:rPr>
          <w:rFonts w:ascii="Courier New" w:eastAsia="Times New Roman" w:hAnsi="Courier New" w:cs="Courier New"/>
          <w:sz w:val="20"/>
          <w:szCs w:val="20"/>
          <w:lang w:eastAsia="en-IN"/>
        </w:rPr>
        <w:t xml:space="preserve">, x=Region)) + </w:t>
      </w:r>
    </w:p>
    <w:p w14:paraId="1DEEB7DD"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3ACB">
        <w:rPr>
          <w:rFonts w:ascii="Courier New" w:eastAsia="Times New Roman" w:hAnsi="Courier New" w:cs="Courier New"/>
          <w:sz w:val="20"/>
          <w:szCs w:val="20"/>
          <w:lang w:eastAsia="en-IN"/>
        </w:rPr>
        <w:t xml:space="preserve">    </w:t>
      </w:r>
      <w:proofErr w:type="spellStart"/>
      <w:r w:rsidRPr="00653ACB">
        <w:rPr>
          <w:rFonts w:ascii="Courier New" w:eastAsia="Times New Roman" w:hAnsi="Courier New" w:cs="Courier New"/>
          <w:sz w:val="20"/>
          <w:szCs w:val="20"/>
          <w:lang w:eastAsia="en-IN"/>
        </w:rPr>
        <w:t>geom_violin</w:t>
      </w:r>
      <w:proofErr w:type="spellEnd"/>
      <w:r w:rsidRPr="00653ACB">
        <w:rPr>
          <w:rFonts w:ascii="Courier New" w:eastAsia="Times New Roman" w:hAnsi="Courier New" w:cs="Courier New"/>
          <w:sz w:val="20"/>
          <w:szCs w:val="20"/>
          <w:lang w:eastAsia="en-IN"/>
        </w:rPr>
        <w:t xml:space="preserve">(trim=FALSE) + </w:t>
      </w:r>
    </w:p>
    <w:p w14:paraId="6A106389"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3ACB">
        <w:rPr>
          <w:rFonts w:ascii="Courier New" w:eastAsia="Times New Roman" w:hAnsi="Courier New" w:cs="Courier New"/>
          <w:sz w:val="20"/>
          <w:szCs w:val="20"/>
          <w:lang w:eastAsia="en-IN"/>
        </w:rPr>
        <w:t xml:space="preserve">    </w:t>
      </w:r>
      <w:proofErr w:type="spellStart"/>
      <w:r w:rsidRPr="00653ACB">
        <w:rPr>
          <w:rFonts w:ascii="Courier New" w:eastAsia="Times New Roman" w:hAnsi="Courier New" w:cs="Courier New"/>
          <w:sz w:val="20"/>
          <w:szCs w:val="20"/>
          <w:lang w:eastAsia="en-IN"/>
        </w:rPr>
        <w:t>geom_dotplot</w:t>
      </w:r>
      <w:proofErr w:type="spellEnd"/>
      <w:r w:rsidRPr="00653ACB">
        <w:rPr>
          <w:rFonts w:ascii="Courier New" w:eastAsia="Times New Roman" w:hAnsi="Courier New" w:cs="Courier New"/>
          <w:sz w:val="20"/>
          <w:szCs w:val="20"/>
          <w:lang w:eastAsia="en-IN"/>
        </w:rPr>
        <w:t>(</w:t>
      </w:r>
      <w:proofErr w:type="spellStart"/>
      <w:r w:rsidRPr="00653ACB">
        <w:rPr>
          <w:rFonts w:ascii="Courier New" w:eastAsia="Times New Roman" w:hAnsi="Courier New" w:cs="Courier New"/>
          <w:sz w:val="20"/>
          <w:szCs w:val="20"/>
          <w:lang w:eastAsia="en-IN"/>
        </w:rPr>
        <w:t>binaxis</w:t>
      </w:r>
      <w:proofErr w:type="spellEnd"/>
      <w:r w:rsidRPr="00653ACB">
        <w:rPr>
          <w:rFonts w:ascii="Courier New" w:eastAsia="Times New Roman" w:hAnsi="Courier New" w:cs="Courier New"/>
          <w:sz w:val="20"/>
          <w:szCs w:val="20"/>
          <w:lang w:eastAsia="en-IN"/>
        </w:rPr>
        <w:t>='</w:t>
      </w:r>
      <w:proofErr w:type="spellStart"/>
      <w:r w:rsidRPr="00653ACB">
        <w:rPr>
          <w:rFonts w:ascii="Courier New" w:eastAsia="Times New Roman" w:hAnsi="Courier New" w:cs="Courier New"/>
          <w:sz w:val="20"/>
          <w:szCs w:val="20"/>
          <w:lang w:eastAsia="en-IN"/>
        </w:rPr>
        <w:t>DaysDiff</w:t>
      </w:r>
      <w:proofErr w:type="spellEnd"/>
      <w:r w:rsidRPr="00653ACB">
        <w:rPr>
          <w:rFonts w:ascii="Courier New" w:eastAsia="Times New Roman" w:hAnsi="Courier New" w:cs="Courier New"/>
          <w:sz w:val="20"/>
          <w:szCs w:val="20"/>
          <w:lang w:eastAsia="en-IN"/>
        </w:rPr>
        <w:t xml:space="preserve">', </w:t>
      </w:r>
      <w:proofErr w:type="spellStart"/>
      <w:r w:rsidRPr="00653ACB">
        <w:rPr>
          <w:rFonts w:ascii="Courier New" w:eastAsia="Times New Roman" w:hAnsi="Courier New" w:cs="Courier New"/>
          <w:sz w:val="20"/>
          <w:szCs w:val="20"/>
          <w:lang w:eastAsia="en-IN"/>
        </w:rPr>
        <w:t>stackdir</w:t>
      </w:r>
      <w:proofErr w:type="spellEnd"/>
      <w:r w:rsidRPr="00653ACB">
        <w:rPr>
          <w:rFonts w:ascii="Courier New" w:eastAsia="Times New Roman" w:hAnsi="Courier New" w:cs="Courier New"/>
          <w:sz w:val="20"/>
          <w:szCs w:val="20"/>
          <w:lang w:eastAsia="en-IN"/>
        </w:rPr>
        <w:t>='</w:t>
      </w:r>
      <w:proofErr w:type="spellStart"/>
      <w:r w:rsidRPr="00653ACB">
        <w:rPr>
          <w:rFonts w:ascii="Courier New" w:eastAsia="Times New Roman" w:hAnsi="Courier New" w:cs="Courier New"/>
          <w:sz w:val="20"/>
          <w:szCs w:val="20"/>
          <w:lang w:eastAsia="en-IN"/>
        </w:rPr>
        <w:t>center</w:t>
      </w:r>
      <w:proofErr w:type="spellEnd"/>
      <w:r w:rsidRPr="00653ACB">
        <w:rPr>
          <w:rFonts w:ascii="Courier New" w:eastAsia="Times New Roman" w:hAnsi="Courier New" w:cs="Courier New"/>
          <w:sz w:val="20"/>
          <w:szCs w:val="20"/>
          <w:lang w:eastAsia="en-IN"/>
        </w:rPr>
        <w:t xml:space="preserve">', </w:t>
      </w:r>
      <w:proofErr w:type="spellStart"/>
      <w:r w:rsidRPr="00653ACB">
        <w:rPr>
          <w:rFonts w:ascii="Courier New" w:eastAsia="Times New Roman" w:hAnsi="Courier New" w:cs="Courier New"/>
          <w:sz w:val="20"/>
          <w:szCs w:val="20"/>
          <w:lang w:eastAsia="en-IN"/>
        </w:rPr>
        <w:t>dotsize</w:t>
      </w:r>
      <w:proofErr w:type="spellEnd"/>
      <w:r w:rsidRPr="00653ACB">
        <w:rPr>
          <w:rFonts w:ascii="Courier New" w:eastAsia="Times New Roman" w:hAnsi="Courier New" w:cs="Courier New"/>
          <w:sz w:val="20"/>
          <w:szCs w:val="20"/>
          <w:lang w:eastAsia="en-IN"/>
        </w:rPr>
        <w:t>=1)</w:t>
      </w:r>
    </w:p>
    <w:p w14:paraId="11C77F33"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6787BE"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3ACB">
        <w:rPr>
          <w:rFonts w:ascii="Courier New" w:eastAsia="Times New Roman" w:hAnsi="Courier New" w:cs="Courier New"/>
          <w:sz w:val="20"/>
          <w:szCs w:val="20"/>
          <w:lang w:eastAsia="en-IN"/>
        </w:rPr>
        <w:t xml:space="preserve">b &lt;- </w:t>
      </w:r>
      <w:proofErr w:type="spellStart"/>
      <w:r w:rsidRPr="00653ACB">
        <w:rPr>
          <w:rFonts w:ascii="Courier New" w:eastAsia="Times New Roman" w:hAnsi="Courier New" w:cs="Courier New"/>
          <w:sz w:val="20"/>
          <w:szCs w:val="20"/>
          <w:lang w:eastAsia="en-IN"/>
        </w:rPr>
        <w:t>ggplot</w:t>
      </w:r>
      <w:proofErr w:type="spellEnd"/>
      <w:r w:rsidRPr="00653ACB">
        <w:rPr>
          <w:rFonts w:ascii="Courier New" w:eastAsia="Times New Roman" w:hAnsi="Courier New" w:cs="Courier New"/>
          <w:sz w:val="20"/>
          <w:szCs w:val="20"/>
          <w:lang w:eastAsia="en-IN"/>
        </w:rPr>
        <w:t>(</w:t>
      </w:r>
      <w:proofErr w:type="spellStart"/>
      <w:r w:rsidRPr="00653ACB">
        <w:rPr>
          <w:rFonts w:ascii="Courier New" w:eastAsia="Times New Roman" w:hAnsi="Courier New" w:cs="Courier New"/>
          <w:sz w:val="20"/>
          <w:szCs w:val="20"/>
          <w:lang w:eastAsia="en-IN"/>
        </w:rPr>
        <w:t>df_ALL</w:t>
      </w:r>
      <w:proofErr w:type="spellEnd"/>
      <w:r w:rsidRPr="00653ACB">
        <w:rPr>
          <w:rFonts w:ascii="Courier New" w:eastAsia="Times New Roman" w:hAnsi="Courier New" w:cs="Courier New"/>
          <w:sz w:val="20"/>
          <w:szCs w:val="20"/>
          <w:lang w:eastAsia="en-IN"/>
        </w:rPr>
        <w:t xml:space="preserve">, </w:t>
      </w:r>
      <w:proofErr w:type="spellStart"/>
      <w:r w:rsidRPr="00653ACB">
        <w:rPr>
          <w:rFonts w:ascii="Courier New" w:eastAsia="Times New Roman" w:hAnsi="Courier New" w:cs="Courier New"/>
          <w:sz w:val="20"/>
          <w:szCs w:val="20"/>
          <w:lang w:eastAsia="en-IN"/>
        </w:rPr>
        <w:t>aes</w:t>
      </w:r>
      <w:proofErr w:type="spellEnd"/>
      <w:r w:rsidRPr="00653ACB">
        <w:rPr>
          <w:rFonts w:ascii="Courier New" w:eastAsia="Times New Roman" w:hAnsi="Courier New" w:cs="Courier New"/>
          <w:sz w:val="20"/>
          <w:szCs w:val="20"/>
          <w:lang w:eastAsia="en-IN"/>
        </w:rPr>
        <w:t>(x=Region, y=</w:t>
      </w:r>
      <w:proofErr w:type="spellStart"/>
      <w:r w:rsidRPr="00653ACB">
        <w:rPr>
          <w:rFonts w:ascii="Courier New" w:eastAsia="Times New Roman" w:hAnsi="Courier New" w:cs="Courier New"/>
          <w:sz w:val="20"/>
          <w:szCs w:val="20"/>
          <w:lang w:eastAsia="en-IN"/>
        </w:rPr>
        <w:t>DaysDiff</w:t>
      </w:r>
      <w:proofErr w:type="spellEnd"/>
      <w:r w:rsidRPr="00653ACB">
        <w:rPr>
          <w:rFonts w:ascii="Courier New" w:eastAsia="Times New Roman" w:hAnsi="Courier New" w:cs="Courier New"/>
          <w:sz w:val="20"/>
          <w:szCs w:val="20"/>
          <w:lang w:eastAsia="en-IN"/>
        </w:rPr>
        <w:t xml:space="preserve">)) + </w:t>
      </w:r>
      <w:proofErr w:type="spellStart"/>
      <w:r w:rsidRPr="00653ACB">
        <w:rPr>
          <w:rFonts w:ascii="Courier New" w:eastAsia="Times New Roman" w:hAnsi="Courier New" w:cs="Courier New"/>
          <w:sz w:val="20"/>
          <w:szCs w:val="20"/>
          <w:lang w:eastAsia="en-IN"/>
        </w:rPr>
        <w:t>geom_boxplot</w:t>
      </w:r>
      <w:proofErr w:type="spellEnd"/>
      <w:r w:rsidRPr="00653ACB">
        <w:rPr>
          <w:rFonts w:ascii="Courier New" w:eastAsia="Times New Roman" w:hAnsi="Courier New" w:cs="Courier New"/>
          <w:sz w:val="20"/>
          <w:szCs w:val="20"/>
          <w:lang w:eastAsia="en-IN"/>
        </w:rPr>
        <w:t xml:space="preserve">() </w:t>
      </w:r>
    </w:p>
    <w:p w14:paraId="77CF510C"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3ACB">
        <w:rPr>
          <w:rFonts w:ascii="Courier New" w:eastAsia="Times New Roman" w:hAnsi="Courier New" w:cs="Courier New"/>
          <w:sz w:val="20"/>
          <w:szCs w:val="20"/>
          <w:lang w:eastAsia="en-IN"/>
        </w:rPr>
        <w:t xml:space="preserve">b &lt;- b + </w:t>
      </w:r>
      <w:proofErr w:type="spellStart"/>
      <w:r w:rsidRPr="00653ACB">
        <w:rPr>
          <w:rFonts w:ascii="Courier New" w:eastAsia="Times New Roman" w:hAnsi="Courier New" w:cs="Courier New"/>
          <w:sz w:val="20"/>
          <w:szCs w:val="20"/>
          <w:lang w:eastAsia="en-IN"/>
        </w:rPr>
        <w:t>geom_jitter</w:t>
      </w:r>
      <w:proofErr w:type="spellEnd"/>
      <w:r w:rsidRPr="00653ACB">
        <w:rPr>
          <w:rFonts w:ascii="Courier New" w:eastAsia="Times New Roman" w:hAnsi="Courier New" w:cs="Courier New"/>
          <w:sz w:val="20"/>
          <w:szCs w:val="20"/>
          <w:lang w:eastAsia="en-IN"/>
        </w:rPr>
        <w:t>(shape=16, position=</w:t>
      </w:r>
      <w:proofErr w:type="spellStart"/>
      <w:r w:rsidRPr="00653ACB">
        <w:rPr>
          <w:rFonts w:ascii="Courier New" w:eastAsia="Times New Roman" w:hAnsi="Courier New" w:cs="Courier New"/>
          <w:sz w:val="20"/>
          <w:szCs w:val="20"/>
          <w:lang w:eastAsia="en-IN"/>
        </w:rPr>
        <w:t>position_jitter</w:t>
      </w:r>
      <w:proofErr w:type="spellEnd"/>
      <w:r w:rsidRPr="00653ACB">
        <w:rPr>
          <w:rFonts w:ascii="Courier New" w:eastAsia="Times New Roman" w:hAnsi="Courier New" w:cs="Courier New"/>
          <w:sz w:val="20"/>
          <w:szCs w:val="20"/>
          <w:lang w:eastAsia="en-IN"/>
        </w:rPr>
        <w:t>(0.2))</w:t>
      </w:r>
    </w:p>
    <w:p w14:paraId="67652F12"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CBAD2B" w14:textId="77777777" w:rsidR="00653ACB" w:rsidRPr="00653ACB" w:rsidRDefault="00653ACB" w:rsidP="00653A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653ACB">
        <w:rPr>
          <w:rFonts w:ascii="Courier New" w:eastAsia="Times New Roman" w:hAnsi="Courier New" w:cs="Courier New"/>
          <w:sz w:val="20"/>
          <w:szCs w:val="20"/>
          <w:lang w:eastAsia="en-IN"/>
        </w:rPr>
        <w:t>grid.arrange</w:t>
      </w:r>
      <w:proofErr w:type="spellEnd"/>
      <w:r w:rsidRPr="00653ACB">
        <w:rPr>
          <w:rFonts w:ascii="Courier New" w:eastAsia="Times New Roman" w:hAnsi="Courier New" w:cs="Courier New"/>
          <w:sz w:val="20"/>
          <w:szCs w:val="20"/>
          <w:lang w:eastAsia="en-IN"/>
        </w:rPr>
        <w:t xml:space="preserve">(v, b, </w:t>
      </w:r>
      <w:proofErr w:type="spellStart"/>
      <w:r w:rsidRPr="00653ACB">
        <w:rPr>
          <w:rFonts w:ascii="Courier New" w:eastAsia="Times New Roman" w:hAnsi="Courier New" w:cs="Courier New"/>
          <w:sz w:val="20"/>
          <w:szCs w:val="20"/>
          <w:lang w:eastAsia="en-IN"/>
        </w:rPr>
        <w:t>nrow</w:t>
      </w:r>
      <w:proofErr w:type="spellEnd"/>
      <w:r w:rsidRPr="00653ACB">
        <w:rPr>
          <w:rFonts w:ascii="Courier New" w:eastAsia="Times New Roman" w:hAnsi="Courier New" w:cs="Courier New"/>
          <w:sz w:val="20"/>
          <w:szCs w:val="20"/>
          <w:lang w:eastAsia="en-IN"/>
        </w:rPr>
        <w:t xml:space="preserve"> = 1)</w:t>
      </w:r>
    </w:p>
    <w:p w14:paraId="33BF061E" w14:textId="77777777" w:rsidR="00653ACB" w:rsidRPr="00653ACB" w:rsidRDefault="00653ACB" w:rsidP="00653ACB">
      <w:pPr>
        <w:spacing w:before="100" w:beforeAutospacing="1" w:after="100" w:afterAutospacing="1" w:line="240" w:lineRule="auto"/>
        <w:rPr>
          <w:rFonts w:ascii="Times New Roman" w:eastAsia="Times New Roman" w:hAnsi="Times New Roman" w:cs="Times New Roman"/>
          <w:sz w:val="20"/>
          <w:szCs w:val="20"/>
          <w:lang w:eastAsia="en-IN"/>
        </w:rPr>
      </w:pPr>
      <w:r w:rsidRPr="00653ACB">
        <w:rPr>
          <w:rFonts w:ascii="Times New Roman" w:eastAsia="Times New Roman" w:hAnsi="Times New Roman" w:cs="Times New Roman"/>
          <w:sz w:val="20"/>
          <w:szCs w:val="20"/>
          <w:lang w:eastAsia="en-IN"/>
        </w:rPr>
        <w:t>We can generate this:</w:t>
      </w:r>
    </w:p>
    <w:p w14:paraId="425A68EB" w14:textId="77777777" w:rsidR="00653ACB" w:rsidRPr="00653ACB" w:rsidRDefault="00653ACB" w:rsidP="00653ACB">
      <w:pPr>
        <w:spacing w:before="100" w:beforeAutospacing="1" w:after="100" w:afterAutospacing="1" w:line="240" w:lineRule="auto"/>
        <w:rPr>
          <w:rFonts w:ascii="Times New Roman" w:eastAsia="Times New Roman" w:hAnsi="Times New Roman" w:cs="Times New Roman"/>
          <w:sz w:val="20"/>
          <w:szCs w:val="20"/>
          <w:lang w:eastAsia="en-IN"/>
        </w:rPr>
      </w:pPr>
      <w:r w:rsidRPr="00653ACB">
        <w:rPr>
          <w:rFonts w:ascii="Times New Roman" w:eastAsia="Times New Roman" w:hAnsi="Times New Roman" w:cs="Times New Roman"/>
          <w:noProof/>
          <w:sz w:val="20"/>
          <w:szCs w:val="20"/>
          <w:lang w:eastAsia="en-IN"/>
        </w:rPr>
        <w:lastRenderedPageBreak/>
        <w:drawing>
          <wp:inline distT="0" distB="0" distL="0" distR="0" wp14:anchorId="7612033A" wp14:editId="2C12B684">
            <wp:extent cx="4343400" cy="3093720"/>
            <wp:effectExtent l="0" t="0" r="0" b="0"/>
            <wp:docPr id="4" name="Picture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p>
    <w:p w14:paraId="2177C5CE" w14:textId="77777777" w:rsidR="00653ACB" w:rsidRPr="00653ACB" w:rsidRDefault="00653ACB" w:rsidP="00653ACB">
      <w:pPr>
        <w:spacing w:before="100" w:beforeAutospacing="1" w:after="100" w:afterAutospacing="1" w:line="240" w:lineRule="auto"/>
        <w:rPr>
          <w:rFonts w:ascii="Times New Roman" w:eastAsia="Times New Roman" w:hAnsi="Times New Roman" w:cs="Times New Roman"/>
          <w:sz w:val="20"/>
          <w:szCs w:val="20"/>
          <w:lang w:eastAsia="en-IN"/>
        </w:rPr>
      </w:pPr>
      <w:r w:rsidRPr="00653ACB">
        <w:rPr>
          <w:rFonts w:ascii="Times New Roman" w:eastAsia="Times New Roman" w:hAnsi="Times New Roman" w:cs="Times New Roman"/>
          <w:sz w:val="20"/>
          <w:szCs w:val="20"/>
          <w:lang w:eastAsia="en-IN"/>
        </w:rPr>
        <w:t> </w:t>
      </w:r>
    </w:p>
    <w:p w14:paraId="0AEC3FCA" w14:textId="77777777" w:rsidR="00653ACB" w:rsidRPr="00653ACB" w:rsidRDefault="00653ACB" w:rsidP="00653ACB">
      <w:pPr>
        <w:spacing w:before="100" w:beforeAutospacing="1" w:after="100" w:afterAutospacing="1" w:line="240" w:lineRule="auto"/>
        <w:rPr>
          <w:rFonts w:ascii="Times New Roman" w:eastAsia="Times New Roman" w:hAnsi="Times New Roman" w:cs="Times New Roman"/>
          <w:sz w:val="20"/>
          <w:szCs w:val="20"/>
          <w:lang w:eastAsia="en-IN"/>
        </w:rPr>
      </w:pPr>
      <w:r w:rsidRPr="00653ACB">
        <w:rPr>
          <w:rFonts w:ascii="Times New Roman" w:eastAsia="Times New Roman" w:hAnsi="Times New Roman" w:cs="Times New Roman"/>
          <w:sz w:val="20"/>
          <w:szCs w:val="20"/>
          <w:lang w:eastAsia="en-IN"/>
        </w:rPr>
        <w:t>We can again see, that the US distribution of the differences from the Palindrome date until the end of the year (difference is the number of days between December, 31st and the palindrome date), is in EU date format bimodal where as in US format evenly distributed.</w:t>
      </w:r>
    </w:p>
    <w:p w14:paraId="2457D498" w14:textId="77777777" w:rsidR="00653ACB" w:rsidRPr="00653ACB" w:rsidRDefault="00653ACB" w:rsidP="00653ACB">
      <w:pPr>
        <w:spacing w:before="100" w:beforeAutospacing="1" w:after="100" w:afterAutospacing="1" w:line="240" w:lineRule="auto"/>
        <w:rPr>
          <w:rFonts w:ascii="Times New Roman" w:eastAsia="Times New Roman" w:hAnsi="Times New Roman" w:cs="Times New Roman"/>
          <w:sz w:val="20"/>
          <w:szCs w:val="20"/>
          <w:lang w:eastAsia="en-IN"/>
        </w:rPr>
      </w:pPr>
      <w:r w:rsidRPr="00653ACB">
        <w:rPr>
          <w:rFonts w:ascii="Times New Roman" w:eastAsia="Times New Roman" w:hAnsi="Times New Roman" w:cs="Times New Roman"/>
          <w:sz w:val="20"/>
          <w:szCs w:val="20"/>
          <w:lang w:eastAsia="en-IN"/>
        </w:rPr>
        <w:t>Pretty useless, I guess.</w:t>
      </w:r>
    </w:p>
    <w:p w14:paraId="15307804" w14:textId="77777777" w:rsidR="007E1FF1" w:rsidRDefault="007E1FF1"/>
    <w:sectPr w:rsidR="007E1F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758F2"/>
    <w:multiLevelType w:val="multilevel"/>
    <w:tmpl w:val="FED005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4936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ACB"/>
    <w:rsid w:val="005A696D"/>
    <w:rsid w:val="00653ACB"/>
    <w:rsid w:val="007E1F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598AB"/>
  <w15:chartTrackingRefBased/>
  <w15:docId w15:val="{02D1C623-3A02-4FAC-8E82-47F7473B3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571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regorian_calendar" TargetMode="External"/><Relationship Id="rId5" Type="http://schemas.openxmlformats.org/officeDocument/2006/relationships/hyperlink" Target="https://en.wikipedia.org/wiki/Palindro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625</Words>
  <Characters>3565</Characters>
  <Application>Microsoft Office Word</Application>
  <DocSecurity>0</DocSecurity>
  <Lines>29</Lines>
  <Paragraphs>8</Paragraphs>
  <ScaleCrop>false</ScaleCrop>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2021-10-09T06:53:00Z</dcterms:created>
  <dcterms:modified xsi:type="dcterms:W3CDTF">2022-06-16T05:27:00Z</dcterms:modified>
</cp:coreProperties>
</file>