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7FC0"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r w:rsidRPr="009766F4">
        <w:rPr>
          <w:rFonts w:ascii="Times New Roman" w:eastAsia="Times New Roman" w:hAnsi="Times New Roman" w:cs="Times New Roman"/>
          <w:b/>
          <w:bCs/>
          <w:i/>
          <w:iCs/>
          <w:sz w:val="20"/>
          <w:szCs w:val="20"/>
          <w:lang w:eastAsia="en-IN"/>
        </w:rPr>
        <w:t>tidy data principles</w:t>
      </w:r>
      <w:r w:rsidRPr="009766F4">
        <w:rPr>
          <w:rFonts w:ascii="Times New Roman" w:eastAsia="Times New Roman" w:hAnsi="Times New Roman" w:cs="Times New Roman"/>
          <w:sz w:val="20"/>
          <w:szCs w:val="20"/>
          <w:lang w:eastAsia="en-IN"/>
        </w:rPr>
        <w:t xml:space="preserve"> are a cornerstone of financial data management and the data </w:t>
      </w:r>
      <w:proofErr w:type="spellStart"/>
      <w:r w:rsidRPr="009766F4">
        <w:rPr>
          <w:rFonts w:ascii="Times New Roman" w:eastAsia="Times New Roman" w:hAnsi="Times New Roman" w:cs="Times New Roman"/>
          <w:sz w:val="20"/>
          <w:szCs w:val="20"/>
          <w:lang w:eastAsia="en-IN"/>
        </w:rPr>
        <w:t>modeling</w:t>
      </w:r>
      <w:proofErr w:type="spellEnd"/>
      <w:r w:rsidRPr="009766F4">
        <w:rPr>
          <w:rFonts w:ascii="Times New Roman" w:eastAsia="Times New Roman" w:hAnsi="Times New Roman" w:cs="Times New Roman"/>
          <w:sz w:val="20"/>
          <w:szCs w:val="20"/>
          <w:lang w:eastAsia="en-IN"/>
        </w:rPr>
        <w:t xml:space="preserve"> workflow. The foundation for tidy data management is the </w:t>
      </w: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a collection of R packages, that work in harmony, are built for scalability, and are taught at </w:t>
      </w:r>
      <w:hyperlink r:id="rId5" w:tgtFrame="_blank" w:history="1">
        <w:r w:rsidRPr="009766F4">
          <w:rPr>
            <w:rFonts w:ascii="Times New Roman" w:eastAsia="Times New Roman" w:hAnsi="Times New Roman" w:cs="Times New Roman"/>
            <w:b/>
            <w:bCs/>
            <w:color w:val="0000FF"/>
            <w:sz w:val="20"/>
            <w:szCs w:val="20"/>
            <w:u w:val="single"/>
            <w:lang w:eastAsia="en-IN"/>
          </w:rPr>
          <w:t>Business Science University</w:t>
        </w:r>
      </w:hyperlink>
      <w:r w:rsidRPr="009766F4">
        <w:rPr>
          <w:rFonts w:ascii="Times New Roman" w:eastAsia="Times New Roman" w:hAnsi="Times New Roman" w:cs="Times New Roman"/>
          <w:sz w:val="20"/>
          <w:szCs w:val="20"/>
          <w:lang w:eastAsia="en-IN"/>
        </w:rPr>
        <w:t xml:space="preserve">. Using this infrastructure and the core tidy concepts, we can apply the tidy data principles to the </w:t>
      </w:r>
      <w:hyperlink r:id="rId6" w:tgtFrame="_blank" w:history="1">
        <w:r w:rsidRPr="009766F4">
          <w:rPr>
            <w:rFonts w:ascii="Times New Roman" w:eastAsia="Times New Roman" w:hAnsi="Times New Roman" w:cs="Times New Roman"/>
            <w:b/>
            <w:bCs/>
            <w:color w:val="0000FF"/>
            <w:sz w:val="20"/>
            <w:szCs w:val="20"/>
            <w:u w:val="single"/>
            <w:lang w:eastAsia="en-IN"/>
          </w:rPr>
          <w:t>Saudi Aramco Discounted Cash Flow (DCF) Valuation</w:t>
        </w:r>
      </w:hyperlink>
      <w:r w:rsidRPr="009766F4">
        <w:rPr>
          <w:rFonts w:ascii="Times New Roman" w:eastAsia="Times New Roman" w:hAnsi="Times New Roman" w:cs="Times New Roman"/>
          <w:sz w:val="20"/>
          <w:szCs w:val="20"/>
          <w:lang w:eastAsia="en-IN"/>
        </w:rPr>
        <w:t>.</w:t>
      </w:r>
    </w:p>
    <w:p w14:paraId="6127AF4B"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R Packages Covered</w:t>
      </w:r>
    </w:p>
    <w:p w14:paraId="4A7CBDD4" w14:textId="339A59B1" w:rsidR="009766F4" w:rsidRPr="009766F4" w:rsidRDefault="009766F4" w:rsidP="009766F4">
      <w:pPr>
        <w:spacing w:after="0" w:line="240" w:lineRule="auto"/>
        <w:rPr>
          <w:rFonts w:ascii="Times New Roman" w:eastAsia="Times New Roman" w:hAnsi="Times New Roman" w:cs="Times New Roman"/>
          <w:sz w:val="20"/>
          <w:szCs w:val="20"/>
          <w:lang w:eastAsia="en-IN"/>
        </w:rPr>
      </w:pPr>
      <w:r w:rsidRPr="009766F4">
        <w:drawing>
          <wp:inline distT="0" distB="0" distL="0" distR="0" wp14:anchorId="436FAC60" wp14:editId="2E34A6E2">
            <wp:extent cx="43434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724150"/>
                    </a:xfrm>
                    <a:prstGeom prst="rect">
                      <a:avLst/>
                    </a:prstGeom>
                  </pic:spPr>
                </pic:pic>
              </a:graphicData>
            </a:graphic>
          </wp:inline>
        </w:drawing>
      </w:r>
    </w:p>
    <w:p w14:paraId="2E8B4DA0"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b/>
          <w:bCs/>
          <w:sz w:val="20"/>
          <w:szCs w:val="20"/>
          <w:lang w:eastAsia="en-IN"/>
        </w:rPr>
        <w:t>Scraping and Tidying Unclean Data</w:t>
      </w:r>
    </w:p>
    <w:p w14:paraId="312DC446"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 An ecosystem for wrangling and visualizing data in </w:t>
      </w:r>
      <w:r w:rsidRPr="009766F4">
        <w:rPr>
          <w:rFonts w:ascii="Courier New" w:eastAsia="Times New Roman" w:hAnsi="Courier New" w:cs="Courier New"/>
          <w:sz w:val="20"/>
          <w:szCs w:val="20"/>
          <w:lang w:eastAsia="en-IN"/>
        </w:rPr>
        <w:t>R</w:t>
      </w:r>
    </w:p>
    <w:p w14:paraId="43CF8067"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 PDF Scraping</w:t>
      </w:r>
    </w:p>
    <w:p w14:paraId="0A7DDA7E"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fuzzyjoin</w:t>
      </w:r>
      <w:proofErr w:type="spellEnd"/>
      <w:r w:rsidRPr="009766F4">
        <w:rPr>
          <w:rFonts w:ascii="Times New Roman" w:eastAsia="Times New Roman" w:hAnsi="Times New Roman" w:cs="Times New Roman"/>
          <w:sz w:val="20"/>
          <w:szCs w:val="20"/>
          <w:lang w:eastAsia="en-IN"/>
        </w:rPr>
        <w:t xml:space="preserve"> – Joining data with inexact matching</w:t>
      </w:r>
    </w:p>
    <w:p w14:paraId="1933DCE8"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rvest</w:t>
      </w:r>
      <w:proofErr w:type="spellEnd"/>
      <w:r w:rsidRPr="009766F4">
        <w:rPr>
          <w:rFonts w:ascii="Times New Roman" w:eastAsia="Times New Roman" w:hAnsi="Times New Roman" w:cs="Times New Roman"/>
          <w:sz w:val="20"/>
          <w:szCs w:val="20"/>
          <w:lang w:eastAsia="en-IN"/>
        </w:rPr>
        <w:t xml:space="preserve"> – Web Scraping</w:t>
      </w:r>
    </w:p>
    <w:p w14:paraId="75AE6E8B" w14:textId="77777777" w:rsidR="009766F4" w:rsidRPr="009766F4" w:rsidRDefault="009766F4" w:rsidP="00976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tidyxl</w:t>
      </w:r>
      <w:proofErr w:type="spellEnd"/>
      <w:r w:rsidRPr="009766F4">
        <w:rPr>
          <w:rFonts w:ascii="Times New Roman" w:eastAsia="Times New Roman" w:hAnsi="Times New Roman" w:cs="Times New Roman"/>
          <w:sz w:val="20"/>
          <w:szCs w:val="20"/>
          <w:lang w:eastAsia="en-IN"/>
        </w:rPr>
        <w:t xml:space="preserve"> – Importing non-tabular (non-tidy) Excel Data</w:t>
      </w:r>
    </w:p>
    <w:p w14:paraId="3FD3C887" w14:textId="77777777" w:rsidR="009766F4" w:rsidRPr="009766F4" w:rsidRDefault="009766F4" w:rsidP="009766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66F4">
        <w:rPr>
          <w:rFonts w:ascii="Times New Roman" w:eastAsia="Times New Roman" w:hAnsi="Times New Roman" w:cs="Times New Roman"/>
          <w:b/>
          <w:bCs/>
          <w:sz w:val="36"/>
          <w:szCs w:val="36"/>
          <w:lang w:eastAsia="en-IN"/>
        </w:rPr>
        <w:t>Tidy DCF Workflow</w:t>
      </w:r>
    </w:p>
    <w:p w14:paraId="3AC0AA9A"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In this post, we’ll use the following workflow for performing and automating DCF Analysis.</w:t>
      </w:r>
    </w:p>
    <w:p w14:paraId="0C5D9B55" w14:textId="4F0B431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drawing>
          <wp:inline distT="0" distB="0" distL="0" distR="0" wp14:anchorId="7E19BACB" wp14:editId="3C1FFE19">
            <wp:extent cx="43434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524125"/>
                    </a:xfrm>
                    <a:prstGeom prst="rect">
                      <a:avLst/>
                    </a:prstGeom>
                  </pic:spPr>
                </pic:pic>
              </a:graphicData>
            </a:graphic>
          </wp:inline>
        </w:drawing>
      </w:r>
    </w:p>
    <w:p w14:paraId="7E1CC6FE"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lastRenderedPageBreak/>
        <w:t xml:space="preserve">Workflow for Tidy DCF Analysis and Company Valuation </w:t>
      </w:r>
    </w:p>
    <w:p w14:paraId="310B0A8A"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The article is split into two sections:</w:t>
      </w:r>
    </w:p>
    <w:p w14:paraId="0FA02B2D" w14:textId="77777777" w:rsidR="009766F4" w:rsidRPr="009766F4" w:rsidRDefault="009766F4" w:rsidP="009766F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data-sources" w:tgtFrame="_blank" w:history="1">
        <w:r w:rsidRPr="009766F4">
          <w:rPr>
            <w:rFonts w:ascii="Times New Roman" w:eastAsia="Times New Roman" w:hAnsi="Times New Roman" w:cs="Times New Roman"/>
            <w:b/>
            <w:bCs/>
            <w:color w:val="0000FF"/>
            <w:sz w:val="20"/>
            <w:szCs w:val="20"/>
            <w:u w:val="single"/>
            <w:lang w:eastAsia="en-IN"/>
          </w:rPr>
          <w:t>Part 1 – Data Sources</w:t>
        </w:r>
      </w:hyperlink>
      <w:r w:rsidRPr="009766F4">
        <w:rPr>
          <w:rFonts w:ascii="Times New Roman" w:eastAsia="Times New Roman" w:hAnsi="Times New Roman" w:cs="Times New Roman"/>
          <w:sz w:val="20"/>
          <w:szCs w:val="20"/>
          <w:lang w:eastAsia="en-IN"/>
        </w:rPr>
        <w:t xml:space="preserve">: Collect DCF input data with PDF Scraping, Web Scraping, </w:t>
      </w:r>
      <w:proofErr w:type="gramStart"/>
      <w:r w:rsidRPr="009766F4">
        <w:rPr>
          <w:rFonts w:ascii="Times New Roman" w:eastAsia="Times New Roman" w:hAnsi="Times New Roman" w:cs="Times New Roman"/>
          <w:sz w:val="20"/>
          <w:szCs w:val="20"/>
          <w:lang w:eastAsia="en-IN"/>
        </w:rPr>
        <w:t>API’s</w:t>
      </w:r>
      <w:proofErr w:type="gramEnd"/>
      <w:r w:rsidRPr="009766F4">
        <w:rPr>
          <w:rFonts w:ascii="Times New Roman" w:eastAsia="Times New Roman" w:hAnsi="Times New Roman" w:cs="Times New Roman"/>
          <w:sz w:val="20"/>
          <w:szCs w:val="20"/>
          <w:lang w:eastAsia="en-IN"/>
        </w:rPr>
        <w:t>, and tidy the data into a single DCF Inputs that can be used for Part 2.</w:t>
      </w:r>
    </w:p>
    <w:p w14:paraId="0EA50510" w14:textId="77777777" w:rsidR="009766F4" w:rsidRPr="009766F4" w:rsidRDefault="009766F4" w:rsidP="009766F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dcf-valuation" w:tgtFrame="_blank" w:history="1">
        <w:r w:rsidRPr="009766F4">
          <w:rPr>
            <w:rFonts w:ascii="Times New Roman" w:eastAsia="Times New Roman" w:hAnsi="Times New Roman" w:cs="Times New Roman"/>
            <w:b/>
            <w:bCs/>
            <w:color w:val="0000FF"/>
            <w:sz w:val="20"/>
            <w:szCs w:val="20"/>
            <w:u w:val="single"/>
            <w:lang w:eastAsia="en-IN"/>
          </w:rPr>
          <w:t>Part 2 – DCF Company Valuation</w:t>
        </w:r>
      </w:hyperlink>
      <w:r w:rsidRPr="009766F4">
        <w:rPr>
          <w:rFonts w:ascii="Times New Roman" w:eastAsia="Times New Roman" w:hAnsi="Times New Roman" w:cs="Times New Roman"/>
          <w:sz w:val="20"/>
          <w:szCs w:val="20"/>
          <w:lang w:eastAsia="en-IN"/>
        </w:rPr>
        <w:t>: Model Saudi Aramco’s Company Valuation. Perform sensitivity analysis given various risks to our model.</w:t>
      </w:r>
    </w:p>
    <w:p w14:paraId="6BBFF4A0" w14:textId="77777777" w:rsidR="009766F4" w:rsidRPr="009766F4" w:rsidRDefault="009766F4" w:rsidP="009766F4">
      <w:pPr>
        <w:spacing w:after="0"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pict w14:anchorId="32FCB312">
          <v:rect id="_x0000_i1025" style="width:0;height:1.5pt" o:hralign="center" o:hrstd="t" o:hr="t" fillcolor="#a0a0a0" stroked="f"/>
        </w:pict>
      </w:r>
    </w:p>
    <w:p w14:paraId="3E1898B5"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b/>
          <w:bCs/>
          <w:sz w:val="20"/>
          <w:szCs w:val="20"/>
          <w:lang w:eastAsia="en-IN"/>
        </w:rPr>
        <w:t>Need to learn Data Science for Business?</w:t>
      </w:r>
      <w:r w:rsidRPr="009766F4">
        <w:rPr>
          <w:rFonts w:ascii="Times New Roman" w:eastAsia="Times New Roman" w:hAnsi="Times New Roman" w:cs="Times New Roman"/>
          <w:sz w:val="20"/>
          <w:szCs w:val="20"/>
          <w:lang w:eastAsia="en-IN"/>
        </w:rPr>
        <w:t xml:space="preserve"> This is an advanced tutorial, but you can get the foundational skills, advanced machine learning, business consulting, and web application development using </w:t>
      </w:r>
      <w:r w:rsidRPr="009766F4">
        <w:rPr>
          <w:rFonts w:ascii="Courier New" w:eastAsia="Times New Roman" w:hAnsi="Courier New" w:cs="Courier New"/>
          <w:sz w:val="20"/>
          <w:szCs w:val="20"/>
          <w:lang w:eastAsia="en-IN"/>
        </w:rPr>
        <w:t>R</w:t>
      </w:r>
      <w:r w:rsidRPr="009766F4">
        <w:rPr>
          <w:rFonts w:ascii="Times New Roman" w:eastAsia="Times New Roman" w:hAnsi="Times New Roman" w:cs="Times New Roman"/>
          <w:sz w:val="20"/>
          <w:szCs w:val="20"/>
          <w:lang w:eastAsia="en-IN"/>
        </w:rPr>
        <w:t xml:space="preserve">, </w:t>
      </w:r>
      <w:r w:rsidRPr="009766F4">
        <w:rPr>
          <w:rFonts w:ascii="Courier New" w:eastAsia="Times New Roman" w:hAnsi="Courier New" w:cs="Courier New"/>
          <w:sz w:val="20"/>
          <w:szCs w:val="20"/>
          <w:lang w:eastAsia="en-IN"/>
        </w:rPr>
        <w:t>Shiny</w:t>
      </w:r>
      <w:r w:rsidRPr="009766F4">
        <w:rPr>
          <w:rFonts w:ascii="Times New Roman" w:eastAsia="Times New Roman" w:hAnsi="Times New Roman" w:cs="Times New Roman"/>
          <w:sz w:val="20"/>
          <w:szCs w:val="20"/>
          <w:lang w:eastAsia="en-IN"/>
        </w:rPr>
        <w:t xml:space="preserve"> (Apps), </w:t>
      </w:r>
      <w:r w:rsidRPr="009766F4">
        <w:rPr>
          <w:rFonts w:ascii="Courier New" w:eastAsia="Times New Roman" w:hAnsi="Courier New" w:cs="Courier New"/>
          <w:sz w:val="20"/>
          <w:szCs w:val="20"/>
          <w:lang w:eastAsia="en-IN"/>
        </w:rPr>
        <w:t>H2O</w:t>
      </w:r>
      <w:r w:rsidRPr="009766F4">
        <w:rPr>
          <w:rFonts w:ascii="Times New Roman" w:eastAsia="Times New Roman" w:hAnsi="Times New Roman" w:cs="Times New Roman"/>
          <w:sz w:val="20"/>
          <w:szCs w:val="20"/>
          <w:lang w:eastAsia="en-IN"/>
        </w:rPr>
        <w:t xml:space="preserve"> (Machine Learning), </w:t>
      </w:r>
      <w:r w:rsidRPr="009766F4">
        <w:rPr>
          <w:rFonts w:ascii="Courier New" w:eastAsia="Times New Roman" w:hAnsi="Courier New" w:cs="Courier New"/>
          <w:sz w:val="20"/>
          <w:szCs w:val="20"/>
          <w:lang w:eastAsia="en-IN"/>
        </w:rPr>
        <w:t>AWS</w:t>
      </w:r>
      <w:r w:rsidRPr="009766F4">
        <w:rPr>
          <w:rFonts w:ascii="Times New Roman" w:eastAsia="Times New Roman" w:hAnsi="Times New Roman" w:cs="Times New Roman"/>
          <w:sz w:val="20"/>
          <w:szCs w:val="20"/>
          <w:lang w:eastAsia="en-IN"/>
        </w:rPr>
        <w:t xml:space="preserve"> (Cloud), and </w:t>
      </w: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(Data Science). I recommend Business Science’s </w:t>
      </w:r>
      <w:hyperlink r:id="rId11" w:tgtFrame="_blank" w:history="1">
        <w:r w:rsidRPr="009766F4">
          <w:rPr>
            <w:rFonts w:ascii="Times New Roman" w:eastAsia="Times New Roman" w:hAnsi="Times New Roman" w:cs="Times New Roman"/>
            <w:b/>
            <w:bCs/>
            <w:color w:val="0000FF"/>
            <w:sz w:val="20"/>
            <w:szCs w:val="20"/>
            <w:u w:val="single"/>
            <w:lang w:eastAsia="en-IN"/>
          </w:rPr>
          <w:t>4-Course R-Track for Business Bundle</w:t>
        </w:r>
      </w:hyperlink>
      <w:r w:rsidRPr="009766F4">
        <w:rPr>
          <w:rFonts w:ascii="Times New Roman" w:eastAsia="Times New Roman" w:hAnsi="Times New Roman" w:cs="Times New Roman"/>
          <w:sz w:val="20"/>
          <w:szCs w:val="20"/>
          <w:lang w:eastAsia="en-IN"/>
        </w:rPr>
        <w:t>.</w:t>
      </w:r>
    </w:p>
    <w:p w14:paraId="50A737E3" w14:textId="77777777" w:rsidR="009766F4" w:rsidRPr="009766F4" w:rsidRDefault="009766F4" w:rsidP="009766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66F4">
        <w:rPr>
          <w:rFonts w:ascii="Times New Roman" w:eastAsia="Times New Roman" w:hAnsi="Times New Roman" w:cs="Times New Roman"/>
          <w:b/>
          <w:bCs/>
          <w:sz w:val="36"/>
          <w:szCs w:val="36"/>
          <w:lang w:eastAsia="en-IN"/>
        </w:rPr>
        <w:t>Part 1 – Data Sources</w:t>
      </w:r>
    </w:p>
    <w:p w14:paraId="3A17DB07" w14:textId="0CFA0B56" w:rsidR="009766F4" w:rsidRPr="009766F4" w:rsidRDefault="009766F4" w:rsidP="009766F4">
      <w:pPr>
        <w:spacing w:after="0" w:line="240" w:lineRule="auto"/>
        <w:rPr>
          <w:rFonts w:ascii="Times New Roman" w:eastAsia="Times New Roman" w:hAnsi="Times New Roman" w:cs="Times New Roman"/>
          <w:sz w:val="20"/>
          <w:szCs w:val="20"/>
          <w:lang w:eastAsia="en-IN"/>
        </w:rPr>
      </w:pPr>
      <w:r w:rsidRPr="009766F4">
        <w:lastRenderedPageBreak/>
        <w:drawing>
          <wp:inline distT="0" distB="0" distL="0" distR="0" wp14:anchorId="6F91A7C6" wp14:editId="41DE4659">
            <wp:extent cx="4333875" cy="591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5915025"/>
                    </a:xfrm>
                    <a:prstGeom prst="rect">
                      <a:avLst/>
                    </a:prstGeom>
                  </pic:spPr>
                </pic:pic>
              </a:graphicData>
            </a:graphic>
          </wp:inline>
        </w:drawing>
      </w:r>
    </w:p>
    <w:p w14:paraId="403A7409"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Saudi Aramco Prospectus</w:t>
      </w:r>
      <w:r w:rsidRPr="009766F4">
        <w:rPr>
          <w:rFonts w:ascii="Times New Roman" w:eastAsia="Times New Roman" w:hAnsi="Times New Roman" w:cs="Times New Roman"/>
          <w:sz w:val="20"/>
          <w:szCs w:val="20"/>
          <w:lang w:eastAsia="en-IN"/>
        </w:rPr>
        <w:br/>
      </w:r>
      <w:r w:rsidRPr="009766F4">
        <w:rPr>
          <w:rFonts w:ascii="Times New Roman" w:eastAsia="Times New Roman" w:hAnsi="Times New Roman" w:cs="Times New Roman"/>
          <w:sz w:val="15"/>
          <w:szCs w:val="15"/>
          <w:lang w:eastAsia="en-IN"/>
        </w:rPr>
        <w:t>658 Pages of data in PDF format</w:t>
      </w:r>
    </w:p>
    <w:p w14:paraId="1D82449B"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Saudi Aramco has set a price range for its listing that implies the oil giant is worth between USD $1.6 trillion and US $1.7 trillion, making it potentially the world’s biggest IPO. The numbers that are laid out in the </w:t>
      </w:r>
      <w:hyperlink r:id="rId13" w:tgtFrame="_blank" w:history="1">
        <w:r w:rsidRPr="009766F4">
          <w:rPr>
            <w:rFonts w:ascii="Times New Roman" w:eastAsia="Times New Roman" w:hAnsi="Times New Roman" w:cs="Times New Roman"/>
            <w:color w:val="0000FF"/>
            <w:sz w:val="20"/>
            <w:szCs w:val="20"/>
            <w:u w:val="single"/>
            <w:lang w:eastAsia="en-IN"/>
          </w:rPr>
          <w:t>Saudi Aramco Prospectus</w:t>
        </w:r>
      </w:hyperlink>
      <w:r w:rsidRPr="009766F4">
        <w:rPr>
          <w:rFonts w:ascii="Times New Roman" w:eastAsia="Times New Roman" w:hAnsi="Times New Roman" w:cs="Times New Roman"/>
          <w:sz w:val="20"/>
          <w:szCs w:val="20"/>
          <w:lang w:eastAsia="en-IN"/>
        </w:rPr>
        <w:t xml:space="preserve"> are impressive, painting a picture of the most profitable company in the world, with almost unassailable competitive advantages. </w:t>
      </w:r>
      <w:r w:rsidRPr="009766F4">
        <w:rPr>
          <w:rFonts w:ascii="Times New Roman" w:eastAsia="Times New Roman" w:hAnsi="Times New Roman" w:cs="Times New Roman"/>
          <w:b/>
          <w:bCs/>
          <w:sz w:val="20"/>
          <w:szCs w:val="20"/>
          <w:lang w:eastAsia="en-IN"/>
        </w:rPr>
        <w:t>In this post, I valued Saudi Aramco between US$1.69 and US$1.83 trillion using the following R packages.</w:t>
      </w:r>
    </w:p>
    <w:p w14:paraId="298E9ECA"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tabulizer</w:t>
      </w:r>
      <w:proofErr w:type="spellEnd"/>
    </w:p>
    <w:p w14:paraId="5F6E72D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hyperlink r:id="rId14" w:tgtFrame="_blank" w:history="1">
        <w:proofErr w:type="spellStart"/>
        <w:r w:rsidRPr="009766F4">
          <w:rPr>
            <w:rFonts w:ascii="Times New Roman" w:eastAsia="Times New Roman" w:hAnsi="Times New Roman" w:cs="Times New Roman"/>
            <w:color w:val="0000FF"/>
            <w:sz w:val="20"/>
            <w:szCs w:val="20"/>
            <w:u w:val="single"/>
            <w:lang w:eastAsia="en-IN"/>
          </w:rPr>
          <w:t>tabulizer</w:t>
        </w:r>
        <w:proofErr w:type="spellEnd"/>
        <w:r w:rsidRPr="009766F4">
          <w:rPr>
            <w:rFonts w:ascii="Times New Roman" w:eastAsia="Times New Roman" w:hAnsi="Times New Roman" w:cs="Times New Roman"/>
            <w:color w:val="0000FF"/>
            <w:sz w:val="20"/>
            <w:szCs w:val="20"/>
            <w:u w:val="single"/>
            <w:lang w:eastAsia="en-IN"/>
          </w:rPr>
          <w:t xml:space="preserve"> package</w:t>
        </w:r>
      </w:hyperlink>
      <w:r w:rsidRPr="009766F4">
        <w:rPr>
          <w:rFonts w:ascii="Times New Roman" w:eastAsia="Times New Roman" w:hAnsi="Times New Roman" w:cs="Times New Roman"/>
          <w:sz w:val="20"/>
          <w:szCs w:val="20"/>
          <w:lang w:eastAsia="en-IN"/>
        </w:rPr>
        <w:t xml:space="preserve"> provides a suite of tools for extracting data from </w:t>
      </w:r>
      <w:r w:rsidRPr="009766F4">
        <w:rPr>
          <w:rFonts w:ascii="Times New Roman" w:eastAsia="Times New Roman" w:hAnsi="Times New Roman" w:cs="Times New Roman"/>
          <w:i/>
          <w:iCs/>
          <w:sz w:val="20"/>
          <w:szCs w:val="20"/>
          <w:lang w:eastAsia="en-IN"/>
        </w:rPr>
        <w:t>PDFs</w:t>
      </w:r>
      <w:r w:rsidRPr="009766F4">
        <w:rPr>
          <w:rFonts w:ascii="Times New Roman" w:eastAsia="Times New Roman" w:hAnsi="Times New Roman" w:cs="Times New Roman"/>
          <w:sz w:val="20"/>
          <w:szCs w:val="20"/>
          <w:lang w:eastAsia="en-IN"/>
        </w:rPr>
        <w:t xml:space="preserve">. We will use the </w:t>
      </w:r>
      <w:proofErr w:type="spellStart"/>
      <w:r w:rsidRPr="009766F4">
        <w:rPr>
          <w:rFonts w:ascii="Courier New" w:eastAsia="Times New Roman" w:hAnsi="Courier New" w:cs="Courier New"/>
          <w:sz w:val="20"/>
          <w:szCs w:val="20"/>
          <w:lang w:eastAsia="en-IN"/>
        </w:rPr>
        <w:t>extract_</w:t>
      </w:r>
      <w:proofErr w:type="gramStart"/>
      <w:r w:rsidRPr="009766F4">
        <w:rPr>
          <w:rFonts w:ascii="Courier New" w:eastAsia="Times New Roman" w:hAnsi="Courier New" w:cs="Courier New"/>
          <w:sz w:val="20"/>
          <w:szCs w:val="20"/>
          <w:lang w:eastAsia="en-IN"/>
        </w:rPr>
        <w:t>tables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w:t>
      </w:r>
      <w:r w:rsidRPr="009766F4">
        <w:rPr>
          <w:rFonts w:ascii="Times New Roman" w:eastAsia="Times New Roman" w:hAnsi="Times New Roman" w:cs="Times New Roman"/>
          <w:sz w:val="20"/>
          <w:szCs w:val="20"/>
          <w:lang w:eastAsia="en-IN"/>
        </w:rPr>
        <w:t xml:space="preserve"> function to pull out tables 42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131 – gearing), 43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132 – capital), 45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133 – income statement) and 52 (</w:t>
      </w:r>
      <w:proofErr w:type="spellStart"/>
      <w:r w:rsidRPr="009766F4">
        <w:rPr>
          <w:rFonts w:ascii="Times New Roman" w:eastAsia="Times New Roman" w:hAnsi="Times New Roman" w:cs="Times New Roman"/>
          <w:sz w:val="20"/>
          <w:szCs w:val="20"/>
          <w:lang w:eastAsia="en-IN"/>
        </w:rPr>
        <w:t>pg</w:t>
      </w:r>
      <w:proofErr w:type="spellEnd"/>
      <w:r w:rsidRPr="009766F4">
        <w:rPr>
          <w:rFonts w:ascii="Times New Roman" w:eastAsia="Times New Roman" w:hAnsi="Times New Roman" w:cs="Times New Roman"/>
          <w:sz w:val="20"/>
          <w:szCs w:val="20"/>
          <w:lang w:eastAsia="en-IN"/>
        </w:rPr>
        <w:t xml:space="preserve"> 144 – balance sheet) from the Saudi Aramco Prospectus.</w:t>
      </w:r>
    </w:p>
    <w:p w14:paraId="2B396D11"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fuzzyjoin</w:t>
      </w:r>
      <w:proofErr w:type="spellEnd"/>
    </w:p>
    <w:p w14:paraId="5519E46A"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lastRenderedPageBreak/>
        <w:t xml:space="preserve">The </w:t>
      </w:r>
      <w:hyperlink r:id="rId15" w:tgtFrame="_blank" w:history="1">
        <w:proofErr w:type="spellStart"/>
        <w:r w:rsidRPr="009766F4">
          <w:rPr>
            <w:rFonts w:ascii="Times New Roman" w:eastAsia="Times New Roman" w:hAnsi="Times New Roman" w:cs="Times New Roman"/>
            <w:color w:val="0000FF"/>
            <w:sz w:val="20"/>
            <w:szCs w:val="20"/>
            <w:u w:val="single"/>
            <w:lang w:eastAsia="en-IN"/>
          </w:rPr>
          <w:t>fuzzyjoin</w:t>
        </w:r>
        <w:proofErr w:type="spellEnd"/>
        <w:r w:rsidRPr="009766F4">
          <w:rPr>
            <w:rFonts w:ascii="Times New Roman" w:eastAsia="Times New Roman" w:hAnsi="Times New Roman" w:cs="Times New Roman"/>
            <w:color w:val="0000FF"/>
            <w:sz w:val="20"/>
            <w:szCs w:val="20"/>
            <w:u w:val="single"/>
            <w:lang w:eastAsia="en-IN"/>
          </w:rPr>
          <w:t xml:space="preserve"> package</w:t>
        </w:r>
      </w:hyperlink>
      <w:r w:rsidRPr="009766F4">
        <w:rPr>
          <w:rFonts w:ascii="Times New Roman" w:eastAsia="Times New Roman" w:hAnsi="Times New Roman" w:cs="Times New Roman"/>
          <w:sz w:val="20"/>
          <w:szCs w:val="20"/>
          <w:lang w:eastAsia="en-IN"/>
        </w:rPr>
        <w:t xml:space="preserve"> is a variation on </w:t>
      </w:r>
      <w:proofErr w:type="spellStart"/>
      <w:r w:rsidRPr="009766F4">
        <w:rPr>
          <w:rFonts w:ascii="Times New Roman" w:eastAsia="Times New Roman" w:hAnsi="Times New Roman" w:cs="Times New Roman"/>
          <w:b/>
          <w:bCs/>
          <w:sz w:val="20"/>
          <w:szCs w:val="20"/>
          <w:lang w:eastAsia="en-IN"/>
        </w:rPr>
        <w:t>dplyr</w:t>
      </w:r>
      <w:r w:rsidRPr="009766F4">
        <w:rPr>
          <w:rFonts w:ascii="Times New Roman" w:eastAsia="Times New Roman" w:hAnsi="Times New Roman" w:cs="Times New Roman"/>
          <w:sz w:val="20"/>
          <w:szCs w:val="20"/>
          <w:lang w:eastAsia="en-IN"/>
        </w:rPr>
        <w:t>’s</w:t>
      </w:r>
      <w:proofErr w:type="spellEnd"/>
      <w:r w:rsidRPr="009766F4">
        <w:rPr>
          <w:rFonts w:ascii="Times New Roman" w:eastAsia="Times New Roman" w:hAnsi="Times New Roman" w:cs="Times New Roman"/>
          <w:sz w:val="20"/>
          <w:szCs w:val="20"/>
          <w:lang w:eastAsia="en-IN"/>
        </w:rPr>
        <w:t xml:space="preserve"> </w:t>
      </w:r>
      <w:hyperlink r:id="rId16" w:tgtFrame="_blank" w:history="1">
        <w:r w:rsidRPr="009766F4">
          <w:rPr>
            <w:rFonts w:ascii="Times New Roman" w:eastAsia="Times New Roman" w:hAnsi="Times New Roman" w:cs="Times New Roman"/>
            <w:color w:val="0000FF"/>
            <w:sz w:val="20"/>
            <w:szCs w:val="20"/>
            <w:u w:val="single"/>
            <w:lang w:eastAsia="en-IN"/>
          </w:rPr>
          <w:t>join</w:t>
        </w:r>
      </w:hyperlink>
      <w:r w:rsidRPr="009766F4">
        <w:rPr>
          <w:rFonts w:ascii="Times New Roman" w:eastAsia="Times New Roman" w:hAnsi="Times New Roman" w:cs="Times New Roman"/>
          <w:sz w:val="20"/>
          <w:szCs w:val="20"/>
          <w:lang w:eastAsia="en-IN"/>
        </w:rPr>
        <w:t xml:space="preserve"> operations that allows matching not just on values that match between columns, but on inexact matching. This allows the Aramco’s financial accounts (e.g., gearing, capital, income statement, balance sheet) to be quickly matched with the tables it is reported on and without having to looking for the correct location in the prospectus, a behemoth weighing in at 658 pages.</w:t>
      </w:r>
    </w:p>
    <w:p w14:paraId="5D5C9C09"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World Bank Data API</w:t>
      </w:r>
    </w:p>
    <w:p w14:paraId="44DAE3D4"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World Bank makes available a large body of economic data from the </w:t>
      </w:r>
      <w:hyperlink r:id="rId17" w:tgtFrame="_blank" w:history="1">
        <w:r w:rsidRPr="009766F4">
          <w:rPr>
            <w:rFonts w:ascii="Times New Roman" w:eastAsia="Times New Roman" w:hAnsi="Times New Roman" w:cs="Times New Roman"/>
            <w:color w:val="0000FF"/>
            <w:sz w:val="20"/>
            <w:szCs w:val="20"/>
            <w:u w:val="single"/>
            <w:lang w:eastAsia="en-IN"/>
          </w:rPr>
          <w:t>World Development Indicators</w:t>
        </w:r>
      </w:hyperlink>
      <w:r w:rsidRPr="009766F4">
        <w:rPr>
          <w:rFonts w:ascii="Times New Roman" w:eastAsia="Times New Roman" w:hAnsi="Times New Roman" w:cs="Times New Roman"/>
          <w:sz w:val="20"/>
          <w:szCs w:val="20"/>
          <w:lang w:eastAsia="en-IN"/>
        </w:rPr>
        <w:t xml:space="preserve"> through its web API.</w:t>
      </w:r>
    </w:p>
    <w:p w14:paraId="1C631EB3"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hyperlink r:id="rId18" w:tgtFrame="_blank" w:history="1">
        <w:r w:rsidRPr="009766F4">
          <w:rPr>
            <w:rFonts w:ascii="Times New Roman" w:eastAsia="Times New Roman" w:hAnsi="Times New Roman" w:cs="Times New Roman"/>
            <w:color w:val="0000FF"/>
            <w:sz w:val="20"/>
            <w:szCs w:val="20"/>
            <w:u w:val="single"/>
            <w:lang w:eastAsia="en-IN"/>
          </w:rPr>
          <w:t>WDI package for R</w:t>
        </w:r>
      </w:hyperlink>
      <w:r w:rsidRPr="009766F4">
        <w:rPr>
          <w:rFonts w:ascii="Times New Roman" w:eastAsia="Times New Roman" w:hAnsi="Times New Roman" w:cs="Times New Roman"/>
          <w:sz w:val="20"/>
          <w:szCs w:val="20"/>
          <w:lang w:eastAsia="en-IN"/>
        </w:rPr>
        <w:t xml:space="preserve"> makes it easy to search and download the annual percentage growth rate of Gross Domestic Product (GDP) for Saudi Arabia (Indicator: NY.GDP.MKTP.</w:t>
      </w:r>
      <w:proofErr w:type="gramStart"/>
      <w:r w:rsidRPr="009766F4">
        <w:rPr>
          <w:rFonts w:ascii="Times New Roman" w:eastAsia="Times New Roman" w:hAnsi="Times New Roman" w:cs="Times New Roman"/>
          <w:sz w:val="20"/>
          <w:szCs w:val="20"/>
          <w:lang w:eastAsia="en-IN"/>
        </w:rPr>
        <w:t>KD.ZG</w:t>
      </w:r>
      <w:proofErr w:type="gramEnd"/>
      <w:r w:rsidRPr="009766F4">
        <w:rPr>
          <w:rFonts w:ascii="Times New Roman" w:eastAsia="Times New Roman" w:hAnsi="Times New Roman" w:cs="Times New Roman"/>
          <w:sz w:val="20"/>
          <w:szCs w:val="20"/>
          <w:lang w:eastAsia="en-IN"/>
        </w:rPr>
        <w:t>).</w:t>
      </w:r>
    </w:p>
    <w:p w14:paraId="219D74F9"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rvest</w:t>
      </w:r>
      <w:proofErr w:type="spellEnd"/>
    </w:p>
    <w:p w14:paraId="309D33EC"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hyperlink r:id="rId19" w:tgtFrame="_blank" w:history="1">
        <w:proofErr w:type="spellStart"/>
        <w:r w:rsidRPr="009766F4">
          <w:rPr>
            <w:rFonts w:ascii="Times New Roman" w:eastAsia="Times New Roman" w:hAnsi="Times New Roman" w:cs="Times New Roman"/>
            <w:color w:val="0000FF"/>
            <w:sz w:val="20"/>
            <w:szCs w:val="20"/>
            <w:u w:val="single"/>
            <w:lang w:eastAsia="en-IN"/>
          </w:rPr>
          <w:t>rvest</w:t>
        </w:r>
        <w:proofErr w:type="spellEnd"/>
        <w:r w:rsidRPr="009766F4">
          <w:rPr>
            <w:rFonts w:ascii="Times New Roman" w:eastAsia="Times New Roman" w:hAnsi="Times New Roman" w:cs="Times New Roman"/>
            <w:color w:val="0000FF"/>
            <w:sz w:val="20"/>
            <w:szCs w:val="20"/>
            <w:u w:val="single"/>
            <w:lang w:eastAsia="en-IN"/>
          </w:rPr>
          <w:t xml:space="preserve"> package</w:t>
        </w:r>
      </w:hyperlink>
      <w:r w:rsidRPr="009766F4">
        <w:rPr>
          <w:rFonts w:ascii="Times New Roman" w:eastAsia="Times New Roman" w:hAnsi="Times New Roman" w:cs="Times New Roman"/>
          <w:sz w:val="20"/>
          <w:szCs w:val="20"/>
          <w:lang w:eastAsia="en-IN"/>
        </w:rPr>
        <w:t xml:space="preserve"> makes it easy to scrape daily treasury yield curve rates from the website of the </w:t>
      </w:r>
      <w:hyperlink r:id="rId20" w:tgtFrame="_blank" w:history="1">
        <w:r w:rsidRPr="009766F4">
          <w:rPr>
            <w:rFonts w:ascii="Times New Roman" w:eastAsia="Times New Roman" w:hAnsi="Times New Roman" w:cs="Times New Roman"/>
            <w:color w:val="0000FF"/>
            <w:sz w:val="20"/>
            <w:szCs w:val="20"/>
            <w:u w:val="single"/>
            <w:lang w:eastAsia="en-IN"/>
          </w:rPr>
          <w:t xml:space="preserve">U.S. </w:t>
        </w:r>
        <w:proofErr w:type="spellStart"/>
        <w:r w:rsidRPr="009766F4">
          <w:rPr>
            <w:rFonts w:ascii="Times New Roman" w:eastAsia="Times New Roman" w:hAnsi="Times New Roman" w:cs="Times New Roman"/>
            <w:color w:val="0000FF"/>
            <w:sz w:val="20"/>
            <w:szCs w:val="20"/>
            <w:u w:val="single"/>
            <w:lang w:eastAsia="en-IN"/>
          </w:rPr>
          <w:t>Deparment</w:t>
        </w:r>
        <w:proofErr w:type="spellEnd"/>
        <w:r w:rsidRPr="009766F4">
          <w:rPr>
            <w:rFonts w:ascii="Times New Roman" w:eastAsia="Times New Roman" w:hAnsi="Times New Roman" w:cs="Times New Roman"/>
            <w:color w:val="0000FF"/>
            <w:sz w:val="20"/>
            <w:szCs w:val="20"/>
            <w:u w:val="single"/>
            <w:lang w:eastAsia="en-IN"/>
          </w:rPr>
          <w:t xml:space="preserve"> of the Treasury</w:t>
        </w:r>
      </w:hyperlink>
      <w:r w:rsidRPr="009766F4">
        <w:rPr>
          <w:rFonts w:ascii="Times New Roman" w:eastAsia="Times New Roman" w:hAnsi="Times New Roman" w:cs="Times New Roman"/>
          <w:sz w:val="20"/>
          <w:szCs w:val="20"/>
          <w:lang w:eastAsia="en-IN"/>
        </w:rPr>
        <w:t xml:space="preserve">. Here, I use it with </w:t>
      </w:r>
      <w:proofErr w:type="spellStart"/>
      <w:r w:rsidRPr="009766F4">
        <w:rPr>
          <w:rFonts w:ascii="Courier New" w:eastAsia="Times New Roman" w:hAnsi="Courier New" w:cs="Courier New"/>
          <w:sz w:val="20"/>
          <w:szCs w:val="20"/>
          <w:lang w:eastAsia="en-IN"/>
        </w:rPr>
        <w:t>magrittr</w:t>
      </w:r>
      <w:proofErr w:type="spellEnd"/>
      <w:r w:rsidRPr="009766F4">
        <w:rPr>
          <w:rFonts w:ascii="Times New Roman" w:eastAsia="Times New Roman" w:hAnsi="Times New Roman" w:cs="Times New Roman"/>
          <w:sz w:val="20"/>
          <w:szCs w:val="20"/>
          <w:lang w:eastAsia="en-IN"/>
        </w:rPr>
        <w:t xml:space="preserve"> so that I can express complex operations as elegant pipelines composed of simple, easily understood pieces.</w:t>
      </w:r>
    </w:p>
    <w:p w14:paraId="19DDB8CE"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9766F4">
        <w:rPr>
          <w:rFonts w:ascii="Times New Roman" w:eastAsia="Times New Roman" w:hAnsi="Times New Roman" w:cs="Times New Roman"/>
          <w:b/>
          <w:bCs/>
          <w:sz w:val="24"/>
          <w:szCs w:val="24"/>
          <w:lang w:eastAsia="en-IN"/>
        </w:rPr>
        <w:t>tidyxl</w:t>
      </w:r>
      <w:proofErr w:type="spellEnd"/>
    </w:p>
    <w:p w14:paraId="6A078908"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hyperlink r:id="rId21" w:tgtFrame="_blank" w:history="1">
        <w:proofErr w:type="spellStart"/>
        <w:r w:rsidRPr="009766F4">
          <w:rPr>
            <w:rFonts w:ascii="Times New Roman" w:eastAsia="Times New Roman" w:hAnsi="Times New Roman" w:cs="Times New Roman"/>
            <w:color w:val="0000FF"/>
            <w:sz w:val="20"/>
            <w:szCs w:val="20"/>
            <w:u w:val="single"/>
            <w:lang w:eastAsia="en-IN"/>
          </w:rPr>
          <w:t>tidyxl</w:t>
        </w:r>
        <w:proofErr w:type="spellEnd"/>
        <w:r w:rsidRPr="009766F4">
          <w:rPr>
            <w:rFonts w:ascii="Times New Roman" w:eastAsia="Times New Roman" w:hAnsi="Times New Roman" w:cs="Times New Roman"/>
            <w:color w:val="0000FF"/>
            <w:sz w:val="20"/>
            <w:szCs w:val="20"/>
            <w:u w:val="single"/>
            <w:lang w:eastAsia="en-IN"/>
          </w:rPr>
          <w:t xml:space="preserve"> package</w:t>
        </w:r>
      </w:hyperlink>
      <w:r w:rsidRPr="009766F4">
        <w:rPr>
          <w:rFonts w:ascii="Times New Roman" w:eastAsia="Times New Roman" w:hAnsi="Times New Roman" w:cs="Times New Roman"/>
          <w:sz w:val="20"/>
          <w:szCs w:val="20"/>
          <w:lang w:eastAsia="en-IN"/>
        </w:rPr>
        <w:t xml:space="preserve"> imports non-tabular data from Excel files into R. It exposes cell content, position, formatting and comments in a tidy structure for further manipulation. I use </w:t>
      </w:r>
      <w:proofErr w:type="spellStart"/>
      <w:r w:rsidRPr="009766F4">
        <w:rPr>
          <w:rFonts w:ascii="Courier New" w:eastAsia="Times New Roman" w:hAnsi="Courier New" w:cs="Courier New"/>
          <w:sz w:val="20"/>
          <w:szCs w:val="20"/>
          <w:lang w:eastAsia="en-IN"/>
        </w:rPr>
        <w:t>tidyxl</w:t>
      </w:r>
      <w:proofErr w:type="spellEnd"/>
      <w:r w:rsidRPr="009766F4">
        <w:rPr>
          <w:rFonts w:ascii="Times New Roman" w:eastAsia="Times New Roman" w:hAnsi="Times New Roman" w:cs="Times New Roman"/>
          <w:sz w:val="20"/>
          <w:szCs w:val="20"/>
          <w:lang w:eastAsia="en-IN"/>
        </w:rPr>
        <w:t xml:space="preserve"> to capture Damodaran’s spreadsheets (risk premium, credit spread, unlevered beta, marginal tax rate) in a tidy fashion allowing for seamless interaction between rows and columns.</w:t>
      </w:r>
    </w:p>
    <w:p w14:paraId="3E20DBB6"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1.1 Libraries and Set Up</w:t>
      </w:r>
    </w:p>
    <w:p w14:paraId="0D99ACD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Install and load the following R packages to complete this tutorial. A few points to avoid frustration:</w:t>
      </w:r>
    </w:p>
    <w:p w14:paraId="5B89424C" w14:textId="77777777" w:rsidR="009766F4" w:rsidRPr="009766F4" w:rsidRDefault="009766F4" w:rsidP="009766F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w:t>
      </w: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package depends on Java and </w:t>
      </w:r>
      <w:proofErr w:type="spellStart"/>
      <w:r w:rsidRPr="009766F4">
        <w:rPr>
          <w:rFonts w:ascii="Courier New" w:eastAsia="Times New Roman" w:hAnsi="Courier New" w:cs="Courier New"/>
          <w:sz w:val="20"/>
          <w:szCs w:val="20"/>
          <w:lang w:eastAsia="en-IN"/>
        </w:rPr>
        <w:t>rJava</w:t>
      </w:r>
      <w:proofErr w:type="spellEnd"/>
      <w:r w:rsidRPr="009766F4">
        <w:rPr>
          <w:rFonts w:ascii="Times New Roman" w:eastAsia="Times New Roman" w:hAnsi="Times New Roman" w:cs="Times New Roman"/>
          <w:sz w:val="20"/>
          <w:szCs w:val="20"/>
          <w:lang w:eastAsia="en-IN"/>
        </w:rPr>
        <w:t xml:space="preserve"> libraries. This can be amazingly frustrating to get set up (see my next point).</w:t>
      </w:r>
    </w:p>
    <w:p w14:paraId="3BC1374D" w14:textId="77777777" w:rsidR="009766F4" w:rsidRPr="009766F4" w:rsidRDefault="009766F4" w:rsidP="009766F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To replicate my set up, I installed the </w:t>
      </w:r>
      <w:hyperlink r:id="rId22" w:tgtFrame="_blank" w:history="1">
        <w:r w:rsidRPr="009766F4">
          <w:rPr>
            <w:rFonts w:ascii="Times New Roman" w:eastAsia="Times New Roman" w:hAnsi="Times New Roman" w:cs="Times New Roman"/>
            <w:color w:val="0000FF"/>
            <w:sz w:val="20"/>
            <w:szCs w:val="20"/>
            <w:u w:val="single"/>
            <w:lang w:eastAsia="en-IN"/>
          </w:rPr>
          <w:t>Java 11 JDK</w:t>
        </w:r>
      </w:hyperlink>
      <w:r w:rsidRPr="009766F4">
        <w:rPr>
          <w:rFonts w:ascii="Times New Roman" w:eastAsia="Times New Roman" w:hAnsi="Times New Roman" w:cs="Times New Roman"/>
          <w:sz w:val="20"/>
          <w:szCs w:val="20"/>
          <w:lang w:eastAsia="en-IN"/>
        </w:rPr>
        <w:t>.</w:t>
      </w:r>
    </w:p>
    <w:p w14:paraId="7E7348B4" w14:textId="77777777" w:rsidR="009766F4" w:rsidRPr="009766F4" w:rsidRDefault="009766F4" w:rsidP="009766F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I have several versions of Java (not uncommon for developers). Using </w:t>
      </w:r>
      <w:proofErr w:type="spellStart"/>
      <w:r w:rsidRPr="009766F4">
        <w:rPr>
          <w:rFonts w:ascii="Courier New" w:eastAsia="Times New Roman" w:hAnsi="Courier New" w:cs="Courier New"/>
          <w:sz w:val="20"/>
          <w:szCs w:val="20"/>
          <w:lang w:eastAsia="en-IN"/>
        </w:rPr>
        <w:t>Sys.setenv</w:t>
      </w:r>
      <w:proofErr w:type="spellEnd"/>
      <w:r w:rsidRPr="009766F4">
        <w:rPr>
          <w:rFonts w:ascii="Courier New" w:eastAsia="Times New Roman" w:hAnsi="Courier New" w:cs="Courier New"/>
          <w:sz w:val="20"/>
          <w:szCs w:val="20"/>
          <w:lang w:eastAsia="en-IN"/>
        </w:rPr>
        <w:t>()</w:t>
      </w:r>
      <w:r w:rsidRPr="009766F4">
        <w:rPr>
          <w:rFonts w:ascii="Times New Roman" w:eastAsia="Times New Roman" w:hAnsi="Times New Roman" w:cs="Times New Roman"/>
          <w:sz w:val="20"/>
          <w:szCs w:val="20"/>
          <w:lang w:eastAsia="en-IN"/>
        </w:rPr>
        <w:t xml:space="preserve">, I pointed R to the version of Java that I wanted </w:t>
      </w: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to use.</w:t>
      </w:r>
    </w:p>
    <w:p w14:paraId="27B929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Sys.setenv(JAVA_HOME="/Library/Java/JavaVirtualMachines/jdk-11.0.1.jdk/Contents/Home/")</w:t>
      </w:r>
    </w:p>
    <w:p w14:paraId="0575888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309B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knitr</w:t>
      </w:r>
      <w:proofErr w:type="spellEnd"/>
      <w:r w:rsidRPr="009766F4">
        <w:rPr>
          <w:rFonts w:ascii="Courier New" w:eastAsia="Times New Roman" w:hAnsi="Courier New" w:cs="Courier New"/>
          <w:sz w:val="20"/>
          <w:szCs w:val="20"/>
          <w:lang w:eastAsia="en-IN"/>
        </w:rPr>
        <w:t>)</w:t>
      </w:r>
    </w:p>
    <w:p w14:paraId="5498A28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kableExtra</w:t>
      </w:r>
      <w:proofErr w:type="spellEnd"/>
      <w:r w:rsidRPr="009766F4">
        <w:rPr>
          <w:rFonts w:ascii="Courier New" w:eastAsia="Times New Roman" w:hAnsi="Courier New" w:cs="Courier New"/>
          <w:sz w:val="20"/>
          <w:szCs w:val="20"/>
          <w:lang w:eastAsia="en-IN"/>
        </w:rPr>
        <w:t>)</w:t>
      </w:r>
    </w:p>
    <w:p w14:paraId="7EA0B2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ggpage</w:t>
      </w:r>
      <w:proofErr w:type="spellEnd"/>
      <w:r w:rsidRPr="009766F4">
        <w:rPr>
          <w:rFonts w:ascii="Courier New" w:eastAsia="Times New Roman" w:hAnsi="Courier New" w:cs="Courier New"/>
          <w:sz w:val="20"/>
          <w:szCs w:val="20"/>
          <w:lang w:eastAsia="en-IN"/>
        </w:rPr>
        <w:t>)</w:t>
      </w:r>
    </w:p>
    <w:p w14:paraId="75E7B45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magrittr</w:t>
      </w:r>
      <w:proofErr w:type="spellEnd"/>
      <w:r w:rsidRPr="009766F4">
        <w:rPr>
          <w:rFonts w:ascii="Courier New" w:eastAsia="Times New Roman" w:hAnsi="Courier New" w:cs="Courier New"/>
          <w:sz w:val="20"/>
          <w:szCs w:val="20"/>
          <w:lang w:eastAsia="en-IN"/>
        </w:rPr>
        <w:t>)</w:t>
      </w:r>
    </w:p>
    <w:p w14:paraId="54FF23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tidyverse</w:t>
      </w:r>
      <w:proofErr w:type="spellEnd"/>
      <w:r w:rsidRPr="009766F4">
        <w:rPr>
          <w:rFonts w:ascii="Courier New" w:eastAsia="Times New Roman" w:hAnsi="Courier New" w:cs="Courier New"/>
          <w:sz w:val="20"/>
          <w:szCs w:val="20"/>
          <w:lang w:eastAsia="en-IN"/>
        </w:rPr>
        <w:t>)</w:t>
      </w:r>
    </w:p>
    <w:p w14:paraId="5AF3B6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66F4">
        <w:rPr>
          <w:rFonts w:ascii="Courier New" w:eastAsia="Times New Roman" w:hAnsi="Courier New" w:cs="Courier New"/>
          <w:sz w:val="20"/>
          <w:szCs w:val="20"/>
          <w:lang w:eastAsia="en-IN"/>
        </w:rPr>
        <w:t>library(</w:t>
      </w:r>
      <w:proofErr w:type="gramEnd"/>
      <w:r w:rsidRPr="009766F4">
        <w:rPr>
          <w:rFonts w:ascii="Courier New" w:eastAsia="Times New Roman" w:hAnsi="Courier New" w:cs="Courier New"/>
          <w:sz w:val="20"/>
          <w:szCs w:val="20"/>
          <w:lang w:eastAsia="en-IN"/>
        </w:rPr>
        <w:t>WDI)</w:t>
      </w:r>
    </w:p>
    <w:p w14:paraId="52BF76A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pdftools</w:t>
      </w:r>
      <w:proofErr w:type="spellEnd"/>
      <w:r w:rsidRPr="009766F4">
        <w:rPr>
          <w:rFonts w:ascii="Courier New" w:eastAsia="Times New Roman" w:hAnsi="Courier New" w:cs="Courier New"/>
          <w:sz w:val="20"/>
          <w:szCs w:val="20"/>
          <w:lang w:eastAsia="en-IN"/>
        </w:rPr>
        <w:t>)</w:t>
      </w:r>
    </w:p>
    <w:p w14:paraId="1638AD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tabulizer</w:t>
      </w:r>
      <w:proofErr w:type="spellEnd"/>
      <w:r w:rsidRPr="009766F4">
        <w:rPr>
          <w:rFonts w:ascii="Courier New" w:eastAsia="Times New Roman" w:hAnsi="Courier New" w:cs="Courier New"/>
          <w:sz w:val="20"/>
          <w:szCs w:val="20"/>
          <w:lang w:eastAsia="en-IN"/>
        </w:rPr>
        <w:t>)</w:t>
      </w:r>
    </w:p>
    <w:p w14:paraId="175A76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fuzzyjoin</w:t>
      </w:r>
      <w:proofErr w:type="spellEnd"/>
      <w:r w:rsidRPr="009766F4">
        <w:rPr>
          <w:rFonts w:ascii="Courier New" w:eastAsia="Times New Roman" w:hAnsi="Courier New" w:cs="Courier New"/>
          <w:sz w:val="20"/>
          <w:szCs w:val="20"/>
          <w:lang w:eastAsia="en-IN"/>
        </w:rPr>
        <w:t>)</w:t>
      </w:r>
    </w:p>
    <w:p w14:paraId="048EF29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rvest</w:t>
      </w:r>
      <w:proofErr w:type="spellEnd"/>
      <w:r w:rsidRPr="009766F4">
        <w:rPr>
          <w:rFonts w:ascii="Courier New" w:eastAsia="Times New Roman" w:hAnsi="Courier New" w:cs="Courier New"/>
          <w:sz w:val="20"/>
          <w:szCs w:val="20"/>
          <w:lang w:eastAsia="en-IN"/>
        </w:rPr>
        <w:t>)</w:t>
      </w:r>
    </w:p>
    <w:p w14:paraId="7AFDAA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library(janitor)</w:t>
      </w:r>
    </w:p>
    <w:p w14:paraId="70757A7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library(</w:t>
      </w:r>
      <w:proofErr w:type="spellStart"/>
      <w:r w:rsidRPr="009766F4">
        <w:rPr>
          <w:rFonts w:ascii="Courier New" w:eastAsia="Times New Roman" w:hAnsi="Courier New" w:cs="Courier New"/>
          <w:sz w:val="20"/>
          <w:szCs w:val="20"/>
          <w:lang w:eastAsia="en-IN"/>
        </w:rPr>
        <w:t>tidyxl</w:t>
      </w:r>
      <w:proofErr w:type="spellEnd"/>
      <w:r w:rsidRPr="009766F4">
        <w:rPr>
          <w:rFonts w:ascii="Courier New" w:eastAsia="Times New Roman" w:hAnsi="Courier New" w:cs="Courier New"/>
          <w:sz w:val="20"/>
          <w:szCs w:val="20"/>
          <w:lang w:eastAsia="en-IN"/>
        </w:rPr>
        <w:t>)</w:t>
      </w:r>
    </w:p>
    <w:p w14:paraId="65E77759"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1.2 Prospectus</w:t>
      </w:r>
    </w:p>
    <w:p w14:paraId="7BDA8EFC"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In this section, I extract financial data from the prospectus, using </w:t>
      </w: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and </w:t>
      </w:r>
      <w:proofErr w:type="spellStart"/>
      <w:r w:rsidRPr="009766F4">
        <w:rPr>
          <w:rFonts w:ascii="Courier New" w:eastAsia="Times New Roman" w:hAnsi="Courier New" w:cs="Courier New"/>
          <w:sz w:val="20"/>
          <w:szCs w:val="20"/>
          <w:lang w:eastAsia="en-IN"/>
        </w:rPr>
        <w:t>fuzzyjoin</w:t>
      </w:r>
      <w:proofErr w:type="spellEnd"/>
      <w:r w:rsidRPr="009766F4">
        <w:rPr>
          <w:rFonts w:ascii="Times New Roman" w:eastAsia="Times New Roman" w:hAnsi="Times New Roman" w:cs="Times New Roman"/>
          <w:sz w:val="20"/>
          <w:szCs w:val="20"/>
          <w:lang w:eastAsia="en-IN"/>
        </w:rPr>
        <w:t>. It automates work that would have taken significant manual collection and manipulation.</w:t>
      </w:r>
    </w:p>
    <w:p w14:paraId="0AAC4A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Automated Data Extraction Functions for Saudi Aramco Prospectus </w:t>
      </w:r>
    </w:p>
    <w:p w14:paraId="0EBFE62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D746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Download Helper - Creates a Data folder</w:t>
      </w:r>
    </w:p>
    <w:p w14:paraId="1A96A40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 xml:space="preserve"> &lt;- function(</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w:t>
      </w:r>
    </w:p>
    <w:p w14:paraId="201E6A1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data.folder</w:t>
      </w:r>
      <w:proofErr w:type="spellEnd"/>
      <w:proofErr w:type="gramEnd"/>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file.path</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getwd</w:t>
      </w:r>
      <w:proofErr w:type="spellEnd"/>
      <w:r w:rsidRPr="009766F4">
        <w:rPr>
          <w:rFonts w:ascii="Courier New" w:eastAsia="Times New Roman" w:hAnsi="Courier New" w:cs="Courier New"/>
          <w:sz w:val="20"/>
          <w:szCs w:val="20"/>
          <w:lang w:eastAsia="en-IN"/>
        </w:rPr>
        <w:t>(), 'data')  # setup temp folder</w:t>
      </w:r>
    </w:p>
    <w:p w14:paraId="49D8E93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if </w:t>
      </w:r>
      <w:proofErr w:type="gramStart"/>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dir</w:t>
      </w:r>
      <w:proofErr w:type="gramEnd"/>
      <w:r w:rsidRPr="009766F4">
        <w:rPr>
          <w:rFonts w:ascii="Courier New" w:eastAsia="Times New Roman" w:hAnsi="Courier New" w:cs="Courier New"/>
          <w:sz w:val="20"/>
          <w:szCs w:val="20"/>
          <w:lang w:eastAsia="en-IN"/>
        </w:rPr>
        <w:t>.exists</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data.folder</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dir.create</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data.folder</w:t>
      </w:r>
      <w:proofErr w:type="spellEnd"/>
      <w:r w:rsidRPr="009766F4">
        <w:rPr>
          <w:rFonts w:ascii="Courier New" w:eastAsia="Times New Roman" w:hAnsi="Courier New" w:cs="Courier New"/>
          <w:sz w:val="20"/>
          <w:szCs w:val="20"/>
          <w:lang w:eastAsia="en-IN"/>
        </w:rPr>
        <w:t>, F)}</w:t>
      </w:r>
    </w:p>
    <w:p w14:paraId="2178D72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filename = </w:t>
      </w:r>
      <w:proofErr w:type="spellStart"/>
      <w:proofErr w:type="gramStart"/>
      <w:r w:rsidRPr="009766F4">
        <w:rPr>
          <w:rFonts w:ascii="Courier New" w:eastAsia="Times New Roman" w:hAnsi="Courier New" w:cs="Courier New"/>
          <w:sz w:val="20"/>
          <w:szCs w:val="20"/>
          <w:lang w:eastAsia="en-IN"/>
        </w:rPr>
        <w:t>file.path</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data.folder</w:t>
      </w:r>
      <w:proofErr w:type="spellEnd"/>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basename</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33E2AE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if</w:t>
      </w:r>
      <w:proofErr w:type="gramStart"/>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file</w:t>
      </w:r>
      <w:proofErr w:type="gramEnd"/>
      <w:r w:rsidRPr="009766F4">
        <w:rPr>
          <w:rFonts w:ascii="Courier New" w:eastAsia="Times New Roman" w:hAnsi="Courier New" w:cs="Courier New"/>
          <w:sz w:val="20"/>
          <w:szCs w:val="20"/>
          <w:lang w:eastAsia="en-IN"/>
        </w:rPr>
        <w:t>.exists</w:t>
      </w:r>
      <w:proofErr w:type="spellEnd"/>
      <w:r w:rsidRPr="009766F4">
        <w:rPr>
          <w:rFonts w:ascii="Courier New" w:eastAsia="Times New Roman" w:hAnsi="Courier New" w:cs="Courier New"/>
          <w:sz w:val="20"/>
          <w:szCs w:val="20"/>
          <w:lang w:eastAsia="en-IN"/>
        </w:rPr>
        <w:t>(filename))</w:t>
      </w:r>
    </w:p>
    <w:p w14:paraId="1A536BC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tryCatch</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download.file</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filename, mode='</w:t>
      </w:r>
      <w:proofErr w:type="spellStart"/>
      <w:r w:rsidRPr="009766F4">
        <w:rPr>
          <w:rFonts w:ascii="Courier New" w:eastAsia="Times New Roman" w:hAnsi="Courier New" w:cs="Courier New"/>
          <w:sz w:val="20"/>
          <w:szCs w:val="20"/>
          <w:lang w:eastAsia="en-IN"/>
        </w:rPr>
        <w:t>wb</w:t>
      </w:r>
      <w:proofErr w:type="spellEnd"/>
      <w:r w:rsidRPr="009766F4">
        <w:rPr>
          <w:rFonts w:ascii="Courier New" w:eastAsia="Times New Roman" w:hAnsi="Courier New" w:cs="Courier New"/>
          <w:sz w:val="20"/>
          <w:szCs w:val="20"/>
          <w:lang w:eastAsia="en-IN"/>
        </w:rPr>
        <w:t xml:space="preserve">') }, </w:t>
      </w:r>
    </w:p>
    <w:p w14:paraId="0D5A77B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error = function(ex) </w:t>
      </w:r>
      <w:proofErr w:type="gramStart"/>
      <w:r w:rsidRPr="009766F4">
        <w:rPr>
          <w:rFonts w:ascii="Courier New" w:eastAsia="Times New Roman" w:hAnsi="Courier New" w:cs="Courier New"/>
          <w:sz w:val="20"/>
          <w:szCs w:val="20"/>
          <w:lang w:eastAsia="en-IN"/>
        </w:rPr>
        <w:t>cat(</w:t>
      </w:r>
      <w:proofErr w:type="gramEnd"/>
      <w:r w:rsidRPr="009766F4">
        <w:rPr>
          <w:rFonts w:ascii="Courier New" w:eastAsia="Times New Roman" w:hAnsi="Courier New" w:cs="Courier New"/>
          <w:sz w:val="20"/>
          <w:szCs w:val="20"/>
          <w:lang w:eastAsia="en-IN"/>
        </w:rPr>
        <w:t>'', file=filename))</w:t>
      </w:r>
    </w:p>
    <w:p w14:paraId="62AFEA8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message(</w:t>
      </w:r>
      <w:proofErr w:type="gramEnd"/>
      <w:r w:rsidRPr="009766F4">
        <w:rPr>
          <w:rFonts w:ascii="Courier New" w:eastAsia="Times New Roman" w:hAnsi="Courier New" w:cs="Courier New"/>
          <w:sz w:val="20"/>
          <w:szCs w:val="20"/>
          <w:lang w:eastAsia="en-IN"/>
        </w:rPr>
        <w:t>paste0('File located at: ', filename))</w:t>
      </w:r>
    </w:p>
    <w:p w14:paraId="11C4C2E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filename</w:t>
      </w:r>
    </w:p>
    <w:p w14:paraId="44755EB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65C0AE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20AB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Tidy PDF Scraping and Fuzzy Joining Helper</w:t>
      </w:r>
    </w:p>
    <w:p w14:paraId="6561D68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roofErr w:type="spellStart"/>
      <w:r w:rsidRPr="009766F4">
        <w:rPr>
          <w:rFonts w:ascii="Courier New" w:eastAsia="Times New Roman" w:hAnsi="Courier New" w:cs="Courier New"/>
          <w:sz w:val="20"/>
          <w:szCs w:val="20"/>
          <w:lang w:eastAsia="en-IN"/>
        </w:rPr>
        <w:t>pdf.file</w:t>
      </w:r>
      <w:proofErr w:type="spellEnd"/>
      <w:r w:rsidRPr="009766F4">
        <w:rPr>
          <w:rFonts w:ascii="Courier New" w:eastAsia="Times New Roman" w:hAnsi="Courier New" w:cs="Courier New"/>
          <w:sz w:val="20"/>
          <w:szCs w:val="20"/>
          <w:lang w:eastAsia="en-IN"/>
        </w:rPr>
        <w:t>, page, names){</w:t>
      </w:r>
    </w:p>
    <w:p w14:paraId="7571221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tabulizer</w:t>
      </w:r>
      <w:proofErr w:type="spellEnd"/>
      <w:r w:rsidRPr="009766F4">
        <w:rPr>
          <w:rFonts w:ascii="Courier New" w:eastAsia="Times New Roman" w:hAnsi="Courier New" w:cs="Courier New"/>
          <w:sz w:val="20"/>
          <w:szCs w:val="20"/>
          <w:lang w:eastAsia="en-IN"/>
        </w:rPr>
        <w:t>)</w:t>
      </w:r>
    </w:p>
    <w:p w14:paraId="1036772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fuzzyjoin</w:t>
      </w:r>
      <w:proofErr w:type="spellEnd"/>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regex_inner_</w:t>
      </w:r>
      <w:proofErr w:type="gramStart"/>
      <w:r w:rsidRPr="009766F4">
        <w:rPr>
          <w:rFonts w:ascii="Courier New" w:eastAsia="Times New Roman" w:hAnsi="Courier New" w:cs="Courier New"/>
          <w:sz w:val="20"/>
          <w:szCs w:val="20"/>
          <w:lang w:eastAsia="en-IN"/>
        </w:rPr>
        <w:t>join</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w:t>
      </w:r>
    </w:p>
    <w:p w14:paraId="148695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0A14953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PDF: https://www.saudiaramco.com/-/media/images/investors/saudi-aramco-prospectus-en.pdf</w:t>
      </w:r>
    </w:p>
    <w:p w14:paraId="52AC501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Locate table areas</w:t>
      </w:r>
    </w:p>
    <w:p w14:paraId="378973A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area = </w:t>
      </w:r>
      <w:proofErr w:type="spellStart"/>
      <w:r w:rsidRPr="009766F4">
        <w:rPr>
          <w:rFonts w:ascii="Courier New" w:eastAsia="Times New Roman" w:hAnsi="Courier New" w:cs="Courier New"/>
          <w:sz w:val="20"/>
          <w:szCs w:val="20"/>
          <w:lang w:eastAsia="en-IN"/>
        </w:rPr>
        <w:t>case_</w:t>
      </w:r>
      <w:proofErr w:type="gramStart"/>
      <w:r w:rsidRPr="009766F4">
        <w:rPr>
          <w:rFonts w:ascii="Courier New" w:eastAsia="Times New Roman" w:hAnsi="Courier New" w:cs="Courier New"/>
          <w:sz w:val="20"/>
          <w:szCs w:val="20"/>
          <w:lang w:eastAsia="en-IN"/>
        </w:rPr>
        <w:t>when</w:t>
      </w:r>
      <w:proofErr w:type="spellEnd"/>
      <w:r w:rsidRPr="009766F4">
        <w:rPr>
          <w:rFonts w:ascii="Courier New" w:eastAsia="Times New Roman" w:hAnsi="Courier New" w:cs="Courier New"/>
          <w:sz w:val="20"/>
          <w:szCs w:val="20"/>
          <w:lang w:eastAsia="en-IN"/>
        </w:rPr>
        <w:t>(</w:t>
      </w:r>
      <w:proofErr w:type="gramEnd"/>
    </w:p>
    <w:p w14:paraId="2F26735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220  ~</w:t>
      </w:r>
      <w:proofErr w:type="gramEnd"/>
      <w:r w:rsidRPr="009766F4">
        <w:rPr>
          <w:rFonts w:ascii="Courier New" w:eastAsia="Times New Roman" w:hAnsi="Courier New" w:cs="Courier New"/>
          <w:sz w:val="20"/>
          <w:szCs w:val="20"/>
          <w:lang w:eastAsia="en-IN"/>
        </w:rPr>
        <w:t xml:space="preserve"> c(459.77, 69.76, 601, 427.98), # Table 42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131)</w:t>
      </w:r>
    </w:p>
    <w:p w14:paraId="712451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221  ~</w:t>
      </w:r>
      <w:proofErr w:type="gramEnd"/>
      <w:r w:rsidRPr="009766F4">
        <w:rPr>
          <w:rFonts w:ascii="Courier New" w:eastAsia="Times New Roman" w:hAnsi="Courier New" w:cs="Courier New"/>
          <w:sz w:val="20"/>
          <w:szCs w:val="20"/>
          <w:lang w:eastAsia="en-IN"/>
        </w:rPr>
        <w:t xml:space="preserve"> c(168.03, 69.76, 394.53, 404.59), # Table 43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132)</w:t>
      </w:r>
    </w:p>
    <w:p w14:paraId="196728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222  ~</w:t>
      </w:r>
      <w:proofErr w:type="gramEnd"/>
      <w:r w:rsidRPr="009766F4">
        <w:rPr>
          <w:rFonts w:ascii="Courier New" w:eastAsia="Times New Roman" w:hAnsi="Courier New" w:cs="Courier New"/>
          <w:sz w:val="20"/>
          <w:szCs w:val="20"/>
          <w:lang w:eastAsia="en-IN"/>
        </w:rPr>
        <w:t xml:space="preserve"> c(180.11, 68.38, 413.04, 412.05), # Table 45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133)</w:t>
      </w:r>
    </w:p>
    <w:p w14:paraId="2578041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w:t>
      </w:r>
      <w:proofErr w:type="gramStart"/>
      <w:r w:rsidRPr="009766F4">
        <w:rPr>
          <w:rFonts w:ascii="Courier New" w:eastAsia="Times New Roman" w:hAnsi="Courier New" w:cs="Courier New"/>
          <w:sz w:val="20"/>
          <w:szCs w:val="20"/>
          <w:lang w:eastAsia="en-IN"/>
        </w:rPr>
        <w:t>233  ~</w:t>
      </w:r>
      <w:proofErr w:type="gramEnd"/>
      <w:r w:rsidRPr="009766F4">
        <w:rPr>
          <w:rFonts w:ascii="Courier New" w:eastAsia="Times New Roman" w:hAnsi="Courier New" w:cs="Courier New"/>
          <w:sz w:val="20"/>
          <w:szCs w:val="20"/>
          <w:lang w:eastAsia="en-IN"/>
        </w:rPr>
        <w:t xml:space="preserve"> c(181.57, 70.99, 673.96, 448.91) # Table 52 (</w:t>
      </w:r>
      <w:proofErr w:type="spellStart"/>
      <w:r w:rsidRPr="009766F4">
        <w:rPr>
          <w:rFonts w:ascii="Courier New" w:eastAsia="Times New Roman" w:hAnsi="Courier New" w:cs="Courier New"/>
          <w:sz w:val="20"/>
          <w:szCs w:val="20"/>
          <w:lang w:eastAsia="en-IN"/>
        </w:rPr>
        <w:t>pg</w:t>
      </w:r>
      <w:proofErr w:type="spellEnd"/>
      <w:r w:rsidRPr="009766F4">
        <w:rPr>
          <w:rFonts w:ascii="Courier New" w:eastAsia="Times New Roman" w:hAnsi="Courier New" w:cs="Courier New"/>
          <w:sz w:val="20"/>
          <w:szCs w:val="20"/>
          <w:lang w:eastAsia="en-IN"/>
        </w:rPr>
        <w:t xml:space="preserve"> 144)</w:t>
      </w:r>
    </w:p>
    <w:p w14:paraId="0841B4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5BC5035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301EE8A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Extract the tables</w:t>
      </w:r>
    </w:p>
    <w:p w14:paraId="2CCFBDF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extract_</w:t>
      </w:r>
      <w:proofErr w:type="gramStart"/>
      <w:r w:rsidRPr="009766F4">
        <w:rPr>
          <w:rFonts w:ascii="Courier New" w:eastAsia="Times New Roman" w:hAnsi="Courier New" w:cs="Courier New"/>
          <w:sz w:val="20"/>
          <w:szCs w:val="20"/>
          <w:lang w:eastAsia="en-IN"/>
        </w:rPr>
        <w:t>tables</w:t>
      </w:r>
      <w:proofErr w:type="spellEnd"/>
      <w:r w:rsidRPr="009766F4">
        <w:rPr>
          <w:rFonts w:ascii="Courier New" w:eastAsia="Times New Roman" w:hAnsi="Courier New" w:cs="Courier New"/>
          <w:sz w:val="20"/>
          <w:szCs w:val="20"/>
          <w:lang w:eastAsia="en-IN"/>
        </w:rPr>
        <w:t>(</w:t>
      </w:r>
      <w:proofErr w:type="gramEnd"/>
    </w:p>
    <w:p w14:paraId="38B74CC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w:t>
      </w:r>
    </w:p>
    <w:p w14:paraId="6B0A246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pages  =</w:t>
      </w:r>
      <w:proofErr w:type="gramEnd"/>
      <w:r w:rsidRPr="009766F4">
        <w:rPr>
          <w:rFonts w:ascii="Courier New" w:eastAsia="Times New Roman" w:hAnsi="Courier New" w:cs="Courier New"/>
          <w:sz w:val="20"/>
          <w:szCs w:val="20"/>
          <w:lang w:eastAsia="en-IN"/>
        </w:rPr>
        <w:t xml:space="preserve"> page, </w:t>
      </w:r>
    </w:p>
    <w:p w14:paraId="7F2415C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area   = list(area), </w:t>
      </w:r>
    </w:p>
    <w:p w14:paraId="2665604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guess  =</w:t>
      </w:r>
      <w:proofErr w:type="gramEnd"/>
      <w:r w:rsidRPr="009766F4">
        <w:rPr>
          <w:rFonts w:ascii="Courier New" w:eastAsia="Times New Roman" w:hAnsi="Courier New" w:cs="Courier New"/>
          <w:sz w:val="20"/>
          <w:szCs w:val="20"/>
          <w:lang w:eastAsia="en-IN"/>
        </w:rPr>
        <w:t xml:space="preserve"> FALSE, </w:t>
      </w:r>
    </w:p>
    <w:p w14:paraId="1A2B083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output = "</w:t>
      </w:r>
      <w:proofErr w:type="spellStart"/>
      <w:proofErr w:type="gramStart"/>
      <w:r w:rsidRPr="009766F4">
        <w:rPr>
          <w:rFonts w:ascii="Courier New" w:eastAsia="Times New Roman" w:hAnsi="Courier New" w:cs="Courier New"/>
          <w:sz w:val="20"/>
          <w:szCs w:val="20"/>
          <w:lang w:eastAsia="en-IN"/>
        </w:rPr>
        <w:t>data.frame</w:t>
      </w:r>
      <w:proofErr w:type="spellEnd"/>
      <w:proofErr w:type="gramEnd"/>
      <w:r w:rsidRPr="009766F4">
        <w:rPr>
          <w:rFonts w:ascii="Courier New" w:eastAsia="Times New Roman" w:hAnsi="Courier New" w:cs="Courier New"/>
          <w:sz w:val="20"/>
          <w:szCs w:val="20"/>
          <w:lang w:eastAsia="en-IN"/>
        </w:rPr>
        <w:t>"</w:t>
      </w:r>
    </w:p>
    <w:p w14:paraId="7FE6F4F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5A501FB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purrr</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pluck(1) %&gt;%</w:t>
      </w:r>
    </w:p>
    <w:p w14:paraId="4EDD78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map_dfc</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trimws</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gsub</w:t>
      </w:r>
      <w:proofErr w:type="spellEnd"/>
      <w:r w:rsidRPr="009766F4">
        <w:rPr>
          <w:rFonts w:ascii="Courier New" w:eastAsia="Times New Roman" w:hAnsi="Courier New" w:cs="Courier New"/>
          <w:sz w:val="20"/>
          <w:szCs w:val="20"/>
          <w:lang w:eastAsia="en-IN"/>
        </w:rPr>
        <w:t>("\</w:t>
      </w:r>
      <w:proofErr w:type="gramStart"/>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[[:punct:]]", "", .x))) %&gt;%</w:t>
      </w:r>
    </w:p>
    <w:p w14:paraId="216BBD2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 c</w:t>
      </w:r>
      <w:proofErr w:type="gramEnd"/>
      <w:r w:rsidRPr="009766F4">
        <w:rPr>
          <w:rFonts w:ascii="Courier New" w:eastAsia="Times New Roman" w:hAnsi="Courier New" w:cs="Courier New"/>
          <w:sz w:val="20"/>
          <w:szCs w:val="20"/>
          <w:lang w:eastAsia="en-IN"/>
        </w:rPr>
        <w:t>("Heading", paste0("X", if(page==233){1:4}else{0:4})) ) %&gt;%</w:t>
      </w:r>
    </w:p>
    <w:p w14:paraId="3D4514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regex_inner_</w:t>
      </w:r>
      <w:proofErr w:type="gramStart"/>
      <w:r w:rsidRPr="009766F4">
        <w:rPr>
          <w:rFonts w:ascii="Courier New" w:eastAsia="Times New Roman" w:hAnsi="Courier New" w:cs="Courier New"/>
          <w:sz w:val="20"/>
          <w:szCs w:val="20"/>
          <w:lang w:eastAsia="en-IN"/>
        </w:rPr>
        <w:t>join</w:t>
      </w:r>
      <w:proofErr w:type="spellEnd"/>
      <w:r w:rsidRPr="009766F4">
        <w:rPr>
          <w:rFonts w:ascii="Courier New" w:eastAsia="Times New Roman" w:hAnsi="Courier New" w:cs="Courier New"/>
          <w:sz w:val="20"/>
          <w:szCs w:val="20"/>
          <w:lang w:eastAsia="en-IN"/>
        </w:rPr>
        <w:t>(</w:t>
      </w:r>
      <w:proofErr w:type="gramEnd"/>
    </w:p>
    <w:p w14:paraId="1E316D3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data.frame</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regex_name</w:t>
      </w:r>
      <w:proofErr w:type="spellEnd"/>
      <w:r w:rsidRPr="009766F4">
        <w:rPr>
          <w:rFonts w:ascii="Courier New" w:eastAsia="Times New Roman" w:hAnsi="Courier New" w:cs="Courier New"/>
          <w:sz w:val="20"/>
          <w:szCs w:val="20"/>
          <w:lang w:eastAsia="en-IN"/>
        </w:rPr>
        <w:t xml:space="preserve"> = names, </w:t>
      </w:r>
      <w:proofErr w:type="spellStart"/>
      <w:r w:rsidRPr="009766F4">
        <w:rPr>
          <w:rFonts w:ascii="Courier New" w:eastAsia="Times New Roman" w:hAnsi="Courier New" w:cs="Courier New"/>
          <w:sz w:val="20"/>
          <w:szCs w:val="20"/>
          <w:lang w:eastAsia="en-IN"/>
        </w:rPr>
        <w:t>stringsAsFactors</w:t>
      </w:r>
      <w:proofErr w:type="spellEnd"/>
      <w:r w:rsidRPr="009766F4">
        <w:rPr>
          <w:rFonts w:ascii="Courier New" w:eastAsia="Times New Roman" w:hAnsi="Courier New" w:cs="Courier New"/>
          <w:sz w:val="20"/>
          <w:szCs w:val="20"/>
          <w:lang w:eastAsia="en-IN"/>
        </w:rPr>
        <w:t xml:space="preserve"> = FALSE), </w:t>
      </w:r>
    </w:p>
    <w:p w14:paraId="6936A4B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by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Heading = "</w:t>
      </w:r>
      <w:proofErr w:type="spellStart"/>
      <w:r w:rsidRPr="009766F4">
        <w:rPr>
          <w:rFonts w:ascii="Courier New" w:eastAsia="Times New Roman" w:hAnsi="Courier New" w:cs="Courier New"/>
          <w:sz w:val="20"/>
          <w:szCs w:val="20"/>
          <w:lang w:eastAsia="en-IN"/>
        </w:rPr>
        <w:t>regex_name</w:t>
      </w:r>
      <w:proofErr w:type="spellEnd"/>
      <w:r w:rsidRPr="009766F4">
        <w:rPr>
          <w:rFonts w:ascii="Courier New" w:eastAsia="Times New Roman" w:hAnsi="Courier New" w:cs="Courier New"/>
          <w:sz w:val="20"/>
          <w:szCs w:val="20"/>
          <w:lang w:eastAsia="en-IN"/>
        </w:rPr>
        <w:t>")</w:t>
      </w:r>
    </w:p>
    <w:p w14:paraId="705A48B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52A36EF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select(X4) %&gt;% </w:t>
      </w:r>
    </w:p>
    <w:p w14:paraId="62E4CA4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pull(</w:t>
      </w:r>
      <w:proofErr w:type="gramEnd"/>
      <w:r w:rsidRPr="009766F4">
        <w:rPr>
          <w:rFonts w:ascii="Courier New" w:eastAsia="Times New Roman" w:hAnsi="Courier New" w:cs="Courier New"/>
          <w:sz w:val="20"/>
          <w:szCs w:val="20"/>
          <w:lang w:eastAsia="en-IN"/>
        </w:rPr>
        <w:t xml:space="preserve">) %&gt;% </w:t>
      </w:r>
    </w:p>
    <w:p w14:paraId="7E30E9B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as.numeric</w:t>
      </w:r>
      <w:proofErr w:type="spellEnd"/>
      <w:proofErr w:type="gramEnd"/>
      <w:r w:rsidRPr="009766F4">
        <w:rPr>
          <w:rFonts w:ascii="Courier New" w:eastAsia="Times New Roman" w:hAnsi="Courier New" w:cs="Courier New"/>
          <w:sz w:val="20"/>
          <w:szCs w:val="20"/>
          <w:lang w:eastAsia="en-IN"/>
        </w:rPr>
        <w:t>()</w:t>
      </w:r>
    </w:p>
    <w:p w14:paraId="35842A1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2A4E94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F550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'https://www.saudiaramco.com/-/media/images/investors/saudi-aramco-prospectus-en.pdf'</w:t>
      </w:r>
    </w:p>
    <w:p w14:paraId="328D0C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B8E8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prospectus.pdf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6A08AB4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/data/saudi-aramco-prospectus-en.pdf</w:t>
      </w:r>
    </w:p>
    <w:p w14:paraId="699FF738"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For working with function programming, we solve the issue for one element, wrap the code inside a function, and then simply map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r w:rsidRPr="009766F4">
        <w:rPr>
          <w:rFonts w:ascii="Times New Roman" w:eastAsia="Times New Roman" w:hAnsi="Times New Roman" w:cs="Times New Roman"/>
          <w:sz w:val="20"/>
          <w:szCs w:val="20"/>
          <w:lang w:eastAsia="en-IN"/>
        </w:rPr>
        <w:t xml:space="preserve"> to a list of elements in different tables (42, 43, 45 and 52).</w:t>
      </w:r>
    </w:p>
    <w:p w14:paraId="38DC082B"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1.2.1 Reserves Life</w:t>
      </w:r>
    </w:p>
    <w:p w14:paraId="6C3237E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lastRenderedPageBreak/>
        <w:t xml:space="preserve">Saudi Aramco’s average reserve life is 52 years, versus 17 years at </w:t>
      </w:r>
      <w:proofErr w:type="spellStart"/>
      <w:proofErr w:type="gramStart"/>
      <w:r w:rsidRPr="009766F4">
        <w:rPr>
          <w:rFonts w:ascii="Times New Roman" w:eastAsia="Times New Roman" w:hAnsi="Times New Roman" w:cs="Times New Roman"/>
          <w:sz w:val="20"/>
          <w:szCs w:val="20"/>
          <w:lang w:eastAsia="en-IN"/>
        </w:rPr>
        <w:t>it’s</w:t>
      </w:r>
      <w:proofErr w:type="spellEnd"/>
      <w:proofErr w:type="gramEnd"/>
      <w:r w:rsidRPr="009766F4">
        <w:rPr>
          <w:rFonts w:ascii="Times New Roman" w:eastAsia="Times New Roman" w:hAnsi="Times New Roman" w:cs="Times New Roman"/>
          <w:sz w:val="20"/>
          <w:szCs w:val="20"/>
          <w:lang w:eastAsia="en-IN"/>
        </w:rPr>
        <w:t xml:space="preserve"> closest competitor, </w:t>
      </w:r>
      <w:hyperlink r:id="rId23" w:tgtFrame="_blank" w:history="1">
        <w:r w:rsidRPr="009766F4">
          <w:rPr>
            <w:rFonts w:ascii="Times New Roman" w:eastAsia="Times New Roman" w:hAnsi="Times New Roman" w:cs="Times New Roman"/>
            <w:color w:val="0000FF"/>
            <w:sz w:val="20"/>
            <w:szCs w:val="20"/>
            <w:u w:val="single"/>
            <w:lang w:eastAsia="en-IN"/>
          </w:rPr>
          <w:t>ExxonMobil</w:t>
        </w:r>
      </w:hyperlink>
      <w:r w:rsidRPr="009766F4">
        <w:rPr>
          <w:rFonts w:ascii="Times New Roman" w:eastAsia="Times New Roman" w:hAnsi="Times New Roman" w:cs="Times New Roman"/>
          <w:sz w:val="20"/>
          <w:szCs w:val="20"/>
          <w:lang w:eastAsia="en-IN"/>
        </w:rPr>
        <w:t xml:space="preserve">. </w:t>
      </w:r>
      <w:r w:rsidRPr="009766F4">
        <w:rPr>
          <w:rFonts w:ascii="Times New Roman" w:eastAsia="Times New Roman" w:hAnsi="Times New Roman" w:cs="Times New Roman"/>
          <w:b/>
          <w:bCs/>
          <w:sz w:val="20"/>
          <w:szCs w:val="20"/>
          <w:lang w:eastAsia="en-IN"/>
        </w:rPr>
        <w:t>Saudi Aramco’s crude reserves are about five times (5X) that of the combined oil reserves of the five major international oil companies, comprising ExxonMobil, Shell, Chevron, Total, and BP.</w:t>
      </w:r>
    </w:p>
    <w:p w14:paraId="5D969F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4.6.1.2 - Long reserves life</w:t>
      </w:r>
    </w:p>
    <w:p w14:paraId="76817A2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prospectus.pdf %&gt;% </w:t>
      </w:r>
    </w:p>
    <w:p w14:paraId="6037C8B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pdf_</w:t>
      </w:r>
      <w:proofErr w:type="gramStart"/>
      <w:r w:rsidRPr="009766F4">
        <w:rPr>
          <w:rFonts w:ascii="Courier New" w:eastAsia="Times New Roman" w:hAnsi="Courier New" w:cs="Courier New"/>
          <w:sz w:val="20"/>
          <w:szCs w:val="20"/>
          <w:lang w:eastAsia="en-IN"/>
        </w:rPr>
        <w:t>text</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w:t>
      </w:r>
    </w:p>
    <w:p w14:paraId="571CD8B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lines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w:t>
      </w:r>
    </w:p>
    <w:p w14:paraId="08B1FCE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grep(</w:t>
      </w:r>
      <w:proofErr w:type="gramEnd"/>
      <w:r w:rsidRPr="009766F4">
        <w:rPr>
          <w:rFonts w:ascii="Courier New" w:eastAsia="Times New Roman" w:hAnsi="Courier New" w:cs="Courier New"/>
          <w:sz w:val="20"/>
          <w:szCs w:val="20"/>
          <w:lang w:eastAsia="en-IN"/>
        </w:rPr>
        <w:t xml:space="preserve">"proved reserves life", ., value = TRUE) %&gt;% </w:t>
      </w:r>
    </w:p>
    <w:p w14:paraId="2F410F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str_match_</w:t>
      </w:r>
      <w:proofErr w:type="gramStart"/>
      <w:r w:rsidRPr="009766F4">
        <w:rPr>
          <w:rFonts w:ascii="Courier New" w:eastAsia="Times New Roman" w:hAnsi="Courier New" w:cs="Courier New"/>
          <w:sz w:val="20"/>
          <w:szCs w:val="20"/>
          <w:lang w:eastAsia="en-IN"/>
        </w:rPr>
        <w:t>all</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"[0-9]+") %&gt;% </w:t>
      </w:r>
    </w:p>
    <w:p w14:paraId="6DF2ED7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pluck(</w:t>
      </w:r>
      <w:proofErr w:type="gramEnd"/>
      <w:r w:rsidRPr="009766F4">
        <w:rPr>
          <w:rFonts w:ascii="Courier New" w:eastAsia="Times New Roman" w:hAnsi="Courier New" w:cs="Courier New"/>
          <w:sz w:val="20"/>
          <w:szCs w:val="20"/>
          <w:lang w:eastAsia="en-IN"/>
        </w:rPr>
        <w:t xml:space="preserve">1) %&gt;% </w:t>
      </w:r>
    </w:p>
    <w:p w14:paraId="1B8C67D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unlist</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w:t>
      </w:r>
    </w:p>
    <w:p w14:paraId="7479525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first(</w:t>
      </w:r>
      <w:proofErr w:type="gramEnd"/>
      <w:r w:rsidRPr="009766F4">
        <w:rPr>
          <w:rFonts w:ascii="Courier New" w:eastAsia="Times New Roman" w:hAnsi="Courier New" w:cs="Courier New"/>
          <w:sz w:val="20"/>
          <w:szCs w:val="20"/>
          <w:lang w:eastAsia="en-IN"/>
        </w:rPr>
        <w:t xml:space="preserve">) %&gt;% </w:t>
      </w:r>
    </w:p>
    <w:p w14:paraId="6D58B14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as.numeric</w:t>
      </w:r>
      <w:proofErr w:type="spellEnd"/>
      <w:proofErr w:type="gramEnd"/>
      <w:r w:rsidRPr="009766F4">
        <w:rPr>
          <w:rFonts w:ascii="Courier New" w:eastAsia="Times New Roman" w:hAnsi="Courier New" w:cs="Courier New"/>
          <w:sz w:val="20"/>
          <w:szCs w:val="20"/>
          <w:lang w:eastAsia="en-IN"/>
        </w:rPr>
        <w:t xml:space="preserve">() %&gt;% </w:t>
      </w:r>
    </w:p>
    <w:p w14:paraId="7E9559A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 xml:space="preserve">(c("LONG_RESERVES_LIFE")) %&gt;% </w:t>
      </w:r>
    </w:p>
    <w:p w14:paraId="429CBD9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w:t>
      </w:r>
    </w:p>
    <w:p w14:paraId="12235CE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F98C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622"/>
      </w:tblGrid>
      <w:tr w:rsidR="009766F4" w:rsidRPr="009766F4" w14:paraId="640F835D" w14:textId="77777777" w:rsidTr="009766F4">
        <w:trPr>
          <w:tblHeader/>
          <w:tblCellSpacing w:w="15" w:type="dxa"/>
        </w:trPr>
        <w:tc>
          <w:tcPr>
            <w:tcW w:w="0" w:type="auto"/>
            <w:vAlign w:val="center"/>
            <w:hideMark/>
          </w:tcPr>
          <w:p w14:paraId="7883FC9A"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7A7E8DB6"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4EE81D0B" w14:textId="77777777" w:rsidTr="009766F4">
        <w:trPr>
          <w:tblCellSpacing w:w="15" w:type="dxa"/>
        </w:trPr>
        <w:tc>
          <w:tcPr>
            <w:tcW w:w="0" w:type="auto"/>
            <w:vAlign w:val="center"/>
            <w:hideMark/>
          </w:tcPr>
          <w:p w14:paraId="422F778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320A44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bl>
    <w:p w14:paraId="39AEFCC6"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1.2.2 Gearing</w:t>
      </w:r>
    </w:p>
    <w:p w14:paraId="0924003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Gearing is a measure of the degree to which Saudi Aramco’s operations are financed by debt. It is widely used by analysts and investors in the oil and gas industry to indicate a company’s financial health and flexibility.</w:t>
      </w:r>
    </w:p>
    <w:p w14:paraId="4529E2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42 - Gearing and reconciliation</w:t>
      </w:r>
    </w:p>
    <w:p w14:paraId="72E327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0F612D0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1E08375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220, </w:t>
      </w:r>
    </w:p>
    <w:p w14:paraId="3C3FAC0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"Total borrowings", "Cash and cash equivalents", </w:t>
      </w:r>
    </w:p>
    <w:p w14:paraId="71B7041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"Total equity")</w:t>
      </w:r>
    </w:p>
    <w:p w14:paraId="1525FDF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6D8CCB5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c("TOTAL_BORROWINGS", "CASH_AND_CASH_EQUIVALENTS", </w:t>
      </w:r>
    </w:p>
    <w:p w14:paraId="4D62986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"TOTAL_EQUITY")) %&gt;%</w:t>
      </w:r>
    </w:p>
    <w:p w14:paraId="5A7EB8A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4A7EF92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0429D54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85C9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795"/>
      </w:tblGrid>
      <w:tr w:rsidR="009766F4" w:rsidRPr="009766F4" w14:paraId="5F43C99D" w14:textId="77777777" w:rsidTr="009766F4">
        <w:trPr>
          <w:tblHeader/>
          <w:tblCellSpacing w:w="15" w:type="dxa"/>
        </w:trPr>
        <w:tc>
          <w:tcPr>
            <w:tcW w:w="0" w:type="auto"/>
            <w:vAlign w:val="center"/>
            <w:hideMark/>
          </w:tcPr>
          <w:p w14:paraId="1434C52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477B4646"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37C729B6" w14:textId="77777777" w:rsidTr="009766F4">
        <w:trPr>
          <w:tblCellSpacing w:w="15" w:type="dxa"/>
        </w:trPr>
        <w:tc>
          <w:tcPr>
            <w:tcW w:w="0" w:type="auto"/>
            <w:vAlign w:val="center"/>
            <w:hideMark/>
          </w:tcPr>
          <w:p w14:paraId="469A72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2E1D5EB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6545E4F1" w14:textId="77777777" w:rsidTr="009766F4">
        <w:trPr>
          <w:tblCellSpacing w:w="15" w:type="dxa"/>
        </w:trPr>
        <w:tc>
          <w:tcPr>
            <w:tcW w:w="0" w:type="auto"/>
            <w:vAlign w:val="center"/>
            <w:hideMark/>
          </w:tcPr>
          <w:p w14:paraId="6E97EA6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55096A7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59D9F2F1" w14:textId="77777777" w:rsidTr="009766F4">
        <w:trPr>
          <w:tblCellSpacing w:w="15" w:type="dxa"/>
        </w:trPr>
        <w:tc>
          <w:tcPr>
            <w:tcW w:w="0" w:type="auto"/>
            <w:vAlign w:val="center"/>
            <w:hideMark/>
          </w:tcPr>
          <w:p w14:paraId="456CD49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7B251D1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738BD612" w14:textId="77777777" w:rsidTr="009766F4">
        <w:trPr>
          <w:tblCellSpacing w:w="15" w:type="dxa"/>
        </w:trPr>
        <w:tc>
          <w:tcPr>
            <w:tcW w:w="0" w:type="auto"/>
            <w:vAlign w:val="center"/>
            <w:hideMark/>
          </w:tcPr>
          <w:p w14:paraId="1949DD7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41C311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bl>
    <w:p w14:paraId="56A07802"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1.2.3 Capital</w:t>
      </w:r>
    </w:p>
    <w:p w14:paraId="6528CE26"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Saudi Aramco has a comprehensive and disciplined internal approval process for capital allocation. Average capital employed is the average of Saudi Aramco’s total borrowings plus total equity at the beginning and end of the applicable period.</w:t>
      </w:r>
    </w:p>
    <w:p w14:paraId="6979777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43 - Return on Average Capital Employed (ROACE) and reconciliation</w:t>
      </w:r>
    </w:p>
    <w:p w14:paraId="73E842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305E669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309336D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221, </w:t>
      </w:r>
    </w:p>
    <w:p w14:paraId="1AAB39C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"Capital employed")</w:t>
      </w:r>
    </w:p>
    <w:p w14:paraId="35D4948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37530E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last(</w:t>
      </w:r>
      <w:proofErr w:type="gramEnd"/>
      <w:r w:rsidRPr="009766F4">
        <w:rPr>
          <w:rFonts w:ascii="Courier New" w:eastAsia="Times New Roman" w:hAnsi="Courier New" w:cs="Courier New"/>
          <w:sz w:val="20"/>
          <w:szCs w:val="20"/>
          <w:lang w:eastAsia="en-IN"/>
        </w:rPr>
        <w:t xml:space="preserve">) %&gt;% </w:t>
      </w:r>
    </w:p>
    <w:p w14:paraId="0858AB9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(c("CAPITAL_EMPLOYED")) %&gt;%</w:t>
      </w:r>
    </w:p>
    <w:p w14:paraId="4CBA9C5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2E0D689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5372234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10E8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gridCol w:w="795"/>
      </w:tblGrid>
      <w:tr w:rsidR="009766F4" w:rsidRPr="009766F4" w14:paraId="3F71E07C" w14:textId="77777777" w:rsidTr="009766F4">
        <w:trPr>
          <w:tblHeader/>
          <w:tblCellSpacing w:w="15" w:type="dxa"/>
        </w:trPr>
        <w:tc>
          <w:tcPr>
            <w:tcW w:w="0" w:type="auto"/>
            <w:vAlign w:val="center"/>
            <w:hideMark/>
          </w:tcPr>
          <w:p w14:paraId="7557047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2652541F"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7888DD6D" w14:textId="77777777" w:rsidTr="009766F4">
        <w:trPr>
          <w:tblCellSpacing w:w="15" w:type="dxa"/>
        </w:trPr>
        <w:tc>
          <w:tcPr>
            <w:tcW w:w="0" w:type="auto"/>
            <w:vAlign w:val="center"/>
            <w:hideMark/>
          </w:tcPr>
          <w:p w14:paraId="0EBDC9D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21F614C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358C8E4C" w14:textId="77777777" w:rsidTr="009766F4">
        <w:trPr>
          <w:tblCellSpacing w:w="15" w:type="dxa"/>
        </w:trPr>
        <w:tc>
          <w:tcPr>
            <w:tcW w:w="0" w:type="auto"/>
            <w:vAlign w:val="center"/>
            <w:hideMark/>
          </w:tcPr>
          <w:p w14:paraId="35A3A07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614F2D5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6A351C40" w14:textId="77777777" w:rsidTr="009766F4">
        <w:trPr>
          <w:tblCellSpacing w:w="15" w:type="dxa"/>
        </w:trPr>
        <w:tc>
          <w:tcPr>
            <w:tcW w:w="0" w:type="auto"/>
            <w:vAlign w:val="center"/>
            <w:hideMark/>
          </w:tcPr>
          <w:p w14:paraId="6C3BCBF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4D0C416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29D7A83C" w14:textId="77777777" w:rsidTr="009766F4">
        <w:trPr>
          <w:tblCellSpacing w:w="15" w:type="dxa"/>
        </w:trPr>
        <w:tc>
          <w:tcPr>
            <w:tcW w:w="0" w:type="auto"/>
            <w:vAlign w:val="center"/>
            <w:hideMark/>
          </w:tcPr>
          <w:p w14:paraId="1289A05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44D7E77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r w:rsidR="009766F4" w:rsidRPr="009766F4" w14:paraId="5BEE8446" w14:textId="77777777" w:rsidTr="009766F4">
        <w:trPr>
          <w:tblCellSpacing w:w="15" w:type="dxa"/>
        </w:trPr>
        <w:tc>
          <w:tcPr>
            <w:tcW w:w="0" w:type="auto"/>
            <w:vAlign w:val="center"/>
            <w:hideMark/>
          </w:tcPr>
          <w:p w14:paraId="515DBDC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1445FC5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 </w:t>
            </w:r>
          </w:p>
        </w:tc>
      </w:tr>
    </w:tbl>
    <w:p w14:paraId="68555622"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1.2.4 Income Statement</w:t>
      </w:r>
    </w:p>
    <w:p w14:paraId="2CD634F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The numbers in the financial statement are impressive, painting a picture of the most profitable company in the world, with almost unassailable competitive advantages.</w:t>
      </w:r>
    </w:p>
    <w:p w14:paraId="30BB913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45 - Income statement</w:t>
      </w:r>
    </w:p>
    <w:p w14:paraId="26BE09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637981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476B355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222, </w:t>
      </w:r>
    </w:p>
    <w:p w14:paraId="76E9486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"Operating income", "Income taxes", </w:t>
      </w:r>
    </w:p>
    <w:p w14:paraId="6E8A96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"Income before income taxes", "Net income")</w:t>
      </w:r>
    </w:p>
    <w:p w14:paraId="55CC7B9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20ADBE4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c("OPERATING_INCOME", "INCOME_BEFORE_INCOME_TAXES", </w:t>
      </w:r>
    </w:p>
    <w:p w14:paraId="44685CC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"INCOME_TAXES", "NET_INCOME")) %&gt;%</w:t>
      </w:r>
    </w:p>
    <w:p w14:paraId="72BC8C6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4663D9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7F9490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63EB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795"/>
      </w:tblGrid>
      <w:tr w:rsidR="009766F4" w:rsidRPr="009766F4" w14:paraId="6D128144" w14:textId="77777777" w:rsidTr="009766F4">
        <w:trPr>
          <w:tblHeader/>
          <w:tblCellSpacing w:w="15" w:type="dxa"/>
        </w:trPr>
        <w:tc>
          <w:tcPr>
            <w:tcW w:w="0" w:type="auto"/>
            <w:vAlign w:val="center"/>
            <w:hideMark/>
          </w:tcPr>
          <w:p w14:paraId="4A80311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32E7436D"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1B529DBF" w14:textId="77777777" w:rsidTr="009766F4">
        <w:trPr>
          <w:tblCellSpacing w:w="15" w:type="dxa"/>
        </w:trPr>
        <w:tc>
          <w:tcPr>
            <w:tcW w:w="0" w:type="auto"/>
            <w:vAlign w:val="center"/>
            <w:hideMark/>
          </w:tcPr>
          <w:p w14:paraId="79F5F1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B3640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43A8EFFD" w14:textId="77777777" w:rsidTr="009766F4">
        <w:trPr>
          <w:tblCellSpacing w:w="15" w:type="dxa"/>
        </w:trPr>
        <w:tc>
          <w:tcPr>
            <w:tcW w:w="0" w:type="auto"/>
            <w:vAlign w:val="center"/>
            <w:hideMark/>
          </w:tcPr>
          <w:p w14:paraId="4B7A5D8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30623C1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5F190C8B" w14:textId="77777777" w:rsidTr="009766F4">
        <w:trPr>
          <w:tblCellSpacing w:w="15" w:type="dxa"/>
        </w:trPr>
        <w:tc>
          <w:tcPr>
            <w:tcW w:w="0" w:type="auto"/>
            <w:vAlign w:val="center"/>
            <w:hideMark/>
          </w:tcPr>
          <w:p w14:paraId="430B936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2E21BB3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6E51C1F6" w14:textId="77777777" w:rsidTr="009766F4">
        <w:trPr>
          <w:tblCellSpacing w:w="15" w:type="dxa"/>
        </w:trPr>
        <w:tc>
          <w:tcPr>
            <w:tcW w:w="0" w:type="auto"/>
            <w:vAlign w:val="center"/>
            <w:hideMark/>
          </w:tcPr>
          <w:p w14:paraId="5F03143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142BC5D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r w:rsidR="009766F4" w:rsidRPr="009766F4" w14:paraId="3FF22E46" w14:textId="77777777" w:rsidTr="009766F4">
        <w:trPr>
          <w:tblCellSpacing w:w="15" w:type="dxa"/>
        </w:trPr>
        <w:tc>
          <w:tcPr>
            <w:tcW w:w="0" w:type="auto"/>
            <w:vAlign w:val="center"/>
            <w:hideMark/>
          </w:tcPr>
          <w:p w14:paraId="518AFA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5BA7659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 </w:t>
            </w:r>
          </w:p>
        </w:tc>
      </w:tr>
      <w:tr w:rsidR="009766F4" w:rsidRPr="009766F4" w14:paraId="517951D3" w14:textId="77777777" w:rsidTr="009766F4">
        <w:trPr>
          <w:tblCellSpacing w:w="15" w:type="dxa"/>
        </w:trPr>
        <w:tc>
          <w:tcPr>
            <w:tcW w:w="0" w:type="auto"/>
            <w:vAlign w:val="center"/>
            <w:hideMark/>
          </w:tcPr>
          <w:p w14:paraId="48E5FF0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3A75BA5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 </w:t>
            </w:r>
          </w:p>
        </w:tc>
      </w:tr>
      <w:tr w:rsidR="009766F4" w:rsidRPr="009766F4" w14:paraId="1A1541AA" w14:textId="77777777" w:rsidTr="009766F4">
        <w:trPr>
          <w:tblCellSpacing w:w="15" w:type="dxa"/>
        </w:trPr>
        <w:tc>
          <w:tcPr>
            <w:tcW w:w="0" w:type="auto"/>
            <w:vAlign w:val="center"/>
            <w:hideMark/>
          </w:tcPr>
          <w:p w14:paraId="3644DF6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0B3C0EE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 </w:t>
            </w:r>
          </w:p>
        </w:tc>
      </w:tr>
      <w:tr w:rsidR="009766F4" w:rsidRPr="009766F4" w14:paraId="44F5C73B" w14:textId="77777777" w:rsidTr="009766F4">
        <w:trPr>
          <w:tblCellSpacing w:w="15" w:type="dxa"/>
        </w:trPr>
        <w:tc>
          <w:tcPr>
            <w:tcW w:w="0" w:type="auto"/>
            <w:vAlign w:val="center"/>
            <w:hideMark/>
          </w:tcPr>
          <w:p w14:paraId="3C84C6A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4CC537A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 </w:t>
            </w:r>
          </w:p>
        </w:tc>
      </w:tr>
      <w:tr w:rsidR="009766F4" w:rsidRPr="009766F4" w14:paraId="066AB30C" w14:textId="77777777" w:rsidTr="009766F4">
        <w:trPr>
          <w:tblCellSpacing w:w="15" w:type="dxa"/>
        </w:trPr>
        <w:tc>
          <w:tcPr>
            <w:tcW w:w="0" w:type="auto"/>
            <w:vAlign w:val="center"/>
            <w:hideMark/>
          </w:tcPr>
          <w:p w14:paraId="23E905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3D732BF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 </w:t>
            </w:r>
          </w:p>
        </w:tc>
      </w:tr>
    </w:tbl>
    <w:p w14:paraId="466380B1"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1.2.5 Balance Sheet</w:t>
      </w:r>
    </w:p>
    <w:p w14:paraId="724CDC04"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Saudi Aramco’s unique reserves and resources base, operational flexibility, field management, and strong cash flow generation serve as a foundation for its low gearing and flexible balance sheet.</w:t>
      </w:r>
    </w:p>
    <w:p w14:paraId="09A17D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Table 52 - Balance sheet</w:t>
      </w:r>
    </w:p>
    <w:p w14:paraId="13665D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proofErr w:type="gramStart"/>
      <w:r w:rsidRPr="009766F4">
        <w:rPr>
          <w:rFonts w:ascii="Courier New" w:eastAsia="Times New Roman" w:hAnsi="Courier New" w:cs="Courier New"/>
          <w:sz w:val="20"/>
          <w:szCs w:val="20"/>
          <w:lang w:eastAsia="en-IN"/>
        </w:rPr>
        <w:t>extract.values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5913610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roofErr w:type="spellStart"/>
      <w:proofErr w:type="gramStart"/>
      <w:r w:rsidRPr="009766F4">
        <w:rPr>
          <w:rFonts w:ascii="Courier New" w:eastAsia="Times New Roman" w:hAnsi="Courier New" w:cs="Courier New"/>
          <w:sz w:val="20"/>
          <w:szCs w:val="20"/>
          <w:lang w:eastAsia="en-IN"/>
        </w:rPr>
        <w:t>pdf.file</w:t>
      </w:r>
      <w:proofErr w:type="spellEnd"/>
      <w:proofErr w:type="gramEnd"/>
      <w:r w:rsidRPr="009766F4">
        <w:rPr>
          <w:rFonts w:ascii="Courier New" w:eastAsia="Times New Roman" w:hAnsi="Courier New" w:cs="Courier New"/>
          <w:sz w:val="20"/>
          <w:szCs w:val="20"/>
          <w:lang w:eastAsia="en-IN"/>
        </w:rPr>
        <w:t xml:space="preserve"> = prospectus.pdf, </w:t>
      </w:r>
    </w:p>
    <w:p w14:paraId="577DEC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page     = 233, </w:t>
      </w:r>
    </w:p>
    <w:p w14:paraId="14EDD6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names    =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"Shareholders equity", "Investment in joint ventures and associates", </w:t>
      </w:r>
    </w:p>
    <w:p w14:paraId="0351BA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"Investment in securities", "Noncontrolling interests")</w:t>
      </w:r>
    </w:p>
    <w:p w14:paraId="7171C87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35257C5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purrr</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discard(is.na) %&gt;% </w:t>
      </w:r>
    </w:p>
    <w:p w14:paraId="7A1FFC0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c("INVESTMENT_JOINT_VENTURES_ASSOCIATES", "INVESTMENT_SECURITIES", </w:t>
      </w:r>
    </w:p>
    <w:p w14:paraId="3814A45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"SHAREHOLDERS_EQUITY", "NON_CONTROLLING_INTERESTS")) %&gt;%</w:t>
      </w:r>
    </w:p>
    <w:p w14:paraId="0AF2352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08EE5AA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3B17D28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4E23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795"/>
      </w:tblGrid>
      <w:tr w:rsidR="009766F4" w:rsidRPr="009766F4" w14:paraId="2DEAD977" w14:textId="77777777" w:rsidTr="009766F4">
        <w:trPr>
          <w:tblHeader/>
          <w:tblCellSpacing w:w="15" w:type="dxa"/>
        </w:trPr>
        <w:tc>
          <w:tcPr>
            <w:tcW w:w="0" w:type="auto"/>
            <w:vAlign w:val="center"/>
            <w:hideMark/>
          </w:tcPr>
          <w:p w14:paraId="1C97D31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078900A8"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2849BB15" w14:textId="77777777" w:rsidTr="009766F4">
        <w:trPr>
          <w:tblCellSpacing w:w="15" w:type="dxa"/>
        </w:trPr>
        <w:tc>
          <w:tcPr>
            <w:tcW w:w="0" w:type="auto"/>
            <w:vAlign w:val="center"/>
            <w:hideMark/>
          </w:tcPr>
          <w:p w14:paraId="25A5790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5821EB3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r>
      <w:tr w:rsidR="009766F4" w:rsidRPr="009766F4" w14:paraId="0818066D" w14:textId="77777777" w:rsidTr="009766F4">
        <w:trPr>
          <w:tblCellSpacing w:w="15" w:type="dxa"/>
        </w:trPr>
        <w:tc>
          <w:tcPr>
            <w:tcW w:w="0" w:type="auto"/>
            <w:vAlign w:val="center"/>
            <w:hideMark/>
          </w:tcPr>
          <w:p w14:paraId="2F9AD22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617CB42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 </w:t>
            </w:r>
          </w:p>
        </w:tc>
      </w:tr>
      <w:tr w:rsidR="009766F4" w:rsidRPr="009766F4" w14:paraId="5D7C0F76" w14:textId="77777777" w:rsidTr="009766F4">
        <w:trPr>
          <w:tblCellSpacing w:w="15" w:type="dxa"/>
        </w:trPr>
        <w:tc>
          <w:tcPr>
            <w:tcW w:w="0" w:type="auto"/>
            <w:vAlign w:val="center"/>
            <w:hideMark/>
          </w:tcPr>
          <w:p w14:paraId="1CBB37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5545452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 </w:t>
            </w:r>
          </w:p>
        </w:tc>
      </w:tr>
      <w:tr w:rsidR="009766F4" w:rsidRPr="009766F4" w14:paraId="0E3CAE78" w14:textId="77777777" w:rsidTr="009766F4">
        <w:trPr>
          <w:tblCellSpacing w:w="15" w:type="dxa"/>
        </w:trPr>
        <w:tc>
          <w:tcPr>
            <w:tcW w:w="0" w:type="auto"/>
            <w:vAlign w:val="center"/>
            <w:hideMark/>
          </w:tcPr>
          <w:p w14:paraId="7B6A179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3017705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 </w:t>
            </w:r>
          </w:p>
        </w:tc>
      </w:tr>
      <w:tr w:rsidR="009766F4" w:rsidRPr="009766F4" w14:paraId="388AC12C" w14:textId="77777777" w:rsidTr="009766F4">
        <w:trPr>
          <w:tblCellSpacing w:w="15" w:type="dxa"/>
        </w:trPr>
        <w:tc>
          <w:tcPr>
            <w:tcW w:w="0" w:type="auto"/>
            <w:vAlign w:val="center"/>
            <w:hideMark/>
          </w:tcPr>
          <w:p w14:paraId="48FDD94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4D86698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 </w:t>
            </w:r>
          </w:p>
        </w:tc>
      </w:tr>
      <w:tr w:rsidR="009766F4" w:rsidRPr="009766F4" w14:paraId="4227365C" w14:textId="77777777" w:rsidTr="009766F4">
        <w:trPr>
          <w:tblCellSpacing w:w="15" w:type="dxa"/>
        </w:trPr>
        <w:tc>
          <w:tcPr>
            <w:tcW w:w="0" w:type="auto"/>
            <w:vAlign w:val="center"/>
            <w:hideMark/>
          </w:tcPr>
          <w:p w14:paraId="3E2195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29627B7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 </w:t>
            </w:r>
          </w:p>
        </w:tc>
      </w:tr>
      <w:tr w:rsidR="009766F4" w:rsidRPr="009766F4" w14:paraId="6F48168F" w14:textId="77777777" w:rsidTr="009766F4">
        <w:trPr>
          <w:tblCellSpacing w:w="15" w:type="dxa"/>
        </w:trPr>
        <w:tc>
          <w:tcPr>
            <w:tcW w:w="0" w:type="auto"/>
            <w:vAlign w:val="center"/>
            <w:hideMark/>
          </w:tcPr>
          <w:p w14:paraId="755D2EC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12D778F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 </w:t>
            </w:r>
          </w:p>
        </w:tc>
      </w:tr>
      <w:tr w:rsidR="009766F4" w:rsidRPr="009766F4" w14:paraId="07D01617" w14:textId="77777777" w:rsidTr="009766F4">
        <w:trPr>
          <w:tblCellSpacing w:w="15" w:type="dxa"/>
        </w:trPr>
        <w:tc>
          <w:tcPr>
            <w:tcW w:w="0" w:type="auto"/>
            <w:vAlign w:val="center"/>
            <w:hideMark/>
          </w:tcPr>
          <w:p w14:paraId="3B9657B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11AF294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 </w:t>
            </w:r>
          </w:p>
        </w:tc>
      </w:tr>
      <w:tr w:rsidR="009766F4" w:rsidRPr="009766F4" w14:paraId="40C10E64" w14:textId="77777777" w:rsidTr="009766F4">
        <w:trPr>
          <w:tblCellSpacing w:w="15" w:type="dxa"/>
        </w:trPr>
        <w:tc>
          <w:tcPr>
            <w:tcW w:w="0" w:type="auto"/>
            <w:vAlign w:val="center"/>
            <w:hideMark/>
          </w:tcPr>
          <w:p w14:paraId="54EC1CC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0119403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 </w:t>
            </w:r>
          </w:p>
        </w:tc>
      </w:tr>
      <w:tr w:rsidR="009766F4" w:rsidRPr="009766F4" w14:paraId="423AC834" w14:textId="77777777" w:rsidTr="009766F4">
        <w:trPr>
          <w:tblCellSpacing w:w="15" w:type="dxa"/>
        </w:trPr>
        <w:tc>
          <w:tcPr>
            <w:tcW w:w="0" w:type="auto"/>
            <w:vAlign w:val="center"/>
            <w:hideMark/>
          </w:tcPr>
          <w:p w14:paraId="4951E3B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6599395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 </w:t>
            </w:r>
          </w:p>
        </w:tc>
      </w:tr>
      <w:tr w:rsidR="009766F4" w:rsidRPr="009766F4" w14:paraId="58DA5BD7" w14:textId="77777777" w:rsidTr="009766F4">
        <w:trPr>
          <w:tblCellSpacing w:w="15" w:type="dxa"/>
        </w:trPr>
        <w:tc>
          <w:tcPr>
            <w:tcW w:w="0" w:type="auto"/>
            <w:vAlign w:val="center"/>
            <w:hideMark/>
          </w:tcPr>
          <w:p w14:paraId="641F52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20B8492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 </w:t>
            </w:r>
          </w:p>
        </w:tc>
      </w:tr>
      <w:tr w:rsidR="009766F4" w:rsidRPr="009766F4" w14:paraId="15247D8D" w14:textId="77777777" w:rsidTr="009766F4">
        <w:trPr>
          <w:tblCellSpacing w:w="15" w:type="dxa"/>
        </w:trPr>
        <w:tc>
          <w:tcPr>
            <w:tcW w:w="0" w:type="auto"/>
            <w:vAlign w:val="center"/>
            <w:hideMark/>
          </w:tcPr>
          <w:p w14:paraId="4C0233A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0B85554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 </w:t>
            </w:r>
          </w:p>
        </w:tc>
      </w:tr>
      <w:tr w:rsidR="009766F4" w:rsidRPr="009766F4" w14:paraId="55DF83A7" w14:textId="77777777" w:rsidTr="009766F4">
        <w:trPr>
          <w:tblCellSpacing w:w="15" w:type="dxa"/>
        </w:trPr>
        <w:tc>
          <w:tcPr>
            <w:tcW w:w="0" w:type="auto"/>
            <w:vAlign w:val="center"/>
            <w:hideMark/>
          </w:tcPr>
          <w:p w14:paraId="33F1430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49A4E48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 </w:t>
            </w:r>
          </w:p>
        </w:tc>
      </w:tr>
    </w:tbl>
    <w:p w14:paraId="7ACA867D"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1.3 World Bank GDP</w:t>
      </w:r>
    </w:p>
    <w:p w14:paraId="46966E08"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For Saudi Aramco, the growth rate in earnings corresponds closely to the growth in Saudi Arabia’s GDP. The reason is simple. Saudi Arabia derives almost 80% of its GDP from oil.</w:t>
      </w:r>
    </w:p>
    <w:p w14:paraId="140816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World Development Indicators (WDI)</w:t>
      </w:r>
    </w:p>
    <w:p w14:paraId="1549897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gramStart"/>
      <w:r w:rsidRPr="009766F4">
        <w:rPr>
          <w:rFonts w:ascii="Courier New" w:eastAsia="Times New Roman" w:hAnsi="Courier New" w:cs="Courier New"/>
          <w:sz w:val="20"/>
          <w:szCs w:val="20"/>
          <w:lang w:eastAsia="en-IN"/>
        </w:rPr>
        <w:t>WDI::</w:t>
      </w:r>
      <w:proofErr w:type="gramEnd"/>
      <w:r w:rsidRPr="009766F4">
        <w:rPr>
          <w:rFonts w:ascii="Courier New" w:eastAsia="Times New Roman" w:hAnsi="Courier New" w:cs="Courier New"/>
          <w:sz w:val="20"/>
          <w:szCs w:val="20"/>
          <w:lang w:eastAsia="en-IN"/>
        </w:rPr>
        <w:t>WDI(</w:t>
      </w:r>
    </w:p>
    <w:p w14:paraId="412A436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country=c("SAU"), </w:t>
      </w:r>
    </w:p>
    <w:p w14:paraId="0D68F60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indicator="NY.GDP.MKTP.</w:t>
      </w:r>
      <w:proofErr w:type="gramStart"/>
      <w:r w:rsidRPr="009766F4">
        <w:rPr>
          <w:rFonts w:ascii="Courier New" w:eastAsia="Times New Roman" w:hAnsi="Courier New" w:cs="Courier New"/>
          <w:sz w:val="20"/>
          <w:szCs w:val="20"/>
          <w:lang w:eastAsia="en-IN"/>
        </w:rPr>
        <w:t>KD.ZG</w:t>
      </w:r>
      <w:proofErr w:type="gramEnd"/>
      <w:r w:rsidRPr="009766F4">
        <w:rPr>
          <w:rFonts w:ascii="Courier New" w:eastAsia="Times New Roman" w:hAnsi="Courier New" w:cs="Courier New"/>
          <w:sz w:val="20"/>
          <w:szCs w:val="20"/>
          <w:lang w:eastAsia="en-IN"/>
        </w:rPr>
        <w:t>", # = GDP growth (annual %)</w:t>
      </w:r>
    </w:p>
    <w:p w14:paraId="0EB421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start=2018, </w:t>
      </w:r>
    </w:p>
    <w:p w14:paraId="2F78B78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end=2018</w:t>
      </w:r>
    </w:p>
    <w:p w14:paraId="4524A50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29DCF81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pull("NY.GDP.MKTP.</w:t>
      </w:r>
      <w:proofErr w:type="gramStart"/>
      <w:r w:rsidRPr="009766F4">
        <w:rPr>
          <w:rFonts w:ascii="Courier New" w:eastAsia="Times New Roman" w:hAnsi="Courier New" w:cs="Courier New"/>
          <w:sz w:val="20"/>
          <w:szCs w:val="20"/>
          <w:lang w:eastAsia="en-IN"/>
        </w:rPr>
        <w:t>KD.ZG</w:t>
      </w:r>
      <w:proofErr w:type="gramEnd"/>
      <w:r w:rsidRPr="009766F4">
        <w:rPr>
          <w:rFonts w:ascii="Courier New" w:eastAsia="Times New Roman" w:hAnsi="Courier New" w:cs="Courier New"/>
          <w:sz w:val="20"/>
          <w:szCs w:val="20"/>
          <w:lang w:eastAsia="en-IN"/>
        </w:rPr>
        <w:t>") %&gt;%</w:t>
      </w:r>
    </w:p>
    <w:p w14:paraId="1D2609F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 xml:space="preserve">(c("GDP_GROWTH")) %&gt;% </w:t>
      </w:r>
      <w:proofErr w:type="gramStart"/>
      <w:r w:rsidRPr="009766F4">
        <w:rPr>
          <w:rFonts w:ascii="Courier New" w:eastAsia="Times New Roman" w:hAnsi="Courier New" w:cs="Courier New"/>
          <w:sz w:val="20"/>
          <w:szCs w:val="20"/>
          <w:lang w:eastAsia="en-IN"/>
        </w:rPr>
        <w:t>#  (</w:t>
      </w:r>
      <w:proofErr w:type="gramEnd"/>
      <w:r w:rsidRPr="009766F4">
        <w:rPr>
          <w:rFonts w:ascii="Courier New" w:eastAsia="Times New Roman" w:hAnsi="Courier New" w:cs="Courier New"/>
          <w:sz w:val="20"/>
          <w:szCs w:val="20"/>
          <w:lang w:eastAsia="en-IN"/>
        </w:rPr>
        <w:t>annual %)</w:t>
      </w:r>
    </w:p>
    <w:p w14:paraId="5759BF8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29161DC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50810C7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7514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2C48A318" w14:textId="77777777" w:rsidTr="009766F4">
        <w:trPr>
          <w:tblHeader/>
          <w:tblCellSpacing w:w="15" w:type="dxa"/>
        </w:trPr>
        <w:tc>
          <w:tcPr>
            <w:tcW w:w="0" w:type="auto"/>
            <w:vAlign w:val="center"/>
            <w:hideMark/>
          </w:tcPr>
          <w:p w14:paraId="5684C3F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3E5DB72A"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15336C47" w14:textId="77777777" w:rsidTr="009766F4">
        <w:trPr>
          <w:tblCellSpacing w:w="15" w:type="dxa"/>
        </w:trPr>
        <w:tc>
          <w:tcPr>
            <w:tcW w:w="0" w:type="auto"/>
            <w:vAlign w:val="center"/>
            <w:hideMark/>
          </w:tcPr>
          <w:p w14:paraId="79A5AB9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3B4412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58865124" w14:textId="77777777" w:rsidTr="009766F4">
        <w:trPr>
          <w:tblCellSpacing w:w="15" w:type="dxa"/>
        </w:trPr>
        <w:tc>
          <w:tcPr>
            <w:tcW w:w="0" w:type="auto"/>
            <w:vAlign w:val="center"/>
            <w:hideMark/>
          </w:tcPr>
          <w:p w14:paraId="70CD98B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1A69664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0A2F5C43" w14:textId="77777777" w:rsidTr="009766F4">
        <w:trPr>
          <w:tblCellSpacing w:w="15" w:type="dxa"/>
        </w:trPr>
        <w:tc>
          <w:tcPr>
            <w:tcW w:w="0" w:type="auto"/>
            <w:vAlign w:val="center"/>
            <w:hideMark/>
          </w:tcPr>
          <w:p w14:paraId="33E3C29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43AE20DB"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4F25E237" w14:textId="77777777" w:rsidTr="009766F4">
        <w:trPr>
          <w:tblCellSpacing w:w="15" w:type="dxa"/>
        </w:trPr>
        <w:tc>
          <w:tcPr>
            <w:tcW w:w="0" w:type="auto"/>
            <w:vAlign w:val="center"/>
            <w:hideMark/>
          </w:tcPr>
          <w:p w14:paraId="55F31CA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lastRenderedPageBreak/>
              <w:t xml:space="preserve">TOTAL_EQUITY </w:t>
            </w:r>
          </w:p>
        </w:tc>
        <w:tc>
          <w:tcPr>
            <w:tcW w:w="0" w:type="auto"/>
            <w:vAlign w:val="center"/>
            <w:hideMark/>
          </w:tcPr>
          <w:p w14:paraId="6A9E1F5B"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38EF2809" w14:textId="77777777" w:rsidTr="009766F4">
        <w:trPr>
          <w:tblCellSpacing w:w="15" w:type="dxa"/>
        </w:trPr>
        <w:tc>
          <w:tcPr>
            <w:tcW w:w="0" w:type="auto"/>
            <w:vAlign w:val="center"/>
            <w:hideMark/>
          </w:tcPr>
          <w:p w14:paraId="7B6430F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4DB8786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4357BCA7" w14:textId="77777777" w:rsidTr="009766F4">
        <w:trPr>
          <w:tblCellSpacing w:w="15" w:type="dxa"/>
        </w:trPr>
        <w:tc>
          <w:tcPr>
            <w:tcW w:w="0" w:type="auto"/>
            <w:vAlign w:val="center"/>
            <w:hideMark/>
          </w:tcPr>
          <w:p w14:paraId="49DFB25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25C9A1F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413029E0" w14:textId="77777777" w:rsidTr="009766F4">
        <w:trPr>
          <w:tblCellSpacing w:w="15" w:type="dxa"/>
        </w:trPr>
        <w:tc>
          <w:tcPr>
            <w:tcW w:w="0" w:type="auto"/>
            <w:vAlign w:val="center"/>
            <w:hideMark/>
          </w:tcPr>
          <w:p w14:paraId="17ED1B6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7E41E66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662C7494" w14:textId="77777777" w:rsidTr="009766F4">
        <w:trPr>
          <w:tblCellSpacing w:w="15" w:type="dxa"/>
        </w:trPr>
        <w:tc>
          <w:tcPr>
            <w:tcW w:w="0" w:type="auto"/>
            <w:vAlign w:val="center"/>
            <w:hideMark/>
          </w:tcPr>
          <w:p w14:paraId="6FC33BF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2FE1029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649D0B2F" w14:textId="77777777" w:rsidTr="009766F4">
        <w:trPr>
          <w:tblCellSpacing w:w="15" w:type="dxa"/>
        </w:trPr>
        <w:tc>
          <w:tcPr>
            <w:tcW w:w="0" w:type="auto"/>
            <w:vAlign w:val="center"/>
            <w:hideMark/>
          </w:tcPr>
          <w:p w14:paraId="52812DE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40CBC6F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5DB341C0" w14:textId="77777777" w:rsidTr="009766F4">
        <w:trPr>
          <w:tblCellSpacing w:w="15" w:type="dxa"/>
        </w:trPr>
        <w:tc>
          <w:tcPr>
            <w:tcW w:w="0" w:type="auto"/>
            <w:vAlign w:val="center"/>
            <w:hideMark/>
          </w:tcPr>
          <w:p w14:paraId="77C2E3E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0AAE59A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35CD6D0B" w14:textId="77777777" w:rsidTr="009766F4">
        <w:trPr>
          <w:tblCellSpacing w:w="15" w:type="dxa"/>
        </w:trPr>
        <w:tc>
          <w:tcPr>
            <w:tcW w:w="0" w:type="auto"/>
            <w:vAlign w:val="center"/>
            <w:hideMark/>
          </w:tcPr>
          <w:p w14:paraId="40EE3EE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0EF05A8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386D0AE6" w14:textId="77777777" w:rsidTr="009766F4">
        <w:trPr>
          <w:tblCellSpacing w:w="15" w:type="dxa"/>
        </w:trPr>
        <w:tc>
          <w:tcPr>
            <w:tcW w:w="0" w:type="auto"/>
            <w:vAlign w:val="center"/>
            <w:hideMark/>
          </w:tcPr>
          <w:p w14:paraId="24DD18D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510E9B6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13BD1B20" w14:textId="77777777" w:rsidTr="009766F4">
        <w:trPr>
          <w:tblCellSpacing w:w="15" w:type="dxa"/>
        </w:trPr>
        <w:tc>
          <w:tcPr>
            <w:tcW w:w="0" w:type="auto"/>
            <w:vAlign w:val="center"/>
            <w:hideMark/>
          </w:tcPr>
          <w:p w14:paraId="4A47E7C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4393AF6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3671F303" w14:textId="77777777" w:rsidTr="009766F4">
        <w:trPr>
          <w:tblCellSpacing w:w="15" w:type="dxa"/>
        </w:trPr>
        <w:tc>
          <w:tcPr>
            <w:tcW w:w="0" w:type="auto"/>
            <w:vAlign w:val="center"/>
            <w:hideMark/>
          </w:tcPr>
          <w:p w14:paraId="58C6552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4BBD40F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bl>
    <w:p w14:paraId="4C84852B"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 xml:space="preserve">1.4 </w:t>
      </w:r>
      <w:proofErr w:type="spellStart"/>
      <w:r w:rsidRPr="009766F4">
        <w:rPr>
          <w:rFonts w:ascii="Times New Roman" w:eastAsia="Times New Roman" w:hAnsi="Times New Roman" w:cs="Times New Roman"/>
          <w:b/>
          <w:bCs/>
          <w:sz w:val="27"/>
          <w:szCs w:val="27"/>
          <w:lang w:eastAsia="en-IN"/>
        </w:rPr>
        <w:t>U.</w:t>
      </w:r>
      <w:proofErr w:type="gramStart"/>
      <w:r w:rsidRPr="009766F4">
        <w:rPr>
          <w:rFonts w:ascii="Times New Roman" w:eastAsia="Times New Roman" w:hAnsi="Times New Roman" w:cs="Times New Roman"/>
          <w:b/>
          <w:bCs/>
          <w:sz w:val="27"/>
          <w:szCs w:val="27"/>
          <w:lang w:eastAsia="en-IN"/>
        </w:rPr>
        <w:t>S.Treasuries</w:t>
      </w:r>
      <w:proofErr w:type="spellEnd"/>
      <w:proofErr w:type="gramEnd"/>
    </w:p>
    <w:p w14:paraId="12F59C9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We use the 10-Year U.S. Treasury Rate because the currency choice for the Saudi Aramco discounted cash flow valuation is U.S. dollars.</w:t>
      </w:r>
    </w:p>
    <w:p w14:paraId="7385EC4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treasury.rates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function(year=2019){</w:t>
      </w:r>
    </w:p>
    <w:p w14:paraId="73C6574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rvest</w:t>
      </w:r>
      <w:proofErr w:type="spellEnd"/>
      <w:r w:rsidRPr="009766F4">
        <w:rPr>
          <w:rFonts w:ascii="Courier New" w:eastAsia="Times New Roman" w:hAnsi="Courier New" w:cs="Courier New"/>
          <w:sz w:val="20"/>
          <w:szCs w:val="20"/>
          <w:lang w:eastAsia="en-IN"/>
        </w:rPr>
        <w:t>)</w:t>
      </w:r>
    </w:p>
    <w:p w14:paraId="1B101A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require(janitor)</w:t>
      </w:r>
    </w:p>
    <w:p w14:paraId="53D113B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year=calendar year to pull results for</w:t>
      </w:r>
    </w:p>
    <w:p w14:paraId="16EE45D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DF96A2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Data is generally updated at the end of each business day</w:t>
      </w:r>
    </w:p>
    <w:p w14:paraId="746AEE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rate_url</w:t>
      </w:r>
      <w:proofErr w:type="spellEnd"/>
      <w:r w:rsidRPr="009766F4">
        <w:rPr>
          <w:rFonts w:ascii="Courier New" w:eastAsia="Times New Roman" w:hAnsi="Courier New" w:cs="Courier New"/>
          <w:sz w:val="20"/>
          <w:szCs w:val="20"/>
          <w:lang w:eastAsia="en-IN"/>
        </w:rPr>
        <w:t xml:space="preserve"> &lt;- </w:t>
      </w:r>
      <w:proofErr w:type="gramStart"/>
      <w:r w:rsidRPr="009766F4">
        <w:rPr>
          <w:rFonts w:ascii="Courier New" w:eastAsia="Times New Roman" w:hAnsi="Courier New" w:cs="Courier New"/>
          <w:sz w:val="20"/>
          <w:szCs w:val="20"/>
          <w:lang w:eastAsia="en-IN"/>
        </w:rPr>
        <w:t>paste(</w:t>
      </w:r>
      <w:proofErr w:type="gramEnd"/>
    </w:p>
    <w:p w14:paraId="454CA08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'https://www.treasury.gov/resource-center/data-chart-center/interest-rates/Pages/TextView.aspx?data=yieldYear&amp;year=', </w:t>
      </w:r>
    </w:p>
    <w:p w14:paraId="27B6666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year, </w:t>
      </w:r>
    </w:p>
    <w:p w14:paraId="1B82783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sep</w:t>
      </w:r>
      <w:proofErr w:type="spellEnd"/>
      <w:r w:rsidRPr="009766F4">
        <w:rPr>
          <w:rFonts w:ascii="Courier New" w:eastAsia="Times New Roman" w:hAnsi="Courier New" w:cs="Courier New"/>
          <w:sz w:val="20"/>
          <w:szCs w:val="20"/>
          <w:lang w:eastAsia="en-IN"/>
        </w:rPr>
        <w:t>=''</w:t>
      </w:r>
    </w:p>
    <w:p w14:paraId="7749F1A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AC8653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4DED4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1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2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3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6 </w:t>
      </w:r>
      <w:proofErr w:type="spellStart"/>
      <w:r w:rsidRPr="009766F4">
        <w:rPr>
          <w:rFonts w:ascii="Courier New" w:eastAsia="Times New Roman" w:hAnsi="Courier New" w:cs="Courier New"/>
          <w:sz w:val="20"/>
          <w:szCs w:val="20"/>
          <w:lang w:eastAsia="en-IN"/>
        </w:rPr>
        <w:t>mo</w:t>
      </w:r>
      <w:proofErr w:type="spellEnd"/>
      <w:r w:rsidRPr="009766F4">
        <w:rPr>
          <w:rFonts w:ascii="Courier New" w:eastAsia="Times New Roman" w:hAnsi="Courier New" w:cs="Courier New"/>
          <w:sz w:val="20"/>
          <w:szCs w:val="20"/>
          <w:lang w:eastAsia="en-IN"/>
        </w:rPr>
        <w:t xml:space="preserve">, 1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2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3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5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7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10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20 </w:t>
      </w:r>
      <w:proofErr w:type="spellStart"/>
      <w:r w:rsidRPr="009766F4">
        <w:rPr>
          <w:rFonts w:ascii="Courier New" w:eastAsia="Times New Roman" w:hAnsi="Courier New" w:cs="Courier New"/>
          <w:sz w:val="20"/>
          <w:szCs w:val="20"/>
          <w:lang w:eastAsia="en-IN"/>
        </w:rPr>
        <w:t>yr</w:t>
      </w:r>
      <w:proofErr w:type="spellEnd"/>
      <w:r w:rsidRPr="009766F4">
        <w:rPr>
          <w:rFonts w:ascii="Courier New" w:eastAsia="Times New Roman" w:hAnsi="Courier New" w:cs="Courier New"/>
          <w:sz w:val="20"/>
          <w:szCs w:val="20"/>
          <w:lang w:eastAsia="en-IN"/>
        </w:rPr>
        <w:t xml:space="preserve">, 30 </w:t>
      </w:r>
      <w:proofErr w:type="spellStart"/>
      <w:r w:rsidRPr="009766F4">
        <w:rPr>
          <w:rFonts w:ascii="Courier New" w:eastAsia="Times New Roman" w:hAnsi="Courier New" w:cs="Courier New"/>
          <w:sz w:val="20"/>
          <w:szCs w:val="20"/>
          <w:lang w:eastAsia="en-IN"/>
        </w:rPr>
        <w:t>yr</w:t>
      </w:r>
      <w:proofErr w:type="spellEnd"/>
    </w:p>
    <w:p w14:paraId="1381982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rates_raw</w:t>
      </w:r>
      <w:proofErr w:type="spellEnd"/>
      <w:r w:rsidRPr="009766F4">
        <w:rPr>
          <w:rFonts w:ascii="Courier New" w:eastAsia="Times New Roman" w:hAnsi="Courier New" w:cs="Courier New"/>
          <w:sz w:val="20"/>
          <w:szCs w:val="20"/>
          <w:lang w:eastAsia="en-IN"/>
        </w:rPr>
        <w:t xml:space="preserve"> &lt;- </w:t>
      </w:r>
      <w:proofErr w:type="spellStart"/>
      <w:r w:rsidRPr="009766F4">
        <w:rPr>
          <w:rFonts w:ascii="Courier New" w:eastAsia="Times New Roman" w:hAnsi="Courier New" w:cs="Courier New"/>
          <w:sz w:val="20"/>
          <w:szCs w:val="20"/>
          <w:lang w:eastAsia="en-IN"/>
        </w:rPr>
        <w:t>read_html</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rate_url</w:t>
      </w:r>
      <w:proofErr w:type="spellEnd"/>
      <w:r w:rsidRPr="009766F4">
        <w:rPr>
          <w:rFonts w:ascii="Courier New" w:eastAsia="Times New Roman" w:hAnsi="Courier New" w:cs="Courier New"/>
          <w:sz w:val="20"/>
          <w:szCs w:val="20"/>
          <w:lang w:eastAsia="en-IN"/>
        </w:rPr>
        <w:t>) %&gt;%</w:t>
      </w:r>
    </w:p>
    <w:p w14:paraId="6DB708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html_node</w:t>
      </w:r>
      <w:proofErr w:type="spellEnd"/>
      <w:r w:rsidRPr="009766F4">
        <w:rPr>
          <w:rFonts w:ascii="Courier New" w:eastAsia="Times New Roman" w:hAnsi="Courier New" w:cs="Courier New"/>
          <w:sz w:val="20"/>
          <w:szCs w:val="20"/>
          <w:lang w:eastAsia="en-IN"/>
        </w:rPr>
        <w:t>('.t-chart') %&gt;%</w:t>
      </w:r>
    </w:p>
    <w:p w14:paraId="21CE0BC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html_</w:t>
      </w:r>
      <w:proofErr w:type="gramStart"/>
      <w:r w:rsidRPr="009766F4">
        <w:rPr>
          <w:rFonts w:ascii="Courier New" w:eastAsia="Times New Roman" w:hAnsi="Courier New" w:cs="Courier New"/>
          <w:sz w:val="20"/>
          <w:szCs w:val="20"/>
          <w:lang w:eastAsia="en-IN"/>
        </w:rPr>
        <w:t>table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w:t>
      </w:r>
    </w:p>
    <w:p w14:paraId="78A61C0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78DC00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Returns treasury rates for the given duration</w:t>
      </w:r>
    </w:p>
    <w:p w14:paraId="340CF96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rates &lt;- </w:t>
      </w:r>
      <w:proofErr w:type="spellStart"/>
      <w:r w:rsidRPr="009766F4">
        <w:rPr>
          <w:rFonts w:ascii="Courier New" w:eastAsia="Times New Roman" w:hAnsi="Courier New" w:cs="Courier New"/>
          <w:sz w:val="20"/>
          <w:szCs w:val="20"/>
          <w:lang w:eastAsia="en-IN"/>
        </w:rPr>
        <w:t>rates_raw</w:t>
      </w:r>
      <w:proofErr w:type="spellEnd"/>
      <w:r w:rsidRPr="009766F4">
        <w:rPr>
          <w:rFonts w:ascii="Courier New" w:eastAsia="Times New Roman" w:hAnsi="Courier New" w:cs="Courier New"/>
          <w:sz w:val="20"/>
          <w:szCs w:val="20"/>
          <w:lang w:eastAsia="en-IN"/>
        </w:rPr>
        <w:t xml:space="preserve"> %&gt;%</w:t>
      </w:r>
    </w:p>
    <w:p w14:paraId="70C8BF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6079D8A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mutate(</w:t>
      </w:r>
      <w:proofErr w:type="gramEnd"/>
    </w:p>
    <w:p w14:paraId="3D7A2C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date = </w:t>
      </w:r>
      <w:proofErr w:type="spellStart"/>
      <w:proofErr w:type="gramStart"/>
      <w:r w:rsidRPr="009766F4">
        <w:rPr>
          <w:rFonts w:ascii="Courier New" w:eastAsia="Times New Roman" w:hAnsi="Courier New" w:cs="Courier New"/>
          <w:sz w:val="20"/>
          <w:szCs w:val="20"/>
          <w:lang w:eastAsia="en-IN"/>
        </w:rPr>
        <w:t>as.Date</w:t>
      </w:r>
      <w:proofErr w:type="spellEnd"/>
      <w:proofErr w:type="gramEnd"/>
      <w:r w:rsidRPr="009766F4">
        <w:rPr>
          <w:rFonts w:ascii="Courier New" w:eastAsia="Times New Roman" w:hAnsi="Courier New" w:cs="Courier New"/>
          <w:sz w:val="20"/>
          <w:szCs w:val="20"/>
          <w:lang w:eastAsia="en-IN"/>
        </w:rPr>
        <w:t>(date, "%m/%d/%y"),</w:t>
      </w:r>
    </w:p>
    <w:p w14:paraId="1300976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month = factor(months(date), levels=month.name)</w:t>
      </w:r>
    </w:p>
    <w:p w14:paraId="18BDF3F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4A44E3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4FCB579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("date", "month")),</w:t>
      </w:r>
    </w:p>
    <w:p w14:paraId="46ECF2F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as.numeric</w:t>
      </w:r>
      <w:proofErr w:type="spellEnd"/>
      <w:proofErr w:type="gramEnd"/>
    </w:p>
    <w:p w14:paraId="0B31817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053F76C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EBBDE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summary &lt;- rates %&gt;%</w:t>
      </w:r>
    </w:p>
    <w:p w14:paraId="3860F3A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select(-date) %&gt;%</w:t>
      </w:r>
    </w:p>
    <w:p w14:paraId="7A70898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group_by</w:t>
      </w:r>
      <w:proofErr w:type="spellEnd"/>
      <w:r w:rsidRPr="009766F4">
        <w:rPr>
          <w:rFonts w:ascii="Courier New" w:eastAsia="Times New Roman" w:hAnsi="Courier New" w:cs="Courier New"/>
          <w:sz w:val="20"/>
          <w:szCs w:val="20"/>
          <w:lang w:eastAsia="en-IN"/>
        </w:rPr>
        <w:t>(month) %&gt;%</w:t>
      </w:r>
    </w:p>
    <w:p w14:paraId="4A584EB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summarise_all</w:t>
      </w:r>
      <w:proofErr w:type="spellEnd"/>
      <w:r w:rsidRPr="009766F4">
        <w:rPr>
          <w:rFonts w:ascii="Courier New" w:eastAsia="Times New Roman" w:hAnsi="Courier New" w:cs="Courier New"/>
          <w:sz w:val="20"/>
          <w:szCs w:val="20"/>
          <w:lang w:eastAsia="en-IN"/>
        </w:rPr>
        <w:t>(list(mean))</w:t>
      </w:r>
    </w:p>
    <w:p w14:paraId="38D1951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5B511A1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return(summary)</w:t>
      </w:r>
    </w:p>
    <w:p w14:paraId="5163184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61A67A6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1FCB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rates &lt;- </w:t>
      </w:r>
      <w:proofErr w:type="spellStart"/>
      <w:proofErr w:type="gramStart"/>
      <w:r w:rsidRPr="009766F4">
        <w:rPr>
          <w:rFonts w:ascii="Courier New" w:eastAsia="Times New Roman" w:hAnsi="Courier New" w:cs="Courier New"/>
          <w:sz w:val="20"/>
          <w:szCs w:val="20"/>
          <w:lang w:eastAsia="en-IN"/>
        </w:rPr>
        <w:t>treasury.rates</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(2019) # last update dec 7, 2019</w:t>
      </w:r>
    </w:p>
    <w:p w14:paraId="293896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AED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inputs &lt;- rates %&gt;%</w:t>
      </w:r>
    </w:p>
    <w:p w14:paraId="2194E6D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select(x10_yr) %&gt;%</w:t>
      </w:r>
    </w:p>
    <w:p w14:paraId="686874C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slice(</w:t>
      </w:r>
      <w:proofErr w:type="gramStart"/>
      <w:r w:rsidRPr="009766F4">
        <w:rPr>
          <w:rFonts w:ascii="Courier New" w:eastAsia="Times New Roman" w:hAnsi="Courier New" w:cs="Courier New"/>
          <w:sz w:val="20"/>
          <w:szCs w:val="20"/>
          <w:lang w:eastAsia="en-IN"/>
        </w:rPr>
        <w:t>n(</w:t>
      </w:r>
      <w:proofErr w:type="gramEnd"/>
      <w:r w:rsidRPr="009766F4">
        <w:rPr>
          <w:rFonts w:ascii="Courier New" w:eastAsia="Times New Roman" w:hAnsi="Courier New" w:cs="Courier New"/>
          <w:sz w:val="20"/>
          <w:szCs w:val="20"/>
          <w:lang w:eastAsia="en-IN"/>
        </w:rPr>
        <w:t>)) %&gt;% # Dec 10_yr Avg.</w:t>
      </w:r>
    </w:p>
    <w:p w14:paraId="0A55231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pull(</w:t>
      </w:r>
      <w:proofErr w:type="gramEnd"/>
      <w:r w:rsidRPr="009766F4">
        <w:rPr>
          <w:rFonts w:ascii="Courier New" w:eastAsia="Times New Roman" w:hAnsi="Courier New" w:cs="Courier New"/>
          <w:sz w:val="20"/>
          <w:szCs w:val="20"/>
          <w:lang w:eastAsia="en-IN"/>
        </w:rPr>
        <w:t xml:space="preserve">) %&gt;% </w:t>
      </w:r>
    </w:p>
    <w:p w14:paraId="7F2F8AD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(c("TREASURY_YIELD_10YR")) %&gt;%</w:t>
      </w:r>
    </w:p>
    <w:p w14:paraId="5DEEF6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3374ACB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1E1335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8EDE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50860C01" w14:textId="77777777" w:rsidTr="009766F4">
        <w:trPr>
          <w:tblHeader/>
          <w:tblCellSpacing w:w="15" w:type="dxa"/>
        </w:trPr>
        <w:tc>
          <w:tcPr>
            <w:tcW w:w="0" w:type="auto"/>
            <w:vAlign w:val="center"/>
            <w:hideMark/>
          </w:tcPr>
          <w:p w14:paraId="0B9BE68E"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76E88011"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2E798443" w14:textId="77777777" w:rsidTr="009766F4">
        <w:trPr>
          <w:tblCellSpacing w:w="15" w:type="dxa"/>
        </w:trPr>
        <w:tc>
          <w:tcPr>
            <w:tcW w:w="0" w:type="auto"/>
            <w:vAlign w:val="center"/>
            <w:hideMark/>
          </w:tcPr>
          <w:p w14:paraId="418757B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003C905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58EAB9ED" w14:textId="77777777" w:rsidTr="009766F4">
        <w:trPr>
          <w:tblCellSpacing w:w="15" w:type="dxa"/>
        </w:trPr>
        <w:tc>
          <w:tcPr>
            <w:tcW w:w="0" w:type="auto"/>
            <w:vAlign w:val="center"/>
            <w:hideMark/>
          </w:tcPr>
          <w:p w14:paraId="06D3DC7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08BD156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76E74C1A" w14:textId="77777777" w:rsidTr="009766F4">
        <w:trPr>
          <w:tblCellSpacing w:w="15" w:type="dxa"/>
        </w:trPr>
        <w:tc>
          <w:tcPr>
            <w:tcW w:w="0" w:type="auto"/>
            <w:vAlign w:val="center"/>
            <w:hideMark/>
          </w:tcPr>
          <w:p w14:paraId="3FEBAB1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4F0E693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6A2124CE" w14:textId="77777777" w:rsidTr="009766F4">
        <w:trPr>
          <w:tblCellSpacing w:w="15" w:type="dxa"/>
        </w:trPr>
        <w:tc>
          <w:tcPr>
            <w:tcW w:w="0" w:type="auto"/>
            <w:vAlign w:val="center"/>
            <w:hideMark/>
          </w:tcPr>
          <w:p w14:paraId="225F7B9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4414B99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3CB76700" w14:textId="77777777" w:rsidTr="009766F4">
        <w:trPr>
          <w:tblCellSpacing w:w="15" w:type="dxa"/>
        </w:trPr>
        <w:tc>
          <w:tcPr>
            <w:tcW w:w="0" w:type="auto"/>
            <w:vAlign w:val="center"/>
            <w:hideMark/>
          </w:tcPr>
          <w:p w14:paraId="148DE73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22EB6CB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2EF0020C" w14:textId="77777777" w:rsidTr="009766F4">
        <w:trPr>
          <w:tblCellSpacing w:w="15" w:type="dxa"/>
        </w:trPr>
        <w:tc>
          <w:tcPr>
            <w:tcW w:w="0" w:type="auto"/>
            <w:vAlign w:val="center"/>
            <w:hideMark/>
          </w:tcPr>
          <w:p w14:paraId="62F74AC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43FBD39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4B8539A8" w14:textId="77777777" w:rsidTr="009766F4">
        <w:trPr>
          <w:tblCellSpacing w:w="15" w:type="dxa"/>
        </w:trPr>
        <w:tc>
          <w:tcPr>
            <w:tcW w:w="0" w:type="auto"/>
            <w:vAlign w:val="center"/>
            <w:hideMark/>
          </w:tcPr>
          <w:p w14:paraId="488B4BD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22E8796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4A0C61AB" w14:textId="77777777" w:rsidTr="009766F4">
        <w:trPr>
          <w:tblCellSpacing w:w="15" w:type="dxa"/>
        </w:trPr>
        <w:tc>
          <w:tcPr>
            <w:tcW w:w="0" w:type="auto"/>
            <w:vAlign w:val="center"/>
            <w:hideMark/>
          </w:tcPr>
          <w:p w14:paraId="5101BD7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4ACD88F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62E4237D" w14:textId="77777777" w:rsidTr="009766F4">
        <w:trPr>
          <w:tblCellSpacing w:w="15" w:type="dxa"/>
        </w:trPr>
        <w:tc>
          <w:tcPr>
            <w:tcW w:w="0" w:type="auto"/>
            <w:vAlign w:val="center"/>
            <w:hideMark/>
          </w:tcPr>
          <w:p w14:paraId="580BB33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53E7138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27CBED6D" w14:textId="77777777" w:rsidTr="009766F4">
        <w:trPr>
          <w:tblCellSpacing w:w="15" w:type="dxa"/>
        </w:trPr>
        <w:tc>
          <w:tcPr>
            <w:tcW w:w="0" w:type="auto"/>
            <w:vAlign w:val="center"/>
            <w:hideMark/>
          </w:tcPr>
          <w:p w14:paraId="6532544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56D7971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5329833E" w14:textId="77777777" w:rsidTr="009766F4">
        <w:trPr>
          <w:tblCellSpacing w:w="15" w:type="dxa"/>
        </w:trPr>
        <w:tc>
          <w:tcPr>
            <w:tcW w:w="0" w:type="auto"/>
            <w:vAlign w:val="center"/>
            <w:hideMark/>
          </w:tcPr>
          <w:p w14:paraId="55603E8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684C53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7416C51D" w14:textId="77777777" w:rsidTr="009766F4">
        <w:trPr>
          <w:tblCellSpacing w:w="15" w:type="dxa"/>
        </w:trPr>
        <w:tc>
          <w:tcPr>
            <w:tcW w:w="0" w:type="auto"/>
            <w:vAlign w:val="center"/>
            <w:hideMark/>
          </w:tcPr>
          <w:p w14:paraId="7A9CCB0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6C25756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7D55EF82" w14:textId="77777777" w:rsidTr="009766F4">
        <w:trPr>
          <w:tblCellSpacing w:w="15" w:type="dxa"/>
        </w:trPr>
        <w:tc>
          <w:tcPr>
            <w:tcW w:w="0" w:type="auto"/>
            <w:vAlign w:val="center"/>
            <w:hideMark/>
          </w:tcPr>
          <w:p w14:paraId="2894E6B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7364CE9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398B3BBE" w14:textId="77777777" w:rsidTr="009766F4">
        <w:trPr>
          <w:tblCellSpacing w:w="15" w:type="dxa"/>
        </w:trPr>
        <w:tc>
          <w:tcPr>
            <w:tcW w:w="0" w:type="auto"/>
            <w:vAlign w:val="center"/>
            <w:hideMark/>
          </w:tcPr>
          <w:p w14:paraId="64D2563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7442964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2F243243" w14:textId="77777777" w:rsidTr="009766F4">
        <w:trPr>
          <w:tblCellSpacing w:w="15" w:type="dxa"/>
        </w:trPr>
        <w:tc>
          <w:tcPr>
            <w:tcW w:w="0" w:type="auto"/>
            <w:vAlign w:val="center"/>
            <w:hideMark/>
          </w:tcPr>
          <w:p w14:paraId="2D7FB2E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16FE26D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bl>
    <w:p w14:paraId="1AA9045E"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1.5 Damodaran Online</w:t>
      </w:r>
    </w:p>
    <w:p w14:paraId="61193D53"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1.5.1 Risk Premium</w:t>
      </w:r>
    </w:p>
    <w:p w14:paraId="2052755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Damodaran’s equity risk premium is calculated by adding the mature market premium estimated for the US to the country-specific risk premium. To arrive at Saudi Arabia’s equity risk premium, Damodaran augmented the default spread by a scaling factor to reflect the higher risk of equity.</w:t>
      </w:r>
    </w:p>
    <w:p w14:paraId="166B67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risk.premium</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
    <w:p w14:paraId="317F2E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tidyxl</w:t>
      </w:r>
      <w:proofErr w:type="spellEnd"/>
      <w:r w:rsidRPr="009766F4">
        <w:rPr>
          <w:rFonts w:ascii="Courier New" w:eastAsia="Times New Roman" w:hAnsi="Courier New" w:cs="Courier New"/>
          <w:sz w:val="20"/>
          <w:szCs w:val="20"/>
          <w:lang w:eastAsia="en-IN"/>
        </w:rPr>
        <w:t xml:space="preserve">) </w:t>
      </w:r>
    </w:p>
    <w:p w14:paraId="7737A0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C22768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'http://pages.stern.nyu.edu/~adamodar/pc/datasets/ctrypremJuly19.xlsx'</w:t>
      </w:r>
    </w:p>
    <w:p w14:paraId="41290C6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5ECDA79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&lt;- </w:t>
      </w:r>
      <w:proofErr w:type="spellStart"/>
      <w:r w:rsidRPr="009766F4">
        <w:rPr>
          <w:rFonts w:ascii="Courier New" w:eastAsia="Times New Roman" w:hAnsi="Courier New" w:cs="Courier New"/>
          <w:sz w:val="20"/>
          <w:szCs w:val="20"/>
          <w:lang w:eastAsia="en-IN"/>
        </w:rPr>
        <w:t>xlsx_</w:t>
      </w:r>
      <w:proofErr w:type="gramStart"/>
      <w:r w:rsidRPr="009766F4">
        <w:rPr>
          <w:rFonts w:ascii="Courier New" w:eastAsia="Times New Roman" w:hAnsi="Courier New" w:cs="Courier New"/>
          <w:sz w:val="20"/>
          <w:szCs w:val="20"/>
          <w:lang w:eastAsia="en-IN"/>
        </w:rPr>
        <w:t>cells</w:t>
      </w:r>
      <w:proofErr w:type="spellEnd"/>
      <w:r w:rsidRPr="009766F4">
        <w:rPr>
          <w:rFonts w:ascii="Courier New" w:eastAsia="Times New Roman" w:hAnsi="Courier New" w:cs="Courier New"/>
          <w:sz w:val="20"/>
          <w:szCs w:val="20"/>
          <w:lang w:eastAsia="en-IN"/>
        </w:rPr>
        <w:t>(</w:t>
      </w:r>
      <w:proofErr w:type="spellStart"/>
      <w:proofErr w:type="gramEnd"/>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sheets = "ERPs by country") %&gt;% </w:t>
      </w:r>
    </w:p>
    <w:p w14:paraId="12A2C2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is_blank</w:t>
      </w:r>
      <w:proofErr w:type="spellEnd"/>
      <w:r w:rsidRPr="009766F4">
        <w:rPr>
          <w:rFonts w:ascii="Courier New" w:eastAsia="Times New Roman" w:hAnsi="Courier New" w:cs="Courier New"/>
          <w:sz w:val="20"/>
          <w:szCs w:val="20"/>
          <w:lang w:eastAsia="en-IN"/>
        </w:rPr>
        <w:t>, row &gt;= 7 &amp; row &lt;=162) %&gt;%</w:t>
      </w:r>
    </w:p>
    <w:p w14:paraId="0911DA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select(</w:t>
      </w:r>
      <w:proofErr w:type="gramEnd"/>
      <w:r w:rsidRPr="009766F4">
        <w:rPr>
          <w:rFonts w:ascii="Courier New" w:eastAsia="Times New Roman" w:hAnsi="Courier New" w:cs="Courier New"/>
          <w:sz w:val="20"/>
          <w:szCs w:val="20"/>
          <w:lang w:eastAsia="en-IN"/>
        </w:rPr>
        <w:t xml:space="preserve">row, col, </w:t>
      </w:r>
      <w:proofErr w:type="spellStart"/>
      <w:r w:rsidRPr="009766F4">
        <w:rPr>
          <w:rFonts w:ascii="Courier New" w:eastAsia="Times New Roman" w:hAnsi="Courier New" w:cs="Courier New"/>
          <w:sz w:val="20"/>
          <w:szCs w:val="20"/>
          <w:lang w:eastAsia="en-IN"/>
        </w:rPr>
        <w:t>data_type</w:t>
      </w:r>
      <w:proofErr w:type="spellEnd"/>
      <w:r w:rsidRPr="009766F4">
        <w:rPr>
          <w:rFonts w:ascii="Courier New" w:eastAsia="Times New Roman" w:hAnsi="Courier New" w:cs="Courier New"/>
          <w:sz w:val="20"/>
          <w:szCs w:val="20"/>
          <w:lang w:eastAsia="en-IN"/>
        </w:rPr>
        <w:t>, character, numeric)</w:t>
      </w:r>
    </w:p>
    <w:p w14:paraId="0CF0BC2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gramStart"/>
      <w:r w:rsidRPr="009766F4">
        <w:rPr>
          <w:rFonts w:ascii="Courier New" w:eastAsia="Times New Roman" w:hAnsi="Courier New" w:cs="Courier New"/>
          <w:sz w:val="20"/>
          <w:szCs w:val="20"/>
          <w:lang w:eastAsia="en-IN"/>
        </w:rPr>
        <w:t>equity</w:t>
      </w:r>
      <w:proofErr w:type="gramEnd"/>
      <w:r w:rsidRPr="009766F4">
        <w:rPr>
          <w:rFonts w:ascii="Courier New" w:eastAsia="Times New Roman" w:hAnsi="Courier New" w:cs="Courier New"/>
          <w:sz w:val="20"/>
          <w:szCs w:val="20"/>
          <w:lang w:eastAsia="en-IN"/>
        </w:rPr>
        <w:t xml:space="preserve"> risk premium with a country risk premium for Saudi Arabia added to </w:t>
      </w:r>
    </w:p>
    <w:p w14:paraId="0A6FDC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gramStart"/>
      <w:r w:rsidRPr="009766F4">
        <w:rPr>
          <w:rFonts w:ascii="Courier New" w:eastAsia="Times New Roman" w:hAnsi="Courier New" w:cs="Courier New"/>
          <w:sz w:val="20"/>
          <w:szCs w:val="20"/>
          <w:lang w:eastAsia="en-IN"/>
        </w:rPr>
        <w:t>the</w:t>
      </w:r>
      <w:proofErr w:type="gramEnd"/>
      <w:r w:rsidRPr="009766F4">
        <w:rPr>
          <w:rFonts w:ascii="Courier New" w:eastAsia="Times New Roman" w:hAnsi="Courier New" w:cs="Courier New"/>
          <w:sz w:val="20"/>
          <w:szCs w:val="20"/>
          <w:lang w:eastAsia="en-IN"/>
        </w:rPr>
        <w:t xml:space="preserve"> mature market premium estimated for the US. </w:t>
      </w:r>
    </w:p>
    <w:p w14:paraId="0058853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i</w:t>
      </w:r>
      <w:proofErr w:type="spellEnd"/>
      <w:r w:rsidRPr="009766F4">
        <w:rPr>
          <w:rFonts w:ascii="Courier New" w:eastAsia="Times New Roman" w:hAnsi="Courier New" w:cs="Courier New"/>
          <w:sz w:val="20"/>
          <w:szCs w:val="20"/>
          <w:lang w:eastAsia="en-IN"/>
        </w:rPr>
        <w:t xml:space="preserve"> &lt;-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%&gt;%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character=="Saudi Arabia") %&gt;% pull(row)</w:t>
      </w:r>
    </w:p>
    <w:p w14:paraId="5EFB107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j &lt;-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%&gt;%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character=="Total Equity Risk Premium") %&gt;% pull(col)</w:t>
      </w:r>
    </w:p>
    <w:p w14:paraId="60B40A7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tidy_table</w:t>
      </w:r>
      <w:proofErr w:type="spellEnd"/>
      <w:r w:rsidRPr="009766F4">
        <w:rPr>
          <w:rFonts w:ascii="Courier New" w:eastAsia="Times New Roman" w:hAnsi="Courier New" w:cs="Courier New"/>
          <w:sz w:val="20"/>
          <w:szCs w:val="20"/>
          <w:lang w:eastAsia="en-IN"/>
        </w:rPr>
        <w:t xml:space="preserve"> %&gt;%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 xml:space="preserve">row == </w:t>
      </w:r>
      <w:proofErr w:type="spellStart"/>
      <w:r w:rsidRPr="009766F4">
        <w:rPr>
          <w:rFonts w:ascii="Courier New" w:eastAsia="Times New Roman" w:hAnsi="Courier New" w:cs="Courier New"/>
          <w:sz w:val="20"/>
          <w:szCs w:val="20"/>
          <w:lang w:eastAsia="en-IN"/>
        </w:rPr>
        <w:t>i</w:t>
      </w:r>
      <w:proofErr w:type="spellEnd"/>
      <w:r w:rsidRPr="009766F4">
        <w:rPr>
          <w:rFonts w:ascii="Courier New" w:eastAsia="Times New Roman" w:hAnsi="Courier New" w:cs="Courier New"/>
          <w:sz w:val="20"/>
          <w:szCs w:val="20"/>
          <w:lang w:eastAsia="en-IN"/>
        </w:rPr>
        <w:t xml:space="preserve"> &amp; col == j) %&gt;% pull(numeric)</w:t>
      </w:r>
    </w:p>
    <w:p w14:paraId="760145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return(</w:t>
      </w:r>
      <w:proofErr w:type="gramEnd"/>
      <w:r w:rsidRPr="009766F4">
        <w:rPr>
          <w:rFonts w:ascii="Courier New" w:eastAsia="Times New Roman" w:hAnsi="Courier New" w:cs="Courier New"/>
          <w:sz w:val="20"/>
          <w:szCs w:val="20"/>
          <w:lang w:eastAsia="en-IN"/>
        </w:rPr>
        <w:t>v * 100)</w:t>
      </w:r>
    </w:p>
    <w:p w14:paraId="29C2DF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3410EB2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B1B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erp</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risk.premium</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12FBDF6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/data/ctrypremJuly19.xlsx</w:t>
      </w:r>
    </w:p>
    <w:p w14:paraId="63B5AE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r w:rsidRPr="009766F4">
        <w:rPr>
          <w:rFonts w:ascii="Courier New" w:eastAsia="Times New Roman" w:hAnsi="Courier New" w:cs="Courier New"/>
          <w:sz w:val="20"/>
          <w:szCs w:val="20"/>
          <w:lang w:eastAsia="en-IN"/>
        </w:rPr>
        <w:t>erp</w:t>
      </w:r>
      <w:proofErr w:type="spellEnd"/>
      <w:r w:rsidRPr="009766F4">
        <w:rPr>
          <w:rFonts w:ascii="Courier New" w:eastAsia="Times New Roman" w:hAnsi="Courier New" w:cs="Courier New"/>
          <w:sz w:val="20"/>
          <w:szCs w:val="20"/>
          <w:lang w:eastAsia="en-IN"/>
        </w:rPr>
        <w:t xml:space="preserve"> %&gt;%</w:t>
      </w:r>
    </w:p>
    <w:p w14:paraId="4BF581E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(c("EQUITY_RISK_PREMIUM")) %&gt;%</w:t>
      </w:r>
    </w:p>
    <w:p w14:paraId="248472D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0836CE1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398C36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0E00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211CDD81" w14:textId="77777777" w:rsidTr="009766F4">
        <w:trPr>
          <w:tblHeader/>
          <w:tblCellSpacing w:w="15" w:type="dxa"/>
        </w:trPr>
        <w:tc>
          <w:tcPr>
            <w:tcW w:w="0" w:type="auto"/>
            <w:vAlign w:val="center"/>
            <w:hideMark/>
          </w:tcPr>
          <w:p w14:paraId="2F40158F"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4887E9B0"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43BCBA0A" w14:textId="77777777" w:rsidTr="009766F4">
        <w:trPr>
          <w:tblCellSpacing w:w="15" w:type="dxa"/>
        </w:trPr>
        <w:tc>
          <w:tcPr>
            <w:tcW w:w="0" w:type="auto"/>
            <w:vAlign w:val="center"/>
            <w:hideMark/>
          </w:tcPr>
          <w:p w14:paraId="6B6A6C2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CC459F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6FEF20F1" w14:textId="77777777" w:rsidTr="009766F4">
        <w:trPr>
          <w:tblCellSpacing w:w="15" w:type="dxa"/>
        </w:trPr>
        <w:tc>
          <w:tcPr>
            <w:tcW w:w="0" w:type="auto"/>
            <w:vAlign w:val="center"/>
            <w:hideMark/>
          </w:tcPr>
          <w:p w14:paraId="3A39F2F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5C2AC5B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5B17F2AB" w14:textId="77777777" w:rsidTr="009766F4">
        <w:trPr>
          <w:tblCellSpacing w:w="15" w:type="dxa"/>
        </w:trPr>
        <w:tc>
          <w:tcPr>
            <w:tcW w:w="0" w:type="auto"/>
            <w:vAlign w:val="center"/>
            <w:hideMark/>
          </w:tcPr>
          <w:p w14:paraId="43CFB1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11CF5C6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7380B74D" w14:textId="77777777" w:rsidTr="009766F4">
        <w:trPr>
          <w:tblCellSpacing w:w="15" w:type="dxa"/>
        </w:trPr>
        <w:tc>
          <w:tcPr>
            <w:tcW w:w="0" w:type="auto"/>
            <w:vAlign w:val="center"/>
            <w:hideMark/>
          </w:tcPr>
          <w:p w14:paraId="40C5668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6FFA61A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3C945454" w14:textId="77777777" w:rsidTr="009766F4">
        <w:trPr>
          <w:tblCellSpacing w:w="15" w:type="dxa"/>
        </w:trPr>
        <w:tc>
          <w:tcPr>
            <w:tcW w:w="0" w:type="auto"/>
            <w:vAlign w:val="center"/>
            <w:hideMark/>
          </w:tcPr>
          <w:p w14:paraId="2C05066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57D25F0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4C69D189" w14:textId="77777777" w:rsidTr="009766F4">
        <w:trPr>
          <w:tblCellSpacing w:w="15" w:type="dxa"/>
        </w:trPr>
        <w:tc>
          <w:tcPr>
            <w:tcW w:w="0" w:type="auto"/>
            <w:vAlign w:val="center"/>
            <w:hideMark/>
          </w:tcPr>
          <w:p w14:paraId="2173EA9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76FC698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585A714E" w14:textId="77777777" w:rsidTr="009766F4">
        <w:trPr>
          <w:tblCellSpacing w:w="15" w:type="dxa"/>
        </w:trPr>
        <w:tc>
          <w:tcPr>
            <w:tcW w:w="0" w:type="auto"/>
            <w:vAlign w:val="center"/>
            <w:hideMark/>
          </w:tcPr>
          <w:p w14:paraId="12985F1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7A84EBE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1E4734BD" w14:textId="77777777" w:rsidTr="009766F4">
        <w:trPr>
          <w:tblCellSpacing w:w="15" w:type="dxa"/>
        </w:trPr>
        <w:tc>
          <w:tcPr>
            <w:tcW w:w="0" w:type="auto"/>
            <w:vAlign w:val="center"/>
            <w:hideMark/>
          </w:tcPr>
          <w:p w14:paraId="20B9915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A09351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129F92F7" w14:textId="77777777" w:rsidTr="009766F4">
        <w:trPr>
          <w:tblCellSpacing w:w="15" w:type="dxa"/>
        </w:trPr>
        <w:tc>
          <w:tcPr>
            <w:tcW w:w="0" w:type="auto"/>
            <w:vAlign w:val="center"/>
            <w:hideMark/>
          </w:tcPr>
          <w:p w14:paraId="2CBEE7A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32CA36A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2FA7CB7F" w14:textId="77777777" w:rsidTr="009766F4">
        <w:trPr>
          <w:tblCellSpacing w:w="15" w:type="dxa"/>
        </w:trPr>
        <w:tc>
          <w:tcPr>
            <w:tcW w:w="0" w:type="auto"/>
            <w:vAlign w:val="center"/>
            <w:hideMark/>
          </w:tcPr>
          <w:p w14:paraId="0ED5CF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3B89C71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26DAED1C" w14:textId="77777777" w:rsidTr="009766F4">
        <w:trPr>
          <w:tblCellSpacing w:w="15" w:type="dxa"/>
        </w:trPr>
        <w:tc>
          <w:tcPr>
            <w:tcW w:w="0" w:type="auto"/>
            <w:vAlign w:val="center"/>
            <w:hideMark/>
          </w:tcPr>
          <w:p w14:paraId="5336909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6F54E4D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56242BB8" w14:textId="77777777" w:rsidTr="009766F4">
        <w:trPr>
          <w:tblCellSpacing w:w="15" w:type="dxa"/>
        </w:trPr>
        <w:tc>
          <w:tcPr>
            <w:tcW w:w="0" w:type="auto"/>
            <w:vAlign w:val="center"/>
            <w:hideMark/>
          </w:tcPr>
          <w:p w14:paraId="37C7143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6B5FD2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3FBD4BA1" w14:textId="77777777" w:rsidTr="009766F4">
        <w:trPr>
          <w:tblCellSpacing w:w="15" w:type="dxa"/>
        </w:trPr>
        <w:tc>
          <w:tcPr>
            <w:tcW w:w="0" w:type="auto"/>
            <w:vAlign w:val="center"/>
            <w:hideMark/>
          </w:tcPr>
          <w:p w14:paraId="44AE1F5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66F4285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3BABC381" w14:textId="77777777" w:rsidTr="009766F4">
        <w:trPr>
          <w:tblCellSpacing w:w="15" w:type="dxa"/>
        </w:trPr>
        <w:tc>
          <w:tcPr>
            <w:tcW w:w="0" w:type="auto"/>
            <w:vAlign w:val="center"/>
            <w:hideMark/>
          </w:tcPr>
          <w:p w14:paraId="5C0B432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371BAC3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2945F484" w14:textId="77777777" w:rsidTr="009766F4">
        <w:trPr>
          <w:tblCellSpacing w:w="15" w:type="dxa"/>
        </w:trPr>
        <w:tc>
          <w:tcPr>
            <w:tcW w:w="0" w:type="auto"/>
            <w:vAlign w:val="center"/>
            <w:hideMark/>
          </w:tcPr>
          <w:p w14:paraId="477804C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625D1D9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5B3649D7" w14:textId="77777777" w:rsidTr="009766F4">
        <w:trPr>
          <w:tblCellSpacing w:w="15" w:type="dxa"/>
        </w:trPr>
        <w:tc>
          <w:tcPr>
            <w:tcW w:w="0" w:type="auto"/>
            <w:vAlign w:val="center"/>
            <w:hideMark/>
          </w:tcPr>
          <w:p w14:paraId="7BC235A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64924A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bl>
    <w:p w14:paraId="4CBBB4D7"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1.5.2 Credit Spread</w:t>
      </w:r>
    </w:p>
    <w:p w14:paraId="58157FFC"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We use a credit spread </w:t>
      </w:r>
      <w:proofErr w:type="gramStart"/>
      <w:r w:rsidRPr="009766F4">
        <w:rPr>
          <w:rFonts w:ascii="Times New Roman" w:eastAsia="Times New Roman" w:hAnsi="Times New Roman" w:cs="Times New Roman"/>
          <w:sz w:val="20"/>
          <w:szCs w:val="20"/>
          <w:lang w:eastAsia="en-IN"/>
        </w:rPr>
        <w:t>that lenders</w:t>
      </w:r>
      <w:proofErr w:type="gramEnd"/>
      <w:r w:rsidRPr="009766F4">
        <w:rPr>
          <w:rFonts w:ascii="Times New Roman" w:eastAsia="Times New Roman" w:hAnsi="Times New Roman" w:cs="Times New Roman"/>
          <w:sz w:val="20"/>
          <w:szCs w:val="20"/>
          <w:lang w:eastAsia="en-IN"/>
        </w:rPr>
        <w:t xml:space="preserve"> would charge a large integrated oil &amp; gas company with a specific credit rating, and add it to the avg. 10 year U.S. treasury rate to arrive at Saudi Aramco’s cost of debt.</w:t>
      </w:r>
    </w:p>
    <w:p w14:paraId="4BDBC54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rating.spread</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
    <w:p w14:paraId="492B3F3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readxl</w:t>
      </w:r>
      <w:proofErr w:type="spellEnd"/>
      <w:r w:rsidRPr="009766F4">
        <w:rPr>
          <w:rFonts w:ascii="Courier New" w:eastAsia="Times New Roman" w:hAnsi="Courier New" w:cs="Courier New"/>
          <w:sz w:val="20"/>
          <w:szCs w:val="20"/>
          <w:lang w:eastAsia="en-IN"/>
        </w:rPr>
        <w:t>)</w:t>
      </w:r>
    </w:p>
    <w:p w14:paraId="1B2594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EB2B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Ratings, Interest Coverage Ratios and Default Spread</w:t>
      </w:r>
    </w:p>
    <w:p w14:paraId="2DDAE38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'http://www.stern.nyu.edu/~adamodar/pc/ratings.xls'</w:t>
      </w:r>
    </w:p>
    <w:p w14:paraId="4156C1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384D0BF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excel</w:t>
      </w:r>
      <w:proofErr w:type="spellEnd"/>
      <w:r w:rsidRPr="009766F4">
        <w:rPr>
          <w:rFonts w:ascii="Courier New" w:eastAsia="Times New Roman" w:hAnsi="Courier New" w:cs="Courier New"/>
          <w:sz w:val="20"/>
          <w:szCs w:val="20"/>
          <w:lang w:eastAsia="en-IN"/>
        </w:rPr>
        <w:t>(</w:t>
      </w:r>
      <w:proofErr w:type="gramEnd"/>
    </w:p>
    <w:p w14:paraId="7ED06A8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sheet = "Start here Ratings sheet", </w:t>
      </w:r>
    </w:p>
    <w:p w14:paraId="1C93A38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range = "A18:D33") %&gt;% # A18:D33 -&gt; rating table for large manufacturing firms</w:t>
      </w:r>
    </w:p>
    <w:p w14:paraId="66F5F7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janitor::</w:t>
      </w:r>
      <w:proofErr w:type="spellStart"/>
      <w:proofErr w:type="gramEnd"/>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0534C5D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filter(</w:t>
      </w:r>
      <w:proofErr w:type="spellStart"/>
      <w:r w:rsidRPr="009766F4">
        <w:rPr>
          <w:rFonts w:ascii="Courier New" w:eastAsia="Times New Roman" w:hAnsi="Courier New" w:cs="Courier New"/>
          <w:sz w:val="20"/>
          <w:szCs w:val="20"/>
          <w:lang w:eastAsia="en-IN"/>
        </w:rPr>
        <w:t>rating_is</w:t>
      </w:r>
      <w:proofErr w:type="spellEnd"/>
      <w:r w:rsidRPr="009766F4">
        <w:rPr>
          <w:rFonts w:ascii="Courier New" w:eastAsia="Times New Roman" w:hAnsi="Courier New" w:cs="Courier New"/>
          <w:sz w:val="20"/>
          <w:szCs w:val="20"/>
          <w:lang w:eastAsia="en-IN"/>
        </w:rPr>
        <w:t>=="A1/A+") %&gt;%</w:t>
      </w:r>
    </w:p>
    <w:p w14:paraId="5496B04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w:t>
      </w:r>
      <w:proofErr w:type="spellStart"/>
      <w:r w:rsidRPr="009766F4">
        <w:rPr>
          <w:rFonts w:ascii="Courier New" w:eastAsia="Times New Roman" w:hAnsi="Courier New" w:cs="Courier New"/>
          <w:sz w:val="20"/>
          <w:szCs w:val="20"/>
          <w:lang w:eastAsia="en-IN"/>
        </w:rPr>
        <w:t>spread_is</w:t>
      </w:r>
      <w:proofErr w:type="spellEnd"/>
      <w:r w:rsidRPr="009766F4">
        <w:rPr>
          <w:rFonts w:ascii="Courier New" w:eastAsia="Times New Roman" w:hAnsi="Courier New" w:cs="Courier New"/>
          <w:sz w:val="20"/>
          <w:szCs w:val="20"/>
          <w:lang w:eastAsia="en-IN"/>
        </w:rPr>
        <w:t>)</w:t>
      </w:r>
    </w:p>
    <w:p w14:paraId="33F5989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return(</w:t>
      </w:r>
      <w:proofErr w:type="gramEnd"/>
      <w:r w:rsidRPr="009766F4">
        <w:rPr>
          <w:rFonts w:ascii="Courier New" w:eastAsia="Times New Roman" w:hAnsi="Courier New" w:cs="Courier New"/>
          <w:sz w:val="20"/>
          <w:szCs w:val="20"/>
          <w:lang w:eastAsia="en-IN"/>
        </w:rPr>
        <w:t>v * 100)</w:t>
      </w:r>
    </w:p>
    <w:p w14:paraId="6FEAC76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1CF13E6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4741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cs &lt;- </w:t>
      </w:r>
      <w:proofErr w:type="spellStart"/>
      <w:proofErr w:type="gramStart"/>
      <w:r w:rsidRPr="009766F4">
        <w:rPr>
          <w:rFonts w:ascii="Courier New" w:eastAsia="Times New Roman" w:hAnsi="Courier New" w:cs="Courier New"/>
          <w:sz w:val="20"/>
          <w:szCs w:val="20"/>
          <w:lang w:eastAsia="en-IN"/>
        </w:rPr>
        <w:t>rating.spread</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5616CC2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/data/ratings.xls</w:t>
      </w:r>
    </w:p>
    <w:p w14:paraId="43A201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inputs &lt;- cs %&gt;%</w:t>
      </w:r>
    </w:p>
    <w:p w14:paraId="3918D5B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(c("CREDIT_SPREAD")) %&gt;%</w:t>
      </w:r>
    </w:p>
    <w:p w14:paraId="08CBB9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0A8AE7A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0DE6E83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8207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329083E3" w14:textId="77777777" w:rsidTr="009766F4">
        <w:trPr>
          <w:tblHeader/>
          <w:tblCellSpacing w:w="15" w:type="dxa"/>
        </w:trPr>
        <w:tc>
          <w:tcPr>
            <w:tcW w:w="0" w:type="auto"/>
            <w:vAlign w:val="center"/>
            <w:hideMark/>
          </w:tcPr>
          <w:p w14:paraId="2BB22077"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6B9447B9"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31E6A862" w14:textId="77777777" w:rsidTr="009766F4">
        <w:trPr>
          <w:tblCellSpacing w:w="15" w:type="dxa"/>
        </w:trPr>
        <w:tc>
          <w:tcPr>
            <w:tcW w:w="0" w:type="auto"/>
            <w:vAlign w:val="center"/>
            <w:hideMark/>
          </w:tcPr>
          <w:p w14:paraId="6D2062B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0E78231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2719A5E7" w14:textId="77777777" w:rsidTr="009766F4">
        <w:trPr>
          <w:tblCellSpacing w:w="15" w:type="dxa"/>
        </w:trPr>
        <w:tc>
          <w:tcPr>
            <w:tcW w:w="0" w:type="auto"/>
            <w:vAlign w:val="center"/>
            <w:hideMark/>
          </w:tcPr>
          <w:p w14:paraId="78D6839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5882A5A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0C038D22" w14:textId="77777777" w:rsidTr="009766F4">
        <w:trPr>
          <w:tblCellSpacing w:w="15" w:type="dxa"/>
        </w:trPr>
        <w:tc>
          <w:tcPr>
            <w:tcW w:w="0" w:type="auto"/>
            <w:vAlign w:val="center"/>
            <w:hideMark/>
          </w:tcPr>
          <w:p w14:paraId="1DFE452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3EB0499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16EF440D" w14:textId="77777777" w:rsidTr="009766F4">
        <w:trPr>
          <w:tblCellSpacing w:w="15" w:type="dxa"/>
        </w:trPr>
        <w:tc>
          <w:tcPr>
            <w:tcW w:w="0" w:type="auto"/>
            <w:vAlign w:val="center"/>
            <w:hideMark/>
          </w:tcPr>
          <w:p w14:paraId="7F4A071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55FE46C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2881F48A" w14:textId="77777777" w:rsidTr="009766F4">
        <w:trPr>
          <w:tblCellSpacing w:w="15" w:type="dxa"/>
        </w:trPr>
        <w:tc>
          <w:tcPr>
            <w:tcW w:w="0" w:type="auto"/>
            <w:vAlign w:val="center"/>
            <w:hideMark/>
          </w:tcPr>
          <w:p w14:paraId="741259D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7F0CC8D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15D455C9" w14:textId="77777777" w:rsidTr="009766F4">
        <w:trPr>
          <w:tblCellSpacing w:w="15" w:type="dxa"/>
        </w:trPr>
        <w:tc>
          <w:tcPr>
            <w:tcW w:w="0" w:type="auto"/>
            <w:vAlign w:val="center"/>
            <w:hideMark/>
          </w:tcPr>
          <w:p w14:paraId="1C8F258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3A9F8C4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3C160C92" w14:textId="77777777" w:rsidTr="009766F4">
        <w:trPr>
          <w:tblCellSpacing w:w="15" w:type="dxa"/>
        </w:trPr>
        <w:tc>
          <w:tcPr>
            <w:tcW w:w="0" w:type="auto"/>
            <w:vAlign w:val="center"/>
            <w:hideMark/>
          </w:tcPr>
          <w:p w14:paraId="0DEBAE0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25800A4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728B5168" w14:textId="77777777" w:rsidTr="009766F4">
        <w:trPr>
          <w:tblCellSpacing w:w="15" w:type="dxa"/>
        </w:trPr>
        <w:tc>
          <w:tcPr>
            <w:tcW w:w="0" w:type="auto"/>
            <w:vAlign w:val="center"/>
            <w:hideMark/>
          </w:tcPr>
          <w:p w14:paraId="34ED16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67C887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6463480D" w14:textId="77777777" w:rsidTr="009766F4">
        <w:trPr>
          <w:tblCellSpacing w:w="15" w:type="dxa"/>
        </w:trPr>
        <w:tc>
          <w:tcPr>
            <w:tcW w:w="0" w:type="auto"/>
            <w:vAlign w:val="center"/>
            <w:hideMark/>
          </w:tcPr>
          <w:p w14:paraId="65BEF45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69B1C86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32C5D18C" w14:textId="77777777" w:rsidTr="009766F4">
        <w:trPr>
          <w:tblCellSpacing w:w="15" w:type="dxa"/>
        </w:trPr>
        <w:tc>
          <w:tcPr>
            <w:tcW w:w="0" w:type="auto"/>
            <w:vAlign w:val="center"/>
            <w:hideMark/>
          </w:tcPr>
          <w:p w14:paraId="4FD012F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7C75157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02CFA43A" w14:textId="77777777" w:rsidTr="009766F4">
        <w:trPr>
          <w:tblCellSpacing w:w="15" w:type="dxa"/>
        </w:trPr>
        <w:tc>
          <w:tcPr>
            <w:tcW w:w="0" w:type="auto"/>
            <w:vAlign w:val="center"/>
            <w:hideMark/>
          </w:tcPr>
          <w:p w14:paraId="6A04B4C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519957F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77F7DED0" w14:textId="77777777" w:rsidTr="009766F4">
        <w:trPr>
          <w:tblCellSpacing w:w="15" w:type="dxa"/>
        </w:trPr>
        <w:tc>
          <w:tcPr>
            <w:tcW w:w="0" w:type="auto"/>
            <w:vAlign w:val="center"/>
            <w:hideMark/>
          </w:tcPr>
          <w:p w14:paraId="72DBF93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7BF4C35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2715B0DC" w14:textId="77777777" w:rsidTr="009766F4">
        <w:trPr>
          <w:tblCellSpacing w:w="15" w:type="dxa"/>
        </w:trPr>
        <w:tc>
          <w:tcPr>
            <w:tcW w:w="0" w:type="auto"/>
            <w:vAlign w:val="center"/>
            <w:hideMark/>
          </w:tcPr>
          <w:p w14:paraId="7B2BC08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5885FBB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683E228C" w14:textId="77777777" w:rsidTr="009766F4">
        <w:trPr>
          <w:tblCellSpacing w:w="15" w:type="dxa"/>
        </w:trPr>
        <w:tc>
          <w:tcPr>
            <w:tcW w:w="0" w:type="auto"/>
            <w:vAlign w:val="center"/>
            <w:hideMark/>
          </w:tcPr>
          <w:p w14:paraId="062EAF8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4811A6F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69690844" w14:textId="77777777" w:rsidTr="009766F4">
        <w:trPr>
          <w:tblCellSpacing w:w="15" w:type="dxa"/>
        </w:trPr>
        <w:tc>
          <w:tcPr>
            <w:tcW w:w="0" w:type="auto"/>
            <w:vAlign w:val="center"/>
            <w:hideMark/>
          </w:tcPr>
          <w:p w14:paraId="32C03B2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13A9853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1E8C0744" w14:textId="77777777" w:rsidTr="009766F4">
        <w:trPr>
          <w:tblCellSpacing w:w="15" w:type="dxa"/>
        </w:trPr>
        <w:tc>
          <w:tcPr>
            <w:tcW w:w="0" w:type="auto"/>
            <w:vAlign w:val="center"/>
            <w:hideMark/>
          </w:tcPr>
          <w:p w14:paraId="7D6EFEC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26301B1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r w:rsidR="009766F4" w:rsidRPr="009766F4" w14:paraId="39137DB7" w14:textId="77777777" w:rsidTr="009766F4">
        <w:trPr>
          <w:tblCellSpacing w:w="15" w:type="dxa"/>
        </w:trPr>
        <w:tc>
          <w:tcPr>
            <w:tcW w:w="0" w:type="auto"/>
            <w:vAlign w:val="center"/>
            <w:hideMark/>
          </w:tcPr>
          <w:p w14:paraId="7CFF813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CREDIT_SPREAD </w:t>
            </w:r>
          </w:p>
        </w:tc>
        <w:tc>
          <w:tcPr>
            <w:tcW w:w="0" w:type="auto"/>
            <w:vAlign w:val="center"/>
            <w:hideMark/>
          </w:tcPr>
          <w:p w14:paraId="710DCA3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9.750000e-01 </w:t>
            </w:r>
          </w:p>
        </w:tc>
      </w:tr>
    </w:tbl>
    <w:p w14:paraId="3BCAB850"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1.5.3 Unlevered Beta</w:t>
      </w:r>
    </w:p>
    <w:p w14:paraId="6B0D9EF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In calculating the cost of equity, we use an unlevered beta for Saudi Aramco based on integrated oil companies for both cash flow models: (1) cash flows after reinvestment needs and taxes, but before debt payments (FCFF); and (2) cash flows after taxes, reinvestments, and debt payments (FCFE).</w:t>
      </w:r>
    </w:p>
    <w:p w14:paraId="0497612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Effective Tax rate, Unlevered beta</w:t>
      </w:r>
    </w:p>
    <w:p w14:paraId="3E76509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unlevered.beta</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
    <w:p w14:paraId="5BFF42C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readxl</w:t>
      </w:r>
      <w:proofErr w:type="spellEnd"/>
      <w:r w:rsidRPr="009766F4">
        <w:rPr>
          <w:rFonts w:ascii="Courier New" w:eastAsia="Times New Roman" w:hAnsi="Courier New" w:cs="Courier New"/>
          <w:sz w:val="20"/>
          <w:szCs w:val="20"/>
          <w:lang w:eastAsia="en-IN"/>
        </w:rPr>
        <w:t>)</w:t>
      </w:r>
    </w:p>
    <w:p w14:paraId="6AB2429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129F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Unlevered Betas (Global)</w:t>
      </w:r>
    </w:p>
    <w:p w14:paraId="4EA4C34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'http://www.stern.nyu.edu/~adamodar/pc/datasets/betaGlobal.xls'</w:t>
      </w:r>
    </w:p>
    <w:p w14:paraId="21E431A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4A5138E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16F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excel</w:t>
      </w:r>
      <w:proofErr w:type="spellEnd"/>
      <w:r w:rsidRPr="009766F4">
        <w:rPr>
          <w:rFonts w:ascii="Courier New" w:eastAsia="Times New Roman" w:hAnsi="Courier New" w:cs="Courier New"/>
          <w:sz w:val="20"/>
          <w:szCs w:val="20"/>
          <w:lang w:eastAsia="en-IN"/>
        </w:rPr>
        <w:t>(</w:t>
      </w:r>
      <w:proofErr w:type="spellStart"/>
      <w:proofErr w:type="gramEnd"/>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sheet = "Industry Averages", range = "A10:F106") %&gt;%</w:t>
      </w:r>
    </w:p>
    <w:p w14:paraId="3711241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janitor::</w:t>
      </w:r>
      <w:proofErr w:type="spellStart"/>
      <w:proofErr w:type="gramEnd"/>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27A1B3A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filter(</w:t>
      </w:r>
      <w:proofErr w:type="spellStart"/>
      <w:proofErr w:type="gramEnd"/>
      <w:r w:rsidRPr="009766F4">
        <w:rPr>
          <w:rFonts w:ascii="Courier New" w:eastAsia="Times New Roman" w:hAnsi="Courier New" w:cs="Courier New"/>
          <w:sz w:val="20"/>
          <w:szCs w:val="20"/>
          <w:lang w:eastAsia="en-IN"/>
        </w:rPr>
        <w:t>industry_name</w:t>
      </w:r>
      <w:proofErr w:type="spellEnd"/>
      <w:r w:rsidRPr="009766F4">
        <w:rPr>
          <w:rFonts w:ascii="Courier New" w:eastAsia="Times New Roman" w:hAnsi="Courier New" w:cs="Courier New"/>
          <w:sz w:val="20"/>
          <w:szCs w:val="20"/>
          <w:lang w:eastAsia="en-IN"/>
        </w:rPr>
        <w:t>=="Oil/Gas (Integrated)") %&gt;%</w:t>
      </w:r>
    </w:p>
    <w:p w14:paraId="017539A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w:t>
      </w:r>
      <w:proofErr w:type="spellStart"/>
      <w:r w:rsidRPr="009766F4">
        <w:rPr>
          <w:rFonts w:ascii="Courier New" w:eastAsia="Times New Roman" w:hAnsi="Courier New" w:cs="Courier New"/>
          <w:sz w:val="20"/>
          <w:szCs w:val="20"/>
          <w:lang w:eastAsia="en-IN"/>
        </w:rPr>
        <w:t>unlevered_beta</w:t>
      </w:r>
      <w:proofErr w:type="spellEnd"/>
      <w:r w:rsidRPr="009766F4">
        <w:rPr>
          <w:rFonts w:ascii="Courier New" w:eastAsia="Times New Roman" w:hAnsi="Courier New" w:cs="Courier New"/>
          <w:sz w:val="20"/>
          <w:szCs w:val="20"/>
          <w:lang w:eastAsia="en-IN"/>
        </w:rPr>
        <w:t>)</w:t>
      </w:r>
    </w:p>
    <w:p w14:paraId="093263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return(v)</w:t>
      </w:r>
    </w:p>
    <w:p w14:paraId="6D30A99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7EE7863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511F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ub</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unlevered.beta</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2A5E57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/data/betaGlobal.xls</w:t>
      </w:r>
    </w:p>
    <w:p w14:paraId="0055098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r w:rsidRPr="009766F4">
        <w:rPr>
          <w:rFonts w:ascii="Courier New" w:eastAsia="Times New Roman" w:hAnsi="Courier New" w:cs="Courier New"/>
          <w:sz w:val="20"/>
          <w:szCs w:val="20"/>
          <w:lang w:eastAsia="en-IN"/>
        </w:rPr>
        <w:t>ub</w:t>
      </w:r>
      <w:proofErr w:type="spellEnd"/>
      <w:r w:rsidRPr="009766F4">
        <w:rPr>
          <w:rFonts w:ascii="Courier New" w:eastAsia="Times New Roman" w:hAnsi="Courier New" w:cs="Courier New"/>
          <w:sz w:val="20"/>
          <w:szCs w:val="20"/>
          <w:lang w:eastAsia="en-IN"/>
        </w:rPr>
        <w:t xml:space="preserve"> %&gt;%</w:t>
      </w:r>
    </w:p>
    <w:p w14:paraId="595BE09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(c("UNLEVERED_BETA")) %&gt;%</w:t>
      </w:r>
    </w:p>
    <w:p w14:paraId="34C45C3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6C13BF1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4C97C0C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AAA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05945CDF" w14:textId="77777777" w:rsidTr="009766F4">
        <w:trPr>
          <w:tblHeader/>
          <w:tblCellSpacing w:w="15" w:type="dxa"/>
        </w:trPr>
        <w:tc>
          <w:tcPr>
            <w:tcW w:w="0" w:type="auto"/>
            <w:vAlign w:val="center"/>
            <w:hideMark/>
          </w:tcPr>
          <w:p w14:paraId="1E07F3B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321C5FCF"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415757CE" w14:textId="77777777" w:rsidTr="009766F4">
        <w:trPr>
          <w:tblCellSpacing w:w="15" w:type="dxa"/>
        </w:trPr>
        <w:tc>
          <w:tcPr>
            <w:tcW w:w="0" w:type="auto"/>
            <w:vAlign w:val="center"/>
            <w:hideMark/>
          </w:tcPr>
          <w:p w14:paraId="27BB943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2325E4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0192F092" w14:textId="77777777" w:rsidTr="009766F4">
        <w:trPr>
          <w:tblCellSpacing w:w="15" w:type="dxa"/>
        </w:trPr>
        <w:tc>
          <w:tcPr>
            <w:tcW w:w="0" w:type="auto"/>
            <w:vAlign w:val="center"/>
            <w:hideMark/>
          </w:tcPr>
          <w:p w14:paraId="4ED0526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28F607B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4F78124B" w14:textId="77777777" w:rsidTr="009766F4">
        <w:trPr>
          <w:tblCellSpacing w:w="15" w:type="dxa"/>
        </w:trPr>
        <w:tc>
          <w:tcPr>
            <w:tcW w:w="0" w:type="auto"/>
            <w:vAlign w:val="center"/>
            <w:hideMark/>
          </w:tcPr>
          <w:p w14:paraId="7D23B28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5D84ECA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2D8B58E4" w14:textId="77777777" w:rsidTr="009766F4">
        <w:trPr>
          <w:tblCellSpacing w:w="15" w:type="dxa"/>
        </w:trPr>
        <w:tc>
          <w:tcPr>
            <w:tcW w:w="0" w:type="auto"/>
            <w:vAlign w:val="center"/>
            <w:hideMark/>
          </w:tcPr>
          <w:p w14:paraId="4C62AD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00AAA51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525A1FDC" w14:textId="77777777" w:rsidTr="009766F4">
        <w:trPr>
          <w:tblCellSpacing w:w="15" w:type="dxa"/>
        </w:trPr>
        <w:tc>
          <w:tcPr>
            <w:tcW w:w="0" w:type="auto"/>
            <w:vAlign w:val="center"/>
            <w:hideMark/>
          </w:tcPr>
          <w:p w14:paraId="55DDE2E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3C5635C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77078689" w14:textId="77777777" w:rsidTr="009766F4">
        <w:trPr>
          <w:tblCellSpacing w:w="15" w:type="dxa"/>
        </w:trPr>
        <w:tc>
          <w:tcPr>
            <w:tcW w:w="0" w:type="auto"/>
            <w:vAlign w:val="center"/>
            <w:hideMark/>
          </w:tcPr>
          <w:p w14:paraId="66850B7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1915DE8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0FD0F936" w14:textId="77777777" w:rsidTr="009766F4">
        <w:trPr>
          <w:tblCellSpacing w:w="15" w:type="dxa"/>
        </w:trPr>
        <w:tc>
          <w:tcPr>
            <w:tcW w:w="0" w:type="auto"/>
            <w:vAlign w:val="center"/>
            <w:hideMark/>
          </w:tcPr>
          <w:p w14:paraId="76C1224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6A4C652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3C595C55" w14:textId="77777777" w:rsidTr="009766F4">
        <w:trPr>
          <w:tblCellSpacing w:w="15" w:type="dxa"/>
        </w:trPr>
        <w:tc>
          <w:tcPr>
            <w:tcW w:w="0" w:type="auto"/>
            <w:vAlign w:val="center"/>
            <w:hideMark/>
          </w:tcPr>
          <w:p w14:paraId="5EF54C0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371B5D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014D795A" w14:textId="77777777" w:rsidTr="009766F4">
        <w:trPr>
          <w:tblCellSpacing w:w="15" w:type="dxa"/>
        </w:trPr>
        <w:tc>
          <w:tcPr>
            <w:tcW w:w="0" w:type="auto"/>
            <w:vAlign w:val="center"/>
            <w:hideMark/>
          </w:tcPr>
          <w:p w14:paraId="4B380C4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403D0DF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666718DF" w14:textId="77777777" w:rsidTr="009766F4">
        <w:trPr>
          <w:tblCellSpacing w:w="15" w:type="dxa"/>
        </w:trPr>
        <w:tc>
          <w:tcPr>
            <w:tcW w:w="0" w:type="auto"/>
            <w:vAlign w:val="center"/>
            <w:hideMark/>
          </w:tcPr>
          <w:p w14:paraId="1435232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55923E2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6A198271" w14:textId="77777777" w:rsidTr="009766F4">
        <w:trPr>
          <w:tblCellSpacing w:w="15" w:type="dxa"/>
        </w:trPr>
        <w:tc>
          <w:tcPr>
            <w:tcW w:w="0" w:type="auto"/>
            <w:vAlign w:val="center"/>
            <w:hideMark/>
          </w:tcPr>
          <w:p w14:paraId="1C321C1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496CB2F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52121ECF" w14:textId="77777777" w:rsidTr="009766F4">
        <w:trPr>
          <w:tblCellSpacing w:w="15" w:type="dxa"/>
        </w:trPr>
        <w:tc>
          <w:tcPr>
            <w:tcW w:w="0" w:type="auto"/>
            <w:vAlign w:val="center"/>
            <w:hideMark/>
          </w:tcPr>
          <w:p w14:paraId="6FAE206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061E438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53EF0B38" w14:textId="77777777" w:rsidTr="009766F4">
        <w:trPr>
          <w:tblCellSpacing w:w="15" w:type="dxa"/>
        </w:trPr>
        <w:tc>
          <w:tcPr>
            <w:tcW w:w="0" w:type="auto"/>
            <w:vAlign w:val="center"/>
            <w:hideMark/>
          </w:tcPr>
          <w:p w14:paraId="1C34D9F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3299DE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1928A229" w14:textId="77777777" w:rsidTr="009766F4">
        <w:trPr>
          <w:tblCellSpacing w:w="15" w:type="dxa"/>
        </w:trPr>
        <w:tc>
          <w:tcPr>
            <w:tcW w:w="0" w:type="auto"/>
            <w:vAlign w:val="center"/>
            <w:hideMark/>
          </w:tcPr>
          <w:p w14:paraId="148E4D5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323AE9D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7533914E" w14:textId="77777777" w:rsidTr="009766F4">
        <w:trPr>
          <w:tblCellSpacing w:w="15" w:type="dxa"/>
        </w:trPr>
        <w:tc>
          <w:tcPr>
            <w:tcW w:w="0" w:type="auto"/>
            <w:vAlign w:val="center"/>
            <w:hideMark/>
          </w:tcPr>
          <w:p w14:paraId="46E1D15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6027E2C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63DAAB2F" w14:textId="77777777" w:rsidTr="009766F4">
        <w:trPr>
          <w:tblCellSpacing w:w="15" w:type="dxa"/>
        </w:trPr>
        <w:tc>
          <w:tcPr>
            <w:tcW w:w="0" w:type="auto"/>
            <w:vAlign w:val="center"/>
            <w:hideMark/>
          </w:tcPr>
          <w:p w14:paraId="565A533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62369A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r w:rsidR="009766F4" w:rsidRPr="009766F4" w14:paraId="4902AC0B" w14:textId="77777777" w:rsidTr="009766F4">
        <w:trPr>
          <w:tblCellSpacing w:w="15" w:type="dxa"/>
        </w:trPr>
        <w:tc>
          <w:tcPr>
            <w:tcW w:w="0" w:type="auto"/>
            <w:vAlign w:val="center"/>
            <w:hideMark/>
          </w:tcPr>
          <w:p w14:paraId="56E60D3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CREDIT_SPREAD </w:t>
            </w:r>
          </w:p>
        </w:tc>
        <w:tc>
          <w:tcPr>
            <w:tcW w:w="0" w:type="auto"/>
            <w:vAlign w:val="center"/>
            <w:hideMark/>
          </w:tcPr>
          <w:p w14:paraId="529569A4"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9.750000e-01 </w:t>
            </w:r>
          </w:p>
        </w:tc>
      </w:tr>
      <w:tr w:rsidR="009766F4" w:rsidRPr="009766F4" w14:paraId="5FC1D509" w14:textId="77777777" w:rsidTr="009766F4">
        <w:trPr>
          <w:tblCellSpacing w:w="15" w:type="dxa"/>
        </w:trPr>
        <w:tc>
          <w:tcPr>
            <w:tcW w:w="0" w:type="auto"/>
            <w:vAlign w:val="center"/>
            <w:hideMark/>
          </w:tcPr>
          <w:p w14:paraId="068EF85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UNLEVERED_BETA </w:t>
            </w:r>
          </w:p>
        </w:tc>
        <w:tc>
          <w:tcPr>
            <w:tcW w:w="0" w:type="auto"/>
            <w:vAlign w:val="center"/>
            <w:hideMark/>
          </w:tcPr>
          <w:p w14:paraId="35D8F87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1.084964e+00 </w:t>
            </w:r>
          </w:p>
        </w:tc>
      </w:tr>
    </w:tbl>
    <w:p w14:paraId="2A169D40"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1.5.4 Marginal Tax</w:t>
      </w:r>
    </w:p>
    <w:p w14:paraId="409B781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The marginal tax rate is the number we use to compute Saudi Aramco’s after-tax cost of debt. Given Saudi Aramco’s marginal corporate tax rate, the after-tax cost of debt equates to the treasury rate plus the credit spread </w:t>
      </w:r>
      <w:proofErr w:type="gramStart"/>
      <w:r w:rsidRPr="009766F4">
        <w:rPr>
          <w:rFonts w:ascii="Times New Roman" w:eastAsia="Times New Roman" w:hAnsi="Times New Roman" w:cs="Times New Roman"/>
          <w:sz w:val="20"/>
          <w:szCs w:val="20"/>
          <w:lang w:eastAsia="en-IN"/>
        </w:rPr>
        <w:t>that lenders</w:t>
      </w:r>
      <w:proofErr w:type="gramEnd"/>
      <w:r w:rsidRPr="009766F4">
        <w:rPr>
          <w:rFonts w:ascii="Times New Roman" w:eastAsia="Times New Roman" w:hAnsi="Times New Roman" w:cs="Times New Roman"/>
          <w:sz w:val="20"/>
          <w:szCs w:val="20"/>
          <w:lang w:eastAsia="en-IN"/>
        </w:rPr>
        <w:t xml:space="preserve"> would charge Saudi Aramco multiplied by one minus the marginal tax rate.</w:t>
      </w:r>
    </w:p>
    <w:p w14:paraId="2759F98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marginal.tax.f</w:t>
      </w:r>
      <w:proofErr w:type="spellEnd"/>
      <w:proofErr w:type="gramEnd"/>
      <w:r w:rsidRPr="009766F4">
        <w:rPr>
          <w:rFonts w:ascii="Courier New" w:eastAsia="Times New Roman" w:hAnsi="Courier New" w:cs="Courier New"/>
          <w:sz w:val="20"/>
          <w:szCs w:val="20"/>
          <w:lang w:eastAsia="en-IN"/>
        </w:rPr>
        <w:t xml:space="preserve"> &lt;- function(){</w:t>
      </w:r>
    </w:p>
    <w:p w14:paraId="41C638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require(</w:t>
      </w:r>
      <w:proofErr w:type="spellStart"/>
      <w:r w:rsidRPr="009766F4">
        <w:rPr>
          <w:rFonts w:ascii="Courier New" w:eastAsia="Times New Roman" w:hAnsi="Courier New" w:cs="Courier New"/>
          <w:sz w:val="20"/>
          <w:szCs w:val="20"/>
          <w:lang w:eastAsia="en-IN"/>
        </w:rPr>
        <w:t>readxl</w:t>
      </w:r>
      <w:proofErr w:type="spellEnd"/>
      <w:r w:rsidRPr="009766F4">
        <w:rPr>
          <w:rFonts w:ascii="Courier New" w:eastAsia="Times New Roman" w:hAnsi="Courier New" w:cs="Courier New"/>
          <w:sz w:val="20"/>
          <w:szCs w:val="20"/>
          <w:lang w:eastAsia="en-IN"/>
        </w:rPr>
        <w:t>)</w:t>
      </w:r>
    </w:p>
    <w:p w14:paraId="6C8120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file.path</w:t>
      </w:r>
      <w:proofErr w:type="spellEnd"/>
      <w:proofErr w:type="gramEnd"/>
      <w:r w:rsidRPr="009766F4">
        <w:rPr>
          <w:rFonts w:ascii="Courier New" w:eastAsia="Times New Roman" w:hAnsi="Courier New" w:cs="Courier New"/>
          <w:sz w:val="20"/>
          <w:szCs w:val="20"/>
          <w:lang w:eastAsia="en-IN"/>
        </w:rPr>
        <w:t>("data", "countrytaxrates.xls")</w:t>
      </w:r>
    </w:p>
    <w:p w14:paraId="30CB858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 xml:space="preserve"> &lt;- 'http://www.stern.nyu.edu/~adamodar/pc/datasets/countrytaxrates.xls'</w:t>
      </w:r>
    </w:p>
    <w:p w14:paraId="0ACDD1D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download.f</w:t>
      </w:r>
      <w:proofErr w:type="spellEnd"/>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url</w:t>
      </w:r>
      <w:proofErr w:type="spellEnd"/>
      <w:r w:rsidRPr="009766F4">
        <w:rPr>
          <w:rFonts w:ascii="Courier New" w:eastAsia="Times New Roman" w:hAnsi="Courier New" w:cs="Courier New"/>
          <w:sz w:val="20"/>
          <w:szCs w:val="20"/>
          <w:lang w:eastAsia="en-IN"/>
        </w:rPr>
        <w:t>)</w:t>
      </w:r>
    </w:p>
    <w:p w14:paraId="14F7605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Corporate Marginal Tax Rates - By country</w:t>
      </w:r>
    </w:p>
    <w:p w14:paraId="71370D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 &lt;- </w:t>
      </w:r>
      <w:proofErr w:type="spellStart"/>
      <w:r w:rsidRPr="009766F4">
        <w:rPr>
          <w:rFonts w:ascii="Courier New" w:eastAsia="Times New Roman" w:hAnsi="Courier New" w:cs="Courier New"/>
          <w:sz w:val="20"/>
          <w:szCs w:val="20"/>
          <w:lang w:eastAsia="en-IN"/>
        </w:rPr>
        <w:t>read_</w:t>
      </w:r>
      <w:proofErr w:type="gramStart"/>
      <w:r w:rsidRPr="009766F4">
        <w:rPr>
          <w:rFonts w:ascii="Courier New" w:eastAsia="Times New Roman" w:hAnsi="Courier New" w:cs="Courier New"/>
          <w:sz w:val="20"/>
          <w:szCs w:val="20"/>
          <w:lang w:eastAsia="en-IN"/>
        </w:rPr>
        <w:t>excel</w:t>
      </w:r>
      <w:proofErr w:type="spellEnd"/>
      <w:r w:rsidRPr="009766F4">
        <w:rPr>
          <w:rFonts w:ascii="Courier New" w:eastAsia="Times New Roman" w:hAnsi="Courier New" w:cs="Courier New"/>
          <w:sz w:val="20"/>
          <w:szCs w:val="20"/>
          <w:lang w:eastAsia="en-IN"/>
        </w:rPr>
        <w:t>(</w:t>
      </w:r>
      <w:proofErr w:type="spellStart"/>
      <w:proofErr w:type="gramEnd"/>
      <w:r w:rsidRPr="009766F4">
        <w:rPr>
          <w:rFonts w:ascii="Courier New" w:eastAsia="Times New Roman" w:hAnsi="Courier New" w:cs="Courier New"/>
          <w:sz w:val="20"/>
          <w:szCs w:val="20"/>
          <w:lang w:eastAsia="en-IN"/>
        </w:rPr>
        <w:t>data_file</w:t>
      </w:r>
      <w:proofErr w:type="spellEnd"/>
      <w:r w:rsidRPr="009766F4">
        <w:rPr>
          <w:rFonts w:ascii="Courier New" w:eastAsia="Times New Roman" w:hAnsi="Courier New" w:cs="Courier New"/>
          <w:sz w:val="20"/>
          <w:szCs w:val="20"/>
          <w:lang w:eastAsia="en-IN"/>
        </w:rPr>
        <w:t>, sheet = "Sheet1") %&gt;%</w:t>
      </w:r>
    </w:p>
    <w:p w14:paraId="6808B85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janitor::</w:t>
      </w:r>
      <w:proofErr w:type="spellStart"/>
      <w:proofErr w:type="gramEnd"/>
      <w:r w:rsidRPr="009766F4">
        <w:rPr>
          <w:rFonts w:ascii="Courier New" w:eastAsia="Times New Roman" w:hAnsi="Courier New" w:cs="Courier New"/>
          <w:sz w:val="20"/>
          <w:szCs w:val="20"/>
          <w:lang w:eastAsia="en-IN"/>
        </w:rPr>
        <w:t>clean_names</w:t>
      </w:r>
      <w:proofErr w:type="spellEnd"/>
      <w:r w:rsidRPr="009766F4">
        <w:rPr>
          <w:rFonts w:ascii="Courier New" w:eastAsia="Times New Roman" w:hAnsi="Courier New" w:cs="Courier New"/>
          <w:sz w:val="20"/>
          <w:szCs w:val="20"/>
          <w:lang w:eastAsia="en-IN"/>
        </w:rPr>
        <w:t>() %&gt;%</w:t>
      </w:r>
    </w:p>
    <w:p w14:paraId="3195091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filter(</w:t>
      </w:r>
      <w:proofErr w:type="gramEnd"/>
      <w:r w:rsidRPr="009766F4">
        <w:rPr>
          <w:rFonts w:ascii="Courier New" w:eastAsia="Times New Roman" w:hAnsi="Courier New" w:cs="Courier New"/>
          <w:sz w:val="20"/>
          <w:szCs w:val="20"/>
          <w:lang w:eastAsia="en-IN"/>
        </w:rPr>
        <w:t>country=="Saudi Arabia") %&gt;%</w:t>
      </w:r>
    </w:p>
    <w:p w14:paraId="3D89D01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pull(x2018)</w:t>
      </w:r>
    </w:p>
    <w:p w14:paraId="6B016A1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return(</w:t>
      </w:r>
      <w:proofErr w:type="gramEnd"/>
      <w:r w:rsidRPr="009766F4">
        <w:rPr>
          <w:rFonts w:ascii="Courier New" w:eastAsia="Times New Roman" w:hAnsi="Courier New" w:cs="Courier New"/>
          <w:sz w:val="20"/>
          <w:szCs w:val="20"/>
          <w:lang w:eastAsia="en-IN"/>
        </w:rPr>
        <w:t>v * 100)</w:t>
      </w:r>
    </w:p>
    <w:p w14:paraId="305086E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1C53C70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7F89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mtr</w:t>
      </w:r>
      <w:proofErr w:type="spellEnd"/>
      <w:r w:rsidRPr="009766F4">
        <w:rPr>
          <w:rFonts w:ascii="Courier New" w:eastAsia="Times New Roman" w:hAnsi="Courier New" w:cs="Courier New"/>
          <w:sz w:val="20"/>
          <w:szCs w:val="20"/>
          <w:lang w:eastAsia="en-IN"/>
        </w:rPr>
        <w:t xml:space="preserve"> &lt;- </w:t>
      </w:r>
      <w:proofErr w:type="spellStart"/>
      <w:proofErr w:type="gramStart"/>
      <w:r w:rsidRPr="009766F4">
        <w:rPr>
          <w:rFonts w:ascii="Courier New" w:eastAsia="Times New Roman" w:hAnsi="Courier New" w:cs="Courier New"/>
          <w:sz w:val="20"/>
          <w:szCs w:val="20"/>
          <w:lang w:eastAsia="en-IN"/>
        </w:rPr>
        <w:t>marginal.tax.f</w:t>
      </w:r>
      <w:proofErr w:type="spellEnd"/>
      <w:proofErr w:type="gramEnd"/>
      <w:r w:rsidRPr="009766F4">
        <w:rPr>
          <w:rFonts w:ascii="Courier New" w:eastAsia="Times New Roman" w:hAnsi="Courier New" w:cs="Courier New"/>
          <w:sz w:val="20"/>
          <w:szCs w:val="20"/>
          <w:lang w:eastAsia="en-IN"/>
        </w:rPr>
        <w:t>()</w:t>
      </w:r>
    </w:p>
    <w:p w14:paraId="2DD9966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File located at: /Users/</w:t>
      </w:r>
      <w:proofErr w:type="spellStart"/>
      <w:r w:rsidRPr="009766F4">
        <w:rPr>
          <w:rFonts w:ascii="Courier New" w:eastAsia="Times New Roman" w:hAnsi="Courier New" w:cs="Courier New"/>
          <w:sz w:val="20"/>
          <w:szCs w:val="20"/>
          <w:lang w:eastAsia="en-IN"/>
        </w:rPr>
        <w:t>nico</w:t>
      </w:r>
      <w:proofErr w:type="spell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aramco</w:t>
      </w:r>
      <w:proofErr w:type="spellEnd"/>
      <w:r w:rsidRPr="009766F4">
        <w:rPr>
          <w:rFonts w:ascii="Courier New" w:eastAsia="Times New Roman" w:hAnsi="Courier New" w:cs="Courier New"/>
          <w:sz w:val="20"/>
          <w:szCs w:val="20"/>
          <w:lang w:eastAsia="en-IN"/>
        </w:rPr>
        <w:t>/data/countrytaxrates.xls</w:t>
      </w:r>
    </w:p>
    <w:p w14:paraId="0F6B881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&lt;- </w:t>
      </w:r>
      <w:proofErr w:type="spellStart"/>
      <w:r w:rsidRPr="009766F4">
        <w:rPr>
          <w:rFonts w:ascii="Courier New" w:eastAsia="Times New Roman" w:hAnsi="Courier New" w:cs="Courier New"/>
          <w:sz w:val="20"/>
          <w:szCs w:val="20"/>
          <w:lang w:eastAsia="en-IN"/>
        </w:rPr>
        <w:t>mtr</w:t>
      </w:r>
      <w:proofErr w:type="spellEnd"/>
      <w:r w:rsidRPr="009766F4">
        <w:rPr>
          <w:rFonts w:ascii="Courier New" w:eastAsia="Times New Roman" w:hAnsi="Courier New" w:cs="Courier New"/>
          <w:sz w:val="20"/>
          <w:szCs w:val="20"/>
          <w:lang w:eastAsia="en-IN"/>
        </w:rPr>
        <w:t xml:space="preserve"> %&gt;%</w:t>
      </w:r>
    </w:p>
    <w:p w14:paraId="2B50CDA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(c("MARGINAL_TAX_RATE")) %&gt;%</w:t>
      </w:r>
    </w:p>
    <w:p w14:paraId="55EF07D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w:t>
      </w:r>
    </w:p>
    <w:p w14:paraId="4E0D94F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append(</w:t>
      </w:r>
      <w:proofErr w:type="gramEnd"/>
      <w:r w:rsidRPr="009766F4">
        <w:rPr>
          <w:rFonts w:ascii="Courier New" w:eastAsia="Times New Roman" w:hAnsi="Courier New" w:cs="Courier New"/>
          <w:sz w:val="20"/>
          <w:szCs w:val="20"/>
          <w:lang w:eastAsia="en-IN"/>
        </w:rPr>
        <w:t>inputs, .)</w:t>
      </w:r>
    </w:p>
    <w:p w14:paraId="7A18558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592F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inputs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09427742" w14:textId="77777777" w:rsidTr="009766F4">
        <w:trPr>
          <w:tblHeader/>
          <w:tblCellSpacing w:w="15" w:type="dxa"/>
        </w:trPr>
        <w:tc>
          <w:tcPr>
            <w:tcW w:w="0" w:type="auto"/>
            <w:vAlign w:val="center"/>
            <w:hideMark/>
          </w:tcPr>
          <w:p w14:paraId="0F345B9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66A95583"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50112257" w14:textId="77777777" w:rsidTr="009766F4">
        <w:trPr>
          <w:tblCellSpacing w:w="15" w:type="dxa"/>
        </w:trPr>
        <w:tc>
          <w:tcPr>
            <w:tcW w:w="0" w:type="auto"/>
            <w:vAlign w:val="center"/>
            <w:hideMark/>
          </w:tcPr>
          <w:p w14:paraId="55E5CB5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LONG_RESERVES_LIFE </w:t>
            </w:r>
          </w:p>
        </w:tc>
        <w:tc>
          <w:tcPr>
            <w:tcW w:w="0" w:type="auto"/>
            <w:vAlign w:val="center"/>
            <w:hideMark/>
          </w:tcPr>
          <w:p w14:paraId="6BB66A1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271EFA11" w14:textId="77777777" w:rsidTr="009766F4">
        <w:trPr>
          <w:tblCellSpacing w:w="15" w:type="dxa"/>
        </w:trPr>
        <w:tc>
          <w:tcPr>
            <w:tcW w:w="0" w:type="auto"/>
            <w:vAlign w:val="center"/>
            <w:hideMark/>
          </w:tcPr>
          <w:p w14:paraId="3C5F34C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TOTAL_BORROWINGS </w:t>
            </w:r>
          </w:p>
        </w:tc>
        <w:tc>
          <w:tcPr>
            <w:tcW w:w="0" w:type="auto"/>
            <w:vAlign w:val="center"/>
            <w:hideMark/>
          </w:tcPr>
          <w:p w14:paraId="2B779F1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2.701800e+04 </w:t>
            </w:r>
          </w:p>
        </w:tc>
      </w:tr>
      <w:tr w:rsidR="009766F4" w:rsidRPr="009766F4" w14:paraId="19CD3E66" w14:textId="77777777" w:rsidTr="009766F4">
        <w:trPr>
          <w:tblCellSpacing w:w="15" w:type="dxa"/>
        </w:trPr>
        <w:tc>
          <w:tcPr>
            <w:tcW w:w="0" w:type="auto"/>
            <w:vAlign w:val="center"/>
            <w:hideMark/>
          </w:tcPr>
          <w:p w14:paraId="6A6C274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CASH_AND_CASH_EQUIVALENTS </w:t>
            </w:r>
          </w:p>
        </w:tc>
        <w:tc>
          <w:tcPr>
            <w:tcW w:w="0" w:type="auto"/>
            <w:vAlign w:val="center"/>
            <w:hideMark/>
          </w:tcPr>
          <w:p w14:paraId="522CBFF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4.884100e+04 </w:t>
            </w:r>
          </w:p>
        </w:tc>
      </w:tr>
      <w:tr w:rsidR="009766F4" w:rsidRPr="009766F4" w14:paraId="62527892" w14:textId="77777777" w:rsidTr="009766F4">
        <w:trPr>
          <w:tblCellSpacing w:w="15" w:type="dxa"/>
        </w:trPr>
        <w:tc>
          <w:tcPr>
            <w:tcW w:w="0" w:type="auto"/>
            <w:vAlign w:val="center"/>
            <w:hideMark/>
          </w:tcPr>
          <w:p w14:paraId="71DF967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TOTAL_EQUITY </w:t>
            </w:r>
          </w:p>
        </w:tc>
        <w:tc>
          <w:tcPr>
            <w:tcW w:w="0" w:type="auto"/>
            <w:vAlign w:val="center"/>
            <w:hideMark/>
          </w:tcPr>
          <w:p w14:paraId="299C0AA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2.742490e+05 </w:t>
            </w:r>
          </w:p>
        </w:tc>
      </w:tr>
      <w:tr w:rsidR="009766F4" w:rsidRPr="009766F4" w14:paraId="67D53206" w14:textId="77777777" w:rsidTr="009766F4">
        <w:trPr>
          <w:tblCellSpacing w:w="15" w:type="dxa"/>
        </w:trPr>
        <w:tc>
          <w:tcPr>
            <w:tcW w:w="0" w:type="auto"/>
            <w:vAlign w:val="center"/>
            <w:hideMark/>
          </w:tcPr>
          <w:p w14:paraId="10E85E3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CAPITAL_EMPLOYED </w:t>
            </w:r>
          </w:p>
        </w:tc>
        <w:tc>
          <w:tcPr>
            <w:tcW w:w="0" w:type="auto"/>
            <w:vAlign w:val="center"/>
            <w:hideMark/>
          </w:tcPr>
          <w:p w14:paraId="3D725FE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3.012670e+05 </w:t>
            </w:r>
          </w:p>
        </w:tc>
      </w:tr>
      <w:tr w:rsidR="009766F4" w:rsidRPr="009766F4" w14:paraId="4B8D6254" w14:textId="77777777" w:rsidTr="009766F4">
        <w:trPr>
          <w:tblCellSpacing w:w="15" w:type="dxa"/>
        </w:trPr>
        <w:tc>
          <w:tcPr>
            <w:tcW w:w="0" w:type="auto"/>
            <w:vAlign w:val="center"/>
            <w:hideMark/>
          </w:tcPr>
          <w:p w14:paraId="78ECF09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OPERATING_INCOME </w:t>
            </w:r>
          </w:p>
        </w:tc>
        <w:tc>
          <w:tcPr>
            <w:tcW w:w="0" w:type="auto"/>
            <w:vAlign w:val="center"/>
            <w:hideMark/>
          </w:tcPr>
          <w:p w14:paraId="34D7881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2.129080e+05 </w:t>
            </w:r>
          </w:p>
        </w:tc>
      </w:tr>
      <w:tr w:rsidR="009766F4" w:rsidRPr="009766F4" w14:paraId="0AB1E7CF" w14:textId="77777777" w:rsidTr="009766F4">
        <w:trPr>
          <w:tblCellSpacing w:w="15" w:type="dxa"/>
        </w:trPr>
        <w:tc>
          <w:tcPr>
            <w:tcW w:w="0" w:type="auto"/>
            <w:vAlign w:val="center"/>
            <w:hideMark/>
          </w:tcPr>
          <w:p w14:paraId="0A02074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INCOME_BEFORE_INCOME_TAXES </w:t>
            </w:r>
          </w:p>
        </w:tc>
        <w:tc>
          <w:tcPr>
            <w:tcW w:w="0" w:type="auto"/>
            <w:vAlign w:val="center"/>
            <w:hideMark/>
          </w:tcPr>
          <w:p w14:paraId="0ADE3C0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2.127720e+05 </w:t>
            </w:r>
          </w:p>
        </w:tc>
      </w:tr>
      <w:tr w:rsidR="009766F4" w:rsidRPr="009766F4" w14:paraId="2D53A817" w14:textId="77777777" w:rsidTr="009766F4">
        <w:trPr>
          <w:tblCellSpacing w:w="15" w:type="dxa"/>
        </w:trPr>
        <w:tc>
          <w:tcPr>
            <w:tcW w:w="0" w:type="auto"/>
            <w:vAlign w:val="center"/>
            <w:hideMark/>
          </w:tcPr>
          <w:p w14:paraId="6616AF1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INCOME_TAXES </w:t>
            </w:r>
          </w:p>
        </w:tc>
        <w:tc>
          <w:tcPr>
            <w:tcW w:w="0" w:type="auto"/>
            <w:vAlign w:val="center"/>
            <w:hideMark/>
          </w:tcPr>
          <w:p w14:paraId="0F46E1D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1.017010e+05 </w:t>
            </w:r>
          </w:p>
        </w:tc>
      </w:tr>
      <w:tr w:rsidR="009766F4" w:rsidRPr="009766F4" w14:paraId="29D24205" w14:textId="77777777" w:rsidTr="009766F4">
        <w:trPr>
          <w:tblCellSpacing w:w="15" w:type="dxa"/>
        </w:trPr>
        <w:tc>
          <w:tcPr>
            <w:tcW w:w="0" w:type="auto"/>
            <w:vAlign w:val="center"/>
            <w:hideMark/>
          </w:tcPr>
          <w:p w14:paraId="7D6434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NET_INCOME </w:t>
            </w:r>
          </w:p>
        </w:tc>
        <w:tc>
          <w:tcPr>
            <w:tcW w:w="0" w:type="auto"/>
            <w:vAlign w:val="center"/>
            <w:hideMark/>
          </w:tcPr>
          <w:p w14:paraId="084A6A0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1.110710e+05 </w:t>
            </w:r>
          </w:p>
        </w:tc>
      </w:tr>
      <w:tr w:rsidR="009766F4" w:rsidRPr="009766F4" w14:paraId="10FB6DB4" w14:textId="77777777" w:rsidTr="009766F4">
        <w:trPr>
          <w:tblCellSpacing w:w="15" w:type="dxa"/>
        </w:trPr>
        <w:tc>
          <w:tcPr>
            <w:tcW w:w="0" w:type="auto"/>
            <w:vAlign w:val="center"/>
            <w:hideMark/>
          </w:tcPr>
          <w:p w14:paraId="023B8B7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INVESTMENT_JOINT_VENTURES_ASSOCIATES </w:t>
            </w:r>
          </w:p>
        </w:tc>
        <w:tc>
          <w:tcPr>
            <w:tcW w:w="0" w:type="auto"/>
            <w:vAlign w:val="center"/>
            <w:hideMark/>
          </w:tcPr>
          <w:p w14:paraId="416313C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6.021000e+03 </w:t>
            </w:r>
          </w:p>
        </w:tc>
      </w:tr>
      <w:tr w:rsidR="009766F4" w:rsidRPr="009766F4" w14:paraId="1E09872B" w14:textId="77777777" w:rsidTr="009766F4">
        <w:trPr>
          <w:tblCellSpacing w:w="15" w:type="dxa"/>
        </w:trPr>
        <w:tc>
          <w:tcPr>
            <w:tcW w:w="0" w:type="auto"/>
            <w:vAlign w:val="center"/>
            <w:hideMark/>
          </w:tcPr>
          <w:p w14:paraId="18AC4EC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INVESTMENT_SECURITIES </w:t>
            </w:r>
          </w:p>
        </w:tc>
        <w:tc>
          <w:tcPr>
            <w:tcW w:w="0" w:type="auto"/>
            <w:vAlign w:val="center"/>
            <w:hideMark/>
          </w:tcPr>
          <w:p w14:paraId="255737E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4.590000e+03 </w:t>
            </w:r>
          </w:p>
        </w:tc>
      </w:tr>
      <w:tr w:rsidR="009766F4" w:rsidRPr="009766F4" w14:paraId="3A94C58C" w14:textId="77777777" w:rsidTr="009766F4">
        <w:trPr>
          <w:tblCellSpacing w:w="15" w:type="dxa"/>
        </w:trPr>
        <w:tc>
          <w:tcPr>
            <w:tcW w:w="0" w:type="auto"/>
            <w:vAlign w:val="center"/>
            <w:hideMark/>
          </w:tcPr>
          <w:p w14:paraId="6E93511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SHAREHOLDERS_EQUITY </w:t>
            </w:r>
          </w:p>
        </w:tc>
        <w:tc>
          <w:tcPr>
            <w:tcW w:w="0" w:type="auto"/>
            <w:vAlign w:val="center"/>
            <w:hideMark/>
          </w:tcPr>
          <w:p w14:paraId="2499C7D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2.711420e+05 </w:t>
            </w:r>
          </w:p>
        </w:tc>
      </w:tr>
      <w:tr w:rsidR="009766F4" w:rsidRPr="009766F4" w14:paraId="534B7776" w14:textId="77777777" w:rsidTr="009766F4">
        <w:trPr>
          <w:tblCellSpacing w:w="15" w:type="dxa"/>
        </w:trPr>
        <w:tc>
          <w:tcPr>
            <w:tcW w:w="0" w:type="auto"/>
            <w:vAlign w:val="center"/>
            <w:hideMark/>
          </w:tcPr>
          <w:p w14:paraId="786B4D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NON_CONTROLLING_INTERESTS </w:t>
            </w:r>
          </w:p>
        </w:tc>
        <w:tc>
          <w:tcPr>
            <w:tcW w:w="0" w:type="auto"/>
            <w:vAlign w:val="center"/>
            <w:hideMark/>
          </w:tcPr>
          <w:p w14:paraId="4777A03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3.107000e+03 </w:t>
            </w:r>
          </w:p>
        </w:tc>
      </w:tr>
      <w:tr w:rsidR="009766F4" w:rsidRPr="009766F4" w14:paraId="4202E3B4" w14:textId="77777777" w:rsidTr="009766F4">
        <w:trPr>
          <w:tblCellSpacing w:w="15" w:type="dxa"/>
        </w:trPr>
        <w:tc>
          <w:tcPr>
            <w:tcW w:w="0" w:type="auto"/>
            <w:vAlign w:val="center"/>
            <w:hideMark/>
          </w:tcPr>
          <w:p w14:paraId="1132DD4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GDP_GROWTH </w:t>
            </w:r>
          </w:p>
        </w:tc>
        <w:tc>
          <w:tcPr>
            <w:tcW w:w="0" w:type="auto"/>
            <w:vAlign w:val="center"/>
            <w:hideMark/>
          </w:tcPr>
          <w:p w14:paraId="675EFC5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2.434111e+00 </w:t>
            </w:r>
          </w:p>
        </w:tc>
      </w:tr>
      <w:tr w:rsidR="009766F4" w:rsidRPr="009766F4" w14:paraId="7B512EAA" w14:textId="77777777" w:rsidTr="009766F4">
        <w:trPr>
          <w:tblCellSpacing w:w="15" w:type="dxa"/>
        </w:trPr>
        <w:tc>
          <w:tcPr>
            <w:tcW w:w="0" w:type="auto"/>
            <w:vAlign w:val="center"/>
            <w:hideMark/>
          </w:tcPr>
          <w:p w14:paraId="03E64B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TREASURY_YIELD_10YR </w:t>
            </w:r>
          </w:p>
        </w:tc>
        <w:tc>
          <w:tcPr>
            <w:tcW w:w="0" w:type="auto"/>
            <w:vAlign w:val="center"/>
            <w:hideMark/>
          </w:tcPr>
          <w:p w14:paraId="34E2C94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1.862857e+00 </w:t>
            </w:r>
          </w:p>
        </w:tc>
      </w:tr>
      <w:tr w:rsidR="009766F4" w:rsidRPr="009766F4" w14:paraId="7CC96A21" w14:textId="77777777" w:rsidTr="009766F4">
        <w:trPr>
          <w:tblCellSpacing w:w="15" w:type="dxa"/>
        </w:trPr>
        <w:tc>
          <w:tcPr>
            <w:tcW w:w="0" w:type="auto"/>
            <w:vAlign w:val="center"/>
            <w:hideMark/>
          </w:tcPr>
          <w:p w14:paraId="7478299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EQUITY_RISK_PREMIUM </w:t>
            </w:r>
          </w:p>
        </w:tc>
        <w:tc>
          <w:tcPr>
            <w:tcW w:w="0" w:type="auto"/>
            <w:vAlign w:val="center"/>
            <w:hideMark/>
          </w:tcPr>
          <w:p w14:paraId="40E06D2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6.463396e+00 </w:t>
            </w:r>
          </w:p>
        </w:tc>
      </w:tr>
      <w:tr w:rsidR="009766F4" w:rsidRPr="009766F4" w14:paraId="09AC8B63" w14:textId="77777777" w:rsidTr="009766F4">
        <w:trPr>
          <w:tblCellSpacing w:w="15" w:type="dxa"/>
        </w:trPr>
        <w:tc>
          <w:tcPr>
            <w:tcW w:w="0" w:type="auto"/>
            <w:vAlign w:val="center"/>
            <w:hideMark/>
          </w:tcPr>
          <w:p w14:paraId="55F96DD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CREDIT_SPREAD </w:t>
            </w:r>
          </w:p>
        </w:tc>
        <w:tc>
          <w:tcPr>
            <w:tcW w:w="0" w:type="auto"/>
            <w:vAlign w:val="center"/>
            <w:hideMark/>
          </w:tcPr>
          <w:p w14:paraId="5CF6F89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9.750000e-01 </w:t>
            </w:r>
          </w:p>
        </w:tc>
      </w:tr>
      <w:tr w:rsidR="009766F4" w:rsidRPr="009766F4" w14:paraId="143BFA10" w14:textId="77777777" w:rsidTr="009766F4">
        <w:trPr>
          <w:tblCellSpacing w:w="15" w:type="dxa"/>
        </w:trPr>
        <w:tc>
          <w:tcPr>
            <w:tcW w:w="0" w:type="auto"/>
            <w:vAlign w:val="center"/>
            <w:hideMark/>
          </w:tcPr>
          <w:p w14:paraId="3B6BFB1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UNLEVERED_BETA </w:t>
            </w:r>
          </w:p>
        </w:tc>
        <w:tc>
          <w:tcPr>
            <w:tcW w:w="0" w:type="auto"/>
            <w:vAlign w:val="center"/>
            <w:hideMark/>
          </w:tcPr>
          <w:p w14:paraId="388CFFB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1.084964e+00 </w:t>
            </w:r>
          </w:p>
        </w:tc>
      </w:tr>
      <w:tr w:rsidR="009766F4" w:rsidRPr="009766F4" w14:paraId="4D463C45" w14:textId="77777777" w:rsidTr="009766F4">
        <w:trPr>
          <w:tblCellSpacing w:w="15" w:type="dxa"/>
        </w:trPr>
        <w:tc>
          <w:tcPr>
            <w:tcW w:w="0" w:type="auto"/>
            <w:vAlign w:val="center"/>
            <w:hideMark/>
          </w:tcPr>
          <w:p w14:paraId="5BF4E9B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MARGINAL_TAX_RATE </w:t>
            </w:r>
          </w:p>
        </w:tc>
        <w:tc>
          <w:tcPr>
            <w:tcW w:w="0" w:type="auto"/>
            <w:vAlign w:val="center"/>
            <w:hideMark/>
          </w:tcPr>
          <w:p w14:paraId="5DB6EA4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2.000000e+01 </w:t>
            </w:r>
          </w:p>
        </w:tc>
      </w:tr>
    </w:tbl>
    <w:p w14:paraId="1A830FCA" w14:textId="77777777" w:rsidR="009766F4" w:rsidRPr="009766F4" w:rsidRDefault="009766F4" w:rsidP="009766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766F4">
        <w:rPr>
          <w:rFonts w:ascii="Times New Roman" w:eastAsia="Times New Roman" w:hAnsi="Times New Roman" w:cs="Times New Roman"/>
          <w:b/>
          <w:bCs/>
          <w:kern w:val="36"/>
          <w:sz w:val="48"/>
          <w:szCs w:val="48"/>
          <w:lang w:eastAsia="en-IN"/>
        </w:rPr>
        <w:t>Part 2 – DCF Company Valuation</w:t>
      </w:r>
    </w:p>
    <w:p w14:paraId="3101815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We now have all of the data needed to calculate the Company Valuation.</w:t>
      </w:r>
    </w:p>
    <w:p w14:paraId="21CCA37B"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Calculate the discount rate or rates to use in the valuation for Saudi Aramco. </w:t>
      </w:r>
    </w:p>
    <w:p w14:paraId="42A85F3B" w14:textId="77777777" w:rsidR="009766F4" w:rsidRPr="009766F4" w:rsidRDefault="009766F4" w:rsidP="009766F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cost of equity for equity investors (FCFE)</w:t>
      </w:r>
    </w:p>
    <w:p w14:paraId="505A2117" w14:textId="77777777" w:rsidR="009766F4" w:rsidRPr="009766F4" w:rsidRDefault="009766F4" w:rsidP="009766F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cost of capital for all claimholders (FCFF)</w:t>
      </w:r>
    </w:p>
    <w:p w14:paraId="2CB45436"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Calculate the current earnings and cash flows of Saudi Aramco for equity investors and for all claimholders.</w:t>
      </w:r>
    </w:p>
    <w:p w14:paraId="1D0F61D4"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Calculate the future earnings and cash flows of Saudi Aramco by estimating an expected growth rate in earnings (GDP growth).</w:t>
      </w:r>
    </w:p>
    <w:p w14:paraId="7228BD0E" w14:textId="77777777" w:rsidR="009766F4" w:rsidRPr="009766F4" w:rsidRDefault="009766F4" w:rsidP="009766F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Calculate Saudi Aramco’s Discounted Cash Flow valuations.</w:t>
      </w:r>
    </w:p>
    <w:p w14:paraId="1FE9C76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&lt;- function(</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w:t>
      </w:r>
    </w:p>
    <w:p w14:paraId="6692D9D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ABBBB6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for (j in </w:t>
      </w:r>
      <w:proofErr w:type="gramStart"/>
      <w:r w:rsidRPr="009766F4">
        <w:rPr>
          <w:rFonts w:ascii="Courier New" w:eastAsia="Times New Roman" w:hAnsi="Courier New" w:cs="Courier New"/>
          <w:sz w:val="20"/>
          <w:szCs w:val="20"/>
          <w:lang w:eastAsia="en-IN"/>
        </w:rPr>
        <w:t>1:length</w:t>
      </w:r>
      <w:proofErr w:type="gramEnd"/>
      <w:r w:rsidRPr="009766F4">
        <w:rPr>
          <w:rFonts w:ascii="Courier New" w:eastAsia="Times New Roman" w:hAnsi="Courier New" w:cs="Courier New"/>
          <w:sz w:val="20"/>
          <w:szCs w:val="20"/>
          <w:lang w:eastAsia="en-IN"/>
        </w:rPr>
        <w:t>(</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 assign(names(</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 xml:space="preserve">)[j], </w:t>
      </w:r>
      <w:proofErr w:type="spellStart"/>
      <w:r w:rsidRPr="009766F4">
        <w:rPr>
          <w:rFonts w:ascii="Courier New" w:eastAsia="Times New Roman" w:hAnsi="Courier New" w:cs="Courier New"/>
          <w:sz w:val="20"/>
          <w:szCs w:val="20"/>
          <w:lang w:eastAsia="en-IN"/>
        </w:rPr>
        <w:t>inp</w:t>
      </w:r>
      <w:proofErr w:type="spellEnd"/>
      <w:r w:rsidRPr="009766F4">
        <w:rPr>
          <w:rFonts w:ascii="Courier New" w:eastAsia="Times New Roman" w:hAnsi="Courier New" w:cs="Courier New"/>
          <w:sz w:val="20"/>
          <w:szCs w:val="20"/>
          <w:lang w:eastAsia="en-IN"/>
        </w:rPr>
        <w:t>[[j]])</w:t>
      </w:r>
    </w:p>
    <w:p w14:paraId="7F118EB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5F9D386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Calculated inputs</w:t>
      </w:r>
    </w:p>
    <w:p w14:paraId="2D89C88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9DE6EE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EFFECTIVE_TAX_RATE &lt;- INCOME_TAXES / INCOME_BEFORE_INCOME_TAXES</w:t>
      </w:r>
    </w:p>
    <w:p w14:paraId="0550A26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INVESTED_CAPITAL &lt;- CAPITAL_EMPLOYED - CASH_AND_CASH_EQUIVALENTS</w:t>
      </w:r>
    </w:p>
    <w:p w14:paraId="01731C2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DEBT_RATIO &lt;- TOTAL_BORROWINGS / </w:t>
      </w:r>
      <w:proofErr w:type="gramStart"/>
      <w:r w:rsidRPr="009766F4">
        <w:rPr>
          <w:rFonts w:ascii="Courier New" w:eastAsia="Times New Roman" w:hAnsi="Courier New" w:cs="Courier New"/>
          <w:sz w:val="20"/>
          <w:szCs w:val="20"/>
          <w:lang w:eastAsia="en-IN"/>
        </w:rPr>
        <w:t>( TOTAL</w:t>
      </w:r>
      <w:proofErr w:type="gramEnd"/>
      <w:r w:rsidRPr="009766F4">
        <w:rPr>
          <w:rFonts w:ascii="Courier New" w:eastAsia="Times New Roman" w:hAnsi="Courier New" w:cs="Courier New"/>
          <w:sz w:val="20"/>
          <w:szCs w:val="20"/>
          <w:lang w:eastAsia="en-IN"/>
        </w:rPr>
        <w:t>_BORROWINGS + TOTAL_EQUITY )</w:t>
      </w:r>
    </w:p>
    <w:p w14:paraId="380B58E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FAA1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COST_DEBT &lt;- </w:t>
      </w:r>
      <w:proofErr w:type="gramStart"/>
      <w:r w:rsidRPr="009766F4">
        <w:rPr>
          <w:rFonts w:ascii="Courier New" w:eastAsia="Times New Roman" w:hAnsi="Courier New" w:cs="Courier New"/>
          <w:sz w:val="20"/>
          <w:szCs w:val="20"/>
          <w:lang w:eastAsia="en-IN"/>
        </w:rPr>
        <w:t>( CREDIT</w:t>
      </w:r>
      <w:proofErr w:type="gramEnd"/>
      <w:r w:rsidRPr="009766F4">
        <w:rPr>
          <w:rFonts w:ascii="Courier New" w:eastAsia="Times New Roman" w:hAnsi="Courier New" w:cs="Courier New"/>
          <w:sz w:val="20"/>
          <w:szCs w:val="20"/>
          <w:lang w:eastAsia="en-IN"/>
        </w:rPr>
        <w:t>_SPREAD + TREASURY_YIELD_10YR ) / 100</w:t>
      </w:r>
    </w:p>
    <w:p w14:paraId="3F0CC41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COST_EQUITY &lt;- </w:t>
      </w:r>
      <w:proofErr w:type="gramStart"/>
      <w:r w:rsidRPr="009766F4">
        <w:rPr>
          <w:rFonts w:ascii="Courier New" w:eastAsia="Times New Roman" w:hAnsi="Courier New" w:cs="Courier New"/>
          <w:sz w:val="20"/>
          <w:szCs w:val="20"/>
          <w:lang w:eastAsia="en-IN"/>
        </w:rPr>
        <w:t>( TREASURY</w:t>
      </w:r>
      <w:proofErr w:type="gramEnd"/>
      <w:r w:rsidRPr="009766F4">
        <w:rPr>
          <w:rFonts w:ascii="Courier New" w:eastAsia="Times New Roman" w:hAnsi="Courier New" w:cs="Courier New"/>
          <w:sz w:val="20"/>
          <w:szCs w:val="20"/>
          <w:lang w:eastAsia="en-IN"/>
        </w:rPr>
        <w:t>_YIELD_10YR + UNLEVERED_BETA * EQUITY_RISK_PREMIUM ) / 100</w:t>
      </w:r>
    </w:p>
    <w:p w14:paraId="67CB85B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COST_CAPITAL &lt;- COST_DEBT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 MARGINAL_TAX_RATE / 100 ) ) * DEBT_RATIO + </w:t>
      </w:r>
    </w:p>
    <w:p w14:paraId="05D6864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COST_EQUITY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DEBT_RATIO )</w:t>
      </w:r>
    </w:p>
    <w:p w14:paraId="11E9BA0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E92FB9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NUMBER_YEARS &lt;- LONG_RESERVES_LIFE</w:t>
      </w:r>
    </w:p>
    <w:p w14:paraId="77CA56D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1B25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CD4B88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Free Cash Flow to Equity (FCFE)</w:t>
      </w:r>
    </w:p>
    <w:p w14:paraId="77B91B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36D00E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EXPECTED_RETURN_EQUITY &lt;- NET_INCOME / SHAREHOLDERS_EQUITY</w:t>
      </w:r>
    </w:p>
    <w:p w14:paraId="57C8B85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EXPECTED_GROWTH_EARNINGS &lt;- GDP_GROWTH / 100</w:t>
      </w:r>
    </w:p>
    <w:p w14:paraId="4A54EFA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PAYOUT_RATIO &lt;- 1 - EXPECTED_GROWTH_EARNINGS / EXPECTED_RETURN_EQUITY</w:t>
      </w:r>
    </w:p>
    <w:p w14:paraId="377B5BF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283312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VALUE_EQUITY &lt;- NET_INCOME * PAYOUT_RATIO * </w:t>
      </w:r>
    </w:p>
    <w:p w14:paraId="4E0252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 ( 1 + EXPECTED_GROWTH_EARNINGS ) ^ NUMBER_YEARS / </w:t>
      </w:r>
    </w:p>
    <w:p w14:paraId="4A1694F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COST_EQUITY ) ^ NUMBER_YEARS ) ) / </w:t>
      </w:r>
    </w:p>
    <w:p w14:paraId="5F5D5F5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COST</w:t>
      </w:r>
      <w:proofErr w:type="gramEnd"/>
      <w:r w:rsidRPr="009766F4">
        <w:rPr>
          <w:rFonts w:ascii="Courier New" w:eastAsia="Times New Roman" w:hAnsi="Courier New" w:cs="Courier New"/>
          <w:sz w:val="20"/>
          <w:szCs w:val="20"/>
          <w:lang w:eastAsia="en-IN"/>
        </w:rPr>
        <w:t>_EQUITY - EXPECTED_GROWTH_EARNINGS )</w:t>
      </w:r>
    </w:p>
    <w:p w14:paraId="1C1F220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71698B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FCFE_EQUITY_VALUATION &lt;- VALUE_EQUITY + CASH_AND_CASH_EQUIVALENTS + </w:t>
      </w:r>
    </w:p>
    <w:p w14:paraId="790C803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INVESTMENT_JOINT_VENTURES_ASSOCIATES + INVESTMENT_SECURITIES</w:t>
      </w:r>
    </w:p>
    <w:p w14:paraId="6F9F42B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BCEB7F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5473C6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Free Cash Flow to Firm (FCFF)</w:t>
      </w:r>
    </w:p>
    <w:p w14:paraId="78A2A61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EXPECTED_GROWTH_RATE &lt;- GDP_GROWTH / 100</w:t>
      </w:r>
    </w:p>
    <w:p w14:paraId="12CBC61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EXPECTED_ROIC &lt;- OPERATING_INCOME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EFFECTIVE_TAX_RATE ) / INVESTED_CAPITAL</w:t>
      </w:r>
    </w:p>
    <w:p w14:paraId="2E79FC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REINVESTMENT_RATE &lt;- EXPECTED_GROWTH_RATE / EXPECTED_ROIC</w:t>
      </w:r>
    </w:p>
    <w:p w14:paraId="18D2C67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91383F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EXPECTED_OPERATING_INCOME_AFTER_TAX &lt;- OPERATING_INCOME * </w:t>
      </w:r>
    </w:p>
    <w:p w14:paraId="2CB9727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EFFECTIVE_TAX_RATE ) * ( 1 + EXPECTED_GROWTH_RATE )</w:t>
      </w:r>
    </w:p>
    <w:p w14:paraId="6168343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75A8E42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EXPECTED_FCFF &lt;- EXPECTED_OPERATING_INCOME_AFTER_TAX *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REINVESTMENT_RATE )</w:t>
      </w:r>
    </w:p>
    <w:p w14:paraId="6B4647E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0241FDC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VALUE_OPERATING_ASSETS &lt;- EXPECTED_FCFF * </w:t>
      </w:r>
    </w:p>
    <w:p w14:paraId="38B19B6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 ( 1 + EXPECTED_GROWTH_RATE ) ^ NUMBER_YEARS / </w:t>
      </w:r>
    </w:p>
    <w:p w14:paraId="10A4802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( 1</w:t>
      </w:r>
      <w:proofErr w:type="gramEnd"/>
      <w:r w:rsidRPr="009766F4">
        <w:rPr>
          <w:rFonts w:ascii="Courier New" w:eastAsia="Times New Roman" w:hAnsi="Courier New" w:cs="Courier New"/>
          <w:sz w:val="20"/>
          <w:szCs w:val="20"/>
          <w:lang w:eastAsia="en-IN"/>
        </w:rPr>
        <w:t xml:space="preserve"> + COST_CAPITAL ) ^ NUMBER_YEARS ) ) / </w:t>
      </w:r>
    </w:p>
    <w:p w14:paraId="11D5946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 COST</w:t>
      </w:r>
      <w:proofErr w:type="gramEnd"/>
      <w:r w:rsidRPr="009766F4">
        <w:rPr>
          <w:rFonts w:ascii="Courier New" w:eastAsia="Times New Roman" w:hAnsi="Courier New" w:cs="Courier New"/>
          <w:sz w:val="20"/>
          <w:szCs w:val="20"/>
          <w:lang w:eastAsia="en-IN"/>
        </w:rPr>
        <w:t>_CAPITAL - EXPECTED_GROWTH_RATE )</w:t>
      </w:r>
    </w:p>
    <w:p w14:paraId="49AA7E9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2CC764E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FCFF_EQUITY_VALUATION &lt;- VALUE_OPERATING_ASSETS + CASH_AND_CASH_EQUIVALENTS + </w:t>
      </w:r>
    </w:p>
    <w:p w14:paraId="78761F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INVESTMENT_JOINT_VENTURES_ASSOCIATES + INVESTMENT_SECURITIES - </w:t>
      </w:r>
    </w:p>
    <w:p w14:paraId="66B18BD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TOTAL_BORROWINGS - NON_CONTROLLING_INTERESTS</w:t>
      </w:r>
    </w:p>
    <w:p w14:paraId="444DE10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E153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941CD9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Use </w:t>
      </w:r>
      <w:proofErr w:type="spellStart"/>
      <w:r w:rsidRPr="009766F4">
        <w:rPr>
          <w:rFonts w:ascii="Courier New" w:eastAsia="Times New Roman" w:hAnsi="Courier New" w:cs="Courier New"/>
          <w:sz w:val="20"/>
          <w:szCs w:val="20"/>
          <w:lang w:eastAsia="en-IN"/>
        </w:rPr>
        <w:t>set_names</w:t>
      </w:r>
      <w:proofErr w:type="spellEnd"/>
      <w:r w:rsidRPr="009766F4">
        <w:rPr>
          <w:rFonts w:ascii="Courier New" w:eastAsia="Times New Roman" w:hAnsi="Courier New" w:cs="Courier New"/>
          <w:sz w:val="20"/>
          <w:szCs w:val="20"/>
          <w:lang w:eastAsia="en-IN"/>
        </w:rPr>
        <w:t xml:space="preserve"> to name the elements of the vector</w:t>
      </w:r>
    </w:p>
    <w:p w14:paraId="1C79844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INVESTED_CAPITAL, DEBT_RATIO, EFFECTIVE_TAX_RATE) %&gt;% </w:t>
      </w:r>
    </w:p>
    <w:p w14:paraId="7CD58BB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c("INVESTED_CAPITAL", "DEBT_RATIO", "EFFECTIVE_TAX_RATE"))</w:t>
      </w:r>
    </w:p>
    <w:p w14:paraId="275E9E9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73F7B57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NUMBER_YEARS, COST_CAPITAL, COST_EQUITY, COST_DEBT) %&gt;% </w:t>
      </w:r>
    </w:p>
    <w:p w14:paraId="00FA6F0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c("NUMBER_YEARS", "COST_CAPITAL", "COST_EQUITY", "COST_DEBT")) %&gt;%</w:t>
      </w:r>
    </w:p>
    <w:p w14:paraId="22831C4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append(out)</w:t>
      </w:r>
    </w:p>
    <w:p w14:paraId="1AE02EA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B7D4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FCFE_EQUITY_VALUATION, VALUE_EQUITY, PAYOUT_RATIO, </w:t>
      </w:r>
    </w:p>
    <w:p w14:paraId="27B0CCA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EXPECTED_GROWTH_EARNINGS, EXPECTED_RETURN_EQUITY) %&gt;% </w:t>
      </w:r>
    </w:p>
    <w:p w14:paraId="44A77D3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c("FCFE_EQUITY_VALUATION", "VALUE_EQUITY", "PAYOUT_RATIO", </w:t>
      </w:r>
    </w:p>
    <w:p w14:paraId="687C848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"EXPECTED_GROWTH_EARNINGS", "EXPECTED_RETURN_EQUITY")) %&gt;%</w:t>
      </w:r>
    </w:p>
    <w:p w14:paraId="0BF6399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append(out)</w:t>
      </w:r>
    </w:p>
    <w:p w14:paraId="000D29C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1409A1A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&lt;- </w:t>
      </w:r>
      <w:proofErr w:type="gramStart"/>
      <w:r w:rsidRPr="009766F4">
        <w:rPr>
          <w:rFonts w:ascii="Courier New" w:eastAsia="Times New Roman" w:hAnsi="Courier New" w:cs="Courier New"/>
          <w:sz w:val="20"/>
          <w:szCs w:val="20"/>
          <w:lang w:eastAsia="en-IN"/>
        </w:rPr>
        <w:t>c(</w:t>
      </w:r>
      <w:proofErr w:type="gramEnd"/>
      <w:r w:rsidRPr="009766F4">
        <w:rPr>
          <w:rFonts w:ascii="Courier New" w:eastAsia="Times New Roman" w:hAnsi="Courier New" w:cs="Courier New"/>
          <w:sz w:val="20"/>
          <w:szCs w:val="20"/>
          <w:lang w:eastAsia="en-IN"/>
        </w:rPr>
        <w:t xml:space="preserve">FCFF_EQUITY_VALUATION, VALUE_OPERATING_ASSETS, EXPECTED_FCFF, </w:t>
      </w:r>
    </w:p>
    <w:p w14:paraId="508B20A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EXPECTED_OPERATING_INCOME_AFTER_TAX, REINVESTMENT_RATE, </w:t>
      </w:r>
    </w:p>
    <w:p w14:paraId="04710C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EXPECTED_ROIC, EXPECTED_GROWTH_RATE) %&gt;% </w:t>
      </w:r>
    </w:p>
    <w:p w14:paraId="7FFBF32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set_</w:t>
      </w:r>
      <w:proofErr w:type="gramStart"/>
      <w:r w:rsidRPr="009766F4">
        <w:rPr>
          <w:rFonts w:ascii="Courier New" w:eastAsia="Times New Roman" w:hAnsi="Courier New" w:cs="Courier New"/>
          <w:sz w:val="20"/>
          <w:szCs w:val="20"/>
          <w:lang w:eastAsia="en-IN"/>
        </w:rPr>
        <w:t>names</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c("FCFF_EQUITY_VALUATION", "VALUE_OPERATING_ASSETS", "EXPECTED_FCFF", </w:t>
      </w:r>
    </w:p>
    <w:p w14:paraId="7FAB651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"EXPECTED_OPERATING_INCOME_AFTER_TAX", "REINVESTMENT_RATE", </w:t>
      </w:r>
    </w:p>
    <w:p w14:paraId="6D5252C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"EXPECTED_ROIC", "EXPECTED_GROWTH_RATE")) %&gt;%</w:t>
      </w:r>
    </w:p>
    <w:p w14:paraId="0A3DE53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as.list</w:t>
      </w:r>
      <w:proofErr w:type="spellEnd"/>
      <w:proofErr w:type="gramEnd"/>
      <w:r w:rsidRPr="009766F4">
        <w:rPr>
          <w:rFonts w:ascii="Courier New" w:eastAsia="Times New Roman" w:hAnsi="Courier New" w:cs="Courier New"/>
          <w:sz w:val="20"/>
          <w:szCs w:val="20"/>
          <w:lang w:eastAsia="en-IN"/>
        </w:rPr>
        <w:t xml:space="preserve"> %&gt;% append(out)</w:t>
      </w:r>
    </w:p>
    <w:p w14:paraId="038F823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33834EE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69C0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return(out)</w:t>
      </w:r>
    </w:p>
    <w:p w14:paraId="144BB3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371FACC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4C9C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output &lt;-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(inputs)</w:t>
      </w:r>
    </w:p>
    <w:p w14:paraId="652CBB1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15FB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output %&gt;% </w:t>
      </w:r>
      <w:proofErr w:type="spellStart"/>
      <w:proofErr w:type="gramStart"/>
      <w:r w:rsidRPr="009766F4">
        <w:rPr>
          <w:rFonts w:ascii="Courier New" w:eastAsia="Times New Roman" w:hAnsi="Courier New" w:cs="Courier New"/>
          <w:sz w:val="20"/>
          <w:szCs w:val="20"/>
          <w:lang w:eastAsia="en-IN"/>
        </w:rPr>
        <w:t>enframe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 %&gt;% unnest(value) %&gt;% </w:t>
      </w:r>
      <w:proofErr w:type="spell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2"/>
        <w:gridCol w:w="1457"/>
      </w:tblGrid>
      <w:tr w:rsidR="009766F4" w:rsidRPr="009766F4" w14:paraId="7ADBDF4F" w14:textId="77777777" w:rsidTr="009766F4">
        <w:trPr>
          <w:tblHeader/>
          <w:tblCellSpacing w:w="15" w:type="dxa"/>
        </w:trPr>
        <w:tc>
          <w:tcPr>
            <w:tcW w:w="0" w:type="auto"/>
            <w:vAlign w:val="center"/>
            <w:hideMark/>
          </w:tcPr>
          <w:p w14:paraId="359259A2"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name </w:t>
            </w:r>
          </w:p>
        </w:tc>
        <w:tc>
          <w:tcPr>
            <w:tcW w:w="0" w:type="auto"/>
            <w:vAlign w:val="center"/>
            <w:hideMark/>
          </w:tcPr>
          <w:p w14:paraId="4A856761"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value </w:t>
            </w:r>
          </w:p>
        </w:tc>
      </w:tr>
      <w:tr w:rsidR="009766F4" w:rsidRPr="009766F4" w14:paraId="3683F0A1" w14:textId="77777777" w:rsidTr="009766F4">
        <w:trPr>
          <w:tblCellSpacing w:w="15" w:type="dxa"/>
        </w:trPr>
        <w:tc>
          <w:tcPr>
            <w:tcW w:w="0" w:type="auto"/>
            <w:vAlign w:val="center"/>
            <w:hideMark/>
          </w:tcPr>
          <w:p w14:paraId="6012C93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FCFF_EQUITY_VALUATION </w:t>
            </w:r>
          </w:p>
        </w:tc>
        <w:tc>
          <w:tcPr>
            <w:tcW w:w="0" w:type="auto"/>
            <w:vAlign w:val="center"/>
            <w:hideMark/>
          </w:tcPr>
          <w:p w14:paraId="4BBD41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1.765728e+06 </w:t>
            </w:r>
          </w:p>
        </w:tc>
      </w:tr>
      <w:tr w:rsidR="009766F4" w:rsidRPr="009766F4" w14:paraId="57C30BB9" w14:textId="77777777" w:rsidTr="009766F4">
        <w:trPr>
          <w:tblCellSpacing w:w="15" w:type="dxa"/>
        </w:trPr>
        <w:tc>
          <w:tcPr>
            <w:tcW w:w="0" w:type="auto"/>
            <w:vAlign w:val="center"/>
            <w:hideMark/>
          </w:tcPr>
          <w:p w14:paraId="7EB317E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VALUE_OPERATING_ASSETS </w:t>
            </w:r>
          </w:p>
        </w:tc>
        <w:tc>
          <w:tcPr>
            <w:tcW w:w="0" w:type="auto"/>
            <w:vAlign w:val="center"/>
            <w:hideMark/>
          </w:tcPr>
          <w:p w14:paraId="37A88A0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1.736401e+06 </w:t>
            </w:r>
          </w:p>
        </w:tc>
      </w:tr>
      <w:tr w:rsidR="009766F4" w:rsidRPr="009766F4" w14:paraId="432389DC" w14:textId="77777777" w:rsidTr="009766F4">
        <w:trPr>
          <w:tblCellSpacing w:w="15" w:type="dxa"/>
        </w:trPr>
        <w:tc>
          <w:tcPr>
            <w:tcW w:w="0" w:type="auto"/>
            <w:vAlign w:val="center"/>
            <w:hideMark/>
          </w:tcPr>
          <w:p w14:paraId="70A59D5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EXPECTED_FCFF </w:t>
            </w:r>
          </w:p>
        </w:tc>
        <w:tc>
          <w:tcPr>
            <w:tcW w:w="0" w:type="auto"/>
            <w:vAlign w:val="center"/>
            <w:hideMark/>
          </w:tcPr>
          <w:p w14:paraId="1C92B48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1.075534e+05 </w:t>
            </w:r>
          </w:p>
        </w:tc>
      </w:tr>
      <w:tr w:rsidR="009766F4" w:rsidRPr="009766F4" w14:paraId="45AAC130" w14:textId="77777777" w:rsidTr="009766F4">
        <w:trPr>
          <w:tblCellSpacing w:w="15" w:type="dxa"/>
        </w:trPr>
        <w:tc>
          <w:tcPr>
            <w:tcW w:w="0" w:type="auto"/>
            <w:vAlign w:val="center"/>
            <w:hideMark/>
          </w:tcPr>
          <w:p w14:paraId="456CA45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EXPECTED_OPERATING_INCOME_AFTER_TAX </w:t>
            </w:r>
          </w:p>
        </w:tc>
        <w:tc>
          <w:tcPr>
            <w:tcW w:w="0" w:type="auto"/>
            <w:vAlign w:val="center"/>
            <w:hideMark/>
          </w:tcPr>
          <w:p w14:paraId="73E8D11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1.138473e+05 </w:t>
            </w:r>
          </w:p>
        </w:tc>
      </w:tr>
      <w:tr w:rsidR="009766F4" w:rsidRPr="009766F4" w14:paraId="69FEDD60" w14:textId="77777777" w:rsidTr="009766F4">
        <w:trPr>
          <w:tblCellSpacing w:w="15" w:type="dxa"/>
        </w:trPr>
        <w:tc>
          <w:tcPr>
            <w:tcW w:w="0" w:type="auto"/>
            <w:vAlign w:val="center"/>
            <w:hideMark/>
          </w:tcPr>
          <w:p w14:paraId="42C23A4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REINVESTMENT_RATE </w:t>
            </w:r>
          </w:p>
        </w:tc>
        <w:tc>
          <w:tcPr>
            <w:tcW w:w="0" w:type="auto"/>
            <w:vAlign w:val="center"/>
            <w:hideMark/>
          </w:tcPr>
          <w:p w14:paraId="3041DE6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5.528360e-02 </w:t>
            </w:r>
          </w:p>
        </w:tc>
      </w:tr>
      <w:tr w:rsidR="009766F4" w:rsidRPr="009766F4" w14:paraId="07D01C5C" w14:textId="77777777" w:rsidTr="009766F4">
        <w:trPr>
          <w:tblCellSpacing w:w="15" w:type="dxa"/>
        </w:trPr>
        <w:tc>
          <w:tcPr>
            <w:tcW w:w="0" w:type="auto"/>
            <w:vAlign w:val="center"/>
            <w:hideMark/>
          </w:tcPr>
          <w:p w14:paraId="717FADA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EXPECTED_ROIC </w:t>
            </w:r>
          </w:p>
        </w:tc>
        <w:tc>
          <w:tcPr>
            <w:tcW w:w="0" w:type="auto"/>
            <w:vAlign w:val="center"/>
            <w:hideMark/>
          </w:tcPr>
          <w:p w14:paraId="4A35AA39"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4.402954e-01 </w:t>
            </w:r>
          </w:p>
        </w:tc>
      </w:tr>
      <w:tr w:rsidR="009766F4" w:rsidRPr="009766F4" w14:paraId="3034C0C2" w14:textId="77777777" w:rsidTr="009766F4">
        <w:trPr>
          <w:tblCellSpacing w:w="15" w:type="dxa"/>
        </w:trPr>
        <w:tc>
          <w:tcPr>
            <w:tcW w:w="0" w:type="auto"/>
            <w:vAlign w:val="center"/>
            <w:hideMark/>
          </w:tcPr>
          <w:p w14:paraId="55DCAC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EXPECTED_GROWTH_RATE </w:t>
            </w:r>
          </w:p>
        </w:tc>
        <w:tc>
          <w:tcPr>
            <w:tcW w:w="0" w:type="auto"/>
            <w:vAlign w:val="center"/>
            <w:hideMark/>
          </w:tcPr>
          <w:p w14:paraId="0DC3EBAB"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2.434110e-02 </w:t>
            </w:r>
          </w:p>
        </w:tc>
      </w:tr>
      <w:tr w:rsidR="009766F4" w:rsidRPr="009766F4" w14:paraId="422E7710" w14:textId="77777777" w:rsidTr="009766F4">
        <w:trPr>
          <w:tblCellSpacing w:w="15" w:type="dxa"/>
        </w:trPr>
        <w:tc>
          <w:tcPr>
            <w:tcW w:w="0" w:type="auto"/>
            <w:vAlign w:val="center"/>
            <w:hideMark/>
          </w:tcPr>
          <w:p w14:paraId="72D3B0C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FCFE_EQUITY_VALUATION </w:t>
            </w:r>
          </w:p>
        </w:tc>
        <w:tc>
          <w:tcPr>
            <w:tcW w:w="0" w:type="auto"/>
            <w:vAlign w:val="center"/>
            <w:hideMark/>
          </w:tcPr>
          <w:p w14:paraId="3E32E957"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1.613303e+06 </w:t>
            </w:r>
          </w:p>
        </w:tc>
      </w:tr>
      <w:tr w:rsidR="009766F4" w:rsidRPr="009766F4" w14:paraId="4C7C46C9" w14:textId="77777777" w:rsidTr="009766F4">
        <w:trPr>
          <w:tblCellSpacing w:w="15" w:type="dxa"/>
        </w:trPr>
        <w:tc>
          <w:tcPr>
            <w:tcW w:w="0" w:type="auto"/>
            <w:vAlign w:val="center"/>
            <w:hideMark/>
          </w:tcPr>
          <w:p w14:paraId="0B9A6D1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VALUE_EQUITY </w:t>
            </w:r>
          </w:p>
        </w:tc>
        <w:tc>
          <w:tcPr>
            <w:tcW w:w="0" w:type="auto"/>
            <w:vAlign w:val="center"/>
            <w:hideMark/>
          </w:tcPr>
          <w:p w14:paraId="3E57E1C0"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1.553851e+06 </w:t>
            </w:r>
          </w:p>
        </w:tc>
      </w:tr>
      <w:tr w:rsidR="009766F4" w:rsidRPr="009766F4" w14:paraId="21A6D78C" w14:textId="77777777" w:rsidTr="009766F4">
        <w:trPr>
          <w:tblCellSpacing w:w="15" w:type="dxa"/>
        </w:trPr>
        <w:tc>
          <w:tcPr>
            <w:tcW w:w="0" w:type="auto"/>
            <w:vAlign w:val="center"/>
            <w:hideMark/>
          </w:tcPr>
          <w:p w14:paraId="56B4642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PAYOUT_RATIO </w:t>
            </w:r>
          </w:p>
        </w:tc>
        <w:tc>
          <w:tcPr>
            <w:tcW w:w="0" w:type="auto"/>
            <w:vAlign w:val="center"/>
            <w:hideMark/>
          </w:tcPr>
          <w:p w14:paraId="61735C3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9.405795e-01 </w:t>
            </w:r>
          </w:p>
        </w:tc>
      </w:tr>
      <w:tr w:rsidR="009766F4" w:rsidRPr="009766F4" w14:paraId="350F560C" w14:textId="77777777" w:rsidTr="009766F4">
        <w:trPr>
          <w:tblCellSpacing w:w="15" w:type="dxa"/>
        </w:trPr>
        <w:tc>
          <w:tcPr>
            <w:tcW w:w="0" w:type="auto"/>
            <w:vAlign w:val="center"/>
            <w:hideMark/>
          </w:tcPr>
          <w:p w14:paraId="18A7D69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EXPECTED_GROWTH_EARNINGS </w:t>
            </w:r>
          </w:p>
        </w:tc>
        <w:tc>
          <w:tcPr>
            <w:tcW w:w="0" w:type="auto"/>
            <w:vAlign w:val="center"/>
            <w:hideMark/>
          </w:tcPr>
          <w:p w14:paraId="79E0830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2.434110e-02 </w:t>
            </w:r>
          </w:p>
        </w:tc>
      </w:tr>
      <w:tr w:rsidR="009766F4" w:rsidRPr="009766F4" w14:paraId="024197D9" w14:textId="77777777" w:rsidTr="009766F4">
        <w:trPr>
          <w:tblCellSpacing w:w="15" w:type="dxa"/>
        </w:trPr>
        <w:tc>
          <w:tcPr>
            <w:tcW w:w="0" w:type="auto"/>
            <w:vAlign w:val="center"/>
            <w:hideMark/>
          </w:tcPr>
          <w:p w14:paraId="2864CE5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EXPECTED_RETURN_EQUITY </w:t>
            </w:r>
          </w:p>
        </w:tc>
        <w:tc>
          <w:tcPr>
            <w:tcW w:w="0" w:type="auto"/>
            <w:vAlign w:val="center"/>
            <w:hideMark/>
          </w:tcPr>
          <w:p w14:paraId="3E4BEFF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4.096414e-01 </w:t>
            </w:r>
          </w:p>
        </w:tc>
      </w:tr>
      <w:tr w:rsidR="009766F4" w:rsidRPr="009766F4" w14:paraId="535E728A" w14:textId="77777777" w:rsidTr="009766F4">
        <w:trPr>
          <w:tblCellSpacing w:w="15" w:type="dxa"/>
        </w:trPr>
        <w:tc>
          <w:tcPr>
            <w:tcW w:w="0" w:type="auto"/>
            <w:vAlign w:val="center"/>
            <w:hideMark/>
          </w:tcPr>
          <w:p w14:paraId="296B0D6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NUMBER_YEARS </w:t>
            </w:r>
          </w:p>
        </w:tc>
        <w:tc>
          <w:tcPr>
            <w:tcW w:w="0" w:type="auto"/>
            <w:vAlign w:val="center"/>
            <w:hideMark/>
          </w:tcPr>
          <w:p w14:paraId="0AED7998"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5.200000e+01 </w:t>
            </w:r>
          </w:p>
        </w:tc>
      </w:tr>
      <w:tr w:rsidR="009766F4" w:rsidRPr="009766F4" w14:paraId="235261C9" w14:textId="77777777" w:rsidTr="009766F4">
        <w:trPr>
          <w:tblCellSpacing w:w="15" w:type="dxa"/>
        </w:trPr>
        <w:tc>
          <w:tcPr>
            <w:tcW w:w="0" w:type="auto"/>
            <w:vAlign w:val="center"/>
            <w:hideMark/>
          </w:tcPr>
          <w:p w14:paraId="695D0C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COST_CAPITAL </w:t>
            </w:r>
          </w:p>
        </w:tc>
        <w:tc>
          <w:tcPr>
            <w:tcW w:w="0" w:type="auto"/>
            <w:vAlign w:val="center"/>
            <w:hideMark/>
          </w:tcPr>
          <w:p w14:paraId="31B2617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8.283050e-02 </w:t>
            </w:r>
          </w:p>
        </w:tc>
      </w:tr>
      <w:tr w:rsidR="009766F4" w:rsidRPr="009766F4" w14:paraId="2F5B1680" w14:textId="77777777" w:rsidTr="009766F4">
        <w:trPr>
          <w:tblCellSpacing w:w="15" w:type="dxa"/>
        </w:trPr>
        <w:tc>
          <w:tcPr>
            <w:tcW w:w="0" w:type="auto"/>
            <w:vAlign w:val="center"/>
            <w:hideMark/>
          </w:tcPr>
          <w:p w14:paraId="2A7E15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COST_EQUITY </w:t>
            </w:r>
          </w:p>
        </w:tc>
        <w:tc>
          <w:tcPr>
            <w:tcW w:w="0" w:type="auto"/>
            <w:vAlign w:val="center"/>
            <w:hideMark/>
          </w:tcPr>
          <w:p w14:paraId="41FA033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8.875410e-02 </w:t>
            </w:r>
          </w:p>
        </w:tc>
      </w:tr>
      <w:tr w:rsidR="009766F4" w:rsidRPr="009766F4" w14:paraId="7C52E8A7" w14:textId="77777777" w:rsidTr="009766F4">
        <w:trPr>
          <w:tblCellSpacing w:w="15" w:type="dxa"/>
        </w:trPr>
        <w:tc>
          <w:tcPr>
            <w:tcW w:w="0" w:type="auto"/>
            <w:vAlign w:val="center"/>
            <w:hideMark/>
          </w:tcPr>
          <w:p w14:paraId="547AF01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COST_DEBT </w:t>
            </w:r>
          </w:p>
        </w:tc>
        <w:tc>
          <w:tcPr>
            <w:tcW w:w="0" w:type="auto"/>
            <w:vAlign w:val="center"/>
            <w:hideMark/>
          </w:tcPr>
          <w:p w14:paraId="0B594FB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2.837860e-02 </w:t>
            </w:r>
          </w:p>
        </w:tc>
      </w:tr>
      <w:tr w:rsidR="009766F4" w:rsidRPr="009766F4" w14:paraId="5369F834" w14:textId="77777777" w:rsidTr="009766F4">
        <w:trPr>
          <w:tblCellSpacing w:w="15" w:type="dxa"/>
        </w:trPr>
        <w:tc>
          <w:tcPr>
            <w:tcW w:w="0" w:type="auto"/>
            <w:vAlign w:val="center"/>
            <w:hideMark/>
          </w:tcPr>
          <w:p w14:paraId="13B4471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INVESTED_CAPITAL </w:t>
            </w:r>
          </w:p>
        </w:tc>
        <w:tc>
          <w:tcPr>
            <w:tcW w:w="0" w:type="auto"/>
            <w:vAlign w:val="center"/>
            <w:hideMark/>
          </w:tcPr>
          <w:p w14:paraId="0617A03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2.524260e+05 </w:t>
            </w:r>
          </w:p>
        </w:tc>
      </w:tr>
      <w:tr w:rsidR="009766F4" w:rsidRPr="009766F4" w14:paraId="5CDC668D" w14:textId="77777777" w:rsidTr="009766F4">
        <w:trPr>
          <w:tblCellSpacing w:w="15" w:type="dxa"/>
        </w:trPr>
        <w:tc>
          <w:tcPr>
            <w:tcW w:w="0" w:type="auto"/>
            <w:vAlign w:val="center"/>
            <w:hideMark/>
          </w:tcPr>
          <w:p w14:paraId="2363D2C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DEBT_RATIO </w:t>
            </w:r>
          </w:p>
        </w:tc>
        <w:tc>
          <w:tcPr>
            <w:tcW w:w="0" w:type="auto"/>
            <w:vAlign w:val="center"/>
            <w:hideMark/>
          </w:tcPr>
          <w:p w14:paraId="47993D95"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8.968120e-02 </w:t>
            </w:r>
          </w:p>
        </w:tc>
      </w:tr>
      <w:tr w:rsidR="009766F4" w:rsidRPr="009766F4" w14:paraId="46D5D89F" w14:textId="77777777" w:rsidTr="009766F4">
        <w:trPr>
          <w:tblCellSpacing w:w="15" w:type="dxa"/>
        </w:trPr>
        <w:tc>
          <w:tcPr>
            <w:tcW w:w="0" w:type="auto"/>
            <w:vAlign w:val="center"/>
            <w:hideMark/>
          </w:tcPr>
          <w:p w14:paraId="0E571ED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EFFECTIVE_TAX_RATE </w:t>
            </w:r>
          </w:p>
        </w:tc>
        <w:tc>
          <w:tcPr>
            <w:tcW w:w="0" w:type="auto"/>
            <w:vAlign w:val="center"/>
            <w:hideMark/>
          </w:tcPr>
          <w:p w14:paraId="3F47F6D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4.779811e-01 </w:t>
            </w:r>
          </w:p>
        </w:tc>
      </w:tr>
    </w:tbl>
    <w:p w14:paraId="14E413EC"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2.1 DCF Summary</w:t>
      </w:r>
    </w:p>
    <w:p w14:paraId="0CDCF524"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Below, I valued Saudi Aramco at about USD$1.76 trillion using a weighted DCF equity valuation:</w:t>
      </w:r>
    </w:p>
    <w:p w14:paraId="13B52698" w14:textId="77777777" w:rsidR="009766F4" w:rsidRPr="009766F4" w:rsidRDefault="009766F4" w:rsidP="009766F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50% for Operating income &amp; FCFF</w:t>
      </w:r>
    </w:p>
    <w:p w14:paraId="279657C2" w14:textId="77777777" w:rsidR="009766F4" w:rsidRPr="009766F4" w:rsidRDefault="009766F4" w:rsidP="009766F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50% for Equity income &amp; FCFE.</w:t>
      </w:r>
    </w:p>
    <w:p w14:paraId="4DB16C5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66F4">
        <w:rPr>
          <w:rFonts w:ascii="Courier New" w:eastAsia="Times New Roman" w:hAnsi="Courier New" w:cs="Courier New"/>
          <w:sz w:val="20"/>
          <w:szCs w:val="20"/>
          <w:lang w:eastAsia="en-IN"/>
        </w:rPr>
        <w:lastRenderedPageBreak/>
        <w:t>tibble</w:t>
      </w:r>
      <w:proofErr w:type="spellEnd"/>
      <w:r w:rsidRPr="009766F4">
        <w:rPr>
          <w:rFonts w:ascii="Courier New" w:eastAsia="Times New Roman" w:hAnsi="Courier New" w:cs="Courier New"/>
          <w:sz w:val="20"/>
          <w:szCs w:val="20"/>
          <w:lang w:eastAsia="en-IN"/>
        </w:rPr>
        <w:t>(</w:t>
      </w:r>
      <w:proofErr w:type="gramEnd"/>
    </w:p>
    <w:p w14:paraId="2A962EA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 = 0.5 * (</w:t>
      </w:r>
      <w:proofErr w:type="spellStart"/>
      <w:r w:rsidRPr="009766F4">
        <w:rPr>
          <w:rFonts w:ascii="Courier New" w:eastAsia="Times New Roman" w:hAnsi="Courier New" w:cs="Courier New"/>
          <w:sz w:val="20"/>
          <w:szCs w:val="20"/>
          <w:lang w:eastAsia="en-IN"/>
        </w:rPr>
        <w:t>output$FCFF_EQUITY_VALUATION</w:t>
      </w:r>
      <w:proofErr w:type="spellEnd"/>
      <w:r w:rsidRPr="009766F4">
        <w:rPr>
          <w:rFonts w:ascii="Courier New" w:eastAsia="Times New Roman" w:hAnsi="Courier New" w:cs="Courier New"/>
          <w:sz w:val="20"/>
          <w:szCs w:val="20"/>
          <w:lang w:eastAsia="en-IN"/>
        </w:rPr>
        <w:t xml:space="preserve"> + </w:t>
      </w:r>
      <w:proofErr w:type="spellStart"/>
      <w:r w:rsidRPr="009766F4">
        <w:rPr>
          <w:rFonts w:ascii="Courier New" w:eastAsia="Times New Roman" w:hAnsi="Courier New" w:cs="Courier New"/>
          <w:sz w:val="20"/>
          <w:szCs w:val="20"/>
          <w:lang w:eastAsia="en-IN"/>
        </w:rPr>
        <w:t>output$FCFE_EQUITY_VALUATION</w:t>
      </w:r>
      <w:proofErr w:type="spellEnd"/>
      <w:r w:rsidRPr="009766F4">
        <w:rPr>
          <w:rFonts w:ascii="Courier New" w:eastAsia="Times New Roman" w:hAnsi="Courier New" w:cs="Courier New"/>
          <w:sz w:val="20"/>
          <w:szCs w:val="20"/>
          <w:lang w:eastAsia="en-IN"/>
        </w:rPr>
        <w:t>) / 1000000,</w:t>
      </w:r>
    </w:p>
    <w:p w14:paraId="5E88AFD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     = </w:t>
      </w:r>
      <w:proofErr w:type="spellStart"/>
      <w:r w:rsidRPr="009766F4">
        <w:rPr>
          <w:rFonts w:ascii="Courier New" w:eastAsia="Times New Roman" w:hAnsi="Courier New" w:cs="Courier New"/>
          <w:sz w:val="20"/>
          <w:szCs w:val="20"/>
          <w:lang w:eastAsia="en-IN"/>
        </w:rPr>
        <w:t>output$FCFF_EQUITY_VALUATION</w:t>
      </w:r>
      <w:proofErr w:type="spellEnd"/>
      <w:r w:rsidRPr="009766F4">
        <w:rPr>
          <w:rFonts w:ascii="Courier New" w:eastAsia="Times New Roman" w:hAnsi="Courier New" w:cs="Courier New"/>
          <w:sz w:val="20"/>
          <w:szCs w:val="20"/>
          <w:lang w:eastAsia="en-IN"/>
        </w:rPr>
        <w:t xml:space="preserve"> / 1000000,</w:t>
      </w:r>
    </w:p>
    <w:p w14:paraId="3CCE5F3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     = </w:t>
      </w:r>
      <w:proofErr w:type="spellStart"/>
      <w:r w:rsidRPr="009766F4">
        <w:rPr>
          <w:rFonts w:ascii="Courier New" w:eastAsia="Times New Roman" w:hAnsi="Courier New" w:cs="Courier New"/>
          <w:sz w:val="20"/>
          <w:szCs w:val="20"/>
          <w:lang w:eastAsia="en-IN"/>
        </w:rPr>
        <w:t>output$FCFE_EQUITY_VALUATION</w:t>
      </w:r>
      <w:proofErr w:type="spellEnd"/>
      <w:r w:rsidRPr="009766F4">
        <w:rPr>
          <w:rFonts w:ascii="Courier New" w:eastAsia="Times New Roman" w:hAnsi="Courier New" w:cs="Courier New"/>
          <w:sz w:val="20"/>
          <w:szCs w:val="20"/>
          <w:lang w:eastAsia="en-IN"/>
        </w:rPr>
        <w:t xml:space="preserve"> / 1000000</w:t>
      </w:r>
    </w:p>
    <w:p w14:paraId="542681F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6455A0A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all</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scales::dollar) %&gt;% </w:t>
      </w:r>
    </w:p>
    <w:p w14:paraId="4401D78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15B719B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kable_</w:t>
      </w:r>
      <w:proofErr w:type="gramStart"/>
      <w:r w:rsidRPr="009766F4">
        <w:rPr>
          <w:rFonts w:ascii="Courier New" w:eastAsia="Times New Roman" w:hAnsi="Courier New" w:cs="Courier New"/>
          <w:sz w:val="20"/>
          <w:szCs w:val="20"/>
          <w:lang w:eastAsia="en-IN"/>
        </w:rPr>
        <w:t>styling</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c("striped", "bordered")) %&gt;%</w:t>
      </w:r>
    </w:p>
    <w:p w14:paraId="2C630F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c("Saudi Aramco Equity Valuation ($ trillions)"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1289"/>
        <w:gridCol w:w="1329"/>
      </w:tblGrid>
      <w:tr w:rsidR="009766F4" w:rsidRPr="009766F4" w14:paraId="5CC883D9" w14:textId="77777777" w:rsidTr="009766F4">
        <w:trPr>
          <w:tblHeader/>
          <w:tblCellSpacing w:w="15" w:type="dxa"/>
        </w:trPr>
        <w:tc>
          <w:tcPr>
            <w:tcW w:w="0" w:type="auto"/>
            <w:gridSpan w:val="3"/>
            <w:tcMar>
              <w:top w:w="15" w:type="dxa"/>
              <w:left w:w="45" w:type="dxa"/>
              <w:bottom w:w="0" w:type="dxa"/>
              <w:right w:w="45" w:type="dxa"/>
            </w:tcMar>
            <w:vAlign w:val="center"/>
            <w:hideMark/>
          </w:tcPr>
          <w:p w14:paraId="6F48F414" w14:textId="77777777" w:rsidR="009766F4" w:rsidRPr="009766F4" w:rsidRDefault="009766F4" w:rsidP="009766F4">
            <w:pPr>
              <w:spacing w:after="0" w:line="240" w:lineRule="auto"/>
              <w:jc w:val="center"/>
              <w:divId w:val="1493109246"/>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Saudi Aramco Equity Valuation ($ trillions)</w:t>
            </w:r>
          </w:p>
        </w:tc>
      </w:tr>
      <w:tr w:rsidR="009766F4" w:rsidRPr="009766F4" w14:paraId="1B105628" w14:textId="77777777" w:rsidTr="009766F4">
        <w:trPr>
          <w:tblHeader/>
          <w:tblCellSpacing w:w="15" w:type="dxa"/>
        </w:trPr>
        <w:tc>
          <w:tcPr>
            <w:tcW w:w="0" w:type="auto"/>
            <w:vAlign w:val="center"/>
            <w:hideMark/>
          </w:tcPr>
          <w:p w14:paraId="1376FAEB"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5684D01A"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40306144"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10CBB123" w14:textId="77777777" w:rsidTr="009766F4">
        <w:trPr>
          <w:tblCellSpacing w:w="15" w:type="dxa"/>
        </w:trPr>
        <w:tc>
          <w:tcPr>
            <w:tcW w:w="0" w:type="auto"/>
            <w:vAlign w:val="center"/>
            <w:hideMark/>
          </w:tcPr>
          <w:p w14:paraId="5CC5F7F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c>
          <w:tcPr>
            <w:tcW w:w="0" w:type="auto"/>
            <w:vAlign w:val="center"/>
            <w:hideMark/>
          </w:tcPr>
          <w:p w14:paraId="31C600B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$1.77 </w:t>
            </w:r>
          </w:p>
        </w:tc>
        <w:tc>
          <w:tcPr>
            <w:tcW w:w="0" w:type="auto"/>
            <w:vAlign w:val="center"/>
            <w:hideMark/>
          </w:tcPr>
          <w:p w14:paraId="141550D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bl>
    <w:p w14:paraId="71573B71"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2.2 Sensitivity</w:t>
      </w:r>
    </w:p>
    <w:p w14:paraId="3A9052F1"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It is very likely that investors will reward Saudi Aramco for:</w:t>
      </w:r>
    </w:p>
    <w:p w14:paraId="4DCAA8D0"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Ultralong reserve life</w:t>
      </w:r>
    </w:p>
    <w:p w14:paraId="72BB156B"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Lower gearing than each of the five major international oil companies</w:t>
      </w:r>
    </w:p>
    <w:p w14:paraId="0E318C41"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Ability to execute some of the world’s largest upstream and downstream capital projects</w:t>
      </w:r>
    </w:p>
    <w:p w14:paraId="1DDE6020" w14:textId="77777777" w:rsidR="009766F4" w:rsidRPr="009766F4" w:rsidRDefault="009766F4" w:rsidP="009766F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Higher operating cash flow, free cash flow, EBIT, EBITDA, and Return on Average Capital Employed (ROACE) than each of the five major international oil companies</w:t>
      </w:r>
    </w:p>
    <w:p w14:paraId="771A5C2D"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However, investors could also penalize Saudi Aramco for the geopolitical risk and the central banking conspiracy to keep interest rates low.</w:t>
      </w:r>
    </w:p>
    <w:p w14:paraId="494F1F29"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2.2.1 Risk Premium Sensitivity</w:t>
      </w:r>
    </w:p>
    <w:p w14:paraId="7B6B48A0"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Given the risk of attacks against Saudi Aramco’ oil and gas infrastructure, there is a chance that the equity risk premium and the cost of capital could go up. However, if we remove that geopolitical risk from consideration and look at the remaining risk, Aramco is a remarkably safe investment, with the mind-boggling profits and cash flows and access to huge oil reserves consisting of $201.4$ billion barrels of crude oil and condensate, $25.4$ billion barrels of NGLs, and $185.7$ trillion standard cubic feet of natural gas.</w:t>
      </w:r>
    </w:p>
    <w:p w14:paraId="5DCE0F1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Equity Risk Premium</w:t>
      </w:r>
    </w:p>
    <w:p w14:paraId="4525039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 &lt;- </w:t>
      </w:r>
      <w:proofErr w:type="gramStart"/>
      <w:r w:rsidRPr="009766F4">
        <w:rPr>
          <w:rFonts w:ascii="Courier New" w:eastAsia="Times New Roman" w:hAnsi="Courier New" w:cs="Courier New"/>
          <w:sz w:val="20"/>
          <w:szCs w:val="20"/>
          <w:lang w:eastAsia="en-IN"/>
        </w:rPr>
        <w:t>map(</w:t>
      </w:r>
      <w:proofErr w:type="gramEnd"/>
    </w:p>
    <w:p w14:paraId="3806F6A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6, 10, 0.25), </w:t>
      </w:r>
    </w:p>
    <w:p w14:paraId="7E31D6E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list_</w:t>
      </w:r>
      <w:proofErr w:type="gramStart"/>
      <w:r w:rsidRPr="009766F4">
        <w:rPr>
          <w:rFonts w:ascii="Courier New" w:eastAsia="Times New Roman" w:hAnsi="Courier New" w:cs="Courier New"/>
          <w:sz w:val="20"/>
          <w:szCs w:val="20"/>
          <w:lang w:eastAsia="en-IN"/>
        </w:rPr>
        <w:t>modify</w:t>
      </w:r>
      <w:proofErr w:type="spellEnd"/>
      <w:r w:rsidRPr="009766F4">
        <w:rPr>
          <w:rFonts w:ascii="Courier New" w:eastAsia="Times New Roman" w:hAnsi="Courier New" w:cs="Courier New"/>
          <w:sz w:val="20"/>
          <w:szCs w:val="20"/>
          <w:lang w:eastAsia="en-IN"/>
        </w:rPr>
        <w:t>(</w:t>
      </w:r>
      <w:proofErr w:type="gramEnd"/>
    </w:p>
    <w:p w14:paraId="590E8BD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inputs, </w:t>
      </w:r>
    </w:p>
    <w:p w14:paraId="1E17F08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EQUITY_RISK_PREMIUM=.x</w:t>
      </w:r>
    </w:p>
    <w:p w14:paraId="177440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61DDD1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 xml:space="preserve">(.) </w:t>
      </w:r>
    </w:p>
    <w:p w14:paraId="15B5E30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7DD47D1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059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map2_</w:t>
      </w:r>
      <w:proofErr w:type="gramStart"/>
      <w:r w:rsidRPr="009766F4">
        <w:rPr>
          <w:rFonts w:ascii="Courier New" w:eastAsia="Times New Roman" w:hAnsi="Courier New" w:cs="Courier New"/>
          <w:sz w:val="20"/>
          <w:szCs w:val="20"/>
          <w:lang w:eastAsia="en-IN"/>
        </w:rPr>
        <w:t>dfr(</w:t>
      </w:r>
      <w:proofErr w:type="gramEnd"/>
    </w:p>
    <w:p w14:paraId="630C951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w:t>
      </w:r>
    </w:p>
    <w:p w14:paraId="74C168E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6, 10, 0.25),</w:t>
      </w:r>
    </w:p>
    <w:p w14:paraId="3AE1566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list(</w:t>
      </w:r>
      <w:proofErr w:type="gramEnd"/>
    </w:p>
    <w:p w14:paraId="71BD99F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EQUITY_RISK_PREMIUM=.y, </w:t>
      </w:r>
    </w:p>
    <w:p w14:paraId="11C7A68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COST_CAPITAL=.</w:t>
      </w:r>
      <w:proofErr w:type="spellStart"/>
      <w:r w:rsidRPr="009766F4">
        <w:rPr>
          <w:rFonts w:ascii="Courier New" w:eastAsia="Times New Roman" w:hAnsi="Courier New" w:cs="Courier New"/>
          <w:sz w:val="20"/>
          <w:szCs w:val="20"/>
          <w:lang w:eastAsia="en-IN"/>
        </w:rPr>
        <w:t>x$COST_CAPITAL</w:t>
      </w:r>
      <w:proofErr w:type="spellEnd"/>
      <w:r w:rsidRPr="009766F4">
        <w:rPr>
          <w:rFonts w:ascii="Courier New" w:eastAsia="Times New Roman" w:hAnsi="Courier New" w:cs="Courier New"/>
          <w:sz w:val="20"/>
          <w:szCs w:val="20"/>
          <w:lang w:eastAsia="en-IN"/>
        </w:rPr>
        <w:t>*100,</w:t>
      </w:r>
    </w:p>
    <w:p w14:paraId="334CDC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WEIGHTED=(.x$FCFF_EQUITY_VALUATION+.</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 2 / 1000000,</w:t>
      </w:r>
    </w:p>
    <w:p w14:paraId="26C1F73C"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w:t>
      </w:r>
      <w:proofErr w:type="spellStart"/>
      <w:r w:rsidRPr="009766F4">
        <w:rPr>
          <w:rFonts w:ascii="Courier New" w:eastAsia="Times New Roman" w:hAnsi="Courier New" w:cs="Courier New"/>
          <w:sz w:val="20"/>
          <w:szCs w:val="20"/>
          <w:lang w:eastAsia="en-IN"/>
        </w:rPr>
        <w:t>x$FCFF_EQUITY_VALUATION</w:t>
      </w:r>
      <w:proofErr w:type="spellEnd"/>
      <w:r w:rsidRPr="009766F4">
        <w:rPr>
          <w:rFonts w:ascii="Courier New" w:eastAsia="Times New Roman" w:hAnsi="Courier New" w:cs="Courier New"/>
          <w:sz w:val="20"/>
          <w:szCs w:val="20"/>
          <w:lang w:eastAsia="en-IN"/>
        </w:rPr>
        <w:t xml:space="preserve"> / 1000000, </w:t>
      </w:r>
    </w:p>
    <w:p w14:paraId="7A36705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xml:space="preserve"> / 1000000</w:t>
      </w:r>
    </w:p>
    <w:p w14:paraId="157FC41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19393E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 %&gt;%</w:t>
      </w:r>
    </w:p>
    <w:p w14:paraId="759EF3E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6E004BC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("FCFF", "FCFE", "WEIGHTED")),</w:t>
      </w:r>
    </w:p>
    <w:p w14:paraId="1C67B6D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scales::</w:t>
      </w:r>
      <w:proofErr w:type="gramEnd"/>
      <w:r w:rsidRPr="009766F4">
        <w:rPr>
          <w:rFonts w:ascii="Courier New" w:eastAsia="Times New Roman" w:hAnsi="Courier New" w:cs="Courier New"/>
          <w:sz w:val="20"/>
          <w:szCs w:val="20"/>
          <w:lang w:eastAsia="en-IN"/>
        </w:rPr>
        <w:t>dollar</w:t>
      </w:r>
    </w:p>
    <w:p w14:paraId="51DDE35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48686CC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69211F9F"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("EQUITY_RISK_PREMIUM", "COST_CAPITAL")),</w:t>
      </w:r>
    </w:p>
    <w:p w14:paraId="36C70C1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function(v) </w:t>
      </w:r>
      <w:proofErr w:type="spellStart"/>
      <w:proofErr w:type="gramStart"/>
      <w:r w:rsidRPr="009766F4">
        <w:rPr>
          <w:rFonts w:ascii="Courier New" w:eastAsia="Times New Roman" w:hAnsi="Courier New" w:cs="Courier New"/>
          <w:sz w:val="20"/>
          <w:szCs w:val="20"/>
          <w:lang w:eastAsia="en-IN"/>
        </w:rPr>
        <w:t>sprintf</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v, </w:t>
      </w:r>
      <w:proofErr w:type="spellStart"/>
      <w:r w:rsidRPr="009766F4">
        <w:rPr>
          <w:rFonts w:ascii="Courier New" w:eastAsia="Times New Roman" w:hAnsi="Courier New" w:cs="Courier New"/>
          <w:sz w:val="20"/>
          <w:szCs w:val="20"/>
          <w:lang w:eastAsia="en-IN"/>
        </w:rPr>
        <w:t>fmt</w:t>
      </w:r>
      <w:proofErr w:type="spellEnd"/>
      <w:r w:rsidRPr="009766F4">
        <w:rPr>
          <w:rFonts w:ascii="Courier New" w:eastAsia="Times New Roman" w:hAnsi="Courier New" w:cs="Courier New"/>
          <w:sz w:val="20"/>
          <w:szCs w:val="20"/>
          <w:lang w:eastAsia="en-IN"/>
        </w:rPr>
        <w:t xml:space="preserve"> = "%.2f%%")</w:t>
      </w:r>
    </w:p>
    <w:p w14:paraId="0D28062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5380F5A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155D390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c("Risk Premium Sensitivity" =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gridCol w:w="1914"/>
        <w:gridCol w:w="1421"/>
        <w:gridCol w:w="674"/>
        <w:gridCol w:w="702"/>
      </w:tblGrid>
      <w:tr w:rsidR="009766F4" w:rsidRPr="009766F4" w14:paraId="197FB63E" w14:textId="77777777" w:rsidTr="009766F4">
        <w:trPr>
          <w:tblHeader/>
          <w:tblCellSpacing w:w="15" w:type="dxa"/>
        </w:trPr>
        <w:tc>
          <w:tcPr>
            <w:tcW w:w="0" w:type="auto"/>
            <w:gridSpan w:val="5"/>
            <w:tcMar>
              <w:top w:w="15" w:type="dxa"/>
              <w:left w:w="45" w:type="dxa"/>
              <w:bottom w:w="0" w:type="dxa"/>
              <w:right w:w="45" w:type="dxa"/>
            </w:tcMar>
            <w:vAlign w:val="center"/>
            <w:hideMark/>
          </w:tcPr>
          <w:p w14:paraId="346172D9" w14:textId="77777777" w:rsidR="009766F4" w:rsidRPr="009766F4" w:rsidRDefault="009766F4" w:rsidP="009766F4">
            <w:pPr>
              <w:spacing w:after="0" w:line="240" w:lineRule="auto"/>
              <w:jc w:val="center"/>
              <w:divId w:val="973825984"/>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Risk Premium Sensitivity</w:t>
            </w:r>
          </w:p>
        </w:tc>
      </w:tr>
      <w:tr w:rsidR="009766F4" w:rsidRPr="009766F4" w14:paraId="07C79AEC" w14:textId="77777777" w:rsidTr="009766F4">
        <w:trPr>
          <w:tblHeader/>
          <w:tblCellSpacing w:w="15" w:type="dxa"/>
        </w:trPr>
        <w:tc>
          <w:tcPr>
            <w:tcW w:w="0" w:type="auto"/>
            <w:vAlign w:val="center"/>
            <w:hideMark/>
          </w:tcPr>
          <w:p w14:paraId="537F1FF8"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EQUITY_RISK_PREMIUM </w:t>
            </w:r>
          </w:p>
        </w:tc>
        <w:tc>
          <w:tcPr>
            <w:tcW w:w="0" w:type="auto"/>
            <w:vAlign w:val="center"/>
            <w:hideMark/>
          </w:tcPr>
          <w:p w14:paraId="4EFA56D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COST_CAPITAL </w:t>
            </w:r>
          </w:p>
        </w:tc>
        <w:tc>
          <w:tcPr>
            <w:tcW w:w="0" w:type="auto"/>
            <w:vAlign w:val="center"/>
            <w:hideMark/>
          </w:tcPr>
          <w:p w14:paraId="74E17513"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0855625A"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4EAAC154"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7965EBD9" w14:textId="77777777" w:rsidTr="009766F4">
        <w:trPr>
          <w:tblCellSpacing w:w="15" w:type="dxa"/>
        </w:trPr>
        <w:tc>
          <w:tcPr>
            <w:tcW w:w="0" w:type="auto"/>
            <w:vAlign w:val="center"/>
            <w:hideMark/>
          </w:tcPr>
          <w:p w14:paraId="0F8EF65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6.00% </w:t>
            </w:r>
          </w:p>
        </w:tc>
        <w:tc>
          <w:tcPr>
            <w:tcW w:w="0" w:type="auto"/>
            <w:vAlign w:val="center"/>
            <w:hideMark/>
          </w:tcPr>
          <w:p w14:paraId="7A8C968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7.83% </w:t>
            </w:r>
          </w:p>
        </w:tc>
        <w:tc>
          <w:tcPr>
            <w:tcW w:w="0" w:type="auto"/>
            <w:vAlign w:val="center"/>
            <w:hideMark/>
          </w:tcPr>
          <w:p w14:paraId="7E77CB1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$1.81 </w:t>
            </w:r>
          </w:p>
        </w:tc>
        <w:tc>
          <w:tcPr>
            <w:tcW w:w="0" w:type="auto"/>
            <w:vAlign w:val="center"/>
            <w:hideMark/>
          </w:tcPr>
          <w:p w14:paraId="54B698D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$1.89 </w:t>
            </w:r>
          </w:p>
        </w:tc>
        <w:tc>
          <w:tcPr>
            <w:tcW w:w="0" w:type="auto"/>
            <w:vAlign w:val="center"/>
            <w:hideMark/>
          </w:tcPr>
          <w:p w14:paraId="7C12D44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$1.72 </w:t>
            </w:r>
          </w:p>
        </w:tc>
      </w:tr>
      <w:tr w:rsidR="009766F4" w:rsidRPr="009766F4" w14:paraId="30EE938C" w14:textId="77777777" w:rsidTr="009766F4">
        <w:trPr>
          <w:tblCellSpacing w:w="15" w:type="dxa"/>
        </w:trPr>
        <w:tc>
          <w:tcPr>
            <w:tcW w:w="0" w:type="auto"/>
            <w:vAlign w:val="center"/>
            <w:hideMark/>
          </w:tcPr>
          <w:p w14:paraId="5615D80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6.25% </w:t>
            </w:r>
          </w:p>
        </w:tc>
        <w:tc>
          <w:tcPr>
            <w:tcW w:w="0" w:type="auto"/>
            <w:vAlign w:val="center"/>
            <w:hideMark/>
          </w:tcPr>
          <w:p w14:paraId="1F0E13B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8.07% </w:t>
            </w:r>
          </w:p>
        </w:tc>
        <w:tc>
          <w:tcPr>
            <w:tcW w:w="0" w:type="auto"/>
            <w:vAlign w:val="center"/>
            <w:hideMark/>
          </w:tcPr>
          <w:p w14:paraId="7A16EE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$1.74 </w:t>
            </w:r>
          </w:p>
        </w:tc>
        <w:tc>
          <w:tcPr>
            <w:tcW w:w="0" w:type="auto"/>
            <w:vAlign w:val="center"/>
            <w:hideMark/>
          </w:tcPr>
          <w:p w14:paraId="5CC1013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$1.82 </w:t>
            </w:r>
          </w:p>
        </w:tc>
        <w:tc>
          <w:tcPr>
            <w:tcW w:w="0" w:type="auto"/>
            <w:vAlign w:val="center"/>
            <w:hideMark/>
          </w:tcPr>
          <w:p w14:paraId="7358CE4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$1.66 </w:t>
            </w:r>
          </w:p>
        </w:tc>
      </w:tr>
      <w:tr w:rsidR="009766F4" w:rsidRPr="009766F4" w14:paraId="3E5B16D2" w14:textId="77777777" w:rsidTr="009766F4">
        <w:trPr>
          <w:tblCellSpacing w:w="15" w:type="dxa"/>
        </w:trPr>
        <w:tc>
          <w:tcPr>
            <w:tcW w:w="0" w:type="auto"/>
            <w:vAlign w:val="center"/>
            <w:hideMark/>
          </w:tcPr>
          <w:p w14:paraId="4B9F313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6.50% </w:t>
            </w:r>
          </w:p>
        </w:tc>
        <w:tc>
          <w:tcPr>
            <w:tcW w:w="0" w:type="auto"/>
            <w:vAlign w:val="center"/>
            <w:hideMark/>
          </w:tcPr>
          <w:p w14:paraId="352FA5C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8.32% </w:t>
            </w:r>
          </w:p>
        </w:tc>
        <w:tc>
          <w:tcPr>
            <w:tcW w:w="0" w:type="auto"/>
            <w:vAlign w:val="center"/>
            <w:hideMark/>
          </w:tcPr>
          <w:p w14:paraId="7FF8AAB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01BA61B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$1.76 </w:t>
            </w:r>
          </w:p>
        </w:tc>
        <w:tc>
          <w:tcPr>
            <w:tcW w:w="0" w:type="auto"/>
            <w:vAlign w:val="center"/>
            <w:hideMark/>
          </w:tcPr>
          <w:p w14:paraId="664349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r w:rsidR="009766F4" w:rsidRPr="009766F4" w14:paraId="291E5115" w14:textId="77777777" w:rsidTr="009766F4">
        <w:trPr>
          <w:tblCellSpacing w:w="15" w:type="dxa"/>
        </w:trPr>
        <w:tc>
          <w:tcPr>
            <w:tcW w:w="0" w:type="auto"/>
            <w:vAlign w:val="center"/>
            <w:hideMark/>
          </w:tcPr>
          <w:p w14:paraId="47874E1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6.75% </w:t>
            </w:r>
          </w:p>
        </w:tc>
        <w:tc>
          <w:tcPr>
            <w:tcW w:w="0" w:type="auto"/>
            <w:vAlign w:val="center"/>
            <w:hideMark/>
          </w:tcPr>
          <w:p w14:paraId="2CCC372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8.57% </w:t>
            </w:r>
          </w:p>
        </w:tc>
        <w:tc>
          <w:tcPr>
            <w:tcW w:w="0" w:type="auto"/>
            <w:vAlign w:val="center"/>
            <w:hideMark/>
          </w:tcPr>
          <w:p w14:paraId="316CA8B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$1.62 </w:t>
            </w:r>
          </w:p>
        </w:tc>
        <w:tc>
          <w:tcPr>
            <w:tcW w:w="0" w:type="auto"/>
            <w:vAlign w:val="center"/>
            <w:hideMark/>
          </w:tcPr>
          <w:p w14:paraId="30921EC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$1.70 </w:t>
            </w:r>
          </w:p>
        </w:tc>
        <w:tc>
          <w:tcPr>
            <w:tcW w:w="0" w:type="auto"/>
            <w:vAlign w:val="center"/>
            <w:hideMark/>
          </w:tcPr>
          <w:p w14:paraId="70B349A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$1.55 </w:t>
            </w:r>
          </w:p>
        </w:tc>
      </w:tr>
      <w:tr w:rsidR="009766F4" w:rsidRPr="009766F4" w14:paraId="45F3BA76" w14:textId="77777777" w:rsidTr="009766F4">
        <w:trPr>
          <w:tblCellSpacing w:w="15" w:type="dxa"/>
        </w:trPr>
        <w:tc>
          <w:tcPr>
            <w:tcW w:w="0" w:type="auto"/>
            <w:vAlign w:val="center"/>
            <w:hideMark/>
          </w:tcPr>
          <w:p w14:paraId="0B19676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7.00% </w:t>
            </w:r>
          </w:p>
        </w:tc>
        <w:tc>
          <w:tcPr>
            <w:tcW w:w="0" w:type="auto"/>
            <w:vAlign w:val="center"/>
            <w:hideMark/>
          </w:tcPr>
          <w:p w14:paraId="689F920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8.81% </w:t>
            </w:r>
          </w:p>
        </w:tc>
        <w:tc>
          <w:tcPr>
            <w:tcW w:w="0" w:type="auto"/>
            <w:vAlign w:val="center"/>
            <w:hideMark/>
          </w:tcPr>
          <w:p w14:paraId="4CB32E8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$1.57 </w:t>
            </w:r>
          </w:p>
        </w:tc>
        <w:tc>
          <w:tcPr>
            <w:tcW w:w="0" w:type="auto"/>
            <w:vAlign w:val="center"/>
            <w:hideMark/>
          </w:tcPr>
          <w:p w14:paraId="110CCC2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$1.64 </w:t>
            </w:r>
          </w:p>
        </w:tc>
        <w:tc>
          <w:tcPr>
            <w:tcW w:w="0" w:type="auto"/>
            <w:vAlign w:val="center"/>
            <w:hideMark/>
          </w:tcPr>
          <w:p w14:paraId="3300EF9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$1.50 </w:t>
            </w:r>
          </w:p>
        </w:tc>
      </w:tr>
      <w:tr w:rsidR="009766F4" w:rsidRPr="009766F4" w14:paraId="77024F1E" w14:textId="77777777" w:rsidTr="009766F4">
        <w:trPr>
          <w:tblCellSpacing w:w="15" w:type="dxa"/>
        </w:trPr>
        <w:tc>
          <w:tcPr>
            <w:tcW w:w="0" w:type="auto"/>
            <w:vAlign w:val="center"/>
            <w:hideMark/>
          </w:tcPr>
          <w:p w14:paraId="3245157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7.25% </w:t>
            </w:r>
          </w:p>
        </w:tc>
        <w:tc>
          <w:tcPr>
            <w:tcW w:w="0" w:type="auto"/>
            <w:vAlign w:val="center"/>
            <w:hideMark/>
          </w:tcPr>
          <w:p w14:paraId="1F552C7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9.06% </w:t>
            </w:r>
          </w:p>
        </w:tc>
        <w:tc>
          <w:tcPr>
            <w:tcW w:w="0" w:type="auto"/>
            <w:vAlign w:val="center"/>
            <w:hideMark/>
          </w:tcPr>
          <w:p w14:paraId="219831A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$1.52 </w:t>
            </w:r>
          </w:p>
        </w:tc>
        <w:tc>
          <w:tcPr>
            <w:tcW w:w="0" w:type="auto"/>
            <w:vAlign w:val="center"/>
            <w:hideMark/>
          </w:tcPr>
          <w:p w14:paraId="66B53AF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c>
          <w:tcPr>
            <w:tcW w:w="0" w:type="auto"/>
            <w:vAlign w:val="center"/>
            <w:hideMark/>
          </w:tcPr>
          <w:p w14:paraId="51A30BA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$1.45 </w:t>
            </w:r>
          </w:p>
        </w:tc>
      </w:tr>
      <w:tr w:rsidR="009766F4" w:rsidRPr="009766F4" w14:paraId="64ACE9AB" w14:textId="77777777" w:rsidTr="009766F4">
        <w:trPr>
          <w:tblCellSpacing w:w="15" w:type="dxa"/>
        </w:trPr>
        <w:tc>
          <w:tcPr>
            <w:tcW w:w="0" w:type="auto"/>
            <w:vAlign w:val="center"/>
            <w:hideMark/>
          </w:tcPr>
          <w:p w14:paraId="2EA2291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7.50% </w:t>
            </w:r>
          </w:p>
        </w:tc>
        <w:tc>
          <w:tcPr>
            <w:tcW w:w="0" w:type="auto"/>
            <w:vAlign w:val="center"/>
            <w:hideMark/>
          </w:tcPr>
          <w:p w14:paraId="1E0FF0B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9.31% </w:t>
            </w:r>
          </w:p>
        </w:tc>
        <w:tc>
          <w:tcPr>
            <w:tcW w:w="0" w:type="auto"/>
            <w:vAlign w:val="center"/>
            <w:hideMark/>
          </w:tcPr>
          <w:p w14:paraId="6492524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$1.47 </w:t>
            </w:r>
          </w:p>
        </w:tc>
        <w:tc>
          <w:tcPr>
            <w:tcW w:w="0" w:type="auto"/>
            <w:vAlign w:val="center"/>
            <w:hideMark/>
          </w:tcPr>
          <w:p w14:paraId="5C6B57A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$1.54 </w:t>
            </w:r>
          </w:p>
        </w:tc>
        <w:tc>
          <w:tcPr>
            <w:tcW w:w="0" w:type="auto"/>
            <w:vAlign w:val="center"/>
            <w:hideMark/>
          </w:tcPr>
          <w:p w14:paraId="1D0F07D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$1.41 </w:t>
            </w:r>
          </w:p>
        </w:tc>
      </w:tr>
      <w:tr w:rsidR="009766F4" w:rsidRPr="009766F4" w14:paraId="74ED9A0A" w14:textId="77777777" w:rsidTr="009766F4">
        <w:trPr>
          <w:tblCellSpacing w:w="15" w:type="dxa"/>
        </w:trPr>
        <w:tc>
          <w:tcPr>
            <w:tcW w:w="0" w:type="auto"/>
            <w:vAlign w:val="center"/>
            <w:hideMark/>
          </w:tcPr>
          <w:p w14:paraId="588D3D2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7.75% </w:t>
            </w:r>
          </w:p>
        </w:tc>
        <w:tc>
          <w:tcPr>
            <w:tcW w:w="0" w:type="auto"/>
            <w:vAlign w:val="center"/>
            <w:hideMark/>
          </w:tcPr>
          <w:p w14:paraId="3D7000E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9.55% </w:t>
            </w:r>
          </w:p>
        </w:tc>
        <w:tc>
          <w:tcPr>
            <w:tcW w:w="0" w:type="auto"/>
            <w:vAlign w:val="center"/>
            <w:hideMark/>
          </w:tcPr>
          <w:p w14:paraId="0CE02BF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$1.43 </w:t>
            </w:r>
          </w:p>
        </w:tc>
        <w:tc>
          <w:tcPr>
            <w:tcW w:w="0" w:type="auto"/>
            <w:vAlign w:val="center"/>
            <w:hideMark/>
          </w:tcPr>
          <w:p w14:paraId="0F03481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$1.49 </w:t>
            </w:r>
          </w:p>
        </w:tc>
        <w:tc>
          <w:tcPr>
            <w:tcW w:w="0" w:type="auto"/>
            <w:vAlign w:val="center"/>
            <w:hideMark/>
          </w:tcPr>
          <w:p w14:paraId="0BF2993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$1.36 </w:t>
            </w:r>
          </w:p>
        </w:tc>
      </w:tr>
      <w:tr w:rsidR="009766F4" w:rsidRPr="009766F4" w14:paraId="2F14F1C4" w14:textId="77777777" w:rsidTr="009766F4">
        <w:trPr>
          <w:tblCellSpacing w:w="15" w:type="dxa"/>
        </w:trPr>
        <w:tc>
          <w:tcPr>
            <w:tcW w:w="0" w:type="auto"/>
            <w:vAlign w:val="center"/>
            <w:hideMark/>
          </w:tcPr>
          <w:p w14:paraId="5A3B6C8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8.00% </w:t>
            </w:r>
          </w:p>
        </w:tc>
        <w:tc>
          <w:tcPr>
            <w:tcW w:w="0" w:type="auto"/>
            <w:vAlign w:val="center"/>
            <w:hideMark/>
          </w:tcPr>
          <w:p w14:paraId="34BED9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9.80% </w:t>
            </w:r>
          </w:p>
        </w:tc>
        <w:tc>
          <w:tcPr>
            <w:tcW w:w="0" w:type="auto"/>
            <w:vAlign w:val="center"/>
            <w:hideMark/>
          </w:tcPr>
          <w:p w14:paraId="18AE8DA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$1.39 </w:t>
            </w:r>
          </w:p>
        </w:tc>
        <w:tc>
          <w:tcPr>
            <w:tcW w:w="0" w:type="auto"/>
            <w:vAlign w:val="center"/>
            <w:hideMark/>
          </w:tcPr>
          <w:p w14:paraId="7B7D666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$1.45 </w:t>
            </w:r>
          </w:p>
        </w:tc>
        <w:tc>
          <w:tcPr>
            <w:tcW w:w="0" w:type="auto"/>
            <w:vAlign w:val="center"/>
            <w:hideMark/>
          </w:tcPr>
          <w:p w14:paraId="14CD9D3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$1.32 </w:t>
            </w:r>
          </w:p>
        </w:tc>
      </w:tr>
      <w:tr w:rsidR="009766F4" w:rsidRPr="009766F4" w14:paraId="65C07BC1" w14:textId="77777777" w:rsidTr="009766F4">
        <w:trPr>
          <w:tblCellSpacing w:w="15" w:type="dxa"/>
        </w:trPr>
        <w:tc>
          <w:tcPr>
            <w:tcW w:w="0" w:type="auto"/>
            <w:vAlign w:val="center"/>
            <w:hideMark/>
          </w:tcPr>
          <w:p w14:paraId="518BBB2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8.25% </w:t>
            </w:r>
          </w:p>
        </w:tc>
        <w:tc>
          <w:tcPr>
            <w:tcW w:w="0" w:type="auto"/>
            <w:vAlign w:val="center"/>
            <w:hideMark/>
          </w:tcPr>
          <w:p w14:paraId="789898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10.05% </w:t>
            </w:r>
          </w:p>
        </w:tc>
        <w:tc>
          <w:tcPr>
            <w:tcW w:w="0" w:type="auto"/>
            <w:vAlign w:val="center"/>
            <w:hideMark/>
          </w:tcPr>
          <w:p w14:paraId="111C305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$1.35 </w:t>
            </w:r>
          </w:p>
        </w:tc>
        <w:tc>
          <w:tcPr>
            <w:tcW w:w="0" w:type="auto"/>
            <w:vAlign w:val="center"/>
            <w:hideMark/>
          </w:tcPr>
          <w:p w14:paraId="017844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$1.41 </w:t>
            </w:r>
          </w:p>
        </w:tc>
        <w:tc>
          <w:tcPr>
            <w:tcW w:w="0" w:type="auto"/>
            <w:vAlign w:val="center"/>
            <w:hideMark/>
          </w:tcPr>
          <w:p w14:paraId="7DE56E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$1.29 </w:t>
            </w:r>
          </w:p>
        </w:tc>
      </w:tr>
      <w:tr w:rsidR="009766F4" w:rsidRPr="009766F4" w14:paraId="2C583154" w14:textId="77777777" w:rsidTr="009766F4">
        <w:trPr>
          <w:tblCellSpacing w:w="15" w:type="dxa"/>
        </w:trPr>
        <w:tc>
          <w:tcPr>
            <w:tcW w:w="0" w:type="auto"/>
            <w:vAlign w:val="center"/>
            <w:hideMark/>
          </w:tcPr>
          <w:p w14:paraId="2458848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8.50% </w:t>
            </w:r>
          </w:p>
        </w:tc>
        <w:tc>
          <w:tcPr>
            <w:tcW w:w="0" w:type="auto"/>
            <w:vAlign w:val="center"/>
            <w:hideMark/>
          </w:tcPr>
          <w:p w14:paraId="72E16B6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10.29% </w:t>
            </w:r>
          </w:p>
        </w:tc>
        <w:tc>
          <w:tcPr>
            <w:tcW w:w="0" w:type="auto"/>
            <w:vAlign w:val="center"/>
            <w:hideMark/>
          </w:tcPr>
          <w:p w14:paraId="4CE28DB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$1.31 </w:t>
            </w:r>
          </w:p>
        </w:tc>
        <w:tc>
          <w:tcPr>
            <w:tcW w:w="0" w:type="auto"/>
            <w:vAlign w:val="center"/>
            <w:hideMark/>
          </w:tcPr>
          <w:p w14:paraId="2A634E9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$1.37 </w:t>
            </w:r>
          </w:p>
        </w:tc>
        <w:tc>
          <w:tcPr>
            <w:tcW w:w="0" w:type="auto"/>
            <w:vAlign w:val="center"/>
            <w:hideMark/>
          </w:tcPr>
          <w:p w14:paraId="3ECBD28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$1.25 </w:t>
            </w:r>
          </w:p>
        </w:tc>
      </w:tr>
      <w:tr w:rsidR="009766F4" w:rsidRPr="009766F4" w14:paraId="5FAD8E68" w14:textId="77777777" w:rsidTr="009766F4">
        <w:trPr>
          <w:tblCellSpacing w:w="15" w:type="dxa"/>
        </w:trPr>
        <w:tc>
          <w:tcPr>
            <w:tcW w:w="0" w:type="auto"/>
            <w:vAlign w:val="center"/>
            <w:hideMark/>
          </w:tcPr>
          <w:p w14:paraId="4E69246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8.75% </w:t>
            </w:r>
          </w:p>
        </w:tc>
        <w:tc>
          <w:tcPr>
            <w:tcW w:w="0" w:type="auto"/>
            <w:vAlign w:val="center"/>
            <w:hideMark/>
          </w:tcPr>
          <w:p w14:paraId="32A668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10.54% </w:t>
            </w:r>
          </w:p>
        </w:tc>
        <w:tc>
          <w:tcPr>
            <w:tcW w:w="0" w:type="auto"/>
            <w:vAlign w:val="center"/>
            <w:hideMark/>
          </w:tcPr>
          <w:p w14:paraId="350F2AB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$1.27 </w:t>
            </w:r>
          </w:p>
        </w:tc>
        <w:tc>
          <w:tcPr>
            <w:tcW w:w="0" w:type="auto"/>
            <w:vAlign w:val="center"/>
            <w:hideMark/>
          </w:tcPr>
          <w:p w14:paraId="21E732D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$1.33 </w:t>
            </w:r>
          </w:p>
        </w:tc>
        <w:tc>
          <w:tcPr>
            <w:tcW w:w="0" w:type="auto"/>
            <w:vAlign w:val="center"/>
            <w:hideMark/>
          </w:tcPr>
          <w:p w14:paraId="3D96DD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$1.22 </w:t>
            </w:r>
          </w:p>
        </w:tc>
      </w:tr>
      <w:tr w:rsidR="009766F4" w:rsidRPr="009766F4" w14:paraId="2F78BBDB" w14:textId="77777777" w:rsidTr="009766F4">
        <w:trPr>
          <w:tblCellSpacing w:w="15" w:type="dxa"/>
        </w:trPr>
        <w:tc>
          <w:tcPr>
            <w:tcW w:w="0" w:type="auto"/>
            <w:vAlign w:val="center"/>
            <w:hideMark/>
          </w:tcPr>
          <w:p w14:paraId="203D02B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9.00% </w:t>
            </w:r>
          </w:p>
        </w:tc>
        <w:tc>
          <w:tcPr>
            <w:tcW w:w="0" w:type="auto"/>
            <w:vAlign w:val="center"/>
            <w:hideMark/>
          </w:tcPr>
          <w:p w14:paraId="5F9D5B7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10.79% </w:t>
            </w:r>
          </w:p>
        </w:tc>
        <w:tc>
          <w:tcPr>
            <w:tcW w:w="0" w:type="auto"/>
            <w:vAlign w:val="center"/>
            <w:hideMark/>
          </w:tcPr>
          <w:p w14:paraId="32CB37F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$1.24 </w:t>
            </w:r>
          </w:p>
        </w:tc>
        <w:tc>
          <w:tcPr>
            <w:tcW w:w="0" w:type="auto"/>
            <w:vAlign w:val="center"/>
            <w:hideMark/>
          </w:tcPr>
          <w:p w14:paraId="392F57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$1.29 </w:t>
            </w:r>
          </w:p>
        </w:tc>
        <w:tc>
          <w:tcPr>
            <w:tcW w:w="0" w:type="auto"/>
            <w:vAlign w:val="center"/>
            <w:hideMark/>
          </w:tcPr>
          <w:p w14:paraId="68480F1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$1.18 </w:t>
            </w:r>
          </w:p>
        </w:tc>
      </w:tr>
      <w:tr w:rsidR="009766F4" w:rsidRPr="009766F4" w14:paraId="7C2A5CF4" w14:textId="77777777" w:rsidTr="009766F4">
        <w:trPr>
          <w:tblCellSpacing w:w="15" w:type="dxa"/>
        </w:trPr>
        <w:tc>
          <w:tcPr>
            <w:tcW w:w="0" w:type="auto"/>
            <w:vAlign w:val="center"/>
            <w:hideMark/>
          </w:tcPr>
          <w:p w14:paraId="45CB7EC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9.25% </w:t>
            </w:r>
          </w:p>
        </w:tc>
        <w:tc>
          <w:tcPr>
            <w:tcW w:w="0" w:type="auto"/>
            <w:vAlign w:val="center"/>
            <w:hideMark/>
          </w:tcPr>
          <w:p w14:paraId="2ACA5C7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11.04% </w:t>
            </w:r>
          </w:p>
        </w:tc>
        <w:tc>
          <w:tcPr>
            <w:tcW w:w="0" w:type="auto"/>
            <w:vAlign w:val="center"/>
            <w:hideMark/>
          </w:tcPr>
          <w:p w14:paraId="3049734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$1.21 </w:t>
            </w:r>
          </w:p>
        </w:tc>
        <w:tc>
          <w:tcPr>
            <w:tcW w:w="0" w:type="auto"/>
            <w:vAlign w:val="center"/>
            <w:hideMark/>
          </w:tcPr>
          <w:p w14:paraId="0CD954C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$1.26 </w:t>
            </w:r>
          </w:p>
        </w:tc>
        <w:tc>
          <w:tcPr>
            <w:tcW w:w="0" w:type="auto"/>
            <w:vAlign w:val="center"/>
            <w:hideMark/>
          </w:tcPr>
          <w:p w14:paraId="0895F6D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$1.15 </w:t>
            </w:r>
          </w:p>
        </w:tc>
      </w:tr>
      <w:tr w:rsidR="009766F4" w:rsidRPr="009766F4" w14:paraId="51144B07" w14:textId="77777777" w:rsidTr="009766F4">
        <w:trPr>
          <w:tblCellSpacing w:w="15" w:type="dxa"/>
        </w:trPr>
        <w:tc>
          <w:tcPr>
            <w:tcW w:w="0" w:type="auto"/>
            <w:vAlign w:val="center"/>
            <w:hideMark/>
          </w:tcPr>
          <w:p w14:paraId="003D033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9.50% </w:t>
            </w:r>
          </w:p>
        </w:tc>
        <w:tc>
          <w:tcPr>
            <w:tcW w:w="0" w:type="auto"/>
            <w:vAlign w:val="center"/>
            <w:hideMark/>
          </w:tcPr>
          <w:p w14:paraId="3FB1112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11.28% </w:t>
            </w:r>
          </w:p>
        </w:tc>
        <w:tc>
          <w:tcPr>
            <w:tcW w:w="0" w:type="auto"/>
            <w:vAlign w:val="center"/>
            <w:hideMark/>
          </w:tcPr>
          <w:p w14:paraId="06EBB32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$1.18 </w:t>
            </w:r>
          </w:p>
        </w:tc>
        <w:tc>
          <w:tcPr>
            <w:tcW w:w="0" w:type="auto"/>
            <w:vAlign w:val="center"/>
            <w:hideMark/>
          </w:tcPr>
          <w:p w14:paraId="1B459B7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$1.23 </w:t>
            </w:r>
          </w:p>
        </w:tc>
        <w:tc>
          <w:tcPr>
            <w:tcW w:w="0" w:type="auto"/>
            <w:vAlign w:val="center"/>
            <w:hideMark/>
          </w:tcPr>
          <w:p w14:paraId="58690C9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$1.12 </w:t>
            </w:r>
          </w:p>
        </w:tc>
      </w:tr>
      <w:tr w:rsidR="009766F4" w:rsidRPr="009766F4" w14:paraId="38B25F98" w14:textId="77777777" w:rsidTr="009766F4">
        <w:trPr>
          <w:tblCellSpacing w:w="15" w:type="dxa"/>
        </w:trPr>
        <w:tc>
          <w:tcPr>
            <w:tcW w:w="0" w:type="auto"/>
            <w:vAlign w:val="center"/>
            <w:hideMark/>
          </w:tcPr>
          <w:p w14:paraId="128F2D6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9.75% </w:t>
            </w:r>
          </w:p>
        </w:tc>
        <w:tc>
          <w:tcPr>
            <w:tcW w:w="0" w:type="auto"/>
            <w:vAlign w:val="center"/>
            <w:hideMark/>
          </w:tcPr>
          <w:p w14:paraId="19CD847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11.53% </w:t>
            </w:r>
          </w:p>
        </w:tc>
        <w:tc>
          <w:tcPr>
            <w:tcW w:w="0" w:type="auto"/>
            <w:vAlign w:val="center"/>
            <w:hideMark/>
          </w:tcPr>
          <w:p w14:paraId="7C5E831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$1.15 </w:t>
            </w:r>
          </w:p>
        </w:tc>
        <w:tc>
          <w:tcPr>
            <w:tcW w:w="0" w:type="auto"/>
            <w:vAlign w:val="center"/>
            <w:hideMark/>
          </w:tcPr>
          <w:p w14:paraId="50D90C3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$1.20 </w:t>
            </w:r>
          </w:p>
        </w:tc>
        <w:tc>
          <w:tcPr>
            <w:tcW w:w="0" w:type="auto"/>
            <w:vAlign w:val="center"/>
            <w:hideMark/>
          </w:tcPr>
          <w:p w14:paraId="31B6464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$1.10 </w:t>
            </w:r>
          </w:p>
        </w:tc>
      </w:tr>
      <w:tr w:rsidR="009766F4" w:rsidRPr="009766F4" w14:paraId="01708A35" w14:textId="77777777" w:rsidTr="009766F4">
        <w:trPr>
          <w:tblCellSpacing w:w="15" w:type="dxa"/>
        </w:trPr>
        <w:tc>
          <w:tcPr>
            <w:tcW w:w="0" w:type="auto"/>
            <w:vAlign w:val="center"/>
            <w:hideMark/>
          </w:tcPr>
          <w:p w14:paraId="2E0A093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10.00% </w:t>
            </w:r>
          </w:p>
        </w:tc>
        <w:tc>
          <w:tcPr>
            <w:tcW w:w="0" w:type="auto"/>
            <w:vAlign w:val="center"/>
            <w:hideMark/>
          </w:tcPr>
          <w:p w14:paraId="5211136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11.78% </w:t>
            </w:r>
          </w:p>
        </w:tc>
        <w:tc>
          <w:tcPr>
            <w:tcW w:w="0" w:type="auto"/>
            <w:vAlign w:val="center"/>
            <w:hideMark/>
          </w:tcPr>
          <w:p w14:paraId="7422DAC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$1.12 </w:t>
            </w:r>
          </w:p>
        </w:tc>
        <w:tc>
          <w:tcPr>
            <w:tcW w:w="0" w:type="auto"/>
            <w:vAlign w:val="center"/>
            <w:hideMark/>
          </w:tcPr>
          <w:p w14:paraId="78307F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$1.17 </w:t>
            </w:r>
          </w:p>
        </w:tc>
        <w:tc>
          <w:tcPr>
            <w:tcW w:w="0" w:type="auto"/>
            <w:vAlign w:val="center"/>
            <w:hideMark/>
          </w:tcPr>
          <w:p w14:paraId="779099F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$1.07 </w:t>
            </w:r>
          </w:p>
        </w:tc>
      </w:tr>
    </w:tbl>
    <w:p w14:paraId="5572BA24" w14:textId="77777777" w:rsidR="009766F4" w:rsidRPr="009766F4" w:rsidRDefault="009766F4" w:rsidP="009766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2.2.2 Treasury Yield Sensitivity</w:t>
      </w:r>
    </w:p>
    <w:p w14:paraId="2D5BDB56"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Central banks around the world have conspired to keep interest rates low and artificially push up the price of financial assets. The end game in this story is that the central banks will eventually be forced to face reality, where the U.S. 10-Year Treasury will rise to normal levels and the value of Saudi Aramco could decrease.</w:t>
      </w:r>
    </w:p>
    <w:p w14:paraId="37FA32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 &lt;- </w:t>
      </w:r>
      <w:proofErr w:type="gramStart"/>
      <w:r w:rsidRPr="009766F4">
        <w:rPr>
          <w:rFonts w:ascii="Courier New" w:eastAsia="Times New Roman" w:hAnsi="Courier New" w:cs="Courier New"/>
          <w:sz w:val="20"/>
          <w:szCs w:val="20"/>
          <w:lang w:eastAsia="en-IN"/>
        </w:rPr>
        <w:t>map(</w:t>
      </w:r>
      <w:proofErr w:type="gramEnd"/>
    </w:p>
    <w:p w14:paraId="14715F6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1, 4, 0.25), </w:t>
      </w:r>
    </w:p>
    <w:p w14:paraId="5C65BDA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list_</w:t>
      </w:r>
      <w:proofErr w:type="gramStart"/>
      <w:r w:rsidRPr="009766F4">
        <w:rPr>
          <w:rFonts w:ascii="Courier New" w:eastAsia="Times New Roman" w:hAnsi="Courier New" w:cs="Courier New"/>
          <w:sz w:val="20"/>
          <w:szCs w:val="20"/>
          <w:lang w:eastAsia="en-IN"/>
        </w:rPr>
        <w:t>modify</w:t>
      </w:r>
      <w:proofErr w:type="spellEnd"/>
      <w:r w:rsidRPr="009766F4">
        <w:rPr>
          <w:rFonts w:ascii="Courier New" w:eastAsia="Times New Roman" w:hAnsi="Courier New" w:cs="Courier New"/>
          <w:sz w:val="20"/>
          <w:szCs w:val="20"/>
          <w:lang w:eastAsia="en-IN"/>
        </w:rPr>
        <w:t>(</w:t>
      </w:r>
      <w:proofErr w:type="gramEnd"/>
    </w:p>
    <w:p w14:paraId="46294AD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inputs, </w:t>
      </w:r>
    </w:p>
    <w:p w14:paraId="3929FE0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TREASURY_YIELD_10YR=.x</w:t>
      </w:r>
    </w:p>
    <w:p w14:paraId="1B02B1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515A91A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1A918F5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5D353C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6194D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map2_</w:t>
      </w:r>
      <w:proofErr w:type="gramStart"/>
      <w:r w:rsidRPr="009766F4">
        <w:rPr>
          <w:rFonts w:ascii="Courier New" w:eastAsia="Times New Roman" w:hAnsi="Courier New" w:cs="Courier New"/>
          <w:sz w:val="20"/>
          <w:szCs w:val="20"/>
          <w:lang w:eastAsia="en-IN"/>
        </w:rPr>
        <w:t>dfr(</w:t>
      </w:r>
      <w:proofErr w:type="gramEnd"/>
    </w:p>
    <w:p w14:paraId="6096DF5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w:t>
      </w:r>
    </w:p>
    <w:p w14:paraId="17038033"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seq</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1, 4, 0.25),</w:t>
      </w:r>
    </w:p>
    <w:p w14:paraId="7C59EBB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list(</w:t>
      </w:r>
      <w:proofErr w:type="gramEnd"/>
    </w:p>
    <w:p w14:paraId="20B46E0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TREASURY_YIELD_10YR </w:t>
      </w:r>
      <w:proofErr w:type="gramStart"/>
      <w:r w:rsidRPr="009766F4">
        <w:rPr>
          <w:rFonts w:ascii="Courier New" w:eastAsia="Times New Roman" w:hAnsi="Courier New" w:cs="Courier New"/>
          <w:sz w:val="20"/>
          <w:szCs w:val="20"/>
          <w:lang w:eastAsia="en-IN"/>
        </w:rPr>
        <w:t>= .y</w:t>
      </w:r>
      <w:proofErr w:type="gramEnd"/>
      <w:r w:rsidRPr="009766F4">
        <w:rPr>
          <w:rFonts w:ascii="Courier New" w:eastAsia="Times New Roman" w:hAnsi="Courier New" w:cs="Courier New"/>
          <w:sz w:val="20"/>
          <w:szCs w:val="20"/>
          <w:lang w:eastAsia="en-IN"/>
        </w:rPr>
        <w:t xml:space="preserve">, </w:t>
      </w:r>
    </w:p>
    <w:p w14:paraId="44EDABF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 = (.x$FCFF_EQUITY_VALUATION+.</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 2 / 1000000,</w:t>
      </w:r>
    </w:p>
    <w:p w14:paraId="6CEB80D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 = .</w:t>
      </w:r>
      <w:proofErr w:type="spellStart"/>
      <w:r w:rsidRPr="009766F4">
        <w:rPr>
          <w:rFonts w:ascii="Courier New" w:eastAsia="Times New Roman" w:hAnsi="Courier New" w:cs="Courier New"/>
          <w:sz w:val="20"/>
          <w:szCs w:val="20"/>
          <w:lang w:eastAsia="en-IN"/>
        </w:rPr>
        <w:t>x$FCFF_EQUITY_VALUATION</w:t>
      </w:r>
      <w:proofErr w:type="spellEnd"/>
      <w:r w:rsidRPr="009766F4">
        <w:rPr>
          <w:rFonts w:ascii="Courier New" w:eastAsia="Times New Roman" w:hAnsi="Courier New" w:cs="Courier New"/>
          <w:sz w:val="20"/>
          <w:szCs w:val="20"/>
          <w:lang w:eastAsia="en-IN"/>
        </w:rPr>
        <w:t xml:space="preserve"> / 1000000, </w:t>
      </w:r>
    </w:p>
    <w:p w14:paraId="21B9BA7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 = .</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xml:space="preserve"> / 1000000</w:t>
      </w:r>
    </w:p>
    <w:p w14:paraId="6D32B69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4D94103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443E883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w:t>
      </w:r>
      <w:proofErr w:type="gramStart"/>
      <w:r w:rsidRPr="009766F4">
        <w:rPr>
          <w:rFonts w:ascii="Courier New" w:eastAsia="Times New Roman" w:hAnsi="Courier New" w:cs="Courier New"/>
          <w:sz w:val="20"/>
          <w:szCs w:val="20"/>
          <w:lang w:eastAsia="en-IN"/>
        </w:rPr>
        <w:t>arrange</w:t>
      </w:r>
      <w:proofErr w:type="gramEnd"/>
      <w:r w:rsidRPr="009766F4">
        <w:rPr>
          <w:rFonts w:ascii="Courier New" w:eastAsia="Times New Roman" w:hAnsi="Courier New" w:cs="Courier New"/>
          <w:sz w:val="20"/>
          <w:szCs w:val="20"/>
          <w:lang w:eastAsia="en-IN"/>
        </w:rPr>
        <w:t>(-TREASURY_YIELD_10YR) %&gt;%</w:t>
      </w:r>
    </w:p>
    <w:p w14:paraId="2DFC59F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4514CE4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("FCFF", "FCFE", "WEIGHTED")),</w:t>
      </w:r>
    </w:p>
    <w:p w14:paraId="4A3A0FF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scales::</w:t>
      </w:r>
      <w:proofErr w:type="gramEnd"/>
      <w:r w:rsidRPr="009766F4">
        <w:rPr>
          <w:rFonts w:ascii="Courier New" w:eastAsia="Times New Roman" w:hAnsi="Courier New" w:cs="Courier New"/>
          <w:sz w:val="20"/>
          <w:szCs w:val="20"/>
          <w:lang w:eastAsia="en-IN"/>
        </w:rPr>
        <w:t>dollar</w:t>
      </w:r>
    </w:p>
    <w:p w14:paraId="308394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42DD4DC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3EFE86AB"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vars(</w:t>
      </w:r>
      <w:proofErr w:type="spellStart"/>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("TREASURY_YIELD_10YR")),</w:t>
      </w:r>
    </w:p>
    <w:p w14:paraId="458115C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function(v) </w:t>
      </w:r>
      <w:proofErr w:type="spellStart"/>
      <w:proofErr w:type="gramStart"/>
      <w:r w:rsidRPr="009766F4">
        <w:rPr>
          <w:rFonts w:ascii="Courier New" w:eastAsia="Times New Roman" w:hAnsi="Courier New" w:cs="Courier New"/>
          <w:sz w:val="20"/>
          <w:szCs w:val="20"/>
          <w:lang w:eastAsia="en-IN"/>
        </w:rPr>
        <w:t>sprintf</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xml:space="preserve">v, </w:t>
      </w:r>
      <w:proofErr w:type="spellStart"/>
      <w:r w:rsidRPr="009766F4">
        <w:rPr>
          <w:rFonts w:ascii="Courier New" w:eastAsia="Times New Roman" w:hAnsi="Courier New" w:cs="Courier New"/>
          <w:sz w:val="20"/>
          <w:szCs w:val="20"/>
          <w:lang w:eastAsia="en-IN"/>
        </w:rPr>
        <w:t>fmt</w:t>
      </w:r>
      <w:proofErr w:type="spellEnd"/>
      <w:r w:rsidRPr="009766F4">
        <w:rPr>
          <w:rFonts w:ascii="Courier New" w:eastAsia="Times New Roman" w:hAnsi="Courier New" w:cs="Courier New"/>
          <w:sz w:val="20"/>
          <w:szCs w:val="20"/>
          <w:lang w:eastAsia="en-IN"/>
        </w:rPr>
        <w:t xml:space="preserve"> = "%.2f%%")</w:t>
      </w:r>
    </w:p>
    <w:p w14:paraId="042C597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w:t>
      </w:r>
    </w:p>
    <w:p w14:paraId="3471079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6F3D122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c("Treasury Yield Sensitivity"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gridCol w:w="1421"/>
        <w:gridCol w:w="674"/>
        <w:gridCol w:w="702"/>
      </w:tblGrid>
      <w:tr w:rsidR="009766F4" w:rsidRPr="009766F4" w14:paraId="7569197B" w14:textId="77777777" w:rsidTr="009766F4">
        <w:trPr>
          <w:tblHeader/>
          <w:tblCellSpacing w:w="15" w:type="dxa"/>
        </w:trPr>
        <w:tc>
          <w:tcPr>
            <w:tcW w:w="0" w:type="auto"/>
            <w:gridSpan w:val="4"/>
            <w:tcMar>
              <w:top w:w="15" w:type="dxa"/>
              <w:left w:w="45" w:type="dxa"/>
              <w:bottom w:w="0" w:type="dxa"/>
              <w:right w:w="45" w:type="dxa"/>
            </w:tcMar>
            <w:vAlign w:val="center"/>
            <w:hideMark/>
          </w:tcPr>
          <w:p w14:paraId="14ED79DF" w14:textId="77777777" w:rsidR="009766F4" w:rsidRPr="009766F4" w:rsidRDefault="009766F4" w:rsidP="009766F4">
            <w:pPr>
              <w:spacing w:after="0" w:line="240" w:lineRule="auto"/>
              <w:jc w:val="center"/>
              <w:divId w:val="248972974"/>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Treasury Yield Sensitivity</w:t>
            </w:r>
          </w:p>
        </w:tc>
      </w:tr>
      <w:tr w:rsidR="009766F4" w:rsidRPr="009766F4" w14:paraId="5C7654A6" w14:textId="77777777" w:rsidTr="009766F4">
        <w:trPr>
          <w:tblHeader/>
          <w:tblCellSpacing w:w="15" w:type="dxa"/>
        </w:trPr>
        <w:tc>
          <w:tcPr>
            <w:tcW w:w="0" w:type="auto"/>
            <w:vAlign w:val="center"/>
            <w:hideMark/>
          </w:tcPr>
          <w:p w14:paraId="5C0369BC"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TREASURY_YIELD_10YR </w:t>
            </w:r>
          </w:p>
        </w:tc>
        <w:tc>
          <w:tcPr>
            <w:tcW w:w="0" w:type="auto"/>
            <w:vAlign w:val="center"/>
            <w:hideMark/>
          </w:tcPr>
          <w:p w14:paraId="09FC3A6D"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2C5A150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16E4A40D"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20398C32" w14:textId="77777777" w:rsidTr="009766F4">
        <w:trPr>
          <w:tblCellSpacing w:w="15" w:type="dxa"/>
        </w:trPr>
        <w:tc>
          <w:tcPr>
            <w:tcW w:w="0" w:type="auto"/>
            <w:vAlign w:val="center"/>
            <w:hideMark/>
          </w:tcPr>
          <w:p w14:paraId="429A3A8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1.00% </w:t>
            </w:r>
          </w:p>
        </w:tc>
        <w:tc>
          <w:tcPr>
            <w:tcW w:w="0" w:type="auto"/>
            <w:vAlign w:val="center"/>
            <w:hideMark/>
          </w:tcPr>
          <w:p w14:paraId="31C4E95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$1.91 </w:t>
            </w:r>
          </w:p>
        </w:tc>
        <w:tc>
          <w:tcPr>
            <w:tcW w:w="0" w:type="auto"/>
            <w:vAlign w:val="center"/>
            <w:hideMark/>
          </w:tcPr>
          <w:p w14:paraId="6A37CE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$2.00 </w:t>
            </w:r>
          </w:p>
        </w:tc>
        <w:tc>
          <w:tcPr>
            <w:tcW w:w="0" w:type="auto"/>
            <w:vAlign w:val="center"/>
            <w:hideMark/>
          </w:tcPr>
          <w:p w14:paraId="79ED509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$1.81 </w:t>
            </w:r>
          </w:p>
        </w:tc>
      </w:tr>
      <w:tr w:rsidR="009766F4" w:rsidRPr="009766F4" w14:paraId="1A16254B" w14:textId="77777777" w:rsidTr="009766F4">
        <w:trPr>
          <w:tblCellSpacing w:w="15" w:type="dxa"/>
        </w:trPr>
        <w:tc>
          <w:tcPr>
            <w:tcW w:w="0" w:type="auto"/>
            <w:vAlign w:val="center"/>
            <w:hideMark/>
          </w:tcPr>
          <w:p w14:paraId="5AC41DD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1.25% </w:t>
            </w:r>
          </w:p>
        </w:tc>
        <w:tc>
          <w:tcPr>
            <w:tcW w:w="0" w:type="auto"/>
            <w:vAlign w:val="center"/>
            <w:hideMark/>
          </w:tcPr>
          <w:p w14:paraId="30B9025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$1.84 </w:t>
            </w:r>
          </w:p>
        </w:tc>
        <w:tc>
          <w:tcPr>
            <w:tcW w:w="0" w:type="auto"/>
            <w:vAlign w:val="center"/>
            <w:hideMark/>
          </w:tcPr>
          <w:p w14:paraId="449AAF0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$1.93 </w:t>
            </w:r>
          </w:p>
        </w:tc>
        <w:tc>
          <w:tcPr>
            <w:tcW w:w="0" w:type="auto"/>
            <w:vAlign w:val="center"/>
            <w:hideMark/>
          </w:tcPr>
          <w:p w14:paraId="7D394B9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r>
      <w:tr w:rsidR="009766F4" w:rsidRPr="009766F4" w14:paraId="05169BB0" w14:textId="77777777" w:rsidTr="009766F4">
        <w:trPr>
          <w:tblCellSpacing w:w="15" w:type="dxa"/>
        </w:trPr>
        <w:tc>
          <w:tcPr>
            <w:tcW w:w="0" w:type="auto"/>
            <w:vAlign w:val="center"/>
            <w:hideMark/>
          </w:tcPr>
          <w:p w14:paraId="5EA179B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1.50% </w:t>
            </w:r>
          </w:p>
        </w:tc>
        <w:tc>
          <w:tcPr>
            <w:tcW w:w="0" w:type="auto"/>
            <w:vAlign w:val="center"/>
            <w:hideMark/>
          </w:tcPr>
          <w:p w14:paraId="73C69E7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$1.78 </w:t>
            </w:r>
          </w:p>
        </w:tc>
        <w:tc>
          <w:tcPr>
            <w:tcW w:w="0" w:type="auto"/>
            <w:vAlign w:val="center"/>
            <w:hideMark/>
          </w:tcPr>
          <w:p w14:paraId="25BB392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$1.86 </w:t>
            </w:r>
          </w:p>
        </w:tc>
        <w:tc>
          <w:tcPr>
            <w:tcW w:w="0" w:type="auto"/>
            <w:vAlign w:val="center"/>
            <w:hideMark/>
          </w:tcPr>
          <w:p w14:paraId="1A8BED2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r>
      <w:tr w:rsidR="009766F4" w:rsidRPr="009766F4" w14:paraId="31783C4B" w14:textId="77777777" w:rsidTr="009766F4">
        <w:trPr>
          <w:tblCellSpacing w:w="15" w:type="dxa"/>
        </w:trPr>
        <w:tc>
          <w:tcPr>
            <w:tcW w:w="0" w:type="auto"/>
            <w:vAlign w:val="center"/>
            <w:hideMark/>
          </w:tcPr>
          <w:p w14:paraId="4F5F553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c>
          <w:tcPr>
            <w:tcW w:w="0" w:type="auto"/>
            <w:vAlign w:val="center"/>
            <w:hideMark/>
          </w:tcPr>
          <w:p w14:paraId="175564F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$1.72 </w:t>
            </w:r>
          </w:p>
        </w:tc>
        <w:tc>
          <w:tcPr>
            <w:tcW w:w="0" w:type="auto"/>
            <w:vAlign w:val="center"/>
            <w:hideMark/>
          </w:tcPr>
          <w:p w14:paraId="420E475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$1.79 </w:t>
            </w:r>
          </w:p>
        </w:tc>
        <w:tc>
          <w:tcPr>
            <w:tcW w:w="0" w:type="auto"/>
            <w:vAlign w:val="center"/>
            <w:hideMark/>
          </w:tcPr>
          <w:p w14:paraId="38D3D3F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$1.64 </w:t>
            </w:r>
          </w:p>
        </w:tc>
      </w:tr>
      <w:tr w:rsidR="009766F4" w:rsidRPr="009766F4" w14:paraId="7D5828A6" w14:textId="77777777" w:rsidTr="009766F4">
        <w:trPr>
          <w:tblCellSpacing w:w="15" w:type="dxa"/>
        </w:trPr>
        <w:tc>
          <w:tcPr>
            <w:tcW w:w="0" w:type="auto"/>
            <w:vAlign w:val="center"/>
            <w:hideMark/>
          </w:tcPr>
          <w:p w14:paraId="6CADE99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2.00% </w:t>
            </w:r>
          </w:p>
        </w:tc>
        <w:tc>
          <w:tcPr>
            <w:tcW w:w="0" w:type="auto"/>
            <w:vAlign w:val="center"/>
            <w:hideMark/>
          </w:tcPr>
          <w:p w14:paraId="66E7A96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$1.66 </w:t>
            </w:r>
          </w:p>
        </w:tc>
        <w:tc>
          <w:tcPr>
            <w:tcW w:w="0" w:type="auto"/>
            <w:vAlign w:val="center"/>
            <w:hideMark/>
          </w:tcPr>
          <w:p w14:paraId="605B13B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 </w:t>
            </w:r>
          </w:p>
        </w:tc>
        <w:tc>
          <w:tcPr>
            <w:tcW w:w="0" w:type="auto"/>
            <w:vAlign w:val="center"/>
            <w:hideMark/>
          </w:tcPr>
          <w:p w14:paraId="210FFC8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r>
      <w:tr w:rsidR="009766F4" w:rsidRPr="009766F4" w14:paraId="77ADD0D8" w14:textId="77777777" w:rsidTr="009766F4">
        <w:trPr>
          <w:tblCellSpacing w:w="15" w:type="dxa"/>
        </w:trPr>
        <w:tc>
          <w:tcPr>
            <w:tcW w:w="0" w:type="auto"/>
            <w:vAlign w:val="center"/>
            <w:hideMark/>
          </w:tcPr>
          <w:p w14:paraId="3A1C657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2.25% </w:t>
            </w:r>
          </w:p>
        </w:tc>
        <w:tc>
          <w:tcPr>
            <w:tcW w:w="0" w:type="auto"/>
            <w:vAlign w:val="center"/>
            <w:hideMark/>
          </w:tcPr>
          <w:p w14:paraId="6E6C3A5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c>
          <w:tcPr>
            <w:tcW w:w="0" w:type="auto"/>
            <w:vAlign w:val="center"/>
            <w:hideMark/>
          </w:tcPr>
          <w:p w14:paraId="49075F2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3ADAD1C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$1.54 </w:t>
            </w:r>
          </w:p>
        </w:tc>
      </w:tr>
      <w:tr w:rsidR="009766F4" w:rsidRPr="009766F4" w14:paraId="291C68D8" w14:textId="77777777" w:rsidTr="009766F4">
        <w:trPr>
          <w:tblCellSpacing w:w="15" w:type="dxa"/>
        </w:trPr>
        <w:tc>
          <w:tcPr>
            <w:tcW w:w="0" w:type="auto"/>
            <w:vAlign w:val="center"/>
            <w:hideMark/>
          </w:tcPr>
          <w:p w14:paraId="6231F8B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2.50% </w:t>
            </w:r>
          </w:p>
        </w:tc>
        <w:tc>
          <w:tcPr>
            <w:tcW w:w="0" w:type="auto"/>
            <w:vAlign w:val="center"/>
            <w:hideMark/>
          </w:tcPr>
          <w:p w14:paraId="321F3CE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$1.56 </w:t>
            </w:r>
          </w:p>
        </w:tc>
        <w:tc>
          <w:tcPr>
            <w:tcW w:w="0" w:type="auto"/>
            <w:vAlign w:val="center"/>
            <w:hideMark/>
          </w:tcPr>
          <w:p w14:paraId="73703B2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$1.62 </w:t>
            </w:r>
          </w:p>
        </w:tc>
        <w:tc>
          <w:tcPr>
            <w:tcW w:w="0" w:type="auto"/>
            <w:vAlign w:val="center"/>
            <w:hideMark/>
          </w:tcPr>
          <w:p w14:paraId="3399AA0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$1.49 </w:t>
            </w:r>
          </w:p>
        </w:tc>
      </w:tr>
      <w:tr w:rsidR="009766F4" w:rsidRPr="009766F4" w14:paraId="7A6A2F24" w14:textId="77777777" w:rsidTr="009766F4">
        <w:trPr>
          <w:tblCellSpacing w:w="15" w:type="dxa"/>
        </w:trPr>
        <w:tc>
          <w:tcPr>
            <w:tcW w:w="0" w:type="auto"/>
            <w:vAlign w:val="center"/>
            <w:hideMark/>
          </w:tcPr>
          <w:p w14:paraId="41EEF6F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2.75% </w:t>
            </w:r>
          </w:p>
        </w:tc>
        <w:tc>
          <w:tcPr>
            <w:tcW w:w="0" w:type="auto"/>
            <w:vAlign w:val="center"/>
            <w:hideMark/>
          </w:tcPr>
          <w:p w14:paraId="0784588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$1.51 </w:t>
            </w:r>
          </w:p>
        </w:tc>
        <w:tc>
          <w:tcPr>
            <w:tcW w:w="0" w:type="auto"/>
            <w:vAlign w:val="center"/>
            <w:hideMark/>
          </w:tcPr>
          <w:p w14:paraId="7B45699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$1.57 </w:t>
            </w:r>
          </w:p>
        </w:tc>
        <w:tc>
          <w:tcPr>
            <w:tcW w:w="0" w:type="auto"/>
            <w:vAlign w:val="center"/>
            <w:hideMark/>
          </w:tcPr>
          <w:p w14:paraId="30EFCBC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$1.45 </w:t>
            </w:r>
          </w:p>
        </w:tc>
      </w:tr>
      <w:tr w:rsidR="009766F4" w:rsidRPr="009766F4" w14:paraId="6A516F22" w14:textId="77777777" w:rsidTr="009766F4">
        <w:trPr>
          <w:tblCellSpacing w:w="15" w:type="dxa"/>
        </w:trPr>
        <w:tc>
          <w:tcPr>
            <w:tcW w:w="0" w:type="auto"/>
            <w:vAlign w:val="center"/>
            <w:hideMark/>
          </w:tcPr>
          <w:p w14:paraId="569F76B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3.00% </w:t>
            </w:r>
          </w:p>
        </w:tc>
        <w:tc>
          <w:tcPr>
            <w:tcW w:w="0" w:type="auto"/>
            <w:vAlign w:val="center"/>
            <w:hideMark/>
          </w:tcPr>
          <w:p w14:paraId="3E99D6B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$1.46 </w:t>
            </w:r>
          </w:p>
        </w:tc>
        <w:tc>
          <w:tcPr>
            <w:tcW w:w="0" w:type="auto"/>
            <w:vAlign w:val="center"/>
            <w:hideMark/>
          </w:tcPr>
          <w:p w14:paraId="2ECE357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$1.52 </w:t>
            </w:r>
          </w:p>
        </w:tc>
        <w:tc>
          <w:tcPr>
            <w:tcW w:w="0" w:type="auto"/>
            <w:vAlign w:val="center"/>
            <w:hideMark/>
          </w:tcPr>
          <w:p w14:paraId="37E5148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$1.40 </w:t>
            </w:r>
          </w:p>
        </w:tc>
      </w:tr>
      <w:tr w:rsidR="009766F4" w:rsidRPr="009766F4" w14:paraId="5230D571" w14:textId="77777777" w:rsidTr="009766F4">
        <w:trPr>
          <w:tblCellSpacing w:w="15" w:type="dxa"/>
        </w:trPr>
        <w:tc>
          <w:tcPr>
            <w:tcW w:w="0" w:type="auto"/>
            <w:vAlign w:val="center"/>
            <w:hideMark/>
          </w:tcPr>
          <w:p w14:paraId="5121615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3.25% </w:t>
            </w:r>
          </w:p>
        </w:tc>
        <w:tc>
          <w:tcPr>
            <w:tcW w:w="0" w:type="auto"/>
            <w:vAlign w:val="center"/>
            <w:hideMark/>
          </w:tcPr>
          <w:p w14:paraId="08A109D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$1.42 </w:t>
            </w:r>
          </w:p>
        </w:tc>
        <w:tc>
          <w:tcPr>
            <w:tcW w:w="0" w:type="auto"/>
            <w:vAlign w:val="center"/>
            <w:hideMark/>
          </w:tcPr>
          <w:p w14:paraId="250394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$1.48 </w:t>
            </w:r>
          </w:p>
        </w:tc>
        <w:tc>
          <w:tcPr>
            <w:tcW w:w="0" w:type="auto"/>
            <w:vAlign w:val="center"/>
            <w:hideMark/>
          </w:tcPr>
          <w:p w14:paraId="155AA9C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$1.36 </w:t>
            </w:r>
          </w:p>
        </w:tc>
      </w:tr>
      <w:tr w:rsidR="009766F4" w:rsidRPr="009766F4" w14:paraId="7E21886D" w14:textId="77777777" w:rsidTr="009766F4">
        <w:trPr>
          <w:tblCellSpacing w:w="15" w:type="dxa"/>
        </w:trPr>
        <w:tc>
          <w:tcPr>
            <w:tcW w:w="0" w:type="auto"/>
            <w:vAlign w:val="center"/>
            <w:hideMark/>
          </w:tcPr>
          <w:p w14:paraId="3679443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3.50% </w:t>
            </w:r>
          </w:p>
        </w:tc>
        <w:tc>
          <w:tcPr>
            <w:tcW w:w="0" w:type="auto"/>
            <w:vAlign w:val="center"/>
            <w:hideMark/>
          </w:tcPr>
          <w:p w14:paraId="6539D41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$1.38 </w:t>
            </w:r>
          </w:p>
        </w:tc>
        <w:tc>
          <w:tcPr>
            <w:tcW w:w="0" w:type="auto"/>
            <w:vAlign w:val="center"/>
            <w:hideMark/>
          </w:tcPr>
          <w:p w14:paraId="768AF482"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$1.43 </w:t>
            </w:r>
          </w:p>
        </w:tc>
        <w:tc>
          <w:tcPr>
            <w:tcW w:w="0" w:type="auto"/>
            <w:vAlign w:val="center"/>
            <w:hideMark/>
          </w:tcPr>
          <w:p w14:paraId="4BD3243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$1.33 </w:t>
            </w:r>
          </w:p>
        </w:tc>
      </w:tr>
      <w:tr w:rsidR="009766F4" w:rsidRPr="009766F4" w14:paraId="2D4F6730" w14:textId="77777777" w:rsidTr="009766F4">
        <w:trPr>
          <w:tblCellSpacing w:w="15" w:type="dxa"/>
        </w:trPr>
        <w:tc>
          <w:tcPr>
            <w:tcW w:w="0" w:type="auto"/>
            <w:vAlign w:val="center"/>
            <w:hideMark/>
          </w:tcPr>
          <w:p w14:paraId="677BC91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3.75% </w:t>
            </w:r>
          </w:p>
        </w:tc>
        <w:tc>
          <w:tcPr>
            <w:tcW w:w="0" w:type="auto"/>
            <w:vAlign w:val="center"/>
            <w:hideMark/>
          </w:tcPr>
          <w:p w14:paraId="12DF3FC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$1.34 </w:t>
            </w:r>
          </w:p>
        </w:tc>
        <w:tc>
          <w:tcPr>
            <w:tcW w:w="0" w:type="auto"/>
            <w:vAlign w:val="center"/>
            <w:hideMark/>
          </w:tcPr>
          <w:p w14:paraId="199E2111"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$1.39 </w:t>
            </w:r>
          </w:p>
        </w:tc>
        <w:tc>
          <w:tcPr>
            <w:tcW w:w="0" w:type="auto"/>
            <w:vAlign w:val="center"/>
            <w:hideMark/>
          </w:tcPr>
          <w:p w14:paraId="62673B0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$1.29 </w:t>
            </w:r>
          </w:p>
        </w:tc>
      </w:tr>
      <w:tr w:rsidR="009766F4" w:rsidRPr="009766F4" w14:paraId="2C2D011A" w14:textId="77777777" w:rsidTr="009766F4">
        <w:trPr>
          <w:tblCellSpacing w:w="15" w:type="dxa"/>
        </w:trPr>
        <w:tc>
          <w:tcPr>
            <w:tcW w:w="0" w:type="auto"/>
            <w:vAlign w:val="center"/>
            <w:hideMark/>
          </w:tcPr>
          <w:p w14:paraId="5A365D6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4.00% </w:t>
            </w:r>
          </w:p>
        </w:tc>
        <w:tc>
          <w:tcPr>
            <w:tcW w:w="0" w:type="auto"/>
            <w:vAlign w:val="center"/>
            <w:hideMark/>
          </w:tcPr>
          <w:p w14:paraId="72A9FE6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$1.31 </w:t>
            </w:r>
          </w:p>
        </w:tc>
        <w:tc>
          <w:tcPr>
            <w:tcW w:w="0" w:type="auto"/>
            <w:vAlign w:val="center"/>
            <w:hideMark/>
          </w:tcPr>
          <w:p w14:paraId="7E9181E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$1.35 </w:t>
            </w:r>
          </w:p>
        </w:tc>
        <w:tc>
          <w:tcPr>
            <w:tcW w:w="0" w:type="auto"/>
            <w:vAlign w:val="center"/>
            <w:hideMark/>
          </w:tcPr>
          <w:p w14:paraId="2F31FFB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$1.26 </w:t>
            </w:r>
          </w:p>
        </w:tc>
      </w:tr>
    </w:tbl>
    <w:p w14:paraId="55901D8F" w14:textId="77777777" w:rsidR="009766F4" w:rsidRPr="009766F4" w:rsidRDefault="009766F4" w:rsidP="009766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66F4">
        <w:rPr>
          <w:rFonts w:ascii="Times New Roman" w:eastAsia="Times New Roman" w:hAnsi="Times New Roman" w:cs="Times New Roman"/>
          <w:b/>
          <w:bCs/>
          <w:sz w:val="27"/>
          <w:szCs w:val="27"/>
          <w:lang w:eastAsia="en-IN"/>
        </w:rPr>
        <w:t>2.2.3 Reserves Life Sensitivity</w:t>
      </w:r>
    </w:p>
    <w:p w14:paraId="14CACBFF"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Saudi Aramco’s oil equivalent reserves were sufficient for proved reserves life of $52$ years, which was significantly longer than the $9$ to $17$ year proved reserves life of any of the five major international oil companies based on publicly available information.</w:t>
      </w:r>
    </w:p>
    <w:p w14:paraId="4300AF55"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out &lt;- </w:t>
      </w:r>
      <w:proofErr w:type="gramStart"/>
      <w:r w:rsidRPr="009766F4">
        <w:rPr>
          <w:rFonts w:ascii="Courier New" w:eastAsia="Times New Roman" w:hAnsi="Courier New" w:cs="Courier New"/>
          <w:sz w:val="20"/>
          <w:szCs w:val="20"/>
          <w:lang w:eastAsia="en-IN"/>
        </w:rPr>
        <w:t>map(</w:t>
      </w:r>
      <w:proofErr w:type="gramEnd"/>
    </w:p>
    <w:p w14:paraId="0C53247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40:52, # Long reserves life</w:t>
      </w:r>
    </w:p>
    <w:p w14:paraId="6CAB129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list_</w:t>
      </w:r>
      <w:proofErr w:type="gramStart"/>
      <w:r w:rsidRPr="009766F4">
        <w:rPr>
          <w:rFonts w:ascii="Courier New" w:eastAsia="Times New Roman" w:hAnsi="Courier New" w:cs="Courier New"/>
          <w:sz w:val="20"/>
          <w:szCs w:val="20"/>
          <w:lang w:eastAsia="en-IN"/>
        </w:rPr>
        <w:t>modify</w:t>
      </w:r>
      <w:proofErr w:type="spellEnd"/>
      <w:r w:rsidRPr="009766F4">
        <w:rPr>
          <w:rFonts w:ascii="Courier New" w:eastAsia="Times New Roman" w:hAnsi="Courier New" w:cs="Courier New"/>
          <w:sz w:val="20"/>
          <w:szCs w:val="20"/>
          <w:lang w:eastAsia="en-IN"/>
        </w:rPr>
        <w:t>(</w:t>
      </w:r>
      <w:proofErr w:type="gramEnd"/>
    </w:p>
    <w:p w14:paraId="79F431F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inputs, </w:t>
      </w:r>
    </w:p>
    <w:p w14:paraId="282EDE1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LONG_RESERVES_LIFE=.x</w:t>
      </w:r>
    </w:p>
    <w:p w14:paraId="290A620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0E5FB2A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equity.valuation</w:t>
      </w:r>
      <w:proofErr w:type="gramEnd"/>
      <w:r w:rsidRPr="009766F4">
        <w:rPr>
          <w:rFonts w:ascii="Courier New" w:eastAsia="Times New Roman" w:hAnsi="Courier New" w:cs="Courier New"/>
          <w:sz w:val="20"/>
          <w:szCs w:val="20"/>
          <w:lang w:eastAsia="en-IN"/>
        </w:rPr>
        <w:t>.f</w:t>
      </w:r>
      <w:proofErr w:type="spellEnd"/>
      <w:r w:rsidRPr="009766F4">
        <w:rPr>
          <w:rFonts w:ascii="Courier New" w:eastAsia="Times New Roman" w:hAnsi="Courier New" w:cs="Courier New"/>
          <w:sz w:val="20"/>
          <w:szCs w:val="20"/>
          <w:lang w:eastAsia="en-IN"/>
        </w:rPr>
        <w:t>(.)</w:t>
      </w:r>
    </w:p>
    <w:p w14:paraId="0855CA8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w:t>
      </w:r>
    </w:p>
    <w:p w14:paraId="5E46407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38592"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66F4">
        <w:rPr>
          <w:rFonts w:ascii="Courier New" w:eastAsia="Times New Roman" w:hAnsi="Courier New" w:cs="Courier New"/>
          <w:sz w:val="20"/>
          <w:szCs w:val="20"/>
          <w:lang w:eastAsia="en-IN"/>
        </w:rPr>
        <w:t>map_</w:t>
      </w:r>
      <w:proofErr w:type="gramStart"/>
      <w:r w:rsidRPr="009766F4">
        <w:rPr>
          <w:rFonts w:ascii="Courier New" w:eastAsia="Times New Roman" w:hAnsi="Courier New" w:cs="Courier New"/>
          <w:sz w:val="20"/>
          <w:szCs w:val="20"/>
          <w:lang w:eastAsia="en-IN"/>
        </w:rPr>
        <w:t>dfr</w:t>
      </w:r>
      <w:proofErr w:type="spellEnd"/>
      <w:r w:rsidRPr="009766F4">
        <w:rPr>
          <w:rFonts w:ascii="Courier New" w:eastAsia="Times New Roman" w:hAnsi="Courier New" w:cs="Courier New"/>
          <w:sz w:val="20"/>
          <w:szCs w:val="20"/>
          <w:lang w:eastAsia="en-IN"/>
        </w:rPr>
        <w:t>(</w:t>
      </w:r>
      <w:proofErr w:type="gramEnd"/>
    </w:p>
    <w:p w14:paraId="15C80D4E"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out, </w:t>
      </w:r>
    </w:p>
    <w:p w14:paraId="36B325F4"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list(</w:t>
      </w:r>
      <w:proofErr w:type="gramEnd"/>
    </w:p>
    <w:p w14:paraId="11C3D97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lastRenderedPageBreak/>
        <w:t xml:space="preserve">      RESERVES_LIFE = .</w:t>
      </w:r>
      <w:proofErr w:type="spellStart"/>
      <w:r w:rsidRPr="009766F4">
        <w:rPr>
          <w:rFonts w:ascii="Courier New" w:eastAsia="Times New Roman" w:hAnsi="Courier New" w:cs="Courier New"/>
          <w:sz w:val="20"/>
          <w:szCs w:val="20"/>
          <w:lang w:eastAsia="en-IN"/>
        </w:rPr>
        <w:t>x$NUMBER_YEARS</w:t>
      </w:r>
      <w:proofErr w:type="spellEnd"/>
      <w:r w:rsidRPr="009766F4">
        <w:rPr>
          <w:rFonts w:ascii="Courier New" w:eastAsia="Times New Roman" w:hAnsi="Courier New" w:cs="Courier New"/>
          <w:sz w:val="20"/>
          <w:szCs w:val="20"/>
          <w:lang w:eastAsia="en-IN"/>
        </w:rPr>
        <w:t xml:space="preserve">, </w:t>
      </w:r>
    </w:p>
    <w:p w14:paraId="217A32D9"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WEIGHTED      = (.x$FCFF_EQUITY_VALUATION+.</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 2 / 1000000,</w:t>
      </w:r>
    </w:p>
    <w:p w14:paraId="67FD846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FCFF = .</w:t>
      </w:r>
      <w:proofErr w:type="spellStart"/>
      <w:r w:rsidRPr="009766F4">
        <w:rPr>
          <w:rFonts w:ascii="Courier New" w:eastAsia="Times New Roman" w:hAnsi="Courier New" w:cs="Courier New"/>
          <w:sz w:val="20"/>
          <w:szCs w:val="20"/>
          <w:lang w:eastAsia="en-IN"/>
        </w:rPr>
        <w:t>x$FCFF_EQUITY_VALUATION</w:t>
      </w:r>
      <w:proofErr w:type="spellEnd"/>
      <w:r w:rsidRPr="009766F4">
        <w:rPr>
          <w:rFonts w:ascii="Courier New" w:eastAsia="Times New Roman" w:hAnsi="Courier New" w:cs="Courier New"/>
          <w:sz w:val="20"/>
          <w:szCs w:val="20"/>
          <w:lang w:eastAsia="en-IN"/>
        </w:rPr>
        <w:t xml:space="preserve"> / 1000000, </w:t>
      </w:r>
    </w:p>
    <w:p w14:paraId="03CD2788"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FCFE = .</w:t>
      </w:r>
      <w:proofErr w:type="spellStart"/>
      <w:r w:rsidRPr="009766F4">
        <w:rPr>
          <w:rFonts w:ascii="Courier New" w:eastAsia="Times New Roman" w:hAnsi="Courier New" w:cs="Courier New"/>
          <w:sz w:val="20"/>
          <w:szCs w:val="20"/>
          <w:lang w:eastAsia="en-IN"/>
        </w:rPr>
        <w:t>x$FCFE_EQUITY_VALUATION</w:t>
      </w:r>
      <w:proofErr w:type="spellEnd"/>
      <w:r w:rsidRPr="009766F4">
        <w:rPr>
          <w:rFonts w:ascii="Courier New" w:eastAsia="Times New Roman" w:hAnsi="Courier New" w:cs="Courier New"/>
          <w:sz w:val="20"/>
          <w:szCs w:val="20"/>
          <w:lang w:eastAsia="en-IN"/>
        </w:rPr>
        <w:t xml:space="preserve"> / 1000000</w:t>
      </w:r>
    </w:p>
    <w:p w14:paraId="7072442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
    <w:p w14:paraId="6AAD6B66"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19FE232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arrange(-RESERVES_LIFE) %&gt;%</w:t>
      </w:r>
    </w:p>
    <w:p w14:paraId="4597C67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mutate_</w:t>
      </w:r>
      <w:proofErr w:type="gramStart"/>
      <w:r w:rsidRPr="009766F4">
        <w:rPr>
          <w:rFonts w:ascii="Courier New" w:eastAsia="Times New Roman" w:hAnsi="Courier New" w:cs="Courier New"/>
          <w:sz w:val="20"/>
          <w:szCs w:val="20"/>
          <w:lang w:eastAsia="en-IN"/>
        </w:rPr>
        <w:t>at</w:t>
      </w:r>
      <w:proofErr w:type="spellEnd"/>
      <w:r w:rsidRPr="009766F4">
        <w:rPr>
          <w:rFonts w:ascii="Courier New" w:eastAsia="Times New Roman" w:hAnsi="Courier New" w:cs="Courier New"/>
          <w:sz w:val="20"/>
          <w:szCs w:val="20"/>
          <w:lang w:eastAsia="en-IN"/>
        </w:rPr>
        <w:t>(</w:t>
      </w:r>
      <w:proofErr w:type="gramEnd"/>
    </w:p>
    <w:p w14:paraId="6AA4C220"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vars(</w:t>
      </w:r>
      <w:proofErr w:type="spellStart"/>
      <w:proofErr w:type="gramEnd"/>
      <w:r w:rsidRPr="009766F4">
        <w:rPr>
          <w:rFonts w:ascii="Courier New" w:eastAsia="Times New Roman" w:hAnsi="Courier New" w:cs="Courier New"/>
          <w:sz w:val="20"/>
          <w:szCs w:val="20"/>
          <w:lang w:eastAsia="en-IN"/>
        </w:rPr>
        <w:t>one_of</w:t>
      </w:r>
      <w:proofErr w:type="spellEnd"/>
      <w:r w:rsidRPr="009766F4">
        <w:rPr>
          <w:rFonts w:ascii="Courier New" w:eastAsia="Times New Roman" w:hAnsi="Courier New" w:cs="Courier New"/>
          <w:sz w:val="20"/>
          <w:szCs w:val="20"/>
          <w:lang w:eastAsia="en-IN"/>
        </w:rPr>
        <w:t>("FCFF", "FCFE", "WEIGHTED")),</w:t>
      </w:r>
    </w:p>
    <w:p w14:paraId="4DB8471A"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gramStart"/>
      <w:r w:rsidRPr="009766F4">
        <w:rPr>
          <w:rFonts w:ascii="Courier New" w:eastAsia="Times New Roman" w:hAnsi="Courier New" w:cs="Courier New"/>
          <w:sz w:val="20"/>
          <w:szCs w:val="20"/>
          <w:lang w:eastAsia="en-IN"/>
        </w:rPr>
        <w:t>scales::</w:t>
      </w:r>
      <w:proofErr w:type="gramEnd"/>
      <w:r w:rsidRPr="009766F4">
        <w:rPr>
          <w:rFonts w:ascii="Courier New" w:eastAsia="Times New Roman" w:hAnsi="Courier New" w:cs="Courier New"/>
          <w:sz w:val="20"/>
          <w:szCs w:val="20"/>
          <w:lang w:eastAsia="en-IN"/>
        </w:rPr>
        <w:t>dollar</w:t>
      </w:r>
    </w:p>
    <w:p w14:paraId="318C857D"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 %&gt;% </w:t>
      </w:r>
    </w:p>
    <w:p w14:paraId="76E9EC77"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proofErr w:type="gramStart"/>
      <w:r w:rsidRPr="009766F4">
        <w:rPr>
          <w:rFonts w:ascii="Courier New" w:eastAsia="Times New Roman" w:hAnsi="Courier New" w:cs="Courier New"/>
          <w:sz w:val="20"/>
          <w:szCs w:val="20"/>
          <w:lang w:eastAsia="en-IN"/>
        </w:rPr>
        <w:t>kable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 %&gt;%</w:t>
      </w:r>
    </w:p>
    <w:p w14:paraId="07218C31" w14:textId="77777777" w:rsidR="009766F4" w:rsidRPr="009766F4" w:rsidRDefault="009766F4" w:rsidP="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66F4">
        <w:rPr>
          <w:rFonts w:ascii="Courier New" w:eastAsia="Times New Roman" w:hAnsi="Courier New" w:cs="Courier New"/>
          <w:sz w:val="20"/>
          <w:szCs w:val="20"/>
          <w:lang w:eastAsia="en-IN"/>
        </w:rPr>
        <w:t xml:space="preserve">  </w:t>
      </w:r>
      <w:proofErr w:type="spellStart"/>
      <w:r w:rsidRPr="009766F4">
        <w:rPr>
          <w:rFonts w:ascii="Courier New" w:eastAsia="Times New Roman" w:hAnsi="Courier New" w:cs="Courier New"/>
          <w:sz w:val="20"/>
          <w:szCs w:val="20"/>
          <w:lang w:eastAsia="en-IN"/>
        </w:rPr>
        <w:t>add_header_</w:t>
      </w:r>
      <w:proofErr w:type="gramStart"/>
      <w:r w:rsidRPr="009766F4">
        <w:rPr>
          <w:rFonts w:ascii="Courier New" w:eastAsia="Times New Roman" w:hAnsi="Courier New" w:cs="Courier New"/>
          <w:sz w:val="20"/>
          <w:szCs w:val="20"/>
          <w:lang w:eastAsia="en-IN"/>
        </w:rPr>
        <w:t>above</w:t>
      </w:r>
      <w:proofErr w:type="spellEnd"/>
      <w:r w:rsidRPr="009766F4">
        <w:rPr>
          <w:rFonts w:ascii="Courier New" w:eastAsia="Times New Roman" w:hAnsi="Courier New" w:cs="Courier New"/>
          <w:sz w:val="20"/>
          <w:szCs w:val="20"/>
          <w:lang w:eastAsia="en-IN"/>
        </w:rPr>
        <w:t>(</w:t>
      </w:r>
      <w:proofErr w:type="gramEnd"/>
      <w:r w:rsidRPr="009766F4">
        <w:rPr>
          <w:rFonts w:ascii="Courier New" w:eastAsia="Times New Roman" w:hAnsi="Courier New" w:cs="Courier New"/>
          <w:sz w:val="20"/>
          <w:szCs w:val="20"/>
          <w:lang w:eastAsia="en-IN"/>
        </w:rPr>
        <w:t>c("Reserves Life Sensitivity"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1421"/>
        <w:gridCol w:w="674"/>
        <w:gridCol w:w="702"/>
      </w:tblGrid>
      <w:tr w:rsidR="009766F4" w:rsidRPr="009766F4" w14:paraId="3D219B8D" w14:textId="77777777" w:rsidTr="009766F4">
        <w:trPr>
          <w:tblHeader/>
          <w:tblCellSpacing w:w="15" w:type="dxa"/>
        </w:trPr>
        <w:tc>
          <w:tcPr>
            <w:tcW w:w="0" w:type="auto"/>
            <w:gridSpan w:val="4"/>
            <w:tcMar>
              <w:top w:w="15" w:type="dxa"/>
              <w:left w:w="45" w:type="dxa"/>
              <w:bottom w:w="0" w:type="dxa"/>
              <w:right w:w="45" w:type="dxa"/>
            </w:tcMar>
            <w:vAlign w:val="center"/>
            <w:hideMark/>
          </w:tcPr>
          <w:p w14:paraId="2D0BEA20" w14:textId="77777777" w:rsidR="009766F4" w:rsidRPr="009766F4" w:rsidRDefault="009766F4" w:rsidP="009766F4">
            <w:pPr>
              <w:spacing w:after="0" w:line="240" w:lineRule="auto"/>
              <w:jc w:val="center"/>
              <w:divId w:val="1808235988"/>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Reserves Life Sensitivity</w:t>
            </w:r>
          </w:p>
        </w:tc>
      </w:tr>
      <w:tr w:rsidR="009766F4" w:rsidRPr="009766F4" w14:paraId="3EE0B3EB" w14:textId="77777777" w:rsidTr="009766F4">
        <w:trPr>
          <w:tblHeader/>
          <w:tblCellSpacing w:w="15" w:type="dxa"/>
        </w:trPr>
        <w:tc>
          <w:tcPr>
            <w:tcW w:w="0" w:type="auto"/>
            <w:vAlign w:val="center"/>
            <w:hideMark/>
          </w:tcPr>
          <w:p w14:paraId="4D594677" w14:textId="77777777" w:rsidR="009766F4" w:rsidRPr="009766F4" w:rsidRDefault="009766F4" w:rsidP="009766F4">
            <w:pPr>
              <w:spacing w:after="0" w:line="240" w:lineRule="auto"/>
              <w:jc w:val="right"/>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RESERVES_LIFE </w:t>
            </w:r>
          </w:p>
        </w:tc>
        <w:tc>
          <w:tcPr>
            <w:tcW w:w="0" w:type="auto"/>
            <w:vAlign w:val="center"/>
            <w:hideMark/>
          </w:tcPr>
          <w:p w14:paraId="74F11FB0"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WEIGHTED </w:t>
            </w:r>
          </w:p>
        </w:tc>
        <w:tc>
          <w:tcPr>
            <w:tcW w:w="0" w:type="auto"/>
            <w:vAlign w:val="center"/>
            <w:hideMark/>
          </w:tcPr>
          <w:p w14:paraId="6159A8AF"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FCFF </w:t>
            </w:r>
          </w:p>
        </w:tc>
        <w:tc>
          <w:tcPr>
            <w:tcW w:w="0" w:type="auto"/>
            <w:vAlign w:val="center"/>
            <w:hideMark/>
          </w:tcPr>
          <w:p w14:paraId="47A92441" w14:textId="77777777" w:rsidR="009766F4" w:rsidRPr="009766F4" w:rsidRDefault="009766F4" w:rsidP="009766F4">
            <w:pPr>
              <w:spacing w:after="0" w:line="240" w:lineRule="auto"/>
              <w:rPr>
                <w:rFonts w:ascii="Times New Roman" w:eastAsia="Times New Roman" w:hAnsi="Times New Roman" w:cs="Times New Roman"/>
                <w:b/>
                <w:bCs/>
                <w:sz w:val="24"/>
                <w:szCs w:val="24"/>
                <w:lang w:eastAsia="en-IN"/>
              </w:rPr>
            </w:pPr>
            <w:r w:rsidRPr="009766F4">
              <w:rPr>
                <w:rFonts w:ascii="Times New Roman" w:eastAsia="Times New Roman" w:hAnsi="Times New Roman" w:cs="Times New Roman"/>
                <w:b/>
                <w:bCs/>
                <w:sz w:val="24"/>
                <w:szCs w:val="24"/>
                <w:lang w:eastAsia="en-IN"/>
              </w:rPr>
              <w:t xml:space="preserve">FCFE </w:t>
            </w:r>
          </w:p>
        </w:tc>
      </w:tr>
      <w:tr w:rsidR="009766F4" w:rsidRPr="009766F4" w14:paraId="034247B3" w14:textId="77777777" w:rsidTr="009766F4">
        <w:trPr>
          <w:tblCellSpacing w:w="15" w:type="dxa"/>
        </w:trPr>
        <w:tc>
          <w:tcPr>
            <w:tcW w:w="0" w:type="auto"/>
            <w:vAlign w:val="center"/>
            <w:hideMark/>
          </w:tcPr>
          <w:p w14:paraId="4D63243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52 </w:t>
            </w:r>
          </w:p>
        </w:tc>
        <w:tc>
          <w:tcPr>
            <w:tcW w:w="0" w:type="auto"/>
            <w:vAlign w:val="center"/>
            <w:hideMark/>
          </w:tcPr>
          <w:p w14:paraId="6F708C98"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c>
          <w:tcPr>
            <w:tcW w:w="0" w:type="auto"/>
            <w:vAlign w:val="center"/>
            <w:hideMark/>
          </w:tcPr>
          <w:p w14:paraId="4BCE9BC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$1.77 </w:t>
            </w:r>
          </w:p>
        </w:tc>
        <w:tc>
          <w:tcPr>
            <w:tcW w:w="0" w:type="auto"/>
            <w:vAlign w:val="center"/>
            <w:hideMark/>
          </w:tcPr>
          <w:p w14:paraId="503B05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r w:rsidR="009766F4" w:rsidRPr="009766F4" w14:paraId="2998BFC6" w14:textId="77777777" w:rsidTr="009766F4">
        <w:trPr>
          <w:tblCellSpacing w:w="15" w:type="dxa"/>
        </w:trPr>
        <w:tc>
          <w:tcPr>
            <w:tcW w:w="0" w:type="auto"/>
            <w:vAlign w:val="center"/>
            <w:hideMark/>
          </w:tcPr>
          <w:p w14:paraId="20C541EC"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51 </w:t>
            </w:r>
          </w:p>
        </w:tc>
        <w:tc>
          <w:tcPr>
            <w:tcW w:w="0" w:type="auto"/>
            <w:vAlign w:val="center"/>
            <w:hideMark/>
          </w:tcPr>
          <w:p w14:paraId="4A7EAE7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78F6D5E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$1.76 </w:t>
            </w:r>
          </w:p>
        </w:tc>
        <w:tc>
          <w:tcPr>
            <w:tcW w:w="0" w:type="auto"/>
            <w:vAlign w:val="center"/>
            <w:hideMark/>
          </w:tcPr>
          <w:p w14:paraId="3078E93E"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r>
      <w:tr w:rsidR="009766F4" w:rsidRPr="009766F4" w14:paraId="5AC33814" w14:textId="77777777" w:rsidTr="009766F4">
        <w:trPr>
          <w:tblCellSpacing w:w="15" w:type="dxa"/>
        </w:trPr>
        <w:tc>
          <w:tcPr>
            <w:tcW w:w="0" w:type="auto"/>
            <w:vAlign w:val="center"/>
            <w:hideMark/>
          </w:tcPr>
          <w:p w14:paraId="6401D70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50 </w:t>
            </w:r>
          </w:p>
        </w:tc>
        <w:tc>
          <w:tcPr>
            <w:tcW w:w="0" w:type="auto"/>
            <w:vAlign w:val="center"/>
            <w:hideMark/>
          </w:tcPr>
          <w:p w14:paraId="35A25DE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30F8B87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c>
          <w:tcPr>
            <w:tcW w:w="0" w:type="auto"/>
            <w:vAlign w:val="center"/>
            <w:hideMark/>
          </w:tcPr>
          <w:p w14:paraId="50C96F6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$1.60 </w:t>
            </w:r>
          </w:p>
        </w:tc>
      </w:tr>
      <w:tr w:rsidR="009766F4" w:rsidRPr="009766F4" w14:paraId="63FF8810" w14:textId="77777777" w:rsidTr="009766F4">
        <w:trPr>
          <w:tblCellSpacing w:w="15" w:type="dxa"/>
        </w:trPr>
        <w:tc>
          <w:tcPr>
            <w:tcW w:w="0" w:type="auto"/>
            <w:vAlign w:val="center"/>
            <w:hideMark/>
          </w:tcPr>
          <w:p w14:paraId="0E4B2E8F"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49 </w:t>
            </w:r>
          </w:p>
        </w:tc>
        <w:tc>
          <w:tcPr>
            <w:tcW w:w="0" w:type="auto"/>
            <w:vAlign w:val="center"/>
            <w:hideMark/>
          </w:tcPr>
          <w:p w14:paraId="7545EEE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$1.67 </w:t>
            </w:r>
          </w:p>
        </w:tc>
        <w:tc>
          <w:tcPr>
            <w:tcW w:w="0" w:type="auto"/>
            <w:vAlign w:val="center"/>
            <w:hideMark/>
          </w:tcPr>
          <w:p w14:paraId="16E9F9C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$1.75 </w:t>
            </w:r>
          </w:p>
        </w:tc>
        <w:tc>
          <w:tcPr>
            <w:tcW w:w="0" w:type="auto"/>
            <w:vAlign w:val="center"/>
            <w:hideMark/>
          </w:tcPr>
          <w:p w14:paraId="2920A24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$1.60 </w:t>
            </w:r>
          </w:p>
        </w:tc>
      </w:tr>
      <w:tr w:rsidR="009766F4" w:rsidRPr="009766F4" w14:paraId="7949EED9" w14:textId="77777777" w:rsidTr="009766F4">
        <w:trPr>
          <w:tblCellSpacing w:w="15" w:type="dxa"/>
        </w:trPr>
        <w:tc>
          <w:tcPr>
            <w:tcW w:w="0" w:type="auto"/>
            <w:vAlign w:val="center"/>
            <w:hideMark/>
          </w:tcPr>
          <w:p w14:paraId="5D13C612"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48 </w:t>
            </w:r>
          </w:p>
        </w:tc>
        <w:tc>
          <w:tcPr>
            <w:tcW w:w="0" w:type="auto"/>
            <w:vAlign w:val="center"/>
            <w:hideMark/>
          </w:tcPr>
          <w:p w14:paraId="5AA28ED5"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$1.67 </w:t>
            </w:r>
          </w:p>
        </w:tc>
        <w:tc>
          <w:tcPr>
            <w:tcW w:w="0" w:type="auto"/>
            <w:vAlign w:val="center"/>
            <w:hideMark/>
          </w:tcPr>
          <w:p w14:paraId="294E699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$1.74 </w:t>
            </w:r>
          </w:p>
        </w:tc>
        <w:tc>
          <w:tcPr>
            <w:tcW w:w="0" w:type="auto"/>
            <w:vAlign w:val="center"/>
            <w:hideMark/>
          </w:tcPr>
          <w:p w14:paraId="40362C2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r>
      <w:tr w:rsidR="009766F4" w:rsidRPr="009766F4" w14:paraId="4B45A23C" w14:textId="77777777" w:rsidTr="009766F4">
        <w:trPr>
          <w:tblCellSpacing w:w="15" w:type="dxa"/>
        </w:trPr>
        <w:tc>
          <w:tcPr>
            <w:tcW w:w="0" w:type="auto"/>
            <w:vAlign w:val="center"/>
            <w:hideMark/>
          </w:tcPr>
          <w:p w14:paraId="245CEAA1"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47 </w:t>
            </w:r>
          </w:p>
        </w:tc>
        <w:tc>
          <w:tcPr>
            <w:tcW w:w="0" w:type="auto"/>
            <w:vAlign w:val="center"/>
            <w:hideMark/>
          </w:tcPr>
          <w:p w14:paraId="1BA1D644"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$1.66 </w:t>
            </w:r>
          </w:p>
        </w:tc>
        <w:tc>
          <w:tcPr>
            <w:tcW w:w="0" w:type="auto"/>
            <w:vAlign w:val="center"/>
            <w:hideMark/>
          </w:tcPr>
          <w:p w14:paraId="2AA5B5E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 </w:t>
            </w:r>
          </w:p>
        </w:tc>
        <w:tc>
          <w:tcPr>
            <w:tcW w:w="0" w:type="auto"/>
            <w:vAlign w:val="center"/>
            <w:hideMark/>
          </w:tcPr>
          <w:p w14:paraId="323F8E5F"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$1.59 </w:t>
            </w:r>
          </w:p>
        </w:tc>
      </w:tr>
      <w:tr w:rsidR="009766F4" w:rsidRPr="009766F4" w14:paraId="08AD53F6" w14:textId="77777777" w:rsidTr="009766F4">
        <w:trPr>
          <w:tblCellSpacing w:w="15" w:type="dxa"/>
        </w:trPr>
        <w:tc>
          <w:tcPr>
            <w:tcW w:w="0" w:type="auto"/>
            <w:vAlign w:val="center"/>
            <w:hideMark/>
          </w:tcPr>
          <w:p w14:paraId="496DBBD3"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46 </w:t>
            </w:r>
          </w:p>
        </w:tc>
        <w:tc>
          <w:tcPr>
            <w:tcW w:w="0" w:type="auto"/>
            <w:vAlign w:val="center"/>
            <w:hideMark/>
          </w:tcPr>
          <w:p w14:paraId="11CB7A4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$1.65 </w:t>
            </w:r>
          </w:p>
        </w:tc>
        <w:tc>
          <w:tcPr>
            <w:tcW w:w="0" w:type="auto"/>
            <w:vAlign w:val="center"/>
            <w:hideMark/>
          </w:tcPr>
          <w:p w14:paraId="461F9DF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$1.73 </w:t>
            </w:r>
          </w:p>
        </w:tc>
        <w:tc>
          <w:tcPr>
            <w:tcW w:w="0" w:type="auto"/>
            <w:vAlign w:val="center"/>
            <w:hideMark/>
          </w:tcPr>
          <w:p w14:paraId="45FCA75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$1.58 </w:t>
            </w:r>
          </w:p>
        </w:tc>
      </w:tr>
      <w:tr w:rsidR="009766F4" w:rsidRPr="009766F4" w14:paraId="4C72E3D0" w14:textId="77777777" w:rsidTr="009766F4">
        <w:trPr>
          <w:tblCellSpacing w:w="15" w:type="dxa"/>
        </w:trPr>
        <w:tc>
          <w:tcPr>
            <w:tcW w:w="0" w:type="auto"/>
            <w:vAlign w:val="center"/>
            <w:hideMark/>
          </w:tcPr>
          <w:p w14:paraId="7C7AA82E"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45 </w:t>
            </w:r>
          </w:p>
        </w:tc>
        <w:tc>
          <w:tcPr>
            <w:tcW w:w="0" w:type="auto"/>
            <w:vAlign w:val="center"/>
            <w:hideMark/>
          </w:tcPr>
          <w:p w14:paraId="0892E62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$1.65 </w:t>
            </w:r>
          </w:p>
        </w:tc>
        <w:tc>
          <w:tcPr>
            <w:tcW w:w="0" w:type="auto"/>
            <w:vAlign w:val="center"/>
            <w:hideMark/>
          </w:tcPr>
          <w:p w14:paraId="0694EA66"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$1.72 </w:t>
            </w:r>
          </w:p>
        </w:tc>
        <w:tc>
          <w:tcPr>
            <w:tcW w:w="0" w:type="auto"/>
            <w:vAlign w:val="center"/>
            <w:hideMark/>
          </w:tcPr>
          <w:p w14:paraId="19F0F850"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$1.58 </w:t>
            </w:r>
          </w:p>
        </w:tc>
      </w:tr>
      <w:tr w:rsidR="009766F4" w:rsidRPr="009766F4" w14:paraId="265E8099" w14:textId="77777777" w:rsidTr="009766F4">
        <w:trPr>
          <w:tblCellSpacing w:w="15" w:type="dxa"/>
        </w:trPr>
        <w:tc>
          <w:tcPr>
            <w:tcW w:w="0" w:type="auto"/>
            <w:vAlign w:val="center"/>
            <w:hideMark/>
          </w:tcPr>
          <w:p w14:paraId="6E9A78B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44 </w:t>
            </w:r>
          </w:p>
        </w:tc>
        <w:tc>
          <w:tcPr>
            <w:tcW w:w="0" w:type="auto"/>
            <w:vAlign w:val="center"/>
            <w:hideMark/>
          </w:tcPr>
          <w:p w14:paraId="3716736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$1.64 </w:t>
            </w:r>
          </w:p>
        </w:tc>
        <w:tc>
          <w:tcPr>
            <w:tcW w:w="0" w:type="auto"/>
            <w:vAlign w:val="center"/>
            <w:hideMark/>
          </w:tcPr>
          <w:p w14:paraId="7357002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$1.71 </w:t>
            </w:r>
          </w:p>
        </w:tc>
        <w:tc>
          <w:tcPr>
            <w:tcW w:w="0" w:type="auto"/>
            <w:vAlign w:val="center"/>
            <w:hideMark/>
          </w:tcPr>
          <w:p w14:paraId="6BAEA78B"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$1.57 </w:t>
            </w:r>
          </w:p>
        </w:tc>
      </w:tr>
      <w:tr w:rsidR="009766F4" w:rsidRPr="009766F4" w14:paraId="72B59BF7" w14:textId="77777777" w:rsidTr="009766F4">
        <w:trPr>
          <w:tblCellSpacing w:w="15" w:type="dxa"/>
        </w:trPr>
        <w:tc>
          <w:tcPr>
            <w:tcW w:w="0" w:type="auto"/>
            <w:vAlign w:val="center"/>
            <w:hideMark/>
          </w:tcPr>
          <w:p w14:paraId="1278463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43 </w:t>
            </w:r>
          </w:p>
        </w:tc>
        <w:tc>
          <w:tcPr>
            <w:tcW w:w="0" w:type="auto"/>
            <w:vAlign w:val="center"/>
            <w:hideMark/>
          </w:tcPr>
          <w:p w14:paraId="2B2ACDF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$1.63 </w:t>
            </w:r>
          </w:p>
        </w:tc>
        <w:tc>
          <w:tcPr>
            <w:tcW w:w="0" w:type="auto"/>
            <w:vAlign w:val="center"/>
            <w:hideMark/>
          </w:tcPr>
          <w:p w14:paraId="242CBE6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$1.70 </w:t>
            </w:r>
          </w:p>
        </w:tc>
        <w:tc>
          <w:tcPr>
            <w:tcW w:w="0" w:type="auto"/>
            <w:vAlign w:val="center"/>
            <w:hideMark/>
          </w:tcPr>
          <w:p w14:paraId="6391FD7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$1.56 </w:t>
            </w:r>
          </w:p>
        </w:tc>
      </w:tr>
      <w:tr w:rsidR="009766F4" w:rsidRPr="009766F4" w14:paraId="14C12D36" w14:textId="77777777" w:rsidTr="009766F4">
        <w:trPr>
          <w:tblCellSpacing w:w="15" w:type="dxa"/>
        </w:trPr>
        <w:tc>
          <w:tcPr>
            <w:tcW w:w="0" w:type="auto"/>
            <w:vAlign w:val="center"/>
            <w:hideMark/>
          </w:tcPr>
          <w:p w14:paraId="3C2D357D"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42 </w:t>
            </w:r>
          </w:p>
        </w:tc>
        <w:tc>
          <w:tcPr>
            <w:tcW w:w="0" w:type="auto"/>
            <w:vAlign w:val="center"/>
            <w:hideMark/>
          </w:tcPr>
          <w:p w14:paraId="2D69BF79"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$1.62 </w:t>
            </w:r>
          </w:p>
        </w:tc>
        <w:tc>
          <w:tcPr>
            <w:tcW w:w="0" w:type="auto"/>
            <w:vAlign w:val="center"/>
            <w:hideMark/>
          </w:tcPr>
          <w:p w14:paraId="4CE34E3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$1.69 </w:t>
            </w:r>
          </w:p>
        </w:tc>
        <w:tc>
          <w:tcPr>
            <w:tcW w:w="0" w:type="auto"/>
            <w:vAlign w:val="center"/>
            <w:hideMark/>
          </w:tcPr>
          <w:p w14:paraId="473D465D"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$1.56 </w:t>
            </w:r>
          </w:p>
        </w:tc>
      </w:tr>
      <w:tr w:rsidR="009766F4" w:rsidRPr="009766F4" w14:paraId="184FA023" w14:textId="77777777" w:rsidTr="009766F4">
        <w:trPr>
          <w:tblCellSpacing w:w="15" w:type="dxa"/>
        </w:trPr>
        <w:tc>
          <w:tcPr>
            <w:tcW w:w="0" w:type="auto"/>
            <w:vAlign w:val="center"/>
            <w:hideMark/>
          </w:tcPr>
          <w:p w14:paraId="51F038C6"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41 </w:t>
            </w:r>
          </w:p>
        </w:tc>
        <w:tc>
          <w:tcPr>
            <w:tcW w:w="0" w:type="auto"/>
            <w:vAlign w:val="center"/>
            <w:hideMark/>
          </w:tcPr>
          <w:p w14:paraId="07BEDAB3"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$1.61 </w:t>
            </w:r>
          </w:p>
        </w:tc>
        <w:tc>
          <w:tcPr>
            <w:tcW w:w="0" w:type="auto"/>
            <w:vAlign w:val="center"/>
            <w:hideMark/>
          </w:tcPr>
          <w:p w14:paraId="3FD8C58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$1.68 </w:t>
            </w:r>
          </w:p>
        </w:tc>
        <w:tc>
          <w:tcPr>
            <w:tcW w:w="0" w:type="auto"/>
            <w:vAlign w:val="center"/>
            <w:hideMark/>
          </w:tcPr>
          <w:p w14:paraId="7A1F280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$1.55 </w:t>
            </w:r>
          </w:p>
        </w:tc>
      </w:tr>
      <w:tr w:rsidR="009766F4" w:rsidRPr="009766F4" w14:paraId="6C6F7EF9" w14:textId="77777777" w:rsidTr="009766F4">
        <w:trPr>
          <w:tblCellSpacing w:w="15" w:type="dxa"/>
        </w:trPr>
        <w:tc>
          <w:tcPr>
            <w:tcW w:w="0" w:type="auto"/>
            <w:vAlign w:val="center"/>
            <w:hideMark/>
          </w:tcPr>
          <w:p w14:paraId="41BF217A" w14:textId="77777777" w:rsidR="009766F4" w:rsidRPr="009766F4" w:rsidRDefault="009766F4" w:rsidP="009766F4">
            <w:pPr>
              <w:spacing w:after="0" w:line="240" w:lineRule="auto"/>
              <w:jc w:val="right"/>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40 </w:t>
            </w:r>
          </w:p>
        </w:tc>
        <w:tc>
          <w:tcPr>
            <w:tcW w:w="0" w:type="auto"/>
            <w:vAlign w:val="center"/>
            <w:hideMark/>
          </w:tcPr>
          <w:p w14:paraId="5C741917"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$1.60 </w:t>
            </w:r>
          </w:p>
        </w:tc>
        <w:tc>
          <w:tcPr>
            <w:tcW w:w="0" w:type="auto"/>
            <w:vAlign w:val="center"/>
            <w:hideMark/>
          </w:tcPr>
          <w:p w14:paraId="6CF3640A"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$1.67 </w:t>
            </w:r>
          </w:p>
        </w:tc>
        <w:tc>
          <w:tcPr>
            <w:tcW w:w="0" w:type="auto"/>
            <w:vAlign w:val="center"/>
            <w:hideMark/>
          </w:tcPr>
          <w:p w14:paraId="5051C7EC" w14:textId="77777777" w:rsidR="009766F4" w:rsidRPr="009766F4" w:rsidRDefault="009766F4" w:rsidP="009766F4">
            <w:pPr>
              <w:spacing w:after="0" w:line="240" w:lineRule="auto"/>
              <w:rPr>
                <w:rFonts w:ascii="Times New Roman" w:eastAsia="Times New Roman" w:hAnsi="Times New Roman" w:cs="Times New Roman"/>
                <w:sz w:val="24"/>
                <w:szCs w:val="24"/>
                <w:lang w:eastAsia="en-IN"/>
              </w:rPr>
            </w:pPr>
            <w:r w:rsidRPr="009766F4">
              <w:rPr>
                <w:rFonts w:ascii="Times New Roman" w:eastAsia="Times New Roman" w:hAnsi="Times New Roman" w:cs="Times New Roman"/>
                <w:sz w:val="24"/>
                <w:szCs w:val="24"/>
                <w:lang w:eastAsia="en-IN"/>
              </w:rPr>
              <w:t xml:space="preserve">$1.54 </w:t>
            </w:r>
          </w:p>
        </w:tc>
      </w:tr>
    </w:tbl>
    <w:p w14:paraId="0C671949" w14:textId="77777777" w:rsidR="009766F4" w:rsidRPr="009766F4" w:rsidRDefault="009766F4" w:rsidP="009766F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66F4">
        <w:rPr>
          <w:rFonts w:ascii="Times New Roman" w:eastAsia="Times New Roman" w:hAnsi="Times New Roman" w:cs="Times New Roman"/>
          <w:b/>
          <w:bCs/>
          <w:sz w:val="36"/>
          <w:szCs w:val="36"/>
          <w:lang w:eastAsia="en-IN"/>
        </w:rPr>
        <w:t>Conclusion</w:t>
      </w:r>
    </w:p>
    <w:p w14:paraId="6A41BEB0" w14:textId="77777777" w:rsidR="009766F4" w:rsidRPr="009766F4" w:rsidRDefault="009766F4" w:rsidP="009766F4">
      <w:pPr>
        <w:spacing w:before="100" w:beforeAutospacing="1" w:after="100" w:afterAutospacing="1" w:line="240" w:lineRule="auto"/>
        <w:rPr>
          <w:rFonts w:ascii="Times New Roman" w:eastAsia="Times New Roman" w:hAnsi="Times New Roman" w:cs="Times New Roman"/>
          <w:sz w:val="20"/>
          <w:szCs w:val="20"/>
          <w:lang w:eastAsia="en-IN"/>
        </w:rPr>
      </w:pPr>
      <w:r w:rsidRPr="009766F4">
        <w:rPr>
          <w:rFonts w:ascii="Times New Roman" w:eastAsia="Times New Roman" w:hAnsi="Times New Roman" w:cs="Times New Roman"/>
          <w:sz w:val="20"/>
          <w:szCs w:val="20"/>
          <w:lang w:eastAsia="en-IN"/>
        </w:rPr>
        <w:t xml:space="preserve">We performed a </w:t>
      </w:r>
      <w:r w:rsidRPr="009766F4">
        <w:rPr>
          <w:rFonts w:ascii="Times New Roman" w:eastAsia="Times New Roman" w:hAnsi="Times New Roman" w:cs="Times New Roman"/>
          <w:b/>
          <w:bCs/>
          <w:sz w:val="20"/>
          <w:szCs w:val="20"/>
          <w:lang w:eastAsia="en-IN"/>
        </w:rPr>
        <w:t>Saudi Aramco Discounted Cash Flow (DCF) Valuation</w:t>
      </w:r>
      <w:r w:rsidRPr="009766F4">
        <w:rPr>
          <w:rFonts w:ascii="Times New Roman" w:eastAsia="Times New Roman" w:hAnsi="Times New Roman" w:cs="Times New Roman"/>
          <w:sz w:val="20"/>
          <w:szCs w:val="20"/>
          <w:lang w:eastAsia="en-IN"/>
        </w:rPr>
        <w:t xml:space="preserve"> leveraging:</w:t>
      </w:r>
    </w:p>
    <w:p w14:paraId="773D567A"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tidyverse</w:t>
      </w:r>
      <w:proofErr w:type="spellEnd"/>
      <w:r w:rsidRPr="009766F4">
        <w:rPr>
          <w:rFonts w:ascii="Times New Roman" w:eastAsia="Times New Roman" w:hAnsi="Times New Roman" w:cs="Times New Roman"/>
          <w:sz w:val="20"/>
          <w:szCs w:val="20"/>
          <w:lang w:eastAsia="en-IN"/>
        </w:rPr>
        <w:t xml:space="preserve"> – An ecosystem for wrangling and visualizing data in </w:t>
      </w:r>
      <w:r w:rsidRPr="009766F4">
        <w:rPr>
          <w:rFonts w:ascii="Courier New" w:eastAsia="Times New Roman" w:hAnsi="Courier New" w:cs="Courier New"/>
          <w:sz w:val="20"/>
          <w:szCs w:val="20"/>
          <w:lang w:eastAsia="en-IN"/>
        </w:rPr>
        <w:t>R</w:t>
      </w:r>
    </w:p>
    <w:p w14:paraId="072B7FC8"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tabulizer</w:t>
      </w:r>
      <w:proofErr w:type="spellEnd"/>
      <w:r w:rsidRPr="009766F4">
        <w:rPr>
          <w:rFonts w:ascii="Times New Roman" w:eastAsia="Times New Roman" w:hAnsi="Times New Roman" w:cs="Times New Roman"/>
          <w:sz w:val="20"/>
          <w:szCs w:val="20"/>
          <w:lang w:eastAsia="en-IN"/>
        </w:rPr>
        <w:t xml:space="preserve"> – PDF Scraping</w:t>
      </w:r>
    </w:p>
    <w:p w14:paraId="2AD1E011"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fuzzyjoin</w:t>
      </w:r>
      <w:proofErr w:type="spellEnd"/>
      <w:r w:rsidRPr="009766F4">
        <w:rPr>
          <w:rFonts w:ascii="Times New Roman" w:eastAsia="Times New Roman" w:hAnsi="Times New Roman" w:cs="Times New Roman"/>
          <w:sz w:val="20"/>
          <w:szCs w:val="20"/>
          <w:lang w:eastAsia="en-IN"/>
        </w:rPr>
        <w:t xml:space="preserve"> – Joining data with inexact matching</w:t>
      </w:r>
    </w:p>
    <w:p w14:paraId="508DBFCC"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rvest</w:t>
      </w:r>
      <w:proofErr w:type="spellEnd"/>
      <w:r w:rsidRPr="009766F4">
        <w:rPr>
          <w:rFonts w:ascii="Times New Roman" w:eastAsia="Times New Roman" w:hAnsi="Times New Roman" w:cs="Times New Roman"/>
          <w:sz w:val="20"/>
          <w:szCs w:val="20"/>
          <w:lang w:eastAsia="en-IN"/>
        </w:rPr>
        <w:t xml:space="preserve"> – Web Scraping</w:t>
      </w:r>
    </w:p>
    <w:p w14:paraId="6903C3DB" w14:textId="77777777" w:rsidR="009766F4" w:rsidRPr="009766F4" w:rsidRDefault="009766F4" w:rsidP="009766F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66F4">
        <w:rPr>
          <w:rFonts w:ascii="Courier New" w:eastAsia="Times New Roman" w:hAnsi="Courier New" w:cs="Courier New"/>
          <w:sz w:val="20"/>
          <w:szCs w:val="20"/>
          <w:lang w:eastAsia="en-IN"/>
        </w:rPr>
        <w:t>tidyxl</w:t>
      </w:r>
      <w:proofErr w:type="spellEnd"/>
      <w:r w:rsidRPr="009766F4">
        <w:rPr>
          <w:rFonts w:ascii="Times New Roman" w:eastAsia="Times New Roman" w:hAnsi="Times New Roman" w:cs="Times New Roman"/>
          <w:sz w:val="20"/>
          <w:szCs w:val="20"/>
          <w:lang w:eastAsia="en-IN"/>
        </w:rPr>
        <w:t xml:space="preserve"> – Importing non-tabular (non-tidy) Excel Data</w:t>
      </w:r>
    </w:p>
    <w:p w14:paraId="2057CA1E"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98"/>
    <w:multiLevelType w:val="multilevel"/>
    <w:tmpl w:val="9AF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0663"/>
    <w:multiLevelType w:val="multilevel"/>
    <w:tmpl w:val="6EF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C2842"/>
    <w:multiLevelType w:val="multilevel"/>
    <w:tmpl w:val="5E822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D4AAC"/>
    <w:multiLevelType w:val="multilevel"/>
    <w:tmpl w:val="EE3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44891"/>
    <w:multiLevelType w:val="multilevel"/>
    <w:tmpl w:val="2998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85CBD"/>
    <w:multiLevelType w:val="multilevel"/>
    <w:tmpl w:val="0788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7610F"/>
    <w:multiLevelType w:val="multilevel"/>
    <w:tmpl w:val="894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F4"/>
    <w:rsid w:val="003B13A0"/>
    <w:rsid w:val="00976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1FF9"/>
  <w15:chartTrackingRefBased/>
  <w15:docId w15:val="{009D7E3B-3980-4AF7-AE8C-0CE05665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6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66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66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766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66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66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766F4"/>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9766F4"/>
  </w:style>
  <w:style w:type="paragraph" w:customStyle="1" w:styleId="msonormal0">
    <w:name w:val="msonormal"/>
    <w:basedOn w:val="Normal"/>
    <w:rsid w:val="009766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76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66F4"/>
    <w:rPr>
      <w:b/>
      <w:bCs/>
    </w:rPr>
  </w:style>
  <w:style w:type="character" w:styleId="Emphasis">
    <w:name w:val="Emphasis"/>
    <w:basedOn w:val="DefaultParagraphFont"/>
    <w:uiPriority w:val="20"/>
    <w:qFormat/>
    <w:rsid w:val="009766F4"/>
    <w:rPr>
      <w:i/>
      <w:iCs/>
    </w:rPr>
  </w:style>
  <w:style w:type="character" w:styleId="HTMLCode">
    <w:name w:val="HTML Code"/>
    <w:basedOn w:val="DefaultParagraphFont"/>
    <w:uiPriority w:val="99"/>
    <w:semiHidden/>
    <w:unhideWhenUsed/>
    <w:rsid w:val="009766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66F4"/>
    <w:rPr>
      <w:color w:val="0000FF"/>
      <w:u w:val="single"/>
    </w:rPr>
  </w:style>
  <w:style w:type="character" w:styleId="FollowedHyperlink">
    <w:name w:val="FollowedHyperlink"/>
    <w:basedOn w:val="DefaultParagraphFont"/>
    <w:uiPriority w:val="99"/>
    <w:semiHidden/>
    <w:unhideWhenUsed/>
    <w:rsid w:val="009766F4"/>
    <w:rPr>
      <w:color w:val="800080"/>
      <w:u w:val="single"/>
    </w:rPr>
  </w:style>
  <w:style w:type="paragraph" w:styleId="HTMLPreformatted">
    <w:name w:val="HTML Preformatted"/>
    <w:basedOn w:val="Normal"/>
    <w:link w:val="HTMLPreformattedChar"/>
    <w:uiPriority w:val="99"/>
    <w:semiHidden/>
    <w:unhideWhenUsed/>
    <w:rsid w:val="0097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66F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42632">
      <w:bodyDiv w:val="1"/>
      <w:marLeft w:val="0"/>
      <w:marRight w:val="0"/>
      <w:marTop w:val="0"/>
      <w:marBottom w:val="0"/>
      <w:divBdr>
        <w:top w:val="none" w:sz="0" w:space="0" w:color="auto"/>
        <w:left w:val="none" w:sz="0" w:space="0" w:color="auto"/>
        <w:bottom w:val="none" w:sz="0" w:space="0" w:color="auto"/>
        <w:right w:val="none" w:sz="0" w:space="0" w:color="auto"/>
      </w:divBdr>
      <w:divsChild>
        <w:div w:id="709496288">
          <w:marLeft w:val="300"/>
          <w:marRight w:val="0"/>
          <w:marTop w:val="0"/>
          <w:marBottom w:val="0"/>
          <w:divBdr>
            <w:top w:val="none" w:sz="0" w:space="0" w:color="auto"/>
            <w:left w:val="none" w:sz="0" w:space="0" w:color="auto"/>
            <w:bottom w:val="none" w:sz="0" w:space="0" w:color="auto"/>
            <w:right w:val="none" w:sz="0" w:space="0" w:color="auto"/>
          </w:divBdr>
        </w:div>
        <w:div w:id="1968274197">
          <w:marLeft w:val="300"/>
          <w:marRight w:val="0"/>
          <w:marTop w:val="0"/>
          <w:marBottom w:val="0"/>
          <w:divBdr>
            <w:top w:val="none" w:sz="0" w:space="0" w:color="auto"/>
            <w:left w:val="none" w:sz="0" w:space="0" w:color="auto"/>
            <w:bottom w:val="none" w:sz="0" w:space="0" w:color="auto"/>
            <w:right w:val="none" w:sz="0" w:space="0" w:color="auto"/>
          </w:divBdr>
        </w:div>
        <w:div w:id="1493109246">
          <w:marLeft w:val="0"/>
          <w:marRight w:val="0"/>
          <w:marTop w:val="0"/>
          <w:marBottom w:val="0"/>
          <w:divBdr>
            <w:top w:val="none" w:sz="0" w:space="0" w:color="auto"/>
            <w:left w:val="none" w:sz="0" w:space="0" w:color="auto"/>
            <w:bottom w:val="single" w:sz="6" w:space="4" w:color="DDDDDD"/>
            <w:right w:val="none" w:sz="0" w:space="0" w:color="auto"/>
          </w:divBdr>
        </w:div>
        <w:div w:id="973825984">
          <w:marLeft w:val="0"/>
          <w:marRight w:val="0"/>
          <w:marTop w:val="0"/>
          <w:marBottom w:val="0"/>
          <w:divBdr>
            <w:top w:val="none" w:sz="0" w:space="0" w:color="auto"/>
            <w:left w:val="none" w:sz="0" w:space="0" w:color="auto"/>
            <w:bottom w:val="single" w:sz="6" w:space="4" w:color="DDDDDD"/>
            <w:right w:val="none" w:sz="0" w:space="0" w:color="auto"/>
          </w:divBdr>
        </w:div>
        <w:div w:id="248972974">
          <w:marLeft w:val="0"/>
          <w:marRight w:val="0"/>
          <w:marTop w:val="0"/>
          <w:marBottom w:val="0"/>
          <w:divBdr>
            <w:top w:val="none" w:sz="0" w:space="0" w:color="auto"/>
            <w:left w:val="none" w:sz="0" w:space="0" w:color="auto"/>
            <w:bottom w:val="single" w:sz="6" w:space="4" w:color="DDDDDD"/>
            <w:right w:val="none" w:sz="0" w:space="0" w:color="auto"/>
          </w:divBdr>
        </w:div>
        <w:div w:id="1808235988">
          <w:marLeft w:val="0"/>
          <w:marRight w:val="0"/>
          <w:marTop w:val="0"/>
          <w:marBottom w:val="0"/>
          <w:divBdr>
            <w:top w:val="none" w:sz="0" w:space="0" w:color="auto"/>
            <w:left w:val="none" w:sz="0" w:space="0" w:color="auto"/>
            <w:bottom w:val="single" w:sz="6" w:space="4"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udiaramco.com/-/media/images/investors/saudi-aramco-prospectus-en.pdf" TargetMode="External"/><Relationship Id="rId18" Type="http://schemas.openxmlformats.org/officeDocument/2006/relationships/hyperlink" Target="https://cran.r-project.org/web/packages/WDI/index.html" TargetMode="External"/><Relationship Id="rId3" Type="http://schemas.openxmlformats.org/officeDocument/2006/relationships/settings" Target="settings.xml"/><Relationship Id="rId21" Type="http://schemas.openxmlformats.org/officeDocument/2006/relationships/hyperlink" Target="https://nacnudus.github.io/tidyxl/"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datatopics.worldbank.org/world-development-indicato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plyr.tidyverse.org/reference/join.html" TargetMode="External"/><Relationship Id="rId20" Type="http://schemas.openxmlformats.org/officeDocument/2006/relationships/hyperlink" Target="https://www.treasury.gov/resource-center/data-chart-center/interest-rates/pages/textview.aspx?data=yield" TargetMode="External"/><Relationship Id="rId1" Type="http://schemas.openxmlformats.org/officeDocument/2006/relationships/numbering" Target="numbering.xml"/><Relationship Id="rId6" Type="http://schemas.openxmlformats.org/officeDocument/2006/relationships/hyperlink" Target="https://www.business-science.io/finance/2020/02/21/tidy-discounted-cash-flow.html" TargetMode="External"/><Relationship Id="rId11" Type="http://schemas.openxmlformats.org/officeDocument/2006/relationships/hyperlink" Target="https://university.business-science.io/p/4-course-bundle-machine-learning-and-web-applications-r-track-101-102-201-202a/?coupon_code=ds4b15" TargetMode="External"/><Relationship Id="rId24" Type="http://schemas.openxmlformats.org/officeDocument/2006/relationships/fontTable" Target="fontTable.xml"/><Relationship Id="rId5" Type="http://schemas.openxmlformats.org/officeDocument/2006/relationships/hyperlink" Target="https://www.business-science.io/" TargetMode="External"/><Relationship Id="rId15" Type="http://schemas.openxmlformats.org/officeDocument/2006/relationships/hyperlink" Target="https://github.com/dgrtwo/fuzzyjoin" TargetMode="External"/><Relationship Id="rId23" Type="http://schemas.openxmlformats.org/officeDocument/2006/relationships/hyperlink" Target="https://corporate.exxonmobil.com/Investors/Annual-Report/Upstream/Resources-and-proved-reserves" TargetMode="External"/><Relationship Id="rId10" Type="http://schemas.openxmlformats.org/officeDocument/2006/relationships/hyperlink" Target="https://www.business-science.io/finance/2020/02/21/tidy-discounted-cash-flow.html" TargetMode="External"/><Relationship Id="rId19" Type="http://schemas.openxmlformats.org/officeDocument/2006/relationships/hyperlink" Target="https://rvest.tidyverse.org/" TargetMode="External"/><Relationship Id="rId4" Type="http://schemas.openxmlformats.org/officeDocument/2006/relationships/webSettings" Target="webSettings.xml"/><Relationship Id="rId9" Type="http://schemas.openxmlformats.org/officeDocument/2006/relationships/hyperlink" Target="https://www.business-science.io/finance/2020/02/21/tidy-discounted-cash-flow.html" TargetMode="External"/><Relationship Id="rId14" Type="http://schemas.openxmlformats.org/officeDocument/2006/relationships/hyperlink" Target="https://docs.ropensci.org/tabulizer/" TargetMode="External"/><Relationship Id="rId22" Type="http://schemas.openxmlformats.org/officeDocument/2006/relationships/hyperlink" Target="https://www.oracle.com/java/technologies/javase-jdk11-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5009</Words>
  <Characters>28552</Characters>
  <Application>Microsoft Office Word</Application>
  <DocSecurity>0</DocSecurity>
  <Lines>237</Lines>
  <Paragraphs>66</Paragraphs>
  <ScaleCrop>false</ScaleCrop>
  <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2021-10-05T06:33:00Z</dcterms:created>
  <dcterms:modified xsi:type="dcterms:W3CDTF">2021-10-05T06:37:00Z</dcterms:modified>
</cp:coreProperties>
</file>