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AB7B"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How resources are grouped in CKAN</w:t>
      </w:r>
    </w:p>
    <w:p w14:paraId="15D977BF"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Before we start testing out some code from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it is important to consider how resources (</w:t>
      </w:r>
      <w:r w:rsidRPr="00CC14A9">
        <w:rPr>
          <w:rFonts w:ascii="Times New Roman" w:eastAsia="Times New Roman" w:hAnsi="Times New Roman" w:cs="Times New Roman"/>
          <w:i/>
          <w:iCs/>
          <w:sz w:val="20"/>
          <w:szCs w:val="20"/>
          <w:lang w:eastAsia="en-IN"/>
        </w:rPr>
        <w:t>I am going to call the individual data items such as specific csv files hosted on CKAN as ‘resources’ but I am not sure if this is necessarily correct</w:t>
      </w:r>
      <w:r w:rsidRPr="00CC14A9">
        <w:rPr>
          <w:rFonts w:ascii="Times New Roman" w:eastAsia="Times New Roman" w:hAnsi="Times New Roman" w:cs="Times New Roman"/>
          <w:sz w:val="20"/>
          <w:szCs w:val="20"/>
          <w:lang w:eastAsia="en-IN"/>
        </w:rPr>
        <w:t xml:space="preserve">) on CKAN are grouped up as this helps to understand the design of some functions within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Resources can be grouped within ‘Datasets’, ‘Groups’, ‘Tags’ and ‘Themes’ (and possibly more that I don’t yet know about). Out of these, it is clear to me that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offers functions for exploring resources by all of these groupings except themes (although I could also be mistaken about this). With this out of the way, let’s delve into some code.</w:t>
      </w:r>
    </w:p>
    <w:p w14:paraId="52D3A550" w14:textId="77777777" w:rsidR="00CC14A9" w:rsidRPr="00CC14A9" w:rsidRDefault="00CC14A9" w:rsidP="00CC14A9">
      <w:pPr>
        <w:spacing w:after="0"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noProof/>
          <w:sz w:val="20"/>
          <w:szCs w:val="20"/>
          <w:lang w:eastAsia="en-IN"/>
        </w:rPr>
        <w:drawing>
          <wp:inline distT="0" distB="0" distL="0" distR="0" wp14:anchorId="2467E5F0" wp14:editId="40ECE148">
            <wp:extent cx="4343400" cy="3429000"/>
            <wp:effectExtent l="0" t="0" r="0" b="0"/>
            <wp:docPr id="2" name="Picture 2" descr="Figure: How resources are grouped in C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How resources are grouped in CK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1C79E07B"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b/>
          <w:bCs/>
          <w:sz w:val="24"/>
          <w:szCs w:val="24"/>
          <w:lang w:eastAsia="en-IN"/>
        </w:rPr>
        <w:t>Figure</w:t>
      </w:r>
      <w:r w:rsidRPr="00CC14A9">
        <w:rPr>
          <w:rFonts w:ascii="Times New Roman" w:eastAsia="Times New Roman" w:hAnsi="Times New Roman" w:cs="Times New Roman"/>
          <w:sz w:val="20"/>
          <w:szCs w:val="20"/>
          <w:lang w:eastAsia="en-IN"/>
        </w:rPr>
        <w:t>: How resources are grouped in CKAN.</w:t>
      </w:r>
    </w:p>
    <w:p w14:paraId="0AA5902D"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 xml:space="preserve">Initialising </w:t>
      </w:r>
      <w:proofErr w:type="spellStart"/>
      <w:r w:rsidRPr="00CC14A9">
        <w:rPr>
          <w:rFonts w:ascii="Times New Roman" w:eastAsia="Times New Roman" w:hAnsi="Times New Roman" w:cs="Times New Roman"/>
          <w:b/>
          <w:bCs/>
          <w:sz w:val="36"/>
          <w:szCs w:val="36"/>
          <w:lang w:eastAsia="en-IN"/>
        </w:rPr>
        <w:t>ckanr</w:t>
      </w:r>
      <w:proofErr w:type="spellEnd"/>
      <w:r w:rsidRPr="00CC14A9">
        <w:rPr>
          <w:rFonts w:ascii="Times New Roman" w:eastAsia="Times New Roman" w:hAnsi="Times New Roman" w:cs="Times New Roman"/>
          <w:b/>
          <w:bCs/>
          <w:sz w:val="36"/>
          <w:szCs w:val="36"/>
          <w:lang w:eastAsia="en-IN"/>
        </w:rPr>
        <w:t xml:space="preserve"> and exploring groups of resources</w:t>
      </w:r>
    </w:p>
    <w:p w14:paraId="0C98B863"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There are, of course, many different data portals that are powered by CKAN so the first thing we need to do with the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package is to tell it which URL to use by default with </w:t>
      </w:r>
      <w:proofErr w:type="spellStart"/>
      <w:r w:rsidRPr="00CC14A9">
        <w:rPr>
          <w:rFonts w:ascii="Courier New" w:eastAsia="Times New Roman" w:hAnsi="Courier New" w:cs="Courier New"/>
          <w:sz w:val="20"/>
          <w:szCs w:val="20"/>
          <w:lang w:eastAsia="en-IN"/>
        </w:rPr>
        <w:t>ckanr_setup</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Note that if you are working in a place where you need to use a proxy to connect R to the internet, this can also be set within </w:t>
      </w:r>
      <w:proofErr w:type="spellStart"/>
      <w:r w:rsidRPr="00CC14A9">
        <w:rPr>
          <w:rFonts w:ascii="Courier New" w:eastAsia="Times New Roman" w:hAnsi="Courier New" w:cs="Courier New"/>
          <w:sz w:val="20"/>
          <w:szCs w:val="20"/>
          <w:lang w:eastAsia="en-IN"/>
        </w:rPr>
        <w:t>ckanr_setup</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using the </w:t>
      </w:r>
      <w:r w:rsidRPr="00CC14A9">
        <w:rPr>
          <w:rFonts w:ascii="Courier New" w:eastAsia="Times New Roman" w:hAnsi="Courier New" w:cs="Courier New"/>
          <w:sz w:val="20"/>
          <w:szCs w:val="20"/>
          <w:lang w:eastAsia="en-IN"/>
        </w:rPr>
        <w:t>proxy</w:t>
      </w:r>
      <w:r w:rsidRPr="00CC14A9">
        <w:rPr>
          <w:rFonts w:ascii="Times New Roman" w:eastAsia="Times New Roman" w:hAnsi="Times New Roman" w:cs="Times New Roman"/>
          <w:sz w:val="20"/>
          <w:szCs w:val="20"/>
          <w:lang w:eastAsia="en-IN"/>
        </w:rPr>
        <w:t xml:space="preserve"> argument.</w:t>
      </w:r>
    </w:p>
    <w:p w14:paraId="59E65D9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library(</w:t>
      </w:r>
      <w:proofErr w:type="spellStart"/>
      <w:r w:rsidRPr="00CC14A9">
        <w:rPr>
          <w:rFonts w:ascii="Courier New" w:eastAsia="Times New Roman" w:hAnsi="Courier New" w:cs="Courier New"/>
          <w:sz w:val="20"/>
          <w:szCs w:val="20"/>
          <w:lang w:eastAsia="en-IN"/>
        </w:rPr>
        <w:t>tidyverse</w:t>
      </w:r>
      <w:proofErr w:type="spellEnd"/>
      <w:r w:rsidRPr="00CC14A9">
        <w:rPr>
          <w:rFonts w:ascii="Courier New" w:eastAsia="Times New Roman" w:hAnsi="Courier New" w:cs="Courier New"/>
          <w:sz w:val="20"/>
          <w:szCs w:val="20"/>
          <w:lang w:eastAsia="en-IN"/>
        </w:rPr>
        <w:t>)</w:t>
      </w:r>
    </w:p>
    <w:p w14:paraId="75A264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library(</w:t>
      </w:r>
      <w:proofErr w:type="spellStart"/>
      <w:r w:rsidRPr="00CC14A9">
        <w:rPr>
          <w:rFonts w:ascii="Courier New" w:eastAsia="Times New Roman" w:hAnsi="Courier New" w:cs="Courier New"/>
          <w:sz w:val="20"/>
          <w:szCs w:val="20"/>
          <w:lang w:eastAsia="en-IN"/>
        </w:rPr>
        <w:t>ckanr</w:t>
      </w:r>
      <w:proofErr w:type="spellEnd"/>
      <w:r w:rsidRPr="00CC14A9">
        <w:rPr>
          <w:rFonts w:ascii="Courier New" w:eastAsia="Times New Roman" w:hAnsi="Courier New" w:cs="Courier New"/>
          <w:sz w:val="20"/>
          <w:szCs w:val="20"/>
          <w:lang w:eastAsia="en-IN"/>
        </w:rPr>
        <w:t>)</w:t>
      </w:r>
    </w:p>
    <w:p w14:paraId="71EF632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C709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ckanr_setup</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url</w:t>
      </w:r>
      <w:proofErr w:type="spellEnd"/>
      <w:r w:rsidRPr="00CC14A9">
        <w:rPr>
          <w:rFonts w:ascii="Courier New" w:eastAsia="Times New Roman" w:hAnsi="Courier New" w:cs="Courier New"/>
          <w:sz w:val="20"/>
          <w:szCs w:val="20"/>
          <w:lang w:eastAsia="en-IN"/>
        </w:rPr>
        <w:t xml:space="preserve"> = "</w:t>
      </w:r>
      <w:hyperlink r:id="rId5" w:tgtFrame="_blank" w:history="1">
        <w:r w:rsidRPr="00CC14A9">
          <w:rPr>
            <w:rFonts w:ascii="Courier New" w:eastAsia="Times New Roman" w:hAnsi="Courier New" w:cs="Courier New"/>
            <w:color w:val="0000FF"/>
            <w:sz w:val="20"/>
            <w:szCs w:val="20"/>
            <w:u w:val="single"/>
            <w:lang w:eastAsia="en-IN"/>
          </w:rPr>
          <w:t>https://www.opendata.nhs.scot</w:t>
        </w:r>
      </w:hyperlink>
      <w:r w:rsidRPr="00CC14A9">
        <w:rPr>
          <w:rFonts w:ascii="Courier New" w:eastAsia="Times New Roman" w:hAnsi="Courier New" w:cs="Courier New"/>
          <w:sz w:val="20"/>
          <w:szCs w:val="20"/>
          <w:lang w:eastAsia="en-IN"/>
        </w:rPr>
        <w:t>")</w:t>
      </w:r>
    </w:p>
    <w:p w14:paraId="63392AF3"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we can explore the groupings available in the NHS Scotland CKAN website with </w:t>
      </w:r>
      <w:proofErr w:type="spellStart"/>
      <w:r w:rsidRPr="00CC14A9">
        <w:rPr>
          <w:rFonts w:ascii="Courier New" w:eastAsia="Times New Roman" w:hAnsi="Courier New" w:cs="Courier New"/>
          <w:sz w:val="20"/>
          <w:szCs w:val="20"/>
          <w:lang w:eastAsia="en-IN"/>
        </w:rPr>
        <w:t>group_list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w:t>
      </w:r>
      <w:proofErr w:type="spellStart"/>
      <w:r w:rsidRPr="00CC14A9">
        <w:rPr>
          <w:rFonts w:ascii="Courier New" w:eastAsia="Times New Roman" w:hAnsi="Courier New" w:cs="Courier New"/>
          <w:sz w:val="20"/>
          <w:szCs w:val="20"/>
          <w:lang w:eastAsia="en-IN"/>
        </w:rPr>
        <w:t>package_list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and </w:t>
      </w:r>
      <w:proofErr w:type="spellStart"/>
      <w:r w:rsidRPr="00CC14A9">
        <w:rPr>
          <w:rFonts w:ascii="Courier New" w:eastAsia="Times New Roman" w:hAnsi="Courier New" w:cs="Courier New"/>
          <w:sz w:val="20"/>
          <w:szCs w:val="20"/>
          <w:lang w:eastAsia="en-IN"/>
        </w:rPr>
        <w:t>tag_list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from the Figure above, these correspond to ‘Groups’, ‘datasets’ and ‘Tags’ respectively. Note that I only show 10 records in each case to keep things concise.</w:t>
      </w:r>
    </w:p>
    <w:p w14:paraId="2331860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View available groups and packages/datasets</w:t>
      </w:r>
    </w:p>
    <w:p w14:paraId="3DF01EB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group_list</w:t>
      </w:r>
      <w:proofErr w:type="spellEnd"/>
      <w:r w:rsidRPr="00CC14A9">
        <w:rPr>
          <w:rFonts w:ascii="Courier New" w:eastAsia="Times New Roman" w:hAnsi="Courier New" w:cs="Courier New"/>
          <w:sz w:val="20"/>
          <w:szCs w:val="20"/>
          <w:lang w:eastAsia="en-IN"/>
        </w:rPr>
        <w:t>(as = "table")[1:10]</w:t>
      </w:r>
    </w:p>
    <w:p w14:paraId="3FD6968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"acute-hospital-activity"                  "cancer"                                  </w:t>
      </w:r>
    </w:p>
    <w:p w14:paraId="2659F9F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[3] "child-health"                             "dental-care"                             </w:t>
      </w:r>
    </w:p>
    <w:p w14:paraId="64D807D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xml:space="preserve">#  [5] "deprivation"                              "emergency-care"                          </w:t>
      </w:r>
    </w:p>
    <w:p w14:paraId="4EB0E3D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[7] "general-practice"                         "geography"                               </w:t>
      </w:r>
    </w:p>
    <w:p w14:paraId="7322C10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[9] "hospital-activity"                        "infection-disease-and-virus-surveillance"                             </w:t>
      </w:r>
    </w:p>
    <w:p w14:paraId="1753C2F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A879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package_list</w:t>
      </w:r>
      <w:proofErr w:type="spellEnd"/>
      <w:r w:rsidRPr="00CC14A9">
        <w:rPr>
          <w:rFonts w:ascii="Courier New" w:eastAsia="Times New Roman" w:hAnsi="Courier New" w:cs="Courier New"/>
          <w:sz w:val="20"/>
          <w:szCs w:val="20"/>
          <w:lang w:eastAsia="en-IN"/>
        </w:rPr>
        <w:t>(as = "table")[1:10]</w:t>
      </w:r>
    </w:p>
    <w:p w14:paraId="28DFB4B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"18-weeks-referral-to-treatment"                           </w:t>
      </w:r>
    </w:p>
    <w:p w14:paraId="2924D80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[2] "27-30-month-review-statistics"                            </w:t>
      </w:r>
    </w:p>
    <w:p w14:paraId="05804E9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"alcohol-related-hospital-statistics-</w:t>
      </w:r>
      <w:proofErr w:type="spellStart"/>
      <w:r w:rsidRPr="00CC14A9">
        <w:rPr>
          <w:rFonts w:ascii="Courier New" w:eastAsia="Times New Roman" w:hAnsi="Courier New" w:cs="Courier New"/>
          <w:sz w:val="20"/>
          <w:szCs w:val="20"/>
          <w:lang w:eastAsia="en-IN"/>
        </w:rPr>
        <w:t>scotland</w:t>
      </w:r>
      <w:proofErr w:type="spellEnd"/>
      <w:r w:rsidRPr="00CC14A9">
        <w:rPr>
          <w:rFonts w:ascii="Courier New" w:eastAsia="Times New Roman" w:hAnsi="Courier New" w:cs="Courier New"/>
          <w:sz w:val="20"/>
          <w:szCs w:val="20"/>
          <w:lang w:eastAsia="en-IN"/>
        </w:rPr>
        <w:t xml:space="preserve">"             </w:t>
      </w:r>
    </w:p>
    <w:p w14:paraId="2653229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"allied-health-professionals-musculoskeletal-waiting-times"</w:t>
      </w:r>
    </w:p>
    <w:p w14:paraId="5E61BA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[5] "allied-health-professional-vacancies"                     </w:t>
      </w:r>
    </w:p>
    <w:p w14:paraId="664B88B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[6] "annual-cancer-incidence"                                  </w:t>
      </w:r>
    </w:p>
    <w:p w14:paraId="7AC947D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"births-in-</w:t>
      </w:r>
      <w:proofErr w:type="spellStart"/>
      <w:r w:rsidRPr="00CC14A9">
        <w:rPr>
          <w:rFonts w:ascii="Courier New" w:eastAsia="Times New Roman" w:hAnsi="Courier New" w:cs="Courier New"/>
          <w:sz w:val="20"/>
          <w:szCs w:val="20"/>
          <w:lang w:eastAsia="en-IN"/>
        </w:rPr>
        <w:t>scottish</w:t>
      </w:r>
      <w:proofErr w:type="spellEnd"/>
      <w:r w:rsidRPr="00CC14A9">
        <w:rPr>
          <w:rFonts w:ascii="Courier New" w:eastAsia="Times New Roman" w:hAnsi="Courier New" w:cs="Courier New"/>
          <w:sz w:val="20"/>
          <w:szCs w:val="20"/>
          <w:lang w:eastAsia="en-IN"/>
        </w:rPr>
        <w:t xml:space="preserve">-hospitals"                             </w:t>
      </w:r>
    </w:p>
    <w:p w14:paraId="16D6287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[8] "cancelled-planned-operations"                             </w:t>
      </w:r>
    </w:p>
    <w:p w14:paraId="30DB7F4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[9] "cancer-mortality"                                         </w:t>
      </w:r>
    </w:p>
    <w:p w14:paraId="6FAF828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[10] "cancer-waiting-times"                  </w:t>
      </w:r>
    </w:p>
    <w:p w14:paraId="3B2FD29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F627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tag_list</w:t>
      </w:r>
      <w:proofErr w:type="spellEnd"/>
      <w:r w:rsidRPr="00CC14A9">
        <w:rPr>
          <w:rFonts w:ascii="Courier New" w:eastAsia="Times New Roman" w:hAnsi="Courier New" w:cs="Courier New"/>
          <w:sz w:val="20"/>
          <w:szCs w:val="20"/>
          <w:lang w:eastAsia="en-IN"/>
        </w:rPr>
        <w:t>(as = "table")$name[1:10]</w:t>
      </w:r>
    </w:p>
    <w:p w14:paraId="476261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"31 day"                 "62 day"                </w:t>
      </w:r>
    </w:p>
    <w:p w14:paraId="2455845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[3] "address"                "adolescent"            </w:t>
      </w:r>
    </w:p>
    <w:p w14:paraId="7FC3EE1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[5] "adult"                  "age"                   </w:t>
      </w:r>
    </w:p>
    <w:p w14:paraId="1A92412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"agenda for change"      "agenda for change band"</w:t>
      </w:r>
    </w:p>
    <w:p w14:paraId="77D92ED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w:t>
      </w:r>
      <w:proofErr w:type="spellStart"/>
      <w:r w:rsidRPr="00CC14A9">
        <w:rPr>
          <w:rFonts w:ascii="Courier New" w:eastAsia="Times New Roman" w:hAnsi="Courier New" w:cs="Courier New"/>
          <w:sz w:val="20"/>
          <w:szCs w:val="20"/>
          <w:lang w:eastAsia="en-IN"/>
        </w:rPr>
        <w:t>ahp</w:t>
      </w:r>
      <w:proofErr w:type="spellEnd"/>
      <w:r w:rsidRPr="00CC14A9">
        <w:rPr>
          <w:rFonts w:ascii="Courier New" w:eastAsia="Times New Roman" w:hAnsi="Courier New" w:cs="Courier New"/>
          <w:sz w:val="20"/>
          <w:szCs w:val="20"/>
          <w:lang w:eastAsia="en-IN"/>
        </w:rPr>
        <w:t xml:space="preserve">"                    "ailment"        </w:t>
      </w:r>
    </w:p>
    <w:p w14:paraId="61E682C9" w14:textId="50984D94"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Being able to see the names related to different groupings is useful if you want to download data from all resources in a particular group. </w:t>
      </w:r>
    </w:p>
    <w:p w14:paraId="633437F4"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 xml:space="preserve">Connect to CKAN with </w:t>
      </w:r>
      <w:proofErr w:type="spellStart"/>
      <w:r w:rsidRPr="00CC14A9">
        <w:rPr>
          <w:rFonts w:ascii="Times New Roman" w:eastAsia="Times New Roman" w:hAnsi="Times New Roman" w:cs="Times New Roman"/>
          <w:b/>
          <w:bCs/>
          <w:sz w:val="36"/>
          <w:szCs w:val="36"/>
          <w:lang w:eastAsia="en-IN"/>
        </w:rPr>
        <w:t>dplyr</w:t>
      </w:r>
      <w:proofErr w:type="spellEnd"/>
      <w:r w:rsidRPr="00CC14A9">
        <w:rPr>
          <w:rFonts w:ascii="Times New Roman" w:eastAsia="Times New Roman" w:hAnsi="Times New Roman" w:cs="Times New Roman"/>
          <w:b/>
          <w:bCs/>
          <w:sz w:val="36"/>
          <w:szCs w:val="36"/>
          <w:lang w:eastAsia="en-IN"/>
        </w:rPr>
        <w:t xml:space="preserve"> and download from one resource</w:t>
      </w:r>
    </w:p>
    <w:p w14:paraId="65536ACC" w14:textId="119B26B6"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Let’s demonstrate downloading from one resource using the fairly small </w:t>
      </w:r>
      <w:hyperlink r:id="rId6" w:tgtFrame="_blank" w:history="1">
        <w:r w:rsidRPr="00CC14A9">
          <w:rPr>
            <w:rFonts w:ascii="Times New Roman" w:eastAsia="Times New Roman" w:hAnsi="Times New Roman" w:cs="Times New Roman"/>
            <w:color w:val="0000FF"/>
            <w:sz w:val="20"/>
            <w:szCs w:val="20"/>
            <w:u w:val="single"/>
            <w:lang w:eastAsia="en-IN"/>
          </w:rPr>
          <w:t>Patients Referred</w:t>
        </w:r>
      </w:hyperlink>
      <w:r w:rsidRPr="00CC14A9">
        <w:rPr>
          <w:rFonts w:ascii="Times New Roman" w:eastAsia="Times New Roman" w:hAnsi="Times New Roman" w:cs="Times New Roman"/>
          <w:sz w:val="20"/>
          <w:szCs w:val="20"/>
          <w:lang w:eastAsia="en-IN"/>
        </w:rPr>
        <w:t xml:space="preserve"> dataset within </w:t>
      </w:r>
      <w:hyperlink r:id="rId7" w:tgtFrame="_blank" w:history="1">
        <w:r w:rsidRPr="00CC14A9">
          <w:rPr>
            <w:rFonts w:ascii="Times New Roman" w:eastAsia="Times New Roman" w:hAnsi="Times New Roman" w:cs="Times New Roman"/>
            <w:color w:val="0000FF"/>
            <w:sz w:val="20"/>
            <w:szCs w:val="20"/>
            <w:u w:val="single"/>
            <w:lang w:eastAsia="en-IN"/>
          </w:rPr>
          <w:t>Allied Health Professionals – Musculoskeletal Waiting Times</w:t>
        </w:r>
      </w:hyperlink>
      <w:r w:rsidRPr="00CC14A9">
        <w:rPr>
          <w:rFonts w:ascii="Times New Roman" w:eastAsia="Times New Roman" w:hAnsi="Times New Roman" w:cs="Times New Roman"/>
          <w:sz w:val="20"/>
          <w:szCs w:val="20"/>
          <w:lang w:eastAsia="en-IN"/>
        </w:rPr>
        <w:t xml:space="preserve"> which has resource ID </w:t>
      </w:r>
      <w:r w:rsidRPr="00CC14A9">
        <w:rPr>
          <w:rFonts w:ascii="Courier New" w:eastAsia="Times New Roman" w:hAnsi="Courier New" w:cs="Courier New"/>
          <w:sz w:val="20"/>
          <w:szCs w:val="20"/>
          <w:lang w:eastAsia="en-IN"/>
        </w:rPr>
        <w:t>3988df43-3516-4190-93da-16189db7329a</w:t>
      </w:r>
      <w:r w:rsidRPr="00CC14A9">
        <w:rPr>
          <w:rFonts w:ascii="Times New Roman" w:eastAsia="Times New Roman" w:hAnsi="Times New Roman" w:cs="Times New Roman"/>
          <w:sz w:val="20"/>
          <w:szCs w:val="20"/>
          <w:lang w:eastAsia="en-IN"/>
        </w:rPr>
        <w:t xml:space="preserve">. We start by using </w:t>
      </w:r>
      <w:proofErr w:type="spellStart"/>
      <w:r w:rsidRPr="00CC14A9">
        <w:rPr>
          <w:rFonts w:ascii="Courier New" w:eastAsia="Times New Roman" w:hAnsi="Courier New" w:cs="Courier New"/>
          <w:sz w:val="20"/>
          <w:szCs w:val="20"/>
          <w:lang w:eastAsia="en-IN"/>
        </w:rPr>
        <w:t>src_ckan</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xml:space="preserve"> to create a connection to CKAN (similar to how you would do so for other non-CKAN databases). From there, you can download data in a similar way to when using </w:t>
      </w:r>
      <w:proofErr w:type="spellStart"/>
      <w:r w:rsidRPr="00CC14A9">
        <w:rPr>
          <w:rFonts w:ascii="Times New Roman" w:eastAsia="Times New Roman" w:hAnsi="Times New Roman" w:cs="Times New Roman"/>
          <w:color w:val="0000FF"/>
          <w:sz w:val="20"/>
          <w:szCs w:val="20"/>
          <w:u w:val="single"/>
          <w:lang w:eastAsia="en-IN"/>
        </w:rPr>
        <w:t>dbplyr</w:t>
      </w:r>
      <w:proofErr w:type="spellEnd"/>
      <w:r w:rsidRPr="00CC14A9">
        <w:rPr>
          <w:rFonts w:ascii="Times New Roman" w:eastAsia="Times New Roman" w:hAnsi="Times New Roman" w:cs="Times New Roman"/>
          <w:sz w:val="20"/>
          <w:szCs w:val="20"/>
          <w:lang w:eastAsia="en-IN"/>
        </w:rPr>
        <w:t xml:space="preserve"> but using a CKAN resource ID instead of a database table name.</w:t>
      </w:r>
    </w:p>
    <w:p w14:paraId="4C35082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src_ckan</w:t>
      </w:r>
      <w:proofErr w:type="spellEnd"/>
      <w:r w:rsidRPr="00CC14A9">
        <w:rPr>
          <w:rFonts w:ascii="Courier New" w:eastAsia="Times New Roman" w:hAnsi="Courier New" w:cs="Courier New"/>
          <w:sz w:val="20"/>
          <w:szCs w:val="20"/>
          <w:lang w:eastAsia="en-IN"/>
        </w:rPr>
        <w:t>("</w:t>
      </w:r>
      <w:hyperlink r:id="rId8" w:tgtFrame="_blank" w:history="1">
        <w:r w:rsidRPr="00CC14A9">
          <w:rPr>
            <w:rFonts w:ascii="Courier New" w:eastAsia="Times New Roman" w:hAnsi="Courier New" w:cs="Courier New"/>
            <w:color w:val="0000FF"/>
            <w:sz w:val="20"/>
            <w:szCs w:val="20"/>
            <w:u w:val="single"/>
            <w:lang w:eastAsia="en-IN"/>
          </w:rPr>
          <w:t>https://www.opendata.nhs.scot</w:t>
        </w:r>
      </w:hyperlink>
      <w:r w:rsidRPr="00CC14A9">
        <w:rPr>
          <w:rFonts w:ascii="Courier New" w:eastAsia="Times New Roman" w:hAnsi="Courier New" w:cs="Courier New"/>
          <w:sz w:val="20"/>
          <w:szCs w:val="20"/>
          <w:lang w:eastAsia="en-IN"/>
        </w:rPr>
        <w:t>")</w:t>
      </w:r>
    </w:p>
    <w:p w14:paraId="298767B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&lt;- "3988df43-3516-4190-93da-16189db7329a"</w:t>
      </w:r>
    </w:p>
    <w:p w14:paraId="4AA18D6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A60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%&gt;% </w:t>
      </w:r>
    </w:p>
    <w:p w14:paraId="330DCA3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as_tibble</w:t>
      </w:r>
      <w:proofErr w:type="spellEnd"/>
      <w:r w:rsidRPr="00CC14A9">
        <w:rPr>
          <w:rFonts w:ascii="Courier New" w:eastAsia="Times New Roman" w:hAnsi="Courier New" w:cs="Courier New"/>
          <w:sz w:val="20"/>
          <w:szCs w:val="20"/>
          <w:lang w:eastAsia="en-IN"/>
        </w:rPr>
        <w:t>()</w:t>
      </w:r>
    </w:p>
    <w:p w14:paraId="33142C3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16B0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1,115 x 9</w:t>
      </w:r>
    </w:p>
    <w:p w14:paraId="73A41A6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`_id` HBT2014 </w:t>
      </w:r>
      <w:proofErr w:type="spellStart"/>
      <w:r w:rsidRPr="00CC14A9">
        <w:rPr>
          <w:rFonts w:ascii="Courier New" w:eastAsia="Times New Roman" w:hAnsi="Courier New" w:cs="Courier New"/>
          <w:sz w:val="20"/>
          <w:szCs w:val="20"/>
          <w:lang w:eastAsia="en-IN"/>
        </w:rPr>
        <w:t>ReferralsPerOne</w:t>
      </w:r>
      <w:proofErr w:type="spellEnd"/>
      <w:r w:rsidRPr="00CC14A9">
        <w:rPr>
          <w:rFonts w:ascii="Courier New" w:eastAsia="Times New Roman" w:hAnsi="Courier New" w:cs="Courier New"/>
          <w:sz w:val="20"/>
          <w:szCs w:val="20"/>
          <w:lang w:eastAsia="en-IN"/>
        </w:rPr>
        <w:t>~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Specialty </w:t>
      </w:r>
      <w:proofErr w:type="spellStart"/>
      <w:r w:rsidRPr="00CC14A9">
        <w:rPr>
          <w:rFonts w:ascii="Courier New" w:eastAsia="Times New Roman" w:hAnsi="Courier New" w:cs="Courier New"/>
          <w:sz w:val="20"/>
          <w:szCs w:val="20"/>
          <w:lang w:eastAsia="en-IN"/>
        </w:rPr>
        <w:t>NumberOfReferra</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NumberOfReferra</w:t>
      </w:r>
      <w:proofErr w:type="spellEnd"/>
      <w:r w:rsidRPr="00CC14A9">
        <w:rPr>
          <w:rFonts w:ascii="Courier New" w:eastAsia="Times New Roman" w:hAnsi="Courier New" w:cs="Courier New"/>
          <w:sz w:val="20"/>
          <w:szCs w:val="20"/>
          <w:lang w:eastAsia="en-IN"/>
        </w:rPr>
        <w:t>~</w:t>
      </w:r>
    </w:p>
    <w:p w14:paraId="79969F7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22715AC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 1     S08000~           2890.  '2015q3':9 ~ All AHP ~             8904 d               </w:t>
      </w:r>
    </w:p>
    <w:p w14:paraId="71B51C9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2 2     S08000~            411.  '1267':5 '2~ </w:t>
      </w:r>
      <w:proofErr w:type="spellStart"/>
      <w:r w:rsidRPr="00CC14A9">
        <w:rPr>
          <w:rFonts w:ascii="Courier New" w:eastAsia="Times New Roman" w:hAnsi="Courier New" w:cs="Courier New"/>
          <w:sz w:val="20"/>
          <w:szCs w:val="20"/>
          <w:lang w:eastAsia="en-IN"/>
        </w:rPr>
        <w:t>Chiropod</w:t>
      </w:r>
      <w:proofErr w:type="spellEnd"/>
      <w:r w:rsidRPr="00CC14A9">
        <w:rPr>
          <w:rFonts w:ascii="Courier New" w:eastAsia="Times New Roman" w:hAnsi="Courier New" w:cs="Courier New"/>
          <w:sz w:val="20"/>
          <w:szCs w:val="20"/>
          <w:lang w:eastAsia="en-IN"/>
        </w:rPr>
        <w:t xml:space="preserve">~             1267 ""              </w:t>
      </w:r>
    </w:p>
    <w:p w14:paraId="4C17074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3 3     S08000~             94.4 '2015q3':3 ~ </w:t>
      </w:r>
      <w:proofErr w:type="spellStart"/>
      <w:r w:rsidRPr="00CC14A9">
        <w:rPr>
          <w:rFonts w:ascii="Courier New" w:eastAsia="Times New Roman" w:hAnsi="Courier New" w:cs="Courier New"/>
          <w:sz w:val="20"/>
          <w:szCs w:val="20"/>
          <w:lang w:eastAsia="en-IN"/>
        </w:rPr>
        <w:t>Occupati</w:t>
      </w:r>
      <w:proofErr w:type="spellEnd"/>
      <w:r w:rsidRPr="00CC14A9">
        <w:rPr>
          <w:rFonts w:ascii="Courier New" w:eastAsia="Times New Roman" w:hAnsi="Courier New" w:cs="Courier New"/>
          <w:sz w:val="20"/>
          <w:szCs w:val="20"/>
          <w:lang w:eastAsia="en-IN"/>
        </w:rPr>
        <w:t xml:space="preserve">~              291 ""              </w:t>
      </w:r>
    </w:p>
    <w:p w14:paraId="2A7F05A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4 4     S08000~            178.  '178.17':5 ~ Orthotics              549 ""              </w:t>
      </w:r>
    </w:p>
    <w:p w14:paraId="660805B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5 5     S08000~           2206.  '2015q3':2 ~ </w:t>
      </w:r>
      <w:proofErr w:type="spellStart"/>
      <w:r w:rsidRPr="00CC14A9">
        <w:rPr>
          <w:rFonts w:ascii="Courier New" w:eastAsia="Times New Roman" w:hAnsi="Courier New" w:cs="Courier New"/>
          <w:sz w:val="20"/>
          <w:szCs w:val="20"/>
          <w:lang w:eastAsia="en-IN"/>
        </w:rPr>
        <w:t>Physioth</w:t>
      </w:r>
      <w:proofErr w:type="spellEnd"/>
      <w:r w:rsidRPr="00CC14A9">
        <w:rPr>
          <w:rFonts w:ascii="Courier New" w:eastAsia="Times New Roman" w:hAnsi="Courier New" w:cs="Courier New"/>
          <w:sz w:val="20"/>
          <w:szCs w:val="20"/>
          <w:lang w:eastAsia="en-IN"/>
        </w:rPr>
        <w:t xml:space="preserve">~             6797 ""              </w:t>
      </w:r>
    </w:p>
    <w:p w14:paraId="5CCF627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6 6     S08000~           1530.  '1472':7 '1~ All AHP ~             1472 d               </w:t>
      </w:r>
    </w:p>
    <w:p w14:paraId="1B006EA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xml:space="preserve">#  7 7     S08000~            165.  '159':1 '16~ Orthotics              159 ""              </w:t>
      </w:r>
    </w:p>
    <w:p w14:paraId="7AA1E23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8 8     S08000~           1365.  '1313':2 '1~ </w:t>
      </w:r>
      <w:proofErr w:type="spellStart"/>
      <w:r w:rsidRPr="00CC14A9">
        <w:rPr>
          <w:rFonts w:ascii="Courier New" w:eastAsia="Times New Roman" w:hAnsi="Courier New" w:cs="Courier New"/>
          <w:sz w:val="20"/>
          <w:szCs w:val="20"/>
          <w:lang w:eastAsia="en-IN"/>
        </w:rPr>
        <w:t>Physioth</w:t>
      </w:r>
      <w:proofErr w:type="spellEnd"/>
      <w:r w:rsidRPr="00CC14A9">
        <w:rPr>
          <w:rFonts w:ascii="Courier New" w:eastAsia="Times New Roman" w:hAnsi="Courier New" w:cs="Courier New"/>
          <w:sz w:val="20"/>
          <w:szCs w:val="20"/>
          <w:lang w:eastAsia="en-IN"/>
        </w:rPr>
        <w:t xml:space="preserve">~             1313 ""              </w:t>
      </w:r>
    </w:p>
    <w:p w14:paraId="2F6F76B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9 9     S08000~           2562.  '2015q3':7 ~ All AHP ~             3212 d               </w:t>
      </w:r>
    </w:p>
    <w:p w14:paraId="622A7A0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10 10    S08000~            197.  '197.02':1 ~ </w:t>
      </w:r>
      <w:proofErr w:type="spellStart"/>
      <w:r w:rsidRPr="00CC14A9">
        <w:rPr>
          <w:rFonts w:ascii="Courier New" w:eastAsia="Times New Roman" w:hAnsi="Courier New" w:cs="Courier New"/>
          <w:sz w:val="20"/>
          <w:szCs w:val="20"/>
          <w:lang w:eastAsia="en-IN"/>
        </w:rPr>
        <w:t>Chiropod</w:t>
      </w:r>
      <w:proofErr w:type="spellEnd"/>
      <w:r w:rsidRPr="00CC14A9">
        <w:rPr>
          <w:rFonts w:ascii="Courier New" w:eastAsia="Times New Roman" w:hAnsi="Courier New" w:cs="Courier New"/>
          <w:sz w:val="20"/>
          <w:szCs w:val="20"/>
          <w:lang w:eastAsia="en-IN"/>
        </w:rPr>
        <w:t xml:space="preserve">~              247 ""              </w:t>
      </w:r>
    </w:p>
    <w:p w14:paraId="12989B8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 with 1,105 more rows, and 2 more variables: Quarter ,</w:t>
      </w:r>
    </w:p>
    <w:p w14:paraId="0392CE2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ReferralsPerOneHundredThousandPopulationQF</w:t>
      </w:r>
      <w:proofErr w:type="spellEnd"/>
      <w:r w:rsidRPr="00CC14A9">
        <w:rPr>
          <w:rFonts w:ascii="Courier New" w:eastAsia="Times New Roman" w:hAnsi="Courier New" w:cs="Courier New"/>
          <w:sz w:val="20"/>
          <w:szCs w:val="20"/>
          <w:lang w:eastAsia="en-IN"/>
        </w:rPr>
        <w:t xml:space="preserve"> </w:t>
      </w:r>
    </w:p>
    <w:p w14:paraId="31FC692B" w14:textId="686A449D"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The variables look like they’ve been downloaded in a bit of a random order and that </w:t>
      </w:r>
      <w:r w:rsidRPr="00CC14A9">
        <w:rPr>
          <w:rFonts w:ascii="Courier New" w:eastAsia="Times New Roman" w:hAnsi="Courier New" w:cs="Courier New"/>
          <w:sz w:val="20"/>
          <w:szCs w:val="20"/>
          <w:lang w:eastAsia="en-IN"/>
        </w:rPr>
        <w:t>_</w:t>
      </w:r>
      <w:proofErr w:type="spellStart"/>
      <w:r w:rsidRPr="00CC14A9">
        <w:rPr>
          <w:rFonts w:ascii="Courier New" w:eastAsia="Times New Roman" w:hAnsi="Courier New" w:cs="Courier New"/>
          <w:sz w:val="20"/>
          <w:szCs w:val="20"/>
          <w:lang w:eastAsia="en-IN"/>
        </w:rPr>
        <w:t>full_text</w:t>
      </w:r>
      <w:proofErr w:type="spellEnd"/>
      <w:r w:rsidRPr="00CC14A9">
        <w:rPr>
          <w:rFonts w:ascii="Times New Roman" w:eastAsia="Times New Roman" w:hAnsi="Times New Roman" w:cs="Times New Roman"/>
          <w:sz w:val="20"/>
          <w:szCs w:val="20"/>
          <w:lang w:eastAsia="en-IN"/>
        </w:rPr>
        <w:t xml:space="preserve"> variable seems to have appeared so this makes me think that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is using </w:t>
      </w:r>
      <w:r w:rsidRPr="00CC14A9">
        <w:rPr>
          <w:rFonts w:ascii="Times New Roman" w:eastAsia="Times New Roman" w:hAnsi="Times New Roman" w:cs="Times New Roman"/>
          <w:color w:val="0000FF"/>
          <w:sz w:val="20"/>
          <w:szCs w:val="20"/>
          <w:u w:val="single"/>
          <w:lang w:eastAsia="en-IN"/>
        </w:rPr>
        <w:t>SQL to download the data</w:t>
      </w:r>
      <w:r w:rsidRPr="00CC14A9">
        <w:rPr>
          <w:rFonts w:ascii="Times New Roman" w:eastAsia="Times New Roman" w:hAnsi="Times New Roman" w:cs="Times New Roman"/>
          <w:sz w:val="20"/>
          <w:szCs w:val="20"/>
          <w:lang w:eastAsia="en-IN"/>
        </w:rPr>
        <w:t>. This is easy enough to confirm.</w:t>
      </w:r>
    </w:p>
    <w:p w14:paraId="3B5B61C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getAnywhere</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tbl.src_ckan</w:t>
      </w:r>
      <w:proofErr w:type="spellEnd"/>
      <w:r w:rsidRPr="00CC14A9">
        <w:rPr>
          <w:rFonts w:ascii="Courier New" w:eastAsia="Times New Roman" w:hAnsi="Courier New" w:cs="Courier New"/>
          <w:sz w:val="20"/>
          <w:szCs w:val="20"/>
          <w:lang w:eastAsia="en-IN"/>
        </w:rPr>
        <w:t>)</w:t>
      </w:r>
    </w:p>
    <w:p w14:paraId="3BC2C9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7E4F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function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name = NULL) </w:t>
      </w:r>
    </w:p>
    <w:p w14:paraId="21A7362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w:t>
      </w:r>
    </w:p>
    <w:p w14:paraId="26D5B4B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if (</w:t>
      </w:r>
      <w:proofErr w:type="spellStart"/>
      <w:r w:rsidRPr="00CC14A9">
        <w:rPr>
          <w:rFonts w:ascii="Courier New" w:eastAsia="Times New Roman" w:hAnsi="Courier New" w:cs="Courier New"/>
          <w:sz w:val="20"/>
          <w:szCs w:val="20"/>
          <w:lang w:eastAsia="en-IN"/>
        </w:rPr>
        <w:t>is.null</w:t>
      </w:r>
      <w:proofErr w:type="spellEnd"/>
      <w:r w:rsidRPr="00CC14A9">
        <w:rPr>
          <w:rFonts w:ascii="Courier New" w:eastAsia="Times New Roman" w:hAnsi="Courier New" w:cs="Courier New"/>
          <w:sz w:val="20"/>
          <w:szCs w:val="20"/>
          <w:lang w:eastAsia="en-IN"/>
        </w:rPr>
        <w:t>(name)) {</w:t>
      </w:r>
    </w:p>
    <w:p w14:paraId="6F82809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tbl_sql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(from), ...)</w:t>
      </w:r>
    </w:p>
    <w:p w14:paraId="7C8BC57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19246C3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else {</w:t>
      </w:r>
    </w:p>
    <w:p w14:paraId="2558FE3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tbl_sql</w:t>
      </w:r>
      <w:proofErr w:type="spellEnd"/>
      <w:r w:rsidRPr="00CC14A9">
        <w:rPr>
          <w:rFonts w:ascii="Courier New" w:eastAsia="Times New Roman" w:hAnsi="Courier New" w:cs="Courier New"/>
          <w:sz w:val="20"/>
          <w:szCs w:val="20"/>
          <w:lang w:eastAsia="en-IN"/>
        </w:rPr>
        <w:t>(subclass = "</w:t>
      </w:r>
      <w:proofErr w:type="spellStart"/>
      <w:r w:rsidRPr="00CC14A9">
        <w:rPr>
          <w:rFonts w:ascii="Courier New" w:eastAsia="Times New Roman" w:hAnsi="Courier New" w:cs="Courier New"/>
          <w:sz w:val="20"/>
          <w:szCs w:val="20"/>
          <w:lang w:eastAsia="en-IN"/>
        </w:rPr>
        <w:t>ckan</w:t>
      </w:r>
      <w:proofErr w:type="spellEnd"/>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sql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sprintf</w:t>
      </w:r>
      <w:proofErr w:type="spellEnd"/>
      <w:r w:rsidRPr="00CC14A9">
        <w:rPr>
          <w:rFonts w:ascii="Courier New" w:eastAsia="Times New Roman" w:hAnsi="Courier New" w:cs="Courier New"/>
          <w:sz w:val="20"/>
          <w:szCs w:val="20"/>
          <w:lang w:eastAsia="en-IN"/>
        </w:rPr>
        <w:t xml:space="preserve">("SELECT * FROM \"%s\"", </w:t>
      </w:r>
    </w:p>
    <w:p w14:paraId="621D0AD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name)))</w:t>
      </w:r>
    </w:p>
    <w:p w14:paraId="0F37022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C595BC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w:t>
      </w:r>
    </w:p>
    <w:p w14:paraId="1B23503E"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let’s try combining this with some basic </w:t>
      </w:r>
      <w:proofErr w:type="spellStart"/>
      <w:r w:rsidRPr="00CC14A9">
        <w:rPr>
          <w:rFonts w:ascii="Times New Roman" w:eastAsia="Times New Roman" w:hAnsi="Times New Roman" w:cs="Times New Roman"/>
          <w:sz w:val="20"/>
          <w:szCs w:val="20"/>
          <w:lang w:eastAsia="en-IN"/>
        </w:rPr>
        <w:t>dplyr</w:t>
      </w:r>
      <w:proofErr w:type="spellEnd"/>
      <w:r w:rsidRPr="00CC14A9">
        <w:rPr>
          <w:rFonts w:ascii="Times New Roman" w:eastAsia="Times New Roman" w:hAnsi="Times New Roman" w:cs="Times New Roman"/>
          <w:sz w:val="20"/>
          <w:szCs w:val="20"/>
          <w:lang w:eastAsia="en-IN"/>
        </w:rPr>
        <w:t xml:space="preserve"> functions like </w:t>
      </w:r>
      <w:r w:rsidRPr="00CC14A9">
        <w:rPr>
          <w:rFonts w:ascii="Courier New" w:eastAsia="Times New Roman" w:hAnsi="Courier New" w:cs="Courier New"/>
          <w:sz w:val="20"/>
          <w:szCs w:val="20"/>
          <w:lang w:eastAsia="en-IN"/>
        </w:rPr>
        <w:t>select()</w:t>
      </w:r>
      <w:r w:rsidRPr="00CC14A9">
        <w:rPr>
          <w:rFonts w:ascii="Times New Roman" w:eastAsia="Times New Roman" w:hAnsi="Times New Roman" w:cs="Times New Roman"/>
          <w:sz w:val="20"/>
          <w:szCs w:val="20"/>
          <w:lang w:eastAsia="en-IN"/>
        </w:rPr>
        <w:t xml:space="preserve"> and </w:t>
      </w:r>
      <w:r w:rsidRPr="00CC14A9">
        <w:rPr>
          <w:rFonts w:ascii="Courier New" w:eastAsia="Times New Roman" w:hAnsi="Courier New" w:cs="Courier New"/>
          <w:sz w:val="20"/>
          <w:szCs w:val="20"/>
          <w:lang w:eastAsia="en-IN"/>
        </w:rPr>
        <w:t>filter()</w:t>
      </w:r>
      <w:r w:rsidRPr="00CC14A9">
        <w:rPr>
          <w:rFonts w:ascii="Times New Roman" w:eastAsia="Times New Roman" w:hAnsi="Times New Roman" w:cs="Times New Roman"/>
          <w:sz w:val="20"/>
          <w:szCs w:val="20"/>
          <w:lang w:eastAsia="en-IN"/>
        </w:rPr>
        <w:t>.</w:t>
      </w:r>
    </w:p>
    <w:p w14:paraId="34CA17A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xml:space="preserve">, from = </w:t>
      </w:r>
      <w:proofErr w:type="spellStart"/>
      <w:r w:rsidRPr="00CC14A9">
        <w:rPr>
          <w:rFonts w:ascii="Courier New" w:eastAsia="Times New Roman" w:hAnsi="Courier New" w:cs="Courier New"/>
          <w:sz w:val="20"/>
          <w:szCs w:val="20"/>
          <w:lang w:eastAsia="en-IN"/>
        </w:rPr>
        <w:t>res_id</w:t>
      </w:r>
      <w:proofErr w:type="spellEnd"/>
      <w:r w:rsidRPr="00CC14A9">
        <w:rPr>
          <w:rFonts w:ascii="Courier New" w:eastAsia="Times New Roman" w:hAnsi="Courier New" w:cs="Courier New"/>
          <w:sz w:val="20"/>
          <w:szCs w:val="20"/>
          <w:lang w:eastAsia="en-IN"/>
        </w:rPr>
        <w:t xml:space="preserve">) %&gt;% </w:t>
      </w:r>
    </w:p>
    <w:p w14:paraId="47FAB6F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select(Quarter, HBT2014) %&gt;% </w:t>
      </w:r>
    </w:p>
    <w:p w14:paraId="784AE6C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filter(HBT2014 == "S08000015") %&gt;% </w:t>
      </w:r>
    </w:p>
    <w:p w14:paraId="6C83EBC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as_tibble</w:t>
      </w:r>
      <w:proofErr w:type="spellEnd"/>
      <w:r w:rsidRPr="00CC14A9">
        <w:rPr>
          <w:rFonts w:ascii="Courier New" w:eastAsia="Times New Roman" w:hAnsi="Courier New" w:cs="Courier New"/>
          <w:sz w:val="20"/>
          <w:szCs w:val="20"/>
          <w:lang w:eastAsia="en-IN"/>
        </w:rPr>
        <w:t>()</w:t>
      </w:r>
    </w:p>
    <w:p w14:paraId="1BF8436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D81E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89 x 2</w:t>
      </w:r>
    </w:p>
    <w:p w14:paraId="38AC83E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Quarter HBT2014  </w:t>
      </w:r>
    </w:p>
    <w:p w14:paraId="4D4E309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BAA85E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2015Q3  S08000015</w:t>
      </w:r>
    </w:p>
    <w:p w14:paraId="67E04E4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2015Q3  S08000015</w:t>
      </w:r>
    </w:p>
    <w:p w14:paraId="2327E5B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2015Q3  S08000015</w:t>
      </w:r>
    </w:p>
    <w:p w14:paraId="4CA3805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2015Q3  S08000015</w:t>
      </w:r>
    </w:p>
    <w:p w14:paraId="378000B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2015Q3  S08000015</w:t>
      </w:r>
    </w:p>
    <w:p w14:paraId="44A86EA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2015Q4  S08000015</w:t>
      </w:r>
    </w:p>
    <w:p w14:paraId="0CA903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2015Q4  S08000015</w:t>
      </w:r>
    </w:p>
    <w:p w14:paraId="4B06D66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8 2015Q4  S08000015</w:t>
      </w:r>
    </w:p>
    <w:p w14:paraId="605D384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2015Q4  S08000015</w:t>
      </w:r>
    </w:p>
    <w:p w14:paraId="7345522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10 2015Q4  S08000015</w:t>
      </w:r>
    </w:p>
    <w:p w14:paraId="456DE29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 with 79 more rows</w:t>
      </w:r>
    </w:p>
    <w:p w14:paraId="239A595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Warning messages:</w:t>
      </w:r>
    </w:p>
    <w:p w14:paraId="7362A8C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Translator is missing window variants of the following aggregate functions:</w:t>
      </w:r>
    </w:p>
    <w:p w14:paraId="2AF11D3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7EFB128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103E5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0D8DC1C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1250038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22A335C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sd</w:t>
      </w:r>
      <w:proofErr w:type="spellEnd"/>
    </w:p>
    <w:p w14:paraId="6A53078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0E55457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2: Translator is missing window variants of the following aggregate functions:</w:t>
      </w:r>
    </w:p>
    <w:p w14:paraId="7855A51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08AA4CA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84C580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73DA9DF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24EB3C9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6F802C5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sd</w:t>
      </w:r>
      <w:proofErr w:type="spellEnd"/>
    </w:p>
    <w:p w14:paraId="233119D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2DB9DF4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Translator is missing window variants of the following aggregate functions:</w:t>
      </w:r>
    </w:p>
    <w:p w14:paraId="4EB7257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all</w:t>
      </w:r>
    </w:p>
    <w:p w14:paraId="632455E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any</w:t>
      </w:r>
    </w:p>
    <w:p w14:paraId="0400C12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cor</w:t>
      </w:r>
      <w:proofErr w:type="spellEnd"/>
    </w:p>
    <w:p w14:paraId="2BFE080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cov</w:t>
      </w:r>
      <w:proofErr w:type="spellEnd"/>
    </w:p>
    <w:p w14:paraId="4B85A8E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paste</w:t>
      </w:r>
    </w:p>
    <w:p w14:paraId="61ACF1D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sd</w:t>
      </w:r>
      <w:proofErr w:type="spellEnd"/>
    </w:p>
    <w:p w14:paraId="42C6BC17"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We get a long list of warnings explaining what you cannot do with the SQL translation available in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but otherwise, works great!</w:t>
      </w:r>
    </w:p>
    <w:p w14:paraId="5D2AA947" w14:textId="77777777" w:rsidR="00CC14A9" w:rsidRPr="00CC14A9" w:rsidRDefault="00CC14A9" w:rsidP="00CC1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14A9">
        <w:rPr>
          <w:rFonts w:ascii="Times New Roman" w:eastAsia="Times New Roman" w:hAnsi="Times New Roman" w:cs="Times New Roman"/>
          <w:b/>
          <w:bCs/>
          <w:sz w:val="36"/>
          <w:szCs w:val="36"/>
          <w:lang w:eastAsia="en-IN"/>
        </w:rPr>
        <w:t>Downloading all resources from a dataset</w:t>
      </w:r>
    </w:p>
    <w:p w14:paraId="48ACEA59"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Often, a dataset on CKAN contains many resources related to the same thing. For example, the </w:t>
      </w:r>
      <w:hyperlink r:id="rId9" w:tgtFrame="_blank" w:history="1">
        <w:r w:rsidRPr="00CC14A9">
          <w:rPr>
            <w:rFonts w:ascii="Times New Roman" w:eastAsia="Times New Roman" w:hAnsi="Times New Roman" w:cs="Times New Roman"/>
            <w:color w:val="0000FF"/>
            <w:sz w:val="20"/>
            <w:szCs w:val="20"/>
            <w:u w:val="single"/>
            <w:lang w:eastAsia="en-IN"/>
          </w:rPr>
          <w:t>Consultant Vacancies</w:t>
        </w:r>
      </w:hyperlink>
      <w:r w:rsidRPr="00CC14A9">
        <w:rPr>
          <w:rFonts w:ascii="Times New Roman" w:eastAsia="Times New Roman" w:hAnsi="Times New Roman" w:cs="Times New Roman"/>
          <w:sz w:val="20"/>
          <w:szCs w:val="20"/>
          <w:lang w:eastAsia="en-IN"/>
        </w:rPr>
        <w:t xml:space="preserve"> dataset (remember you can see all available ‘Datasets’ using </w:t>
      </w:r>
      <w:proofErr w:type="spellStart"/>
      <w:r w:rsidRPr="00CC14A9">
        <w:rPr>
          <w:rFonts w:ascii="Courier New" w:eastAsia="Times New Roman" w:hAnsi="Courier New" w:cs="Courier New"/>
          <w:sz w:val="20"/>
          <w:szCs w:val="20"/>
          <w:lang w:eastAsia="en-IN"/>
        </w:rPr>
        <w:t>package_list</w:t>
      </w:r>
      <w:proofErr w:type="spellEnd"/>
      <w:r w:rsidRPr="00CC14A9">
        <w:rPr>
          <w:rFonts w:ascii="Courier New" w:eastAsia="Times New Roman" w:hAnsi="Courier New" w:cs="Courier New"/>
          <w:sz w:val="20"/>
          <w:szCs w:val="20"/>
          <w:lang w:eastAsia="en-IN"/>
        </w:rPr>
        <w:t>()</w:t>
      </w:r>
      <w:r w:rsidRPr="00CC14A9">
        <w:rPr>
          <w:rFonts w:ascii="Times New Roman" w:eastAsia="Times New Roman" w:hAnsi="Times New Roman" w:cs="Times New Roman"/>
          <w:sz w:val="20"/>
          <w:szCs w:val="20"/>
          <w:lang w:eastAsia="en-IN"/>
        </w:rPr>
        <w:t>) contains different csv files for vacancies at different time points.</w:t>
      </w:r>
    </w:p>
    <w:p w14:paraId="2CA7453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package_show</w:t>
      </w:r>
      <w:proofErr w:type="spellEnd"/>
      <w:r w:rsidRPr="00CC14A9">
        <w:rPr>
          <w:rFonts w:ascii="Courier New" w:eastAsia="Times New Roman" w:hAnsi="Courier New" w:cs="Courier New"/>
          <w:sz w:val="20"/>
          <w:szCs w:val="20"/>
          <w:lang w:eastAsia="en-IN"/>
        </w:rPr>
        <w:t>("consultant-vacancies", as = "table")$resources</w:t>
      </w:r>
    </w:p>
    <w:p w14:paraId="2816B2C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w:t>
      </w:r>
      <w:proofErr w:type="spellEnd"/>
      <w:r w:rsidRPr="00CC14A9">
        <w:rPr>
          <w:rFonts w:ascii="Courier New" w:eastAsia="Times New Roman" w:hAnsi="Courier New" w:cs="Courier New"/>
          <w:sz w:val="20"/>
          <w:szCs w:val="20"/>
          <w:lang w:eastAsia="en-IN"/>
        </w:rPr>
        <w:t xml:space="preserve"> %&gt;% </w:t>
      </w:r>
    </w:p>
    <w:p w14:paraId="09D67DA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select(name, id)</w:t>
      </w:r>
    </w:p>
    <w:p w14:paraId="049F29F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name                                   id</w:t>
      </w:r>
    </w:p>
    <w:p w14:paraId="6919A85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Vacancies June 2019 16e27935-325c-471b-89dc-d41c84b3a744</w:t>
      </w:r>
    </w:p>
    <w:p w14:paraId="185C19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Vacancies March 2019 ca67b2a4-b2f3-4420-8b77-3771c53b01f4</w:t>
      </w:r>
    </w:p>
    <w:p w14:paraId="205D55C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Vacancies December 2018 5da80103-4da8-4694-a8b5-2332dfc43e25</w:t>
      </w:r>
    </w:p>
    <w:p w14:paraId="37B0717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Vacancies September 2018 91d7b780-f2cb-47fb-919f-1c165ed7d301</w:t>
      </w:r>
    </w:p>
    <w:p w14:paraId="06FE72C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Vacancies June 2018 e874f6f4-6cf5-402c-af1d-2d4f26cc669f</w:t>
      </w:r>
    </w:p>
    <w:p w14:paraId="6A84D4E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Vacancies March 2018 415c2f86-db7c-4c12-9a64-0cd9cf0d9118</w:t>
      </w:r>
    </w:p>
    <w:p w14:paraId="04E8F273" w14:textId="4436799D"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Now if you extract the required resource IDs, you can download all of the datasets with some help from the fantastic </w:t>
      </w:r>
      <w:proofErr w:type="spellStart"/>
      <w:r w:rsidRPr="00CC14A9">
        <w:rPr>
          <w:rFonts w:ascii="Times New Roman" w:eastAsia="Times New Roman" w:hAnsi="Times New Roman" w:cs="Times New Roman"/>
          <w:color w:val="0000FF"/>
          <w:sz w:val="20"/>
          <w:szCs w:val="20"/>
          <w:u w:val="single"/>
          <w:lang w:eastAsia="en-IN"/>
        </w:rPr>
        <w:t>purrr</w:t>
      </w:r>
      <w:proofErr w:type="spellEnd"/>
      <w:r w:rsidRPr="00CC14A9">
        <w:rPr>
          <w:rFonts w:ascii="Times New Roman" w:eastAsia="Times New Roman" w:hAnsi="Times New Roman" w:cs="Times New Roman"/>
          <w:sz w:val="20"/>
          <w:szCs w:val="20"/>
          <w:lang w:eastAsia="en-IN"/>
        </w:rPr>
        <w:t xml:space="preserve"> package.</w:t>
      </w:r>
    </w:p>
    <w:p w14:paraId="77A9C64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id_list</w:t>
      </w:r>
      <w:proofErr w:type="spellEnd"/>
      <w:r w:rsidRPr="00CC14A9">
        <w:rPr>
          <w:rFonts w:ascii="Courier New" w:eastAsia="Times New Roman" w:hAnsi="Courier New" w:cs="Courier New"/>
          <w:sz w:val="20"/>
          <w:szCs w:val="20"/>
          <w:lang w:eastAsia="en-IN"/>
        </w:rPr>
        <w:t xml:space="preserve"> &lt;- </w:t>
      </w:r>
      <w:proofErr w:type="spellStart"/>
      <w:r w:rsidRPr="00CC14A9">
        <w:rPr>
          <w:rFonts w:ascii="Courier New" w:eastAsia="Times New Roman" w:hAnsi="Courier New" w:cs="Courier New"/>
          <w:sz w:val="20"/>
          <w:szCs w:val="20"/>
          <w:lang w:eastAsia="en-IN"/>
        </w:rPr>
        <w:t>cons_vac$id</w:t>
      </w:r>
      <w:proofErr w:type="spellEnd"/>
    </w:p>
    <w:p w14:paraId="4729250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D77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Download each resource into a list item</w:t>
      </w:r>
    </w:p>
    <w:p w14:paraId="3863DE7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 xml:space="preserve"> &lt;- map(</w:t>
      </w:r>
      <w:proofErr w:type="spellStart"/>
      <w:r w:rsidRPr="00CC14A9">
        <w:rPr>
          <w:rFonts w:ascii="Courier New" w:eastAsia="Times New Roman" w:hAnsi="Courier New" w:cs="Courier New"/>
          <w:sz w:val="20"/>
          <w:szCs w:val="20"/>
          <w:lang w:eastAsia="en-IN"/>
        </w:rPr>
        <w:t>id_list</w:t>
      </w:r>
      <w:proofErr w:type="spellEnd"/>
      <w:r w:rsidRPr="00CC14A9">
        <w:rPr>
          <w:rFonts w:ascii="Courier New" w:eastAsia="Times New Roman" w:hAnsi="Courier New" w:cs="Courier New"/>
          <w:sz w:val="20"/>
          <w:szCs w:val="20"/>
          <w:lang w:eastAsia="en-IN"/>
        </w:rPr>
        <w:t>, ~</w:t>
      </w:r>
      <w:proofErr w:type="spellStart"/>
      <w:r w:rsidRPr="00CC14A9">
        <w:rPr>
          <w:rFonts w:ascii="Courier New" w:eastAsia="Times New Roman" w:hAnsi="Courier New" w:cs="Courier New"/>
          <w:sz w:val="20"/>
          <w:szCs w:val="20"/>
          <w:lang w:eastAsia="en-IN"/>
        </w:rPr>
        <w:t>as_tibble</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dplyr</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tbl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src</w:t>
      </w:r>
      <w:proofErr w:type="spellEnd"/>
      <w:r w:rsidRPr="00CC14A9">
        <w:rPr>
          <w:rFonts w:ascii="Courier New" w:eastAsia="Times New Roman" w:hAnsi="Courier New" w:cs="Courier New"/>
          <w:sz w:val="20"/>
          <w:szCs w:val="20"/>
          <w:lang w:eastAsia="en-IN"/>
        </w:rPr>
        <w:t xml:space="preserve"> = </w:t>
      </w:r>
      <w:proofErr w:type="spellStart"/>
      <w:r w:rsidRPr="00CC14A9">
        <w:rPr>
          <w:rFonts w:ascii="Courier New" w:eastAsia="Times New Roman" w:hAnsi="Courier New" w:cs="Courier New"/>
          <w:sz w:val="20"/>
          <w:szCs w:val="20"/>
          <w:lang w:eastAsia="en-IN"/>
        </w:rPr>
        <w:t>ckan$con</w:t>
      </w:r>
      <w:proofErr w:type="spellEnd"/>
      <w:r w:rsidRPr="00CC14A9">
        <w:rPr>
          <w:rFonts w:ascii="Courier New" w:eastAsia="Times New Roman" w:hAnsi="Courier New" w:cs="Courier New"/>
          <w:sz w:val="20"/>
          <w:szCs w:val="20"/>
          <w:lang w:eastAsia="en-IN"/>
        </w:rPr>
        <w:t>, from = .x)))</w:t>
      </w:r>
    </w:p>
    <w:p w14:paraId="6A59654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0030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Check how many variables in each resource</w:t>
      </w:r>
    </w:p>
    <w:p w14:paraId="69D1FFE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map_dbl</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 length)</w:t>
      </w:r>
    </w:p>
    <w:p w14:paraId="38526C1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12 12 12 14 15 12</w:t>
      </w:r>
    </w:p>
    <w:p w14:paraId="4D09FA9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Not all resources have the same structure</w:t>
      </w:r>
    </w:p>
    <w:p w14:paraId="12E0125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D052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Check variable names for a couple that differ</w:t>
      </w:r>
    </w:p>
    <w:p w14:paraId="0F2C5A3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map(</w:t>
      </w:r>
      <w:proofErr w:type="spellStart"/>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[3:4], names)</w:t>
      </w:r>
    </w:p>
    <w:p w14:paraId="338D41F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w:t>
      </w:r>
    </w:p>
    <w:p w14:paraId="4D28D96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w:t>
      </w:r>
      <w:proofErr w:type="spellStart"/>
      <w:r w:rsidRPr="00CC14A9">
        <w:rPr>
          <w:rFonts w:ascii="Courier New" w:eastAsia="Times New Roman" w:hAnsi="Courier New" w:cs="Courier New"/>
          <w:sz w:val="20"/>
          <w:szCs w:val="20"/>
          <w:lang w:eastAsia="en-IN"/>
        </w:rPr>
        <w:t>WorkforceRegionGrouping</w:t>
      </w:r>
      <w:proofErr w:type="spellEnd"/>
      <w:r w:rsidRPr="00CC14A9">
        <w:rPr>
          <w:rFonts w:ascii="Courier New" w:eastAsia="Times New Roman" w:hAnsi="Courier New" w:cs="Courier New"/>
          <w:sz w:val="20"/>
          <w:szCs w:val="20"/>
          <w:lang w:eastAsia="en-IN"/>
        </w:rPr>
        <w:t xml:space="preserve">" "HB2014"                 </w:t>
      </w:r>
    </w:p>
    <w:p w14:paraId="332A20FC"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w:t>
      </w:r>
    </w:p>
    <w:p w14:paraId="72403D1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"Specialty"              </w:t>
      </w:r>
    </w:p>
    <w:p w14:paraId="2574512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[7] "VacanciesGreater6Months" "Date"                   </w:t>
      </w:r>
    </w:p>
    <w:p w14:paraId="7A5A2F3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lastRenderedPageBreak/>
        <w:t>#  [9]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"_id"                    </w:t>
      </w:r>
    </w:p>
    <w:p w14:paraId="70D1457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[11] "Establishment"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 xml:space="preserve">"            </w:t>
      </w:r>
    </w:p>
    <w:p w14:paraId="2762B7F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1138D24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w:t>
      </w:r>
    </w:p>
    <w:p w14:paraId="4BE6D8AF"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w:t>
      </w:r>
      <w:proofErr w:type="spellStart"/>
      <w:r w:rsidRPr="00CC14A9">
        <w:rPr>
          <w:rFonts w:ascii="Courier New" w:eastAsia="Times New Roman" w:hAnsi="Courier New" w:cs="Courier New"/>
          <w:sz w:val="20"/>
          <w:szCs w:val="20"/>
          <w:lang w:eastAsia="en-IN"/>
        </w:rPr>
        <w:t>WorkforceRegionGrouping</w:t>
      </w:r>
      <w:proofErr w:type="spellEnd"/>
      <w:r w:rsidRPr="00CC14A9">
        <w:rPr>
          <w:rFonts w:ascii="Courier New" w:eastAsia="Times New Roman" w:hAnsi="Courier New" w:cs="Courier New"/>
          <w:sz w:val="20"/>
          <w:szCs w:val="20"/>
          <w:lang w:eastAsia="en-IN"/>
        </w:rPr>
        <w:t xml:space="preserve">" "HB2014"                 </w:t>
      </w:r>
    </w:p>
    <w:p w14:paraId="72139FF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w:t>
      </w:r>
    </w:p>
    <w:p w14:paraId="75EBCFB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w:t>
      </w:r>
      <w:proofErr w:type="spellStart"/>
      <w:r w:rsidRPr="00CC14A9">
        <w:rPr>
          <w:rFonts w:ascii="Courier New" w:eastAsia="Times New Roman" w:hAnsi="Courier New" w:cs="Courier New"/>
          <w:sz w:val="20"/>
          <w:szCs w:val="20"/>
          <w:lang w:eastAsia="en-IN"/>
        </w:rPr>
        <w:t>TotalVacanciesQF</w:t>
      </w:r>
      <w:proofErr w:type="spellEnd"/>
      <w:r w:rsidRPr="00CC14A9">
        <w:rPr>
          <w:rFonts w:ascii="Courier New" w:eastAsia="Times New Roman" w:hAnsi="Courier New" w:cs="Courier New"/>
          <w:sz w:val="20"/>
          <w:szCs w:val="20"/>
          <w:lang w:eastAsia="en-IN"/>
        </w:rPr>
        <w:t>"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 xml:space="preserve">"             </w:t>
      </w:r>
    </w:p>
    <w:p w14:paraId="728D9B2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"Specialty"               "</w:t>
      </w:r>
      <w:proofErr w:type="spellStart"/>
      <w:r w:rsidRPr="00CC14A9">
        <w:rPr>
          <w:rFonts w:ascii="Courier New" w:eastAsia="Times New Roman" w:hAnsi="Courier New" w:cs="Courier New"/>
          <w:sz w:val="20"/>
          <w:szCs w:val="20"/>
          <w:lang w:eastAsia="en-IN"/>
        </w:rPr>
        <w:t>EstablishmentQF</w:t>
      </w:r>
      <w:proofErr w:type="spellEnd"/>
      <w:r w:rsidRPr="00CC14A9">
        <w:rPr>
          <w:rFonts w:ascii="Courier New" w:eastAsia="Times New Roman" w:hAnsi="Courier New" w:cs="Courier New"/>
          <w:sz w:val="20"/>
          <w:szCs w:val="20"/>
          <w:lang w:eastAsia="en-IN"/>
        </w:rPr>
        <w:t xml:space="preserve">"        </w:t>
      </w:r>
    </w:p>
    <w:p w14:paraId="3D859C4E"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[9] "VacanciesGreater6Months" "Date"                   </w:t>
      </w:r>
    </w:p>
    <w:p w14:paraId="49CA294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[11]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"_id"                    </w:t>
      </w:r>
    </w:p>
    <w:p w14:paraId="6B9EC44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[13] "Establishment"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w:t>
      </w:r>
    </w:p>
    <w:p w14:paraId="44DC2A0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48FA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TotalVacanciesQF</w:t>
      </w:r>
      <w:proofErr w:type="spellEnd"/>
      <w:r w:rsidRPr="00CC14A9">
        <w:rPr>
          <w:rFonts w:ascii="Courier New" w:eastAsia="Times New Roman" w:hAnsi="Courier New" w:cs="Courier New"/>
          <w:sz w:val="20"/>
          <w:szCs w:val="20"/>
          <w:lang w:eastAsia="en-IN"/>
        </w:rPr>
        <w:t xml:space="preserve"> and </w:t>
      </w:r>
      <w:proofErr w:type="spellStart"/>
      <w:r w:rsidRPr="00CC14A9">
        <w:rPr>
          <w:rFonts w:ascii="Courier New" w:eastAsia="Times New Roman" w:hAnsi="Courier New" w:cs="Courier New"/>
          <w:sz w:val="20"/>
          <w:szCs w:val="20"/>
          <w:lang w:eastAsia="en-IN"/>
        </w:rPr>
        <w:t>EstablishmentQF</w:t>
      </w:r>
      <w:proofErr w:type="spellEnd"/>
      <w:r w:rsidRPr="00CC14A9">
        <w:rPr>
          <w:rFonts w:ascii="Courier New" w:eastAsia="Times New Roman" w:hAnsi="Courier New" w:cs="Courier New"/>
          <w:sz w:val="20"/>
          <w:szCs w:val="20"/>
          <w:lang w:eastAsia="en-IN"/>
        </w:rPr>
        <w:t xml:space="preserve"> not in resource 3 but are in resource 4</w:t>
      </w:r>
    </w:p>
    <w:p w14:paraId="5A48D0D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09EA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Combine just the first 3 resources which look like they all have the same structure</w:t>
      </w:r>
    </w:p>
    <w:p w14:paraId="7F531846"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14A9">
        <w:rPr>
          <w:rFonts w:ascii="Courier New" w:eastAsia="Times New Roman" w:hAnsi="Courier New" w:cs="Courier New"/>
          <w:sz w:val="20"/>
          <w:szCs w:val="20"/>
          <w:lang w:eastAsia="en-IN"/>
        </w:rPr>
        <w:t>bind_rows</w:t>
      </w:r>
      <w:proofErr w:type="spellEnd"/>
      <w:r w:rsidRPr="00CC14A9">
        <w:rPr>
          <w:rFonts w:ascii="Courier New" w:eastAsia="Times New Roman" w:hAnsi="Courier New" w:cs="Courier New"/>
          <w:sz w:val="20"/>
          <w:szCs w:val="20"/>
          <w:lang w:eastAsia="en-IN"/>
        </w:rPr>
        <w:t>(</w:t>
      </w:r>
      <w:proofErr w:type="spellStart"/>
      <w:r w:rsidRPr="00CC14A9">
        <w:rPr>
          <w:rFonts w:ascii="Courier New" w:eastAsia="Times New Roman" w:hAnsi="Courier New" w:cs="Courier New"/>
          <w:sz w:val="20"/>
          <w:szCs w:val="20"/>
          <w:lang w:eastAsia="en-IN"/>
        </w:rPr>
        <w:t>cons_vac_list</w:t>
      </w:r>
      <w:proofErr w:type="spellEnd"/>
      <w:r w:rsidRPr="00CC14A9">
        <w:rPr>
          <w:rFonts w:ascii="Courier New" w:eastAsia="Times New Roman" w:hAnsi="Courier New" w:cs="Courier New"/>
          <w:sz w:val="20"/>
          <w:szCs w:val="20"/>
          <w:lang w:eastAsia="en-IN"/>
        </w:rPr>
        <w:t>[1:3])</w:t>
      </w:r>
    </w:p>
    <w:p w14:paraId="31D72AB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A </w:t>
      </w:r>
      <w:proofErr w:type="spellStart"/>
      <w:r w:rsidRPr="00CC14A9">
        <w:rPr>
          <w:rFonts w:ascii="Courier New" w:eastAsia="Times New Roman" w:hAnsi="Courier New" w:cs="Courier New"/>
          <w:sz w:val="20"/>
          <w:szCs w:val="20"/>
          <w:lang w:eastAsia="en-IN"/>
        </w:rPr>
        <w:t>tibble</w:t>
      </w:r>
      <w:proofErr w:type="spellEnd"/>
      <w:r w:rsidRPr="00CC14A9">
        <w:rPr>
          <w:rFonts w:ascii="Courier New" w:eastAsia="Times New Roman" w:hAnsi="Courier New" w:cs="Courier New"/>
          <w:sz w:val="20"/>
          <w:szCs w:val="20"/>
          <w:lang w:eastAsia="en-IN"/>
        </w:rPr>
        <w:t>: 1,822 x 12</w:t>
      </w:r>
    </w:p>
    <w:p w14:paraId="268DAC7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roofErr w:type="spellStart"/>
      <w:r w:rsidRPr="00CC14A9">
        <w:rPr>
          <w:rFonts w:ascii="Courier New" w:eastAsia="Times New Roman" w:hAnsi="Courier New" w:cs="Courier New"/>
          <w:sz w:val="20"/>
          <w:szCs w:val="20"/>
          <w:lang w:eastAsia="en-IN"/>
        </w:rPr>
        <w:t>WorkforceRegion</w:t>
      </w:r>
      <w:proofErr w:type="spellEnd"/>
      <w:r w:rsidRPr="00CC14A9">
        <w:rPr>
          <w:rFonts w:ascii="Courier New" w:eastAsia="Times New Roman" w:hAnsi="Courier New" w:cs="Courier New"/>
          <w:sz w:val="20"/>
          <w:szCs w:val="20"/>
          <w:lang w:eastAsia="en-IN"/>
        </w:rPr>
        <w:t xml:space="preserve">~ HB2014 HB2014QF </w:t>
      </w:r>
      <w:proofErr w:type="spellStart"/>
      <w:r w:rsidRPr="00CC14A9">
        <w:rPr>
          <w:rFonts w:ascii="Courier New" w:eastAsia="Times New Roman" w:hAnsi="Courier New" w:cs="Courier New"/>
          <w:sz w:val="20"/>
          <w:szCs w:val="20"/>
          <w:lang w:eastAsia="en-IN"/>
        </w:rPr>
        <w:t>TotalVacancies</w:t>
      </w:r>
      <w:proofErr w:type="spellEnd"/>
      <w:r w:rsidRPr="00CC14A9">
        <w:rPr>
          <w:rFonts w:ascii="Courier New" w:eastAsia="Times New Roman" w:hAnsi="Courier New" w:cs="Courier New"/>
          <w:sz w:val="20"/>
          <w:szCs w:val="20"/>
          <w:lang w:eastAsia="en-IN"/>
        </w:rPr>
        <w:t xml:space="preserve"> `_</w:t>
      </w:r>
      <w:proofErr w:type="spellStart"/>
      <w:r w:rsidRPr="00CC14A9">
        <w:rPr>
          <w:rFonts w:ascii="Courier New" w:eastAsia="Times New Roman" w:hAnsi="Courier New" w:cs="Courier New"/>
          <w:sz w:val="20"/>
          <w:szCs w:val="20"/>
          <w:lang w:eastAsia="en-IN"/>
        </w:rPr>
        <w:t>full_text</w:t>
      </w:r>
      <w:proofErr w:type="spellEnd"/>
      <w:r w:rsidRPr="00CC14A9">
        <w:rPr>
          <w:rFonts w:ascii="Courier New" w:eastAsia="Times New Roman" w:hAnsi="Courier New" w:cs="Courier New"/>
          <w:sz w:val="20"/>
          <w:szCs w:val="20"/>
          <w:lang w:eastAsia="en-IN"/>
        </w:rPr>
        <w:t>`</w:t>
      </w:r>
    </w:p>
    <w:p w14:paraId="241EBEE8"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w:t>
      </w:r>
    </w:p>
    <w:p w14:paraId="4A8E840D"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 National Bodies~ SB0806 ""                    0 '0':9 '1.4'~</w:t>
      </w:r>
    </w:p>
    <w:p w14:paraId="586CC249"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2 Scotland         S9200~ d                     0 '0':5 '2019~</w:t>
      </w:r>
    </w:p>
    <w:p w14:paraId="5F66430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3 Scotland         S9200~ d                     0 '0':5 '2.1'~</w:t>
      </w:r>
    </w:p>
    <w:p w14:paraId="7125916B"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4 National Bodies~ SB0807 ""                    0 '0':9 '0.3'~</w:t>
      </w:r>
    </w:p>
    <w:p w14:paraId="4948B31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5 North            S0800~ ""                    0 '0':5 '0.1'~</w:t>
      </w:r>
    </w:p>
    <w:p w14:paraId="050ACDD3"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6 National Bodies~ SB0808 ""                    0 '0':9 '1.2'~</w:t>
      </w:r>
    </w:p>
    <w:p w14:paraId="0A86DD0A"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7 East             S0800~ ""                    0 '0':3 '12.1~</w:t>
      </w:r>
    </w:p>
    <w:p w14:paraId="72DA83C0"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8 East             S0800~ ""                    0 '0':3 '1.7'~</w:t>
      </w:r>
    </w:p>
    <w:p w14:paraId="43FD42A7"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9 National Bodies~ SB0804 ""                    0 '0':1 '1':9~</w:t>
      </w:r>
    </w:p>
    <w:p w14:paraId="65F2DBB4"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10 National Bodies~ SB0807 ""                    0 '0':9 '0.4'~</w:t>
      </w:r>
    </w:p>
    <w:p w14:paraId="30E37CD5"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 with 1,812 more rows, and 7 more variables: Specialty ,</w:t>
      </w:r>
    </w:p>
    <w:p w14:paraId="2238B532"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VacanciesGreater6Months , Date , </w:t>
      </w:r>
      <w:proofErr w:type="spellStart"/>
      <w:r w:rsidRPr="00CC14A9">
        <w:rPr>
          <w:rFonts w:ascii="Courier New" w:eastAsia="Times New Roman" w:hAnsi="Courier New" w:cs="Courier New"/>
          <w:sz w:val="20"/>
          <w:szCs w:val="20"/>
          <w:lang w:eastAsia="en-IN"/>
        </w:rPr>
        <w:t>SpecialtyQF</w:t>
      </w:r>
      <w:proofErr w:type="spellEnd"/>
      <w:r w:rsidRPr="00CC14A9">
        <w:rPr>
          <w:rFonts w:ascii="Courier New" w:eastAsia="Times New Roman" w:hAnsi="Courier New" w:cs="Courier New"/>
          <w:sz w:val="20"/>
          <w:szCs w:val="20"/>
          <w:lang w:eastAsia="en-IN"/>
        </w:rPr>
        <w:t xml:space="preserve"> ,</w:t>
      </w:r>
    </w:p>
    <w:p w14:paraId="748C1361" w14:textId="77777777" w:rsidR="00CC14A9" w:rsidRPr="00CC14A9" w:rsidRDefault="00CC14A9" w:rsidP="00CC1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14A9">
        <w:rPr>
          <w:rFonts w:ascii="Courier New" w:eastAsia="Times New Roman" w:hAnsi="Courier New" w:cs="Courier New"/>
          <w:sz w:val="20"/>
          <w:szCs w:val="20"/>
          <w:lang w:eastAsia="en-IN"/>
        </w:rPr>
        <w:t xml:space="preserve">#   `_id` , Establishment , </w:t>
      </w:r>
      <w:proofErr w:type="spellStart"/>
      <w:r w:rsidRPr="00CC14A9">
        <w:rPr>
          <w:rFonts w:ascii="Courier New" w:eastAsia="Times New Roman" w:hAnsi="Courier New" w:cs="Courier New"/>
          <w:sz w:val="20"/>
          <w:szCs w:val="20"/>
          <w:lang w:eastAsia="en-IN"/>
        </w:rPr>
        <w:t>StaffInPost</w:t>
      </w:r>
      <w:proofErr w:type="spellEnd"/>
      <w:r w:rsidRPr="00CC14A9">
        <w:rPr>
          <w:rFonts w:ascii="Courier New" w:eastAsia="Times New Roman" w:hAnsi="Courier New" w:cs="Courier New"/>
          <w:sz w:val="20"/>
          <w:szCs w:val="20"/>
          <w:lang w:eastAsia="en-IN"/>
        </w:rPr>
        <w:t xml:space="preserve"> </w:t>
      </w:r>
    </w:p>
    <w:p w14:paraId="3CD076BC" w14:textId="77777777" w:rsidR="00CC14A9" w:rsidRPr="00CC14A9" w:rsidRDefault="00CC14A9" w:rsidP="00CC14A9">
      <w:pPr>
        <w:spacing w:before="100" w:beforeAutospacing="1" w:after="100" w:afterAutospacing="1" w:line="240" w:lineRule="auto"/>
        <w:rPr>
          <w:rFonts w:ascii="Times New Roman" w:eastAsia="Times New Roman" w:hAnsi="Times New Roman" w:cs="Times New Roman"/>
          <w:sz w:val="20"/>
          <w:szCs w:val="20"/>
          <w:lang w:eastAsia="en-IN"/>
        </w:rPr>
      </w:pPr>
      <w:r w:rsidRPr="00CC14A9">
        <w:rPr>
          <w:rFonts w:ascii="Times New Roman" w:eastAsia="Times New Roman" w:hAnsi="Times New Roman" w:cs="Times New Roman"/>
          <w:sz w:val="20"/>
          <w:szCs w:val="20"/>
          <w:lang w:eastAsia="en-IN"/>
        </w:rPr>
        <w:t xml:space="preserve">So that is a basic workflow using </w:t>
      </w:r>
      <w:proofErr w:type="spellStart"/>
      <w:r w:rsidRPr="00CC14A9">
        <w:rPr>
          <w:rFonts w:ascii="Times New Roman" w:eastAsia="Times New Roman" w:hAnsi="Times New Roman" w:cs="Times New Roman"/>
          <w:sz w:val="20"/>
          <w:szCs w:val="20"/>
          <w:lang w:eastAsia="en-IN"/>
        </w:rPr>
        <w:t>ckanr</w:t>
      </w:r>
      <w:proofErr w:type="spellEnd"/>
      <w:r w:rsidRPr="00CC14A9">
        <w:rPr>
          <w:rFonts w:ascii="Times New Roman" w:eastAsia="Times New Roman" w:hAnsi="Times New Roman" w:cs="Times New Roman"/>
          <w:sz w:val="20"/>
          <w:szCs w:val="20"/>
          <w:lang w:eastAsia="en-IN"/>
        </w:rPr>
        <w:t xml:space="preserve"> alongside functions from </w:t>
      </w:r>
      <w:proofErr w:type="spellStart"/>
      <w:r w:rsidRPr="00CC14A9">
        <w:rPr>
          <w:rFonts w:ascii="Times New Roman" w:eastAsia="Times New Roman" w:hAnsi="Times New Roman" w:cs="Times New Roman"/>
          <w:sz w:val="20"/>
          <w:szCs w:val="20"/>
          <w:lang w:eastAsia="en-IN"/>
        </w:rPr>
        <w:t>purrr</w:t>
      </w:r>
      <w:proofErr w:type="spellEnd"/>
      <w:r w:rsidRPr="00CC14A9">
        <w:rPr>
          <w:rFonts w:ascii="Times New Roman" w:eastAsia="Times New Roman" w:hAnsi="Times New Roman" w:cs="Times New Roman"/>
          <w:sz w:val="20"/>
          <w:szCs w:val="20"/>
          <w:lang w:eastAsia="en-IN"/>
        </w:rPr>
        <w:t xml:space="preserve"> for combining related resources into one dataset. I’ve also presented some ways of checking consistency in the structure of those datasets (an essential step when trying to do something like this) and in this case, not all of the datasets were the same so I just combined the most recent 3 datasets for consultant vacancies at the end for simplicity here; in reality you might want to look at ways to make all of the data consistent first and then combine them up but I’ll leave that data wrangling exercise up to the interested reader.</w:t>
      </w:r>
    </w:p>
    <w:p w14:paraId="2D6F7CF0"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9"/>
    <w:rsid w:val="0011340D"/>
    <w:rsid w:val="00350B95"/>
    <w:rsid w:val="00396BBA"/>
    <w:rsid w:val="00A45CD7"/>
    <w:rsid w:val="00BC135D"/>
    <w:rsid w:val="00CC1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729"/>
  <w15:chartTrackingRefBased/>
  <w15:docId w15:val="{AF71C9B3-2D7D-422A-9512-C908FB68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2454">
      <w:bodyDiv w:val="1"/>
      <w:marLeft w:val="0"/>
      <w:marRight w:val="0"/>
      <w:marTop w:val="0"/>
      <w:marBottom w:val="0"/>
      <w:divBdr>
        <w:top w:val="none" w:sz="0" w:space="0" w:color="auto"/>
        <w:left w:val="none" w:sz="0" w:space="0" w:color="auto"/>
        <w:bottom w:val="none" w:sz="0" w:space="0" w:color="auto"/>
        <w:right w:val="none" w:sz="0" w:space="0" w:color="auto"/>
      </w:divBdr>
      <w:divsChild>
        <w:div w:id="1224213345">
          <w:marLeft w:val="0"/>
          <w:marRight w:val="0"/>
          <w:marTop w:val="0"/>
          <w:marBottom w:val="0"/>
          <w:divBdr>
            <w:top w:val="none" w:sz="0" w:space="0" w:color="auto"/>
            <w:left w:val="none" w:sz="0" w:space="0" w:color="auto"/>
            <w:bottom w:val="none" w:sz="0" w:space="0" w:color="auto"/>
            <w:right w:val="none" w:sz="0" w:space="0" w:color="auto"/>
          </w:divBdr>
          <w:divsChild>
            <w:div w:id="1043137151">
              <w:marLeft w:val="0"/>
              <w:marRight w:val="0"/>
              <w:marTop w:val="0"/>
              <w:marBottom w:val="0"/>
              <w:divBdr>
                <w:top w:val="none" w:sz="0" w:space="0" w:color="auto"/>
                <w:left w:val="none" w:sz="0" w:space="0" w:color="auto"/>
                <w:bottom w:val="none" w:sz="0" w:space="0" w:color="auto"/>
                <w:right w:val="none" w:sz="0" w:space="0" w:color="auto"/>
              </w:divBdr>
            </w:div>
          </w:divsChild>
        </w:div>
        <w:div w:id="746461826">
          <w:marLeft w:val="0"/>
          <w:marRight w:val="0"/>
          <w:marTop w:val="0"/>
          <w:marBottom w:val="0"/>
          <w:divBdr>
            <w:top w:val="none" w:sz="0" w:space="0" w:color="auto"/>
            <w:left w:val="none" w:sz="0" w:space="0" w:color="auto"/>
            <w:bottom w:val="none" w:sz="0" w:space="0" w:color="auto"/>
            <w:right w:val="none" w:sz="0" w:space="0" w:color="auto"/>
          </w:divBdr>
        </w:div>
        <w:div w:id="5446904">
          <w:marLeft w:val="0"/>
          <w:marRight w:val="0"/>
          <w:marTop w:val="0"/>
          <w:marBottom w:val="0"/>
          <w:divBdr>
            <w:top w:val="none" w:sz="0" w:space="0" w:color="auto"/>
            <w:left w:val="none" w:sz="0" w:space="0" w:color="auto"/>
            <w:bottom w:val="none" w:sz="0" w:space="0" w:color="auto"/>
            <w:right w:val="none" w:sz="0" w:space="0" w:color="auto"/>
          </w:divBdr>
        </w:div>
        <w:div w:id="1457411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ta.nhs.scot" TargetMode="External"/><Relationship Id="rId3" Type="http://schemas.openxmlformats.org/officeDocument/2006/relationships/webSettings" Target="webSettings.xml"/><Relationship Id="rId7" Type="http://schemas.openxmlformats.org/officeDocument/2006/relationships/hyperlink" Target="https://www.opendata.nhs.scot/dataset/allied-health-professionals-musculoskeletal-waiting-ti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data.nhs.scot/dataset/allied-health-professionals-musculoskeletal-waiting-times/resource/3988df43-3516-4190-93da-16189db7329a" TargetMode="External"/><Relationship Id="rId11" Type="http://schemas.openxmlformats.org/officeDocument/2006/relationships/theme" Target="theme/theme1.xml"/><Relationship Id="rId5" Type="http://schemas.openxmlformats.org/officeDocument/2006/relationships/hyperlink" Target="https://www.opendata.nhs.sco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opendata.nhs.scot/dataset/consultant-vaca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2021-10-26T07:06:00Z</dcterms:created>
  <dcterms:modified xsi:type="dcterms:W3CDTF">2022-06-06T05:54:00Z</dcterms:modified>
</cp:coreProperties>
</file>