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B658"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In Turkey, some parts of society always compare Turkey to Germany and think that we are better than Germany for a lot of issues. The same applies to COVID-19 crisis management; is that reflects to true? </w:t>
      </w:r>
    </w:p>
    <w:p w14:paraId="5D1E044A" w14:textId="6C68431F"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We will use two variables for compared parameters; the number of daily new cases and daily new deaths.First, we will compare the mean of new cases of the two countries. The dataset </w:t>
      </w:r>
      <w:r>
        <w:rPr>
          <w:rFonts w:ascii="Times New Roman" w:eastAsia="Times New Roman" w:hAnsi="Times New Roman" w:cs="Times New Roman"/>
          <w:sz w:val="20"/>
          <w:szCs w:val="20"/>
          <w:lang w:eastAsia="en-IN"/>
        </w:rPr>
        <w:t>is attached in the repository.</w:t>
      </w:r>
    </w:p>
    <w:p w14:paraId="63977F2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#load and tidying the dataset</w:t>
      </w:r>
    </w:p>
    <w:p w14:paraId="45F6913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library(readxl)</w:t>
      </w:r>
    </w:p>
    <w:p w14:paraId="1F2E3A8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852C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deu &lt;- read_excel("covid-data.xlsx",sheet = "deu")</w:t>
      </w:r>
    </w:p>
    <w:p w14:paraId="47DCF1FD"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deu$date &lt;- as.Date(deu$date)</w:t>
      </w:r>
    </w:p>
    <w:p w14:paraId="023C524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tur &lt;- read_excel("covid-data.xlsx",sheet = "tur")</w:t>
      </w:r>
    </w:p>
    <w:p w14:paraId="5F2C24D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tur$date &lt;- as.Date(tur$date)</w:t>
      </w:r>
    </w:p>
    <w:p w14:paraId="3B8DF97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A72A6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#building the function comparing means on grid table</w:t>
      </w:r>
    </w:p>
    <w:p w14:paraId="3812C72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grid_comparing &lt;- function(column="new_cases"){</w:t>
      </w:r>
    </w:p>
    <w:p w14:paraId="436DED5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61C5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table &lt;-data.frame(</w:t>
      </w:r>
    </w:p>
    <w:p w14:paraId="15E9D5E7"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deu=c(mean=mean(deu[[column]]),sd=sd(deu[[column]]),n=nrow(deu)),</w:t>
      </w:r>
    </w:p>
    <w:p w14:paraId="46BFBD7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tur=c(mean=mean(tur[[column]]),sd=sd(tur[[column]]),n=nrow(tur))</w:t>
      </w:r>
    </w:p>
    <w:p w14:paraId="44D50B3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%&gt;% round(2)</w:t>
      </w:r>
    </w:p>
    <w:p w14:paraId="3C1C66FE"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7FD9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grid.table(table)</w:t>
      </w:r>
    </w:p>
    <w:p w14:paraId="4FB818C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
    <w:p w14:paraId="649AF6A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59AF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grid_comparing()</w:t>
      </w:r>
    </w:p>
    <w:p w14:paraId="1446F350" w14:textId="77777777" w:rsidR="00C647B8" w:rsidRPr="00C647B8" w:rsidRDefault="00C647B8" w:rsidP="00C647B8">
      <w:pPr>
        <w:spacing w:after="0"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noProof/>
          <w:sz w:val="20"/>
          <w:szCs w:val="20"/>
          <w:lang w:eastAsia="en-IN"/>
        </w:rPr>
        <w:drawing>
          <wp:inline distT="0" distB="0" distL="0" distR="0" wp14:anchorId="3F27984E" wp14:editId="6D0ABA9B">
            <wp:extent cx="4290060" cy="2606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606040"/>
                    </a:xfrm>
                    <a:prstGeom prst="rect">
                      <a:avLst/>
                    </a:prstGeom>
                    <a:noFill/>
                    <a:ln>
                      <a:noFill/>
                    </a:ln>
                  </pic:spPr>
                </pic:pic>
              </a:graphicData>
            </a:graphic>
          </wp:inline>
        </w:drawing>
      </w:r>
    </w:p>
    <w:p w14:paraId="00F10807"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Above table shows that the mean of new cases in Turkey is greater than Germany. To check it, we will inference concerning the difference between two means.</w:t>
      </w:r>
    </w:p>
    <w:p w14:paraId="39CD9E5B"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In order to make statistical inference for the , the sample distribution must be approximately normal distribution. If it is assumed that the related populations will not be normal, sample distribution is approximately normal only in the volume of relevant samples greater than 30 separately according to the</w:t>
      </w:r>
      <w:r w:rsidRPr="00C647B8">
        <w:rPr>
          <w:rFonts w:ascii="Times New Roman" w:eastAsia="Times New Roman" w:hAnsi="Times New Roman" w:cs="Times New Roman"/>
          <w:b/>
          <w:bCs/>
          <w:sz w:val="20"/>
          <w:szCs w:val="20"/>
          <w:lang w:eastAsia="en-IN"/>
        </w:rPr>
        <w:t xml:space="preserve"> central limit theorem</w:t>
      </w:r>
      <w:r w:rsidRPr="00C647B8">
        <w:rPr>
          <w:rFonts w:ascii="Times New Roman" w:eastAsia="Times New Roman" w:hAnsi="Times New Roman" w:cs="Times New Roman"/>
          <w:sz w:val="20"/>
          <w:szCs w:val="20"/>
          <w:lang w:eastAsia="en-IN"/>
        </w:rPr>
        <w:t>. In this case, the distribution is assumed approximately normal.</w:t>
      </w:r>
    </w:p>
    <w:p w14:paraId="2040CA2D"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If the variances of two populations and are known, </w:t>
      </w:r>
      <w:r w:rsidRPr="00C647B8">
        <w:rPr>
          <w:rFonts w:ascii="Times New Roman" w:eastAsia="Times New Roman" w:hAnsi="Times New Roman" w:cs="Times New Roman"/>
          <w:b/>
          <w:bCs/>
          <w:sz w:val="20"/>
          <w:szCs w:val="20"/>
          <w:lang w:eastAsia="en-IN"/>
        </w:rPr>
        <w:t>z-distribution</w:t>
      </w:r>
      <w:r w:rsidRPr="00C647B8">
        <w:rPr>
          <w:rFonts w:ascii="Times New Roman" w:eastAsia="Times New Roman" w:hAnsi="Times New Roman" w:cs="Times New Roman"/>
          <w:sz w:val="20"/>
          <w:szCs w:val="20"/>
          <w:lang w:eastAsia="en-IN"/>
        </w:rPr>
        <w:t xml:space="preserve"> would be used for statistical inference. A more common situation, if the variances of population are unknown, we will instead use samples variances , and </w:t>
      </w:r>
      <w:r w:rsidRPr="00C647B8">
        <w:rPr>
          <w:rFonts w:ascii="Times New Roman" w:eastAsia="Times New Roman" w:hAnsi="Times New Roman" w:cs="Times New Roman"/>
          <w:b/>
          <w:bCs/>
          <w:sz w:val="20"/>
          <w:szCs w:val="20"/>
          <w:lang w:eastAsia="en-IN"/>
        </w:rPr>
        <w:t>distribution</w:t>
      </w:r>
      <w:r w:rsidRPr="00C647B8">
        <w:rPr>
          <w:rFonts w:ascii="Times New Roman" w:eastAsia="Times New Roman" w:hAnsi="Times New Roman" w:cs="Times New Roman"/>
          <w:sz w:val="20"/>
          <w:szCs w:val="20"/>
          <w:lang w:eastAsia="en-IN"/>
        </w:rPr>
        <w:t>.</w:t>
      </w:r>
    </w:p>
    <w:p w14:paraId="7098D95E"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When and are unknown, two situation are examined.</w:t>
      </w:r>
    </w:p>
    <w:p w14:paraId="32D7CDC1" w14:textId="77777777" w:rsidR="00C647B8" w:rsidRPr="00C647B8" w:rsidRDefault="00C647B8" w:rsidP="00C647B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lastRenderedPageBreak/>
        <w:t>: the assumption they are equal.</w:t>
      </w:r>
    </w:p>
    <w:p w14:paraId="1BFD4074" w14:textId="77777777" w:rsidR="00C647B8" w:rsidRPr="00C647B8" w:rsidRDefault="00C647B8" w:rsidP="00C647B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the assumption they are not equal.</w:t>
      </w:r>
    </w:p>
    <w:p w14:paraId="5D9E65B9"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There is a formal test to check whether population variances are equal or not which is a </w:t>
      </w:r>
      <w:r w:rsidRPr="00C647B8">
        <w:rPr>
          <w:rFonts w:ascii="Times New Roman" w:eastAsia="Times New Roman" w:hAnsi="Times New Roman" w:cs="Times New Roman"/>
          <w:b/>
          <w:bCs/>
          <w:sz w:val="20"/>
          <w:szCs w:val="20"/>
          <w:lang w:eastAsia="en-IN"/>
        </w:rPr>
        <w:t>hypothesis test for the ratio of two population variances</w:t>
      </w:r>
      <w:r w:rsidRPr="00C647B8">
        <w:rPr>
          <w:rFonts w:ascii="Times New Roman" w:eastAsia="Times New Roman" w:hAnsi="Times New Roman" w:cs="Times New Roman"/>
          <w:sz w:val="20"/>
          <w:szCs w:val="20"/>
          <w:lang w:eastAsia="en-IN"/>
        </w:rPr>
        <w:t>. A two-tailed hypothesis test is used for this as shown below.</w:t>
      </w:r>
    </w:p>
    <w:p w14:paraId="20B16444"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50605A6C"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1B79B349"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The test statistic for :</w:t>
      </w:r>
    </w:p>
    <w:p w14:paraId="26DFA707"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6D177129"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The sample volumes </w:t>
      </w:r>
      <w:r w:rsidRPr="00C647B8">
        <w:rPr>
          <w:rFonts w:ascii="Times New Roman" w:eastAsia="Times New Roman" w:hAnsi="Times New Roman" w:cs="Times New Roman"/>
          <w:noProof/>
          <w:sz w:val="20"/>
          <w:szCs w:val="20"/>
          <w:lang w:eastAsia="en-IN"/>
        </w:rPr>
        <w:drawing>
          <wp:inline distT="0" distB="0" distL="0" distR="0" wp14:anchorId="4FA5B715" wp14:editId="236D7453">
            <wp:extent cx="144780" cy="106680"/>
            <wp:effectExtent l="0" t="0" r="7620" b="7620"/>
            <wp:docPr id="8" name="Picture 8" descr="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C647B8">
        <w:rPr>
          <w:rFonts w:ascii="Times New Roman" w:eastAsia="Times New Roman" w:hAnsi="Times New Roman" w:cs="Times New Roman"/>
          <w:sz w:val="20"/>
          <w:szCs w:val="20"/>
          <w:lang w:eastAsia="en-IN"/>
        </w:rPr>
        <w:t xml:space="preserve">and </w:t>
      </w:r>
      <w:r w:rsidRPr="00C647B8">
        <w:rPr>
          <w:rFonts w:ascii="Times New Roman" w:eastAsia="Times New Roman" w:hAnsi="Times New Roman" w:cs="Times New Roman"/>
          <w:noProof/>
          <w:sz w:val="20"/>
          <w:szCs w:val="20"/>
          <w:lang w:eastAsia="en-IN"/>
        </w:rPr>
        <w:drawing>
          <wp:inline distT="0" distB="0" distL="0" distR="0" wp14:anchorId="391469DF" wp14:editId="5F2E620E">
            <wp:extent cx="152400" cy="99060"/>
            <wp:effectExtent l="0" t="0" r="0" b="0"/>
            <wp:docPr id="9" name="Picture 9" descr="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99060"/>
                    </a:xfrm>
                    <a:prstGeom prst="rect">
                      <a:avLst/>
                    </a:prstGeom>
                    <a:noFill/>
                    <a:ln>
                      <a:noFill/>
                    </a:ln>
                  </pic:spPr>
                </pic:pic>
              </a:graphicData>
            </a:graphic>
          </wp:inline>
        </w:drawing>
      </w:r>
      <w:r w:rsidRPr="00C647B8">
        <w:rPr>
          <w:rFonts w:ascii="Times New Roman" w:eastAsia="Times New Roman" w:hAnsi="Times New Roman" w:cs="Times New Roman"/>
          <w:sz w:val="20"/>
          <w:szCs w:val="20"/>
          <w:lang w:eastAsia="en-IN"/>
        </w:rPr>
        <w:t xml:space="preserve">, </w:t>
      </w:r>
      <w:r w:rsidRPr="00C647B8">
        <w:rPr>
          <w:rFonts w:ascii="Times New Roman" w:eastAsia="Times New Roman" w:hAnsi="Times New Roman" w:cs="Times New Roman"/>
          <w:b/>
          <w:bCs/>
          <w:sz w:val="20"/>
          <w:szCs w:val="20"/>
          <w:lang w:eastAsia="en-IN"/>
        </w:rPr>
        <w:t>degrees of freedom of the samples</w:t>
      </w:r>
      <w:r w:rsidRPr="00C647B8">
        <w:rPr>
          <w:rFonts w:ascii="Times New Roman" w:eastAsia="Times New Roman" w:hAnsi="Times New Roman" w:cs="Times New Roman"/>
          <w:sz w:val="20"/>
          <w:szCs w:val="20"/>
          <w:lang w:eastAsia="en-IN"/>
        </w:rPr>
        <w:t xml:space="preserve"> and . </w:t>
      </w:r>
      <w:r w:rsidRPr="00C647B8">
        <w:rPr>
          <w:rFonts w:ascii="Times New Roman" w:eastAsia="Times New Roman" w:hAnsi="Times New Roman" w:cs="Times New Roman"/>
          <w:b/>
          <w:bCs/>
          <w:sz w:val="20"/>
          <w:szCs w:val="20"/>
          <w:lang w:eastAsia="en-IN"/>
        </w:rPr>
        <w:t>F-distribution</w:t>
      </w:r>
      <w:r w:rsidRPr="00C647B8">
        <w:rPr>
          <w:rFonts w:ascii="Times New Roman" w:eastAsia="Times New Roman" w:hAnsi="Times New Roman" w:cs="Times New Roman"/>
          <w:sz w:val="20"/>
          <w:szCs w:val="20"/>
          <w:lang w:eastAsia="en-IN"/>
        </w:rPr>
        <w:t xml:space="preserve"> is used to describe the sample distribution of </w:t>
      </w:r>
    </w:p>
    <w:p w14:paraId="375D25E2"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var.test(deu$new_cases,tur$new_cases)</w:t>
      </w:r>
    </w:p>
    <w:p w14:paraId="0B832FD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CEEB5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r w:rsidRPr="00C647B8">
        <w:rPr>
          <w:rFonts w:ascii="Courier New" w:eastAsia="Times New Roman" w:hAnsi="Courier New" w:cs="Courier New"/>
          <w:sz w:val="20"/>
          <w:szCs w:val="20"/>
          <w:lang w:eastAsia="en-IN"/>
        </w:rPr>
        <w:tab/>
        <w:t>F test to compare two variances</w:t>
      </w:r>
    </w:p>
    <w:p w14:paraId="1726AD0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C922F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#data:  deu$new_cases and tur$new_cases</w:t>
      </w:r>
    </w:p>
    <w:p w14:paraId="5C4F186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#F = 1.675, num df = 117, denom df = 71, p-value = 0.01933</w:t>
      </w:r>
    </w:p>
    <w:p w14:paraId="6167E382"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#alternative hypothesis: true ratio of variances is not equal to 1</w:t>
      </w:r>
    </w:p>
    <w:p w14:paraId="698FE5FD"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#95 percent confidence interval:</w:t>
      </w:r>
    </w:p>
    <w:p w14:paraId="50770D1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1.088810 2.521096</w:t>
      </w:r>
    </w:p>
    <w:p w14:paraId="023E716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#sample estimates:</w:t>
      </w:r>
    </w:p>
    <w:p w14:paraId="3090E617"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#ratio of variances </w:t>
      </w:r>
    </w:p>
    <w:p w14:paraId="41D7D54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1.674964 </w:t>
      </w:r>
    </w:p>
    <w:p w14:paraId="101CE16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FEF3A5"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At the %5 significance level, because </w:t>
      </w:r>
      <w:r w:rsidRPr="00C647B8">
        <w:rPr>
          <w:rFonts w:ascii="Times New Roman" w:eastAsia="Times New Roman" w:hAnsi="Times New Roman" w:cs="Times New Roman"/>
          <w:b/>
          <w:bCs/>
          <w:sz w:val="20"/>
          <w:szCs w:val="20"/>
          <w:lang w:eastAsia="en-IN"/>
        </w:rPr>
        <w:t>p-value(0.01933)</w:t>
      </w:r>
      <w:r w:rsidRPr="00C647B8">
        <w:rPr>
          <w:rFonts w:ascii="Times New Roman" w:eastAsia="Times New Roman" w:hAnsi="Times New Roman" w:cs="Times New Roman"/>
          <w:sz w:val="20"/>
          <w:szCs w:val="20"/>
          <w:lang w:eastAsia="en-IN"/>
        </w:rPr>
        <w:t xml:space="preserve"> is less than 0.05, the null hypothesis(</w:t>
      </w:r>
      <w:r w:rsidRPr="00C647B8">
        <w:rPr>
          <w:rFonts w:ascii="Times New Roman" w:eastAsia="Times New Roman" w:hAnsi="Times New Roman" w:cs="Times New Roman"/>
          <w:noProof/>
          <w:sz w:val="20"/>
          <w:szCs w:val="20"/>
          <w:lang w:eastAsia="en-IN"/>
        </w:rPr>
        <w:drawing>
          <wp:inline distT="0" distB="0" distL="0" distR="0" wp14:anchorId="1174AF52" wp14:editId="44769669">
            <wp:extent cx="182880" cy="137160"/>
            <wp:effectExtent l="0" t="0" r="7620" b="0"/>
            <wp:docPr id="10" name="Picture 10" descr="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_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ln>
                      <a:noFill/>
                    </a:ln>
                  </pic:spPr>
                </pic:pic>
              </a:graphicData>
            </a:graphic>
          </wp:inline>
        </w:drawing>
      </w:r>
      <w:r w:rsidRPr="00C647B8">
        <w:rPr>
          <w:rFonts w:ascii="Times New Roman" w:eastAsia="Times New Roman" w:hAnsi="Times New Roman" w:cs="Times New Roman"/>
          <w:sz w:val="20"/>
          <w:szCs w:val="20"/>
          <w:lang w:eastAsia="en-IN"/>
        </w:rPr>
        <w:t>) is rejected and we assume that variances of the populations are not equal.</w:t>
      </w:r>
    </w:p>
    <w:p w14:paraId="55D5DDA0"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Because the variances are not equal we use </w:t>
      </w:r>
      <w:r w:rsidRPr="00C647B8">
        <w:rPr>
          <w:rFonts w:ascii="Times New Roman" w:eastAsia="Times New Roman" w:hAnsi="Times New Roman" w:cs="Times New Roman"/>
          <w:b/>
          <w:bCs/>
          <w:sz w:val="20"/>
          <w:szCs w:val="20"/>
          <w:lang w:eastAsia="en-IN"/>
        </w:rPr>
        <w:t>Welch’s t-test</w:t>
      </w:r>
      <w:r w:rsidRPr="00C647B8">
        <w:rPr>
          <w:rFonts w:ascii="Times New Roman" w:eastAsia="Times New Roman" w:hAnsi="Times New Roman" w:cs="Times New Roman"/>
          <w:sz w:val="20"/>
          <w:szCs w:val="20"/>
          <w:lang w:eastAsia="en-IN"/>
        </w:rPr>
        <w:t xml:space="preserve"> to calculate test statistic:</w:t>
      </w:r>
    </w:p>
    <w:p w14:paraId="08A4376B"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1EEEB3C1"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The degree of freedom:</w:t>
      </w:r>
    </w:p>
    <w:p w14:paraId="4672A936"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37D25C00"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Let’s see whether the mean of new cases per day of Turkey() greater than Germany(); to do that we will build the hypothesis test as shown below:</w:t>
      </w:r>
    </w:p>
    <w:p w14:paraId="1C204E9C"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1E746BA6"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735282E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#default var.equal value is set to FALSE that indicates that the test is Welch's t-test</w:t>
      </w:r>
    </w:p>
    <w:p w14:paraId="3F74388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t.test(tur$new_cases,deu$new_cases,alternative = "g")</w:t>
      </w:r>
    </w:p>
    <w:p w14:paraId="68A9427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67F4F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r w:rsidRPr="00C647B8">
        <w:rPr>
          <w:rFonts w:ascii="Courier New" w:eastAsia="Times New Roman" w:hAnsi="Courier New" w:cs="Courier New"/>
          <w:sz w:val="20"/>
          <w:szCs w:val="20"/>
          <w:lang w:eastAsia="en-IN"/>
        </w:rPr>
        <w:tab/>
        <w:t>Welch Two Sample t-test</w:t>
      </w:r>
    </w:p>
    <w:p w14:paraId="6F2DC63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9994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#data:  tur$new_cases and deu$new_cases</w:t>
      </w:r>
    </w:p>
    <w:p w14:paraId="5318F68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#t = 2.7021, df = 177.67, p-value = 0.00378</w:t>
      </w:r>
    </w:p>
    <w:p w14:paraId="7FB58CE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lastRenderedPageBreak/>
        <w:t>#alternative hypothesis: true difference in means is greater than 0</w:t>
      </w:r>
    </w:p>
    <w:p w14:paraId="72EC46A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#95 percent confidence interval:</w:t>
      </w:r>
    </w:p>
    <w:p w14:paraId="6D6027F2"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252.8078      Inf</w:t>
      </w:r>
    </w:p>
    <w:p w14:paraId="1CE96BA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#sample estimates:</w:t>
      </w:r>
    </w:p>
    <w:p w14:paraId="41D4699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#mean of x mean of y </w:t>
      </w:r>
    </w:p>
    <w:p w14:paraId="0CE3CA5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2162.306  1510.856</w:t>
      </w:r>
    </w:p>
    <w:p w14:paraId="19D5D7C1"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As shown above , at the %5 significance because the p-value(0.00378) is les than 0.05 the alternative hypothesis is accepted, which means in terms of controlling the spread of the disease, Turkey seems to be less successful than in Germany.</w:t>
      </w:r>
    </w:p>
    <w:p w14:paraId="3BC2B56B"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Another common thought in Turkish people that the health system in the country is much better than many European countries including Germany; let’s check that with daily death toll variable (new_deaths).</w:t>
      </w:r>
    </w:p>
    <w:p w14:paraId="37B6AD7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grid_comparing("new_deaths")</w:t>
      </w:r>
    </w:p>
    <w:p w14:paraId="7628FDF9" w14:textId="77777777" w:rsidR="00C647B8" w:rsidRPr="00C647B8" w:rsidRDefault="00C647B8" w:rsidP="00C647B8">
      <w:pPr>
        <w:spacing w:after="0"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noProof/>
          <w:sz w:val="20"/>
          <w:szCs w:val="20"/>
          <w:lang w:eastAsia="en-IN"/>
        </w:rPr>
        <w:drawing>
          <wp:inline distT="0" distB="0" distL="0" distR="0" wp14:anchorId="147507C6" wp14:editId="68B7F14C">
            <wp:extent cx="4290060" cy="2606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606040"/>
                    </a:xfrm>
                    <a:prstGeom prst="rect">
                      <a:avLst/>
                    </a:prstGeom>
                    <a:noFill/>
                    <a:ln>
                      <a:noFill/>
                    </a:ln>
                  </pic:spPr>
                </pic:pic>
              </a:graphicData>
            </a:graphic>
          </wp:inline>
        </w:drawing>
      </w:r>
    </w:p>
    <w:p w14:paraId="1DA43A90"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It seems Turkey has much less mean of daily deaths than Germany. Let’s check it.</w:t>
      </w:r>
    </w:p>
    <w:p w14:paraId="40675897"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var.test(deu$new_deaths,tur$new_deaths)</w:t>
      </w:r>
    </w:p>
    <w:p w14:paraId="57BE6E1F"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93903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r w:rsidRPr="00C647B8">
        <w:rPr>
          <w:rFonts w:ascii="Courier New" w:eastAsia="Times New Roman" w:hAnsi="Courier New" w:cs="Courier New"/>
          <w:sz w:val="20"/>
          <w:szCs w:val="20"/>
          <w:lang w:eastAsia="en-IN"/>
        </w:rPr>
        <w:tab/>
        <w:t>F test to compare two variances</w:t>
      </w:r>
    </w:p>
    <w:p w14:paraId="1B10C94E"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076CB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#data:  deu$new_deaths and tur$new_deaths</w:t>
      </w:r>
    </w:p>
    <w:p w14:paraId="2DE23E8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#F = 4.9262, num df = 117, denom df = 71, p-value = 1.586e-11</w:t>
      </w:r>
    </w:p>
    <w:p w14:paraId="5B84EAA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#alternative hypothesis: true ratio of variances is not equal to 1</w:t>
      </w:r>
    </w:p>
    <w:p w14:paraId="152AD1F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#95 percent confidence interval:</w:t>
      </w:r>
    </w:p>
    <w:p w14:paraId="26C5237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3.202277 7.414748</w:t>
      </w:r>
    </w:p>
    <w:p w14:paraId="73EEF51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#sample estimates:</w:t>
      </w:r>
    </w:p>
    <w:p w14:paraId="313DFB5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#ratio of variances </w:t>
      </w:r>
    </w:p>
    <w:p w14:paraId="31DF9C5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4.926203</w:t>
      </w:r>
    </w:p>
    <w:p w14:paraId="6A7E3CE7"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As described before, we will use Welch’s t-test because the variances are not equal as shown above(</w:t>
      </w:r>
      <w:r w:rsidRPr="00C647B8">
        <w:rPr>
          <w:rFonts w:ascii="Times New Roman" w:eastAsia="Times New Roman" w:hAnsi="Times New Roman" w:cs="Times New Roman"/>
          <w:b/>
          <w:bCs/>
          <w:sz w:val="20"/>
          <w:szCs w:val="20"/>
          <w:lang w:eastAsia="en-IN"/>
        </w:rPr>
        <w:t>p-value = 1.586e-11 &lt; 0.05</w:t>
      </w:r>
      <w:r w:rsidRPr="00C647B8">
        <w:rPr>
          <w:rFonts w:ascii="Times New Roman" w:eastAsia="Times New Roman" w:hAnsi="Times New Roman" w:cs="Times New Roman"/>
          <w:sz w:val="20"/>
          <w:szCs w:val="20"/>
          <w:lang w:eastAsia="en-IN"/>
        </w:rPr>
        <w:t>).</w:t>
      </w:r>
    </w:p>
    <w:p w14:paraId="07F34EB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t.test(deu$new_deaths,tur$new_deaths,alternative = "g")</w:t>
      </w:r>
    </w:p>
    <w:p w14:paraId="1C1EE84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15E3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r w:rsidRPr="00C647B8">
        <w:rPr>
          <w:rFonts w:ascii="Courier New" w:eastAsia="Times New Roman" w:hAnsi="Courier New" w:cs="Courier New"/>
          <w:sz w:val="20"/>
          <w:szCs w:val="20"/>
          <w:lang w:eastAsia="en-IN"/>
        </w:rPr>
        <w:tab/>
        <w:t>Welch Two Sample t-test</w:t>
      </w:r>
    </w:p>
    <w:p w14:paraId="5D48DBFE"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C81F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#data:  deu$new_deaths and tur$new_deaths</w:t>
      </w:r>
    </w:p>
    <w:p w14:paraId="79824FF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#t = 1.0765, df = 175.74, p-value = 0.1416</w:t>
      </w:r>
    </w:p>
    <w:p w14:paraId="1741DCBF"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#alternative hypothesis: true difference in means is greater than 0</w:t>
      </w:r>
    </w:p>
    <w:p w14:paraId="54BE392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lastRenderedPageBreak/>
        <w:t>#95 percent confidence interval:</w:t>
      </w:r>
    </w:p>
    <w:p w14:paraId="20A3FFC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-5.390404       Inf</w:t>
      </w:r>
    </w:p>
    <w:p w14:paraId="4E98A1B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#sample estimates:</w:t>
      </w:r>
    </w:p>
    <w:p w14:paraId="50804E8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#mean of x mean of y </w:t>
      </w:r>
    </w:p>
    <w:p w14:paraId="65509C1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69.88983  59.83333 </w:t>
      </w:r>
    </w:p>
    <w:p w14:paraId="608096B6"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At %5 significance level, alternative hypothesis is rejected(</w:t>
      </w:r>
      <w:r w:rsidRPr="00C647B8">
        <w:rPr>
          <w:rFonts w:ascii="Times New Roman" w:eastAsia="Times New Roman" w:hAnsi="Times New Roman" w:cs="Times New Roman"/>
          <w:b/>
          <w:bCs/>
          <w:sz w:val="20"/>
          <w:szCs w:val="20"/>
          <w:lang w:eastAsia="en-IN"/>
        </w:rPr>
        <w:t>p-value = 0.1416 &gt;0.05</w:t>
      </w:r>
      <w:r w:rsidRPr="00C647B8">
        <w:rPr>
          <w:rFonts w:ascii="Times New Roman" w:eastAsia="Times New Roman" w:hAnsi="Times New Roman" w:cs="Times New Roman"/>
          <w:sz w:val="20"/>
          <w:szCs w:val="20"/>
          <w:lang w:eastAsia="en-IN"/>
        </w:rPr>
        <w:t>). This indicates that the mean of daily deaths of Germany is not worst than Turkey’s.</w:t>
      </w:r>
    </w:p>
    <w:p w14:paraId="4022B017" w14:textId="4330A6B8" w:rsid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b/>
          <w:bCs/>
          <w:sz w:val="20"/>
          <w:szCs w:val="20"/>
          <w:lang w:eastAsia="en-IN"/>
        </w:rPr>
        <w:t xml:space="preserve">June 1 </w:t>
      </w:r>
      <w:r w:rsidRPr="00C647B8">
        <w:rPr>
          <w:rFonts w:ascii="Times New Roman" w:eastAsia="Times New Roman" w:hAnsi="Times New Roman" w:cs="Times New Roman"/>
          <w:sz w:val="20"/>
          <w:szCs w:val="20"/>
          <w:lang w:eastAsia="en-IN"/>
        </w:rPr>
        <w:t xml:space="preserve">is set as the day of normalization by the Turkish government therefore many restrictions will be removed after that day. In order to check the decision, first, we will determine fit models for forecasting. To find the fit model we will build a function that compares </w:t>
      </w:r>
      <w:r w:rsidRPr="00C647B8">
        <w:rPr>
          <w:rFonts w:ascii="Times New Roman" w:eastAsia="Times New Roman" w:hAnsi="Times New Roman" w:cs="Times New Roman"/>
          <w:color w:val="0000FF"/>
          <w:sz w:val="20"/>
          <w:szCs w:val="20"/>
          <w:u w:val="single"/>
          <w:lang w:eastAsia="en-IN"/>
        </w:rPr>
        <w:t>trend regression models</w:t>
      </w:r>
      <w:r w:rsidRPr="00C647B8">
        <w:rPr>
          <w:rFonts w:ascii="Times New Roman" w:eastAsia="Times New Roman" w:hAnsi="Times New Roman" w:cs="Times New Roman"/>
          <w:sz w:val="20"/>
          <w:szCs w:val="20"/>
          <w:lang w:eastAsia="en-IN"/>
        </w:rPr>
        <w:t xml:space="preserve"> in a plot.</w:t>
      </w:r>
    </w:p>
    <w:p w14:paraId="3C78C83F" w14:textId="63E1DB99" w:rsidR="00CA2C64" w:rsidRDefault="00CA2C64" w:rsidP="00C647B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Trend Regression Model</w:t>
      </w:r>
    </w:p>
    <w:p w14:paraId="143D29F8" w14:textId="77777777" w:rsidR="00CA2C64" w:rsidRPr="00CA2C64" w:rsidRDefault="00CA2C64" w:rsidP="00CA2C64">
      <w:pPr>
        <w:shd w:val="clear" w:color="auto" w:fill="FFFFFF"/>
        <w:spacing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Gasoline prices always is an issue in Turkey; because Turkish people love to drive where they would go but they complain about the prices anyway. I wanted to start digging for the last seven years’ prices and how they went. I have used unleaded gasoline 95 octane prices from Petrol Ofisi which is a fuel distribution company in Turkey. I arranged the prices monthly between 2013 and 2020 as the Turkish currency, Lira (TL). The dataset is </w:t>
      </w:r>
      <w:hyperlink r:id="rId10" w:history="1">
        <w:r w:rsidRPr="00CA2C64">
          <w:rPr>
            <w:rFonts w:ascii="Roboto" w:eastAsia="Times New Roman" w:hAnsi="Roboto" w:cs="Times New Roman"/>
            <w:color w:val="0000FF"/>
            <w:sz w:val="30"/>
            <w:szCs w:val="30"/>
            <w:u w:val="single"/>
            <w:lang w:eastAsia="en-IN"/>
          </w:rPr>
          <w:t>here</w:t>
        </w:r>
      </w:hyperlink>
    </w:p>
    <w:tbl>
      <w:tblPr>
        <w:tblW w:w="11250" w:type="dxa"/>
        <w:tblCellMar>
          <w:left w:w="0" w:type="dxa"/>
          <w:right w:w="0" w:type="dxa"/>
        </w:tblCellMar>
        <w:tblLook w:val="04A0" w:firstRow="1" w:lastRow="0" w:firstColumn="1" w:lastColumn="0" w:noHBand="0" w:noVBand="1"/>
      </w:tblPr>
      <w:tblGrid>
        <w:gridCol w:w="139"/>
        <w:gridCol w:w="11111"/>
      </w:tblGrid>
      <w:tr w:rsidR="00CA2C64" w:rsidRPr="00CA2C64" w14:paraId="7EB26D8A" w14:textId="77777777" w:rsidTr="00CA2C64">
        <w:tc>
          <w:tcPr>
            <w:tcW w:w="6" w:type="dxa"/>
            <w:tcBorders>
              <w:top w:val="nil"/>
              <w:left w:val="nil"/>
              <w:bottom w:val="nil"/>
              <w:right w:val="nil"/>
            </w:tcBorders>
            <w:vAlign w:val="bottom"/>
            <w:hideMark/>
          </w:tcPr>
          <w:p w14:paraId="097FC858"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063582C2"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4DE5F516"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p w14:paraId="09F83811"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4</w:t>
            </w:r>
          </w:p>
          <w:p w14:paraId="128BAD4F"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5</w:t>
            </w:r>
          </w:p>
          <w:p w14:paraId="13846DF8"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6</w:t>
            </w:r>
          </w:p>
          <w:p w14:paraId="5A7B7465"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7</w:t>
            </w:r>
          </w:p>
          <w:p w14:paraId="4D2D3476"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8</w:t>
            </w:r>
          </w:p>
        </w:tc>
        <w:tc>
          <w:tcPr>
            <w:tcW w:w="10590" w:type="dxa"/>
            <w:tcBorders>
              <w:top w:val="nil"/>
              <w:left w:val="nil"/>
              <w:bottom w:val="nil"/>
              <w:right w:val="nil"/>
            </w:tcBorders>
            <w:vAlign w:val="bottom"/>
            <w:hideMark/>
          </w:tcPr>
          <w:p w14:paraId="5A4270AD"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head</w:t>
            </w:r>
            <w:r w:rsidRPr="00CA2C64">
              <w:rPr>
                <w:rFonts w:ascii="Consolas" w:eastAsia="Times New Roman" w:hAnsi="Consolas" w:cs="Courier New"/>
                <w:color w:val="000000"/>
                <w:sz w:val="20"/>
                <w:szCs w:val="20"/>
                <w:bdr w:val="none" w:sz="0" w:space="0" w:color="auto" w:frame="1"/>
                <w:lang w:eastAsia="en-IN"/>
              </w:rPr>
              <w:t xml:space="preserve">(gasoline_df) </w:t>
            </w:r>
          </w:p>
          <w:p w14:paraId="41E98692"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 xml:space="preserve"># date gasoline </w:t>
            </w:r>
          </w:p>
          <w:p w14:paraId="36DC7431"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#1 2013-01-01 4.67</w:t>
            </w:r>
          </w:p>
          <w:p w14:paraId="42625DE2"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 xml:space="preserve">#2 2013-02-01 4.85 </w:t>
            </w:r>
          </w:p>
          <w:p w14:paraId="52B87806"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 xml:space="preserve">#3 2013-03-01 4.75 </w:t>
            </w:r>
          </w:p>
          <w:p w14:paraId="09E15E9E"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 xml:space="preserve">#4 2013-04-01 4.61 </w:t>
            </w:r>
          </w:p>
          <w:p w14:paraId="25F77E1C"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 xml:space="preserve">#5 2013-05-01 4.64 </w:t>
            </w:r>
          </w:p>
          <w:p w14:paraId="22ADC02E"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#6 2013-06-01 4.72</w:t>
            </w:r>
          </w:p>
        </w:tc>
      </w:tr>
    </w:tbl>
    <w:p w14:paraId="1E213641" w14:textId="7777777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First of all, I wanted to see how gasoline prices went during the period and analyze the fitted trend lines.</w:t>
      </w:r>
    </w:p>
    <w:tbl>
      <w:tblPr>
        <w:tblW w:w="16765" w:type="dxa"/>
        <w:tblCellMar>
          <w:left w:w="0" w:type="dxa"/>
          <w:right w:w="0" w:type="dxa"/>
        </w:tblCellMar>
        <w:tblLook w:val="04A0" w:firstRow="1" w:lastRow="0" w:firstColumn="1" w:lastColumn="0" w:noHBand="0" w:noVBand="1"/>
      </w:tblPr>
      <w:tblGrid>
        <w:gridCol w:w="136"/>
        <w:gridCol w:w="16629"/>
      </w:tblGrid>
      <w:tr w:rsidR="00CA2C64" w:rsidRPr="00CA2C64" w14:paraId="588D5425" w14:textId="77777777" w:rsidTr="00CA2C64">
        <w:tc>
          <w:tcPr>
            <w:tcW w:w="6" w:type="dxa"/>
            <w:tcBorders>
              <w:top w:val="nil"/>
              <w:left w:val="nil"/>
              <w:bottom w:val="nil"/>
              <w:right w:val="nil"/>
            </w:tcBorders>
            <w:vAlign w:val="bottom"/>
            <w:hideMark/>
          </w:tcPr>
          <w:p w14:paraId="7B2B1D79"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40169E32"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3EBFCC17"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p w14:paraId="5F0565B8"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4</w:t>
            </w:r>
          </w:p>
          <w:p w14:paraId="6D1C3C1A"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5</w:t>
            </w:r>
          </w:p>
          <w:p w14:paraId="6F3A9FBD"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6</w:t>
            </w:r>
          </w:p>
          <w:p w14:paraId="370EFDE3"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7</w:t>
            </w:r>
          </w:p>
          <w:p w14:paraId="552EBA6A"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8</w:t>
            </w:r>
          </w:p>
        </w:tc>
        <w:tc>
          <w:tcPr>
            <w:tcW w:w="16105" w:type="dxa"/>
            <w:tcBorders>
              <w:top w:val="nil"/>
              <w:left w:val="nil"/>
              <w:bottom w:val="nil"/>
              <w:right w:val="nil"/>
            </w:tcBorders>
            <w:vAlign w:val="bottom"/>
            <w:hideMark/>
          </w:tcPr>
          <w:p w14:paraId="7CB26340"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 xml:space="preserve">#Trend lines </w:t>
            </w:r>
          </w:p>
          <w:p w14:paraId="629679EC"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library</w:t>
            </w:r>
            <w:r w:rsidRPr="00CA2C64">
              <w:rPr>
                <w:rFonts w:ascii="Consolas" w:eastAsia="Times New Roman" w:hAnsi="Consolas" w:cs="Courier New"/>
                <w:color w:val="000000"/>
                <w:sz w:val="20"/>
                <w:szCs w:val="20"/>
                <w:bdr w:val="none" w:sz="0" w:space="0" w:color="auto" w:frame="1"/>
                <w:lang w:eastAsia="en-IN"/>
              </w:rPr>
              <w:t>(tidyverse)</w:t>
            </w:r>
          </w:p>
          <w:p w14:paraId="41D02D53"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Times New Roman"/>
                <w:sz w:val="24"/>
                <w:szCs w:val="24"/>
                <w:lang w:eastAsia="en-IN"/>
              </w:rPr>
              <w:t> </w:t>
            </w:r>
          </w:p>
          <w:p w14:paraId="6A6793C7"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ggplot</w:t>
            </w:r>
            <w:r w:rsidRPr="00CA2C64">
              <w:rPr>
                <w:rFonts w:ascii="Consolas" w:eastAsia="Times New Roman" w:hAnsi="Consolas" w:cs="Courier New"/>
                <w:color w:val="000000"/>
                <w:sz w:val="20"/>
                <w:szCs w:val="20"/>
                <w:bdr w:val="none" w:sz="0" w:space="0" w:color="auto" w:frame="1"/>
                <w:lang w:eastAsia="en-IN"/>
              </w:rPr>
              <w:t xml:space="preserve">(gasoline_df, </w:t>
            </w:r>
            <w:r w:rsidRPr="00CA2C64">
              <w:rPr>
                <w:rFonts w:ascii="Consolas" w:eastAsia="Times New Roman" w:hAnsi="Consolas" w:cs="Courier New"/>
                <w:color w:val="FF1493"/>
                <w:sz w:val="20"/>
                <w:szCs w:val="20"/>
                <w:bdr w:val="none" w:sz="0" w:space="0" w:color="auto" w:frame="1"/>
                <w:lang w:eastAsia="en-IN"/>
              </w:rPr>
              <w:t>aes</w:t>
            </w:r>
            <w:r w:rsidRPr="00CA2C64">
              <w:rPr>
                <w:rFonts w:ascii="Consolas" w:eastAsia="Times New Roman" w:hAnsi="Consolas" w:cs="Courier New"/>
                <w:color w:val="000000"/>
                <w:sz w:val="20"/>
                <w:szCs w:val="20"/>
                <w:bdr w:val="none" w:sz="0" w:space="0" w:color="auto" w:frame="1"/>
                <w:lang w:eastAsia="en-IN"/>
              </w:rPr>
              <w:t xml:space="preserve">(x = date, y = gasoline)) + </w:t>
            </w:r>
            <w:r w:rsidRPr="00CA2C64">
              <w:rPr>
                <w:rFonts w:ascii="Consolas" w:eastAsia="Times New Roman" w:hAnsi="Consolas" w:cs="Courier New"/>
                <w:color w:val="FF1493"/>
                <w:sz w:val="20"/>
                <w:szCs w:val="20"/>
                <w:bdr w:val="none" w:sz="0" w:space="0" w:color="auto" w:frame="1"/>
                <w:lang w:eastAsia="en-IN"/>
              </w:rPr>
              <w:t>geom_point</w:t>
            </w:r>
            <w:r w:rsidRPr="00CA2C64">
              <w:rPr>
                <w:rFonts w:ascii="Consolas" w:eastAsia="Times New Roman" w:hAnsi="Consolas" w:cs="Courier New"/>
                <w:color w:val="000000"/>
                <w:sz w:val="20"/>
                <w:szCs w:val="20"/>
                <w:bdr w:val="none" w:sz="0" w:space="0" w:color="auto" w:frame="1"/>
                <w:lang w:eastAsia="en-IN"/>
              </w:rPr>
              <w:t>() +</w:t>
            </w:r>
          </w:p>
          <w:p w14:paraId="229D3633"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FF1493"/>
                <w:sz w:val="20"/>
                <w:szCs w:val="20"/>
                <w:bdr w:val="none" w:sz="0" w:space="0" w:color="auto" w:frame="1"/>
                <w:lang w:eastAsia="en-IN"/>
              </w:rPr>
              <w:t>stat_smooth</w:t>
            </w:r>
            <w:r w:rsidRPr="00CA2C64">
              <w:rPr>
                <w:rFonts w:ascii="Consolas" w:eastAsia="Times New Roman" w:hAnsi="Consolas" w:cs="Courier New"/>
                <w:color w:val="000000"/>
                <w:sz w:val="20"/>
                <w:szCs w:val="20"/>
                <w:bdr w:val="none" w:sz="0" w:space="0" w:color="auto" w:frame="1"/>
                <w:lang w:eastAsia="en-IN"/>
              </w:rPr>
              <w:t xml:space="preserve">(method = </w:t>
            </w:r>
            <w:r w:rsidRPr="00CA2C64">
              <w:rPr>
                <w:rFonts w:ascii="Consolas" w:eastAsia="Times New Roman" w:hAnsi="Consolas" w:cs="Courier New"/>
                <w:color w:val="0000FF"/>
                <w:sz w:val="20"/>
                <w:szCs w:val="20"/>
                <w:bdr w:val="none" w:sz="0" w:space="0" w:color="auto" w:frame="1"/>
                <w:lang w:eastAsia="en-IN"/>
              </w:rPr>
              <w:t>'lm'</w:t>
            </w:r>
            <w:r w:rsidRPr="00CA2C64">
              <w:rPr>
                <w:rFonts w:ascii="Consolas" w:eastAsia="Times New Roman" w:hAnsi="Consolas" w:cs="Courier New"/>
                <w:color w:val="000000"/>
                <w:sz w:val="20"/>
                <w:szCs w:val="20"/>
                <w:bdr w:val="none" w:sz="0" w:space="0" w:color="auto" w:frame="1"/>
                <w:lang w:eastAsia="en-IN"/>
              </w:rPr>
              <w:t xml:space="preserve">, </w:t>
            </w:r>
            <w:r w:rsidRPr="00CA2C64">
              <w:rPr>
                <w:rFonts w:ascii="Consolas" w:eastAsia="Times New Roman" w:hAnsi="Consolas" w:cs="Courier New"/>
                <w:color w:val="FF1493"/>
                <w:sz w:val="20"/>
                <w:szCs w:val="20"/>
                <w:bdr w:val="none" w:sz="0" w:space="0" w:color="auto" w:frame="1"/>
                <w:lang w:eastAsia="en-IN"/>
              </w:rPr>
              <w:t>aes</w:t>
            </w:r>
            <w:r w:rsidRPr="00CA2C64">
              <w:rPr>
                <w:rFonts w:ascii="Consolas" w:eastAsia="Times New Roman" w:hAnsi="Consolas" w:cs="Courier New"/>
                <w:color w:val="000000"/>
                <w:sz w:val="20"/>
                <w:szCs w:val="20"/>
                <w:bdr w:val="none" w:sz="0" w:space="0" w:color="auto" w:frame="1"/>
                <w:lang w:eastAsia="en-IN"/>
              </w:rPr>
              <w:t xml:space="preserve">(colour = </w:t>
            </w:r>
            <w:r w:rsidRPr="00CA2C64">
              <w:rPr>
                <w:rFonts w:ascii="Consolas" w:eastAsia="Times New Roman" w:hAnsi="Consolas" w:cs="Courier New"/>
                <w:color w:val="0000FF"/>
                <w:sz w:val="20"/>
                <w:szCs w:val="20"/>
                <w:bdr w:val="none" w:sz="0" w:space="0" w:color="auto" w:frame="1"/>
                <w:lang w:eastAsia="en-IN"/>
              </w:rPr>
              <w:t>'linear'</w:t>
            </w:r>
            <w:r w:rsidRPr="00CA2C64">
              <w:rPr>
                <w:rFonts w:ascii="Consolas" w:eastAsia="Times New Roman" w:hAnsi="Consolas" w:cs="Courier New"/>
                <w:color w:val="000000"/>
                <w:sz w:val="20"/>
                <w:szCs w:val="20"/>
                <w:bdr w:val="none" w:sz="0" w:space="0" w:color="auto" w:frame="1"/>
                <w:lang w:eastAsia="en-IN"/>
              </w:rPr>
              <w:t xml:space="preserve">), se = </w:t>
            </w:r>
            <w:r w:rsidRPr="00CA2C64">
              <w:rPr>
                <w:rFonts w:ascii="Consolas" w:eastAsia="Times New Roman" w:hAnsi="Consolas" w:cs="Courier New"/>
                <w:b/>
                <w:bCs/>
                <w:color w:val="006699"/>
                <w:sz w:val="20"/>
                <w:szCs w:val="20"/>
                <w:bdr w:val="none" w:sz="0" w:space="0" w:color="auto" w:frame="1"/>
                <w:lang w:eastAsia="en-IN"/>
              </w:rPr>
              <w:t>FALSE</w:t>
            </w:r>
            <w:r w:rsidRPr="00CA2C64">
              <w:rPr>
                <w:rFonts w:ascii="Consolas" w:eastAsia="Times New Roman" w:hAnsi="Consolas" w:cs="Courier New"/>
                <w:color w:val="000000"/>
                <w:sz w:val="20"/>
                <w:szCs w:val="20"/>
                <w:bdr w:val="none" w:sz="0" w:space="0" w:color="auto" w:frame="1"/>
                <w:lang w:eastAsia="en-IN"/>
              </w:rPr>
              <w:t>) +</w:t>
            </w:r>
          </w:p>
          <w:p w14:paraId="04351481"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FF1493"/>
                <w:sz w:val="20"/>
                <w:szCs w:val="20"/>
                <w:bdr w:val="none" w:sz="0" w:space="0" w:color="auto" w:frame="1"/>
                <w:lang w:eastAsia="en-IN"/>
              </w:rPr>
              <w:t>stat_smooth</w:t>
            </w:r>
            <w:r w:rsidRPr="00CA2C64">
              <w:rPr>
                <w:rFonts w:ascii="Consolas" w:eastAsia="Times New Roman" w:hAnsi="Consolas" w:cs="Courier New"/>
                <w:color w:val="000000"/>
                <w:sz w:val="20"/>
                <w:szCs w:val="20"/>
                <w:bdr w:val="none" w:sz="0" w:space="0" w:color="auto" w:frame="1"/>
                <w:lang w:eastAsia="en-IN"/>
              </w:rPr>
              <w:t xml:space="preserve">(method = </w:t>
            </w:r>
            <w:r w:rsidRPr="00CA2C64">
              <w:rPr>
                <w:rFonts w:ascii="Consolas" w:eastAsia="Times New Roman" w:hAnsi="Consolas" w:cs="Courier New"/>
                <w:color w:val="0000FF"/>
                <w:sz w:val="20"/>
                <w:szCs w:val="20"/>
                <w:bdr w:val="none" w:sz="0" w:space="0" w:color="auto" w:frame="1"/>
                <w:lang w:eastAsia="en-IN"/>
              </w:rPr>
              <w:t>'lm'</w:t>
            </w:r>
            <w:r w:rsidRPr="00CA2C64">
              <w:rPr>
                <w:rFonts w:ascii="Consolas" w:eastAsia="Times New Roman" w:hAnsi="Consolas" w:cs="Courier New"/>
                <w:color w:val="000000"/>
                <w:sz w:val="20"/>
                <w:szCs w:val="20"/>
                <w:bdr w:val="none" w:sz="0" w:space="0" w:color="auto" w:frame="1"/>
                <w:lang w:eastAsia="en-IN"/>
              </w:rPr>
              <w:t xml:space="preserve">, formula = y ~ </w:t>
            </w:r>
            <w:r w:rsidRPr="00CA2C64">
              <w:rPr>
                <w:rFonts w:ascii="Consolas" w:eastAsia="Times New Roman" w:hAnsi="Consolas" w:cs="Courier New"/>
                <w:color w:val="FF1493"/>
                <w:sz w:val="20"/>
                <w:szCs w:val="20"/>
                <w:bdr w:val="none" w:sz="0" w:space="0" w:color="auto" w:frame="1"/>
                <w:lang w:eastAsia="en-IN"/>
              </w:rPr>
              <w:t>poly</w:t>
            </w:r>
            <w:r w:rsidRPr="00CA2C64">
              <w:rPr>
                <w:rFonts w:ascii="Consolas" w:eastAsia="Times New Roman" w:hAnsi="Consolas" w:cs="Courier New"/>
                <w:color w:val="000000"/>
                <w:sz w:val="20"/>
                <w:szCs w:val="20"/>
                <w:bdr w:val="none" w:sz="0" w:space="0" w:color="auto" w:frame="1"/>
                <w:lang w:eastAsia="en-IN"/>
              </w:rPr>
              <w:t xml:space="preserve">(x,2), </w:t>
            </w:r>
            <w:r w:rsidRPr="00CA2C64">
              <w:rPr>
                <w:rFonts w:ascii="Consolas" w:eastAsia="Times New Roman" w:hAnsi="Consolas" w:cs="Courier New"/>
                <w:color w:val="FF1493"/>
                <w:sz w:val="20"/>
                <w:szCs w:val="20"/>
                <w:bdr w:val="none" w:sz="0" w:space="0" w:color="auto" w:frame="1"/>
                <w:lang w:eastAsia="en-IN"/>
              </w:rPr>
              <w:t>aes</w:t>
            </w:r>
            <w:r w:rsidRPr="00CA2C64">
              <w:rPr>
                <w:rFonts w:ascii="Consolas" w:eastAsia="Times New Roman" w:hAnsi="Consolas" w:cs="Courier New"/>
                <w:color w:val="000000"/>
                <w:sz w:val="20"/>
                <w:szCs w:val="20"/>
                <w:bdr w:val="none" w:sz="0" w:space="0" w:color="auto" w:frame="1"/>
                <w:lang w:eastAsia="en-IN"/>
              </w:rPr>
              <w:t xml:space="preserve">(colour = </w:t>
            </w:r>
            <w:r w:rsidRPr="00CA2C64">
              <w:rPr>
                <w:rFonts w:ascii="Consolas" w:eastAsia="Times New Roman" w:hAnsi="Consolas" w:cs="Courier New"/>
                <w:color w:val="0000FF"/>
                <w:sz w:val="20"/>
                <w:szCs w:val="20"/>
                <w:bdr w:val="none" w:sz="0" w:space="0" w:color="auto" w:frame="1"/>
                <w:lang w:eastAsia="en-IN"/>
              </w:rPr>
              <w:t>'quadratic'</w:t>
            </w:r>
            <w:r w:rsidRPr="00CA2C64">
              <w:rPr>
                <w:rFonts w:ascii="Consolas" w:eastAsia="Times New Roman" w:hAnsi="Consolas" w:cs="Courier New"/>
                <w:color w:val="000000"/>
                <w:sz w:val="20"/>
                <w:szCs w:val="20"/>
                <w:bdr w:val="none" w:sz="0" w:space="0" w:color="auto" w:frame="1"/>
                <w:lang w:eastAsia="en-IN"/>
              </w:rPr>
              <w:t xml:space="preserve">), se= </w:t>
            </w:r>
            <w:r w:rsidRPr="00CA2C64">
              <w:rPr>
                <w:rFonts w:ascii="Consolas" w:eastAsia="Times New Roman" w:hAnsi="Consolas" w:cs="Courier New"/>
                <w:b/>
                <w:bCs/>
                <w:color w:val="006699"/>
                <w:sz w:val="20"/>
                <w:szCs w:val="20"/>
                <w:bdr w:val="none" w:sz="0" w:space="0" w:color="auto" w:frame="1"/>
                <w:lang w:eastAsia="en-IN"/>
              </w:rPr>
              <w:t>FALSE</w:t>
            </w:r>
            <w:r w:rsidRPr="00CA2C64">
              <w:rPr>
                <w:rFonts w:ascii="Consolas" w:eastAsia="Times New Roman" w:hAnsi="Consolas" w:cs="Courier New"/>
                <w:color w:val="000000"/>
                <w:sz w:val="20"/>
                <w:szCs w:val="20"/>
                <w:bdr w:val="none" w:sz="0" w:space="0" w:color="auto" w:frame="1"/>
                <w:lang w:eastAsia="en-IN"/>
              </w:rPr>
              <w:t>) +</w:t>
            </w:r>
          </w:p>
          <w:p w14:paraId="03604167"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FF1493"/>
                <w:sz w:val="20"/>
                <w:szCs w:val="20"/>
                <w:bdr w:val="none" w:sz="0" w:space="0" w:color="auto" w:frame="1"/>
                <w:lang w:eastAsia="en-IN"/>
              </w:rPr>
              <w:t>stat_smooth</w:t>
            </w:r>
            <w:r w:rsidRPr="00CA2C64">
              <w:rPr>
                <w:rFonts w:ascii="Consolas" w:eastAsia="Times New Roman" w:hAnsi="Consolas" w:cs="Courier New"/>
                <w:color w:val="000000"/>
                <w:sz w:val="20"/>
                <w:szCs w:val="20"/>
                <w:bdr w:val="none" w:sz="0" w:space="0" w:color="auto" w:frame="1"/>
                <w:lang w:eastAsia="en-IN"/>
              </w:rPr>
              <w:t xml:space="preserve">(method = </w:t>
            </w:r>
            <w:r w:rsidRPr="00CA2C64">
              <w:rPr>
                <w:rFonts w:ascii="Consolas" w:eastAsia="Times New Roman" w:hAnsi="Consolas" w:cs="Courier New"/>
                <w:color w:val="0000FF"/>
                <w:sz w:val="20"/>
                <w:szCs w:val="20"/>
                <w:bdr w:val="none" w:sz="0" w:space="0" w:color="auto" w:frame="1"/>
                <w:lang w:eastAsia="en-IN"/>
              </w:rPr>
              <w:t>'lm'</w:t>
            </w:r>
            <w:r w:rsidRPr="00CA2C64">
              <w:rPr>
                <w:rFonts w:ascii="Consolas" w:eastAsia="Times New Roman" w:hAnsi="Consolas" w:cs="Courier New"/>
                <w:color w:val="000000"/>
                <w:sz w:val="20"/>
                <w:szCs w:val="20"/>
                <w:bdr w:val="none" w:sz="0" w:space="0" w:color="auto" w:frame="1"/>
                <w:lang w:eastAsia="en-IN"/>
              </w:rPr>
              <w:t xml:space="preserve">, formula = y ~ </w:t>
            </w:r>
            <w:r w:rsidRPr="00CA2C64">
              <w:rPr>
                <w:rFonts w:ascii="Consolas" w:eastAsia="Times New Roman" w:hAnsi="Consolas" w:cs="Courier New"/>
                <w:color w:val="FF1493"/>
                <w:sz w:val="20"/>
                <w:szCs w:val="20"/>
                <w:bdr w:val="none" w:sz="0" w:space="0" w:color="auto" w:frame="1"/>
                <w:lang w:eastAsia="en-IN"/>
              </w:rPr>
              <w:t>poly</w:t>
            </w:r>
            <w:r w:rsidRPr="00CA2C64">
              <w:rPr>
                <w:rFonts w:ascii="Consolas" w:eastAsia="Times New Roman" w:hAnsi="Consolas" w:cs="Courier New"/>
                <w:color w:val="000000"/>
                <w:sz w:val="20"/>
                <w:szCs w:val="20"/>
                <w:bdr w:val="none" w:sz="0" w:space="0" w:color="auto" w:frame="1"/>
                <w:lang w:eastAsia="en-IN"/>
              </w:rPr>
              <w:t xml:space="preserve">(x,3), </w:t>
            </w:r>
            <w:r w:rsidRPr="00CA2C64">
              <w:rPr>
                <w:rFonts w:ascii="Consolas" w:eastAsia="Times New Roman" w:hAnsi="Consolas" w:cs="Courier New"/>
                <w:color w:val="FF1493"/>
                <w:sz w:val="20"/>
                <w:szCs w:val="20"/>
                <w:bdr w:val="none" w:sz="0" w:space="0" w:color="auto" w:frame="1"/>
                <w:lang w:eastAsia="en-IN"/>
              </w:rPr>
              <w:t>aes</w:t>
            </w:r>
            <w:r w:rsidRPr="00CA2C64">
              <w:rPr>
                <w:rFonts w:ascii="Consolas" w:eastAsia="Times New Roman" w:hAnsi="Consolas" w:cs="Courier New"/>
                <w:color w:val="000000"/>
                <w:sz w:val="20"/>
                <w:szCs w:val="20"/>
                <w:bdr w:val="none" w:sz="0" w:space="0" w:color="auto" w:frame="1"/>
                <w:lang w:eastAsia="en-IN"/>
              </w:rPr>
              <w:t xml:space="preserve">(colour = </w:t>
            </w:r>
            <w:r w:rsidRPr="00CA2C64">
              <w:rPr>
                <w:rFonts w:ascii="Consolas" w:eastAsia="Times New Roman" w:hAnsi="Consolas" w:cs="Courier New"/>
                <w:color w:val="0000FF"/>
                <w:sz w:val="20"/>
                <w:szCs w:val="20"/>
                <w:bdr w:val="none" w:sz="0" w:space="0" w:color="auto" w:frame="1"/>
                <w:lang w:eastAsia="en-IN"/>
              </w:rPr>
              <w:t>'cubic'</w:t>
            </w:r>
            <w:r w:rsidRPr="00CA2C64">
              <w:rPr>
                <w:rFonts w:ascii="Consolas" w:eastAsia="Times New Roman" w:hAnsi="Consolas" w:cs="Courier New"/>
                <w:color w:val="000000"/>
                <w:sz w:val="20"/>
                <w:szCs w:val="20"/>
                <w:bdr w:val="none" w:sz="0" w:space="0" w:color="auto" w:frame="1"/>
                <w:lang w:eastAsia="en-IN"/>
              </w:rPr>
              <w:t xml:space="preserve">), se = </w:t>
            </w:r>
            <w:r w:rsidRPr="00CA2C64">
              <w:rPr>
                <w:rFonts w:ascii="Consolas" w:eastAsia="Times New Roman" w:hAnsi="Consolas" w:cs="Courier New"/>
                <w:b/>
                <w:bCs/>
                <w:color w:val="006699"/>
                <w:sz w:val="20"/>
                <w:szCs w:val="20"/>
                <w:bdr w:val="none" w:sz="0" w:space="0" w:color="auto" w:frame="1"/>
                <w:lang w:eastAsia="en-IN"/>
              </w:rPr>
              <w:t>FALSE</w:t>
            </w:r>
            <w:r w:rsidRPr="00CA2C64">
              <w:rPr>
                <w:rFonts w:ascii="Consolas" w:eastAsia="Times New Roman" w:hAnsi="Consolas" w:cs="Courier New"/>
                <w:color w:val="000000"/>
                <w:sz w:val="20"/>
                <w:szCs w:val="20"/>
                <w:bdr w:val="none" w:sz="0" w:space="0" w:color="auto" w:frame="1"/>
                <w:lang w:eastAsia="en-IN"/>
              </w:rPr>
              <w:t>)+</w:t>
            </w:r>
          </w:p>
          <w:p w14:paraId="1EB9CA29"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FF1493"/>
                <w:sz w:val="20"/>
                <w:szCs w:val="20"/>
                <w:bdr w:val="none" w:sz="0" w:space="0" w:color="auto" w:frame="1"/>
                <w:lang w:eastAsia="en-IN"/>
              </w:rPr>
              <w:t>stat_smooth</w:t>
            </w:r>
            <w:r w:rsidRPr="00CA2C64">
              <w:rPr>
                <w:rFonts w:ascii="Consolas" w:eastAsia="Times New Roman" w:hAnsi="Consolas" w:cs="Courier New"/>
                <w:color w:val="000000"/>
                <w:sz w:val="20"/>
                <w:szCs w:val="20"/>
                <w:bdr w:val="none" w:sz="0" w:space="0" w:color="auto" w:frame="1"/>
                <w:lang w:eastAsia="en-IN"/>
              </w:rPr>
              <w:t xml:space="preserve">(data=exp.model.df, method = </w:t>
            </w:r>
            <w:r w:rsidRPr="00CA2C64">
              <w:rPr>
                <w:rFonts w:ascii="Consolas" w:eastAsia="Times New Roman" w:hAnsi="Consolas" w:cs="Courier New"/>
                <w:color w:val="0000FF"/>
                <w:sz w:val="20"/>
                <w:szCs w:val="20"/>
                <w:bdr w:val="none" w:sz="0" w:space="0" w:color="auto" w:frame="1"/>
                <w:lang w:eastAsia="en-IN"/>
              </w:rPr>
              <w:t>'loess'</w:t>
            </w:r>
            <w:r w:rsidRPr="00CA2C64">
              <w:rPr>
                <w:rFonts w:ascii="Consolas" w:eastAsia="Times New Roman" w:hAnsi="Consolas" w:cs="Courier New"/>
                <w:color w:val="000000"/>
                <w:sz w:val="20"/>
                <w:szCs w:val="20"/>
                <w:bdr w:val="none" w:sz="0" w:space="0" w:color="auto" w:frame="1"/>
                <w:lang w:eastAsia="en-IN"/>
              </w:rPr>
              <w:t>,</w:t>
            </w:r>
            <w:r w:rsidRPr="00CA2C64">
              <w:rPr>
                <w:rFonts w:ascii="Consolas" w:eastAsia="Times New Roman" w:hAnsi="Consolas" w:cs="Courier New"/>
                <w:color w:val="FF1493"/>
                <w:sz w:val="20"/>
                <w:szCs w:val="20"/>
                <w:bdr w:val="none" w:sz="0" w:space="0" w:color="auto" w:frame="1"/>
                <w:lang w:eastAsia="en-IN"/>
              </w:rPr>
              <w:t>aes</w:t>
            </w:r>
            <w:r w:rsidRPr="00CA2C64">
              <w:rPr>
                <w:rFonts w:ascii="Consolas" w:eastAsia="Times New Roman" w:hAnsi="Consolas" w:cs="Courier New"/>
                <w:color w:val="000000"/>
                <w:sz w:val="20"/>
                <w:szCs w:val="20"/>
                <w:bdr w:val="none" w:sz="0" w:space="0" w:color="auto" w:frame="1"/>
                <w:lang w:eastAsia="en-IN"/>
              </w:rPr>
              <w:t xml:space="preserve">(x,y,colour = </w:t>
            </w:r>
            <w:r w:rsidRPr="00CA2C64">
              <w:rPr>
                <w:rFonts w:ascii="Consolas" w:eastAsia="Times New Roman" w:hAnsi="Consolas" w:cs="Courier New"/>
                <w:color w:val="0000FF"/>
                <w:sz w:val="20"/>
                <w:szCs w:val="20"/>
                <w:bdr w:val="none" w:sz="0" w:space="0" w:color="auto" w:frame="1"/>
                <w:lang w:eastAsia="en-IN"/>
              </w:rPr>
              <w:t>'exponential'</w:t>
            </w:r>
            <w:r w:rsidRPr="00CA2C64">
              <w:rPr>
                <w:rFonts w:ascii="Consolas" w:eastAsia="Times New Roman" w:hAnsi="Consolas" w:cs="Courier New"/>
                <w:color w:val="000000"/>
                <w:sz w:val="20"/>
                <w:szCs w:val="20"/>
                <w:bdr w:val="none" w:sz="0" w:space="0" w:color="auto" w:frame="1"/>
                <w:lang w:eastAsia="en-IN"/>
              </w:rPr>
              <w:t xml:space="preserve">), se = </w:t>
            </w:r>
            <w:r w:rsidRPr="00CA2C64">
              <w:rPr>
                <w:rFonts w:ascii="Consolas" w:eastAsia="Times New Roman" w:hAnsi="Consolas" w:cs="Courier New"/>
                <w:b/>
                <w:bCs/>
                <w:color w:val="006699"/>
                <w:sz w:val="20"/>
                <w:szCs w:val="20"/>
                <w:bdr w:val="none" w:sz="0" w:space="0" w:color="auto" w:frame="1"/>
                <w:lang w:eastAsia="en-IN"/>
              </w:rPr>
              <w:t>FALSE</w:t>
            </w:r>
            <w:r w:rsidRPr="00CA2C64">
              <w:rPr>
                <w:rFonts w:ascii="Consolas" w:eastAsia="Times New Roman" w:hAnsi="Consolas" w:cs="Courier New"/>
                <w:color w:val="000000"/>
                <w:sz w:val="20"/>
                <w:szCs w:val="20"/>
                <w:bdr w:val="none" w:sz="0" w:space="0" w:color="auto" w:frame="1"/>
                <w:lang w:eastAsia="en-IN"/>
              </w:rPr>
              <w:t>)</w:t>
            </w:r>
          </w:p>
        </w:tc>
      </w:tr>
    </w:tbl>
    <w:p w14:paraId="40E1F3B2" w14:textId="7777777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lastRenderedPageBreak/>
        <w:t>Because the response variable is measured by logarithmic in the exponential model, we have to get the exponent of it and create a different data frame for the exponential trend line.</w:t>
      </w:r>
    </w:p>
    <w:tbl>
      <w:tblPr>
        <w:tblW w:w="11250" w:type="dxa"/>
        <w:tblCellMar>
          <w:left w:w="0" w:type="dxa"/>
          <w:right w:w="0" w:type="dxa"/>
        </w:tblCellMar>
        <w:tblLook w:val="04A0" w:firstRow="1" w:lastRow="0" w:firstColumn="1" w:lastColumn="0" w:noHBand="0" w:noVBand="1"/>
      </w:tblPr>
      <w:tblGrid>
        <w:gridCol w:w="139"/>
        <w:gridCol w:w="11111"/>
      </w:tblGrid>
      <w:tr w:rsidR="00CA2C64" w:rsidRPr="00CA2C64" w14:paraId="7B62E2C8" w14:textId="77777777" w:rsidTr="00CA2C64">
        <w:tc>
          <w:tcPr>
            <w:tcW w:w="6" w:type="dxa"/>
            <w:tcBorders>
              <w:top w:val="nil"/>
              <w:left w:val="nil"/>
              <w:bottom w:val="nil"/>
              <w:right w:val="nil"/>
            </w:tcBorders>
            <w:vAlign w:val="bottom"/>
            <w:hideMark/>
          </w:tcPr>
          <w:p w14:paraId="374ECEDA"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65625D35"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099E9632"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p w14:paraId="23F4AAC6"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4</w:t>
            </w:r>
          </w:p>
        </w:tc>
        <w:tc>
          <w:tcPr>
            <w:tcW w:w="10590" w:type="dxa"/>
            <w:tcBorders>
              <w:top w:val="nil"/>
              <w:left w:val="nil"/>
              <w:bottom w:val="nil"/>
              <w:right w:val="nil"/>
            </w:tcBorders>
            <w:vAlign w:val="bottom"/>
            <w:hideMark/>
          </w:tcPr>
          <w:p w14:paraId="7C4820A7"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#exponential trend model</w:t>
            </w:r>
          </w:p>
          <w:p w14:paraId="7619A5BE"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exp.model &lt;- </w:t>
            </w:r>
            <w:r w:rsidRPr="00CA2C64">
              <w:rPr>
                <w:rFonts w:ascii="Consolas" w:eastAsia="Times New Roman" w:hAnsi="Consolas" w:cs="Courier New"/>
                <w:color w:val="FF1493"/>
                <w:sz w:val="20"/>
                <w:szCs w:val="20"/>
                <w:bdr w:val="none" w:sz="0" w:space="0" w:color="auto" w:frame="1"/>
                <w:lang w:eastAsia="en-IN"/>
              </w:rPr>
              <w:t>lm</w:t>
            </w:r>
            <w:r w:rsidRPr="00CA2C64">
              <w:rPr>
                <w:rFonts w:ascii="Consolas" w:eastAsia="Times New Roman" w:hAnsi="Consolas" w:cs="Courier New"/>
                <w:color w:val="000000"/>
                <w:sz w:val="20"/>
                <w:szCs w:val="20"/>
                <w:bdr w:val="none" w:sz="0" w:space="0" w:color="auto" w:frame="1"/>
                <w:lang w:eastAsia="en-IN"/>
              </w:rPr>
              <w:t>(</w:t>
            </w:r>
            <w:r w:rsidRPr="00CA2C64">
              <w:rPr>
                <w:rFonts w:ascii="Consolas" w:eastAsia="Times New Roman" w:hAnsi="Consolas" w:cs="Courier New"/>
                <w:color w:val="FF1493"/>
                <w:sz w:val="20"/>
                <w:szCs w:val="20"/>
                <w:bdr w:val="none" w:sz="0" w:space="0" w:color="auto" w:frame="1"/>
                <w:lang w:eastAsia="en-IN"/>
              </w:rPr>
              <w:t>log</w:t>
            </w:r>
            <w:r w:rsidRPr="00CA2C64">
              <w:rPr>
                <w:rFonts w:ascii="Consolas" w:eastAsia="Times New Roman" w:hAnsi="Consolas" w:cs="Courier New"/>
                <w:color w:val="000000"/>
                <w:sz w:val="20"/>
                <w:szCs w:val="20"/>
                <w:bdr w:val="none" w:sz="0" w:space="0" w:color="auto" w:frame="1"/>
                <w:lang w:eastAsia="en-IN"/>
              </w:rPr>
              <w:t xml:space="preserve">(gasoline)~date,data = gasoline_df) </w:t>
            </w:r>
          </w:p>
          <w:p w14:paraId="50F86C9F"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exp.model.df &lt;- </w:t>
            </w:r>
            <w:r w:rsidRPr="00CA2C64">
              <w:rPr>
                <w:rFonts w:ascii="Consolas" w:eastAsia="Times New Roman" w:hAnsi="Consolas" w:cs="Courier New"/>
                <w:color w:val="FF1493"/>
                <w:sz w:val="20"/>
                <w:szCs w:val="20"/>
                <w:bdr w:val="none" w:sz="0" w:space="0" w:color="auto" w:frame="1"/>
                <w:lang w:eastAsia="en-IN"/>
              </w:rPr>
              <w:t>data.frame</w:t>
            </w:r>
            <w:r w:rsidRPr="00CA2C64">
              <w:rPr>
                <w:rFonts w:ascii="Consolas" w:eastAsia="Times New Roman" w:hAnsi="Consolas" w:cs="Courier New"/>
                <w:color w:val="000000"/>
                <w:sz w:val="20"/>
                <w:szCs w:val="20"/>
                <w:bdr w:val="none" w:sz="0" w:space="0" w:color="auto" w:frame="1"/>
                <w:lang w:eastAsia="en-IN"/>
              </w:rPr>
              <w:t>(x=gasoline_df$date,</w:t>
            </w:r>
          </w:p>
          <w:p w14:paraId="656C00AD"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000000"/>
                <w:sz w:val="20"/>
                <w:szCs w:val="20"/>
                <w:bdr w:val="none" w:sz="0" w:space="0" w:color="auto" w:frame="1"/>
                <w:lang w:eastAsia="en-IN"/>
              </w:rPr>
              <w:t>y=</w:t>
            </w:r>
            <w:r w:rsidRPr="00CA2C64">
              <w:rPr>
                <w:rFonts w:ascii="Consolas" w:eastAsia="Times New Roman" w:hAnsi="Consolas" w:cs="Courier New"/>
                <w:color w:val="FF1493"/>
                <w:sz w:val="20"/>
                <w:szCs w:val="20"/>
                <w:bdr w:val="none" w:sz="0" w:space="0" w:color="auto" w:frame="1"/>
                <w:lang w:eastAsia="en-IN"/>
              </w:rPr>
              <w:t>exp</w:t>
            </w:r>
            <w:r w:rsidRPr="00CA2C64">
              <w:rPr>
                <w:rFonts w:ascii="Consolas" w:eastAsia="Times New Roman" w:hAnsi="Consolas" w:cs="Courier New"/>
                <w:color w:val="000000"/>
                <w:sz w:val="20"/>
                <w:szCs w:val="20"/>
                <w:bdr w:val="none" w:sz="0" w:space="0" w:color="auto" w:frame="1"/>
                <w:lang w:eastAsia="en-IN"/>
              </w:rPr>
              <w:t>(</w:t>
            </w:r>
            <w:r w:rsidRPr="00CA2C64">
              <w:rPr>
                <w:rFonts w:ascii="Consolas" w:eastAsia="Times New Roman" w:hAnsi="Consolas" w:cs="Courier New"/>
                <w:color w:val="FF1493"/>
                <w:sz w:val="20"/>
                <w:szCs w:val="20"/>
                <w:bdr w:val="none" w:sz="0" w:space="0" w:color="auto" w:frame="1"/>
                <w:lang w:eastAsia="en-IN"/>
              </w:rPr>
              <w:t>fitted</w:t>
            </w:r>
            <w:r w:rsidRPr="00CA2C64">
              <w:rPr>
                <w:rFonts w:ascii="Consolas" w:eastAsia="Times New Roman" w:hAnsi="Consolas" w:cs="Courier New"/>
                <w:color w:val="000000"/>
                <w:sz w:val="20"/>
                <w:szCs w:val="20"/>
                <w:bdr w:val="none" w:sz="0" w:space="0" w:color="auto" w:frame="1"/>
                <w:lang w:eastAsia="en-IN"/>
              </w:rPr>
              <w:t>(exp.model)))</w:t>
            </w:r>
          </w:p>
        </w:tc>
      </w:tr>
    </w:tbl>
    <w:p w14:paraId="1BA30F1D" w14:textId="0479B7E9" w:rsidR="00CA2C64" w:rsidRPr="00CA2C64" w:rsidRDefault="00CA2C64" w:rsidP="00CA2C64">
      <w:pPr>
        <w:spacing w:after="0" w:line="240" w:lineRule="auto"/>
        <w:rPr>
          <w:rFonts w:ascii="Times New Roman" w:eastAsia="Times New Roman" w:hAnsi="Times New Roman" w:cs="Times New Roman"/>
          <w:sz w:val="24"/>
          <w:szCs w:val="24"/>
          <w:lang w:eastAsia="en-IN"/>
        </w:rPr>
      </w:pPr>
      <w:r w:rsidRPr="00CA2C64">
        <w:rPr>
          <w:rFonts w:ascii="Times New Roman" w:eastAsia="Times New Roman" w:hAnsi="Times New Roman" w:cs="Times New Roman"/>
          <w:noProof/>
          <w:sz w:val="24"/>
          <w:szCs w:val="24"/>
          <w:lang w:eastAsia="en-IN"/>
        </w:rPr>
        <w:drawing>
          <wp:inline distT="0" distB="0" distL="0" distR="0" wp14:anchorId="7360FBA2" wp14:editId="4C0C071D">
            <wp:extent cx="5731510" cy="3406140"/>
            <wp:effectExtent l="0" t="0" r="254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06140"/>
                    </a:xfrm>
                    <a:prstGeom prst="rect">
                      <a:avLst/>
                    </a:prstGeom>
                    <a:noFill/>
                    <a:ln>
                      <a:noFill/>
                    </a:ln>
                  </pic:spPr>
                </pic:pic>
              </a:graphicData>
            </a:graphic>
          </wp:inline>
        </w:drawing>
      </w:r>
    </w:p>
    <w:p w14:paraId="59879A22" w14:textId="0AFA900D"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br/>
        <w:t>As we see above, the cubic and quadratic models almost overlap each other and they seem to be fit better to the data. However, we will analyze each model in detail.</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b/>
          <w:bCs/>
          <w:color w:val="303030"/>
          <w:sz w:val="30"/>
          <w:szCs w:val="30"/>
          <w:lang w:eastAsia="en-IN"/>
        </w:rPr>
        <w:t>The Forecasting Trend Models</w:t>
      </w:r>
      <w:r w:rsidRPr="00CA2C64">
        <w:rPr>
          <w:rFonts w:ascii="Roboto" w:eastAsia="Times New Roman" w:hAnsi="Roboto" w:cs="Times New Roman"/>
          <w:b/>
          <w:bCs/>
          <w:color w:val="303030"/>
          <w:sz w:val="30"/>
          <w:szCs w:val="30"/>
          <w:lang w:eastAsia="en-IN"/>
        </w:rPr>
        <w:br/>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b/>
          <w:bCs/>
          <w:color w:val="303030"/>
          <w:sz w:val="30"/>
          <w:szCs w:val="30"/>
          <w:lang w:eastAsia="en-IN"/>
        </w:rPr>
        <w:t>The linear trend</w:t>
      </w:r>
      <w:r w:rsidRPr="00CA2C64">
        <w:rPr>
          <w:rFonts w:ascii="Roboto" w:eastAsia="Times New Roman" w:hAnsi="Roboto" w:cs="Times New Roman"/>
          <w:color w:val="303030"/>
          <w:sz w:val="30"/>
          <w:szCs w:val="30"/>
          <w:lang w:eastAsia="en-IN"/>
        </w:rPr>
        <w:t>; </w:t>
      </w:r>
      <w:r w:rsidRPr="00CA2C64">
        <w:rPr>
          <w:rFonts w:ascii="Roboto" w:eastAsia="Times New Roman" w:hAnsi="Roboto" w:cs="Times New Roman"/>
          <w:noProof/>
          <w:color w:val="303030"/>
          <w:sz w:val="30"/>
          <w:szCs w:val="30"/>
          <w:lang w:eastAsia="en-IN"/>
        </w:rPr>
        <w:drawing>
          <wp:inline distT="0" distB="0" distL="0" distR="0" wp14:anchorId="6AA2675E" wp14:editId="34AA7941">
            <wp:extent cx="144780" cy="121920"/>
            <wp:effectExtent l="0" t="0" r="7620" b="0"/>
            <wp:docPr id="47" name="Picture 47"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the value of the series at given time, </w:t>
      </w:r>
      <w:r w:rsidRPr="00CA2C64">
        <w:rPr>
          <w:rFonts w:ascii="Roboto" w:eastAsia="Times New Roman" w:hAnsi="Roboto" w:cs="Times New Roman"/>
          <w:noProof/>
          <w:color w:val="303030"/>
          <w:sz w:val="30"/>
          <w:szCs w:val="30"/>
          <w:lang w:eastAsia="en-IN"/>
        </w:rPr>
        <w:drawing>
          <wp:inline distT="0" distB="0" distL="0" distR="0" wp14:anchorId="7364622E" wp14:editId="00A190D5">
            <wp:extent cx="68580" cy="121920"/>
            <wp:effectExtent l="0" t="0" r="7620" b="0"/>
            <wp:docPr id="46" name="Picture 4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 cy="12192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is described as:</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noProof/>
          <w:color w:val="303030"/>
          <w:sz w:val="30"/>
          <w:szCs w:val="30"/>
          <w:lang w:eastAsia="en-IN"/>
        </w:rPr>
        <w:drawing>
          <wp:inline distT="0" distB="0" distL="0" distR="0" wp14:anchorId="6D17612A" wp14:editId="4F8FED25">
            <wp:extent cx="1402080" cy="175260"/>
            <wp:effectExtent l="0" t="0" r="7620" b="0"/>
            <wp:docPr id="45" name="Picture 45" descr="y_{t}=\beta_{0}+\beta_{1}t+\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_{t}=\beta_{0}+\beta_{1}t+\epsilon_{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2080" cy="17526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noProof/>
          <w:color w:val="303030"/>
          <w:sz w:val="30"/>
          <w:szCs w:val="30"/>
          <w:lang w:eastAsia="en-IN"/>
        </w:rPr>
        <w:drawing>
          <wp:inline distT="0" distB="0" distL="0" distR="0" wp14:anchorId="34F77C2C" wp14:editId="3AAA444D">
            <wp:extent cx="175260" cy="175260"/>
            <wp:effectExtent l="0" t="0" r="0" b="0"/>
            <wp:docPr id="44" name="Picture 44" descr="\bet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ta_{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and </w:t>
      </w:r>
      <w:r w:rsidRPr="00CA2C64">
        <w:rPr>
          <w:rFonts w:ascii="Roboto" w:eastAsia="Times New Roman" w:hAnsi="Roboto" w:cs="Times New Roman"/>
          <w:noProof/>
          <w:color w:val="303030"/>
          <w:sz w:val="30"/>
          <w:szCs w:val="30"/>
          <w:lang w:eastAsia="en-IN"/>
        </w:rPr>
        <w:drawing>
          <wp:inline distT="0" distB="0" distL="0" distR="0" wp14:anchorId="15637DD4" wp14:editId="39AC33DB">
            <wp:extent cx="160020" cy="175260"/>
            <wp:effectExtent l="0" t="0" r="0" b="0"/>
            <wp:docPr id="43" name="Picture 43" descr="\b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are the coefficients.</w:t>
      </w:r>
    </w:p>
    <w:tbl>
      <w:tblPr>
        <w:tblW w:w="11250" w:type="dxa"/>
        <w:tblCellMar>
          <w:left w:w="0" w:type="dxa"/>
          <w:right w:w="0" w:type="dxa"/>
        </w:tblCellMar>
        <w:tblLook w:val="04A0" w:firstRow="1" w:lastRow="0" w:firstColumn="1" w:lastColumn="0" w:noHBand="0" w:noVBand="1"/>
      </w:tblPr>
      <w:tblGrid>
        <w:gridCol w:w="139"/>
        <w:gridCol w:w="11111"/>
      </w:tblGrid>
      <w:tr w:rsidR="00CA2C64" w:rsidRPr="00CA2C64" w14:paraId="6E6F780F" w14:textId="77777777" w:rsidTr="00CA2C64">
        <w:tc>
          <w:tcPr>
            <w:tcW w:w="6" w:type="dxa"/>
            <w:tcBorders>
              <w:top w:val="nil"/>
              <w:left w:val="nil"/>
              <w:bottom w:val="nil"/>
              <w:right w:val="nil"/>
            </w:tcBorders>
            <w:vAlign w:val="bottom"/>
            <w:hideMark/>
          </w:tcPr>
          <w:p w14:paraId="4230F8F2" w14:textId="77777777" w:rsidR="00CA2C64" w:rsidRPr="00CA2C64" w:rsidRDefault="00CA2C64" w:rsidP="00CA2C64">
            <w:pPr>
              <w:shd w:val="clear" w:color="auto" w:fill="FFFFFF"/>
              <w:spacing w:after="0" w:line="264" w:lineRule="atLeast"/>
              <w:jc w:val="right"/>
              <w:textAlignment w:val="baseline"/>
              <w:divId w:val="899637493"/>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lastRenderedPageBreak/>
              <w:t>1</w:t>
            </w:r>
          </w:p>
        </w:tc>
        <w:tc>
          <w:tcPr>
            <w:tcW w:w="10590" w:type="dxa"/>
            <w:tcBorders>
              <w:top w:val="nil"/>
              <w:left w:val="nil"/>
              <w:bottom w:val="nil"/>
              <w:right w:val="nil"/>
            </w:tcBorders>
            <w:vAlign w:val="bottom"/>
            <w:hideMark/>
          </w:tcPr>
          <w:p w14:paraId="6BCB39A6"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model_linear &lt;- </w:t>
            </w:r>
            <w:r w:rsidRPr="00CA2C64">
              <w:rPr>
                <w:rFonts w:ascii="Consolas" w:eastAsia="Times New Roman" w:hAnsi="Consolas" w:cs="Courier New"/>
                <w:color w:val="FF1493"/>
                <w:sz w:val="20"/>
                <w:szCs w:val="20"/>
                <w:bdr w:val="none" w:sz="0" w:space="0" w:color="auto" w:frame="1"/>
                <w:lang w:eastAsia="en-IN"/>
              </w:rPr>
              <w:t>lm</w:t>
            </w:r>
            <w:r w:rsidRPr="00CA2C64">
              <w:rPr>
                <w:rFonts w:ascii="Consolas" w:eastAsia="Times New Roman" w:hAnsi="Consolas" w:cs="Courier New"/>
                <w:color w:val="000000"/>
                <w:sz w:val="20"/>
                <w:szCs w:val="20"/>
                <w:bdr w:val="none" w:sz="0" w:space="0" w:color="auto" w:frame="1"/>
                <w:lang w:eastAsia="en-IN"/>
              </w:rPr>
              <w:t>(data = gasoline_df,gasoline~date)</w:t>
            </w:r>
          </w:p>
        </w:tc>
      </w:tr>
    </w:tbl>
    <w:p w14:paraId="455DC0E0" w14:textId="7777777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Above, we created a model variable for the linear trend model. In order to compare the models, we have to extract the adjusted coefficients of determination, that is used to compare regression models with a different number of explanatory variables, from each trend models.</w:t>
      </w:r>
    </w:p>
    <w:p w14:paraId="38BD1ABB" w14:textId="1FC30A36"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b/>
          <w:bCs/>
          <w:color w:val="303030"/>
          <w:sz w:val="30"/>
          <w:szCs w:val="30"/>
          <w:lang w:eastAsia="en-IN"/>
        </w:rPr>
        <w:t>Adjusted</w:t>
      </w:r>
      <w:r w:rsidRPr="00CA2C64">
        <w:rPr>
          <w:rFonts w:ascii="Roboto" w:eastAsia="Times New Roman" w:hAnsi="Roboto" w:cs="Times New Roman"/>
          <w:color w:val="303030"/>
          <w:sz w:val="30"/>
          <w:szCs w:val="30"/>
          <w:lang w:eastAsia="en-IN"/>
        </w:rPr>
        <w:t> </w:t>
      </w:r>
      <w:r w:rsidRPr="00CA2C64">
        <w:rPr>
          <w:rFonts w:ascii="Roboto" w:eastAsia="Times New Roman" w:hAnsi="Roboto" w:cs="Times New Roman"/>
          <w:noProof/>
          <w:color w:val="303030"/>
          <w:sz w:val="30"/>
          <w:szCs w:val="30"/>
          <w:lang w:eastAsia="en-IN"/>
        </w:rPr>
        <w:drawing>
          <wp:inline distT="0" distB="0" distL="0" distR="0" wp14:anchorId="24DED953" wp14:editId="7EC67D54">
            <wp:extent cx="2057400" cy="228600"/>
            <wp:effectExtent l="0" t="0" r="0" b="0"/>
            <wp:docPr id="42" name="Picture 42" descr="R^2=1-(1-R^2)(\frac {n-1} {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2=1-(1-R^2)(\frac {n-1} {n-k-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2860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noProof/>
          <w:color w:val="303030"/>
          <w:sz w:val="30"/>
          <w:szCs w:val="30"/>
          <w:lang w:eastAsia="en-IN"/>
        </w:rPr>
        <w:drawing>
          <wp:inline distT="0" distB="0" distL="0" distR="0" wp14:anchorId="14441E8B" wp14:editId="21039639">
            <wp:extent cx="99060" cy="76200"/>
            <wp:effectExtent l="0" t="0" r="0" b="0"/>
            <wp:docPr id="41" name="Picture 4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sample size</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noProof/>
          <w:color w:val="303030"/>
          <w:sz w:val="30"/>
          <w:szCs w:val="30"/>
          <w:lang w:eastAsia="en-IN"/>
        </w:rPr>
        <w:drawing>
          <wp:inline distT="0" distB="0" distL="0" distR="0" wp14:anchorId="145488B9" wp14:editId="608C36EF">
            <wp:extent cx="83820" cy="114300"/>
            <wp:effectExtent l="0" t="0" r="0" b="0"/>
            <wp:docPr id="40" name="Picture 4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number of variables</w:t>
      </w:r>
    </w:p>
    <w:p w14:paraId="49B74B1B" w14:textId="3CC42F9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noProof/>
          <w:color w:val="303030"/>
          <w:sz w:val="30"/>
          <w:szCs w:val="30"/>
          <w:lang w:eastAsia="en-IN"/>
        </w:rPr>
        <w:drawing>
          <wp:inline distT="0" distB="0" distL="0" distR="0" wp14:anchorId="0A0DECF7" wp14:editId="17C6B2C0">
            <wp:extent cx="205740" cy="160020"/>
            <wp:effectExtent l="0" t="0" r="3810" b="0"/>
            <wp:docPr id="39" name="Picture 39"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 cy="16002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coefficient of determination which is the square of correlation of observation values with predicted values: </w:t>
      </w:r>
      <w:r w:rsidRPr="00CA2C64">
        <w:rPr>
          <w:rFonts w:ascii="Roboto" w:eastAsia="Times New Roman" w:hAnsi="Roboto" w:cs="Times New Roman"/>
          <w:noProof/>
          <w:color w:val="303030"/>
          <w:sz w:val="30"/>
          <w:szCs w:val="30"/>
          <w:lang w:eastAsia="en-IN"/>
        </w:rPr>
        <w:drawing>
          <wp:inline distT="0" distB="0" distL="0" distR="0" wp14:anchorId="53486558" wp14:editId="7B6302EC">
            <wp:extent cx="190500" cy="205740"/>
            <wp:effectExtent l="0" t="0" r="0" b="3810"/>
            <wp:docPr id="38" name="Picture 38" descr="r^2_{y \hat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2_{y \hat {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p>
    <w:tbl>
      <w:tblPr>
        <w:tblW w:w="11250" w:type="dxa"/>
        <w:tblCellMar>
          <w:left w:w="0" w:type="dxa"/>
          <w:right w:w="0" w:type="dxa"/>
        </w:tblCellMar>
        <w:tblLook w:val="04A0" w:firstRow="1" w:lastRow="0" w:firstColumn="1" w:lastColumn="0" w:noHBand="0" w:noVBand="1"/>
      </w:tblPr>
      <w:tblGrid>
        <w:gridCol w:w="139"/>
        <w:gridCol w:w="11111"/>
      </w:tblGrid>
      <w:tr w:rsidR="00CA2C64" w:rsidRPr="00CA2C64" w14:paraId="78C5BE6F" w14:textId="77777777" w:rsidTr="00CA2C64">
        <w:tc>
          <w:tcPr>
            <w:tcW w:w="6" w:type="dxa"/>
            <w:tcBorders>
              <w:top w:val="nil"/>
              <w:left w:val="nil"/>
              <w:bottom w:val="nil"/>
              <w:right w:val="nil"/>
            </w:tcBorders>
            <w:vAlign w:val="bottom"/>
            <w:hideMark/>
          </w:tcPr>
          <w:p w14:paraId="17C9161D"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18621F12"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074EA26D"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tc>
        <w:tc>
          <w:tcPr>
            <w:tcW w:w="10590" w:type="dxa"/>
            <w:tcBorders>
              <w:top w:val="nil"/>
              <w:left w:val="nil"/>
              <w:bottom w:val="nil"/>
              <w:right w:val="nil"/>
            </w:tcBorders>
            <w:vAlign w:val="bottom"/>
            <w:hideMark/>
          </w:tcPr>
          <w:p w14:paraId="6EB9DB81"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adj_r_squared_linear &lt;- </w:t>
            </w:r>
            <w:r w:rsidRPr="00CA2C64">
              <w:rPr>
                <w:rFonts w:ascii="Consolas" w:eastAsia="Times New Roman" w:hAnsi="Consolas" w:cs="Courier New"/>
                <w:color w:val="FF1493"/>
                <w:sz w:val="20"/>
                <w:szCs w:val="20"/>
                <w:bdr w:val="none" w:sz="0" w:space="0" w:color="auto" w:frame="1"/>
                <w:lang w:eastAsia="en-IN"/>
              </w:rPr>
              <w:t>summary</w:t>
            </w:r>
            <w:r w:rsidRPr="00CA2C64">
              <w:rPr>
                <w:rFonts w:ascii="Consolas" w:eastAsia="Times New Roman" w:hAnsi="Consolas" w:cs="Courier New"/>
                <w:color w:val="000000"/>
                <w:sz w:val="20"/>
                <w:szCs w:val="20"/>
                <w:bdr w:val="none" w:sz="0" w:space="0" w:color="auto" w:frame="1"/>
                <w:lang w:eastAsia="en-IN"/>
              </w:rPr>
              <w:t xml:space="preserve">(model_linear) %&gt;% </w:t>
            </w:r>
          </w:p>
          <w:p w14:paraId="6B26CEA2"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000000"/>
                <w:sz w:val="20"/>
                <w:szCs w:val="20"/>
                <w:bdr w:val="none" w:sz="0" w:space="0" w:color="auto" w:frame="1"/>
                <w:lang w:eastAsia="en-IN"/>
              </w:rPr>
              <w:t xml:space="preserve">.$adj.r.squared %&gt;% </w:t>
            </w:r>
          </w:p>
          <w:p w14:paraId="4AD216E9"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FF1493"/>
                <w:sz w:val="20"/>
                <w:szCs w:val="20"/>
                <w:bdr w:val="none" w:sz="0" w:space="0" w:color="auto" w:frame="1"/>
                <w:lang w:eastAsia="en-IN"/>
              </w:rPr>
              <w:t>round</w:t>
            </w:r>
            <w:r w:rsidRPr="00CA2C64">
              <w:rPr>
                <w:rFonts w:ascii="Consolas" w:eastAsia="Times New Roman" w:hAnsi="Consolas" w:cs="Courier New"/>
                <w:color w:val="000000"/>
                <w:sz w:val="20"/>
                <w:szCs w:val="20"/>
                <w:bdr w:val="none" w:sz="0" w:space="0" w:color="auto" w:frame="1"/>
                <w:lang w:eastAsia="en-IN"/>
              </w:rPr>
              <w:t>(4)</w:t>
            </w:r>
          </w:p>
        </w:tc>
      </w:tr>
    </w:tbl>
    <w:p w14:paraId="5527A7B4" w14:textId="62D4DF2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b/>
          <w:bCs/>
          <w:color w:val="303030"/>
          <w:sz w:val="30"/>
          <w:szCs w:val="30"/>
          <w:lang w:eastAsia="en-IN"/>
        </w:rPr>
        <w:t>The exponential trend</w:t>
      </w:r>
      <w:r w:rsidRPr="00CA2C64">
        <w:rPr>
          <w:rFonts w:ascii="Roboto" w:eastAsia="Times New Roman" w:hAnsi="Roboto" w:cs="Times New Roman"/>
          <w:color w:val="303030"/>
          <w:sz w:val="30"/>
          <w:szCs w:val="30"/>
          <w:lang w:eastAsia="en-IN"/>
        </w:rPr>
        <w:t>; unlike the linear trend, allows the series to increase at an increasing rate in each period, is described as:</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noProof/>
          <w:color w:val="303030"/>
          <w:sz w:val="30"/>
          <w:szCs w:val="30"/>
          <w:lang w:eastAsia="en-IN"/>
        </w:rPr>
        <w:drawing>
          <wp:inline distT="0" distB="0" distL="0" distR="0" wp14:anchorId="1B64C1DB" wp14:editId="525D5D65">
            <wp:extent cx="1691640" cy="190500"/>
            <wp:effectExtent l="0" t="0" r="3810" b="0"/>
            <wp:docPr id="37" name="Picture 37" descr="\ln(y_{t})=\beta_{0}+\beta_{1}t+\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n(y_{t})=\beta_{0}+\beta_{1}t+\epsilon_{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1640" cy="19050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w:t>
      </w:r>
      <w:r w:rsidRPr="00CA2C64">
        <w:rPr>
          <w:rFonts w:ascii="Roboto" w:eastAsia="Times New Roman" w:hAnsi="Roboto" w:cs="Times New Roman"/>
          <w:noProof/>
          <w:color w:val="303030"/>
          <w:sz w:val="30"/>
          <w:szCs w:val="30"/>
          <w:lang w:eastAsia="en-IN"/>
        </w:rPr>
        <w:drawing>
          <wp:inline distT="0" distB="0" distL="0" distR="0" wp14:anchorId="036D9CB8" wp14:editId="1FFE4876">
            <wp:extent cx="426720" cy="190500"/>
            <wp:effectExtent l="0" t="0" r="0" b="0"/>
            <wp:docPr id="36" name="Picture 36" descr="\ln(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n(y_{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 cy="19050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is a natural logarithm of the response variable.</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t>To make predictions on the fitted model, we use exponential function as </w:t>
      </w:r>
      <w:r w:rsidRPr="00CA2C64">
        <w:rPr>
          <w:rFonts w:ascii="Roboto" w:eastAsia="Times New Roman" w:hAnsi="Roboto" w:cs="Times New Roman"/>
          <w:noProof/>
          <w:color w:val="303030"/>
          <w:sz w:val="30"/>
          <w:szCs w:val="30"/>
          <w:lang w:eastAsia="en-IN"/>
        </w:rPr>
        <w:drawing>
          <wp:inline distT="0" distB="0" distL="0" distR="0" wp14:anchorId="1F21EE20" wp14:editId="671A6657">
            <wp:extent cx="1988820" cy="205740"/>
            <wp:effectExtent l="0" t="0" r="0" b="3810"/>
            <wp:docPr id="35" name="Picture 35" descr="\hat{y_{t}}=exp(b_{0}+b_{1}t+s_{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at{y_{t}}=exp(b_{0}+b_{1}t+s_{e}^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8820" cy="20574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because the dependent variable was transformed by a natural logarithmic function. In order for </w:t>
      </w:r>
      <w:r w:rsidRPr="00CA2C64">
        <w:rPr>
          <w:rFonts w:ascii="Roboto" w:eastAsia="Times New Roman" w:hAnsi="Roboto" w:cs="Times New Roman"/>
          <w:noProof/>
          <w:color w:val="303030"/>
          <w:sz w:val="30"/>
          <w:szCs w:val="30"/>
          <w:lang w:eastAsia="en-IN"/>
        </w:rPr>
        <w:drawing>
          <wp:inline distT="0" distB="0" distL="0" distR="0" wp14:anchorId="73B90CB3" wp14:editId="08F089C3">
            <wp:extent cx="144780" cy="175260"/>
            <wp:effectExtent l="0" t="0" r="7620" b="0"/>
            <wp:docPr id="34" name="Picture 34" descr="\hat{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t{y_{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not to be under the expected value of </w:t>
      </w:r>
      <w:r w:rsidRPr="00CA2C64">
        <w:rPr>
          <w:rFonts w:ascii="Roboto" w:eastAsia="Times New Roman" w:hAnsi="Roboto" w:cs="Times New Roman"/>
          <w:noProof/>
          <w:color w:val="303030"/>
          <w:sz w:val="30"/>
          <w:szCs w:val="30"/>
          <w:lang w:eastAsia="en-IN"/>
        </w:rPr>
        <w:drawing>
          <wp:inline distT="0" distB="0" distL="0" distR="0" wp14:anchorId="1D292F62" wp14:editId="3CD8A3F1">
            <wp:extent cx="160020" cy="160020"/>
            <wp:effectExtent l="0" t="0" r="0" b="0"/>
            <wp:docPr id="33" name="Picture 33" descr="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we add half of the residual standard error’s square. In order to find </w:t>
      </w:r>
      <w:r w:rsidRPr="00CA2C64">
        <w:rPr>
          <w:rFonts w:ascii="Roboto" w:eastAsia="Times New Roman" w:hAnsi="Roboto" w:cs="Times New Roman"/>
          <w:noProof/>
          <w:color w:val="303030"/>
          <w:sz w:val="30"/>
          <w:szCs w:val="30"/>
          <w:lang w:eastAsia="en-IN"/>
        </w:rPr>
        <w:drawing>
          <wp:inline distT="0" distB="0" distL="0" distR="0" wp14:anchorId="500B7BEC" wp14:editId="7448C91A">
            <wp:extent cx="160020" cy="144780"/>
            <wp:effectExtent l="0" t="0" r="0" b="7620"/>
            <wp:docPr id="32" name="Picture 32" descr="s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_{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we execute the summary function as below. In addition, we can see the level of significance of the coefficients and the model. As we see below, because the p-value of the coefficients and the model are less than 0.05, they are significant at the %5 level of significance.</w:t>
      </w:r>
    </w:p>
    <w:tbl>
      <w:tblPr>
        <w:tblW w:w="11816" w:type="dxa"/>
        <w:tblCellMar>
          <w:left w:w="0" w:type="dxa"/>
          <w:right w:w="0" w:type="dxa"/>
        </w:tblCellMar>
        <w:tblLook w:val="04A0" w:firstRow="1" w:lastRow="0" w:firstColumn="1" w:lastColumn="0" w:noHBand="0" w:noVBand="1"/>
      </w:tblPr>
      <w:tblGrid>
        <w:gridCol w:w="277"/>
        <w:gridCol w:w="11539"/>
      </w:tblGrid>
      <w:tr w:rsidR="00CA2C64" w:rsidRPr="00CA2C64" w14:paraId="4FFCA84E" w14:textId="77777777" w:rsidTr="00CA2C64">
        <w:tc>
          <w:tcPr>
            <w:tcW w:w="6" w:type="dxa"/>
            <w:tcBorders>
              <w:top w:val="nil"/>
              <w:left w:val="nil"/>
              <w:bottom w:val="nil"/>
              <w:right w:val="nil"/>
            </w:tcBorders>
            <w:vAlign w:val="bottom"/>
            <w:hideMark/>
          </w:tcPr>
          <w:p w14:paraId="6D597623"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1C15FD13"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lastRenderedPageBreak/>
              <w:t>2</w:t>
            </w:r>
          </w:p>
          <w:p w14:paraId="129A8C29"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p w14:paraId="4DFFB498"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4</w:t>
            </w:r>
          </w:p>
          <w:p w14:paraId="65C011CB"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5</w:t>
            </w:r>
          </w:p>
          <w:p w14:paraId="14778C23"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6</w:t>
            </w:r>
          </w:p>
          <w:p w14:paraId="4947EA10"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7</w:t>
            </w:r>
          </w:p>
          <w:p w14:paraId="66EB4F5D"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8</w:t>
            </w:r>
          </w:p>
          <w:p w14:paraId="6C507DAC"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9</w:t>
            </w:r>
          </w:p>
          <w:p w14:paraId="66F215FC"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10</w:t>
            </w:r>
          </w:p>
          <w:p w14:paraId="704250F7"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11</w:t>
            </w:r>
          </w:p>
          <w:p w14:paraId="3B290D91"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12</w:t>
            </w:r>
          </w:p>
          <w:p w14:paraId="30FA34A4"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13</w:t>
            </w:r>
          </w:p>
          <w:p w14:paraId="09C23D91"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14</w:t>
            </w:r>
          </w:p>
          <w:p w14:paraId="7BC089D0"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15</w:t>
            </w:r>
          </w:p>
          <w:p w14:paraId="2473DBDD"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16</w:t>
            </w:r>
          </w:p>
          <w:p w14:paraId="0BC664F6"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17</w:t>
            </w:r>
          </w:p>
          <w:p w14:paraId="551BE345"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18</w:t>
            </w:r>
          </w:p>
          <w:p w14:paraId="29EAA6DC"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19</w:t>
            </w:r>
          </w:p>
        </w:tc>
        <w:tc>
          <w:tcPr>
            <w:tcW w:w="10991" w:type="dxa"/>
            <w:tcBorders>
              <w:top w:val="nil"/>
              <w:left w:val="nil"/>
              <w:bottom w:val="nil"/>
              <w:right w:val="nil"/>
            </w:tcBorders>
            <w:vAlign w:val="bottom"/>
            <w:hideMark/>
          </w:tcPr>
          <w:p w14:paraId="2A1002C4"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lastRenderedPageBreak/>
              <w:t>summary</w:t>
            </w:r>
            <w:r w:rsidRPr="00CA2C64">
              <w:rPr>
                <w:rFonts w:ascii="Consolas" w:eastAsia="Times New Roman" w:hAnsi="Consolas" w:cs="Courier New"/>
                <w:color w:val="000000"/>
                <w:sz w:val="20"/>
                <w:szCs w:val="20"/>
                <w:bdr w:val="none" w:sz="0" w:space="0" w:color="auto" w:frame="1"/>
                <w:lang w:eastAsia="en-IN"/>
              </w:rPr>
              <w:t>(model_exponential)</w:t>
            </w:r>
          </w:p>
          <w:p w14:paraId="4346DF90"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Times New Roman"/>
                <w:sz w:val="24"/>
                <w:szCs w:val="24"/>
                <w:lang w:eastAsia="en-IN"/>
              </w:rPr>
              <w:lastRenderedPageBreak/>
              <w:t> </w:t>
            </w:r>
          </w:p>
          <w:p w14:paraId="10FB604C"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#Call:</w:t>
            </w:r>
          </w:p>
          <w:p w14:paraId="16A9F3F1"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#lm(formula = log(gasoline) ~ date, data = gasoline_df)</w:t>
            </w:r>
          </w:p>
          <w:p w14:paraId="11001E19"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Times New Roman"/>
                <w:sz w:val="24"/>
                <w:szCs w:val="24"/>
                <w:lang w:eastAsia="en-IN"/>
              </w:rPr>
              <w:t> </w:t>
            </w:r>
          </w:p>
          <w:p w14:paraId="4C8F6BBD"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#Residuals:</w:t>
            </w:r>
          </w:p>
          <w:p w14:paraId="35251684"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 xml:space="preserve">#      Min        1Q    Median        3Q       Max </w:t>
            </w:r>
          </w:p>
          <w:p w14:paraId="6ADD8C29"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 xml:space="preserve">#-0.216180 -0.083077  0.009544  0.087953  0.151469 </w:t>
            </w:r>
          </w:p>
          <w:p w14:paraId="5056E24D"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Times New Roman"/>
                <w:sz w:val="24"/>
                <w:szCs w:val="24"/>
                <w:lang w:eastAsia="en-IN"/>
              </w:rPr>
              <w:t> </w:t>
            </w:r>
          </w:p>
          <w:p w14:paraId="303482E8"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#Coefficients:</w:t>
            </w:r>
          </w:p>
          <w:p w14:paraId="698EDD70"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 xml:space="preserve">#              Estimate Std. Error t value Pr(&lt;|t|)    </w:t>
            </w:r>
          </w:p>
          <w:p w14:paraId="28D205C1"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#(Intercept) -1.0758581  0.2495848  -4.311  4.5e-05 ***</w:t>
            </w:r>
          </w:p>
          <w:p w14:paraId="1C337E74"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#date         0.0001606  0.0000147  10.928  &lt; 2e-16 ***</w:t>
            </w:r>
          </w:p>
          <w:p w14:paraId="7E86EA99"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w:t>
            </w:r>
          </w:p>
          <w:p w14:paraId="18E2F435"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#Signif. codes:  0 ‘***’ 0.001 ‘**’ 0.01 ‘*’ 0.05 ‘.’ 0.1 ‘ ’ 1</w:t>
            </w:r>
          </w:p>
          <w:p w14:paraId="55BF5C36"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Times New Roman"/>
                <w:sz w:val="24"/>
                <w:szCs w:val="24"/>
                <w:lang w:eastAsia="en-IN"/>
              </w:rPr>
              <w:t> </w:t>
            </w:r>
          </w:p>
          <w:p w14:paraId="29415DFB"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#Residual standard error: 0.09939 on 82 degrees of freedom</w:t>
            </w:r>
          </w:p>
          <w:p w14:paraId="4BBF4245"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 xml:space="preserve">#Multiple R-squared:  0.5929,    Adjusted R-squared:  0.5879 </w:t>
            </w:r>
          </w:p>
          <w:p w14:paraId="035E33FA"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#F-statistic: 119.4 on 1 and 82 DF,  p-value: &lt; 2.2e-16</w:t>
            </w:r>
          </w:p>
        </w:tc>
      </w:tr>
    </w:tbl>
    <w:p w14:paraId="2AD191CD" w14:textId="7777777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lastRenderedPageBreak/>
        <w:t>We create an exponential model variable.</w:t>
      </w:r>
    </w:p>
    <w:tbl>
      <w:tblPr>
        <w:tblW w:w="11487" w:type="dxa"/>
        <w:tblCellMar>
          <w:left w:w="0" w:type="dxa"/>
          <w:right w:w="0" w:type="dxa"/>
        </w:tblCellMar>
        <w:tblLook w:val="04A0" w:firstRow="1" w:lastRow="0" w:firstColumn="1" w:lastColumn="0" w:noHBand="0" w:noVBand="1"/>
      </w:tblPr>
      <w:tblGrid>
        <w:gridCol w:w="138"/>
        <w:gridCol w:w="11349"/>
      </w:tblGrid>
      <w:tr w:rsidR="00CA2C64" w:rsidRPr="00CA2C64" w14:paraId="6D11AD76" w14:textId="77777777" w:rsidTr="00CA2C64">
        <w:tc>
          <w:tcPr>
            <w:tcW w:w="6" w:type="dxa"/>
            <w:tcBorders>
              <w:top w:val="nil"/>
              <w:left w:val="nil"/>
              <w:bottom w:val="nil"/>
              <w:right w:val="nil"/>
            </w:tcBorders>
            <w:vAlign w:val="bottom"/>
            <w:hideMark/>
          </w:tcPr>
          <w:p w14:paraId="44D33AAB" w14:textId="77777777" w:rsidR="00CA2C64" w:rsidRPr="00CA2C64" w:rsidRDefault="00CA2C64" w:rsidP="00CA2C64">
            <w:pPr>
              <w:shd w:val="clear" w:color="auto" w:fill="FFFFFF"/>
              <w:spacing w:after="0" w:line="264" w:lineRule="atLeast"/>
              <w:jc w:val="right"/>
              <w:textAlignment w:val="baseline"/>
              <w:divId w:val="1649624138"/>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tc>
        <w:tc>
          <w:tcPr>
            <w:tcW w:w="10827" w:type="dxa"/>
            <w:tcBorders>
              <w:top w:val="nil"/>
              <w:left w:val="nil"/>
              <w:bottom w:val="nil"/>
              <w:right w:val="nil"/>
            </w:tcBorders>
            <w:vAlign w:val="bottom"/>
            <w:hideMark/>
          </w:tcPr>
          <w:p w14:paraId="767E79C0"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model_exponential &lt;- </w:t>
            </w:r>
            <w:r w:rsidRPr="00CA2C64">
              <w:rPr>
                <w:rFonts w:ascii="Consolas" w:eastAsia="Times New Roman" w:hAnsi="Consolas" w:cs="Courier New"/>
                <w:color w:val="FF1493"/>
                <w:sz w:val="20"/>
                <w:szCs w:val="20"/>
                <w:bdr w:val="none" w:sz="0" w:space="0" w:color="auto" w:frame="1"/>
                <w:lang w:eastAsia="en-IN"/>
              </w:rPr>
              <w:t>lm</w:t>
            </w:r>
            <w:r w:rsidRPr="00CA2C64">
              <w:rPr>
                <w:rFonts w:ascii="Consolas" w:eastAsia="Times New Roman" w:hAnsi="Consolas" w:cs="Courier New"/>
                <w:color w:val="000000"/>
                <w:sz w:val="20"/>
                <w:szCs w:val="20"/>
                <w:bdr w:val="none" w:sz="0" w:space="0" w:color="auto" w:frame="1"/>
                <w:lang w:eastAsia="en-IN"/>
              </w:rPr>
              <w:t>(data = gasoline_df,</w:t>
            </w:r>
            <w:r w:rsidRPr="00CA2C64">
              <w:rPr>
                <w:rFonts w:ascii="Consolas" w:eastAsia="Times New Roman" w:hAnsi="Consolas" w:cs="Courier New"/>
                <w:color w:val="FF1493"/>
                <w:sz w:val="20"/>
                <w:szCs w:val="20"/>
                <w:bdr w:val="none" w:sz="0" w:space="0" w:color="auto" w:frame="1"/>
                <w:lang w:eastAsia="en-IN"/>
              </w:rPr>
              <w:t>log</w:t>
            </w:r>
            <w:r w:rsidRPr="00CA2C64">
              <w:rPr>
                <w:rFonts w:ascii="Consolas" w:eastAsia="Times New Roman" w:hAnsi="Consolas" w:cs="Courier New"/>
                <w:color w:val="000000"/>
                <w:sz w:val="20"/>
                <w:szCs w:val="20"/>
                <w:bdr w:val="none" w:sz="0" w:space="0" w:color="auto" w:frame="1"/>
                <w:lang w:eastAsia="en-IN"/>
              </w:rPr>
              <w:t>(gasoline)~date)</w:t>
            </w:r>
          </w:p>
        </w:tc>
      </w:tr>
    </w:tbl>
    <w:p w14:paraId="5A388BAA" w14:textId="11072120"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To get adjusted </w:t>
      </w:r>
      <w:r w:rsidRPr="00CA2C64">
        <w:rPr>
          <w:rFonts w:ascii="Roboto" w:eastAsia="Times New Roman" w:hAnsi="Roboto" w:cs="Times New Roman"/>
          <w:noProof/>
          <w:color w:val="303030"/>
          <w:sz w:val="30"/>
          <w:szCs w:val="30"/>
          <w:lang w:eastAsia="en-IN"/>
        </w:rPr>
        <w:drawing>
          <wp:inline distT="0" distB="0" distL="0" distR="0" wp14:anchorId="639DE4D9" wp14:editId="45135094">
            <wp:extent cx="205740" cy="160020"/>
            <wp:effectExtent l="0" t="0" r="3810" b="0"/>
            <wp:docPr id="31" name="Picture 31"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 cy="16002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we first transform the predicted variable.</w:t>
      </w:r>
    </w:p>
    <w:tbl>
      <w:tblPr>
        <w:tblW w:w="11250" w:type="dxa"/>
        <w:tblCellMar>
          <w:left w:w="0" w:type="dxa"/>
          <w:right w:w="0" w:type="dxa"/>
        </w:tblCellMar>
        <w:tblLook w:val="04A0" w:firstRow="1" w:lastRow="0" w:firstColumn="1" w:lastColumn="0" w:noHBand="0" w:noVBand="1"/>
      </w:tblPr>
      <w:tblGrid>
        <w:gridCol w:w="139"/>
        <w:gridCol w:w="11111"/>
      </w:tblGrid>
      <w:tr w:rsidR="00CA2C64" w:rsidRPr="00CA2C64" w14:paraId="4EC2F4FD" w14:textId="77777777" w:rsidTr="00CA2C64">
        <w:tc>
          <w:tcPr>
            <w:tcW w:w="6" w:type="dxa"/>
            <w:tcBorders>
              <w:top w:val="nil"/>
              <w:left w:val="nil"/>
              <w:bottom w:val="nil"/>
              <w:right w:val="nil"/>
            </w:tcBorders>
            <w:vAlign w:val="bottom"/>
            <w:hideMark/>
          </w:tcPr>
          <w:p w14:paraId="4652E614"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755167A0"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4F016793"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p w14:paraId="03EF5563"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4</w:t>
            </w:r>
          </w:p>
        </w:tc>
        <w:tc>
          <w:tcPr>
            <w:tcW w:w="10590" w:type="dxa"/>
            <w:tcBorders>
              <w:top w:val="nil"/>
              <w:left w:val="nil"/>
              <w:bottom w:val="nil"/>
              <w:right w:val="nil"/>
            </w:tcBorders>
            <w:vAlign w:val="bottom"/>
            <w:hideMark/>
          </w:tcPr>
          <w:p w14:paraId="0FAB686C"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library</w:t>
            </w:r>
            <w:r w:rsidRPr="00CA2C64">
              <w:rPr>
                <w:rFonts w:ascii="Consolas" w:eastAsia="Times New Roman" w:hAnsi="Consolas" w:cs="Courier New"/>
                <w:color w:val="000000"/>
                <w:sz w:val="20"/>
                <w:szCs w:val="20"/>
                <w:bdr w:val="none" w:sz="0" w:space="0" w:color="auto" w:frame="1"/>
                <w:lang w:eastAsia="en-IN"/>
              </w:rPr>
              <w:t>(purrr)</w:t>
            </w:r>
          </w:p>
          <w:p w14:paraId="3DD1A637"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Times New Roman"/>
                <w:sz w:val="24"/>
                <w:szCs w:val="24"/>
                <w:lang w:eastAsia="en-IN"/>
              </w:rPr>
              <w:t> </w:t>
            </w:r>
          </w:p>
          <w:p w14:paraId="2EE2618D"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y_predicted &lt;- model_exponential$fitted.values %&gt;% </w:t>
            </w:r>
          </w:p>
          <w:p w14:paraId="3DC52255"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FF1493"/>
                <w:sz w:val="20"/>
                <w:szCs w:val="20"/>
                <w:bdr w:val="none" w:sz="0" w:space="0" w:color="auto" w:frame="1"/>
                <w:lang w:eastAsia="en-IN"/>
              </w:rPr>
              <w:t>map_dbl</w:t>
            </w:r>
            <w:r w:rsidRPr="00CA2C64">
              <w:rPr>
                <w:rFonts w:ascii="Consolas" w:eastAsia="Times New Roman" w:hAnsi="Consolas" w:cs="Courier New"/>
                <w:color w:val="000000"/>
                <w:sz w:val="20"/>
                <w:szCs w:val="20"/>
                <w:bdr w:val="none" w:sz="0" w:space="0" w:color="auto" w:frame="1"/>
                <w:lang w:eastAsia="en-IN"/>
              </w:rPr>
              <w:t>(~</w:t>
            </w:r>
            <w:r w:rsidRPr="00CA2C64">
              <w:rPr>
                <w:rFonts w:ascii="Consolas" w:eastAsia="Times New Roman" w:hAnsi="Consolas" w:cs="Courier New"/>
                <w:color w:val="FF1493"/>
                <w:sz w:val="20"/>
                <w:szCs w:val="20"/>
                <w:bdr w:val="none" w:sz="0" w:space="0" w:color="auto" w:frame="1"/>
                <w:lang w:eastAsia="en-IN"/>
              </w:rPr>
              <w:t>exp</w:t>
            </w:r>
            <w:r w:rsidRPr="00CA2C64">
              <w:rPr>
                <w:rFonts w:ascii="Consolas" w:eastAsia="Times New Roman" w:hAnsi="Consolas" w:cs="Courier New"/>
                <w:color w:val="000000"/>
                <w:sz w:val="20"/>
                <w:szCs w:val="20"/>
                <w:bdr w:val="none" w:sz="0" w:space="0" w:color="auto" w:frame="1"/>
                <w:lang w:eastAsia="en-IN"/>
              </w:rPr>
              <w:t>(.+0.09939^2/2))</w:t>
            </w:r>
          </w:p>
        </w:tc>
      </w:tr>
    </w:tbl>
    <w:p w14:paraId="283D6D25" w14:textId="1D7A71A9"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And then, we execute the formula shown above to get adjusted </w:t>
      </w:r>
      <w:r w:rsidRPr="00CA2C64">
        <w:rPr>
          <w:rFonts w:ascii="Roboto" w:eastAsia="Times New Roman" w:hAnsi="Roboto" w:cs="Times New Roman"/>
          <w:noProof/>
          <w:color w:val="303030"/>
          <w:sz w:val="30"/>
          <w:szCs w:val="30"/>
          <w:lang w:eastAsia="en-IN"/>
        </w:rPr>
        <w:drawing>
          <wp:inline distT="0" distB="0" distL="0" distR="0" wp14:anchorId="3B614A0D" wp14:editId="6822E364">
            <wp:extent cx="205740" cy="160020"/>
            <wp:effectExtent l="0" t="0" r="3810" b="0"/>
            <wp:docPr id="30" name="Picture 30"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 cy="160020"/>
                    </a:xfrm>
                    <a:prstGeom prst="rect">
                      <a:avLst/>
                    </a:prstGeom>
                    <a:noFill/>
                    <a:ln>
                      <a:noFill/>
                    </a:ln>
                  </pic:spPr>
                </pic:pic>
              </a:graphicData>
            </a:graphic>
          </wp:inline>
        </w:drawing>
      </w:r>
    </w:p>
    <w:tbl>
      <w:tblPr>
        <w:tblW w:w="12146" w:type="dxa"/>
        <w:tblCellMar>
          <w:left w:w="0" w:type="dxa"/>
          <w:right w:w="0" w:type="dxa"/>
        </w:tblCellMar>
        <w:tblLook w:val="04A0" w:firstRow="1" w:lastRow="0" w:firstColumn="1" w:lastColumn="0" w:noHBand="0" w:noVBand="1"/>
      </w:tblPr>
      <w:tblGrid>
        <w:gridCol w:w="138"/>
        <w:gridCol w:w="12008"/>
      </w:tblGrid>
      <w:tr w:rsidR="00CA2C64" w:rsidRPr="00CA2C64" w14:paraId="64C596A8" w14:textId="77777777" w:rsidTr="00CA2C64">
        <w:tc>
          <w:tcPr>
            <w:tcW w:w="6" w:type="dxa"/>
            <w:tcBorders>
              <w:top w:val="nil"/>
              <w:left w:val="nil"/>
              <w:bottom w:val="nil"/>
              <w:right w:val="nil"/>
            </w:tcBorders>
            <w:vAlign w:val="bottom"/>
            <w:hideMark/>
          </w:tcPr>
          <w:p w14:paraId="5790F91C"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6FB18AC0"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0924D0F4"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p w14:paraId="6470D503"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4</w:t>
            </w:r>
          </w:p>
        </w:tc>
        <w:tc>
          <w:tcPr>
            <w:tcW w:w="11486" w:type="dxa"/>
            <w:tcBorders>
              <w:top w:val="nil"/>
              <w:left w:val="nil"/>
              <w:bottom w:val="nil"/>
              <w:right w:val="nil"/>
            </w:tcBorders>
            <w:vAlign w:val="bottom"/>
            <w:hideMark/>
          </w:tcPr>
          <w:p w14:paraId="57A8D304"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r_squared_exponential &lt;- (</w:t>
            </w:r>
            <w:r w:rsidRPr="00CA2C64">
              <w:rPr>
                <w:rFonts w:ascii="Consolas" w:eastAsia="Times New Roman" w:hAnsi="Consolas" w:cs="Courier New"/>
                <w:color w:val="FF1493"/>
                <w:sz w:val="20"/>
                <w:szCs w:val="20"/>
                <w:bdr w:val="none" w:sz="0" w:space="0" w:color="auto" w:frame="1"/>
                <w:lang w:eastAsia="en-IN"/>
              </w:rPr>
              <w:t>cor</w:t>
            </w:r>
            <w:r w:rsidRPr="00CA2C64">
              <w:rPr>
                <w:rFonts w:ascii="Consolas" w:eastAsia="Times New Roman" w:hAnsi="Consolas" w:cs="Courier New"/>
                <w:color w:val="000000"/>
                <w:sz w:val="20"/>
                <w:szCs w:val="20"/>
                <w:bdr w:val="none" w:sz="0" w:space="0" w:color="auto" w:frame="1"/>
                <w:lang w:eastAsia="en-IN"/>
              </w:rPr>
              <w:t>(y_predicted,gasoline_df$gasoline))^2</w:t>
            </w:r>
          </w:p>
          <w:p w14:paraId="02B4351F"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Times New Roman"/>
                <w:sz w:val="24"/>
                <w:szCs w:val="24"/>
                <w:lang w:eastAsia="en-IN"/>
              </w:rPr>
              <w:t> </w:t>
            </w:r>
          </w:p>
          <w:p w14:paraId="5666929E"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adj_r_squared_exponential &lt;- 1-(1-r_squared_exponential)*</w:t>
            </w:r>
          </w:p>
          <w:p w14:paraId="3813A59F"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000000"/>
                <w:sz w:val="20"/>
                <w:szCs w:val="20"/>
                <w:bdr w:val="none" w:sz="0" w:space="0" w:color="auto" w:frame="1"/>
                <w:lang w:eastAsia="en-IN"/>
              </w:rPr>
              <w:t>((</w:t>
            </w:r>
            <w:r w:rsidRPr="00CA2C64">
              <w:rPr>
                <w:rFonts w:ascii="Consolas" w:eastAsia="Times New Roman" w:hAnsi="Consolas" w:cs="Courier New"/>
                <w:color w:val="FF1493"/>
                <w:sz w:val="20"/>
                <w:szCs w:val="20"/>
                <w:bdr w:val="none" w:sz="0" w:space="0" w:color="auto" w:frame="1"/>
                <w:lang w:eastAsia="en-IN"/>
              </w:rPr>
              <w:t>nrow</w:t>
            </w:r>
            <w:r w:rsidRPr="00CA2C64">
              <w:rPr>
                <w:rFonts w:ascii="Consolas" w:eastAsia="Times New Roman" w:hAnsi="Consolas" w:cs="Courier New"/>
                <w:color w:val="000000"/>
                <w:sz w:val="20"/>
                <w:szCs w:val="20"/>
                <w:bdr w:val="none" w:sz="0" w:space="0" w:color="auto" w:frame="1"/>
                <w:lang w:eastAsia="en-IN"/>
              </w:rPr>
              <w:t>(gasoline_df)-1)/(</w:t>
            </w:r>
            <w:r w:rsidRPr="00CA2C64">
              <w:rPr>
                <w:rFonts w:ascii="Consolas" w:eastAsia="Times New Roman" w:hAnsi="Consolas" w:cs="Courier New"/>
                <w:color w:val="FF1493"/>
                <w:sz w:val="20"/>
                <w:szCs w:val="20"/>
                <w:bdr w:val="none" w:sz="0" w:space="0" w:color="auto" w:frame="1"/>
                <w:lang w:eastAsia="en-IN"/>
              </w:rPr>
              <w:t>nrow</w:t>
            </w:r>
            <w:r w:rsidRPr="00CA2C64">
              <w:rPr>
                <w:rFonts w:ascii="Consolas" w:eastAsia="Times New Roman" w:hAnsi="Consolas" w:cs="Courier New"/>
                <w:color w:val="000000"/>
                <w:sz w:val="20"/>
                <w:szCs w:val="20"/>
                <w:bdr w:val="none" w:sz="0" w:space="0" w:color="auto" w:frame="1"/>
                <w:lang w:eastAsia="en-IN"/>
              </w:rPr>
              <w:t>(gasoline_df)-1-1))</w:t>
            </w:r>
          </w:p>
        </w:tc>
      </w:tr>
    </w:tbl>
    <w:p w14:paraId="0B319954" w14:textId="5BFDD171"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Sometimes a time-series changes the direction with respect to many reasons. This kind of target variable is fitted to </w:t>
      </w:r>
      <w:r w:rsidRPr="00CA2C64">
        <w:rPr>
          <w:rFonts w:ascii="Roboto" w:eastAsia="Times New Roman" w:hAnsi="Roboto" w:cs="Times New Roman"/>
          <w:b/>
          <w:bCs/>
          <w:color w:val="303030"/>
          <w:sz w:val="30"/>
          <w:szCs w:val="30"/>
          <w:lang w:eastAsia="en-IN"/>
        </w:rPr>
        <w:t>polynomial trend models</w:t>
      </w:r>
      <w:r w:rsidRPr="00CA2C64">
        <w:rPr>
          <w:rFonts w:ascii="Roboto" w:eastAsia="Times New Roman" w:hAnsi="Roboto" w:cs="Times New Roman"/>
          <w:color w:val="303030"/>
          <w:sz w:val="30"/>
          <w:szCs w:val="30"/>
          <w:lang w:eastAsia="en-IN"/>
        </w:rPr>
        <w:t>. If there is one change of direction we use </w:t>
      </w:r>
      <w:r w:rsidRPr="00CA2C64">
        <w:rPr>
          <w:rFonts w:ascii="Roboto" w:eastAsia="Times New Roman" w:hAnsi="Roboto" w:cs="Times New Roman"/>
          <w:b/>
          <w:bCs/>
          <w:color w:val="303030"/>
          <w:sz w:val="30"/>
          <w:szCs w:val="30"/>
          <w:lang w:eastAsia="en-IN"/>
        </w:rPr>
        <w:t>the quadratic trend model.</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noProof/>
          <w:color w:val="303030"/>
          <w:sz w:val="30"/>
          <w:szCs w:val="30"/>
          <w:lang w:eastAsia="en-IN"/>
        </w:rPr>
        <w:lastRenderedPageBreak/>
        <w:drawing>
          <wp:inline distT="0" distB="0" distL="0" distR="0" wp14:anchorId="1E6299CF" wp14:editId="32ED7DBF">
            <wp:extent cx="1897380" cy="198120"/>
            <wp:effectExtent l="0" t="0" r="7620" b="0"/>
            <wp:docPr id="29" name="Picture 29" descr="y_{t}=\beta_{0}+\beta_{1}t+\beta_{2}t^2+\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_{t}=\beta_{0}+\beta_{1}t+\beta_{2}t^2+\epsil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97380" cy="19812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t>If there are two change of direction we use </w:t>
      </w:r>
      <w:r w:rsidRPr="00CA2C64">
        <w:rPr>
          <w:rFonts w:ascii="Roboto" w:eastAsia="Times New Roman" w:hAnsi="Roboto" w:cs="Times New Roman"/>
          <w:b/>
          <w:bCs/>
          <w:color w:val="303030"/>
          <w:sz w:val="30"/>
          <w:szCs w:val="30"/>
          <w:lang w:eastAsia="en-IN"/>
        </w:rPr>
        <w:t>the cubic trend models:</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noProof/>
          <w:color w:val="303030"/>
          <w:sz w:val="30"/>
          <w:szCs w:val="30"/>
          <w:lang w:eastAsia="en-IN"/>
        </w:rPr>
        <w:drawing>
          <wp:inline distT="0" distB="0" distL="0" distR="0" wp14:anchorId="47B35FCF" wp14:editId="7A664077">
            <wp:extent cx="2438400" cy="198120"/>
            <wp:effectExtent l="0" t="0" r="0" b="0"/>
            <wp:docPr id="28" name="Picture 28" descr="y_{t}=\beta_{0}+\beta_{1}t+\beta_{2}t^2+\beta_{3}t^3+\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_{t}=\beta_{0}+\beta_{1}t+\beta_{2}t^2+\beta_{3}t^3+\epsil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0" cy="19812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t>Then again, we execute the same process as we did in the linear model.</w:t>
      </w:r>
    </w:p>
    <w:tbl>
      <w:tblPr>
        <w:tblW w:w="11250" w:type="dxa"/>
        <w:tblCellMar>
          <w:left w:w="0" w:type="dxa"/>
          <w:right w:w="0" w:type="dxa"/>
        </w:tblCellMar>
        <w:tblLook w:val="04A0" w:firstRow="1" w:lastRow="0" w:firstColumn="1" w:lastColumn="0" w:noHBand="0" w:noVBand="1"/>
      </w:tblPr>
      <w:tblGrid>
        <w:gridCol w:w="278"/>
        <w:gridCol w:w="10972"/>
      </w:tblGrid>
      <w:tr w:rsidR="00CA2C64" w:rsidRPr="00CA2C64" w14:paraId="0EFD7915" w14:textId="77777777" w:rsidTr="00CA2C64">
        <w:tc>
          <w:tcPr>
            <w:tcW w:w="6" w:type="dxa"/>
            <w:tcBorders>
              <w:top w:val="nil"/>
              <w:left w:val="nil"/>
              <w:bottom w:val="nil"/>
              <w:right w:val="nil"/>
            </w:tcBorders>
            <w:vAlign w:val="bottom"/>
            <w:hideMark/>
          </w:tcPr>
          <w:p w14:paraId="08D3ED62"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45466F1D"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3A219350"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p w14:paraId="351D2D7E"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4</w:t>
            </w:r>
          </w:p>
          <w:p w14:paraId="3B6714EA"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5</w:t>
            </w:r>
          </w:p>
          <w:p w14:paraId="7C9A1C30"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6</w:t>
            </w:r>
          </w:p>
          <w:p w14:paraId="3F384CB5"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7</w:t>
            </w:r>
          </w:p>
          <w:p w14:paraId="6DE38B8D"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8</w:t>
            </w:r>
          </w:p>
          <w:p w14:paraId="4D6D8B38"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9</w:t>
            </w:r>
          </w:p>
          <w:p w14:paraId="7E82CBDD"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10</w:t>
            </w:r>
          </w:p>
        </w:tc>
        <w:tc>
          <w:tcPr>
            <w:tcW w:w="10425" w:type="dxa"/>
            <w:tcBorders>
              <w:top w:val="nil"/>
              <w:left w:val="nil"/>
              <w:bottom w:val="nil"/>
              <w:right w:val="nil"/>
            </w:tcBorders>
            <w:vAlign w:val="bottom"/>
            <w:hideMark/>
          </w:tcPr>
          <w:p w14:paraId="7AD3EC65"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#Model variables</w:t>
            </w:r>
          </w:p>
          <w:p w14:paraId="2F20DC7F"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model_quadratic &lt;- </w:t>
            </w:r>
            <w:r w:rsidRPr="00CA2C64">
              <w:rPr>
                <w:rFonts w:ascii="Consolas" w:eastAsia="Times New Roman" w:hAnsi="Consolas" w:cs="Courier New"/>
                <w:color w:val="FF1493"/>
                <w:sz w:val="20"/>
                <w:szCs w:val="20"/>
                <w:bdr w:val="none" w:sz="0" w:space="0" w:color="auto" w:frame="1"/>
                <w:lang w:eastAsia="en-IN"/>
              </w:rPr>
              <w:t>lm</w:t>
            </w:r>
            <w:r w:rsidRPr="00CA2C64">
              <w:rPr>
                <w:rFonts w:ascii="Consolas" w:eastAsia="Times New Roman" w:hAnsi="Consolas" w:cs="Courier New"/>
                <w:color w:val="000000"/>
                <w:sz w:val="20"/>
                <w:szCs w:val="20"/>
                <w:bdr w:val="none" w:sz="0" w:space="0" w:color="auto" w:frame="1"/>
                <w:lang w:eastAsia="en-IN"/>
              </w:rPr>
              <w:t>(data = df,gasoline~</w:t>
            </w:r>
            <w:r w:rsidRPr="00CA2C64">
              <w:rPr>
                <w:rFonts w:ascii="Consolas" w:eastAsia="Times New Roman" w:hAnsi="Consolas" w:cs="Courier New"/>
                <w:color w:val="FF1493"/>
                <w:sz w:val="20"/>
                <w:szCs w:val="20"/>
                <w:bdr w:val="none" w:sz="0" w:space="0" w:color="auto" w:frame="1"/>
                <w:lang w:eastAsia="en-IN"/>
              </w:rPr>
              <w:t>poly</w:t>
            </w:r>
            <w:r w:rsidRPr="00CA2C64">
              <w:rPr>
                <w:rFonts w:ascii="Consolas" w:eastAsia="Times New Roman" w:hAnsi="Consolas" w:cs="Courier New"/>
                <w:color w:val="000000"/>
                <w:sz w:val="20"/>
                <w:szCs w:val="20"/>
                <w:bdr w:val="none" w:sz="0" w:space="0" w:color="auto" w:frame="1"/>
                <w:lang w:eastAsia="en-IN"/>
              </w:rPr>
              <w:t>(date,2))</w:t>
            </w:r>
          </w:p>
          <w:p w14:paraId="1AB7CD14"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model_cubic &lt;- </w:t>
            </w:r>
            <w:r w:rsidRPr="00CA2C64">
              <w:rPr>
                <w:rFonts w:ascii="Consolas" w:eastAsia="Times New Roman" w:hAnsi="Consolas" w:cs="Courier New"/>
                <w:color w:val="FF1493"/>
                <w:sz w:val="20"/>
                <w:szCs w:val="20"/>
                <w:bdr w:val="none" w:sz="0" w:space="0" w:color="auto" w:frame="1"/>
                <w:lang w:eastAsia="en-IN"/>
              </w:rPr>
              <w:t>lm</w:t>
            </w:r>
            <w:r w:rsidRPr="00CA2C64">
              <w:rPr>
                <w:rFonts w:ascii="Consolas" w:eastAsia="Times New Roman" w:hAnsi="Consolas" w:cs="Courier New"/>
                <w:color w:val="000000"/>
                <w:sz w:val="20"/>
                <w:szCs w:val="20"/>
                <w:bdr w:val="none" w:sz="0" w:space="0" w:color="auto" w:frame="1"/>
                <w:lang w:eastAsia="en-IN"/>
              </w:rPr>
              <w:t>(data = df,gasoline~</w:t>
            </w:r>
            <w:r w:rsidRPr="00CA2C64">
              <w:rPr>
                <w:rFonts w:ascii="Consolas" w:eastAsia="Times New Roman" w:hAnsi="Consolas" w:cs="Courier New"/>
                <w:color w:val="FF1493"/>
                <w:sz w:val="20"/>
                <w:szCs w:val="20"/>
                <w:bdr w:val="none" w:sz="0" w:space="0" w:color="auto" w:frame="1"/>
                <w:lang w:eastAsia="en-IN"/>
              </w:rPr>
              <w:t>poly</w:t>
            </w:r>
            <w:r w:rsidRPr="00CA2C64">
              <w:rPr>
                <w:rFonts w:ascii="Consolas" w:eastAsia="Times New Roman" w:hAnsi="Consolas" w:cs="Courier New"/>
                <w:color w:val="000000"/>
                <w:sz w:val="20"/>
                <w:szCs w:val="20"/>
                <w:bdr w:val="none" w:sz="0" w:space="0" w:color="auto" w:frame="1"/>
                <w:lang w:eastAsia="en-IN"/>
              </w:rPr>
              <w:t>(date,3))</w:t>
            </w:r>
          </w:p>
          <w:p w14:paraId="1843430C"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Times New Roman"/>
                <w:sz w:val="24"/>
                <w:szCs w:val="24"/>
                <w:lang w:eastAsia="en-IN"/>
              </w:rPr>
              <w:t> </w:t>
            </w:r>
          </w:p>
          <w:p w14:paraId="676FE179"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#adjusted coefficients of determination</w:t>
            </w:r>
          </w:p>
          <w:p w14:paraId="4A29CF0D"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adj_r_squared_quadratic &lt;- </w:t>
            </w:r>
            <w:r w:rsidRPr="00CA2C64">
              <w:rPr>
                <w:rFonts w:ascii="Consolas" w:eastAsia="Times New Roman" w:hAnsi="Consolas" w:cs="Courier New"/>
                <w:color w:val="FF1493"/>
                <w:sz w:val="20"/>
                <w:szCs w:val="20"/>
                <w:bdr w:val="none" w:sz="0" w:space="0" w:color="auto" w:frame="1"/>
                <w:lang w:eastAsia="en-IN"/>
              </w:rPr>
              <w:t>summary</w:t>
            </w:r>
            <w:r w:rsidRPr="00CA2C64">
              <w:rPr>
                <w:rFonts w:ascii="Consolas" w:eastAsia="Times New Roman" w:hAnsi="Consolas" w:cs="Courier New"/>
                <w:color w:val="000000"/>
                <w:sz w:val="20"/>
                <w:szCs w:val="20"/>
                <w:bdr w:val="none" w:sz="0" w:space="0" w:color="auto" w:frame="1"/>
                <w:lang w:eastAsia="en-IN"/>
              </w:rPr>
              <w:t xml:space="preserve">(model_quadratic) %&gt;% </w:t>
            </w:r>
          </w:p>
          <w:p w14:paraId="40F8F55F"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000000"/>
                <w:sz w:val="20"/>
                <w:szCs w:val="20"/>
                <w:bdr w:val="none" w:sz="0" w:space="0" w:color="auto" w:frame="1"/>
                <w:lang w:eastAsia="en-IN"/>
              </w:rPr>
              <w:t>.$adj.r.squared</w:t>
            </w:r>
          </w:p>
          <w:p w14:paraId="29EA1A93"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Times New Roman"/>
                <w:sz w:val="24"/>
                <w:szCs w:val="24"/>
                <w:lang w:eastAsia="en-IN"/>
              </w:rPr>
              <w:t> </w:t>
            </w:r>
          </w:p>
          <w:p w14:paraId="150A43CF"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adj_r_squared_cubic &lt;- </w:t>
            </w:r>
            <w:r w:rsidRPr="00CA2C64">
              <w:rPr>
                <w:rFonts w:ascii="Consolas" w:eastAsia="Times New Roman" w:hAnsi="Consolas" w:cs="Courier New"/>
                <w:color w:val="FF1493"/>
                <w:sz w:val="20"/>
                <w:szCs w:val="20"/>
                <w:bdr w:val="none" w:sz="0" w:space="0" w:color="auto" w:frame="1"/>
                <w:lang w:eastAsia="en-IN"/>
              </w:rPr>
              <w:t>summary</w:t>
            </w:r>
            <w:r w:rsidRPr="00CA2C64">
              <w:rPr>
                <w:rFonts w:ascii="Consolas" w:eastAsia="Times New Roman" w:hAnsi="Consolas" w:cs="Courier New"/>
                <w:color w:val="000000"/>
                <w:sz w:val="20"/>
                <w:szCs w:val="20"/>
                <w:bdr w:val="none" w:sz="0" w:space="0" w:color="auto" w:frame="1"/>
                <w:lang w:eastAsia="en-IN"/>
              </w:rPr>
              <w:t xml:space="preserve">(model_cubic) %&gt;% </w:t>
            </w:r>
          </w:p>
          <w:p w14:paraId="45D81DD6"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000000"/>
                <w:sz w:val="20"/>
                <w:szCs w:val="20"/>
                <w:bdr w:val="none" w:sz="0" w:space="0" w:color="auto" w:frame="1"/>
                <w:lang w:eastAsia="en-IN"/>
              </w:rPr>
              <w:t>.$adj.r.squared</w:t>
            </w:r>
          </w:p>
        </w:tc>
      </w:tr>
    </w:tbl>
    <w:p w14:paraId="2D1AC20B" w14:textId="44C941DA"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In order to compare all models, we create a variable that gathers all adjusted </w:t>
      </w:r>
      <w:r w:rsidRPr="00CA2C64">
        <w:rPr>
          <w:rFonts w:ascii="Roboto" w:eastAsia="Times New Roman" w:hAnsi="Roboto" w:cs="Times New Roman"/>
          <w:noProof/>
          <w:color w:val="303030"/>
          <w:sz w:val="30"/>
          <w:szCs w:val="30"/>
          <w:lang w:eastAsia="en-IN"/>
        </w:rPr>
        <w:drawing>
          <wp:inline distT="0" distB="0" distL="0" distR="0" wp14:anchorId="476F5839" wp14:editId="4A8E0100">
            <wp:extent cx="205740" cy="160020"/>
            <wp:effectExtent l="0" t="0" r="3810" b="0"/>
            <wp:docPr id="27" name="Picture 27" descr="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 cy="16002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w:t>
      </w:r>
    </w:p>
    <w:tbl>
      <w:tblPr>
        <w:tblW w:w="12147" w:type="dxa"/>
        <w:tblCellMar>
          <w:left w:w="0" w:type="dxa"/>
          <w:right w:w="0" w:type="dxa"/>
        </w:tblCellMar>
        <w:tblLook w:val="04A0" w:firstRow="1" w:lastRow="0" w:firstColumn="1" w:lastColumn="0" w:noHBand="0" w:noVBand="1"/>
      </w:tblPr>
      <w:tblGrid>
        <w:gridCol w:w="138"/>
        <w:gridCol w:w="12009"/>
      </w:tblGrid>
      <w:tr w:rsidR="00CA2C64" w:rsidRPr="00CA2C64" w14:paraId="4C28AA3A" w14:textId="77777777" w:rsidTr="00CA2C64">
        <w:tc>
          <w:tcPr>
            <w:tcW w:w="6" w:type="dxa"/>
            <w:tcBorders>
              <w:top w:val="nil"/>
              <w:left w:val="nil"/>
              <w:bottom w:val="nil"/>
              <w:right w:val="nil"/>
            </w:tcBorders>
            <w:vAlign w:val="bottom"/>
            <w:hideMark/>
          </w:tcPr>
          <w:p w14:paraId="7692E84D"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7CE6B6AC"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39FAE97C"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p w14:paraId="69DBFD68"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4</w:t>
            </w:r>
          </w:p>
        </w:tc>
        <w:tc>
          <w:tcPr>
            <w:tcW w:w="11487" w:type="dxa"/>
            <w:tcBorders>
              <w:top w:val="nil"/>
              <w:left w:val="nil"/>
              <w:bottom w:val="nil"/>
              <w:right w:val="nil"/>
            </w:tcBorders>
            <w:vAlign w:val="bottom"/>
            <w:hideMark/>
          </w:tcPr>
          <w:p w14:paraId="379563EF"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adj_r_squared_all &lt;- </w:t>
            </w:r>
            <w:r w:rsidRPr="00CA2C64">
              <w:rPr>
                <w:rFonts w:ascii="Consolas" w:eastAsia="Times New Roman" w:hAnsi="Consolas" w:cs="Courier New"/>
                <w:color w:val="FF1493"/>
                <w:sz w:val="20"/>
                <w:szCs w:val="20"/>
                <w:bdr w:val="none" w:sz="0" w:space="0" w:color="auto" w:frame="1"/>
                <w:lang w:eastAsia="en-IN"/>
              </w:rPr>
              <w:t>c</w:t>
            </w:r>
            <w:r w:rsidRPr="00CA2C64">
              <w:rPr>
                <w:rFonts w:ascii="Consolas" w:eastAsia="Times New Roman" w:hAnsi="Consolas" w:cs="Courier New"/>
                <w:color w:val="000000"/>
                <w:sz w:val="20"/>
                <w:szCs w:val="20"/>
                <w:bdr w:val="none" w:sz="0" w:space="0" w:color="auto" w:frame="1"/>
                <w:lang w:eastAsia="en-IN"/>
              </w:rPr>
              <w:t>(linear=</w:t>
            </w:r>
            <w:r w:rsidRPr="00CA2C64">
              <w:rPr>
                <w:rFonts w:ascii="Consolas" w:eastAsia="Times New Roman" w:hAnsi="Consolas" w:cs="Courier New"/>
                <w:color w:val="FF1493"/>
                <w:sz w:val="20"/>
                <w:szCs w:val="20"/>
                <w:bdr w:val="none" w:sz="0" w:space="0" w:color="auto" w:frame="1"/>
                <w:lang w:eastAsia="en-IN"/>
              </w:rPr>
              <w:t>round</w:t>
            </w:r>
            <w:r w:rsidRPr="00CA2C64">
              <w:rPr>
                <w:rFonts w:ascii="Consolas" w:eastAsia="Times New Roman" w:hAnsi="Consolas" w:cs="Courier New"/>
                <w:color w:val="000000"/>
                <w:sz w:val="20"/>
                <w:szCs w:val="20"/>
                <w:bdr w:val="none" w:sz="0" w:space="0" w:color="auto" w:frame="1"/>
                <w:lang w:eastAsia="en-IN"/>
              </w:rPr>
              <w:t>(adj_r_squred_linear,4),</w:t>
            </w:r>
          </w:p>
          <w:p w14:paraId="7927A9E7"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000000"/>
                <w:sz w:val="20"/>
                <w:szCs w:val="20"/>
                <w:bdr w:val="none" w:sz="0" w:space="0" w:color="auto" w:frame="1"/>
                <w:lang w:eastAsia="en-IN"/>
              </w:rPr>
              <w:t>exponential=</w:t>
            </w:r>
            <w:r w:rsidRPr="00CA2C64">
              <w:rPr>
                <w:rFonts w:ascii="Consolas" w:eastAsia="Times New Roman" w:hAnsi="Consolas" w:cs="Courier New"/>
                <w:color w:val="FF1493"/>
                <w:sz w:val="20"/>
                <w:szCs w:val="20"/>
                <w:bdr w:val="none" w:sz="0" w:space="0" w:color="auto" w:frame="1"/>
                <w:lang w:eastAsia="en-IN"/>
              </w:rPr>
              <w:t>round</w:t>
            </w:r>
            <w:r w:rsidRPr="00CA2C64">
              <w:rPr>
                <w:rFonts w:ascii="Consolas" w:eastAsia="Times New Roman" w:hAnsi="Consolas" w:cs="Courier New"/>
                <w:color w:val="000000"/>
                <w:sz w:val="20"/>
                <w:szCs w:val="20"/>
                <w:bdr w:val="none" w:sz="0" w:space="0" w:color="auto" w:frame="1"/>
                <w:lang w:eastAsia="en-IN"/>
              </w:rPr>
              <w:t>(adj_r_squared_exponential,4),</w:t>
            </w:r>
          </w:p>
          <w:p w14:paraId="01ADFA35"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000000"/>
                <w:sz w:val="20"/>
                <w:szCs w:val="20"/>
                <w:bdr w:val="none" w:sz="0" w:space="0" w:color="auto" w:frame="1"/>
                <w:lang w:eastAsia="en-IN"/>
              </w:rPr>
              <w:t>quadratic=</w:t>
            </w:r>
            <w:r w:rsidRPr="00CA2C64">
              <w:rPr>
                <w:rFonts w:ascii="Consolas" w:eastAsia="Times New Roman" w:hAnsi="Consolas" w:cs="Courier New"/>
                <w:color w:val="FF1493"/>
                <w:sz w:val="20"/>
                <w:szCs w:val="20"/>
                <w:bdr w:val="none" w:sz="0" w:space="0" w:color="auto" w:frame="1"/>
                <w:lang w:eastAsia="en-IN"/>
              </w:rPr>
              <w:t>round</w:t>
            </w:r>
            <w:r w:rsidRPr="00CA2C64">
              <w:rPr>
                <w:rFonts w:ascii="Consolas" w:eastAsia="Times New Roman" w:hAnsi="Consolas" w:cs="Courier New"/>
                <w:color w:val="000000"/>
                <w:sz w:val="20"/>
                <w:szCs w:val="20"/>
                <w:bdr w:val="none" w:sz="0" w:space="0" w:color="auto" w:frame="1"/>
                <w:lang w:eastAsia="en-IN"/>
              </w:rPr>
              <w:t>(adj_r_squared_quadratic,4),</w:t>
            </w:r>
          </w:p>
          <w:p w14:paraId="0A647D54"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000000"/>
                <w:sz w:val="20"/>
                <w:szCs w:val="20"/>
                <w:bdr w:val="none" w:sz="0" w:space="0" w:color="auto" w:frame="1"/>
                <w:lang w:eastAsia="en-IN"/>
              </w:rPr>
              <w:t>cubic=</w:t>
            </w:r>
            <w:r w:rsidRPr="00CA2C64">
              <w:rPr>
                <w:rFonts w:ascii="Consolas" w:eastAsia="Times New Roman" w:hAnsi="Consolas" w:cs="Courier New"/>
                <w:color w:val="FF1493"/>
                <w:sz w:val="20"/>
                <w:szCs w:val="20"/>
                <w:bdr w:val="none" w:sz="0" w:space="0" w:color="auto" w:frame="1"/>
                <w:lang w:eastAsia="en-IN"/>
              </w:rPr>
              <w:t>round</w:t>
            </w:r>
            <w:r w:rsidRPr="00CA2C64">
              <w:rPr>
                <w:rFonts w:ascii="Consolas" w:eastAsia="Times New Roman" w:hAnsi="Consolas" w:cs="Courier New"/>
                <w:color w:val="000000"/>
                <w:sz w:val="20"/>
                <w:szCs w:val="20"/>
                <w:bdr w:val="none" w:sz="0" w:space="0" w:color="auto" w:frame="1"/>
                <w:lang w:eastAsia="en-IN"/>
              </w:rPr>
              <w:t>(adj_r_squared_cubic,4))</w:t>
            </w:r>
          </w:p>
        </w:tc>
      </w:tr>
    </w:tbl>
    <w:p w14:paraId="4F175212" w14:textId="7777777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As we can see below, the results justify the graphic we built before; polynomial models are much better than the linear and exponential models. Despite polynomial models look almost the same, the quadratic model is slightly better than the cubic model.</w:t>
      </w:r>
    </w:p>
    <w:tbl>
      <w:tblPr>
        <w:tblW w:w="11250" w:type="dxa"/>
        <w:tblCellMar>
          <w:left w:w="0" w:type="dxa"/>
          <w:right w:w="0" w:type="dxa"/>
        </w:tblCellMar>
        <w:tblLook w:val="04A0" w:firstRow="1" w:lastRow="0" w:firstColumn="1" w:lastColumn="0" w:noHBand="0" w:noVBand="1"/>
      </w:tblPr>
      <w:tblGrid>
        <w:gridCol w:w="139"/>
        <w:gridCol w:w="11111"/>
      </w:tblGrid>
      <w:tr w:rsidR="00CA2C64" w:rsidRPr="00CA2C64" w14:paraId="4FD857B8" w14:textId="77777777" w:rsidTr="00CA2C64">
        <w:tc>
          <w:tcPr>
            <w:tcW w:w="6" w:type="dxa"/>
            <w:tcBorders>
              <w:top w:val="nil"/>
              <w:left w:val="nil"/>
              <w:bottom w:val="nil"/>
              <w:right w:val="nil"/>
            </w:tcBorders>
            <w:vAlign w:val="bottom"/>
            <w:hideMark/>
          </w:tcPr>
          <w:p w14:paraId="4CB45361"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3CEF9E15"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4F907068"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p w14:paraId="73352B62"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4</w:t>
            </w:r>
          </w:p>
        </w:tc>
        <w:tc>
          <w:tcPr>
            <w:tcW w:w="10590" w:type="dxa"/>
            <w:tcBorders>
              <w:top w:val="nil"/>
              <w:left w:val="nil"/>
              <w:bottom w:val="nil"/>
              <w:right w:val="nil"/>
            </w:tcBorders>
            <w:vAlign w:val="bottom"/>
            <w:hideMark/>
          </w:tcPr>
          <w:p w14:paraId="59CE3421"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adj_r_squared_all</w:t>
            </w:r>
          </w:p>
          <w:p w14:paraId="56B2B49F"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Times New Roman"/>
                <w:sz w:val="24"/>
                <w:szCs w:val="24"/>
                <w:lang w:eastAsia="en-IN"/>
              </w:rPr>
              <w:t> </w:t>
            </w:r>
          </w:p>
          <w:p w14:paraId="20C8216A"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008200"/>
                <w:sz w:val="20"/>
                <w:szCs w:val="20"/>
                <w:bdr w:val="none" w:sz="0" w:space="0" w:color="auto" w:frame="1"/>
                <w:lang w:eastAsia="en-IN"/>
              </w:rPr>
              <w:t xml:space="preserve">#linear exponential   quadratic       cubic </w:t>
            </w:r>
          </w:p>
          <w:p w14:paraId="38B69755"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008200"/>
                <w:sz w:val="20"/>
                <w:szCs w:val="20"/>
                <w:bdr w:val="none" w:sz="0" w:space="0" w:color="auto" w:frame="1"/>
                <w:lang w:eastAsia="en-IN"/>
              </w:rPr>
              <w:t>#0.6064      0.6477      0.8660      0.8653</w:t>
            </w:r>
          </w:p>
        </w:tc>
      </w:tr>
    </w:tbl>
    <w:p w14:paraId="39A9FE64" w14:textId="7777777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b/>
          <w:bCs/>
          <w:color w:val="303030"/>
          <w:sz w:val="30"/>
          <w:szCs w:val="30"/>
          <w:lang w:eastAsia="en-IN"/>
        </w:rPr>
        <w:t>Seasonality</w:t>
      </w:r>
    </w:p>
    <w:p w14:paraId="49912648" w14:textId="424F6894"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lastRenderedPageBreak/>
        <w:t>The seasonality component represents the repeats in a specific period of time. Time series with weekly monthly or quarterly observations tend to show seasonal variations that repeat every year. For example, the sale of retail goods increases every year in the Christmas period or the holiday tours increase in the summer. In order to detect seasonality, we use decomposition analysis.</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b/>
          <w:bCs/>
          <w:color w:val="303030"/>
          <w:sz w:val="30"/>
          <w:szCs w:val="30"/>
          <w:lang w:eastAsia="en-IN"/>
        </w:rPr>
        <w:t>Decomposition analysis:</w:t>
      </w:r>
      <w:r w:rsidRPr="00CA2C64">
        <w:rPr>
          <w:rFonts w:ascii="Roboto" w:eastAsia="Times New Roman" w:hAnsi="Roboto" w:cs="Times New Roman"/>
          <w:color w:val="303030"/>
          <w:sz w:val="30"/>
          <w:szCs w:val="30"/>
          <w:lang w:eastAsia="en-IN"/>
        </w:rPr>
        <w:t> </w:t>
      </w:r>
      <w:r w:rsidRPr="00CA2C64">
        <w:rPr>
          <w:rFonts w:ascii="Roboto" w:eastAsia="Times New Roman" w:hAnsi="Roboto" w:cs="Times New Roman"/>
          <w:noProof/>
          <w:color w:val="303030"/>
          <w:sz w:val="30"/>
          <w:szCs w:val="30"/>
          <w:lang w:eastAsia="en-IN"/>
        </w:rPr>
        <w:drawing>
          <wp:inline distT="0" distB="0" distL="0" distR="0" wp14:anchorId="15985C40" wp14:editId="41ADC445">
            <wp:extent cx="502920" cy="175260"/>
            <wp:effectExtent l="0" t="0" r="0" b="0"/>
            <wp:docPr id="26" name="Picture 26" descr="T, S,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 S, 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 cy="17526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are trend, seasonality and random components of the series respectively. When seasonal variation increases as the time series increase, we’d use the multiplicative model.</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noProof/>
          <w:color w:val="303030"/>
          <w:sz w:val="30"/>
          <w:szCs w:val="30"/>
          <w:lang w:eastAsia="en-IN"/>
        </w:rPr>
        <w:drawing>
          <wp:inline distT="0" distB="0" distL="0" distR="0" wp14:anchorId="1117B90D" wp14:editId="0E78EF41">
            <wp:extent cx="1325880" cy="175260"/>
            <wp:effectExtent l="0" t="0" r="7620" b="0"/>
            <wp:docPr id="25" name="Picture 25" descr="y_{t}=T_{t} \times S_{t} \times I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_{t}=T_{t} \times S_{t} \times I_{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25880" cy="17526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t>If the variation looks constant, we should use additive model.</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noProof/>
          <w:color w:val="303030"/>
          <w:sz w:val="30"/>
          <w:szCs w:val="30"/>
          <w:lang w:eastAsia="en-IN"/>
        </w:rPr>
        <w:drawing>
          <wp:inline distT="0" distB="0" distL="0" distR="0" wp14:anchorId="5622EB3B" wp14:editId="7F02383F">
            <wp:extent cx="1310640" cy="175260"/>
            <wp:effectExtent l="0" t="0" r="3810" b="0"/>
            <wp:docPr id="24" name="Picture 24" descr="y_{t}=T_{t} + S_{t} + I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y_{t}=T_{t} + S_{t} + I_{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0640" cy="17526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t>To find which model is fit, we have to look at it on the graph.</w:t>
      </w:r>
    </w:p>
    <w:tbl>
      <w:tblPr>
        <w:tblW w:w="15941" w:type="dxa"/>
        <w:tblCellMar>
          <w:left w:w="0" w:type="dxa"/>
          <w:right w:w="0" w:type="dxa"/>
        </w:tblCellMar>
        <w:tblLook w:val="04A0" w:firstRow="1" w:lastRow="0" w:firstColumn="1" w:lastColumn="0" w:noHBand="0" w:noVBand="1"/>
      </w:tblPr>
      <w:tblGrid>
        <w:gridCol w:w="137"/>
        <w:gridCol w:w="15804"/>
      </w:tblGrid>
      <w:tr w:rsidR="00CA2C64" w:rsidRPr="00CA2C64" w14:paraId="14B471DB" w14:textId="77777777" w:rsidTr="00CA2C64">
        <w:tc>
          <w:tcPr>
            <w:tcW w:w="6" w:type="dxa"/>
            <w:tcBorders>
              <w:top w:val="nil"/>
              <w:left w:val="nil"/>
              <w:bottom w:val="nil"/>
              <w:right w:val="nil"/>
            </w:tcBorders>
            <w:vAlign w:val="bottom"/>
            <w:hideMark/>
          </w:tcPr>
          <w:p w14:paraId="60767DD5"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3CC640E0"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1CB3ABD1"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p w14:paraId="33D32D9E"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4</w:t>
            </w:r>
          </w:p>
        </w:tc>
        <w:tc>
          <w:tcPr>
            <w:tcW w:w="15281" w:type="dxa"/>
            <w:tcBorders>
              <w:top w:val="nil"/>
              <w:left w:val="nil"/>
              <w:bottom w:val="nil"/>
              <w:right w:val="nil"/>
            </w:tcBorders>
            <w:vAlign w:val="bottom"/>
            <w:hideMark/>
          </w:tcPr>
          <w:p w14:paraId="4789E52F"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#we create a time series variable for the plot</w:t>
            </w:r>
          </w:p>
          <w:p w14:paraId="102A0D4D"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gasoline_ts &lt;- </w:t>
            </w:r>
            <w:r w:rsidRPr="00CA2C64">
              <w:rPr>
                <w:rFonts w:ascii="Consolas" w:eastAsia="Times New Roman" w:hAnsi="Consolas" w:cs="Courier New"/>
                <w:color w:val="FF1493"/>
                <w:sz w:val="20"/>
                <w:szCs w:val="20"/>
                <w:bdr w:val="none" w:sz="0" w:space="0" w:color="auto" w:frame="1"/>
                <w:lang w:eastAsia="en-IN"/>
              </w:rPr>
              <w:t>ts</w:t>
            </w:r>
            <w:r w:rsidRPr="00CA2C64">
              <w:rPr>
                <w:rFonts w:ascii="Consolas" w:eastAsia="Times New Roman" w:hAnsi="Consolas" w:cs="Courier New"/>
                <w:color w:val="000000"/>
                <w:sz w:val="20"/>
                <w:szCs w:val="20"/>
                <w:bdr w:val="none" w:sz="0" w:space="0" w:color="auto" w:frame="1"/>
                <w:lang w:eastAsia="en-IN"/>
              </w:rPr>
              <w:t xml:space="preserve">(gasoline_df$gasoline,start = </w:t>
            </w:r>
            <w:r w:rsidRPr="00CA2C64">
              <w:rPr>
                <w:rFonts w:ascii="Consolas" w:eastAsia="Times New Roman" w:hAnsi="Consolas" w:cs="Courier New"/>
                <w:color w:val="FF1493"/>
                <w:sz w:val="20"/>
                <w:szCs w:val="20"/>
                <w:bdr w:val="none" w:sz="0" w:space="0" w:color="auto" w:frame="1"/>
                <w:lang w:eastAsia="en-IN"/>
              </w:rPr>
              <w:t>c</w:t>
            </w:r>
            <w:r w:rsidRPr="00CA2C64">
              <w:rPr>
                <w:rFonts w:ascii="Consolas" w:eastAsia="Times New Roman" w:hAnsi="Consolas" w:cs="Courier New"/>
                <w:color w:val="000000"/>
                <w:sz w:val="20"/>
                <w:szCs w:val="20"/>
                <w:bdr w:val="none" w:sz="0" w:space="0" w:color="auto" w:frame="1"/>
                <w:lang w:eastAsia="en-IN"/>
              </w:rPr>
              <w:t xml:space="preserve">(2013,1),end = </w:t>
            </w:r>
            <w:r w:rsidRPr="00CA2C64">
              <w:rPr>
                <w:rFonts w:ascii="Consolas" w:eastAsia="Times New Roman" w:hAnsi="Consolas" w:cs="Courier New"/>
                <w:color w:val="FF1493"/>
                <w:sz w:val="20"/>
                <w:szCs w:val="20"/>
                <w:bdr w:val="none" w:sz="0" w:space="0" w:color="auto" w:frame="1"/>
                <w:lang w:eastAsia="en-IN"/>
              </w:rPr>
              <w:t>c</w:t>
            </w:r>
            <w:r w:rsidRPr="00CA2C64">
              <w:rPr>
                <w:rFonts w:ascii="Consolas" w:eastAsia="Times New Roman" w:hAnsi="Consolas" w:cs="Courier New"/>
                <w:color w:val="000000"/>
                <w:sz w:val="20"/>
                <w:szCs w:val="20"/>
                <w:bdr w:val="none" w:sz="0" w:space="0" w:color="auto" w:frame="1"/>
                <w:lang w:eastAsia="en-IN"/>
              </w:rPr>
              <w:t>(2019,12),frequency = 12)</w:t>
            </w:r>
          </w:p>
          <w:p w14:paraId="384CF28E"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#The plot have all the components of the series(T, S, I)</w:t>
            </w:r>
          </w:p>
          <w:p w14:paraId="7B01F22C"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plot</w:t>
            </w:r>
            <w:r w:rsidRPr="00CA2C64">
              <w:rPr>
                <w:rFonts w:ascii="Consolas" w:eastAsia="Times New Roman" w:hAnsi="Consolas" w:cs="Courier New"/>
                <w:color w:val="000000"/>
                <w:sz w:val="20"/>
                <w:szCs w:val="20"/>
                <w:bdr w:val="none" w:sz="0" w:space="0" w:color="auto" w:frame="1"/>
                <w:lang w:eastAsia="en-IN"/>
              </w:rPr>
              <w:t>(gasoline_ts,lwd=2,ylab=</w:t>
            </w:r>
            <w:r w:rsidRPr="00CA2C64">
              <w:rPr>
                <w:rFonts w:ascii="Consolas" w:eastAsia="Times New Roman" w:hAnsi="Consolas" w:cs="Courier New"/>
                <w:color w:val="0000FF"/>
                <w:sz w:val="20"/>
                <w:szCs w:val="20"/>
                <w:bdr w:val="none" w:sz="0" w:space="0" w:color="auto" w:frame="1"/>
                <w:lang w:eastAsia="en-IN"/>
              </w:rPr>
              <w:t>"Gasoline"</w:t>
            </w:r>
            <w:r w:rsidRPr="00CA2C64">
              <w:rPr>
                <w:rFonts w:ascii="Consolas" w:eastAsia="Times New Roman" w:hAnsi="Consolas" w:cs="Courier New"/>
                <w:color w:val="000000"/>
                <w:sz w:val="20"/>
                <w:szCs w:val="20"/>
                <w:bdr w:val="none" w:sz="0" w:space="0" w:color="auto" w:frame="1"/>
                <w:lang w:eastAsia="en-IN"/>
              </w:rPr>
              <w:t>)</w:t>
            </w:r>
          </w:p>
        </w:tc>
      </w:tr>
    </w:tbl>
    <w:p w14:paraId="69809960" w14:textId="065E0D7D"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noProof/>
          <w:color w:val="303030"/>
          <w:sz w:val="30"/>
          <w:szCs w:val="30"/>
          <w:lang w:eastAsia="en-IN"/>
        </w:rPr>
        <w:lastRenderedPageBreak/>
        <w:drawing>
          <wp:inline distT="0" distB="0" distL="0" distR="0" wp14:anchorId="14A72987" wp14:editId="4BB553D6">
            <wp:extent cx="5731510" cy="340106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40106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t>As we can see from the plot above, it seems that the multiplicative model would be more fit for the data; especially if we look at between 2016-2019. When we analyze the graph, we see some </w:t>
      </w:r>
      <w:r w:rsidRPr="00CA2C64">
        <w:rPr>
          <w:rFonts w:ascii="Roboto" w:eastAsia="Times New Roman" w:hAnsi="Roboto" w:cs="Times New Roman"/>
          <w:b/>
          <w:bCs/>
          <w:color w:val="303030"/>
          <w:sz w:val="30"/>
          <w:szCs w:val="30"/>
          <w:lang w:eastAsia="en-IN"/>
        </w:rPr>
        <w:t>conjuncture variations</w:t>
      </w:r>
      <w:r w:rsidRPr="00CA2C64">
        <w:rPr>
          <w:rFonts w:ascii="Roboto" w:eastAsia="Times New Roman" w:hAnsi="Roboto" w:cs="Times New Roman"/>
          <w:color w:val="303030"/>
          <w:sz w:val="30"/>
          <w:szCs w:val="30"/>
          <w:lang w:eastAsia="en-IN"/>
        </w:rPr>
        <w:t> caused by the expansion or contraction of the economy. Unlike seasonality, conjuncture fluctuations can be several months or years in length.</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t>Additionally, the magnitude of conjuncture fluctuation can change in time because the fluctuations differ in magnitude and length so they are hard to reflect with historical data; because of that, we neglected the conjuncture component of the series.</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b/>
          <w:bCs/>
          <w:color w:val="303030"/>
          <w:sz w:val="30"/>
          <w:szCs w:val="30"/>
          <w:lang w:eastAsia="en-IN"/>
        </w:rPr>
        <w:t>Extracting the seasonality</w:t>
      </w:r>
      <w:r w:rsidRPr="00CA2C64">
        <w:rPr>
          <w:rFonts w:ascii="Roboto" w:eastAsia="Times New Roman" w:hAnsi="Roboto" w:cs="Times New Roman"/>
          <w:b/>
          <w:bCs/>
          <w:color w:val="303030"/>
          <w:sz w:val="30"/>
          <w:szCs w:val="30"/>
          <w:lang w:eastAsia="en-IN"/>
        </w:rPr>
        <w:br/>
      </w:r>
      <w:r w:rsidRPr="00CA2C64">
        <w:rPr>
          <w:rFonts w:ascii="Roboto" w:eastAsia="Times New Roman" w:hAnsi="Roboto" w:cs="Times New Roman"/>
          <w:b/>
          <w:bCs/>
          <w:color w:val="303030"/>
          <w:sz w:val="30"/>
          <w:szCs w:val="30"/>
          <w:lang w:eastAsia="en-IN"/>
        </w:rPr>
        <w:br/>
      </w:r>
      <w:r w:rsidRPr="00CA2C64">
        <w:rPr>
          <w:rFonts w:ascii="Roboto" w:eastAsia="Times New Roman" w:hAnsi="Roboto" w:cs="Times New Roman"/>
          <w:color w:val="303030"/>
          <w:sz w:val="30"/>
          <w:szCs w:val="30"/>
          <w:lang w:eastAsia="en-IN"/>
        </w:rPr>
        <w:t>Moving averages (</w:t>
      </w:r>
      <w:r w:rsidRPr="00CA2C64">
        <w:rPr>
          <w:rFonts w:ascii="Roboto" w:eastAsia="Times New Roman" w:hAnsi="Roboto" w:cs="Times New Roman"/>
          <w:b/>
          <w:bCs/>
          <w:color w:val="303030"/>
          <w:sz w:val="30"/>
          <w:szCs w:val="30"/>
          <w:lang w:eastAsia="en-IN"/>
        </w:rPr>
        <w:t>ma</w:t>
      </w:r>
      <w:r w:rsidRPr="00CA2C64">
        <w:rPr>
          <w:rFonts w:ascii="Roboto" w:eastAsia="Times New Roman" w:hAnsi="Roboto" w:cs="Times New Roman"/>
          <w:color w:val="303030"/>
          <w:sz w:val="30"/>
          <w:szCs w:val="30"/>
          <w:lang w:eastAsia="en-IN"/>
        </w:rPr>
        <w:t>) usually be used to separate the effect of a trend from seasonality.</w:t>
      </w:r>
    </w:p>
    <w:p w14:paraId="0588E845" w14:textId="495650C0"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noProof/>
          <w:color w:val="303030"/>
          <w:sz w:val="30"/>
          <w:szCs w:val="30"/>
          <w:lang w:eastAsia="en-IN"/>
        </w:rPr>
        <w:drawing>
          <wp:inline distT="0" distB="0" distL="0" distR="0" wp14:anchorId="6BF0D384" wp14:editId="4F3BEF40">
            <wp:extent cx="4503420" cy="236220"/>
            <wp:effectExtent l="0" t="0" r="0" b="0"/>
            <wp:docPr id="22" name="Picture 22" descr="m\,\,term\,\,moving\,\,averages=\frac {Average\,\,of\,\,the\,\,last\,\,m\,\,observations}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term\,\,moving\,\,averages=\frac {Average\,\,of\,\,the\,\,last\,\,m\,\,observations} {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3420" cy="23622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t>We use the cumulative moving average (</w:t>
      </w:r>
      <w:r w:rsidRPr="00CA2C64">
        <w:rPr>
          <w:rFonts w:ascii="Roboto" w:eastAsia="Times New Roman" w:hAnsi="Roboto" w:cs="Times New Roman"/>
          <w:b/>
          <w:bCs/>
          <w:color w:val="303030"/>
          <w:sz w:val="30"/>
          <w:szCs w:val="30"/>
          <w:lang w:eastAsia="en-IN"/>
        </w:rPr>
        <w:t>CMA</w:t>
      </w:r>
      <w:r w:rsidRPr="00CA2C64">
        <w:rPr>
          <w:rFonts w:ascii="Roboto" w:eastAsia="Times New Roman" w:hAnsi="Roboto" w:cs="Times New Roman"/>
          <w:color w:val="303030"/>
          <w:sz w:val="30"/>
          <w:szCs w:val="30"/>
          <w:lang w:eastAsia="en-IN"/>
        </w:rPr>
        <w:t xml:space="preserve">), which is the average of two consecutive averages, to show the even-order moving average. For example; first two ma terms </w:t>
      </w:r>
      <w:r w:rsidRPr="00CA2C64">
        <w:rPr>
          <w:rFonts w:ascii="Roboto" w:eastAsia="Times New Roman" w:hAnsi="Roboto" w:cs="Times New Roman"/>
          <w:color w:val="303030"/>
          <w:sz w:val="30"/>
          <w:szCs w:val="30"/>
          <w:lang w:eastAsia="en-IN"/>
        </w:rPr>
        <w:lastRenderedPageBreak/>
        <w:t>are </w:t>
      </w:r>
      <w:r w:rsidRPr="00CA2C64">
        <w:rPr>
          <w:rFonts w:ascii="Roboto" w:eastAsia="Times New Roman" w:hAnsi="Roboto" w:cs="Times New Roman"/>
          <w:noProof/>
          <w:color w:val="303030"/>
          <w:sz w:val="30"/>
          <w:szCs w:val="30"/>
          <w:lang w:eastAsia="en-IN"/>
        </w:rPr>
        <w:drawing>
          <wp:inline distT="0" distB="0" distL="0" distR="0" wp14:anchorId="10EF66FE" wp14:editId="5FF9330F">
            <wp:extent cx="266700" cy="152400"/>
            <wp:effectExtent l="0" t="0" r="0" b="0"/>
            <wp:docPr id="21" name="Picture 21" descr="\bar y_{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r y_{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and </w:t>
      </w:r>
      <w:r w:rsidRPr="00CA2C64">
        <w:rPr>
          <w:rFonts w:ascii="Roboto" w:eastAsia="Times New Roman" w:hAnsi="Roboto" w:cs="Times New Roman"/>
          <w:noProof/>
          <w:color w:val="303030"/>
          <w:sz w:val="30"/>
          <w:szCs w:val="30"/>
          <w:lang w:eastAsia="en-IN"/>
        </w:rPr>
        <w:drawing>
          <wp:inline distT="0" distB="0" distL="0" distR="0" wp14:anchorId="4B4ED173" wp14:editId="6DB81242">
            <wp:extent cx="266700" cy="152400"/>
            <wp:effectExtent l="0" t="0" r="0" b="0"/>
            <wp:docPr id="20" name="Picture 20" descr="\bar y_{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r y_{7.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but there are no such terms in the original series; therefore we average the two terms to find CMA term matched up in the series:</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noProof/>
          <w:color w:val="303030"/>
          <w:sz w:val="30"/>
          <w:szCs w:val="30"/>
          <w:lang w:eastAsia="en-IN"/>
        </w:rPr>
        <w:drawing>
          <wp:inline distT="0" distB="0" distL="0" distR="0" wp14:anchorId="29C604F1" wp14:editId="139F3401">
            <wp:extent cx="495300" cy="220980"/>
            <wp:effectExtent l="0" t="0" r="0" b="7620"/>
            <wp:docPr id="19" name="Picture 19" descr="\bar y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r y_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5300" cy="220980"/>
                    </a:xfrm>
                    <a:prstGeom prst="rect">
                      <a:avLst/>
                    </a:prstGeom>
                    <a:noFill/>
                    <a:ln>
                      <a:noFill/>
                    </a:ln>
                  </pic:spPr>
                </pic:pic>
              </a:graphicData>
            </a:graphic>
          </wp:inline>
        </w:drawing>
      </w:r>
      <w:r w:rsidRPr="00CA2C64">
        <w:rPr>
          <w:rFonts w:ascii="Roboto" w:eastAsia="Times New Roman" w:hAnsi="Roboto" w:cs="Times New Roman"/>
          <w:noProof/>
          <w:color w:val="303030"/>
          <w:sz w:val="30"/>
          <w:szCs w:val="30"/>
          <w:lang w:eastAsia="en-IN"/>
        </w:rPr>
        <w:drawing>
          <wp:inline distT="0" distB="0" distL="0" distR="0" wp14:anchorId="2CB85510" wp14:editId="71ACB9A9">
            <wp:extent cx="746760" cy="365760"/>
            <wp:effectExtent l="0" t="0" r="0" b="0"/>
            <wp:docPr id="18" name="Picture 18" descr="\frac {\bar y_{6,5}+\bar y_{7,5}}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rac {\bar y_{6,5}+\bar y_{7,5}}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46760" cy="36576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t>The default value of the ‘centre’ argument of the ma function remains TRUE to get CMA value.</w:t>
      </w:r>
    </w:p>
    <w:tbl>
      <w:tblPr>
        <w:tblW w:w="11250" w:type="dxa"/>
        <w:tblCellMar>
          <w:left w:w="0" w:type="dxa"/>
          <w:right w:w="0" w:type="dxa"/>
        </w:tblCellMar>
        <w:tblLook w:val="04A0" w:firstRow="1" w:lastRow="0" w:firstColumn="1" w:lastColumn="0" w:noHBand="0" w:noVBand="1"/>
      </w:tblPr>
      <w:tblGrid>
        <w:gridCol w:w="139"/>
        <w:gridCol w:w="11111"/>
      </w:tblGrid>
      <w:tr w:rsidR="00CA2C64" w:rsidRPr="00CA2C64" w14:paraId="0010DB04" w14:textId="77777777" w:rsidTr="00CA2C64">
        <w:tc>
          <w:tcPr>
            <w:tcW w:w="6" w:type="dxa"/>
            <w:tcBorders>
              <w:top w:val="nil"/>
              <w:left w:val="nil"/>
              <w:bottom w:val="nil"/>
              <w:right w:val="nil"/>
            </w:tcBorders>
            <w:vAlign w:val="bottom"/>
            <w:hideMark/>
          </w:tcPr>
          <w:p w14:paraId="70436439"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6468D1A5"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243F995C"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tc>
        <w:tc>
          <w:tcPr>
            <w:tcW w:w="10590" w:type="dxa"/>
            <w:tcBorders>
              <w:top w:val="nil"/>
              <w:left w:val="nil"/>
              <w:bottom w:val="nil"/>
              <w:right w:val="nil"/>
            </w:tcBorders>
            <w:vAlign w:val="bottom"/>
            <w:hideMark/>
          </w:tcPr>
          <w:p w14:paraId="36EB1FE9"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library</w:t>
            </w:r>
            <w:r w:rsidRPr="00CA2C64">
              <w:rPr>
                <w:rFonts w:ascii="Consolas" w:eastAsia="Times New Roman" w:hAnsi="Consolas" w:cs="Courier New"/>
                <w:color w:val="000000"/>
                <w:sz w:val="20"/>
                <w:szCs w:val="20"/>
                <w:bdr w:val="none" w:sz="0" w:space="0" w:color="auto" w:frame="1"/>
                <w:lang w:eastAsia="en-IN"/>
              </w:rPr>
              <w:t>(forecast)</w:t>
            </w:r>
          </w:p>
          <w:p w14:paraId="7533FE0A"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Times New Roman"/>
                <w:sz w:val="24"/>
                <w:szCs w:val="24"/>
                <w:lang w:eastAsia="en-IN"/>
              </w:rPr>
              <w:t> </w:t>
            </w:r>
          </w:p>
          <w:p w14:paraId="66A5C203"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gasoline_trend &lt;- forecast::</w:t>
            </w:r>
            <w:r w:rsidRPr="00CA2C64">
              <w:rPr>
                <w:rFonts w:ascii="Consolas" w:eastAsia="Times New Roman" w:hAnsi="Consolas" w:cs="Courier New"/>
                <w:color w:val="FF1493"/>
                <w:sz w:val="20"/>
                <w:szCs w:val="20"/>
                <w:bdr w:val="none" w:sz="0" w:space="0" w:color="auto" w:frame="1"/>
                <w:lang w:eastAsia="en-IN"/>
              </w:rPr>
              <w:t>ma</w:t>
            </w:r>
            <w:r w:rsidRPr="00CA2C64">
              <w:rPr>
                <w:rFonts w:ascii="Consolas" w:eastAsia="Times New Roman" w:hAnsi="Consolas" w:cs="Courier New"/>
                <w:color w:val="000000"/>
                <w:sz w:val="20"/>
                <w:szCs w:val="20"/>
                <w:bdr w:val="none" w:sz="0" w:space="0" w:color="auto" w:frame="1"/>
                <w:lang w:eastAsia="en-IN"/>
              </w:rPr>
              <w:t>(gasoline_ts,12)</w:t>
            </w:r>
          </w:p>
        </w:tc>
      </w:tr>
    </w:tbl>
    <w:p w14:paraId="21AEC77A" w14:textId="3FB8AE6A"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If noticed, </w:t>
      </w:r>
      <w:r w:rsidRPr="00CA2C64">
        <w:rPr>
          <w:rFonts w:ascii="Roboto" w:eastAsia="Times New Roman" w:hAnsi="Roboto" w:cs="Times New Roman"/>
          <w:noProof/>
          <w:color w:val="303030"/>
          <w:sz w:val="30"/>
          <w:szCs w:val="30"/>
          <w:lang w:eastAsia="en-IN"/>
        </w:rPr>
        <w:drawing>
          <wp:inline distT="0" distB="0" distL="0" distR="0" wp14:anchorId="36A4138A" wp14:editId="0D6D934D">
            <wp:extent cx="144780" cy="152400"/>
            <wp:effectExtent l="0" t="0" r="7620" b="0"/>
            <wp:docPr id="17" name="Picture 17" descr="\bar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ar y_{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eliminates both seasonal and random variations; hence: </w:t>
      </w:r>
      <w:r w:rsidRPr="00CA2C64">
        <w:rPr>
          <w:rFonts w:ascii="Roboto" w:eastAsia="Times New Roman" w:hAnsi="Roboto" w:cs="Times New Roman"/>
          <w:noProof/>
          <w:color w:val="303030"/>
          <w:sz w:val="30"/>
          <w:szCs w:val="30"/>
          <w:lang w:eastAsia="en-IN"/>
        </w:rPr>
        <w:drawing>
          <wp:inline distT="0" distB="0" distL="0" distR="0" wp14:anchorId="4F8E6EF9" wp14:editId="27B612A9">
            <wp:extent cx="541020" cy="175260"/>
            <wp:effectExtent l="0" t="0" r="0" b="0"/>
            <wp:docPr id="16" name="Picture 16" descr="\bar y_{t}=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r y_{t}=T_{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 cy="175260"/>
                    </a:xfrm>
                    <a:prstGeom prst="rect">
                      <a:avLst/>
                    </a:prstGeom>
                    <a:noFill/>
                    <a:ln>
                      <a:noFill/>
                    </a:ln>
                  </pic:spPr>
                </pic:pic>
              </a:graphicData>
            </a:graphic>
          </wp:inline>
        </w:drawing>
      </w:r>
    </w:p>
    <w:p w14:paraId="49274E71" w14:textId="05AF7D72"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Since </w:t>
      </w:r>
      <w:r w:rsidRPr="00CA2C64">
        <w:rPr>
          <w:rFonts w:ascii="Roboto" w:eastAsia="Times New Roman" w:hAnsi="Roboto" w:cs="Times New Roman"/>
          <w:noProof/>
          <w:color w:val="303030"/>
          <w:sz w:val="30"/>
          <w:szCs w:val="30"/>
          <w:lang w:eastAsia="en-IN"/>
        </w:rPr>
        <w:drawing>
          <wp:inline distT="0" distB="0" distL="0" distR="0" wp14:anchorId="26441821" wp14:editId="3403826E">
            <wp:extent cx="1325880" cy="175260"/>
            <wp:effectExtent l="0" t="0" r="7620" b="0"/>
            <wp:docPr id="15" name="Picture 15" descr="y_{t}=T_{t} \times S_{t} \times I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y_{t}=T_{t} \times S_{t} \times I_{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25880" cy="17526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and </w:t>
      </w:r>
      <w:r w:rsidRPr="00CA2C64">
        <w:rPr>
          <w:rFonts w:ascii="Roboto" w:eastAsia="Times New Roman" w:hAnsi="Roboto" w:cs="Times New Roman"/>
          <w:noProof/>
          <w:color w:val="303030"/>
          <w:sz w:val="30"/>
          <w:szCs w:val="30"/>
          <w:lang w:eastAsia="en-IN"/>
        </w:rPr>
        <w:drawing>
          <wp:inline distT="0" distB="0" distL="0" distR="0" wp14:anchorId="1D5E8361" wp14:editId="65B8ACF2">
            <wp:extent cx="541020" cy="175260"/>
            <wp:effectExtent l="0" t="0" r="0" b="0"/>
            <wp:docPr id="14" name="Picture 14" descr="\bar y_{t}=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r y_{t}=T_{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 cy="17526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the detrend variable is found by: </w:t>
      </w:r>
      <w:r w:rsidRPr="00CA2C64">
        <w:rPr>
          <w:rFonts w:ascii="Roboto" w:eastAsia="Times New Roman" w:hAnsi="Roboto" w:cs="Times New Roman"/>
          <w:noProof/>
          <w:color w:val="303030"/>
          <w:sz w:val="30"/>
          <w:szCs w:val="30"/>
          <w:lang w:eastAsia="en-IN"/>
        </w:rPr>
        <w:drawing>
          <wp:inline distT="0" distB="0" distL="0" distR="0" wp14:anchorId="4DE2EE77" wp14:editId="4F333E49">
            <wp:extent cx="906780" cy="243840"/>
            <wp:effectExtent l="0" t="0" r="7620" b="3810"/>
            <wp:docPr id="13" name="Picture 13" descr="\frac {\bar y_{t}} {y_{t}}=S_{t} \times I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rac {\bar y_{t}} {y_{t}}=S_{t} \times I_{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6780" cy="24384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t>; it is also called </w:t>
      </w:r>
      <w:r w:rsidRPr="00CA2C64">
        <w:rPr>
          <w:rFonts w:ascii="Roboto" w:eastAsia="Times New Roman" w:hAnsi="Roboto" w:cs="Times New Roman"/>
          <w:b/>
          <w:bCs/>
          <w:color w:val="303030"/>
          <w:sz w:val="30"/>
          <w:szCs w:val="30"/>
          <w:lang w:eastAsia="en-IN"/>
        </w:rPr>
        <w:t>ratio-to moving averages method</w:t>
      </w:r>
      <w:r w:rsidRPr="00CA2C64">
        <w:rPr>
          <w:rFonts w:ascii="Roboto" w:eastAsia="Times New Roman" w:hAnsi="Roboto" w:cs="Times New Roman"/>
          <w:color w:val="303030"/>
          <w:sz w:val="30"/>
          <w:szCs w:val="30"/>
          <w:lang w:eastAsia="en-IN"/>
        </w:rPr>
        <w:t>.</w:t>
      </w:r>
    </w:p>
    <w:tbl>
      <w:tblPr>
        <w:tblW w:w="11250" w:type="dxa"/>
        <w:tblCellMar>
          <w:left w:w="0" w:type="dxa"/>
          <w:right w:w="0" w:type="dxa"/>
        </w:tblCellMar>
        <w:tblLook w:val="04A0" w:firstRow="1" w:lastRow="0" w:firstColumn="1" w:lastColumn="0" w:noHBand="0" w:noVBand="1"/>
      </w:tblPr>
      <w:tblGrid>
        <w:gridCol w:w="139"/>
        <w:gridCol w:w="11111"/>
      </w:tblGrid>
      <w:tr w:rsidR="00CA2C64" w:rsidRPr="00CA2C64" w14:paraId="13DC3A5F" w14:textId="77777777" w:rsidTr="00CA2C64">
        <w:tc>
          <w:tcPr>
            <w:tcW w:w="6" w:type="dxa"/>
            <w:tcBorders>
              <w:top w:val="nil"/>
              <w:left w:val="nil"/>
              <w:bottom w:val="nil"/>
              <w:right w:val="nil"/>
            </w:tcBorders>
            <w:vAlign w:val="bottom"/>
            <w:hideMark/>
          </w:tcPr>
          <w:p w14:paraId="03F9123B" w14:textId="77777777" w:rsidR="00CA2C64" w:rsidRPr="00CA2C64" w:rsidRDefault="00CA2C64" w:rsidP="00CA2C64">
            <w:pPr>
              <w:shd w:val="clear" w:color="auto" w:fill="FFFFFF"/>
              <w:spacing w:after="0" w:line="264" w:lineRule="atLeast"/>
              <w:jc w:val="right"/>
              <w:textAlignment w:val="baseline"/>
              <w:divId w:val="2016221054"/>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tc>
        <w:tc>
          <w:tcPr>
            <w:tcW w:w="10590" w:type="dxa"/>
            <w:tcBorders>
              <w:top w:val="nil"/>
              <w:left w:val="nil"/>
              <w:bottom w:val="nil"/>
              <w:right w:val="nil"/>
            </w:tcBorders>
            <w:vAlign w:val="bottom"/>
            <w:hideMark/>
          </w:tcPr>
          <w:p w14:paraId="053D185C"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gasoline_detrend &lt;- gasoline_ts/gasoline_trend</w:t>
            </w:r>
          </w:p>
        </w:tc>
      </w:tr>
    </w:tbl>
    <w:p w14:paraId="02B803CA" w14:textId="7777777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Each month has multiple ratios, where each ratio coincides with a different year; in this sample, each month has seven different ratios. The arithmetic average is used to determine common value for each month; by doing this, we eliminate the random component and subtract the seasonality from the detrend variable. It is called the </w:t>
      </w:r>
      <w:r w:rsidRPr="00CA2C64">
        <w:rPr>
          <w:rFonts w:ascii="Roboto" w:eastAsia="Times New Roman" w:hAnsi="Roboto" w:cs="Times New Roman"/>
          <w:b/>
          <w:bCs/>
          <w:color w:val="303030"/>
          <w:sz w:val="30"/>
          <w:szCs w:val="30"/>
          <w:lang w:eastAsia="en-IN"/>
        </w:rPr>
        <w:t>unadjusted seasonal index.</w:t>
      </w:r>
    </w:p>
    <w:tbl>
      <w:tblPr>
        <w:tblW w:w="14456" w:type="dxa"/>
        <w:tblCellMar>
          <w:left w:w="0" w:type="dxa"/>
          <w:right w:w="0" w:type="dxa"/>
        </w:tblCellMar>
        <w:tblLook w:val="04A0" w:firstRow="1" w:lastRow="0" w:firstColumn="1" w:lastColumn="0" w:noHBand="0" w:noVBand="1"/>
      </w:tblPr>
      <w:tblGrid>
        <w:gridCol w:w="137"/>
        <w:gridCol w:w="14319"/>
      </w:tblGrid>
      <w:tr w:rsidR="00CA2C64" w:rsidRPr="00CA2C64" w14:paraId="380F9A40" w14:textId="77777777" w:rsidTr="00CA2C64">
        <w:tc>
          <w:tcPr>
            <w:tcW w:w="6" w:type="dxa"/>
            <w:tcBorders>
              <w:top w:val="nil"/>
              <w:left w:val="nil"/>
              <w:bottom w:val="nil"/>
              <w:right w:val="nil"/>
            </w:tcBorders>
            <w:vAlign w:val="bottom"/>
            <w:hideMark/>
          </w:tcPr>
          <w:p w14:paraId="6876157A"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1522D2E6"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74018968"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tc>
        <w:tc>
          <w:tcPr>
            <w:tcW w:w="13796" w:type="dxa"/>
            <w:tcBorders>
              <w:top w:val="nil"/>
              <w:left w:val="nil"/>
              <w:bottom w:val="nil"/>
              <w:right w:val="nil"/>
            </w:tcBorders>
            <w:vAlign w:val="bottom"/>
            <w:hideMark/>
          </w:tcPr>
          <w:p w14:paraId="7A016266"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unadjusted_seasonality &lt;- </w:t>
            </w:r>
            <w:r w:rsidRPr="00CA2C64">
              <w:rPr>
                <w:rFonts w:ascii="Consolas" w:eastAsia="Times New Roman" w:hAnsi="Consolas" w:cs="Courier New"/>
                <w:color w:val="FF1493"/>
                <w:sz w:val="20"/>
                <w:szCs w:val="20"/>
                <w:bdr w:val="none" w:sz="0" w:space="0" w:color="auto" w:frame="1"/>
                <w:lang w:eastAsia="en-IN"/>
              </w:rPr>
              <w:t>sapply</w:t>
            </w:r>
            <w:r w:rsidRPr="00CA2C64">
              <w:rPr>
                <w:rFonts w:ascii="Consolas" w:eastAsia="Times New Roman" w:hAnsi="Consolas" w:cs="Courier New"/>
                <w:color w:val="000000"/>
                <w:sz w:val="20"/>
                <w:szCs w:val="20"/>
                <w:bdr w:val="none" w:sz="0" w:space="0" w:color="auto" w:frame="1"/>
                <w:lang w:eastAsia="en-IN"/>
              </w:rPr>
              <w:t xml:space="preserve">(1:12, </w:t>
            </w:r>
            <w:r w:rsidRPr="00CA2C64">
              <w:rPr>
                <w:rFonts w:ascii="Consolas" w:eastAsia="Times New Roman" w:hAnsi="Consolas" w:cs="Courier New"/>
                <w:b/>
                <w:bCs/>
                <w:color w:val="006699"/>
                <w:sz w:val="20"/>
                <w:szCs w:val="20"/>
                <w:bdr w:val="none" w:sz="0" w:space="0" w:color="auto" w:frame="1"/>
                <w:lang w:eastAsia="en-IN"/>
              </w:rPr>
              <w:t>function</w:t>
            </w:r>
            <w:r w:rsidRPr="00CA2C64">
              <w:rPr>
                <w:rFonts w:ascii="Consolas" w:eastAsia="Times New Roman" w:hAnsi="Consolas" w:cs="Courier New"/>
                <w:color w:val="000000"/>
                <w:sz w:val="20"/>
                <w:szCs w:val="20"/>
                <w:bdr w:val="none" w:sz="0" w:space="0" w:color="auto" w:frame="1"/>
                <w:lang w:eastAsia="en-IN"/>
              </w:rPr>
              <w:t xml:space="preserve">(x) </w:t>
            </w:r>
            <w:r w:rsidRPr="00CA2C64">
              <w:rPr>
                <w:rFonts w:ascii="Consolas" w:eastAsia="Times New Roman" w:hAnsi="Consolas" w:cs="Courier New"/>
                <w:color w:val="FF1493"/>
                <w:sz w:val="20"/>
                <w:szCs w:val="20"/>
                <w:bdr w:val="none" w:sz="0" w:space="0" w:color="auto" w:frame="1"/>
                <w:lang w:eastAsia="en-IN"/>
              </w:rPr>
              <w:t>mean</w:t>
            </w:r>
            <w:r w:rsidRPr="00CA2C64">
              <w:rPr>
                <w:rFonts w:ascii="Consolas" w:eastAsia="Times New Roman" w:hAnsi="Consolas" w:cs="Courier New"/>
                <w:color w:val="000000"/>
                <w:sz w:val="20"/>
                <w:szCs w:val="20"/>
                <w:bdr w:val="none" w:sz="0" w:space="0" w:color="auto" w:frame="1"/>
                <w:lang w:eastAsia="en-IN"/>
              </w:rPr>
              <w:t>(</w:t>
            </w:r>
            <w:r w:rsidRPr="00CA2C64">
              <w:rPr>
                <w:rFonts w:ascii="Consolas" w:eastAsia="Times New Roman" w:hAnsi="Consolas" w:cs="Courier New"/>
                <w:color w:val="FF1493"/>
                <w:sz w:val="20"/>
                <w:szCs w:val="20"/>
                <w:bdr w:val="none" w:sz="0" w:space="0" w:color="auto" w:frame="1"/>
                <w:lang w:eastAsia="en-IN"/>
              </w:rPr>
              <w:t>window</w:t>
            </w:r>
            <w:r w:rsidRPr="00CA2C64">
              <w:rPr>
                <w:rFonts w:ascii="Consolas" w:eastAsia="Times New Roman" w:hAnsi="Consolas" w:cs="Courier New"/>
                <w:color w:val="000000"/>
                <w:sz w:val="20"/>
                <w:szCs w:val="20"/>
                <w:bdr w:val="none" w:sz="0" w:space="0" w:color="auto" w:frame="1"/>
                <w:lang w:eastAsia="en-IN"/>
              </w:rPr>
              <w:t>(gasoline_detrend,</w:t>
            </w:r>
          </w:p>
          <w:p w14:paraId="2228DA91"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c</w:t>
            </w:r>
            <w:r w:rsidRPr="00CA2C64">
              <w:rPr>
                <w:rFonts w:ascii="Consolas" w:eastAsia="Times New Roman" w:hAnsi="Consolas" w:cs="Courier New"/>
                <w:color w:val="000000"/>
                <w:sz w:val="20"/>
                <w:szCs w:val="20"/>
                <w:bdr w:val="none" w:sz="0" w:space="0" w:color="auto" w:frame="1"/>
                <w:lang w:eastAsia="en-IN"/>
              </w:rPr>
              <w:t xml:space="preserve">(2013,x), </w:t>
            </w:r>
            <w:r w:rsidRPr="00CA2C64">
              <w:rPr>
                <w:rFonts w:ascii="Consolas" w:eastAsia="Times New Roman" w:hAnsi="Consolas" w:cs="Courier New"/>
                <w:color w:val="FF1493"/>
                <w:sz w:val="20"/>
                <w:szCs w:val="20"/>
                <w:bdr w:val="none" w:sz="0" w:space="0" w:color="auto" w:frame="1"/>
                <w:lang w:eastAsia="en-IN"/>
              </w:rPr>
              <w:t>c</w:t>
            </w:r>
            <w:r w:rsidRPr="00CA2C64">
              <w:rPr>
                <w:rFonts w:ascii="Consolas" w:eastAsia="Times New Roman" w:hAnsi="Consolas" w:cs="Courier New"/>
                <w:color w:val="000000"/>
                <w:sz w:val="20"/>
                <w:szCs w:val="20"/>
                <w:bdr w:val="none" w:sz="0" w:space="0" w:color="auto" w:frame="1"/>
                <w:lang w:eastAsia="en-IN"/>
              </w:rPr>
              <w:t xml:space="preserve">(2019,12),deltat=1), na.rm = </w:t>
            </w:r>
            <w:r w:rsidRPr="00CA2C64">
              <w:rPr>
                <w:rFonts w:ascii="Consolas" w:eastAsia="Times New Roman" w:hAnsi="Consolas" w:cs="Courier New"/>
                <w:b/>
                <w:bCs/>
                <w:color w:val="006699"/>
                <w:sz w:val="20"/>
                <w:szCs w:val="20"/>
                <w:bdr w:val="none" w:sz="0" w:space="0" w:color="auto" w:frame="1"/>
                <w:lang w:eastAsia="en-IN"/>
              </w:rPr>
              <w:t>TRUE</w:t>
            </w:r>
            <w:r w:rsidRPr="00CA2C64">
              <w:rPr>
                <w:rFonts w:ascii="Consolas" w:eastAsia="Times New Roman" w:hAnsi="Consolas" w:cs="Courier New"/>
                <w:color w:val="000000"/>
                <w:sz w:val="20"/>
                <w:szCs w:val="20"/>
                <w:bdr w:val="none" w:sz="0" w:space="0" w:color="auto" w:frame="1"/>
                <w:lang w:eastAsia="en-IN"/>
              </w:rPr>
              <w:t xml:space="preserve">)) %&gt;% </w:t>
            </w:r>
          </w:p>
          <w:p w14:paraId="1455BBBA"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round</w:t>
            </w:r>
            <w:r w:rsidRPr="00CA2C64">
              <w:rPr>
                <w:rFonts w:ascii="Consolas" w:eastAsia="Times New Roman" w:hAnsi="Consolas" w:cs="Courier New"/>
                <w:color w:val="000000"/>
                <w:sz w:val="20"/>
                <w:szCs w:val="20"/>
                <w:bdr w:val="none" w:sz="0" w:space="0" w:color="auto" w:frame="1"/>
                <w:lang w:eastAsia="en-IN"/>
              </w:rPr>
              <w:t>(4)</w:t>
            </w:r>
          </w:p>
        </w:tc>
      </w:tr>
    </w:tbl>
    <w:p w14:paraId="499D4E42" w14:textId="7777777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Seasonal indexes for monthly data should be completed to 12, with an average of 1; in order to do that each unadjusted seasonal index is multiplied by 12 and divided by the sum of 12 unadjusted seasonal indexes.</w:t>
      </w:r>
    </w:p>
    <w:tbl>
      <w:tblPr>
        <w:tblW w:w="15445" w:type="dxa"/>
        <w:tblCellMar>
          <w:left w:w="0" w:type="dxa"/>
          <w:right w:w="0" w:type="dxa"/>
        </w:tblCellMar>
        <w:tblLook w:val="04A0" w:firstRow="1" w:lastRow="0" w:firstColumn="1" w:lastColumn="0" w:noHBand="0" w:noVBand="1"/>
      </w:tblPr>
      <w:tblGrid>
        <w:gridCol w:w="137"/>
        <w:gridCol w:w="15308"/>
      </w:tblGrid>
      <w:tr w:rsidR="00CA2C64" w:rsidRPr="00CA2C64" w14:paraId="2A70AD0D" w14:textId="77777777" w:rsidTr="00CA2C64">
        <w:tc>
          <w:tcPr>
            <w:tcW w:w="6" w:type="dxa"/>
            <w:tcBorders>
              <w:top w:val="nil"/>
              <w:left w:val="nil"/>
              <w:bottom w:val="nil"/>
              <w:right w:val="nil"/>
            </w:tcBorders>
            <w:vAlign w:val="bottom"/>
            <w:hideMark/>
          </w:tcPr>
          <w:p w14:paraId="32D01EFB"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lastRenderedPageBreak/>
              <w:t>1</w:t>
            </w:r>
          </w:p>
          <w:p w14:paraId="75415753"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tc>
        <w:tc>
          <w:tcPr>
            <w:tcW w:w="14785" w:type="dxa"/>
            <w:tcBorders>
              <w:top w:val="nil"/>
              <w:left w:val="nil"/>
              <w:bottom w:val="nil"/>
              <w:right w:val="nil"/>
            </w:tcBorders>
            <w:vAlign w:val="bottom"/>
            <w:hideMark/>
          </w:tcPr>
          <w:p w14:paraId="66C00AAE"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adjusted_seasonality &lt;- (unadjusted_seasonality*(12/</w:t>
            </w:r>
            <w:r w:rsidRPr="00CA2C64">
              <w:rPr>
                <w:rFonts w:ascii="Consolas" w:eastAsia="Times New Roman" w:hAnsi="Consolas" w:cs="Courier New"/>
                <w:color w:val="FF1493"/>
                <w:sz w:val="20"/>
                <w:szCs w:val="20"/>
                <w:bdr w:val="none" w:sz="0" w:space="0" w:color="auto" w:frame="1"/>
                <w:lang w:eastAsia="en-IN"/>
              </w:rPr>
              <w:t>sum</w:t>
            </w:r>
            <w:r w:rsidRPr="00CA2C64">
              <w:rPr>
                <w:rFonts w:ascii="Consolas" w:eastAsia="Times New Roman" w:hAnsi="Consolas" w:cs="Courier New"/>
                <w:color w:val="000000"/>
                <w:sz w:val="20"/>
                <w:szCs w:val="20"/>
                <w:bdr w:val="none" w:sz="0" w:space="0" w:color="auto" w:frame="1"/>
                <w:lang w:eastAsia="en-IN"/>
              </w:rPr>
              <w:t xml:space="preserve">(unadjusted_seasonality))) %&gt;% </w:t>
            </w:r>
          </w:p>
          <w:p w14:paraId="7066950B"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FF1493"/>
                <w:sz w:val="20"/>
                <w:szCs w:val="20"/>
                <w:bdr w:val="none" w:sz="0" w:space="0" w:color="auto" w:frame="1"/>
                <w:lang w:eastAsia="en-IN"/>
              </w:rPr>
              <w:t>round</w:t>
            </w:r>
            <w:r w:rsidRPr="00CA2C64">
              <w:rPr>
                <w:rFonts w:ascii="Consolas" w:eastAsia="Times New Roman" w:hAnsi="Consolas" w:cs="Courier New"/>
                <w:color w:val="000000"/>
                <w:sz w:val="20"/>
                <w:szCs w:val="20"/>
                <w:bdr w:val="none" w:sz="0" w:space="0" w:color="auto" w:frame="1"/>
                <w:lang w:eastAsia="en-IN"/>
              </w:rPr>
              <w:t>(4)</w:t>
            </w:r>
          </w:p>
        </w:tc>
      </w:tr>
    </w:tbl>
    <w:p w14:paraId="3FAB8E7C" w14:textId="7777777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The average of all adjusted seasonal indices is 1; if an index is equal to 1, that means there would be no seasonality. In order to plot seasonality:</w:t>
      </w:r>
    </w:p>
    <w:tbl>
      <w:tblPr>
        <w:tblW w:w="16435" w:type="dxa"/>
        <w:tblCellMar>
          <w:left w:w="0" w:type="dxa"/>
          <w:right w:w="0" w:type="dxa"/>
        </w:tblCellMar>
        <w:tblLook w:val="04A0" w:firstRow="1" w:lastRow="0" w:firstColumn="1" w:lastColumn="0" w:noHBand="0" w:noVBand="1"/>
      </w:tblPr>
      <w:tblGrid>
        <w:gridCol w:w="273"/>
        <w:gridCol w:w="16162"/>
      </w:tblGrid>
      <w:tr w:rsidR="00CA2C64" w:rsidRPr="00CA2C64" w14:paraId="60FC9B24" w14:textId="77777777" w:rsidTr="00CA2C64">
        <w:tc>
          <w:tcPr>
            <w:tcW w:w="6" w:type="dxa"/>
            <w:tcBorders>
              <w:top w:val="nil"/>
              <w:left w:val="nil"/>
              <w:bottom w:val="nil"/>
              <w:right w:val="nil"/>
            </w:tcBorders>
            <w:vAlign w:val="bottom"/>
            <w:hideMark/>
          </w:tcPr>
          <w:p w14:paraId="3385FED1"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368D749D"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6BBF78F5"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p w14:paraId="2B904B9C"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4</w:t>
            </w:r>
          </w:p>
          <w:p w14:paraId="59B17C35"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5</w:t>
            </w:r>
          </w:p>
          <w:p w14:paraId="08F6E39C"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6</w:t>
            </w:r>
          </w:p>
          <w:p w14:paraId="02868FCC"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7</w:t>
            </w:r>
          </w:p>
          <w:p w14:paraId="7F473A74"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8</w:t>
            </w:r>
          </w:p>
          <w:p w14:paraId="6A9A80EE"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9</w:t>
            </w:r>
          </w:p>
          <w:p w14:paraId="445126EB"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10</w:t>
            </w:r>
          </w:p>
          <w:p w14:paraId="784ED3E5"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11</w:t>
            </w:r>
          </w:p>
          <w:p w14:paraId="0323DFD2"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12</w:t>
            </w:r>
          </w:p>
          <w:p w14:paraId="124E36DC"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13</w:t>
            </w:r>
          </w:p>
          <w:p w14:paraId="5D9B58E9"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14</w:t>
            </w:r>
          </w:p>
        </w:tc>
        <w:tc>
          <w:tcPr>
            <w:tcW w:w="15610" w:type="dxa"/>
            <w:tcBorders>
              <w:top w:val="nil"/>
              <w:left w:val="nil"/>
              <w:bottom w:val="nil"/>
              <w:right w:val="nil"/>
            </w:tcBorders>
            <w:vAlign w:val="bottom"/>
            <w:hideMark/>
          </w:tcPr>
          <w:p w14:paraId="2BAEBBF6"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#building a data frame to plot in ggplot</w:t>
            </w:r>
          </w:p>
          <w:p w14:paraId="696D939F"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adjusted_seasonality_df &lt;- </w:t>
            </w:r>
            <w:r w:rsidRPr="00CA2C64">
              <w:rPr>
                <w:rFonts w:ascii="Consolas" w:eastAsia="Times New Roman" w:hAnsi="Consolas" w:cs="Courier New"/>
                <w:color w:val="FF1493"/>
                <w:sz w:val="20"/>
                <w:szCs w:val="20"/>
                <w:bdr w:val="none" w:sz="0" w:space="0" w:color="auto" w:frame="1"/>
                <w:lang w:eastAsia="en-IN"/>
              </w:rPr>
              <w:t>data_frame</w:t>
            </w:r>
            <w:r w:rsidRPr="00CA2C64">
              <w:rPr>
                <w:rFonts w:ascii="Consolas" w:eastAsia="Times New Roman" w:hAnsi="Consolas" w:cs="Courier New"/>
                <w:color w:val="000000"/>
                <w:sz w:val="20"/>
                <w:szCs w:val="20"/>
                <w:bdr w:val="none" w:sz="0" w:space="0" w:color="auto" w:frame="1"/>
                <w:lang w:eastAsia="en-IN"/>
              </w:rPr>
              <w:t>(</w:t>
            </w:r>
          </w:p>
          <w:p w14:paraId="2BC53100"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000000"/>
                <w:sz w:val="20"/>
                <w:szCs w:val="20"/>
                <w:bdr w:val="none" w:sz="0" w:space="0" w:color="auto" w:frame="1"/>
                <w:lang w:eastAsia="en-IN"/>
              </w:rPr>
              <w:t>months=</w:t>
            </w:r>
            <w:r w:rsidRPr="00CA2C64">
              <w:rPr>
                <w:rFonts w:ascii="Consolas" w:eastAsia="Times New Roman" w:hAnsi="Consolas" w:cs="Courier New"/>
                <w:color w:val="0066CC"/>
                <w:sz w:val="20"/>
                <w:szCs w:val="20"/>
                <w:bdr w:val="none" w:sz="0" w:space="0" w:color="auto" w:frame="1"/>
                <w:lang w:eastAsia="en-IN"/>
              </w:rPr>
              <w:t>month.abb</w:t>
            </w:r>
            <w:r w:rsidRPr="00CA2C64">
              <w:rPr>
                <w:rFonts w:ascii="Consolas" w:eastAsia="Times New Roman" w:hAnsi="Consolas" w:cs="Courier New"/>
                <w:color w:val="000000"/>
                <w:sz w:val="20"/>
                <w:szCs w:val="20"/>
                <w:bdr w:val="none" w:sz="0" w:space="0" w:color="auto" w:frame="1"/>
                <w:lang w:eastAsia="en-IN"/>
              </w:rPr>
              <w:t>,</w:t>
            </w:r>
          </w:p>
          <w:p w14:paraId="46F5989A"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000000"/>
                <w:sz w:val="20"/>
                <w:szCs w:val="20"/>
                <w:bdr w:val="none" w:sz="0" w:space="0" w:color="auto" w:frame="1"/>
                <w:lang w:eastAsia="en-IN"/>
              </w:rPr>
              <w:t>index=adjusted_seasonality)</w:t>
            </w:r>
          </w:p>
          <w:p w14:paraId="56EC3059"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Times New Roman"/>
                <w:sz w:val="24"/>
                <w:szCs w:val="24"/>
                <w:lang w:eastAsia="en-IN"/>
              </w:rPr>
              <w:t> </w:t>
            </w:r>
          </w:p>
          <w:p w14:paraId="3E07AF75"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#converting char month names to factor sequentially</w:t>
            </w:r>
          </w:p>
          <w:p w14:paraId="47E2EF46"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 xml:space="preserve">adjusted_seasonality_df$months &lt;- </w:t>
            </w:r>
            <w:r w:rsidRPr="00CA2C64">
              <w:rPr>
                <w:rFonts w:ascii="Consolas" w:eastAsia="Times New Roman" w:hAnsi="Consolas" w:cs="Courier New"/>
                <w:color w:val="FF1493"/>
                <w:sz w:val="20"/>
                <w:szCs w:val="20"/>
                <w:bdr w:val="none" w:sz="0" w:space="0" w:color="auto" w:frame="1"/>
                <w:lang w:eastAsia="en-IN"/>
              </w:rPr>
              <w:t>factor</w:t>
            </w:r>
            <w:r w:rsidRPr="00CA2C64">
              <w:rPr>
                <w:rFonts w:ascii="Consolas" w:eastAsia="Times New Roman" w:hAnsi="Consolas" w:cs="Courier New"/>
                <w:color w:val="000000"/>
                <w:sz w:val="20"/>
                <w:szCs w:val="20"/>
                <w:bdr w:val="none" w:sz="0" w:space="0" w:color="auto" w:frame="1"/>
                <w:lang w:eastAsia="en-IN"/>
              </w:rPr>
              <w:t xml:space="preserve">(adjusted_seasonality_df$months,levels = </w:t>
            </w:r>
            <w:r w:rsidRPr="00CA2C64">
              <w:rPr>
                <w:rFonts w:ascii="Consolas" w:eastAsia="Times New Roman" w:hAnsi="Consolas" w:cs="Courier New"/>
                <w:color w:val="0066CC"/>
                <w:sz w:val="20"/>
                <w:szCs w:val="20"/>
                <w:bdr w:val="none" w:sz="0" w:space="0" w:color="auto" w:frame="1"/>
                <w:lang w:eastAsia="en-IN"/>
              </w:rPr>
              <w:t>month.abb</w:t>
            </w:r>
            <w:r w:rsidRPr="00CA2C64">
              <w:rPr>
                <w:rFonts w:ascii="Consolas" w:eastAsia="Times New Roman" w:hAnsi="Consolas" w:cs="Courier New"/>
                <w:color w:val="000000"/>
                <w:sz w:val="20"/>
                <w:szCs w:val="20"/>
                <w:bdr w:val="none" w:sz="0" w:space="0" w:color="auto" w:frame="1"/>
                <w:lang w:eastAsia="en-IN"/>
              </w:rPr>
              <w:t>)</w:t>
            </w:r>
          </w:p>
          <w:p w14:paraId="68022D1D"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Times New Roman"/>
                <w:sz w:val="24"/>
                <w:szCs w:val="24"/>
                <w:lang w:eastAsia="en-IN"/>
              </w:rPr>
              <w:t> </w:t>
            </w:r>
          </w:p>
          <w:p w14:paraId="3689A5D3"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ggplot</w:t>
            </w:r>
            <w:r w:rsidRPr="00CA2C64">
              <w:rPr>
                <w:rFonts w:ascii="Consolas" w:eastAsia="Times New Roman" w:hAnsi="Consolas" w:cs="Courier New"/>
                <w:color w:val="000000"/>
                <w:sz w:val="20"/>
                <w:szCs w:val="20"/>
                <w:bdr w:val="none" w:sz="0" w:space="0" w:color="auto" w:frame="1"/>
                <w:lang w:eastAsia="en-IN"/>
              </w:rPr>
              <w:t xml:space="preserve">(data = adjusted_seasonality_df,mapping = </w:t>
            </w:r>
            <w:r w:rsidRPr="00CA2C64">
              <w:rPr>
                <w:rFonts w:ascii="Consolas" w:eastAsia="Times New Roman" w:hAnsi="Consolas" w:cs="Courier New"/>
                <w:color w:val="FF1493"/>
                <w:sz w:val="20"/>
                <w:szCs w:val="20"/>
                <w:bdr w:val="none" w:sz="0" w:space="0" w:color="auto" w:frame="1"/>
                <w:lang w:eastAsia="en-IN"/>
              </w:rPr>
              <w:t>aes</w:t>
            </w:r>
            <w:r w:rsidRPr="00CA2C64">
              <w:rPr>
                <w:rFonts w:ascii="Consolas" w:eastAsia="Times New Roman" w:hAnsi="Consolas" w:cs="Courier New"/>
                <w:color w:val="000000"/>
                <w:sz w:val="20"/>
                <w:szCs w:val="20"/>
                <w:bdr w:val="none" w:sz="0" w:space="0" w:color="auto" w:frame="1"/>
                <w:lang w:eastAsia="en-IN"/>
              </w:rPr>
              <w:t>(x=months,y=index))+</w:t>
            </w:r>
          </w:p>
          <w:p w14:paraId="59AB65E5"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FF1493"/>
                <w:sz w:val="20"/>
                <w:szCs w:val="20"/>
                <w:bdr w:val="none" w:sz="0" w:space="0" w:color="auto" w:frame="1"/>
                <w:lang w:eastAsia="en-IN"/>
              </w:rPr>
              <w:t>geom_point</w:t>
            </w:r>
            <w:r w:rsidRPr="00CA2C64">
              <w:rPr>
                <w:rFonts w:ascii="Consolas" w:eastAsia="Times New Roman" w:hAnsi="Consolas" w:cs="Courier New"/>
                <w:color w:val="000000"/>
                <w:sz w:val="20"/>
                <w:szCs w:val="20"/>
                <w:bdr w:val="none" w:sz="0" w:space="0" w:color="auto" w:frame="1"/>
                <w:lang w:eastAsia="en-IN"/>
              </w:rPr>
              <w:t>(</w:t>
            </w:r>
            <w:r w:rsidRPr="00CA2C64">
              <w:rPr>
                <w:rFonts w:ascii="Consolas" w:eastAsia="Times New Roman" w:hAnsi="Consolas" w:cs="Courier New"/>
                <w:color w:val="FF1493"/>
                <w:sz w:val="20"/>
                <w:szCs w:val="20"/>
                <w:bdr w:val="none" w:sz="0" w:space="0" w:color="auto" w:frame="1"/>
                <w:lang w:eastAsia="en-IN"/>
              </w:rPr>
              <w:t>aes</w:t>
            </w:r>
            <w:r w:rsidRPr="00CA2C64">
              <w:rPr>
                <w:rFonts w:ascii="Consolas" w:eastAsia="Times New Roman" w:hAnsi="Consolas" w:cs="Courier New"/>
                <w:color w:val="000000"/>
                <w:sz w:val="20"/>
                <w:szCs w:val="20"/>
                <w:bdr w:val="none" w:sz="0" w:space="0" w:color="auto" w:frame="1"/>
                <w:lang w:eastAsia="en-IN"/>
              </w:rPr>
              <w:t>(colour=months))+</w:t>
            </w:r>
          </w:p>
          <w:p w14:paraId="1F70DEA8"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FF1493"/>
                <w:sz w:val="20"/>
                <w:szCs w:val="20"/>
                <w:bdr w:val="none" w:sz="0" w:space="0" w:color="auto" w:frame="1"/>
                <w:lang w:eastAsia="en-IN"/>
              </w:rPr>
              <w:t>geom_hline</w:t>
            </w:r>
            <w:r w:rsidRPr="00CA2C64">
              <w:rPr>
                <w:rFonts w:ascii="Consolas" w:eastAsia="Times New Roman" w:hAnsi="Consolas" w:cs="Courier New"/>
                <w:color w:val="000000"/>
                <w:sz w:val="20"/>
                <w:szCs w:val="20"/>
                <w:bdr w:val="none" w:sz="0" w:space="0" w:color="auto" w:frame="1"/>
                <w:lang w:eastAsia="en-IN"/>
              </w:rPr>
              <w:t>(yintercept=1,linetype=</w:t>
            </w:r>
            <w:r w:rsidRPr="00CA2C64">
              <w:rPr>
                <w:rFonts w:ascii="Consolas" w:eastAsia="Times New Roman" w:hAnsi="Consolas" w:cs="Courier New"/>
                <w:color w:val="0000FF"/>
                <w:sz w:val="20"/>
                <w:szCs w:val="20"/>
                <w:bdr w:val="none" w:sz="0" w:space="0" w:color="auto" w:frame="1"/>
                <w:lang w:eastAsia="en-IN"/>
              </w:rPr>
              <w:t>"dashed"</w:t>
            </w:r>
            <w:r w:rsidRPr="00CA2C64">
              <w:rPr>
                <w:rFonts w:ascii="Consolas" w:eastAsia="Times New Roman" w:hAnsi="Consolas" w:cs="Courier New"/>
                <w:color w:val="000000"/>
                <w:sz w:val="20"/>
                <w:szCs w:val="20"/>
                <w:bdr w:val="none" w:sz="0" w:space="0" w:color="auto" w:frame="1"/>
                <w:lang w:eastAsia="en-IN"/>
              </w:rPr>
              <w:t>)+</w:t>
            </w:r>
          </w:p>
          <w:p w14:paraId="481A8C0D"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FF1493"/>
                <w:sz w:val="20"/>
                <w:szCs w:val="20"/>
                <w:bdr w:val="none" w:sz="0" w:space="0" w:color="auto" w:frame="1"/>
                <w:lang w:eastAsia="en-IN"/>
              </w:rPr>
              <w:t>theme</w:t>
            </w:r>
            <w:r w:rsidRPr="00CA2C64">
              <w:rPr>
                <w:rFonts w:ascii="Consolas" w:eastAsia="Times New Roman" w:hAnsi="Consolas" w:cs="Courier New"/>
                <w:color w:val="000000"/>
                <w:sz w:val="20"/>
                <w:szCs w:val="20"/>
                <w:bdr w:val="none" w:sz="0" w:space="0" w:color="auto" w:frame="1"/>
                <w:lang w:eastAsia="en-IN"/>
              </w:rPr>
              <w:t xml:space="preserve">(legend.position = </w:t>
            </w:r>
            <w:r w:rsidRPr="00CA2C64">
              <w:rPr>
                <w:rFonts w:ascii="Consolas" w:eastAsia="Times New Roman" w:hAnsi="Consolas" w:cs="Courier New"/>
                <w:color w:val="0000FF"/>
                <w:sz w:val="20"/>
                <w:szCs w:val="20"/>
                <w:bdr w:val="none" w:sz="0" w:space="0" w:color="auto" w:frame="1"/>
                <w:lang w:eastAsia="en-IN"/>
              </w:rPr>
              <w:t>"none"</w:t>
            </w:r>
            <w:r w:rsidRPr="00CA2C64">
              <w:rPr>
                <w:rFonts w:ascii="Consolas" w:eastAsia="Times New Roman" w:hAnsi="Consolas" w:cs="Courier New"/>
                <w:color w:val="000000"/>
                <w:sz w:val="20"/>
                <w:szCs w:val="20"/>
                <w:bdr w:val="none" w:sz="0" w:space="0" w:color="auto" w:frame="1"/>
                <w:lang w:eastAsia="en-IN"/>
              </w:rPr>
              <w:t>)+</w:t>
            </w:r>
          </w:p>
          <w:p w14:paraId="3D7BB154"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FF1493"/>
                <w:sz w:val="20"/>
                <w:szCs w:val="20"/>
                <w:bdr w:val="none" w:sz="0" w:space="0" w:color="auto" w:frame="1"/>
                <w:lang w:eastAsia="en-IN"/>
              </w:rPr>
              <w:t>ggtitle</w:t>
            </w:r>
            <w:r w:rsidRPr="00CA2C64">
              <w:rPr>
                <w:rFonts w:ascii="Consolas" w:eastAsia="Times New Roman" w:hAnsi="Consolas" w:cs="Courier New"/>
                <w:color w:val="000000"/>
                <w:sz w:val="20"/>
                <w:szCs w:val="20"/>
                <w:bdr w:val="none" w:sz="0" w:space="0" w:color="auto" w:frame="1"/>
                <w:lang w:eastAsia="en-IN"/>
              </w:rPr>
              <w:t>(</w:t>
            </w:r>
            <w:r w:rsidRPr="00CA2C64">
              <w:rPr>
                <w:rFonts w:ascii="Consolas" w:eastAsia="Times New Roman" w:hAnsi="Consolas" w:cs="Courier New"/>
                <w:color w:val="0000FF"/>
                <w:sz w:val="20"/>
                <w:szCs w:val="20"/>
                <w:bdr w:val="none" w:sz="0" w:space="0" w:color="auto" w:frame="1"/>
                <w:lang w:eastAsia="en-IN"/>
              </w:rPr>
              <w:t>"Seasonality of Unleaded Gasoline Prices for 95 Octane"</w:t>
            </w:r>
            <w:r w:rsidRPr="00CA2C64">
              <w:rPr>
                <w:rFonts w:ascii="Consolas" w:eastAsia="Times New Roman" w:hAnsi="Consolas" w:cs="Courier New"/>
                <w:color w:val="000000"/>
                <w:sz w:val="20"/>
                <w:szCs w:val="20"/>
                <w:bdr w:val="none" w:sz="0" w:space="0" w:color="auto" w:frame="1"/>
                <w:lang w:eastAsia="en-IN"/>
              </w:rPr>
              <w:t>)+</w:t>
            </w:r>
          </w:p>
          <w:p w14:paraId="4D4EBEDA"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sz w:val="20"/>
                <w:szCs w:val="20"/>
                <w:bdr w:val="none" w:sz="0" w:space="0" w:color="auto" w:frame="1"/>
                <w:lang w:eastAsia="en-IN"/>
              </w:rPr>
              <w:t> </w:t>
            </w:r>
            <w:r w:rsidRPr="00CA2C64">
              <w:rPr>
                <w:rFonts w:ascii="Consolas" w:eastAsia="Times New Roman" w:hAnsi="Consolas" w:cs="Courier New"/>
                <w:color w:val="FF1493"/>
                <w:sz w:val="20"/>
                <w:szCs w:val="20"/>
                <w:bdr w:val="none" w:sz="0" w:space="0" w:color="auto" w:frame="1"/>
                <w:lang w:eastAsia="en-IN"/>
              </w:rPr>
              <w:t>theme</w:t>
            </w:r>
            <w:r w:rsidRPr="00CA2C64">
              <w:rPr>
                <w:rFonts w:ascii="Consolas" w:eastAsia="Times New Roman" w:hAnsi="Consolas" w:cs="Courier New"/>
                <w:color w:val="000000"/>
                <w:sz w:val="20"/>
                <w:szCs w:val="20"/>
                <w:bdr w:val="none" w:sz="0" w:space="0" w:color="auto" w:frame="1"/>
                <w:lang w:eastAsia="en-IN"/>
              </w:rPr>
              <w:t xml:space="preserve">(plot.title = </w:t>
            </w:r>
            <w:r w:rsidRPr="00CA2C64">
              <w:rPr>
                <w:rFonts w:ascii="Consolas" w:eastAsia="Times New Roman" w:hAnsi="Consolas" w:cs="Courier New"/>
                <w:color w:val="FF1493"/>
                <w:sz w:val="20"/>
                <w:szCs w:val="20"/>
                <w:bdr w:val="none" w:sz="0" w:space="0" w:color="auto" w:frame="1"/>
                <w:lang w:eastAsia="en-IN"/>
              </w:rPr>
              <w:t>element_text</w:t>
            </w:r>
            <w:r w:rsidRPr="00CA2C64">
              <w:rPr>
                <w:rFonts w:ascii="Consolas" w:eastAsia="Times New Roman" w:hAnsi="Consolas" w:cs="Courier New"/>
                <w:color w:val="000000"/>
                <w:sz w:val="20"/>
                <w:szCs w:val="20"/>
                <w:bdr w:val="none" w:sz="0" w:space="0" w:color="auto" w:frame="1"/>
                <w:lang w:eastAsia="en-IN"/>
              </w:rPr>
              <w:t>(h=0.5))</w:t>
            </w:r>
          </w:p>
        </w:tc>
      </w:tr>
    </w:tbl>
    <w:p w14:paraId="55D8AE23" w14:textId="698F61B7" w:rsidR="00CA2C64" w:rsidRPr="00CA2C64" w:rsidRDefault="00CA2C64" w:rsidP="00CA2C64">
      <w:pPr>
        <w:spacing w:after="0" w:line="240" w:lineRule="auto"/>
        <w:rPr>
          <w:rFonts w:ascii="Times New Roman" w:eastAsia="Times New Roman" w:hAnsi="Times New Roman" w:cs="Times New Roman"/>
          <w:sz w:val="24"/>
          <w:szCs w:val="24"/>
          <w:lang w:eastAsia="en-IN"/>
        </w:rPr>
      </w:pPr>
      <w:r w:rsidRPr="00CA2C64">
        <w:rPr>
          <w:rFonts w:ascii="Times New Roman" w:eastAsia="Times New Roman" w:hAnsi="Times New Roman" w:cs="Times New Roman"/>
          <w:noProof/>
          <w:sz w:val="24"/>
          <w:szCs w:val="24"/>
          <w:lang w:eastAsia="en-IN"/>
        </w:rPr>
        <w:drawing>
          <wp:inline distT="0" distB="0" distL="0" distR="0" wp14:anchorId="15E316FC" wp14:editId="446B75B4">
            <wp:extent cx="5731510" cy="33616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361690"/>
                    </a:xfrm>
                    <a:prstGeom prst="rect">
                      <a:avLst/>
                    </a:prstGeom>
                    <a:noFill/>
                    <a:ln>
                      <a:noFill/>
                    </a:ln>
                  </pic:spPr>
                </pic:pic>
              </a:graphicData>
            </a:graphic>
          </wp:inline>
        </w:drawing>
      </w:r>
    </w:p>
    <w:p w14:paraId="749D4A6E" w14:textId="7777777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 xml:space="preserve">As we can see above, there is approximately a three-percent seasonal decrease in January and December; on the other hand, there is a two-percent seasonal increase in May and June. </w:t>
      </w:r>
      <w:r w:rsidRPr="00CA2C64">
        <w:rPr>
          <w:rFonts w:ascii="Roboto" w:eastAsia="Times New Roman" w:hAnsi="Roboto" w:cs="Times New Roman"/>
          <w:color w:val="303030"/>
          <w:sz w:val="30"/>
          <w:szCs w:val="30"/>
          <w:lang w:eastAsia="en-IN"/>
        </w:rPr>
        <w:lastRenderedPageBreak/>
        <w:t>Seasonality is not seen in March, July, and August; because their index values are approximately equal to 1.</w:t>
      </w:r>
    </w:p>
    <w:p w14:paraId="513D565F" w14:textId="7777777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b/>
          <w:bCs/>
          <w:color w:val="303030"/>
          <w:sz w:val="30"/>
          <w:szCs w:val="30"/>
          <w:lang w:eastAsia="en-IN"/>
        </w:rPr>
        <w:t>Decomposing the time series graphically</w:t>
      </w:r>
    </w:p>
    <w:p w14:paraId="39275075" w14:textId="7777777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t>We will first show the trend line on the time series.</w:t>
      </w:r>
    </w:p>
    <w:tbl>
      <w:tblPr>
        <w:tblW w:w="11250" w:type="dxa"/>
        <w:tblCellMar>
          <w:left w:w="0" w:type="dxa"/>
          <w:right w:w="0" w:type="dxa"/>
        </w:tblCellMar>
        <w:tblLook w:val="04A0" w:firstRow="1" w:lastRow="0" w:firstColumn="1" w:lastColumn="0" w:noHBand="0" w:noVBand="1"/>
      </w:tblPr>
      <w:tblGrid>
        <w:gridCol w:w="139"/>
        <w:gridCol w:w="11111"/>
      </w:tblGrid>
      <w:tr w:rsidR="00CA2C64" w:rsidRPr="00CA2C64" w14:paraId="05087E88" w14:textId="77777777" w:rsidTr="00CA2C64">
        <w:tc>
          <w:tcPr>
            <w:tcW w:w="6" w:type="dxa"/>
            <w:tcBorders>
              <w:top w:val="nil"/>
              <w:left w:val="nil"/>
              <w:bottom w:val="nil"/>
              <w:right w:val="nil"/>
            </w:tcBorders>
            <w:vAlign w:val="bottom"/>
            <w:hideMark/>
          </w:tcPr>
          <w:p w14:paraId="34465918"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09D4B73A"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p w14:paraId="4085E6D0"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3</w:t>
            </w:r>
          </w:p>
        </w:tc>
        <w:tc>
          <w:tcPr>
            <w:tcW w:w="10590" w:type="dxa"/>
            <w:tcBorders>
              <w:top w:val="nil"/>
              <w:left w:val="nil"/>
              <w:bottom w:val="nil"/>
              <w:right w:val="nil"/>
            </w:tcBorders>
            <w:vAlign w:val="bottom"/>
            <w:hideMark/>
          </w:tcPr>
          <w:p w14:paraId="6BF4A2FC"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8200"/>
                <w:sz w:val="20"/>
                <w:szCs w:val="20"/>
                <w:bdr w:val="none" w:sz="0" w:space="0" w:color="auto" w:frame="1"/>
                <w:lang w:eastAsia="en-IN"/>
              </w:rPr>
              <w:t>#Trend is shown by red line</w:t>
            </w:r>
          </w:p>
          <w:p w14:paraId="231D8D31"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plot</w:t>
            </w:r>
            <w:r w:rsidRPr="00CA2C64">
              <w:rPr>
                <w:rFonts w:ascii="Consolas" w:eastAsia="Times New Roman" w:hAnsi="Consolas" w:cs="Courier New"/>
                <w:color w:val="000000"/>
                <w:sz w:val="20"/>
                <w:szCs w:val="20"/>
                <w:bdr w:val="none" w:sz="0" w:space="0" w:color="auto" w:frame="1"/>
                <w:lang w:eastAsia="en-IN"/>
              </w:rPr>
              <w:t>(gasoline_ts,lwd=2,ylab=</w:t>
            </w:r>
            <w:r w:rsidRPr="00CA2C64">
              <w:rPr>
                <w:rFonts w:ascii="Consolas" w:eastAsia="Times New Roman" w:hAnsi="Consolas" w:cs="Courier New"/>
                <w:color w:val="0000FF"/>
                <w:sz w:val="20"/>
                <w:szCs w:val="20"/>
                <w:bdr w:val="none" w:sz="0" w:space="0" w:color="auto" w:frame="1"/>
                <w:lang w:eastAsia="en-IN"/>
              </w:rPr>
              <w:t>"Gasoline"</w:t>
            </w:r>
            <w:r w:rsidRPr="00CA2C64">
              <w:rPr>
                <w:rFonts w:ascii="Consolas" w:eastAsia="Times New Roman" w:hAnsi="Consolas" w:cs="Courier New"/>
                <w:color w:val="000000"/>
                <w:sz w:val="20"/>
                <w:szCs w:val="20"/>
                <w:bdr w:val="none" w:sz="0" w:space="0" w:color="auto" w:frame="1"/>
                <w:lang w:eastAsia="en-IN"/>
              </w:rPr>
              <w:t>)+</w:t>
            </w:r>
          </w:p>
          <w:p w14:paraId="3FBE5D27"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lines</w:t>
            </w:r>
            <w:r w:rsidRPr="00CA2C64">
              <w:rPr>
                <w:rFonts w:ascii="Consolas" w:eastAsia="Times New Roman" w:hAnsi="Consolas" w:cs="Courier New"/>
                <w:color w:val="000000"/>
                <w:sz w:val="20"/>
                <w:szCs w:val="20"/>
                <w:bdr w:val="none" w:sz="0" w:space="0" w:color="auto" w:frame="1"/>
                <w:lang w:eastAsia="en-IN"/>
              </w:rPr>
              <w:t>(gasoline_trend,col=</w:t>
            </w:r>
            <w:r w:rsidRPr="00CA2C64">
              <w:rPr>
                <w:rFonts w:ascii="Consolas" w:eastAsia="Times New Roman" w:hAnsi="Consolas" w:cs="Courier New"/>
                <w:color w:val="0000FF"/>
                <w:sz w:val="20"/>
                <w:szCs w:val="20"/>
                <w:bdr w:val="none" w:sz="0" w:space="0" w:color="auto" w:frame="1"/>
                <w:lang w:eastAsia="en-IN"/>
              </w:rPr>
              <w:t>"red"</w:t>
            </w:r>
            <w:r w:rsidRPr="00CA2C64">
              <w:rPr>
                <w:rFonts w:ascii="Consolas" w:eastAsia="Times New Roman" w:hAnsi="Consolas" w:cs="Courier New"/>
                <w:color w:val="000000"/>
                <w:sz w:val="20"/>
                <w:szCs w:val="20"/>
                <w:bdr w:val="none" w:sz="0" w:space="0" w:color="auto" w:frame="1"/>
                <w:lang w:eastAsia="en-IN"/>
              </w:rPr>
              <w:t>,lwd=3)</w:t>
            </w:r>
          </w:p>
        </w:tc>
      </w:tr>
    </w:tbl>
    <w:p w14:paraId="31EAE752" w14:textId="6501A592"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noProof/>
          <w:color w:val="303030"/>
          <w:sz w:val="30"/>
          <w:szCs w:val="30"/>
          <w:lang w:eastAsia="en-IN"/>
        </w:rPr>
        <w:drawing>
          <wp:inline distT="0" distB="0" distL="0" distR="0" wp14:anchorId="43F58D86" wp14:editId="26B76746">
            <wp:extent cx="5731510" cy="33566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35661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t>And will isolate the trend line from the plot:</w:t>
      </w:r>
    </w:p>
    <w:tbl>
      <w:tblPr>
        <w:tblW w:w="11250" w:type="dxa"/>
        <w:tblCellMar>
          <w:left w:w="0" w:type="dxa"/>
          <w:right w:w="0" w:type="dxa"/>
        </w:tblCellMar>
        <w:tblLook w:val="04A0" w:firstRow="1" w:lastRow="0" w:firstColumn="1" w:lastColumn="0" w:noHBand="0" w:noVBand="1"/>
      </w:tblPr>
      <w:tblGrid>
        <w:gridCol w:w="139"/>
        <w:gridCol w:w="11111"/>
      </w:tblGrid>
      <w:tr w:rsidR="00CA2C64" w:rsidRPr="00CA2C64" w14:paraId="6E8613AC" w14:textId="77777777" w:rsidTr="00CA2C64">
        <w:tc>
          <w:tcPr>
            <w:tcW w:w="6" w:type="dxa"/>
            <w:tcBorders>
              <w:top w:val="nil"/>
              <w:left w:val="nil"/>
              <w:bottom w:val="nil"/>
              <w:right w:val="nil"/>
            </w:tcBorders>
            <w:vAlign w:val="bottom"/>
            <w:hideMark/>
          </w:tcPr>
          <w:p w14:paraId="1BB90C4F" w14:textId="77777777" w:rsidR="00CA2C64" w:rsidRPr="00CA2C64" w:rsidRDefault="00CA2C64" w:rsidP="00CA2C64">
            <w:pPr>
              <w:shd w:val="clear" w:color="auto" w:fill="FFFFFF"/>
              <w:spacing w:after="0" w:line="264" w:lineRule="atLeast"/>
              <w:jc w:val="right"/>
              <w:textAlignment w:val="baseline"/>
              <w:divId w:val="611667405"/>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tc>
        <w:tc>
          <w:tcPr>
            <w:tcW w:w="10590" w:type="dxa"/>
            <w:tcBorders>
              <w:top w:val="nil"/>
              <w:left w:val="nil"/>
              <w:bottom w:val="nil"/>
              <w:right w:val="nil"/>
            </w:tcBorders>
            <w:vAlign w:val="bottom"/>
            <w:hideMark/>
          </w:tcPr>
          <w:p w14:paraId="2519EC2C"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plot</w:t>
            </w:r>
            <w:r w:rsidRPr="00CA2C64">
              <w:rPr>
                <w:rFonts w:ascii="Consolas" w:eastAsia="Times New Roman" w:hAnsi="Consolas" w:cs="Courier New"/>
                <w:color w:val="000000"/>
                <w:sz w:val="20"/>
                <w:szCs w:val="20"/>
                <w:bdr w:val="none" w:sz="0" w:space="0" w:color="auto" w:frame="1"/>
                <w:lang w:eastAsia="en-IN"/>
              </w:rPr>
              <w:t>(gasoline_trend,lwd=3,col=</w:t>
            </w:r>
            <w:r w:rsidRPr="00CA2C64">
              <w:rPr>
                <w:rFonts w:ascii="Consolas" w:eastAsia="Times New Roman" w:hAnsi="Consolas" w:cs="Courier New"/>
                <w:color w:val="0000FF"/>
                <w:sz w:val="20"/>
                <w:szCs w:val="20"/>
                <w:bdr w:val="none" w:sz="0" w:space="0" w:color="auto" w:frame="1"/>
                <w:lang w:eastAsia="en-IN"/>
              </w:rPr>
              <w:t>"red"</w:t>
            </w:r>
            <w:r w:rsidRPr="00CA2C64">
              <w:rPr>
                <w:rFonts w:ascii="Consolas" w:eastAsia="Times New Roman" w:hAnsi="Consolas" w:cs="Courier New"/>
                <w:color w:val="000000"/>
                <w:sz w:val="20"/>
                <w:szCs w:val="20"/>
                <w:bdr w:val="none" w:sz="0" w:space="0" w:color="auto" w:frame="1"/>
                <w:lang w:eastAsia="en-IN"/>
              </w:rPr>
              <w:t>,ylab=</w:t>
            </w:r>
            <w:r w:rsidRPr="00CA2C64">
              <w:rPr>
                <w:rFonts w:ascii="Consolas" w:eastAsia="Times New Roman" w:hAnsi="Consolas" w:cs="Courier New"/>
                <w:color w:val="0000FF"/>
                <w:sz w:val="20"/>
                <w:szCs w:val="20"/>
                <w:bdr w:val="none" w:sz="0" w:space="0" w:color="auto" w:frame="1"/>
                <w:lang w:eastAsia="en-IN"/>
              </w:rPr>
              <w:t>"Trend"</w:t>
            </w:r>
            <w:r w:rsidRPr="00CA2C64">
              <w:rPr>
                <w:rFonts w:ascii="Consolas" w:eastAsia="Times New Roman" w:hAnsi="Consolas" w:cs="Courier New"/>
                <w:color w:val="000000"/>
                <w:sz w:val="20"/>
                <w:szCs w:val="20"/>
                <w:bdr w:val="none" w:sz="0" w:space="0" w:color="auto" w:frame="1"/>
                <w:lang w:eastAsia="en-IN"/>
              </w:rPr>
              <w:t>)</w:t>
            </w:r>
          </w:p>
        </w:tc>
      </w:tr>
    </w:tbl>
    <w:p w14:paraId="28AD9676" w14:textId="0724CDDB"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noProof/>
          <w:color w:val="303030"/>
          <w:sz w:val="30"/>
          <w:szCs w:val="30"/>
          <w:lang w:eastAsia="en-IN"/>
        </w:rPr>
        <w:lastRenderedPageBreak/>
        <w:drawing>
          <wp:inline distT="0" distB="0" distL="0" distR="0" wp14:anchorId="3E432E90" wp14:editId="4DC484BB">
            <wp:extent cx="5731510" cy="3365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365500"/>
                    </a:xfrm>
                    <a:prstGeom prst="rect">
                      <a:avLst/>
                    </a:prstGeom>
                    <a:noFill/>
                    <a:ln>
                      <a:noFill/>
                    </a:ln>
                  </pic:spPr>
                </pic:pic>
              </a:graphicData>
            </a:graphic>
          </wp:inline>
        </w:drawing>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t>Let’s see the seasonality line:</w:t>
      </w:r>
    </w:p>
    <w:tbl>
      <w:tblPr>
        <w:tblW w:w="13796" w:type="dxa"/>
        <w:tblCellMar>
          <w:left w:w="0" w:type="dxa"/>
          <w:right w:w="0" w:type="dxa"/>
        </w:tblCellMar>
        <w:tblLook w:val="04A0" w:firstRow="1" w:lastRow="0" w:firstColumn="1" w:lastColumn="0" w:noHBand="0" w:noVBand="1"/>
      </w:tblPr>
      <w:tblGrid>
        <w:gridCol w:w="137"/>
        <w:gridCol w:w="13659"/>
      </w:tblGrid>
      <w:tr w:rsidR="00CA2C64" w:rsidRPr="00CA2C64" w14:paraId="29306B13" w14:textId="77777777" w:rsidTr="00CA2C64">
        <w:tc>
          <w:tcPr>
            <w:tcW w:w="6" w:type="dxa"/>
            <w:tcBorders>
              <w:top w:val="nil"/>
              <w:left w:val="nil"/>
              <w:bottom w:val="nil"/>
              <w:right w:val="nil"/>
            </w:tcBorders>
            <w:vAlign w:val="bottom"/>
            <w:hideMark/>
          </w:tcPr>
          <w:p w14:paraId="2671F2C7" w14:textId="77777777" w:rsidR="00CA2C64" w:rsidRPr="00CA2C64" w:rsidRDefault="00CA2C64" w:rsidP="00CA2C64">
            <w:pPr>
              <w:shd w:val="clear" w:color="auto" w:fill="FFFFFF"/>
              <w:spacing w:after="0" w:line="264" w:lineRule="atLeast"/>
              <w:jc w:val="right"/>
              <w:textAlignment w:val="baseline"/>
              <w:divId w:val="293830417"/>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tc>
        <w:tc>
          <w:tcPr>
            <w:tcW w:w="13136" w:type="dxa"/>
            <w:tcBorders>
              <w:top w:val="nil"/>
              <w:left w:val="nil"/>
              <w:bottom w:val="nil"/>
              <w:right w:val="nil"/>
            </w:tcBorders>
            <w:vAlign w:val="bottom"/>
            <w:hideMark/>
          </w:tcPr>
          <w:p w14:paraId="7C7B81D3"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plot</w:t>
            </w:r>
            <w:r w:rsidRPr="00CA2C64">
              <w:rPr>
                <w:rFonts w:ascii="Consolas" w:eastAsia="Times New Roman" w:hAnsi="Consolas" w:cs="Courier New"/>
                <w:color w:val="000000"/>
                <w:sz w:val="20"/>
                <w:szCs w:val="20"/>
                <w:bdr w:val="none" w:sz="0" w:space="0" w:color="auto" w:frame="1"/>
                <w:lang w:eastAsia="en-IN"/>
              </w:rPr>
              <w:t>(</w:t>
            </w:r>
            <w:r w:rsidRPr="00CA2C64">
              <w:rPr>
                <w:rFonts w:ascii="Consolas" w:eastAsia="Times New Roman" w:hAnsi="Consolas" w:cs="Courier New"/>
                <w:color w:val="FF1493"/>
                <w:sz w:val="20"/>
                <w:szCs w:val="20"/>
                <w:bdr w:val="none" w:sz="0" w:space="0" w:color="auto" w:frame="1"/>
                <w:lang w:eastAsia="en-IN"/>
              </w:rPr>
              <w:t>as.ts</w:t>
            </w:r>
            <w:r w:rsidRPr="00CA2C64">
              <w:rPr>
                <w:rFonts w:ascii="Consolas" w:eastAsia="Times New Roman" w:hAnsi="Consolas" w:cs="Courier New"/>
                <w:color w:val="000000"/>
                <w:sz w:val="20"/>
                <w:szCs w:val="20"/>
                <w:bdr w:val="none" w:sz="0" w:space="0" w:color="auto" w:frame="1"/>
                <w:lang w:eastAsia="en-IN"/>
              </w:rPr>
              <w:t>(</w:t>
            </w:r>
            <w:r w:rsidRPr="00CA2C64">
              <w:rPr>
                <w:rFonts w:ascii="Consolas" w:eastAsia="Times New Roman" w:hAnsi="Consolas" w:cs="Courier New"/>
                <w:color w:val="FF1493"/>
                <w:sz w:val="20"/>
                <w:szCs w:val="20"/>
                <w:bdr w:val="none" w:sz="0" w:space="0" w:color="auto" w:frame="1"/>
                <w:lang w:eastAsia="en-IN"/>
              </w:rPr>
              <w:t>rep</w:t>
            </w:r>
            <w:r w:rsidRPr="00CA2C64">
              <w:rPr>
                <w:rFonts w:ascii="Consolas" w:eastAsia="Times New Roman" w:hAnsi="Consolas" w:cs="Courier New"/>
                <w:color w:val="000000"/>
                <w:sz w:val="20"/>
                <w:szCs w:val="20"/>
                <w:bdr w:val="none" w:sz="0" w:space="0" w:color="auto" w:frame="1"/>
                <w:lang w:eastAsia="en-IN"/>
              </w:rPr>
              <w:t>(unadjusted_seasonality,12)),lwd=2,ylab=</w:t>
            </w:r>
            <w:r w:rsidRPr="00CA2C64">
              <w:rPr>
                <w:rFonts w:ascii="Consolas" w:eastAsia="Times New Roman" w:hAnsi="Consolas" w:cs="Courier New"/>
                <w:color w:val="0000FF"/>
                <w:sz w:val="20"/>
                <w:szCs w:val="20"/>
                <w:bdr w:val="none" w:sz="0" w:space="0" w:color="auto" w:frame="1"/>
                <w:lang w:eastAsia="en-IN"/>
              </w:rPr>
              <w:t>"Seasonality"</w:t>
            </w:r>
            <w:r w:rsidRPr="00CA2C64">
              <w:rPr>
                <w:rFonts w:ascii="Consolas" w:eastAsia="Times New Roman" w:hAnsi="Consolas" w:cs="Courier New"/>
                <w:color w:val="000000"/>
                <w:sz w:val="20"/>
                <w:szCs w:val="20"/>
                <w:bdr w:val="none" w:sz="0" w:space="0" w:color="auto" w:frame="1"/>
                <w:lang w:eastAsia="en-IN"/>
              </w:rPr>
              <w:t>,xlab=</w:t>
            </w:r>
            <w:r w:rsidRPr="00CA2C64">
              <w:rPr>
                <w:rFonts w:ascii="Consolas" w:eastAsia="Times New Roman" w:hAnsi="Consolas" w:cs="Courier New"/>
                <w:color w:val="0000FF"/>
                <w:sz w:val="20"/>
                <w:szCs w:val="20"/>
                <w:bdr w:val="none" w:sz="0" w:space="0" w:color="auto" w:frame="1"/>
                <w:lang w:eastAsia="en-IN"/>
              </w:rPr>
              <w:t>""</w:t>
            </w:r>
            <w:r w:rsidRPr="00CA2C64">
              <w:rPr>
                <w:rFonts w:ascii="Consolas" w:eastAsia="Times New Roman" w:hAnsi="Consolas" w:cs="Courier New"/>
                <w:color w:val="000000"/>
                <w:sz w:val="20"/>
                <w:szCs w:val="20"/>
                <w:bdr w:val="none" w:sz="0" w:space="0" w:color="auto" w:frame="1"/>
                <w:lang w:eastAsia="en-IN"/>
              </w:rPr>
              <w:t>)</w:t>
            </w:r>
          </w:p>
        </w:tc>
      </w:tr>
    </w:tbl>
    <w:p w14:paraId="41886F46" w14:textId="4AE08F57"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noProof/>
          <w:color w:val="303030"/>
          <w:sz w:val="30"/>
          <w:szCs w:val="30"/>
          <w:lang w:eastAsia="en-IN"/>
        </w:rPr>
        <w:drawing>
          <wp:inline distT="0" distB="0" distL="0" distR="0" wp14:anchorId="325E1ED5" wp14:editId="38EBD895">
            <wp:extent cx="5731510" cy="33623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362325"/>
                    </a:xfrm>
                    <a:prstGeom prst="rect">
                      <a:avLst/>
                    </a:prstGeom>
                    <a:noFill/>
                    <a:ln>
                      <a:noFill/>
                    </a:ln>
                  </pic:spPr>
                </pic:pic>
              </a:graphicData>
            </a:graphic>
          </wp:inline>
        </w:drawing>
      </w:r>
    </w:p>
    <w:p w14:paraId="2A21B330" w14:textId="108CA435" w:rsidR="00CA2C64" w:rsidRPr="00CA2C64" w:rsidRDefault="00CA2C64" w:rsidP="00CA2C64">
      <w:pPr>
        <w:shd w:val="clear" w:color="auto" w:fill="FFFFFF"/>
        <w:spacing w:before="480" w:after="480" w:line="240" w:lineRule="auto"/>
        <w:rPr>
          <w:rFonts w:ascii="Roboto" w:eastAsia="Times New Roman" w:hAnsi="Roboto" w:cs="Times New Roman"/>
          <w:color w:val="303030"/>
          <w:sz w:val="30"/>
          <w:szCs w:val="30"/>
          <w:lang w:eastAsia="en-IN"/>
        </w:rPr>
      </w:pPr>
      <w:r w:rsidRPr="00CA2C64">
        <w:rPr>
          <w:rFonts w:ascii="Roboto" w:eastAsia="Times New Roman" w:hAnsi="Roboto" w:cs="Times New Roman"/>
          <w:color w:val="303030"/>
          <w:sz w:val="30"/>
          <w:szCs w:val="30"/>
          <w:lang w:eastAsia="en-IN"/>
        </w:rPr>
        <w:lastRenderedPageBreak/>
        <w:t>And finally, we will show the randomness line; in order to do that:</w:t>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color w:val="303030"/>
          <w:sz w:val="30"/>
          <w:szCs w:val="30"/>
          <w:lang w:eastAsia="en-IN"/>
        </w:rPr>
        <w:br/>
      </w:r>
      <w:r w:rsidRPr="00CA2C64">
        <w:rPr>
          <w:rFonts w:ascii="Roboto" w:eastAsia="Times New Roman" w:hAnsi="Roboto" w:cs="Times New Roman"/>
          <w:noProof/>
          <w:color w:val="303030"/>
          <w:sz w:val="30"/>
          <w:szCs w:val="30"/>
          <w:lang w:eastAsia="en-IN"/>
        </w:rPr>
        <w:drawing>
          <wp:inline distT="0" distB="0" distL="0" distR="0" wp14:anchorId="5FD1A705" wp14:editId="6EF6E3C3">
            <wp:extent cx="762000" cy="220980"/>
            <wp:effectExtent l="0" t="0" r="0" b="7620"/>
            <wp:docPr id="2" name="Picture 2" descr="I_{t}=\frac {y_{t}} {S_{t}\times T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_{t}=\frac {y_{t}} {S_{t}\times T_{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0" cy="220980"/>
                    </a:xfrm>
                    <a:prstGeom prst="rect">
                      <a:avLst/>
                    </a:prstGeom>
                    <a:noFill/>
                    <a:ln>
                      <a:noFill/>
                    </a:ln>
                  </pic:spPr>
                </pic:pic>
              </a:graphicData>
            </a:graphic>
          </wp:inline>
        </w:drawing>
      </w:r>
    </w:p>
    <w:tbl>
      <w:tblPr>
        <w:tblW w:w="11981" w:type="dxa"/>
        <w:tblCellMar>
          <w:left w:w="0" w:type="dxa"/>
          <w:right w:w="0" w:type="dxa"/>
        </w:tblCellMar>
        <w:tblLook w:val="04A0" w:firstRow="1" w:lastRow="0" w:firstColumn="1" w:lastColumn="0" w:noHBand="0" w:noVBand="1"/>
      </w:tblPr>
      <w:tblGrid>
        <w:gridCol w:w="138"/>
        <w:gridCol w:w="11843"/>
      </w:tblGrid>
      <w:tr w:rsidR="00CA2C64" w:rsidRPr="00CA2C64" w14:paraId="7F005CBF" w14:textId="77777777" w:rsidTr="00CA2C64">
        <w:tc>
          <w:tcPr>
            <w:tcW w:w="6" w:type="dxa"/>
            <w:tcBorders>
              <w:top w:val="nil"/>
              <w:left w:val="nil"/>
              <w:bottom w:val="nil"/>
              <w:right w:val="nil"/>
            </w:tcBorders>
            <w:vAlign w:val="bottom"/>
            <w:hideMark/>
          </w:tcPr>
          <w:p w14:paraId="69E3FB59"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1</w:t>
            </w:r>
          </w:p>
          <w:p w14:paraId="6A2E6709" w14:textId="77777777" w:rsidR="00CA2C64" w:rsidRPr="00CA2C64" w:rsidRDefault="00CA2C64" w:rsidP="00CA2C64">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CA2C64">
              <w:rPr>
                <w:rFonts w:ascii="Consolas" w:eastAsia="Times New Roman" w:hAnsi="Consolas" w:cs="Times New Roman"/>
                <w:color w:val="AFAFAF"/>
                <w:sz w:val="24"/>
                <w:szCs w:val="24"/>
                <w:lang w:eastAsia="en-IN"/>
              </w:rPr>
              <w:t>2</w:t>
            </w:r>
          </w:p>
        </w:tc>
        <w:tc>
          <w:tcPr>
            <w:tcW w:w="11321" w:type="dxa"/>
            <w:tcBorders>
              <w:top w:val="nil"/>
              <w:left w:val="nil"/>
              <w:bottom w:val="nil"/>
              <w:right w:val="nil"/>
            </w:tcBorders>
            <w:vAlign w:val="bottom"/>
            <w:hideMark/>
          </w:tcPr>
          <w:p w14:paraId="1133BF15"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000000"/>
                <w:sz w:val="20"/>
                <w:szCs w:val="20"/>
                <w:bdr w:val="none" w:sz="0" w:space="0" w:color="auto" w:frame="1"/>
                <w:lang w:eastAsia="en-IN"/>
              </w:rPr>
              <w:t>randomness &lt;- gasoline_ts/(gasoline_trend*unadjusted_seasonality)</w:t>
            </w:r>
          </w:p>
          <w:p w14:paraId="093630F2" w14:textId="77777777" w:rsidR="00CA2C64" w:rsidRPr="00CA2C64" w:rsidRDefault="00CA2C64" w:rsidP="00CA2C64">
            <w:pPr>
              <w:shd w:val="clear" w:color="auto" w:fill="FFFFFF"/>
              <w:spacing w:after="0" w:line="264" w:lineRule="atLeast"/>
              <w:textAlignment w:val="baseline"/>
              <w:rPr>
                <w:rFonts w:ascii="Consolas" w:eastAsia="Times New Roman" w:hAnsi="Consolas" w:cs="Times New Roman"/>
                <w:sz w:val="24"/>
                <w:szCs w:val="24"/>
                <w:lang w:eastAsia="en-IN"/>
              </w:rPr>
            </w:pPr>
            <w:r w:rsidRPr="00CA2C64">
              <w:rPr>
                <w:rFonts w:ascii="Consolas" w:eastAsia="Times New Roman" w:hAnsi="Consolas" w:cs="Courier New"/>
                <w:color w:val="FF1493"/>
                <w:sz w:val="20"/>
                <w:szCs w:val="20"/>
                <w:bdr w:val="none" w:sz="0" w:space="0" w:color="auto" w:frame="1"/>
                <w:lang w:eastAsia="en-IN"/>
              </w:rPr>
              <w:t>plot</w:t>
            </w:r>
            <w:r w:rsidRPr="00CA2C64">
              <w:rPr>
                <w:rFonts w:ascii="Consolas" w:eastAsia="Times New Roman" w:hAnsi="Consolas" w:cs="Courier New"/>
                <w:color w:val="000000"/>
                <w:sz w:val="20"/>
                <w:szCs w:val="20"/>
                <w:bdr w:val="none" w:sz="0" w:space="0" w:color="auto" w:frame="1"/>
                <w:lang w:eastAsia="en-IN"/>
              </w:rPr>
              <w:t>(randomness,ylab=</w:t>
            </w:r>
            <w:r w:rsidRPr="00CA2C64">
              <w:rPr>
                <w:rFonts w:ascii="Consolas" w:eastAsia="Times New Roman" w:hAnsi="Consolas" w:cs="Courier New"/>
                <w:color w:val="0000FF"/>
                <w:sz w:val="20"/>
                <w:szCs w:val="20"/>
                <w:bdr w:val="none" w:sz="0" w:space="0" w:color="auto" w:frame="1"/>
                <w:lang w:eastAsia="en-IN"/>
              </w:rPr>
              <w:t>"Randomness"</w:t>
            </w:r>
            <w:r w:rsidRPr="00CA2C64">
              <w:rPr>
                <w:rFonts w:ascii="Consolas" w:eastAsia="Times New Roman" w:hAnsi="Consolas" w:cs="Courier New"/>
                <w:color w:val="000000"/>
                <w:sz w:val="20"/>
                <w:szCs w:val="20"/>
                <w:bdr w:val="none" w:sz="0" w:space="0" w:color="auto" w:frame="1"/>
                <w:lang w:eastAsia="en-IN"/>
              </w:rPr>
              <w:t>,lwd=2)</w:t>
            </w:r>
          </w:p>
        </w:tc>
      </w:tr>
    </w:tbl>
    <w:p w14:paraId="4BF30B5D" w14:textId="40099609" w:rsidR="00CA2C64" w:rsidRPr="00CA2C64" w:rsidRDefault="00CA2C64" w:rsidP="00CA2C64">
      <w:pPr>
        <w:shd w:val="clear" w:color="auto" w:fill="FFFFFF"/>
        <w:spacing w:before="480" w:after="480" w:line="240" w:lineRule="auto"/>
        <w:jc w:val="both"/>
        <w:rPr>
          <w:rFonts w:ascii="Roboto" w:eastAsia="Times New Roman" w:hAnsi="Roboto" w:cs="Times New Roman"/>
          <w:color w:val="303030"/>
          <w:sz w:val="30"/>
          <w:szCs w:val="30"/>
          <w:lang w:eastAsia="en-IN"/>
        </w:rPr>
      </w:pPr>
      <w:r w:rsidRPr="00CA2C64">
        <w:rPr>
          <w:rFonts w:ascii="Roboto" w:eastAsia="Times New Roman" w:hAnsi="Roboto" w:cs="Times New Roman"/>
          <w:noProof/>
          <w:color w:val="303030"/>
          <w:sz w:val="30"/>
          <w:szCs w:val="30"/>
          <w:lang w:eastAsia="en-IN"/>
        </w:rPr>
        <w:drawing>
          <wp:inline distT="0" distB="0" distL="0" distR="0" wp14:anchorId="09015C43" wp14:editId="772ACD0E">
            <wp:extent cx="5731510" cy="33629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362960"/>
                    </a:xfrm>
                    <a:prstGeom prst="rect">
                      <a:avLst/>
                    </a:prstGeom>
                    <a:noFill/>
                    <a:ln>
                      <a:noFill/>
                    </a:ln>
                  </pic:spPr>
                </pic:pic>
              </a:graphicData>
            </a:graphic>
          </wp:inline>
        </w:drawing>
      </w:r>
    </w:p>
    <w:p w14:paraId="7AC6FD3B" w14:textId="6F355EEE" w:rsidR="00CA2C64" w:rsidRDefault="00CA2C64" w:rsidP="00C647B8">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6D87D41C" w14:textId="0EE1158F" w:rsidR="00CA2C64" w:rsidRDefault="00CA2C64" w:rsidP="00C647B8">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6C04CB44" w14:textId="77777777" w:rsidR="00CA2C64" w:rsidRDefault="00CA2C64" w:rsidP="00C647B8">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6F0007BA" w14:textId="77777777" w:rsidR="00CA2C64" w:rsidRPr="00C647B8" w:rsidRDefault="00CA2C64" w:rsidP="00C647B8">
      <w:pPr>
        <w:spacing w:before="100" w:beforeAutospacing="1" w:after="100" w:afterAutospacing="1" w:line="240" w:lineRule="auto"/>
        <w:rPr>
          <w:rFonts w:ascii="Times New Roman" w:eastAsia="Times New Roman" w:hAnsi="Times New Roman" w:cs="Times New Roman"/>
          <w:sz w:val="20"/>
          <w:szCs w:val="20"/>
          <w:lang w:eastAsia="en-IN"/>
        </w:rPr>
      </w:pPr>
    </w:p>
    <w:p w14:paraId="0DCA3262"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models_plot &lt;- function(df=tur,column="new_cases"){</w:t>
      </w:r>
    </w:p>
    <w:p w14:paraId="20FB8CC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6D548A7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df&lt;- df[!df[[column]]==0,]#remove all 0 rows to calculate the models properly</w:t>
      </w:r>
    </w:p>
    <w:p w14:paraId="5F506E0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2B995C42"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#exponential trend model data frame</w:t>
      </w:r>
    </w:p>
    <w:p w14:paraId="35750A6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exp_model &lt;- lm(log(df[[column]])~index,data = df) </w:t>
      </w:r>
    </w:p>
    <w:p w14:paraId="661D9EC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exp_model_df &lt;- data.frame(index=df$index,column=exp(fitted(exp_model)))</w:t>
      </w:r>
    </w:p>
    <w:p w14:paraId="19615EC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names(exp_model_df)[2] &lt;- column</w:t>
      </w:r>
    </w:p>
    <w:p w14:paraId="477E0FB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4A2E09B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#comparing the trend plots</w:t>
      </w:r>
    </w:p>
    <w:p w14:paraId="6337A5B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ggplot(df,mapping=aes(x=index,y=.data[[column]])) + geom_point() +</w:t>
      </w:r>
    </w:p>
    <w:p w14:paraId="68DC6CF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stat_smooth(method = 'lm', aes(colour = 'linear'), se = FALSE) +</w:t>
      </w:r>
    </w:p>
    <w:p w14:paraId="6B4C13C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lastRenderedPageBreak/>
        <w:t xml:space="preserve">    stat_smooth(method = 'lm', formula = y ~ poly(x,2), aes(colour = 'quadratic'), se= FALSE) +</w:t>
      </w:r>
    </w:p>
    <w:p w14:paraId="609F4B9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stat_smooth(method = 'lm', formula = y ~ poly(x,3), aes(colour = 'cubic'), se = FALSE)+</w:t>
      </w:r>
    </w:p>
    <w:p w14:paraId="5A232C87"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stat_smooth(data=exp_model_df,method = 'loess',mapping=aes(x=index,y=.data[[column]],colour = 'exponential'), se = FALSE)+</w:t>
      </w:r>
    </w:p>
    <w:p w14:paraId="127026FD"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labs(color="Models",y=str_replace(column,"_"," "))+</w:t>
      </w:r>
    </w:p>
    <w:p w14:paraId="7394799F"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theme_bw()</w:t>
      </w:r>
    </w:p>
    <w:p w14:paraId="220AAE1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0EC48BD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35331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models_plot()</w:t>
      </w:r>
    </w:p>
    <w:p w14:paraId="04F4A7A3" w14:textId="77777777" w:rsidR="00C647B8" w:rsidRPr="00C647B8" w:rsidRDefault="00C647B8" w:rsidP="00C647B8">
      <w:pPr>
        <w:spacing w:after="0"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noProof/>
          <w:sz w:val="20"/>
          <w:szCs w:val="20"/>
          <w:lang w:eastAsia="en-IN"/>
        </w:rPr>
        <w:drawing>
          <wp:inline distT="0" distB="0" distL="0" distR="0" wp14:anchorId="73B0DD8D" wp14:editId="63306E78">
            <wp:extent cx="4343400" cy="2644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2644140"/>
                    </a:xfrm>
                    <a:prstGeom prst="rect">
                      <a:avLst/>
                    </a:prstGeom>
                    <a:noFill/>
                    <a:ln>
                      <a:noFill/>
                    </a:ln>
                  </pic:spPr>
                </pic:pic>
              </a:graphicData>
            </a:graphic>
          </wp:inline>
        </w:drawing>
      </w:r>
    </w:p>
    <w:p w14:paraId="38CFBBE2"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As we can see from the plot above, the cubic and quadratic regression models seem to fit the data more. To be able to more precise we will create a function that compares </w:t>
      </w:r>
      <w:r w:rsidRPr="00C647B8">
        <w:rPr>
          <w:rFonts w:ascii="Times New Roman" w:eastAsia="Times New Roman" w:hAnsi="Times New Roman" w:cs="Times New Roman"/>
          <w:b/>
          <w:bCs/>
          <w:sz w:val="20"/>
          <w:szCs w:val="20"/>
          <w:lang w:eastAsia="en-IN"/>
        </w:rPr>
        <w:t>adjusted</w:t>
      </w:r>
      <w:r w:rsidRPr="00C647B8">
        <w:rPr>
          <w:rFonts w:ascii="Times New Roman" w:eastAsia="Times New Roman" w:hAnsi="Times New Roman" w:cs="Times New Roman"/>
          <w:sz w:val="20"/>
          <w:szCs w:val="20"/>
          <w:lang w:eastAsia="en-IN"/>
        </w:rPr>
        <w:t xml:space="preserve"> .</w:t>
      </w:r>
    </w:p>
    <w:p w14:paraId="1467924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#comparing model accuracy</w:t>
      </w:r>
    </w:p>
    <w:p w14:paraId="6462E0E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trendModels_accuracy &lt;- function(df=tur,column="new_cases"){</w:t>
      </w:r>
    </w:p>
    <w:p w14:paraId="405B634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0CFC4E59"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df&lt;- df[!df[[column]]==0,]#remove all 0 rows to calculate the models properly</w:t>
      </w:r>
    </w:p>
    <w:p w14:paraId="46565E9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7A785BF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model_quadratic &lt;- lm(data = df,df[[column]]~poly(index,2))</w:t>
      </w:r>
    </w:p>
    <w:p w14:paraId="766BFB26"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model_cubic &lt;- lm(data = df,df[[column]]~poly(index,3))</w:t>
      </w:r>
    </w:p>
    <w:p w14:paraId="278ECF7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2CBA39BD"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#adjusted coefficients of determination</w:t>
      </w:r>
    </w:p>
    <w:p w14:paraId="7F45C6E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adj_r_squared_quadratic &lt;- summary(model_quadratic) %&gt;% </w:t>
      </w:r>
    </w:p>
    <w:p w14:paraId="32EC4B1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.$adj.r.squared</w:t>
      </w:r>
    </w:p>
    <w:p w14:paraId="2E09434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34664AFD"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adj_r_squared_cubic &lt;- summary(model_cubic) %&gt;% </w:t>
      </w:r>
    </w:p>
    <w:p w14:paraId="5357AA1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.$adj.r.squared</w:t>
      </w:r>
    </w:p>
    <w:p w14:paraId="652540E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61386E48"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c(quadratic=round(adj_r_squared_quadratic,2),cubic=round(adj_r_squared_cubic,2))</w:t>
      </w:r>
    </w:p>
    <w:p w14:paraId="4CEBA41C"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w:t>
      </w:r>
    </w:p>
    <w:p w14:paraId="0703ABDA"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w:t>
      </w:r>
    </w:p>
    <w:p w14:paraId="32E49054"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1C0F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trendModels_accuracy()</w:t>
      </w:r>
    </w:p>
    <w:p w14:paraId="5DD433B2"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#quadratic     cubic </w:t>
      </w:r>
    </w:p>
    <w:p w14:paraId="30D01273"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0.73      0.77 </w:t>
      </w:r>
    </w:p>
    <w:p w14:paraId="39609700"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b/>
          <w:bCs/>
          <w:sz w:val="20"/>
          <w:szCs w:val="20"/>
          <w:lang w:eastAsia="en-IN"/>
        </w:rPr>
        <w:lastRenderedPageBreak/>
        <w:t>The cubic trend regression model</w:t>
      </w:r>
      <w:r w:rsidRPr="00C647B8">
        <w:rPr>
          <w:rFonts w:ascii="Times New Roman" w:eastAsia="Times New Roman" w:hAnsi="Times New Roman" w:cs="Times New Roman"/>
          <w:sz w:val="20"/>
          <w:szCs w:val="20"/>
          <w:lang w:eastAsia="en-IN"/>
        </w:rPr>
        <w:t xml:space="preserve"> is much better than the quadratic trend model for Turkeys spread of disease as shown above.</w:t>
      </w:r>
    </w:p>
    <w:p w14:paraId="498DB0F1"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Now, let’s find should the normalization day(June 1) is true. In the following code chunk, we will try some index numbers to find zero new cases.</w:t>
      </w:r>
    </w:p>
    <w:p w14:paraId="5BC9F480"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#forecasting zero point for new cases in Turkey</w:t>
      </w:r>
    </w:p>
    <w:p w14:paraId="6DB5C25E"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model_cubic &lt;- lm(formula = new_cases ~ poly(index, 3), data = tur)</w:t>
      </w:r>
    </w:p>
    <w:p w14:paraId="70EE7141"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predict(model_cubic,newdata=data.frame(index=c(77,78,79,80)))</w:t>
      </w:r>
    </w:p>
    <w:p w14:paraId="067BB40B"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6ACFD"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        1         2         3         4 </w:t>
      </w:r>
    </w:p>
    <w:p w14:paraId="45173915" w14:textId="77777777" w:rsidR="00C647B8" w:rsidRPr="00C647B8" w:rsidRDefault="00C647B8" w:rsidP="00C6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647B8">
        <w:rPr>
          <w:rFonts w:ascii="Courier New" w:eastAsia="Times New Roman" w:hAnsi="Courier New" w:cs="Courier New"/>
          <w:sz w:val="20"/>
          <w:szCs w:val="20"/>
          <w:lang w:eastAsia="en-IN"/>
        </w:rPr>
        <w:t xml:space="preserve">#183.92149 111.23894  42.50292 -22.04057 </w:t>
      </w:r>
    </w:p>
    <w:p w14:paraId="26F5A5EF"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 xml:space="preserve">As shown above, index 80 goes to negative, so it can be considered as the day of normalization. If we look at the dataset, we can see that day is June 1. So the government seems to be right about </w:t>
      </w:r>
      <w:r w:rsidRPr="00C647B8">
        <w:rPr>
          <w:rFonts w:ascii="Times New Roman" w:eastAsia="Times New Roman" w:hAnsi="Times New Roman" w:cs="Times New Roman"/>
          <w:b/>
          <w:bCs/>
          <w:sz w:val="20"/>
          <w:szCs w:val="20"/>
          <w:lang w:eastAsia="en-IN"/>
        </w:rPr>
        <w:t>the normalization calendar</w:t>
      </w:r>
      <w:r w:rsidRPr="00C647B8">
        <w:rPr>
          <w:rFonts w:ascii="Times New Roman" w:eastAsia="Times New Roman" w:hAnsi="Times New Roman" w:cs="Times New Roman"/>
          <w:sz w:val="20"/>
          <w:szCs w:val="20"/>
          <w:lang w:eastAsia="en-IN"/>
        </w:rPr>
        <w:t>.</w:t>
      </w:r>
    </w:p>
    <w:p w14:paraId="38EB8A5B" w14:textId="77777777" w:rsidR="00C647B8" w:rsidRPr="00C647B8" w:rsidRDefault="00C647B8" w:rsidP="00C647B8">
      <w:pPr>
        <w:spacing w:before="100" w:beforeAutospacing="1" w:after="100" w:afterAutospacing="1" w:line="240" w:lineRule="auto"/>
        <w:rPr>
          <w:rFonts w:ascii="Times New Roman" w:eastAsia="Times New Roman" w:hAnsi="Times New Roman" w:cs="Times New Roman"/>
          <w:sz w:val="20"/>
          <w:szCs w:val="20"/>
          <w:lang w:eastAsia="en-IN"/>
        </w:rPr>
      </w:pPr>
      <w:r w:rsidRPr="00C647B8">
        <w:rPr>
          <w:rFonts w:ascii="Times New Roman" w:eastAsia="Times New Roman" w:hAnsi="Times New Roman" w:cs="Times New Roman"/>
          <w:sz w:val="20"/>
          <w:szCs w:val="20"/>
          <w:lang w:eastAsia="en-IN"/>
        </w:rPr>
        <w:t>You can do the same predictions for Germany using the functions we created before.</w:t>
      </w:r>
    </w:p>
    <w:p w14:paraId="05FB3D16"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22E01"/>
    <w:multiLevelType w:val="multilevel"/>
    <w:tmpl w:val="4D80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54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B8"/>
    <w:rsid w:val="00260372"/>
    <w:rsid w:val="007D1485"/>
    <w:rsid w:val="00C647B8"/>
    <w:rsid w:val="00CA2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2ABB"/>
  <w15:chartTrackingRefBased/>
  <w15:docId w15:val="{CC60884E-12E7-4438-AC71-4BB58830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C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2C64"/>
    <w:rPr>
      <w:color w:val="0000FF"/>
      <w:u w:val="single"/>
    </w:rPr>
  </w:style>
  <w:style w:type="character" w:styleId="HTMLCode">
    <w:name w:val="HTML Code"/>
    <w:basedOn w:val="DefaultParagraphFont"/>
    <w:uiPriority w:val="99"/>
    <w:semiHidden/>
    <w:unhideWhenUsed/>
    <w:rsid w:val="00CA2C64"/>
    <w:rPr>
      <w:rFonts w:ascii="Courier New" w:eastAsia="Times New Roman" w:hAnsi="Courier New" w:cs="Courier New"/>
      <w:sz w:val="20"/>
      <w:szCs w:val="20"/>
    </w:rPr>
  </w:style>
  <w:style w:type="paragraph" w:customStyle="1" w:styleId="has-drop-cap">
    <w:name w:val="has-drop-cap"/>
    <w:basedOn w:val="Normal"/>
    <w:rsid w:val="00CA2C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2C64"/>
    <w:rPr>
      <w:b/>
      <w:bCs/>
    </w:rPr>
  </w:style>
  <w:style w:type="paragraph" w:customStyle="1" w:styleId="has-text-align-justify">
    <w:name w:val="has-text-align-justify"/>
    <w:basedOn w:val="Normal"/>
    <w:rsid w:val="00CA2C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1240">
      <w:bodyDiv w:val="1"/>
      <w:marLeft w:val="0"/>
      <w:marRight w:val="0"/>
      <w:marTop w:val="0"/>
      <w:marBottom w:val="0"/>
      <w:divBdr>
        <w:top w:val="none" w:sz="0" w:space="0" w:color="auto"/>
        <w:left w:val="none" w:sz="0" w:space="0" w:color="auto"/>
        <w:bottom w:val="none" w:sz="0" w:space="0" w:color="auto"/>
        <w:right w:val="none" w:sz="0" w:space="0" w:color="auto"/>
      </w:divBdr>
      <w:divsChild>
        <w:div w:id="1143887760">
          <w:marLeft w:val="0"/>
          <w:marRight w:val="0"/>
          <w:marTop w:val="0"/>
          <w:marBottom w:val="0"/>
          <w:divBdr>
            <w:top w:val="none" w:sz="0" w:space="0" w:color="auto"/>
            <w:left w:val="none" w:sz="0" w:space="0" w:color="auto"/>
            <w:bottom w:val="none" w:sz="0" w:space="0" w:color="auto"/>
            <w:right w:val="none" w:sz="0" w:space="0" w:color="auto"/>
          </w:divBdr>
        </w:div>
      </w:divsChild>
    </w:div>
    <w:div w:id="1109542530">
      <w:bodyDiv w:val="1"/>
      <w:marLeft w:val="0"/>
      <w:marRight w:val="0"/>
      <w:marTop w:val="0"/>
      <w:marBottom w:val="0"/>
      <w:divBdr>
        <w:top w:val="none" w:sz="0" w:space="0" w:color="auto"/>
        <w:left w:val="none" w:sz="0" w:space="0" w:color="auto"/>
        <w:bottom w:val="none" w:sz="0" w:space="0" w:color="auto"/>
        <w:right w:val="none" w:sz="0" w:space="0" w:color="auto"/>
      </w:divBdr>
      <w:divsChild>
        <w:div w:id="1159880580">
          <w:marLeft w:val="0"/>
          <w:marRight w:val="0"/>
          <w:marTop w:val="480"/>
          <w:marBottom w:val="480"/>
          <w:divBdr>
            <w:top w:val="none" w:sz="0" w:space="0" w:color="auto"/>
            <w:left w:val="none" w:sz="0" w:space="0" w:color="auto"/>
            <w:bottom w:val="none" w:sz="0" w:space="0" w:color="auto"/>
            <w:right w:val="none" w:sz="0" w:space="0" w:color="auto"/>
          </w:divBdr>
          <w:divsChild>
            <w:div w:id="253587559">
              <w:marLeft w:val="0"/>
              <w:marRight w:val="0"/>
              <w:marTop w:val="0"/>
              <w:marBottom w:val="0"/>
              <w:divBdr>
                <w:top w:val="none" w:sz="0" w:space="0" w:color="auto"/>
                <w:left w:val="none" w:sz="0" w:space="0" w:color="auto"/>
                <w:bottom w:val="none" w:sz="0" w:space="0" w:color="auto"/>
                <w:right w:val="none" w:sz="0" w:space="0" w:color="auto"/>
              </w:divBdr>
              <w:divsChild>
                <w:div w:id="1583369845">
                  <w:marLeft w:val="0"/>
                  <w:marRight w:val="0"/>
                  <w:marTop w:val="240"/>
                  <w:marBottom w:val="240"/>
                  <w:divBdr>
                    <w:top w:val="none" w:sz="0" w:space="0" w:color="auto"/>
                    <w:left w:val="none" w:sz="0" w:space="0" w:color="auto"/>
                    <w:bottom w:val="none" w:sz="0" w:space="0" w:color="auto"/>
                    <w:right w:val="none" w:sz="0" w:space="0" w:color="auto"/>
                  </w:divBdr>
                  <w:divsChild>
                    <w:div w:id="187565237">
                      <w:marLeft w:val="0"/>
                      <w:marRight w:val="0"/>
                      <w:marTop w:val="0"/>
                      <w:marBottom w:val="0"/>
                      <w:divBdr>
                        <w:top w:val="none" w:sz="0" w:space="0" w:color="auto"/>
                        <w:left w:val="none" w:sz="0" w:space="12" w:color="auto"/>
                        <w:bottom w:val="none" w:sz="0" w:space="0" w:color="auto"/>
                        <w:right w:val="single" w:sz="18" w:space="6" w:color="6CE26C"/>
                      </w:divBdr>
                    </w:div>
                    <w:div w:id="247738484">
                      <w:marLeft w:val="0"/>
                      <w:marRight w:val="0"/>
                      <w:marTop w:val="0"/>
                      <w:marBottom w:val="0"/>
                      <w:divBdr>
                        <w:top w:val="none" w:sz="0" w:space="0" w:color="auto"/>
                        <w:left w:val="none" w:sz="0" w:space="12" w:color="auto"/>
                        <w:bottom w:val="none" w:sz="0" w:space="0" w:color="auto"/>
                        <w:right w:val="single" w:sz="18" w:space="6" w:color="6CE26C"/>
                      </w:divBdr>
                    </w:div>
                    <w:div w:id="1930192588">
                      <w:marLeft w:val="0"/>
                      <w:marRight w:val="0"/>
                      <w:marTop w:val="0"/>
                      <w:marBottom w:val="0"/>
                      <w:divBdr>
                        <w:top w:val="none" w:sz="0" w:space="0" w:color="auto"/>
                        <w:left w:val="none" w:sz="0" w:space="12" w:color="auto"/>
                        <w:bottom w:val="none" w:sz="0" w:space="0" w:color="auto"/>
                        <w:right w:val="single" w:sz="18" w:space="6" w:color="6CE26C"/>
                      </w:divBdr>
                    </w:div>
                    <w:div w:id="950017163">
                      <w:marLeft w:val="0"/>
                      <w:marRight w:val="0"/>
                      <w:marTop w:val="0"/>
                      <w:marBottom w:val="0"/>
                      <w:divBdr>
                        <w:top w:val="none" w:sz="0" w:space="0" w:color="auto"/>
                        <w:left w:val="none" w:sz="0" w:space="12" w:color="auto"/>
                        <w:bottom w:val="none" w:sz="0" w:space="0" w:color="auto"/>
                        <w:right w:val="single" w:sz="18" w:space="6" w:color="6CE26C"/>
                      </w:divBdr>
                    </w:div>
                    <w:div w:id="77796162">
                      <w:marLeft w:val="0"/>
                      <w:marRight w:val="0"/>
                      <w:marTop w:val="0"/>
                      <w:marBottom w:val="0"/>
                      <w:divBdr>
                        <w:top w:val="none" w:sz="0" w:space="0" w:color="auto"/>
                        <w:left w:val="none" w:sz="0" w:space="12" w:color="auto"/>
                        <w:bottom w:val="none" w:sz="0" w:space="0" w:color="auto"/>
                        <w:right w:val="single" w:sz="18" w:space="6" w:color="6CE26C"/>
                      </w:divBdr>
                    </w:div>
                    <w:div w:id="1738016060">
                      <w:marLeft w:val="0"/>
                      <w:marRight w:val="0"/>
                      <w:marTop w:val="0"/>
                      <w:marBottom w:val="0"/>
                      <w:divBdr>
                        <w:top w:val="none" w:sz="0" w:space="0" w:color="auto"/>
                        <w:left w:val="none" w:sz="0" w:space="12" w:color="auto"/>
                        <w:bottom w:val="none" w:sz="0" w:space="0" w:color="auto"/>
                        <w:right w:val="single" w:sz="18" w:space="6" w:color="6CE26C"/>
                      </w:divBdr>
                    </w:div>
                    <w:div w:id="1274366593">
                      <w:marLeft w:val="0"/>
                      <w:marRight w:val="0"/>
                      <w:marTop w:val="0"/>
                      <w:marBottom w:val="0"/>
                      <w:divBdr>
                        <w:top w:val="none" w:sz="0" w:space="0" w:color="auto"/>
                        <w:left w:val="none" w:sz="0" w:space="12" w:color="auto"/>
                        <w:bottom w:val="none" w:sz="0" w:space="0" w:color="auto"/>
                        <w:right w:val="single" w:sz="18" w:space="6" w:color="6CE26C"/>
                      </w:divBdr>
                    </w:div>
                    <w:div w:id="15958230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9497931">
          <w:marLeft w:val="0"/>
          <w:marRight w:val="0"/>
          <w:marTop w:val="480"/>
          <w:marBottom w:val="480"/>
          <w:divBdr>
            <w:top w:val="none" w:sz="0" w:space="0" w:color="auto"/>
            <w:left w:val="none" w:sz="0" w:space="0" w:color="auto"/>
            <w:bottom w:val="none" w:sz="0" w:space="0" w:color="auto"/>
            <w:right w:val="none" w:sz="0" w:space="0" w:color="auto"/>
          </w:divBdr>
          <w:divsChild>
            <w:div w:id="182549212">
              <w:marLeft w:val="0"/>
              <w:marRight w:val="0"/>
              <w:marTop w:val="0"/>
              <w:marBottom w:val="0"/>
              <w:divBdr>
                <w:top w:val="none" w:sz="0" w:space="0" w:color="auto"/>
                <w:left w:val="none" w:sz="0" w:space="0" w:color="auto"/>
                <w:bottom w:val="none" w:sz="0" w:space="0" w:color="auto"/>
                <w:right w:val="none" w:sz="0" w:space="0" w:color="auto"/>
              </w:divBdr>
              <w:divsChild>
                <w:div w:id="47920822">
                  <w:marLeft w:val="0"/>
                  <w:marRight w:val="0"/>
                  <w:marTop w:val="240"/>
                  <w:marBottom w:val="240"/>
                  <w:divBdr>
                    <w:top w:val="none" w:sz="0" w:space="0" w:color="auto"/>
                    <w:left w:val="none" w:sz="0" w:space="0" w:color="auto"/>
                    <w:bottom w:val="none" w:sz="0" w:space="0" w:color="auto"/>
                    <w:right w:val="none" w:sz="0" w:space="0" w:color="auto"/>
                  </w:divBdr>
                  <w:divsChild>
                    <w:div w:id="1744402605">
                      <w:marLeft w:val="0"/>
                      <w:marRight w:val="0"/>
                      <w:marTop w:val="0"/>
                      <w:marBottom w:val="0"/>
                      <w:divBdr>
                        <w:top w:val="none" w:sz="0" w:space="0" w:color="auto"/>
                        <w:left w:val="none" w:sz="0" w:space="12" w:color="auto"/>
                        <w:bottom w:val="none" w:sz="0" w:space="0" w:color="auto"/>
                        <w:right w:val="single" w:sz="18" w:space="6" w:color="6CE26C"/>
                      </w:divBdr>
                    </w:div>
                    <w:div w:id="727536314">
                      <w:marLeft w:val="0"/>
                      <w:marRight w:val="0"/>
                      <w:marTop w:val="0"/>
                      <w:marBottom w:val="0"/>
                      <w:divBdr>
                        <w:top w:val="none" w:sz="0" w:space="0" w:color="auto"/>
                        <w:left w:val="none" w:sz="0" w:space="12" w:color="auto"/>
                        <w:bottom w:val="none" w:sz="0" w:space="0" w:color="auto"/>
                        <w:right w:val="single" w:sz="18" w:space="6" w:color="6CE26C"/>
                      </w:divBdr>
                    </w:div>
                    <w:div w:id="1055933526">
                      <w:marLeft w:val="0"/>
                      <w:marRight w:val="0"/>
                      <w:marTop w:val="0"/>
                      <w:marBottom w:val="0"/>
                      <w:divBdr>
                        <w:top w:val="none" w:sz="0" w:space="0" w:color="auto"/>
                        <w:left w:val="none" w:sz="0" w:space="12" w:color="auto"/>
                        <w:bottom w:val="none" w:sz="0" w:space="0" w:color="auto"/>
                        <w:right w:val="single" w:sz="18" w:space="6" w:color="6CE26C"/>
                      </w:divBdr>
                    </w:div>
                    <w:div w:id="571618384">
                      <w:marLeft w:val="0"/>
                      <w:marRight w:val="0"/>
                      <w:marTop w:val="0"/>
                      <w:marBottom w:val="0"/>
                      <w:divBdr>
                        <w:top w:val="none" w:sz="0" w:space="0" w:color="auto"/>
                        <w:left w:val="none" w:sz="0" w:space="12" w:color="auto"/>
                        <w:bottom w:val="none" w:sz="0" w:space="0" w:color="auto"/>
                        <w:right w:val="single" w:sz="18" w:space="6" w:color="6CE26C"/>
                      </w:divBdr>
                    </w:div>
                    <w:div w:id="1743720102">
                      <w:marLeft w:val="0"/>
                      <w:marRight w:val="0"/>
                      <w:marTop w:val="0"/>
                      <w:marBottom w:val="0"/>
                      <w:divBdr>
                        <w:top w:val="none" w:sz="0" w:space="0" w:color="auto"/>
                        <w:left w:val="none" w:sz="0" w:space="12" w:color="auto"/>
                        <w:bottom w:val="none" w:sz="0" w:space="0" w:color="auto"/>
                        <w:right w:val="single" w:sz="18" w:space="6" w:color="6CE26C"/>
                      </w:divBdr>
                    </w:div>
                    <w:div w:id="111247348">
                      <w:marLeft w:val="0"/>
                      <w:marRight w:val="0"/>
                      <w:marTop w:val="0"/>
                      <w:marBottom w:val="0"/>
                      <w:divBdr>
                        <w:top w:val="none" w:sz="0" w:space="0" w:color="auto"/>
                        <w:left w:val="none" w:sz="0" w:space="12" w:color="auto"/>
                        <w:bottom w:val="none" w:sz="0" w:space="0" w:color="auto"/>
                        <w:right w:val="single" w:sz="18" w:space="6" w:color="6CE26C"/>
                      </w:divBdr>
                    </w:div>
                    <w:div w:id="1360467697">
                      <w:marLeft w:val="0"/>
                      <w:marRight w:val="0"/>
                      <w:marTop w:val="0"/>
                      <w:marBottom w:val="0"/>
                      <w:divBdr>
                        <w:top w:val="none" w:sz="0" w:space="0" w:color="auto"/>
                        <w:left w:val="none" w:sz="0" w:space="12" w:color="auto"/>
                        <w:bottom w:val="none" w:sz="0" w:space="0" w:color="auto"/>
                        <w:right w:val="single" w:sz="18" w:space="6" w:color="6CE26C"/>
                      </w:divBdr>
                    </w:div>
                    <w:div w:id="39702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04619713">
          <w:marLeft w:val="0"/>
          <w:marRight w:val="0"/>
          <w:marTop w:val="480"/>
          <w:marBottom w:val="480"/>
          <w:divBdr>
            <w:top w:val="none" w:sz="0" w:space="0" w:color="auto"/>
            <w:left w:val="none" w:sz="0" w:space="0" w:color="auto"/>
            <w:bottom w:val="none" w:sz="0" w:space="0" w:color="auto"/>
            <w:right w:val="none" w:sz="0" w:space="0" w:color="auto"/>
          </w:divBdr>
          <w:divsChild>
            <w:div w:id="1940723062">
              <w:marLeft w:val="0"/>
              <w:marRight w:val="0"/>
              <w:marTop w:val="0"/>
              <w:marBottom w:val="0"/>
              <w:divBdr>
                <w:top w:val="none" w:sz="0" w:space="0" w:color="auto"/>
                <w:left w:val="none" w:sz="0" w:space="0" w:color="auto"/>
                <w:bottom w:val="none" w:sz="0" w:space="0" w:color="auto"/>
                <w:right w:val="none" w:sz="0" w:space="0" w:color="auto"/>
              </w:divBdr>
              <w:divsChild>
                <w:div w:id="32846678">
                  <w:marLeft w:val="0"/>
                  <w:marRight w:val="0"/>
                  <w:marTop w:val="240"/>
                  <w:marBottom w:val="240"/>
                  <w:divBdr>
                    <w:top w:val="none" w:sz="0" w:space="0" w:color="auto"/>
                    <w:left w:val="none" w:sz="0" w:space="0" w:color="auto"/>
                    <w:bottom w:val="none" w:sz="0" w:space="0" w:color="auto"/>
                    <w:right w:val="none" w:sz="0" w:space="0" w:color="auto"/>
                  </w:divBdr>
                  <w:divsChild>
                    <w:div w:id="1857696189">
                      <w:marLeft w:val="0"/>
                      <w:marRight w:val="0"/>
                      <w:marTop w:val="0"/>
                      <w:marBottom w:val="0"/>
                      <w:divBdr>
                        <w:top w:val="none" w:sz="0" w:space="0" w:color="auto"/>
                        <w:left w:val="none" w:sz="0" w:space="12" w:color="auto"/>
                        <w:bottom w:val="none" w:sz="0" w:space="0" w:color="auto"/>
                        <w:right w:val="single" w:sz="18" w:space="6" w:color="6CE26C"/>
                      </w:divBdr>
                    </w:div>
                    <w:div w:id="1141272039">
                      <w:marLeft w:val="0"/>
                      <w:marRight w:val="0"/>
                      <w:marTop w:val="0"/>
                      <w:marBottom w:val="0"/>
                      <w:divBdr>
                        <w:top w:val="none" w:sz="0" w:space="0" w:color="auto"/>
                        <w:left w:val="none" w:sz="0" w:space="12" w:color="auto"/>
                        <w:bottom w:val="none" w:sz="0" w:space="0" w:color="auto"/>
                        <w:right w:val="single" w:sz="18" w:space="6" w:color="6CE26C"/>
                      </w:divBdr>
                    </w:div>
                    <w:div w:id="1883712903">
                      <w:marLeft w:val="0"/>
                      <w:marRight w:val="0"/>
                      <w:marTop w:val="0"/>
                      <w:marBottom w:val="0"/>
                      <w:divBdr>
                        <w:top w:val="none" w:sz="0" w:space="0" w:color="auto"/>
                        <w:left w:val="none" w:sz="0" w:space="12" w:color="auto"/>
                        <w:bottom w:val="none" w:sz="0" w:space="0" w:color="auto"/>
                        <w:right w:val="single" w:sz="18" w:space="6" w:color="6CE26C"/>
                      </w:divBdr>
                    </w:div>
                    <w:div w:id="819232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976866">
          <w:marLeft w:val="0"/>
          <w:marRight w:val="0"/>
          <w:marTop w:val="480"/>
          <w:marBottom w:val="480"/>
          <w:divBdr>
            <w:top w:val="none" w:sz="0" w:space="0" w:color="auto"/>
            <w:left w:val="none" w:sz="0" w:space="0" w:color="auto"/>
            <w:bottom w:val="none" w:sz="0" w:space="0" w:color="auto"/>
            <w:right w:val="none" w:sz="0" w:space="0" w:color="auto"/>
          </w:divBdr>
          <w:divsChild>
            <w:div w:id="647127807">
              <w:marLeft w:val="0"/>
              <w:marRight w:val="0"/>
              <w:marTop w:val="0"/>
              <w:marBottom w:val="0"/>
              <w:divBdr>
                <w:top w:val="none" w:sz="0" w:space="0" w:color="auto"/>
                <w:left w:val="none" w:sz="0" w:space="0" w:color="auto"/>
                <w:bottom w:val="none" w:sz="0" w:space="0" w:color="auto"/>
                <w:right w:val="none" w:sz="0" w:space="0" w:color="auto"/>
              </w:divBdr>
              <w:divsChild>
                <w:div w:id="1183400976">
                  <w:marLeft w:val="0"/>
                  <w:marRight w:val="0"/>
                  <w:marTop w:val="240"/>
                  <w:marBottom w:val="240"/>
                  <w:divBdr>
                    <w:top w:val="none" w:sz="0" w:space="0" w:color="auto"/>
                    <w:left w:val="none" w:sz="0" w:space="0" w:color="auto"/>
                    <w:bottom w:val="none" w:sz="0" w:space="0" w:color="auto"/>
                    <w:right w:val="none" w:sz="0" w:space="0" w:color="auto"/>
                  </w:divBdr>
                  <w:divsChild>
                    <w:div w:id="899637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18331804">
          <w:marLeft w:val="0"/>
          <w:marRight w:val="0"/>
          <w:marTop w:val="480"/>
          <w:marBottom w:val="480"/>
          <w:divBdr>
            <w:top w:val="none" w:sz="0" w:space="0" w:color="auto"/>
            <w:left w:val="none" w:sz="0" w:space="0" w:color="auto"/>
            <w:bottom w:val="none" w:sz="0" w:space="0" w:color="auto"/>
            <w:right w:val="none" w:sz="0" w:space="0" w:color="auto"/>
          </w:divBdr>
          <w:divsChild>
            <w:div w:id="149636249">
              <w:marLeft w:val="0"/>
              <w:marRight w:val="0"/>
              <w:marTop w:val="0"/>
              <w:marBottom w:val="0"/>
              <w:divBdr>
                <w:top w:val="none" w:sz="0" w:space="0" w:color="auto"/>
                <w:left w:val="none" w:sz="0" w:space="0" w:color="auto"/>
                <w:bottom w:val="none" w:sz="0" w:space="0" w:color="auto"/>
                <w:right w:val="none" w:sz="0" w:space="0" w:color="auto"/>
              </w:divBdr>
              <w:divsChild>
                <w:div w:id="583338485">
                  <w:marLeft w:val="0"/>
                  <w:marRight w:val="0"/>
                  <w:marTop w:val="240"/>
                  <w:marBottom w:val="240"/>
                  <w:divBdr>
                    <w:top w:val="none" w:sz="0" w:space="0" w:color="auto"/>
                    <w:left w:val="none" w:sz="0" w:space="0" w:color="auto"/>
                    <w:bottom w:val="none" w:sz="0" w:space="0" w:color="auto"/>
                    <w:right w:val="none" w:sz="0" w:space="0" w:color="auto"/>
                  </w:divBdr>
                  <w:divsChild>
                    <w:div w:id="297146582">
                      <w:marLeft w:val="0"/>
                      <w:marRight w:val="0"/>
                      <w:marTop w:val="0"/>
                      <w:marBottom w:val="0"/>
                      <w:divBdr>
                        <w:top w:val="none" w:sz="0" w:space="0" w:color="auto"/>
                        <w:left w:val="none" w:sz="0" w:space="12" w:color="auto"/>
                        <w:bottom w:val="none" w:sz="0" w:space="0" w:color="auto"/>
                        <w:right w:val="single" w:sz="18" w:space="6" w:color="6CE26C"/>
                      </w:divBdr>
                    </w:div>
                    <w:div w:id="1704745006">
                      <w:marLeft w:val="0"/>
                      <w:marRight w:val="0"/>
                      <w:marTop w:val="0"/>
                      <w:marBottom w:val="0"/>
                      <w:divBdr>
                        <w:top w:val="none" w:sz="0" w:space="0" w:color="auto"/>
                        <w:left w:val="none" w:sz="0" w:space="12" w:color="auto"/>
                        <w:bottom w:val="none" w:sz="0" w:space="0" w:color="auto"/>
                        <w:right w:val="single" w:sz="18" w:space="6" w:color="6CE26C"/>
                      </w:divBdr>
                    </w:div>
                    <w:div w:id="18803149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3390854">
          <w:marLeft w:val="0"/>
          <w:marRight w:val="0"/>
          <w:marTop w:val="480"/>
          <w:marBottom w:val="480"/>
          <w:divBdr>
            <w:top w:val="none" w:sz="0" w:space="0" w:color="auto"/>
            <w:left w:val="none" w:sz="0" w:space="0" w:color="auto"/>
            <w:bottom w:val="none" w:sz="0" w:space="0" w:color="auto"/>
            <w:right w:val="none" w:sz="0" w:space="0" w:color="auto"/>
          </w:divBdr>
          <w:divsChild>
            <w:div w:id="2126538965">
              <w:marLeft w:val="0"/>
              <w:marRight w:val="0"/>
              <w:marTop w:val="0"/>
              <w:marBottom w:val="0"/>
              <w:divBdr>
                <w:top w:val="none" w:sz="0" w:space="0" w:color="auto"/>
                <w:left w:val="none" w:sz="0" w:space="0" w:color="auto"/>
                <w:bottom w:val="none" w:sz="0" w:space="0" w:color="auto"/>
                <w:right w:val="none" w:sz="0" w:space="0" w:color="auto"/>
              </w:divBdr>
              <w:divsChild>
                <w:div w:id="1954049225">
                  <w:marLeft w:val="0"/>
                  <w:marRight w:val="0"/>
                  <w:marTop w:val="240"/>
                  <w:marBottom w:val="240"/>
                  <w:divBdr>
                    <w:top w:val="none" w:sz="0" w:space="0" w:color="auto"/>
                    <w:left w:val="none" w:sz="0" w:space="0" w:color="auto"/>
                    <w:bottom w:val="none" w:sz="0" w:space="0" w:color="auto"/>
                    <w:right w:val="none" w:sz="0" w:space="0" w:color="auto"/>
                  </w:divBdr>
                  <w:divsChild>
                    <w:div w:id="1921281969">
                      <w:marLeft w:val="0"/>
                      <w:marRight w:val="0"/>
                      <w:marTop w:val="0"/>
                      <w:marBottom w:val="0"/>
                      <w:divBdr>
                        <w:top w:val="none" w:sz="0" w:space="0" w:color="auto"/>
                        <w:left w:val="none" w:sz="0" w:space="12" w:color="auto"/>
                        <w:bottom w:val="none" w:sz="0" w:space="0" w:color="auto"/>
                        <w:right w:val="single" w:sz="18" w:space="6" w:color="6CE26C"/>
                      </w:divBdr>
                    </w:div>
                    <w:div w:id="226039890">
                      <w:marLeft w:val="0"/>
                      <w:marRight w:val="0"/>
                      <w:marTop w:val="0"/>
                      <w:marBottom w:val="0"/>
                      <w:divBdr>
                        <w:top w:val="none" w:sz="0" w:space="0" w:color="auto"/>
                        <w:left w:val="none" w:sz="0" w:space="12" w:color="auto"/>
                        <w:bottom w:val="none" w:sz="0" w:space="0" w:color="auto"/>
                        <w:right w:val="single" w:sz="18" w:space="6" w:color="6CE26C"/>
                      </w:divBdr>
                    </w:div>
                    <w:div w:id="447509221">
                      <w:marLeft w:val="0"/>
                      <w:marRight w:val="0"/>
                      <w:marTop w:val="0"/>
                      <w:marBottom w:val="0"/>
                      <w:divBdr>
                        <w:top w:val="none" w:sz="0" w:space="0" w:color="auto"/>
                        <w:left w:val="none" w:sz="0" w:space="12" w:color="auto"/>
                        <w:bottom w:val="none" w:sz="0" w:space="0" w:color="auto"/>
                        <w:right w:val="single" w:sz="18" w:space="6" w:color="6CE26C"/>
                      </w:divBdr>
                    </w:div>
                    <w:div w:id="1449664839">
                      <w:marLeft w:val="0"/>
                      <w:marRight w:val="0"/>
                      <w:marTop w:val="0"/>
                      <w:marBottom w:val="0"/>
                      <w:divBdr>
                        <w:top w:val="none" w:sz="0" w:space="0" w:color="auto"/>
                        <w:left w:val="none" w:sz="0" w:space="12" w:color="auto"/>
                        <w:bottom w:val="none" w:sz="0" w:space="0" w:color="auto"/>
                        <w:right w:val="single" w:sz="18" w:space="6" w:color="6CE26C"/>
                      </w:divBdr>
                    </w:div>
                    <w:div w:id="667515059">
                      <w:marLeft w:val="0"/>
                      <w:marRight w:val="0"/>
                      <w:marTop w:val="0"/>
                      <w:marBottom w:val="0"/>
                      <w:divBdr>
                        <w:top w:val="none" w:sz="0" w:space="0" w:color="auto"/>
                        <w:left w:val="none" w:sz="0" w:space="12" w:color="auto"/>
                        <w:bottom w:val="none" w:sz="0" w:space="0" w:color="auto"/>
                        <w:right w:val="single" w:sz="18" w:space="6" w:color="6CE26C"/>
                      </w:divBdr>
                    </w:div>
                    <w:div w:id="642933801">
                      <w:marLeft w:val="0"/>
                      <w:marRight w:val="0"/>
                      <w:marTop w:val="0"/>
                      <w:marBottom w:val="0"/>
                      <w:divBdr>
                        <w:top w:val="none" w:sz="0" w:space="0" w:color="auto"/>
                        <w:left w:val="none" w:sz="0" w:space="12" w:color="auto"/>
                        <w:bottom w:val="none" w:sz="0" w:space="0" w:color="auto"/>
                        <w:right w:val="single" w:sz="18" w:space="6" w:color="6CE26C"/>
                      </w:divBdr>
                    </w:div>
                    <w:div w:id="272591319">
                      <w:marLeft w:val="0"/>
                      <w:marRight w:val="0"/>
                      <w:marTop w:val="0"/>
                      <w:marBottom w:val="0"/>
                      <w:divBdr>
                        <w:top w:val="none" w:sz="0" w:space="0" w:color="auto"/>
                        <w:left w:val="none" w:sz="0" w:space="12" w:color="auto"/>
                        <w:bottom w:val="none" w:sz="0" w:space="0" w:color="auto"/>
                        <w:right w:val="single" w:sz="18" w:space="6" w:color="6CE26C"/>
                      </w:divBdr>
                    </w:div>
                    <w:div w:id="2099475828">
                      <w:marLeft w:val="0"/>
                      <w:marRight w:val="0"/>
                      <w:marTop w:val="0"/>
                      <w:marBottom w:val="0"/>
                      <w:divBdr>
                        <w:top w:val="none" w:sz="0" w:space="0" w:color="auto"/>
                        <w:left w:val="none" w:sz="0" w:space="12" w:color="auto"/>
                        <w:bottom w:val="none" w:sz="0" w:space="0" w:color="auto"/>
                        <w:right w:val="single" w:sz="18" w:space="6" w:color="6CE26C"/>
                      </w:divBdr>
                    </w:div>
                    <w:div w:id="10420623">
                      <w:marLeft w:val="0"/>
                      <w:marRight w:val="0"/>
                      <w:marTop w:val="0"/>
                      <w:marBottom w:val="0"/>
                      <w:divBdr>
                        <w:top w:val="none" w:sz="0" w:space="0" w:color="auto"/>
                        <w:left w:val="none" w:sz="0" w:space="12" w:color="auto"/>
                        <w:bottom w:val="none" w:sz="0" w:space="0" w:color="auto"/>
                        <w:right w:val="single" w:sz="18" w:space="6" w:color="6CE26C"/>
                      </w:divBdr>
                    </w:div>
                    <w:div w:id="1196818577">
                      <w:marLeft w:val="0"/>
                      <w:marRight w:val="0"/>
                      <w:marTop w:val="0"/>
                      <w:marBottom w:val="0"/>
                      <w:divBdr>
                        <w:top w:val="none" w:sz="0" w:space="0" w:color="auto"/>
                        <w:left w:val="none" w:sz="0" w:space="12" w:color="auto"/>
                        <w:bottom w:val="none" w:sz="0" w:space="0" w:color="auto"/>
                        <w:right w:val="single" w:sz="18" w:space="6" w:color="6CE26C"/>
                      </w:divBdr>
                    </w:div>
                    <w:div w:id="1025835924">
                      <w:marLeft w:val="0"/>
                      <w:marRight w:val="0"/>
                      <w:marTop w:val="0"/>
                      <w:marBottom w:val="0"/>
                      <w:divBdr>
                        <w:top w:val="none" w:sz="0" w:space="0" w:color="auto"/>
                        <w:left w:val="none" w:sz="0" w:space="12" w:color="auto"/>
                        <w:bottom w:val="none" w:sz="0" w:space="0" w:color="auto"/>
                        <w:right w:val="single" w:sz="18" w:space="6" w:color="6CE26C"/>
                      </w:divBdr>
                    </w:div>
                    <w:div w:id="1419595996">
                      <w:marLeft w:val="0"/>
                      <w:marRight w:val="0"/>
                      <w:marTop w:val="0"/>
                      <w:marBottom w:val="0"/>
                      <w:divBdr>
                        <w:top w:val="none" w:sz="0" w:space="0" w:color="auto"/>
                        <w:left w:val="none" w:sz="0" w:space="12" w:color="auto"/>
                        <w:bottom w:val="none" w:sz="0" w:space="0" w:color="auto"/>
                        <w:right w:val="single" w:sz="18" w:space="6" w:color="6CE26C"/>
                      </w:divBdr>
                    </w:div>
                    <w:div w:id="726999210">
                      <w:marLeft w:val="0"/>
                      <w:marRight w:val="0"/>
                      <w:marTop w:val="0"/>
                      <w:marBottom w:val="0"/>
                      <w:divBdr>
                        <w:top w:val="none" w:sz="0" w:space="0" w:color="auto"/>
                        <w:left w:val="none" w:sz="0" w:space="12" w:color="auto"/>
                        <w:bottom w:val="none" w:sz="0" w:space="0" w:color="auto"/>
                        <w:right w:val="single" w:sz="18" w:space="6" w:color="6CE26C"/>
                      </w:divBdr>
                    </w:div>
                    <w:div w:id="1034114305">
                      <w:marLeft w:val="0"/>
                      <w:marRight w:val="0"/>
                      <w:marTop w:val="0"/>
                      <w:marBottom w:val="0"/>
                      <w:divBdr>
                        <w:top w:val="none" w:sz="0" w:space="0" w:color="auto"/>
                        <w:left w:val="none" w:sz="0" w:space="12" w:color="auto"/>
                        <w:bottom w:val="none" w:sz="0" w:space="0" w:color="auto"/>
                        <w:right w:val="single" w:sz="18" w:space="6" w:color="6CE26C"/>
                      </w:divBdr>
                    </w:div>
                    <w:div w:id="661356319">
                      <w:marLeft w:val="0"/>
                      <w:marRight w:val="0"/>
                      <w:marTop w:val="0"/>
                      <w:marBottom w:val="0"/>
                      <w:divBdr>
                        <w:top w:val="none" w:sz="0" w:space="0" w:color="auto"/>
                        <w:left w:val="none" w:sz="0" w:space="12" w:color="auto"/>
                        <w:bottom w:val="none" w:sz="0" w:space="0" w:color="auto"/>
                        <w:right w:val="single" w:sz="18" w:space="6" w:color="6CE26C"/>
                      </w:divBdr>
                    </w:div>
                    <w:div w:id="1710760878">
                      <w:marLeft w:val="0"/>
                      <w:marRight w:val="0"/>
                      <w:marTop w:val="0"/>
                      <w:marBottom w:val="0"/>
                      <w:divBdr>
                        <w:top w:val="none" w:sz="0" w:space="0" w:color="auto"/>
                        <w:left w:val="none" w:sz="0" w:space="12" w:color="auto"/>
                        <w:bottom w:val="none" w:sz="0" w:space="0" w:color="auto"/>
                        <w:right w:val="single" w:sz="18" w:space="6" w:color="6CE26C"/>
                      </w:divBdr>
                    </w:div>
                    <w:div w:id="1867676239">
                      <w:marLeft w:val="0"/>
                      <w:marRight w:val="0"/>
                      <w:marTop w:val="0"/>
                      <w:marBottom w:val="0"/>
                      <w:divBdr>
                        <w:top w:val="none" w:sz="0" w:space="0" w:color="auto"/>
                        <w:left w:val="none" w:sz="0" w:space="12" w:color="auto"/>
                        <w:bottom w:val="none" w:sz="0" w:space="0" w:color="auto"/>
                        <w:right w:val="single" w:sz="18" w:space="6" w:color="6CE26C"/>
                      </w:divBdr>
                    </w:div>
                    <w:div w:id="1335761374">
                      <w:marLeft w:val="0"/>
                      <w:marRight w:val="0"/>
                      <w:marTop w:val="0"/>
                      <w:marBottom w:val="0"/>
                      <w:divBdr>
                        <w:top w:val="none" w:sz="0" w:space="0" w:color="auto"/>
                        <w:left w:val="none" w:sz="0" w:space="12" w:color="auto"/>
                        <w:bottom w:val="none" w:sz="0" w:space="0" w:color="auto"/>
                        <w:right w:val="single" w:sz="18" w:space="6" w:color="6CE26C"/>
                      </w:divBdr>
                    </w:div>
                    <w:div w:id="15851465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7222564">
          <w:marLeft w:val="0"/>
          <w:marRight w:val="0"/>
          <w:marTop w:val="480"/>
          <w:marBottom w:val="480"/>
          <w:divBdr>
            <w:top w:val="none" w:sz="0" w:space="0" w:color="auto"/>
            <w:left w:val="none" w:sz="0" w:space="0" w:color="auto"/>
            <w:bottom w:val="none" w:sz="0" w:space="0" w:color="auto"/>
            <w:right w:val="none" w:sz="0" w:space="0" w:color="auto"/>
          </w:divBdr>
          <w:divsChild>
            <w:div w:id="1225065207">
              <w:marLeft w:val="0"/>
              <w:marRight w:val="0"/>
              <w:marTop w:val="0"/>
              <w:marBottom w:val="0"/>
              <w:divBdr>
                <w:top w:val="none" w:sz="0" w:space="0" w:color="auto"/>
                <w:left w:val="none" w:sz="0" w:space="0" w:color="auto"/>
                <w:bottom w:val="none" w:sz="0" w:space="0" w:color="auto"/>
                <w:right w:val="none" w:sz="0" w:space="0" w:color="auto"/>
              </w:divBdr>
              <w:divsChild>
                <w:div w:id="1570847410">
                  <w:marLeft w:val="0"/>
                  <w:marRight w:val="0"/>
                  <w:marTop w:val="240"/>
                  <w:marBottom w:val="240"/>
                  <w:divBdr>
                    <w:top w:val="none" w:sz="0" w:space="0" w:color="auto"/>
                    <w:left w:val="none" w:sz="0" w:space="0" w:color="auto"/>
                    <w:bottom w:val="none" w:sz="0" w:space="0" w:color="auto"/>
                    <w:right w:val="none" w:sz="0" w:space="0" w:color="auto"/>
                  </w:divBdr>
                  <w:divsChild>
                    <w:div w:id="16496241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0313749">
          <w:marLeft w:val="0"/>
          <w:marRight w:val="0"/>
          <w:marTop w:val="480"/>
          <w:marBottom w:val="480"/>
          <w:divBdr>
            <w:top w:val="none" w:sz="0" w:space="0" w:color="auto"/>
            <w:left w:val="none" w:sz="0" w:space="0" w:color="auto"/>
            <w:bottom w:val="none" w:sz="0" w:space="0" w:color="auto"/>
            <w:right w:val="none" w:sz="0" w:space="0" w:color="auto"/>
          </w:divBdr>
          <w:divsChild>
            <w:div w:id="532228693">
              <w:marLeft w:val="0"/>
              <w:marRight w:val="0"/>
              <w:marTop w:val="0"/>
              <w:marBottom w:val="0"/>
              <w:divBdr>
                <w:top w:val="none" w:sz="0" w:space="0" w:color="auto"/>
                <w:left w:val="none" w:sz="0" w:space="0" w:color="auto"/>
                <w:bottom w:val="none" w:sz="0" w:space="0" w:color="auto"/>
                <w:right w:val="none" w:sz="0" w:space="0" w:color="auto"/>
              </w:divBdr>
              <w:divsChild>
                <w:div w:id="21562152">
                  <w:marLeft w:val="0"/>
                  <w:marRight w:val="0"/>
                  <w:marTop w:val="240"/>
                  <w:marBottom w:val="240"/>
                  <w:divBdr>
                    <w:top w:val="none" w:sz="0" w:space="0" w:color="auto"/>
                    <w:left w:val="none" w:sz="0" w:space="0" w:color="auto"/>
                    <w:bottom w:val="none" w:sz="0" w:space="0" w:color="auto"/>
                    <w:right w:val="none" w:sz="0" w:space="0" w:color="auto"/>
                  </w:divBdr>
                  <w:divsChild>
                    <w:div w:id="1657150158">
                      <w:marLeft w:val="0"/>
                      <w:marRight w:val="0"/>
                      <w:marTop w:val="0"/>
                      <w:marBottom w:val="0"/>
                      <w:divBdr>
                        <w:top w:val="none" w:sz="0" w:space="0" w:color="auto"/>
                        <w:left w:val="none" w:sz="0" w:space="12" w:color="auto"/>
                        <w:bottom w:val="none" w:sz="0" w:space="0" w:color="auto"/>
                        <w:right w:val="single" w:sz="18" w:space="6" w:color="6CE26C"/>
                      </w:divBdr>
                    </w:div>
                    <w:div w:id="1558784857">
                      <w:marLeft w:val="0"/>
                      <w:marRight w:val="0"/>
                      <w:marTop w:val="0"/>
                      <w:marBottom w:val="0"/>
                      <w:divBdr>
                        <w:top w:val="none" w:sz="0" w:space="0" w:color="auto"/>
                        <w:left w:val="none" w:sz="0" w:space="12" w:color="auto"/>
                        <w:bottom w:val="none" w:sz="0" w:space="0" w:color="auto"/>
                        <w:right w:val="single" w:sz="18" w:space="6" w:color="6CE26C"/>
                      </w:divBdr>
                    </w:div>
                    <w:div w:id="104354559">
                      <w:marLeft w:val="0"/>
                      <w:marRight w:val="0"/>
                      <w:marTop w:val="0"/>
                      <w:marBottom w:val="0"/>
                      <w:divBdr>
                        <w:top w:val="none" w:sz="0" w:space="0" w:color="auto"/>
                        <w:left w:val="none" w:sz="0" w:space="12" w:color="auto"/>
                        <w:bottom w:val="none" w:sz="0" w:space="0" w:color="auto"/>
                        <w:right w:val="single" w:sz="18" w:space="6" w:color="6CE26C"/>
                      </w:divBdr>
                    </w:div>
                    <w:div w:id="43937792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2279681">
          <w:marLeft w:val="0"/>
          <w:marRight w:val="0"/>
          <w:marTop w:val="480"/>
          <w:marBottom w:val="480"/>
          <w:divBdr>
            <w:top w:val="none" w:sz="0" w:space="0" w:color="auto"/>
            <w:left w:val="none" w:sz="0" w:space="0" w:color="auto"/>
            <w:bottom w:val="none" w:sz="0" w:space="0" w:color="auto"/>
            <w:right w:val="none" w:sz="0" w:space="0" w:color="auto"/>
          </w:divBdr>
          <w:divsChild>
            <w:div w:id="1672755717">
              <w:marLeft w:val="0"/>
              <w:marRight w:val="0"/>
              <w:marTop w:val="0"/>
              <w:marBottom w:val="0"/>
              <w:divBdr>
                <w:top w:val="none" w:sz="0" w:space="0" w:color="auto"/>
                <w:left w:val="none" w:sz="0" w:space="0" w:color="auto"/>
                <w:bottom w:val="none" w:sz="0" w:space="0" w:color="auto"/>
                <w:right w:val="none" w:sz="0" w:space="0" w:color="auto"/>
              </w:divBdr>
              <w:divsChild>
                <w:div w:id="229852331">
                  <w:marLeft w:val="0"/>
                  <w:marRight w:val="0"/>
                  <w:marTop w:val="240"/>
                  <w:marBottom w:val="240"/>
                  <w:divBdr>
                    <w:top w:val="none" w:sz="0" w:space="0" w:color="auto"/>
                    <w:left w:val="none" w:sz="0" w:space="0" w:color="auto"/>
                    <w:bottom w:val="none" w:sz="0" w:space="0" w:color="auto"/>
                    <w:right w:val="none" w:sz="0" w:space="0" w:color="auto"/>
                  </w:divBdr>
                  <w:divsChild>
                    <w:div w:id="1175653554">
                      <w:marLeft w:val="0"/>
                      <w:marRight w:val="0"/>
                      <w:marTop w:val="0"/>
                      <w:marBottom w:val="0"/>
                      <w:divBdr>
                        <w:top w:val="none" w:sz="0" w:space="0" w:color="auto"/>
                        <w:left w:val="none" w:sz="0" w:space="12" w:color="auto"/>
                        <w:bottom w:val="none" w:sz="0" w:space="0" w:color="auto"/>
                        <w:right w:val="single" w:sz="18" w:space="6" w:color="6CE26C"/>
                      </w:divBdr>
                    </w:div>
                    <w:div w:id="427390729">
                      <w:marLeft w:val="0"/>
                      <w:marRight w:val="0"/>
                      <w:marTop w:val="0"/>
                      <w:marBottom w:val="0"/>
                      <w:divBdr>
                        <w:top w:val="none" w:sz="0" w:space="0" w:color="auto"/>
                        <w:left w:val="none" w:sz="0" w:space="12" w:color="auto"/>
                        <w:bottom w:val="none" w:sz="0" w:space="0" w:color="auto"/>
                        <w:right w:val="single" w:sz="18" w:space="6" w:color="6CE26C"/>
                      </w:divBdr>
                    </w:div>
                    <w:div w:id="1039477453">
                      <w:marLeft w:val="0"/>
                      <w:marRight w:val="0"/>
                      <w:marTop w:val="0"/>
                      <w:marBottom w:val="0"/>
                      <w:divBdr>
                        <w:top w:val="none" w:sz="0" w:space="0" w:color="auto"/>
                        <w:left w:val="none" w:sz="0" w:space="12" w:color="auto"/>
                        <w:bottom w:val="none" w:sz="0" w:space="0" w:color="auto"/>
                        <w:right w:val="single" w:sz="18" w:space="6" w:color="6CE26C"/>
                      </w:divBdr>
                    </w:div>
                    <w:div w:id="2232983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7384198">
          <w:marLeft w:val="0"/>
          <w:marRight w:val="0"/>
          <w:marTop w:val="480"/>
          <w:marBottom w:val="480"/>
          <w:divBdr>
            <w:top w:val="none" w:sz="0" w:space="0" w:color="auto"/>
            <w:left w:val="none" w:sz="0" w:space="0" w:color="auto"/>
            <w:bottom w:val="none" w:sz="0" w:space="0" w:color="auto"/>
            <w:right w:val="none" w:sz="0" w:space="0" w:color="auto"/>
          </w:divBdr>
          <w:divsChild>
            <w:div w:id="479737107">
              <w:marLeft w:val="0"/>
              <w:marRight w:val="0"/>
              <w:marTop w:val="0"/>
              <w:marBottom w:val="0"/>
              <w:divBdr>
                <w:top w:val="none" w:sz="0" w:space="0" w:color="auto"/>
                <w:left w:val="none" w:sz="0" w:space="0" w:color="auto"/>
                <w:bottom w:val="none" w:sz="0" w:space="0" w:color="auto"/>
                <w:right w:val="none" w:sz="0" w:space="0" w:color="auto"/>
              </w:divBdr>
              <w:divsChild>
                <w:div w:id="990064490">
                  <w:marLeft w:val="0"/>
                  <w:marRight w:val="0"/>
                  <w:marTop w:val="240"/>
                  <w:marBottom w:val="240"/>
                  <w:divBdr>
                    <w:top w:val="none" w:sz="0" w:space="0" w:color="auto"/>
                    <w:left w:val="none" w:sz="0" w:space="0" w:color="auto"/>
                    <w:bottom w:val="none" w:sz="0" w:space="0" w:color="auto"/>
                    <w:right w:val="none" w:sz="0" w:space="0" w:color="auto"/>
                  </w:divBdr>
                  <w:divsChild>
                    <w:div w:id="1137455592">
                      <w:marLeft w:val="0"/>
                      <w:marRight w:val="0"/>
                      <w:marTop w:val="0"/>
                      <w:marBottom w:val="0"/>
                      <w:divBdr>
                        <w:top w:val="none" w:sz="0" w:space="0" w:color="auto"/>
                        <w:left w:val="none" w:sz="0" w:space="12" w:color="auto"/>
                        <w:bottom w:val="none" w:sz="0" w:space="0" w:color="auto"/>
                        <w:right w:val="single" w:sz="18" w:space="6" w:color="6CE26C"/>
                      </w:divBdr>
                    </w:div>
                    <w:div w:id="522717848">
                      <w:marLeft w:val="0"/>
                      <w:marRight w:val="0"/>
                      <w:marTop w:val="0"/>
                      <w:marBottom w:val="0"/>
                      <w:divBdr>
                        <w:top w:val="none" w:sz="0" w:space="0" w:color="auto"/>
                        <w:left w:val="none" w:sz="0" w:space="12" w:color="auto"/>
                        <w:bottom w:val="none" w:sz="0" w:space="0" w:color="auto"/>
                        <w:right w:val="single" w:sz="18" w:space="6" w:color="6CE26C"/>
                      </w:divBdr>
                    </w:div>
                    <w:div w:id="1945502080">
                      <w:marLeft w:val="0"/>
                      <w:marRight w:val="0"/>
                      <w:marTop w:val="0"/>
                      <w:marBottom w:val="0"/>
                      <w:divBdr>
                        <w:top w:val="none" w:sz="0" w:space="0" w:color="auto"/>
                        <w:left w:val="none" w:sz="0" w:space="12" w:color="auto"/>
                        <w:bottom w:val="none" w:sz="0" w:space="0" w:color="auto"/>
                        <w:right w:val="single" w:sz="18" w:space="6" w:color="6CE26C"/>
                      </w:divBdr>
                    </w:div>
                    <w:div w:id="434525061">
                      <w:marLeft w:val="0"/>
                      <w:marRight w:val="0"/>
                      <w:marTop w:val="0"/>
                      <w:marBottom w:val="0"/>
                      <w:divBdr>
                        <w:top w:val="none" w:sz="0" w:space="0" w:color="auto"/>
                        <w:left w:val="none" w:sz="0" w:space="12" w:color="auto"/>
                        <w:bottom w:val="none" w:sz="0" w:space="0" w:color="auto"/>
                        <w:right w:val="single" w:sz="18" w:space="6" w:color="6CE26C"/>
                      </w:divBdr>
                    </w:div>
                    <w:div w:id="1220705703">
                      <w:marLeft w:val="0"/>
                      <w:marRight w:val="0"/>
                      <w:marTop w:val="0"/>
                      <w:marBottom w:val="0"/>
                      <w:divBdr>
                        <w:top w:val="none" w:sz="0" w:space="0" w:color="auto"/>
                        <w:left w:val="none" w:sz="0" w:space="12" w:color="auto"/>
                        <w:bottom w:val="none" w:sz="0" w:space="0" w:color="auto"/>
                        <w:right w:val="single" w:sz="18" w:space="6" w:color="6CE26C"/>
                      </w:divBdr>
                    </w:div>
                    <w:div w:id="344216086">
                      <w:marLeft w:val="0"/>
                      <w:marRight w:val="0"/>
                      <w:marTop w:val="0"/>
                      <w:marBottom w:val="0"/>
                      <w:divBdr>
                        <w:top w:val="none" w:sz="0" w:space="0" w:color="auto"/>
                        <w:left w:val="none" w:sz="0" w:space="12" w:color="auto"/>
                        <w:bottom w:val="none" w:sz="0" w:space="0" w:color="auto"/>
                        <w:right w:val="single" w:sz="18" w:space="6" w:color="6CE26C"/>
                      </w:divBdr>
                    </w:div>
                    <w:div w:id="1066415893">
                      <w:marLeft w:val="0"/>
                      <w:marRight w:val="0"/>
                      <w:marTop w:val="0"/>
                      <w:marBottom w:val="0"/>
                      <w:divBdr>
                        <w:top w:val="none" w:sz="0" w:space="0" w:color="auto"/>
                        <w:left w:val="none" w:sz="0" w:space="12" w:color="auto"/>
                        <w:bottom w:val="none" w:sz="0" w:space="0" w:color="auto"/>
                        <w:right w:val="single" w:sz="18" w:space="6" w:color="6CE26C"/>
                      </w:divBdr>
                    </w:div>
                    <w:div w:id="1040666666">
                      <w:marLeft w:val="0"/>
                      <w:marRight w:val="0"/>
                      <w:marTop w:val="0"/>
                      <w:marBottom w:val="0"/>
                      <w:divBdr>
                        <w:top w:val="none" w:sz="0" w:space="0" w:color="auto"/>
                        <w:left w:val="none" w:sz="0" w:space="12" w:color="auto"/>
                        <w:bottom w:val="none" w:sz="0" w:space="0" w:color="auto"/>
                        <w:right w:val="single" w:sz="18" w:space="6" w:color="6CE26C"/>
                      </w:divBdr>
                    </w:div>
                    <w:div w:id="2055158978">
                      <w:marLeft w:val="0"/>
                      <w:marRight w:val="0"/>
                      <w:marTop w:val="0"/>
                      <w:marBottom w:val="0"/>
                      <w:divBdr>
                        <w:top w:val="none" w:sz="0" w:space="0" w:color="auto"/>
                        <w:left w:val="none" w:sz="0" w:space="12" w:color="auto"/>
                        <w:bottom w:val="none" w:sz="0" w:space="0" w:color="auto"/>
                        <w:right w:val="single" w:sz="18" w:space="6" w:color="6CE26C"/>
                      </w:divBdr>
                    </w:div>
                    <w:div w:id="52822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2001457">
          <w:marLeft w:val="0"/>
          <w:marRight w:val="0"/>
          <w:marTop w:val="480"/>
          <w:marBottom w:val="480"/>
          <w:divBdr>
            <w:top w:val="none" w:sz="0" w:space="0" w:color="auto"/>
            <w:left w:val="none" w:sz="0" w:space="0" w:color="auto"/>
            <w:bottom w:val="none" w:sz="0" w:space="0" w:color="auto"/>
            <w:right w:val="none" w:sz="0" w:space="0" w:color="auto"/>
          </w:divBdr>
          <w:divsChild>
            <w:div w:id="1092628273">
              <w:marLeft w:val="0"/>
              <w:marRight w:val="0"/>
              <w:marTop w:val="0"/>
              <w:marBottom w:val="0"/>
              <w:divBdr>
                <w:top w:val="none" w:sz="0" w:space="0" w:color="auto"/>
                <w:left w:val="none" w:sz="0" w:space="0" w:color="auto"/>
                <w:bottom w:val="none" w:sz="0" w:space="0" w:color="auto"/>
                <w:right w:val="none" w:sz="0" w:space="0" w:color="auto"/>
              </w:divBdr>
              <w:divsChild>
                <w:div w:id="774594298">
                  <w:marLeft w:val="0"/>
                  <w:marRight w:val="0"/>
                  <w:marTop w:val="240"/>
                  <w:marBottom w:val="240"/>
                  <w:divBdr>
                    <w:top w:val="none" w:sz="0" w:space="0" w:color="auto"/>
                    <w:left w:val="none" w:sz="0" w:space="0" w:color="auto"/>
                    <w:bottom w:val="none" w:sz="0" w:space="0" w:color="auto"/>
                    <w:right w:val="none" w:sz="0" w:space="0" w:color="auto"/>
                  </w:divBdr>
                  <w:divsChild>
                    <w:div w:id="913513961">
                      <w:marLeft w:val="0"/>
                      <w:marRight w:val="0"/>
                      <w:marTop w:val="0"/>
                      <w:marBottom w:val="0"/>
                      <w:divBdr>
                        <w:top w:val="none" w:sz="0" w:space="0" w:color="auto"/>
                        <w:left w:val="none" w:sz="0" w:space="12" w:color="auto"/>
                        <w:bottom w:val="none" w:sz="0" w:space="0" w:color="auto"/>
                        <w:right w:val="single" w:sz="18" w:space="6" w:color="6CE26C"/>
                      </w:divBdr>
                    </w:div>
                    <w:div w:id="344986186">
                      <w:marLeft w:val="0"/>
                      <w:marRight w:val="0"/>
                      <w:marTop w:val="0"/>
                      <w:marBottom w:val="0"/>
                      <w:divBdr>
                        <w:top w:val="none" w:sz="0" w:space="0" w:color="auto"/>
                        <w:left w:val="none" w:sz="0" w:space="12" w:color="auto"/>
                        <w:bottom w:val="none" w:sz="0" w:space="0" w:color="auto"/>
                        <w:right w:val="single" w:sz="18" w:space="6" w:color="6CE26C"/>
                      </w:divBdr>
                    </w:div>
                    <w:div w:id="459497849">
                      <w:marLeft w:val="0"/>
                      <w:marRight w:val="0"/>
                      <w:marTop w:val="0"/>
                      <w:marBottom w:val="0"/>
                      <w:divBdr>
                        <w:top w:val="none" w:sz="0" w:space="0" w:color="auto"/>
                        <w:left w:val="none" w:sz="0" w:space="12" w:color="auto"/>
                        <w:bottom w:val="none" w:sz="0" w:space="0" w:color="auto"/>
                        <w:right w:val="single" w:sz="18" w:space="6" w:color="6CE26C"/>
                      </w:divBdr>
                    </w:div>
                    <w:div w:id="44643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13023795">
          <w:marLeft w:val="0"/>
          <w:marRight w:val="0"/>
          <w:marTop w:val="480"/>
          <w:marBottom w:val="480"/>
          <w:divBdr>
            <w:top w:val="none" w:sz="0" w:space="0" w:color="auto"/>
            <w:left w:val="none" w:sz="0" w:space="0" w:color="auto"/>
            <w:bottom w:val="none" w:sz="0" w:space="0" w:color="auto"/>
            <w:right w:val="none" w:sz="0" w:space="0" w:color="auto"/>
          </w:divBdr>
          <w:divsChild>
            <w:div w:id="190804456">
              <w:marLeft w:val="0"/>
              <w:marRight w:val="0"/>
              <w:marTop w:val="0"/>
              <w:marBottom w:val="0"/>
              <w:divBdr>
                <w:top w:val="none" w:sz="0" w:space="0" w:color="auto"/>
                <w:left w:val="none" w:sz="0" w:space="0" w:color="auto"/>
                <w:bottom w:val="none" w:sz="0" w:space="0" w:color="auto"/>
                <w:right w:val="none" w:sz="0" w:space="0" w:color="auto"/>
              </w:divBdr>
              <w:divsChild>
                <w:div w:id="600917174">
                  <w:marLeft w:val="0"/>
                  <w:marRight w:val="0"/>
                  <w:marTop w:val="240"/>
                  <w:marBottom w:val="240"/>
                  <w:divBdr>
                    <w:top w:val="none" w:sz="0" w:space="0" w:color="auto"/>
                    <w:left w:val="none" w:sz="0" w:space="0" w:color="auto"/>
                    <w:bottom w:val="none" w:sz="0" w:space="0" w:color="auto"/>
                    <w:right w:val="none" w:sz="0" w:space="0" w:color="auto"/>
                  </w:divBdr>
                  <w:divsChild>
                    <w:div w:id="417749050">
                      <w:marLeft w:val="0"/>
                      <w:marRight w:val="0"/>
                      <w:marTop w:val="0"/>
                      <w:marBottom w:val="0"/>
                      <w:divBdr>
                        <w:top w:val="none" w:sz="0" w:space="0" w:color="auto"/>
                        <w:left w:val="none" w:sz="0" w:space="12" w:color="auto"/>
                        <w:bottom w:val="none" w:sz="0" w:space="0" w:color="auto"/>
                        <w:right w:val="single" w:sz="18" w:space="6" w:color="6CE26C"/>
                      </w:divBdr>
                    </w:div>
                    <w:div w:id="1004626169">
                      <w:marLeft w:val="0"/>
                      <w:marRight w:val="0"/>
                      <w:marTop w:val="0"/>
                      <w:marBottom w:val="0"/>
                      <w:divBdr>
                        <w:top w:val="none" w:sz="0" w:space="0" w:color="auto"/>
                        <w:left w:val="none" w:sz="0" w:space="12" w:color="auto"/>
                        <w:bottom w:val="none" w:sz="0" w:space="0" w:color="auto"/>
                        <w:right w:val="single" w:sz="18" w:space="6" w:color="6CE26C"/>
                      </w:divBdr>
                    </w:div>
                    <w:div w:id="1627155135">
                      <w:marLeft w:val="0"/>
                      <w:marRight w:val="0"/>
                      <w:marTop w:val="0"/>
                      <w:marBottom w:val="0"/>
                      <w:divBdr>
                        <w:top w:val="none" w:sz="0" w:space="0" w:color="auto"/>
                        <w:left w:val="none" w:sz="0" w:space="12" w:color="auto"/>
                        <w:bottom w:val="none" w:sz="0" w:space="0" w:color="auto"/>
                        <w:right w:val="single" w:sz="18" w:space="6" w:color="6CE26C"/>
                      </w:divBdr>
                    </w:div>
                    <w:div w:id="12419818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22030755">
          <w:marLeft w:val="0"/>
          <w:marRight w:val="0"/>
          <w:marTop w:val="480"/>
          <w:marBottom w:val="480"/>
          <w:divBdr>
            <w:top w:val="none" w:sz="0" w:space="0" w:color="auto"/>
            <w:left w:val="none" w:sz="0" w:space="0" w:color="auto"/>
            <w:bottom w:val="none" w:sz="0" w:space="0" w:color="auto"/>
            <w:right w:val="none" w:sz="0" w:space="0" w:color="auto"/>
          </w:divBdr>
          <w:divsChild>
            <w:div w:id="858469324">
              <w:marLeft w:val="0"/>
              <w:marRight w:val="0"/>
              <w:marTop w:val="0"/>
              <w:marBottom w:val="0"/>
              <w:divBdr>
                <w:top w:val="none" w:sz="0" w:space="0" w:color="auto"/>
                <w:left w:val="none" w:sz="0" w:space="0" w:color="auto"/>
                <w:bottom w:val="none" w:sz="0" w:space="0" w:color="auto"/>
                <w:right w:val="none" w:sz="0" w:space="0" w:color="auto"/>
              </w:divBdr>
              <w:divsChild>
                <w:div w:id="1304044124">
                  <w:marLeft w:val="0"/>
                  <w:marRight w:val="0"/>
                  <w:marTop w:val="240"/>
                  <w:marBottom w:val="240"/>
                  <w:divBdr>
                    <w:top w:val="none" w:sz="0" w:space="0" w:color="auto"/>
                    <w:left w:val="none" w:sz="0" w:space="0" w:color="auto"/>
                    <w:bottom w:val="none" w:sz="0" w:space="0" w:color="auto"/>
                    <w:right w:val="none" w:sz="0" w:space="0" w:color="auto"/>
                  </w:divBdr>
                  <w:divsChild>
                    <w:div w:id="669137085">
                      <w:marLeft w:val="0"/>
                      <w:marRight w:val="0"/>
                      <w:marTop w:val="0"/>
                      <w:marBottom w:val="0"/>
                      <w:divBdr>
                        <w:top w:val="none" w:sz="0" w:space="0" w:color="auto"/>
                        <w:left w:val="none" w:sz="0" w:space="12" w:color="auto"/>
                        <w:bottom w:val="none" w:sz="0" w:space="0" w:color="auto"/>
                        <w:right w:val="single" w:sz="18" w:space="6" w:color="6CE26C"/>
                      </w:divBdr>
                    </w:div>
                    <w:div w:id="1280574717">
                      <w:marLeft w:val="0"/>
                      <w:marRight w:val="0"/>
                      <w:marTop w:val="0"/>
                      <w:marBottom w:val="0"/>
                      <w:divBdr>
                        <w:top w:val="none" w:sz="0" w:space="0" w:color="auto"/>
                        <w:left w:val="none" w:sz="0" w:space="12" w:color="auto"/>
                        <w:bottom w:val="none" w:sz="0" w:space="0" w:color="auto"/>
                        <w:right w:val="single" w:sz="18" w:space="6" w:color="6CE26C"/>
                      </w:divBdr>
                    </w:div>
                    <w:div w:id="1729062640">
                      <w:marLeft w:val="0"/>
                      <w:marRight w:val="0"/>
                      <w:marTop w:val="0"/>
                      <w:marBottom w:val="0"/>
                      <w:divBdr>
                        <w:top w:val="none" w:sz="0" w:space="0" w:color="auto"/>
                        <w:left w:val="none" w:sz="0" w:space="12" w:color="auto"/>
                        <w:bottom w:val="none" w:sz="0" w:space="0" w:color="auto"/>
                        <w:right w:val="single" w:sz="18" w:space="6" w:color="6CE26C"/>
                      </w:divBdr>
                    </w:div>
                    <w:div w:id="762845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29449502">
          <w:marLeft w:val="0"/>
          <w:marRight w:val="0"/>
          <w:marTop w:val="480"/>
          <w:marBottom w:val="480"/>
          <w:divBdr>
            <w:top w:val="none" w:sz="0" w:space="0" w:color="auto"/>
            <w:left w:val="none" w:sz="0" w:space="0" w:color="auto"/>
            <w:bottom w:val="none" w:sz="0" w:space="0" w:color="auto"/>
            <w:right w:val="none" w:sz="0" w:space="0" w:color="auto"/>
          </w:divBdr>
          <w:divsChild>
            <w:div w:id="1832797145">
              <w:marLeft w:val="0"/>
              <w:marRight w:val="0"/>
              <w:marTop w:val="0"/>
              <w:marBottom w:val="0"/>
              <w:divBdr>
                <w:top w:val="none" w:sz="0" w:space="0" w:color="auto"/>
                <w:left w:val="none" w:sz="0" w:space="0" w:color="auto"/>
                <w:bottom w:val="none" w:sz="0" w:space="0" w:color="auto"/>
                <w:right w:val="none" w:sz="0" w:space="0" w:color="auto"/>
              </w:divBdr>
              <w:divsChild>
                <w:div w:id="1802188987">
                  <w:marLeft w:val="0"/>
                  <w:marRight w:val="0"/>
                  <w:marTop w:val="240"/>
                  <w:marBottom w:val="240"/>
                  <w:divBdr>
                    <w:top w:val="none" w:sz="0" w:space="0" w:color="auto"/>
                    <w:left w:val="none" w:sz="0" w:space="0" w:color="auto"/>
                    <w:bottom w:val="none" w:sz="0" w:space="0" w:color="auto"/>
                    <w:right w:val="none" w:sz="0" w:space="0" w:color="auto"/>
                  </w:divBdr>
                  <w:divsChild>
                    <w:div w:id="222371625">
                      <w:marLeft w:val="0"/>
                      <w:marRight w:val="0"/>
                      <w:marTop w:val="0"/>
                      <w:marBottom w:val="0"/>
                      <w:divBdr>
                        <w:top w:val="none" w:sz="0" w:space="0" w:color="auto"/>
                        <w:left w:val="none" w:sz="0" w:space="12" w:color="auto"/>
                        <w:bottom w:val="none" w:sz="0" w:space="0" w:color="auto"/>
                        <w:right w:val="single" w:sz="18" w:space="6" w:color="6CE26C"/>
                      </w:divBdr>
                    </w:div>
                    <w:div w:id="2089182582">
                      <w:marLeft w:val="0"/>
                      <w:marRight w:val="0"/>
                      <w:marTop w:val="0"/>
                      <w:marBottom w:val="0"/>
                      <w:divBdr>
                        <w:top w:val="none" w:sz="0" w:space="0" w:color="auto"/>
                        <w:left w:val="none" w:sz="0" w:space="12" w:color="auto"/>
                        <w:bottom w:val="none" w:sz="0" w:space="0" w:color="auto"/>
                        <w:right w:val="single" w:sz="18" w:space="6" w:color="6CE26C"/>
                      </w:divBdr>
                    </w:div>
                    <w:div w:id="1700258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077980">
          <w:marLeft w:val="0"/>
          <w:marRight w:val="0"/>
          <w:marTop w:val="480"/>
          <w:marBottom w:val="480"/>
          <w:divBdr>
            <w:top w:val="none" w:sz="0" w:space="0" w:color="auto"/>
            <w:left w:val="none" w:sz="0" w:space="0" w:color="auto"/>
            <w:bottom w:val="none" w:sz="0" w:space="0" w:color="auto"/>
            <w:right w:val="none" w:sz="0" w:space="0" w:color="auto"/>
          </w:divBdr>
          <w:divsChild>
            <w:div w:id="235820322">
              <w:marLeft w:val="0"/>
              <w:marRight w:val="0"/>
              <w:marTop w:val="0"/>
              <w:marBottom w:val="0"/>
              <w:divBdr>
                <w:top w:val="none" w:sz="0" w:space="0" w:color="auto"/>
                <w:left w:val="none" w:sz="0" w:space="0" w:color="auto"/>
                <w:bottom w:val="none" w:sz="0" w:space="0" w:color="auto"/>
                <w:right w:val="none" w:sz="0" w:space="0" w:color="auto"/>
              </w:divBdr>
              <w:divsChild>
                <w:div w:id="1705474837">
                  <w:marLeft w:val="0"/>
                  <w:marRight w:val="0"/>
                  <w:marTop w:val="240"/>
                  <w:marBottom w:val="240"/>
                  <w:divBdr>
                    <w:top w:val="none" w:sz="0" w:space="0" w:color="auto"/>
                    <w:left w:val="none" w:sz="0" w:space="0" w:color="auto"/>
                    <w:bottom w:val="none" w:sz="0" w:space="0" w:color="auto"/>
                    <w:right w:val="none" w:sz="0" w:space="0" w:color="auto"/>
                  </w:divBdr>
                  <w:divsChild>
                    <w:div w:id="20162210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2795983">
          <w:marLeft w:val="0"/>
          <w:marRight w:val="0"/>
          <w:marTop w:val="480"/>
          <w:marBottom w:val="480"/>
          <w:divBdr>
            <w:top w:val="none" w:sz="0" w:space="0" w:color="auto"/>
            <w:left w:val="none" w:sz="0" w:space="0" w:color="auto"/>
            <w:bottom w:val="none" w:sz="0" w:space="0" w:color="auto"/>
            <w:right w:val="none" w:sz="0" w:space="0" w:color="auto"/>
          </w:divBdr>
          <w:divsChild>
            <w:div w:id="127478944">
              <w:marLeft w:val="0"/>
              <w:marRight w:val="0"/>
              <w:marTop w:val="0"/>
              <w:marBottom w:val="0"/>
              <w:divBdr>
                <w:top w:val="none" w:sz="0" w:space="0" w:color="auto"/>
                <w:left w:val="none" w:sz="0" w:space="0" w:color="auto"/>
                <w:bottom w:val="none" w:sz="0" w:space="0" w:color="auto"/>
                <w:right w:val="none" w:sz="0" w:space="0" w:color="auto"/>
              </w:divBdr>
              <w:divsChild>
                <w:div w:id="1275016943">
                  <w:marLeft w:val="0"/>
                  <w:marRight w:val="0"/>
                  <w:marTop w:val="240"/>
                  <w:marBottom w:val="240"/>
                  <w:divBdr>
                    <w:top w:val="none" w:sz="0" w:space="0" w:color="auto"/>
                    <w:left w:val="none" w:sz="0" w:space="0" w:color="auto"/>
                    <w:bottom w:val="none" w:sz="0" w:space="0" w:color="auto"/>
                    <w:right w:val="none" w:sz="0" w:space="0" w:color="auto"/>
                  </w:divBdr>
                  <w:divsChild>
                    <w:div w:id="356125737">
                      <w:marLeft w:val="0"/>
                      <w:marRight w:val="0"/>
                      <w:marTop w:val="0"/>
                      <w:marBottom w:val="0"/>
                      <w:divBdr>
                        <w:top w:val="none" w:sz="0" w:space="0" w:color="auto"/>
                        <w:left w:val="none" w:sz="0" w:space="12" w:color="auto"/>
                        <w:bottom w:val="none" w:sz="0" w:space="0" w:color="auto"/>
                        <w:right w:val="single" w:sz="18" w:space="6" w:color="6CE26C"/>
                      </w:divBdr>
                    </w:div>
                    <w:div w:id="384455552">
                      <w:marLeft w:val="0"/>
                      <w:marRight w:val="0"/>
                      <w:marTop w:val="0"/>
                      <w:marBottom w:val="0"/>
                      <w:divBdr>
                        <w:top w:val="none" w:sz="0" w:space="0" w:color="auto"/>
                        <w:left w:val="none" w:sz="0" w:space="12" w:color="auto"/>
                        <w:bottom w:val="none" w:sz="0" w:space="0" w:color="auto"/>
                        <w:right w:val="single" w:sz="18" w:space="6" w:color="6CE26C"/>
                      </w:divBdr>
                    </w:div>
                    <w:div w:id="338169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9253826">
          <w:marLeft w:val="0"/>
          <w:marRight w:val="0"/>
          <w:marTop w:val="480"/>
          <w:marBottom w:val="480"/>
          <w:divBdr>
            <w:top w:val="none" w:sz="0" w:space="0" w:color="auto"/>
            <w:left w:val="none" w:sz="0" w:space="0" w:color="auto"/>
            <w:bottom w:val="none" w:sz="0" w:space="0" w:color="auto"/>
            <w:right w:val="none" w:sz="0" w:space="0" w:color="auto"/>
          </w:divBdr>
          <w:divsChild>
            <w:div w:id="1503231079">
              <w:marLeft w:val="0"/>
              <w:marRight w:val="0"/>
              <w:marTop w:val="0"/>
              <w:marBottom w:val="0"/>
              <w:divBdr>
                <w:top w:val="none" w:sz="0" w:space="0" w:color="auto"/>
                <w:left w:val="none" w:sz="0" w:space="0" w:color="auto"/>
                <w:bottom w:val="none" w:sz="0" w:space="0" w:color="auto"/>
                <w:right w:val="none" w:sz="0" w:space="0" w:color="auto"/>
              </w:divBdr>
              <w:divsChild>
                <w:div w:id="1018115471">
                  <w:marLeft w:val="0"/>
                  <w:marRight w:val="0"/>
                  <w:marTop w:val="240"/>
                  <w:marBottom w:val="240"/>
                  <w:divBdr>
                    <w:top w:val="none" w:sz="0" w:space="0" w:color="auto"/>
                    <w:left w:val="none" w:sz="0" w:space="0" w:color="auto"/>
                    <w:bottom w:val="none" w:sz="0" w:space="0" w:color="auto"/>
                    <w:right w:val="none" w:sz="0" w:space="0" w:color="auto"/>
                  </w:divBdr>
                  <w:divsChild>
                    <w:div w:id="769474766">
                      <w:marLeft w:val="0"/>
                      <w:marRight w:val="0"/>
                      <w:marTop w:val="0"/>
                      <w:marBottom w:val="0"/>
                      <w:divBdr>
                        <w:top w:val="none" w:sz="0" w:space="0" w:color="auto"/>
                        <w:left w:val="none" w:sz="0" w:space="12" w:color="auto"/>
                        <w:bottom w:val="none" w:sz="0" w:space="0" w:color="auto"/>
                        <w:right w:val="single" w:sz="18" w:space="6" w:color="6CE26C"/>
                      </w:divBdr>
                    </w:div>
                    <w:div w:id="6840165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5601626">
          <w:marLeft w:val="0"/>
          <w:marRight w:val="0"/>
          <w:marTop w:val="480"/>
          <w:marBottom w:val="480"/>
          <w:divBdr>
            <w:top w:val="none" w:sz="0" w:space="0" w:color="auto"/>
            <w:left w:val="none" w:sz="0" w:space="0" w:color="auto"/>
            <w:bottom w:val="none" w:sz="0" w:space="0" w:color="auto"/>
            <w:right w:val="none" w:sz="0" w:space="0" w:color="auto"/>
          </w:divBdr>
          <w:divsChild>
            <w:div w:id="1019895903">
              <w:marLeft w:val="0"/>
              <w:marRight w:val="0"/>
              <w:marTop w:val="0"/>
              <w:marBottom w:val="0"/>
              <w:divBdr>
                <w:top w:val="none" w:sz="0" w:space="0" w:color="auto"/>
                <w:left w:val="none" w:sz="0" w:space="0" w:color="auto"/>
                <w:bottom w:val="none" w:sz="0" w:space="0" w:color="auto"/>
                <w:right w:val="none" w:sz="0" w:space="0" w:color="auto"/>
              </w:divBdr>
              <w:divsChild>
                <w:div w:id="2135829528">
                  <w:marLeft w:val="0"/>
                  <w:marRight w:val="0"/>
                  <w:marTop w:val="240"/>
                  <w:marBottom w:val="240"/>
                  <w:divBdr>
                    <w:top w:val="none" w:sz="0" w:space="0" w:color="auto"/>
                    <w:left w:val="none" w:sz="0" w:space="0" w:color="auto"/>
                    <w:bottom w:val="none" w:sz="0" w:space="0" w:color="auto"/>
                    <w:right w:val="none" w:sz="0" w:space="0" w:color="auto"/>
                  </w:divBdr>
                  <w:divsChild>
                    <w:div w:id="657226228">
                      <w:marLeft w:val="0"/>
                      <w:marRight w:val="0"/>
                      <w:marTop w:val="0"/>
                      <w:marBottom w:val="0"/>
                      <w:divBdr>
                        <w:top w:val="none" w:sz="0" w:space="0" w:color="auto"/>
                        <w:left w:val="none" w:sz="0" w:space="12" w:color="auto"/>
                        <w:bottom w:val="none" w:sz="0" w:space="0" w:color="auto"/>
                        <w:right w:val="single" w:sz="18" w:space="6" w:color="6CE26C"/>
                      </w:divBdr>
                    </w:div>
                    <w:div w:id="661852610">
                      <w:marLeft w:val="0"/>
                      <w:marRight w:val="0"/>
                      <w:marTop w:val="0"/>
                      <w:marBottom w:val="0"/>
                      <w:divBdr>
                        <w:top w:val="none" w:sz="0" w:space="0" w:color="auto"/>
                        <w:left w:val="none" w:sz="0" w:space="12" w:color="auto"/>
                        <w:bottom w:val="none" w:sz="0" w:space="0" w:color="auto"/>
                        <w:right w:val="single" w:sz="18" w:space="6" w:color="6CE26C"/>
                      </w:divBdr>
                    </w:div>
                    <w:div w:id="1269041017">
                      <w:marLeft w:val="0"/>
                      <w:marRight w:val="0"/>
                      <w:marTop w:val="0"/>
                      <w:marBottom w:val="0"/>
                      <w:divBdr>
                        <w:top w:val="none" w:sz="0" w:space="0" w:color="auto"/>
                        <w:left w:val="none" w:sz="0" w:space="12" w:color="auto"/>
                        <w:bottom w:val="none" w:sz="0" w:space="0" w:color="auto"/>
                        <w:right w:val="single" w:sz="18" w:space="6" w:color="6CE26C"/>
                      </w:divBdr>
                    </w:div>
                    <w:div w:id="1107197922">
                      <w:marLeft w:val="0"/>
                      <w:marRight w:val="0"/>
                      <w:marTop w:val="0"/>
                      <w:marBottom w:val="0"/>
                      <w:divBdr>
                        <w:top w:val="none" w:sz="0" w:space="0" w:color="auto"/>
                        <w:left w:val="none" w:sz="0" w:space="12" w:color="auto"/>
                        <w:bottom w:val="none" w:sz="0" w:space="0" w:color="auto"/>
                        <w:right w:val="single" w:sz="18" w:space="6" w:color="6CE26C"/>
                      </w:divBdr>
                    </w:div>
                    <w:div w:id="807622767">
                      <w:marLeft w:val="0"/>
                      <w:marRight w:val="0"/>
                      <w:marTop w:val="0"/>
                      <w:marBottom w:val="0"/>
                      <w:divBdr>
                        <w:top w:val="none" w:sz="0" w:space="0" w:color="auto"/>
                        <w:left w:val="none" w:sz="0" w:space="12" w:color="auto"/>
                        <w:bottom w:val="none" w:sz="0" w:space="0" w:color="auto"/>
                        <w:right w:val="single" w:sz="18" w:space="6" w:color="6CE26C"/>
                      </w:divBdr>
                    </w:div>
                    <w:div w:id="822428309">
                      <w:marLeft w:val="0"/>
                      <w:marRight w:val="0"/>
                      <w:marTop w:val="0"/>
                      <w:marBottom w:val="0"/>
                      <w:divBdr>
                        <w:top w:val="none" w:sz="0" w:space="0" w:color="auto"/>
                        <w:left w:val="none" w:sz="0" w:space="12" w:color="auto"/>
                        <w:bottom w:val="none" w:sz="0" w:space="0" w:color="auto"/>
                        <w:right w:val="single" w:sz="18" w:space="6" w:color="6CE26C"/>
                      </w:divBdr>
                    </w:div>
                    <w:div w:id="1456172877">
                      <w:marLeft w:val="0"/>
                      <w:marRight w:val="0"/>
                      <w:marTop w:val="0"/>
                      <w:marBottom w:val="0"/>
                      <w:divBdr>
                        <w:top w:val="none" w:sz="0" w:space="0" w:color="auto"/>
                        <w:left w:val="none" w:sz="0" w:space="12" w:color="auto"/>
                        <w:bottom w:val="none" w:sz="0" w:space="0" w:color="auto"/>
                        <w:right w:val="single" w:sz="18" w:space="6" w:color="6CE26C"/>
                      </w:divBdr>
                    </w:div>
                    <w:div w:id="82075501">
                      <w:marLeft w:val="0"/>
                      <w:marRight w:val="0"/>
                      <w:marTop w:val="0"/>
                      <w:marBottom w:val="0"/>
                      <w:divBdr>
                        <w:top w:val="none" w:sz="0" w:space="0" w:color="auto"/>
                        <w:left w:val="none" w:sz="0" w:space="12" w:color="auto"/>
                        <w:bottom w:val="none" w:sz="0" w:space="0" w:color="auto"/>
                        <w:right w:val="single" w:sz="18" w:space="6" w:color="6CE26C"/>
                      </w:divBdr>
                    </w:div>
                    <w:div w:id="192153277">
                      <w:marLeft w:val="0"/>
                      <w:marRight w:val="0"/>
                      <w:marTop w:val="0"/>
                      <w:marBottom w:val="0"/>
                      <w:divBdr>
                        <w:top w:val="none" w:sz="0" w:space="0" w:color="auto"/>
                        <w:left w:val="none" w:sz="0" w:space="12" w:color="auto"/>
                        <w:bottom w:val="none" w:sz="0" w:space="0" w:color="auto"/>
                        <w:right w:val="single" w:sz="18" w:space="6" w:color="6CE26C"/>
                      </w:divBdr>
                    </w:div>
                    <w:div w:id="173963228">
                      <w:marLeft w:val="0"/>
                      <w:marRight w:val="0"/>
                      <w:marTop w:val="0"/>
                      <w:marBottom w:val="0"/>
                      <w:divBdr>
                        <w:top w:val="none" w:sz="0" w:space="0" w:color="auto"/>
                        <w:left w:val="none" w:sz="0" w:space="12" w:color="auto"/>
                        <w:bottom w:val="none" w:sz="0" w:space="0" w:color="auto"/>
                        <w:right w:val="single" w:sz="18" w:space="6" w:color="6CE26C"/>
                      </w:divBdr>
                    </w:div>
                    <w:div w:id="1795711061">
                      <w:marLeft w:val="0"/>
                      <w:marRight w:val="0"/>
                      <w:marTop w:val="0"/>
                      <w:marBottom w:val="0"/>
                      <w:divBdr>
                        <w:top w:val="none" w:sz="0" w:space="0" w:color="auto"/>
                        <w:left w:val="none" w:sz="0" w:space="12" w:color="auto"/>
                        <w:bottom w:val="none" w:sz="0" w:space="0" w:color="auto"/>
                        <w:right w:val="single" w:sz="18" w:space="6" w:color="6CE26C"/>
                      </w:divBdr>
                    </w:div>
                    <w:div w:id="1419595182">
                      <w:marLeft w:val="0"/>
                      <w:marRight w:val="0"/>
                      <w:marTop w:val="0"/>
                      <w:marBottom w:val="0"/>
                      <w:divBdr>
                        <w:top w:val="none" w:sz="0" w:space="0" w:color="auto"/>
                        <w:left w:val="none" w:sz="0" w:space="12" w:color="auto"/>
                        <w:bottom w:val="none" w:sz="0" w:space="0" w:color="auto"/>
                        <w:right w:val="single" w:sz="18" w:space="6" w:color="6CE26C"/>
                      </w:divBdr>
                    </w:div>
                    <w:div w:id="882592405">
                      <w:marLeft w:val="0"/>
                      <w:marRight w:val="0"/>
                      <w:marTop w:val="0"/>
                      <w:marBottom w:val="0"/>
                      <w:divBdr>
                        <w:top w:val="none" w:sz="0" w:space="0" w:color="auto"/>
                        <w:left w:val="none" w:sz="0" w:space="12" w:color="auto"/>
                        <w:bottom w:val="none" w:sz="0" w:space="0" w:color="auto"/>
                        <w:right w:val="single" w:sz="18" w:space="6" w:color="6CE26C"/>
                      </w:divBdr>
                    </w:div>
                    <w:div w:id="1418557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17994919">
          <w:marLeft w:val="0"/>
          <w:marRight w:val="0"/>
          <w:marTop w:val="480"/>
          <w:marBottom w:val="480"/>
          <w:divBdr>
            <w:top w:val="none" w:sz="0" w:space="0" w:color="auto"/>
            <w:left w:val="none" w:sz="0" w:space="0" w:color="auto"/>
            <w:bottom w:val="none" w:sz="0" w:space="0" w:color="auto"/>
            <w:right w:val="none" w:sz="0" w:space="0" w:color="auto"/>
          </w:divBdr>
          <w:divsChild>
            <w:div w:id="117649805">
              <w:marLeft w:val="0"/>
              <w:marRight w:val="0"/>
              <w:marTop w:val="0"/>
              <w:marBottom w:val="0"/>
              <w:divBdr>
                <w:top w:val="none" w:sz="0" w:space="0" w:color="auto"/>
                <w:left w:val="none" w:sz="0" w:space="0" w:color="auto"/>
                <w:bottom w:val="none" w:sz="0" w:space="0" w:color="auto"/>
                <w:right w:val="none" w:sz="0" w:space="0" w:color="auto"/>
              </w:divBdr>
              <w:divsChild>
                <w:div w:id="1820683492">
                  <w:marLeft w:val="0"/>
                  <w:marRight w:val="0"/>
                  <w:marTop w:val="240"/>
                  <w:marBottom w:val="240"/>
                  <w:divBdr>
                    <w:top w:val="none" w:sz="0" w:space="0" w:color="auto"/>
                    <w:left w:val="none" w:sz="0" w:space="0" w:color="auto"/>
                    <w:bottom w:val="none" w:sz="0" w:space="0" w:color="auto"/>
                    <w:right w:val="none" w:sz="0" w:space="0" w:color="auto"/>
                  </w:divBdr>
                  <w:divsChild>
                    <w:div w:id="275676459">
                      <w:marLeft w:val="0"/>
                      <w:marRight w:val="0"/>
                      <w:marTop w:val="0"/>
                      <w:marBottom w:val="0"/>
                      <w:divBdr>
                        <w:top w:val="none" w:sz="0" w:space="0" w:color="auto"/>
                        <w:left w:val="none" w:sz="0" w:space="12" w:color="auto"/>
                        <w:bottom w:val="none" w:sz="0" w:space="0" w:color="auto"/>
                        <w:right w:val="single" w:sz="18" w:space="6" w:color="6CE26C"/>
                      </w:divBdr>
                    </w:div>
                    <w:div w:id="258565726">
                      <w:marLeft w:val="0"/>
                      <w:marRight w:val="0"/>
                      <w:marTop w:val="0"/>
                      <w:marBottom w:val="0"/>
                      <w:divBdr>
                        <w:top w:val="none" w:sz="0" w:space="0" w:color="auto"/>
                        <w:left w:val="none" w:sz="0" w:space="12" w:color="auto"/>
                        <w:bottom w:val="none" w:sz="0" w:space="0" w:color="auto"/>
                        <w:right w:val="single" w:sz="18" w:space="6" w:color="6CE26C"/>
                      </w:divBdr>
                    </w:div>
                    <w:div w:id="10683113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582830">
          <w:marLeft w:val="0"/>
          <w:marRight w:val="0"/>
          <w:marTop w:val="480"/>
          <w:marBottom w:val="480"/>
          <w:divBdr>
            <w:top w:val="none" w:sz="0" w:space="0" w:color="auto"/>
            <w:left w:val="none" w:sz="0" w:space="0" w:color="auto"/>
            <w:bottom w:val="none" w:sz="0" w:space="0" w:color="auto"/>
            <w:right w:val="none" w:sz="0" w:space="0" w:color="auto"/>
          </w:divBdr>
          <w:divsChild>
            <w:div w:id="919407317">
              <w:marLeft w:val="0"/>
              <w:marRight w:val="0"/>
              <w:marTop w:val="0"/>
              <w:marBottom w:val="0"/>
              <w:divBdr>
                <w:top w:val="none" w:sz="0" w:space="0" w:color="auto"/>
                <w:left w:val="none" w:sz="0" w:space="0" w:color="auto"/>
                <w:bottom w:val="none" w:sz="0" w:space="0" w:color="auto"/>
                <w:right w:val="none" w:sz="0" w:space="0" w:color="auto"/>
              </w:divBdr>
              <w:divsChild>
                <w:div w:id="1930460400">
                  <w:marLeft w:val="0"/>
                  <w:marRight w:val="0"/>
                  <w:marTop w:val="240"/>
                  <w:marBottom w:val="240"/>
                  <w:divBdr>
                    <w:top w:val="none" w:sz="0" w:space="0" w:color="auto"/>
                    <w:left w:val="none" w:sz="0" w:space="0" w:color="auto"/>
                    <w:bottom w:val="none" w:sz="0" w:space="0" w:color="auto"/>
                    <w:right w:val="none" w:sz="0" w:space="0" w:color="auto"/>
                  </w:divBdr>
                  <w:divsChild>
                    <w:div w:id="6116674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5034175">
          <w:marLeft w:val="0"/>
          <w:marRight w:val="0"/>
          <w:marTop w:val="480"/>
          <w:marBottom w:val="480"/>
          <w:divBdr>
            <w:top w:val="none" w:sz="0" w:space="0" w:color="auto"/>
            <w:left w:val="none" w:sz="0" w:space="0" w:color="auto"/>
            <w:bottom w:val="none" w:sz="0" w:space="0" w:color="auto"/>
            <w:right w:val="none" w:sz="0" w:space="0" w:color="auto"/>
          </w:divBdr>
          <w:divsChild>
            <w:div w:id="1711102219">
              <w:marLeft w:val="0"/>
              <w:marRight w:val="0"/>
              <w:marTop w:val="0"/>
              <w:marBottom w:val="0"/>
              <w:divBdr>
                <w:top w:val="none" w:sz="0" w:space="0" w:color="auto"/>
                <w:left w:val="none" w:sz="0" w:space="0" w:color="auto"/>
                <w:bottom w:val="none" w:sz="0" w:space="0" w:color="auto"/>
                <w:right w:val="none" w:sz="0" w:space="0" w:color="auto"/>
              </w:divBdr>
              <w:divsChild>
                <w:div w:id="723602950">
                  <w:marLeft w:val="0"/>
                  <w:marRight w:val="0"/>
                  <w:marTop w:val="240"/>
                  <w:marBottom w:val="240"/>
                  <w:divBdr>
                    <w:top w:val="none" w:sz="0" w:space="0" w:color="auto"/>
                    <w:left w:val="none" w:sz="0" w:space="0" w:color="auto"/>
                    <w:bottom w:val="none" w:sz="0" w:space="0" w:color="auto"/>
                    <w:right w:val="none" w:sz="0" w:space="0" w:color="auto"/>
                  </w:divBdr>
                  <w:divsChild>
                    <w:div w:id="293830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73827790">
          <w:marLeft w:val="0"/>
          <w:marRight w:val="0"/>
          <w:marTop w:val="480"/>
          <w:marBottom w:val="480"/>
          <w:divBdr>
            <w:top w:val="none" w:sz="0" w:space="0" w:color="auto"/>
            <w:left w:val="none" w:sz="0" w:space="0" w:color="auto"/>
            <w:bottom w:val="none" w:sz="0" w:space="0" w:color="auto"/>
            <w:right w:val="none" w:sz="0" w:space="0" w:color="auto"/>
          </w:divBdr>
          <w:divsChild>
            <w:div w:id="982275108">
              <w:marLeft w:val="0"/>
              <w:marRight w:val="0"/>
              <w:marTop w:val="0"/>
              <w:marBottom w:val="0"/>
              <w:divBdr>
                <w:top w:val="none" w:sz="0" w:space="0" w:color="auto"/>
                <w:left w:val="none" w:sz="0" w:space="0" w:color="auto"/>
                <w:bottom w:val="none" w:sz="0" w:space="0" w:color="auto"/>
                <w:right w:val="none" w:sz="0" w:space="0" w:color="auto"/>
              </w:divBdr>
              <w:divsChild>
                <w:div w:id="1575163427">
                  <w:marLeft w:val="0"/>
                  <w:marRight w:val="0"/>
                  <w:marTop w:val="240"/>
                  <w:marBottom w:val="240"/>
                  <w:divBdr>
                    <w:top w:val="none" w:sz="0" w:space="0" w:color="auto"/>
                    <w:left w:val="none" w:sz="0" w:space="0" w:color="auto"/>
                    <w:bottom w:val="none" w:sz="0" w:space="0" w:color="auto"/>
                    <w:right w:val="none" w:sz="0" w:space="0" w:color="auto"/>
                  </w:divBdr>
                  <w:divsChild>
                    <w:div w:id="1560045875">
                      <w:marLeft w:val="0"/>
                      <w:marRight w:val="0"/>
                      <w:marTop w:val="0"/>
                      <w:marBottom w:val="0"/>
                      <w:divBdr>
                        <w:top w:val="none" w:sz="0" w:space="0" w:color="auto"/>
                        <w:left w:val="none" w:sz="0" w:space="12" w:color="auto"/>
                        <w:bottom w:val="none" w:sz="0" w:space="0" w:color="auto"/>
                        <w:right w:val="single" w:sz="18" w:space="6" w:color="6CE26C"/>
                      </w:divBdr>
                    </w:div>
                    <w:div w:id="20189992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hyperlink" Target="https://github.com/mesdi/trend_seasonality/blob/master/gasoline_df.xlsx?raw=true" TargetMode="External"/><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2802</Words>
  <Characters>15974</Characters>
  <Application>Microsoft Office Word</Application>
  <DocSecurity>0</DocSecurity>
  <Lines>133</Lines>
  <Paragraphs>37</Paragraphs>
  <ScaleCrop>false</ScaleCrop>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2021-09-12T06:24:00Z</dcterms:created>
  <dcterms:modified xsi:type="dcterms:W3CDTF">2022-06-23T06:42:00Z</dcterms:modified>
</cp:coreProperties>
</file>