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A42F9" w14:textId="77777777" w:rsidR="00961233" w:rsidRPr="00961233" w:rsidRDefault="00961233" w:rsidP="0096123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61233">
        <w:rPr>
          <w:rFonts w:ascii="Times New Roman" w:eastAsia="Times New Roman" w:hAnsi="Times New Roman" w:cs="Times New Roman"/>
          <w:b/>
          <w:bCs/>
          <w:kern w:val="36"/>
          <w:sz w:val="48"/>
          <w:szCs w:val="48"/>
          <w:lang w:eastAsia="en-IN"/>
        </w:rPr>
        <w:t>Introduction</w:t>
      </w:r>
    </w:p>
    <w:p w14:paraId="36B82545" w14:textId="77777777" w:rsidR="00961233" w:rsidRPr="00961233" w:rsidRDefault="00961233" w:rsidP="00961233">
      <w:pPr>
        <w:spacing w:before="100" w:beforeAutospacing="1" w:after="100" w:afterAutospacing="1" w:line="240" w:lineRule="auto"/>
        <w:rPr>
          <w:rFonts w:ascii="Times New Roman" w:eastAsia="Times New Roman" w:hAnsi="Times New Roman" w:cs="Times New Roman"/>
          <w:sz w:val="20"/>
          <w:szCs w:val="20"/>
          <w:lang w:eastAsia="en-IN"/>
        </w:rPr>
      </w:pPr>
      <w:r w:rsidRPr="00961233">
        <w:rPr>
          <w:rFonts w:ascii="Times New Roman" w:eastAsia="Times New Roman" w:hAnsi="Times New Roman" w:cs="Times New Roman"/>
          <w:sz w:val="20"/>
          <w:szCs w:val="20"/>
          <w:lang w:eastAsia="en-IN"/>
        </w:rPr>
        <w:t>Jenkins is a popular open-source tool that helps teams with automation and implementation of continuous integration and deployment pipelines, comparable to for example Atlassian’s Bamboo, GitLab CI or to some extent Travis.</w:t>
      </w:r>
    </w:p>
    <w:p w14:paraId="517AA799" w14:textId="77777777" w:rsidR="00961233" w:rsidRPr="00961233" w:rsidRDefault="00961233" w:rsidP="00961233">
      <w:pPr>
        <w:spacing w:beforeAutospacing="1" w:after="100" w:afterAutospacing="1" w:line="240" w:lineRule="auto"/>
        <w:rPr>
          <w:rFonts w:ascii="Times New Roman" w:eastAsia="Times New Roman" w:hAnsi="Times New Roman" w:cs="Times New Roman"/>
          <w:sz w:val="20"/>
          <w:szCs w:val="20"/>
          <w:lang w:eastAsia="en-IN"/>
        </w:rPr>
      </w:pPr>
      <w:r w:rsidRPr="00961233">
        <w:rPr>
          <w:rFonts w:ascii="Times New Roman" w:eastAsia="Times New Roman" w:hAnsi="Times New Roman" w:cs="Times New Roman"/>
          <w:sz w:val="20"/>
          <w:szCs w:val="20"/>
          <w:lang w:eastAsia="en-IN"/>
        </w:rPr>
        <w:t xml:space="preserve">In this post, we share some practical lessons learned when integrating R applications via Jenkins for the purpose of continuous integration and regression testing on runner nodes configured using Jenkins via declarative pipelines defined in a </w:t>
      </w:r>
      <w:proofErr w:type="spellStart"/>
      <w:r w:rsidRPr="00961233">
        <w:rPr>
          <w:rFonts w:ascii="Times New Roman" w:eastAsia="Times New Roman" w:hAnsi="Times New Roman" w:cs="Times New Roman"/>
          <w:sz w:val="20"/>
          <w:szCs w:val="20"/>
          <w:lang w:eastAsia="en-IN"/>
        </w:rPr>
        <w:t>Jenkinsfile</w:t>
      </w:r>
      <w:proofErr w:type="spellEnd"/>
      <w:r w:rsidRPr="00961233">
        <w:rPr>
          <w:rFonts w:ascii="Times New Roman" w:eastAsia="Times New Roman" w:hAnsi="Times New Roman" w:cs="Times New Roman"/>
          <w:sz w:val="20"/>
          <w:szCs w:val="20"/>
          <w:lang w:eastAsia="en-IN"/>
        </w:rPr>
        <w:t>.</w:t>
      </w:r>
    </w:p>
    <w:p w14:paraId="697C891F" w14:textId="77777777" w:rsidR="00961233" w:rsidRPr="00961233" w:rsidRDefault="00961233" w:rsidP="0096123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61233">
        <w:rPr>
          <w:rFonts w:ascii="Times New Roman" w:eastAsia="Times New Roman" w:hAnsi="Times New Roman" w:cs="Times New Roman"/>
          <w:b/>
          <w:bCs/>
          <w:kern w:val="36"/>
          <w:sz w:val="48"/>
          <w:szCs w:val="48"/>
          <w:lang w:eastAsia="en-IN"/>
        </w:rPr>
        <w:t>Contents</w:t>
      </w:r>
    </w:p>
    <w:p w14:paraId="69A563B8" w14:textId="308D314E" w:rsidR="00961233" w:rsidRPr="00961233" w:rsidRDefault="00961233" w:rsidP="0096123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61233">
        <w:rPr>
          <w:rFonts w:ascii="Times New Roman" w:eastAsia="Times New Roman" w:hAnsi="Times New Roman" w:cs="Times New Roman"/>
          <w:color w:val="0000FF"/>
          <w:sz w:val="24"/>
          <w:szCs w:val="24"/>
          <w:u w:val="single"/>
          <w:lang w:eastAsia="en-IN"/>
        </w:rPr>
        <w:t>Propagating environment variables to R sessions</w:t>
      </w:r>
    </w:p>
    <w:p w14:paraId="08EF748C" w14:textId="3C319F51" w:rsidR="00961233" w:rsidRPr="00961233" w:rsidRDefault="00961233" w:rsidP="0096123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61233">
        <w:rPr>
          <w:rFonts w:ascii="Times New Roman" w:eastAsia="Times New Roman" w:hAnsi="Times New Roman" w:cs="Times New Roman"/>
          <w:color w:val="0000FF"/>
          <w:sz w:val="24"/>
          <w:szCs w:val="24"/>
          <w:u w:val="single"/>
          <w:lang w:eastAsia="en-IN"/>
        </w:rPr>
        <w:t>Checking and accessing the propagated variables</w:t>
      </w:r>
    </w:p>
    <w:p w14:paraId="6556C525" w14:textId="3D137AF7" w:rsidR="00961233" w:rsidRPr="00961233" w:rsidRDefault="00961233" w:rsidP="0096123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61233">
        <w:rPr>
          <w:rFonts w:ascii="Times New Roman" w:eastAsia="Times New Roman" w:hAnsi="Times New Roman" w:cs="Times New Roman"/>
          <w:color w:val="0000FF"/>
          <w:sz w:val="24"/>
          <w:szCs w:val="24"/>
          <w:u w:val="single"/>
          <w:lang w:eastAsia="en-IN"/>
        </w:rPr>
        <w:t>Using a per-pipeline R library</w:t>
      </w:r>
    </w:p>
    <w:p w14:paraId="4CD615AD" w14:textId="46D8FA03" w:rsidR="00961233" w:rsidRPr="00961233" w:rsidRDefault="00961233" w:rsidP="0096123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61233">
        <w:rPr>
          <w:rFonts w:ascii="Times New Roman" w:eastAsia="Times New Roman" w:hAnsi="Times New Roman" w:cs="Times New Roman"/>
          <w:color w:val="0000FF"/>
          <w:sz w:val="24"/>
          <w:szCs w:val="24"/>
          <w:u w:val="single"/>
          <w:lang w:eastAsia="en-IN"/>
        </w:rPr>
        <w:t>Working with parametrized builds from R</w:t>
      </w:r>
    </w:p>
    <w:p w14:paraId="4C0A63A4" w14:textId="13174C88" w:rsidR="00961233" w:rsidRPr="00961233" w:rsidRDefault="00961233" w:rsidP="0096123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61233">
        <w:rPr>
          <w:rFonts w:ascii="Times New Roman" w:eastAsia="Times New Roman" w:hAnsi="Times New Roman" w:cs="Times New Roman"/>
          <w:color w:val="0000FF"/>
          <w:sz w:val="24"/>
          <w:szCs w:val="24"/>
          <w:u w:val="single"/>
          <w:lang w:eastAsia="en-IN"/>
        </w:rPr>
        <w:t>References</w:t>
      </w:r>
    </w:p>
    <w:p w14:paraId="459D6398" w14:textId="77777777" w:rsidR="00961233" w:rsidRPr="00961233" w:rsidRDefault="00961233" w:rsidP="00961233">
      <w:pPr>
        <w:spacing w:after="0" w:line="240" w:lineRule="auto"/>
        <w:rPr>
          <w:rFonts w:ascii="Times New Roman" w:eastAsia="Times New Roman" w:hAnsi="Times New Roman" w:cs="Times New Roman"/>
          <w:sz w:val="20"/>
          <w:szCs w:val="20"/>
          <w:lang w:eastAsia="en-IN"/>
        </w:rPr>
      </w:pPr>
      <w:r w:rsidRPr="00961233">
        <w:rPr>
          <w:rFonts w:ascii="Times New Roman" w:eastAsia="Times New Roman" w:hAnsi="Times New Roman" w:cs="Times New Roman"/>
          <w:noProof/>
          <w:sz w:val="20"/>
          <w:szCs w:val="20"/>
          <w:lang w:eastAsia="en-IN"/>
        </w:rPr>
        <w:drawing>
          <wp:inline distT="0" distB="0" distL="0" distR="0" wp14:anchorId="7FECFE79" wp14:editId="41EB5C52">
            <wp:extent cx="4343400" cy="1897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1897380"/>
                    </a:xfrm>
                    <a:prstGeom prst="rect">
                      <a:avLst/>
                    </a:prstGeom>
                    <a:noFill/>
                    <a:ln>
                      <a:noFill/>
                    </a:ln>
                  </pic:spPr>
                </pic:pic>
              </a:graphicData>
            </a:graphic>
          </wp:inline>
        </w:drawing>
      </w:r>
    </w:p>
    <w:p w14:paraId="7759D716" w14:textId="77777777" w:rsidR="00961233" w:rsidRPr="00961233" w:rsidRDefault="00961233" w:rsidP="0096123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61233">
        <w:rPr>
          <w:rFonts w:ascii="Times New Roman" w:eastAsia="Times New Roman" w:hAnsi="Times New Roman" w:cs="Times New Roman"/>
          <w:b/>
          <w:bCs/>
          <w:kern w:val="36"/>
          <w:sz w:val="48"/>
          <w:szCs w:val="48"/>
          <w:lang w:eastAsia="en-IN"/>
        </w:rPr>
        <w:t>Propagating environment variables to R sessions</w:t>
      </w:r>
    </w:p>
    <w:p w14:paraId="4C9D5776" w14:textId="77777777" w:rsidR="00961233" w:rsidRPr="00961233" w:rsidRDefault="00961233" w:rsidP="00961233">
      <w:pPr>
        <w:spacing w:before="100" w:beforeAutospacing="1" w:after="100" w:afterAutospacing="1" w:line="240" w:lineRule="auto"/>
        <w:rPr>
          <w:rFonts w:ascii="Times New Roman" w:eastAsia="Times New Roman" w:hAnsi="Times New Roman" w:cs="Times New Roman"/>
          <w:sz w:val="20"/>
          <w:szCs w:val="20"/>
          <w:lang w:eastAsia="en-IN"/>
        </w:rPr>
      </w:pPr>
      <w:r w:rsidRPr="00961233">
        <w:rPr>
          <w:rFonts w:ascii="Times New Roman" w:eastAsia="Times New Roman" w:hAnsi="Times New Roman" w:cs="Times New Roman"/>
          <w:sz w:val="20"/>
          <w:szCs w:val="20"/>
          <w:lang w:eastAsia="en-IN"/>
        </w:rPr>
        <w:t xml:space="preserve">When running R code on a local machine or a remote server from a user perspective, we count on a lot of </w:t>
      </w:r>
      <w:proofErr w:type="gramStart"/>
      <w:r w:rsidRPr="00961233">
        <w:rPr>
          <w:rFonts w:ascii="Times New Roman" w:eastAsia="Times New Roman" w:hAnsi="Times New Roman" w:cs="Times New Roman"/>
          <w:sz w:val="20"/>
          <w:szCs w:val="20"/>
          <w:lang w:eastAsia="en-IN"/>
        </w:rPr>
        <w:t>configuration</w:t>
      </w:r>
      <w:proofErr w:type="gramEnd"/>
      <w:r w:rsidRPr="00961233">
        <w:rPr>
          <w:rFonts w:ascii="Times New Roman" w:eastAsia="Times New Roman" w:hAnsi="Times New Roman" w:cs="Times New Roman"/>
          <w:sz w:val="20"/>
          <w:szCs w:val="20"/>
          <w:lang w:eastAsia="en-IN"/>
        </w:rPr>
        <w:t xml:space="preserve"> that is already present potentially without the user even noticing or knowing about the details of that configuration. One example of such configuration is the environment variables that configure some of R’s </w:t>
      </w:r>
      <w:proofErr w:type="spellStart"/>
      <w:r w:rsidRPr="00961233">
        <w:rPr>
          <w:rFonts w:ascii="Times New Roman" w:eastAsia="Times New Roman" w:hAnsi="Times New Roman" w:cs="Times New Roman"/>
          <w:sz w:val="20"/>
          <w:szCs w:val="20"/>
          <w:lang w:eastAsia="en-IN"/>
        </w:rPr>
        <w:t>behavior</w:t>
      </w:r>
      <w:proofErr w:type="spellEnd"/>
      <w:r w:rsidRPr="00961233">
        <w:rPr>
          <w:rFonts w:ascii="Times New Roman" w:eastAsia="Times New Roman" w:hAnsi="Times New Roman" w:cs="Times New Roman"/>
          <w:sz w:val="20"/>
          <w:szCs w:val="20"/>
          <w:lang w:eastAsia="en-IN"/>
        </w:rPr>
        <w:t>.</w:t>
      </w:r>
    </w:p>
    <w:p w14:paraId="4B311612" w14:textId="77777777" w:rsidR="00961233" w:rsidRPr="00961233" w:rsidRDefault="00961233" w:rsidP="00961233">
      <w:pPr>
        <w:spacing w:before="100" w:beforeAutospacing="1" w:after="100" w:afterAutospacing="1" w:line="240" w:lineRule="auto"/>
        <w:rPr>
          <w:rFonts w:ascii="Times New Roman" w:eastAsia="Times New Roman" w:hAnsi="Times New Roman" w:cs="Times New Roman"/>
          <w:sz w:val="20"/>
          <w:szCs w:val="20"/>
          <w:lang w:eastAsia="en-IN"/>
        </w:rPr>
      </w:pPr>
      <w:r w:rsidRPr="00961233">
        <w:rPr>
          <w:rFonts w:ascii="Times New Roman" w:eastAsia="Times New Roman" w:hAnsi="Times New Roman" w:cs="Times New Roman"/>
          <w:sz w:val="20"/>
          <w:szCs w:val="20"/>
          <w:lang w:eastAsia="en-IN"/>
        </w:rPr>
        <w:t xml:space="preserve">When running R code on a computer that is connected to the Jenkins server as a node (a place where Jenkins sends the jobs to run), those environment variables likely need to be passed to the worker process, including configuration present for example </w:t>
      </w:r>
      <w:proofErr w:type="gramStart"/>
      <w:r w:rsidRPr="00961233">
        <w:rPr>
          <w:rFonts w:ascii="Times New Roman" w:eastAsia="Times New Roman" w:hAnsi="Times New Roman" w:cs="Times New Roman"/>
          <w:sz w:val="20"/>
          <w:szCs w:val="20"/>
          <w:lang w:eastAsia="en-IN"/>
        </w:rPr>
        <w:t xml:space="preserve">in </w:t>
      </w:r>
      <w:r w:rsidRPr="00961233">
        <w:rPr>
          <w:rFonts w:ascii="Courier New" w:eastAsia="Times New Roman" w:hAnsi="Courier New" w:cs="Courier New"/>
          <w:sz w:val="20"/>
          <w:szCs w:val="20"/>
          <w:lang w:eastAsia="en-IN"/>
        </w:rPr>
        <w:t>.</w:t>
      </w:r>
      <w:proofErr w:type="spellStart"/>
      <w:r w:rsidRPr="00961233">
        <w:rPr>
          <w:rFonts w:ascii="Courier New" w:eastAsia="Times New Roman" w:hAnsi="Courier New" w:cs="Courier New"/>
          <w:sz w:val="20"/>
          <w:szCs w:val="20"/>
          <w:lang w:eastAsia="en-IN"/>
        </w:rPr>
        <w:t>Renviron</w:t>
      </w:r>
      <w:proofErr w:type="spellEnd"/>
      <w:proofErr w:type="gramEnd"/>
      <w:r w:rsidRPr="00961233">
        <w:rPr>
          <w:rFonts w:ascii="Times New Roman" w:eastAsia="Times New Roman" w:hAnsi="Times New Roman" w:cs="Times New Roman"/>
          <w:sz w:val="20"/>
          <w:szCs w:val="20"/>
          <w:lang w:eastAsia="en-IN"/>
        </w:rPr>
        <w:t xml:space="preserve"> files and </w:t>
      </w:r>
      <w:r w:rsidRPr="00961233">
        <w:rPr>
          <w:rFonts w:ascii="Courier New" w:eastAsia="Times New Roman" w:hAnsi="Courier New" w:cs="Courier New"/>
          <w:sz w:val="20"/>
          <w:szCs w:val="20"/>
          <w:lang w:eastAsia="en-IN"/>
        </w:rPr>
        <w:t>.</w:t>
      </w:r>
      <w:proofErr w:type="spellStart"/>
      <w:r w:rsidRPr="00961233">
        <w:rPr>
          <w:rFonts w:ascii="Courier New" w:eastAsia="Times New Roman" w:hAnsi="Courier New" w:cs="Courier New"/>
          <w:sz w:val="20"/>
          <w:szCs w:val="20"/>
          <w:lang w:eastAsia="en-IN"/>
        </w:rPr>
        <w:t>Rprofile</w:t>
      </w:r>
      <w:proofErr w:type="spellEnd"/>
      <w:r w:rsidRPr="00961233">
        <w:rPr>
          <w:rFonts w:ascii="Times New Roman" w:eastAsia="Times New Roman" w:hAnsi="Times New Roman" w:cs="Times New Roman"/>
          <w:sz w:val="20"/>
          <w:szCs w:val="20"/>
          <w:lang w:eastAsia="en-IN"/>
        </w:rPr>
        <w:t xml:space="preserve"> files.</w:t>
      </w:r>
    </w:p>
    <w:p w14:paraId="35287FF7" w14:textId="77777777" w:rsidR="00961233" w:rsidRPr="00961233" w:rsidRDefault="00961233" w:rsidP="00961233">
      <w:pPr>
        <w:spacing w:before="100" w:beforeAutospacing="1" w:after="100" w:afterAutospacing="1" w:line="240" w:lineRule="auto"/>
        <w:rPr>
          <w:rFonts w:ascii="Times New Roman" w:eastAsia="Times New Roman" w:hAnsi="Times New Roman" w:cs="Times New Roman"/>
          <w:sz w:val="20"/>
          <w:szCs w:val="20"/>
          <w:lang w:eastAsia="en-IN"/>
        </w:rPr>
      </w:pPr>
      <w:r w:rsidRPr="00961233">
        <w:rPr>
          <w:rFonts w:ascii="Times New Roman" w:eastAsia="Times New Roman" w:hAnsi="Times New Roman" w:cs="Times New Roman"/>
          <w:sz w:val="20"/>
          <w:szCs w:val="20"/>
          <w:lang w:eastAsia="en-IN"/>
        </w:rPr>
        <w:t xml:space="preserve">To propagate environment variables to all the stages of a declarative pipeline, we can use the </w:t>
      </w:r>
      <w:r w:rsidRPr="00961233">
        <w:rPr>
          <w:rFonts w:ascii="Courier New" w:eastAsia="Times New Roman" w:hAnsi="Courier New" w:cs="Courier New"/>
          <w:sz w:val="20"/>
          <w:szCs w:val="20"/>
          <w:lang w:eastAsia="en-IN"/>
        </w:rPr>
        <w:t>environment</w:t>
      </w:r>
      <w:r w:rsidRPr="00961233">
        <w:rPr>
          <w:rFonts w:ascii="Times New Roman" w:eastAsia="Times New Roman" w:hAnsi="Times New Roman" w:cs="Times New Roman"/>
          <w:sz w:val="20"/>
          <w:szCs w:val="20"/>
          <w:lang w:eastAsia="en-IN"/>
        </w:rPr>
        <w:t xml:space="preserve"> directive in the pipeline definition. For example, to propagate a path to a user library, an example </w:t>
      </w:r>
      <w:proofErr w:type="spellStart"/>
      <w:r w:rsidRPr="00961233">
        <w:rPr>
          <w:rFonts w:ascii="Times New Roman" w:eastAsia="Times New Roman" w:hAnsi="Times New Roman" w:cs="Times New Roman"/>
          <w:sz w:val="20"/>
          <w:szCs w:val="20"/>
          <w:lang w:eastAsia="en-IN"/>
        </w:rPr>
        <w:t>Jenkinsfile</w:t>
      </w:r>
      <w:proofErr w:type="spellEnd"/>
      <w:r w:rsidRPr="00961233">
        <w:rPr>
          <w:rFonts w:ascii="Times New Roman" w:eastAsia="Times New Roman" w:hAnsi="Times New Roman" w:cs="Times New Roman"/>
          <w:sz w:val="20"/>
          <w:szCs w:val="20"/>
          <w:lang w:eastAsia="en-IN"/>
        </w:rPr>
        <w:t xml:space="preserve"> could look as follows:</w:t>
      </w:r>
    </w:p>
    <w:p w14:paraId="6DC1EEE2"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t>pipeline {</w:t>
      </w:r>
    </w:p>
    <w:p w14:paraId="43F6513B"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t>environment {</w:t>
      </w:r>
    </w:p>
    <w:p w14:paraId="5B972B75"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t>R_LIBS_USER = '/path/to/lib'</w:t>
      </w:r>
    </w:p>
    <w:p w14:paraId="516B1E57"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lastRenderedPageBreak/>
        <w:t>}</w:t>
      </w:r>
    </w:p>
    <w:p w14:paraId="1577CC98"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t>// ... pipeline continues ...</w:t>
      </w:r>
    </w:p>
    <w:p w14:paraId="2FF0A6A8"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t>}</w:t>
      </w:r>
    </w:p>
    <w:p w14:paraId="3E3640CA" w14:textId="77777777" w:rsidR="00961233" w:rsidRPr="00961233" w:rsidRDefault="00961233" w:rsidP="00961233">
      <w:pPr>
        <w:spacing w:before="100" w:beforeAutospacing="1" w:after="100" w:afterAutospacing="1" w:line="240" w:lineRule="auto"/>
        <w:rPr>
          <w:rFonts w:ascii="Times New Roman" w:eastAsia="Times New Roman" w:hAnsi="Times New Roman" w:cs="Times New Roman"/>
          <w:sz w:val="20"/>
          <w:szCs w:val="20"/>
          <w:lang w:eastAsia="en-IN"/>
        </w:rPr>
      </w:pPr>
      <w:r w:rsidRPr="00961233">
        <w:rPr>
          <w:rFonts w:ascii="Times New Roman" w:eastAsia="Times New Roman" w:hAnsi="Times New Roman" w:cs="Times New Roman"/>
          <w:sz w:val="20"/>
          <w:szCs w:val="20"/>
          <w:lang w:eastAsia="en-IN"/>
        </w:rPr>
        <w:t>This will ensure that the environment variables defined will be propagated to all the stages defined in the pipeline.</w:t>
      </w:r>
    </w:p>
    <w:p w14:paraId="42606358" w14:textId="77777777" w:rsidR="00961233" w:rsidRPr="00961233" w:rsidRDefault="00961233" w:rsidP="00961233">
      <w:pPr>
        <w:spacing w:beforeAutospacing="1" w:after="100" w:afterAutospacing="1" w:line="240" w:lineRule="auto"/>
        <w:rPr>
          <w:rFonts w:ascii="Times New Roman" w:eastAsia="Times New Roman" w:hAnsi="Times New Roman" w:cs="Times New Roman"/>
          <w:sz w:val="20"/>
          <w:szCs w:val="20"/>
          <w:lang w:eastAsia="en-IN"/>
        </w:rPr>
      </w:pPr>
      <w:r w:rsidRPr="00961233">
        <w:rPr>
          <w:rFonts w:ascii="Times New Roman" w:eastAsia="Times New Roman" w:hAnsi="Times New Roman" w:cs="Times New Roman"/>
          <w:sz w:val="20"/>
          <w:szCs w:val="20"/>
          <w:lang w:eastAsia="en-IN"/>
        </w:rPr>
        <w:t xml:space="preserve">Note: We might be tempted to simply use </w:t>
      </w:r>
      <w:r w:rsidRPr="00961233">
        <w:rPr>
          <w:rFonts w:ascii="Courier New" w:eastAsia="Times New Roman" w:hAnsi="Courier New" w:cs="Courier New"/>
          <w:sz w:val="20"/>
          <w:szCs w:val="20"/>
          <w:lang w:eastAsia="en-IN"/>
        </w:rPr>
        <w:t>EXPORT</w:t>
      </w:r>
      <w:r w:rsidRPr="00961233">
        <w:rPr>
          <w:rFonts w:ascii="Times New Roman" w:eastAsia="Times New Roman" w:hAnsi="Times New Roman" w:cs="Times New Roman"/>
          <w:sz w:val="20"/>
          <w:szCs w:val="20"/>
          <w:lang w:eastAsia="en-IN"/>
        </w:rPr>
        <w:t xml:space="preserve"> on the variables that need to be propagated to other stages. While this will likely work in a classic setup where we are running multiple R scripts under the same shell, Jenkins runs each of the stages in a separate shell, meaning that </w:t>
      </w:r>
      <w:r w:rsidRPr="00961233">
        <w:rPr>
          <w:rFonts w:ascii="Courier New" w:eastAsia="Times New Roman" w:hAnsi="Courier New" w:cs="Courier New"/>
          <w:sz w:val="20"/>
          <w:szCs w:val="20"/>
          <w:lang w:eastAsia="en-IN"/>
        </w:rPr>
        <w:t>EXPORT</w:t>
      </w:r>
      <w:r w:rsidRPr="00961233">
        <w:rPr>
          <w:rFonts w:ascii="Times New Roman" w:eastAsia="Times New Roman" w:hAnsi="Times New Roman" w:cs="Times New Roman"/>
          <w:sz w:val="20"/>
          <w:szCs w:val="20"/>
          <w:lang w:eastAsia="en-IN"/>
        </w:rPr>
        <w:t xml:space="preserve"> does </w:t>
      </w:r>
      <w:r w:rsidRPr="00961233">
        <w:rPr>
          <w:rFonts w:ascii="Times New Roman" w:eastAsia="Times New Roman" w:hAnsi="Times New Roman" w:cs="Times New Roman"/>
          <w:i/>
          <w:iCs/>
          <w:sz w:val="20"/>
          <w:szCs w:val="20"/>
          <w:lang w:eastAsia="en-IN"/>
        </w:rPr>
        <w:t>not</w:t>
      </w:r>
      <w:r w:rsidRPr="00961233">
        <w:rPr>
          <w:rFonts w:ascii="Times New Roman" w:eastAsia="Times New Roman" w:hAnsi="Times New Roman" w:cs="Times New Roman"/>
          <w:sz w:val="20"/>
          <w:szCs w:val="20"/>
          <w:lang w:eastAsia="en-IN"/>
        </w:rPr>
        <w:t xml:space="preserve"> ensure that the variables will be propagated to other stages. The same of course applies to using </w:t>
      </w:r>
      <w:proofErr w:type="spellStart"/>
      <w:r w:rsidRPr="00961233">
        <w:rPr>
          <w:rFonts w:ascii="Courier New" w:eastAsia="Times New Roman" w:hAnsi="Courier New" w:cs="Courier New"/>
          <w:sz w:val="20"/>
          <w:szCs w:val="20"/>
          <w:lang w:eastAsia="en-IN"/>
        </w:rPr>
        <w:t>Sys.setenv</w:t>
      </w:r>
      <w:proofErr w:type="spellEnd"/>
      <w:r w:rsidRPr="00961233">
        <w:rPr>
          <w:rFonts w:ascii="Courier New" w:eastAsia="Times New Roman" w:hAnsi="Courier New" w:cs="Courier New"/>
          <w:sz w:val="20"/>
          <w:szCs w:val="20"/>
          <w:lang w:eastAsia="en-IN"/>
        </w:rPr>
        <w:t>()</w:t>
      </w:r>
      <w:r w:rsidRPr="00961233">
        <w:rPr>
          <w:rFonts w:ascii="Times New Roman" w:eastAsia="Times New Roman" w:hAnsi="Times New Roman" w:cs="Times New Roman"/>
          <w:sz w:val="20"/>
          <w:szCs w:val="20"/>
          <w:lang w:eastAsia="en-IN"/>
        </w:rPr>
        <w:t xml:space="preserve"> from R itself.</w:t>
      </w:r>
    </w:p>
    <w:p w14:paraId="06CFF845" w14:textId="77777777" w:rsidR="00961233" w:rsidRPr="00961233" w:rsidRDefault="00961233" w:rsidP="0096123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61233">
        <w:rPr>
          <w:rFonts w:ascii="Times New Roman" w:eastAsia="Times New Roman" w:hAnsi="Times New Roman" w:cs="Times New Roman"/>
          <w:b/>
          <w:bCs/>
          <w:kern w:val="36"/>
          <w:sz w:val="48"/>
          <w:szCs w:val="48"/>
          <w:lang w:eastAsia="en-IN"/>
        </w:rPr>
        <w:t>Checking and accessing the propagated variables</w:t>
      </w:r>
    </w:p>
    <w:p w14:paraId="7374259D" w14:textId="77777777" w:rsidR="00961233" w:rsidRPr="00961233" w:rsidRDefault="00961233" w:rsidP="00961233">
      <w:pPr>
        <w:spacing w:before="100" w:beforeAutospacing="1" w:after="100" w:afterAutospacing="1" w:line="240" w:lineRule="auto"/>
        <w:rPr>
          <w:rFonts w:ascii="Times New Roman" w:eastAsia="Times New Roman" w:hAnsi="Times New Roman" w:cs="Times New Roman"/>
          <w:sz w:val="20"/>
          <w:szCs w:val="20"/>
          <w:lang w:eastAsia="en-IN"/>
        </w:rPr>
      </w:pPr>
      <w:r w:rsidRPr="00961233">
        <w:rPr>
          <w:rFonts w:ascii="Times New Roman" w:eastAsia="Times New Roman" w:hAnsi="Times New Roman" w:cs="Times New Roman"/>
          <w:sz w:val="20"/>
          <w:szCs w:val="20"/>
          <w:lang w:eastAsia="en-IN"/>
        </w:rPr>
        <w:t xml:space="preserve">To test whether our environment variables were propagated as intended, we can use </w:t>
      </w:r>
      <w:proofErr w:type="spellStart"/>
      <w:r w:rsidRPr="00961233">
        <w:rPr>
          <w:rFonts w:ascii="Courier New" w:eastAsia="Times New Roman" w:hAnsi="Courier New" w:cs="Courier New"/>
          <w:sz w:val="20"/>
          <w:szCs w:val="20"/>
          <w:lang w:eastAsia="en-IN"/>
        </w:rPr>
        <w:t>printenv</w:t>
      </w:r>
      <w:proofErr w:type="spellEnd"/>
      <w:r w:rsidRPr="00961233">
        <w:rPr>
          <w:rFonts w:ascii="Times New Roman" w:eastAsia="Times New Roman" w:hAnsi="Times New Roman" w:cs="Times New Roman"/>
          <w:sz w:val="20"/>
          <w:szCs w:val="20"/>
          <w:lang w:eastAsia="en-IN"/>
        </w:rPr>
        <w:t>, for example in a stage dedicated to showing the environment variables:</w:t>
      </w:r>
    </w:p>
    <w:p w14:paraId="49D3DADE"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t>pipeline {</w:t>
      </w:r>
    </w:p>
    <w:p w14:paraId="5F80409A"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t>environment {</w:t>
      </w:r>
    </w:p>
    <w:p w14:paraId="563B3880"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t>R_LIBS_USER = '/path/to/lib'</w:t>
      </w:r>
    </w:p>
    <w:p w14:paraId="38F35733"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t>}</w:t>
      </w:r>
    </w:p>
    <w:p w14:paraId="6A650B0E"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t>agent any</w:t>
      </w:r>
    </w:p>
    <w:p w14:paraId="4165F586"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t>stages {</w:t>
      </w:r>
    </w:p>
    <w:p w14:paraId="7F88DC8F"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61233">
        <w:rPr>
          <w:rFonts w:ascii="Courier New" w:eastAsia="Times New Roman" w:hAnsi="Courier New" w:cs="Courier New"/>
          <w:sz w:val="20"/>
          <w:szCs w:val="20"/>
          <w:lang w:eastAsia="en-IN"/>
        </w:rPr>
        <w:t>stage(</w:t>
      </w:r>
      <w:proofErr w:type="gramEnd"/>
      <w:r w:rsidRPr="00961233">
        <w:rPr>
          <w:rFonts w:ascii="Courier New" w:eastAsia="Times New Roman" w:hAnsi="Courier New" w:cs="Courier New"/>
          <w:sz w:val="20"/>
          <w:szCs w:val="20"/>
          <w:lang w:eastAsia="en-IN"/>
        </w:rPr>
        <w:t>'Show env vars') {</w:t>
      </w:r>
    </w:p>
    <w:p w14:paraId="408253B5"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t>steps {</w:t>
      </w:r>
    </w:p>
    <w:p w14:paraId="62D22709"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61233">
        <w:rPr>
          <w:rFonts w:ascii="Courier New" w:eastAsia="Times New Roman" w:hAnsi="Courier New" w:cs="Courier New"/>
          <w:sz w:val="20"/>
          <w:szCs w:val="20"/>
          <w:lang w:eastAsia="en-IN"/>
        </w:rPr>
        <w:t>sh</w:t>
      </w:r>
      <w:proofErr w:type="spellEnd"/>
      <w:r w:rsidRPr="00961233">
        <w:rPr>
          <w:rFonts w:ascii="Courier New" w:eastAsia="Times New Roman" w:hAnsi="Courier New" w:cs="Courier New"/>
          <w:sz w:val="20"/>
          <w:szCs w:val="20"/>
          <w:lang w:eastAsia="en-IN"/>
        </w:rPr>
        <w:t xml:space="preserve"> '</w:t>
      </w:r>
      <w:proofErr w:type="spellStart"/>
      <w:r w:rsidRPr="00961233">
        <w:rPr>
          <w:rFonts w:ascii="Courier New" w:eastAsia="Times New Roman" w:hAnsi="Courier New" w:cs="Courier New"/>
          <w:sz w:val="20"/>
          <w:szCs w:val="20"/>
          <w:lang w:eastAsia="en-IN"/>
        </w:rPr>
        <w:t>printenv</w:t>
      </w:r>
      <w:proofErr w:type="spellEnd"/>
      <w:r w:rsidRPr="00961233">
        <w:rPr>
          <w:rFonts w:ascii="Courier New" w:eastAsia="Times New Roman" w:hAnsi="Courier New" w:cs="Courier New"/>
          <w:sz w:val="20"/>
          <w:szCs w:val="20"/>
          <w:lang w:eastAsia="en-IN"/>
        </w:rPr>
        <w:t>'</w:t>
      </w:r>
    </w:p>
    <w:p w14:paraId="33306DC5"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t>}</w:t>
      </w:r>
    </w:p>
    <w:p w14:paraId="63EFEED0"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t>}</w:t>
      </w:r>
    </w:p>
    <w:p w14:paraId="06A99003"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t>}</w:t>
      </w:r>
    </w:p>
    <w:p w14:paraId="32066C87"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t>}</w:t>
      </w:r>
    </w:p>
    <w:p w14:paraId="3B7E3BAE" w14:textId="77777777" w:rsidR="00961233" w:rsidRPr="00961233" w:rsidRDefault="00961233" w:rsidP="00961233">
      <w:pPr>
        <w:spacing w:before="100" w:beforeAutospacing="1" w:after="100" w:afterAutospacing="1" w:line="240" w:lineRule="auto"/>
        <w:rPr>
          <w:rFonts w:ascii="Times New Roman" w:eastAsia="Times New Roman" w:hAnsi="Times New Roman" w:cs="Times New Roman"/>
          <w:sz w:val="20"/>
          <w:szCs w:val="20"/>
          <w:lang w:eastAsia="en-IN"/>
        </w:rPr>
      </w:pPr>
      <w:r w:rsidRPr="00961233">
        <w:rPr>
          <w:rFonts w:ascii="Times New Roman" w:eastAsia="Times New Roman" w:hAnsi="Times New Roman" w:cs="Times New Roman"/>
          <w:sz w:val="20"/>
          <w:szCs w:val="20"/>
          <w:lang w:eastAsia="en-IN"/>
        </w:rPr>
        <w:t xml:space="preserve">From R, we can access the environment variables using </w:t>
      </w:r>
      <w:proofErr w:type="spellStart"/>
      <w:r w:rsidRPr="00961233">
        <w:rPr>
          <w:rFonts w:ascii="Courier New" w:eastAsia="Times New Roman" w:hAnsi="Courier New" w:cs="Courier New"/>
          <w:sz w:val="20"/>
          <w:szCs w:val="20"/>
          <w:lang w:eastAsia="en-IN"/>
        </w:rPr>
        <w:t>Sys.getenv</w:t>
      </w:r>
      <w:proofErr w:type="spellEnd"/>
      <w:r w:rsidRPr="00961233">
        <w:rPr>
          <w:rFonts w:ascii="Courier New" w:eastAsia="Times New Roman" w:hAnsi="Courier New" w:cs="Courier New"/>
          <w:sz w:val="20"/>
          <w:szCs w:val="20"/>
          <w:lang w:eastAsia="en-IN"/>
        </w:rPr>
        <w:t>()</w:t>
      </w:r>
      <w:r w:rsidRPr="00961233">
        <w:rPr>
          <w:rFonts w:ascii="Times New Roman" w:eastAsia="Times New Roman" w:hAnsi="Times New Roman" w:cs="Times New Roman"/>
          <w:sz w:val="20"/>
          <w:szCs w:val="20"/>
          <w:lang w:eastAsia="en-IN"/>
        </w:rPr>
        <w:t>:</w:t>
      </w:r>
    </w:p>
    <w:p w14:paraId="74C4445F"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t># List all environment variables</w:t>
      </w:r>
    </w:p>
    <w:p w14:paraId="287FD943"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61233">
        <w:rPr>
          <w:rFonts w:ascii="Courier New" w:eastAsia="Times New Roman" w:hAnsi="Courier New" w:cs="Courier New"/>
          <w:sz w:val="20"/>
          <w:szCs w:val="20"/>
          <w:lang w:eastAsia="en-IN"/>
        </w:rPr>
        <w:t>Sys.getenv</w:t>
      </w:r>
      <w:proofErr w:type="spellEnd"/>
      <w:r w:rsidRPr="00961233">
        <w:rPr>
          <w:rFonts w:ascii="Courier New" w:eastAsia="Times New Roman" w:hAnsi="Courier New" w:cs="Courier New"/>
          <w:sz w:val="20"/>
          <w:szCs w:val="20"/>
          <w:lang w:eastAsia="en-IN"/>
        </w:rPr>
        <w:t>()</w:t>
      </w:r>
    </w:p>
    <w:p w14:paraId="4BBEB6C8"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t># Get a specific one</w:t>
      </w:r>
    </w:p>
    <w:p w14:paraId="6E76EF85"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61233">
        <w:rPr>
          <w:rFonts w:ascii="Courier New" w:eastAsia="Times New Roman" w:hAnsi="Courier New" w:cs="Courier New"/>
          <w:sz w:val="20"/>
          <w:szCs w:val="20"/>
          <w:lang w:eastAsia="en-IN"/>
        </w:rPr>
        <w:t>Sys.getenv</w:t>
      </w:r>
      <w:proofErr w:type="spellEnd"/>
      <w:r w:rsidRPr="00961233">
        <w:rPr>
          <w:rFonts w:ascii="Courier New" w:eastAsia="Times New Roman" w:hAnsi="Courier New" w:cs="Courier New"/>
          <w:sz w:val="20"/>
          <w:szCs w:val="20"/>
          <w:lang w:eastAsia="en-IN"/>
        </w:rPr>
        <w:t>("R_LIBS_USER")</w:t>
      </w:r>
    </w:p>
    <w:p w14:paraId="63CFAB7D" w14:textId="77777777" w:rsidR="00961233" w:rsidRPr="00961233" w:rsidRDefault="00961233" w:rsidP="0096123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61233">
        <w:rPr>
          <w:rFonts w:ascii="Times New Roman" w:eastAsia="Times New Roman" w:hAnsi="Times New Roman" w:cs="Times New Roman"/>
          <w:b/>
          <w:bCs/>
          <w:kern w:val="36"/>
          <w:sz w:val="48"/>
          <w:szCs w:val="48"/>
          <w:lang w:eastAsia="en-IN"/>
        </w:rPr>
        <w:t>Using a per-pipeline R library</w:t>
      </w:r>
    </w:p>
    <w:p w14:paraId="30F2C316" w14:textId="77777777" w:rsidR="00961233" w:rsidRPr="00961233" w:rsidRDefault="00961233" w:rsidP="00961233">
      <w:pPr>
        <w:spacing w:before="100" w:beforeAutospacing="1" w:after="100" w:afterAutospacing="1" w:line="240" w:lineRule="auto"/>
        <w:rPr>
          <w:rFonts w:ascii="Times New Roman" w:eastAsia="Times New Roman" w:hAnsi="Times New Roman" w:cs="Times New Roman"/>
          <w:sz w:val="20"/>
          <w:szCs w:val="20"/>
          <w:lang w:eastAsia="en-IN"/>
        </w:rPr>
      </w:pPr>
      <w:r w:rsidRPr="00961233">
        <w:rPr>
          <w:rFonts w:ascii="Times New Roman" w:eastAsia="Times New Roman" w:hAnsi="Times New Roman" w:cs="Times New Roman"/>
          <w:sz w:val="20"/>
          <w:szCs w:val="20"/>
          <w:lang w:eastAsia="en-IN"/>
        </w:rPr>
        <w:t>For continuous integration purposes, it is useful to get our code checked out and tested on each commit. To get our packages installed into a separate library for each branch, one of the options is setting a user library path.</w:t>
      </w:r>
    </w:p>
    <w:p w14:paraId="6C32F350" w14:textId="77777777" w:rsidR="00961233" w:rsidRPr="00961233" w:rsidRDefault="00961233" w:rsidP="00961233">
      <w:pPr>
        <w:spacing w:before="100" w:beforeAutospacing="1" w:after="100" w:afterAutospacing="1" w:line="240" w:lineRule="auto"/>
        <w:rPr>
          <w:rFonts w:ascii="Times New Roman" w:eastAsia="Times New Roman" w:hAnsi="Times New Roman" w:cs="Times New Roman"/>
          <w:sz w:val="20"/>
          <w:szCs w:val="20"/>
          <w:lang w:eastAsia="en-IN"/>
        </w:rPr>
      </w:pPr>
      <w:r w:rsidRPr="00961233">
        <w:rPr>
          <w:rFonts w:ascii="Times New Roman" w:eastAsia="Times New Roman" w:hAnsi="Times New Roman" w:cs="Times New Roman"/>
          <w:sz w:val="20"/>
          <w:szCs w:val="20"/>
          <w:lang w:eastAsia="en-IN"/>
        </w:rPr>
        <w:t>Doing that we can also choose the granularity of the separation we want to achieve. For example, using a library per branch in a multibranch pipeline context:</w:t>
      </w:r>
    </w:p>
    <w:p w14:paraId="79AD3979"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t>environment {</w:t>
      </w:r>
    </w:p>
    <w:p w14:paraId="0582C914"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t>R_LIBS_USER = """${</w:t>
      </w:r>
      <w:proofErr w:type="spellStart"/>
      <w:proofErr w:type="gramStart"/>
      <w:r w:rsidRPr="00961233">
        <w:rPr>
          <w:rFonts w:ascii="Courier New" w:eastAsia="Times New Roman" w:hAnsi="Courier New" w:cs="Courier New"/>
          <w:sz w:val="20"/>
          <w:szCs w:val="20"/>
          <w:lang w:eastAsia="en-IN"/>
        </w:rPr>
        <w:t>sh</w:t>
      </w:r>
      <w:proofErr w:type="spellEnd"/>
      <w:r w:rsidRPr="00961233">
        <w:rPr>
          <w:rFonts w:ascii="Courier New" w:eastAsia="Times New Roman" w:hAnsi="Courier New" w:cs="Courier New"/>
          <w:sz w:val="20"/>
          <w:szCs w:val="20"/>
          <w:lang w:eastAsia="en-IN"/>
        </w:rPr>
        <w:t>(</w:t>
      </w:r>
      <w:proofErr w:type="gramEnd"/>
    </w:p>
    <w:p w14:paraId="0568A9F5"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61233">
        <w:rPr>
          <w:rFonts w:ascii="Courier New" w:eastAsia="Times New Roman" w:hAnsi="Courier New" w:cs="Courier New"/>
          <w:sz w:val="20"/>
          <w:szCs w:val="20"/>
          <w:lang w:eastAsia="en-IN"/>
        </w:rPr>
        <w:t>returnStdout</w:t>
      </w:r>
      <w:proofErr w:type="spellEnd"/>
      <w:r w:rsidRPr="00961233">
        <w:rPr>
          <w:rFonts w:ascii="Courier New" w:eastAsia="Times New Roman" w:hAnsi="Courier New" w:cs="Courier New"/>
          <w:sz w:val="20"/>
          <w:szCs w:val="20"/>
          <w:lang w:eastAsia="en-IN"/>
        </w:rPr>
        <w:t>: true,</w:t>
      </w:r>
    </w:p>
    <w:p w14:paraId="1B4CDD7E"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t>script: 'echo $PWD/test-lib'</w:t>
      </w:r>
    </w:p>
    <w:p w14:paraId="6ED9FB2B"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t>)}""</w:t>
      </w:r>
      <w:proofErr w:type="gramStart"/>
      <w:r w:rsidRPr="00961233">
        <w:rPr>
          <w:rFonts w:ascii="Courier New" w:eastAsia="Times New Roman" w:hAnsi="Courier New" w:cs="Courier New"/>
          <w:sz w:val="20"/>
          <w:szCs w:val="20"/>
          <w:lang w:eastAsia="en-IN"/>
        </w:rPr>
        <w:t>".trim</w:t>
      </w:r>
      <w:proofErr w:type="gramEnd"/>
      <w:r w:rsidRPr="00961233">
        <w:rPr>
          <w:rFonts w:ascii="Courier New" w:eastAsia="Times New Roman" w:hAnsi="Courier New" w:cs="Courier New"/>
          <w:sz w:val="20"/>
          <w:szCs w:val="20"/>
          <w:lang w:eastAsia="en-IN"/>
        </w:rPr>
        <w:t>()</w:t>
      </w:r>
    </w:p>
    <w:p w14:paraId="3B859D01"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t>}</w:t>
      </w:r>
    </w:p>
    <w:p w14:paraId="0FE4F6EC" w14:textId="77777777" w:rsidR="00961233" w:rsidRPr="00961233" w:rsidRDefault="00961233" w:rsidP="00961233">
      <w:pPr>
        <w:spacing w:before="100" w:beforeAutospacing="1" w:after="100" w:afterAutospacing="1" w:line="240" w:lineRule="auto"/>
        <w:rPr>
          <w:rFonts w:ascii="Times New Roman" w:eastAsia="Times New Roman" w:hAnsi="Times New Roman" w:cs="Times New Roman"/>
          <w:sz w:val="20"/>
          <w:szCs w:val="20"/>
          <w:lang w:eastAsia="en-IN"/>
        </w:rPr>
      </w:pPr>
      <w:r w:rsidRPr="00961233">
        <w:rPr>
          <w:rFonts w:ascii="Times New Roman" w:eastAsia="Times New Roman" w:hAnsi="Times New Roman" w:cs="Times New Roman"/>
          <w:sz w:val="20"/>
          <w:szCs w:val="20"/>
          <w:lang w:eastAsia="en-IN"/>
        </w:rPr>
        <w:lastRenderedPageBreak/>
        <w:t xml:space="preserve">Using this would mean the same library is used for each build of the same branch. If we need more </w:t>
      </w:r>
      <w:proofErr w:type="gramStart"/>
      <w:r w:rsidRPr="00961233">
        <w:rPr>
          <w:rFonts w:ascii="Times New Roman" w:eastAsia="Times New Roman" w:hAnsi="Times New Roman" w:cs="Times New Roman"/>
          <w:sz w:val="20"/>
          <w:szCs w:val="20"/>
          <w:lang w:eastAsia="en-IN"/>
        </w:rPr>
        <w:t>granularity</w:t>
      </w:r>
      <w:proofErr w:type="gramEnd"/>
      <w:r w:rsidRPr="00961233">
        <w:rPr>
          <w:rFonts w:ascii="Times New Roman" w:eastAsia="Times New Roman" w:hAnsi="Times New Roman" w:cs="Times New Roman"/>
          <w:sz w:val="20"/>
          <w:szCs w:val="20"/>
          <w:lang w:eastAsia="en-IN"/>
        </w:rPr>
        <w:t xml:space="preserve"> we can use a library per both branch and build adding the </w:t>
      </w:r>
      <w:r w:rsidRPr="00961233">
        <w:rPr>
          <w:rFonts w:ascii="Courier New" w:eastAsia="Times New Roman" w:hAnsi="Courier New" w:cs="Courier New"/>
          <w:sz w:val="20"/>
          <w:szCs w:val="20"/>
          <w:lang w:eastAsia="en-IN"/>
        </w:rPr>
        <w:t>BUILD_ID</w:t>
      </w:r>
      <w:r w:rsidRPr="00961233">
        <w:rPr>
          <w:rFonts w:ascii="Times New Roman" w:eastAsia="Times New Roman" w:hAnsi="Times New Roman" w:cs="Times New Roman"/>
          <w:sz w:val="20"/>
          <w:szCs w:val="20"/>
          <w:lang w:eastAsia="en-IN"/>
        </w:rPr>
        <w:t xml:space="preserve"> variable to the path:</w:t>
      </w:r>
    </w:p>
    <w:p w14:paraId="5DE1811E"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t>environment {</w:t>
      </w:r>
    </w:p>
    <w:p w14:paraId="2F233D62"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t>R_LIBS_USER = """${</w:t>
      </w:r>
      <w:proofErr w:type="spellStart"/>
      <w:proofErr w:type="gramStart"/>
      <w:r w:rsidRPr="00961233">
        <w:rPr>
          <w:rFonts w:ascii="Courier New" w:eastAsia="Times New Roman" w:hAnsi="Courier New" w:cs="Courier New"/>
          <w:sz w:val="20"/>
          <w:szCs w:val="20"/>
          <w:lang w:eastAsia="en-IN"/>
        </w:rPr>
        <w:t>sh</w:t>
      </w:r>
      <w:proofErr w:type="spellEnd"/>
      <w:r w:rsidRPr="00961233">
        <w:rPr>
          <w:rFonts w:ascii="Courier New" w:eastAsia="Times New Roman" w:hAnsi="Courier New" w:cs="Courier New"/>
          <w:sz w:val="20"/>
          <w:szCs w:val="20"/>
          <w:lang w:eastAsia="en-IN"/>
        </w:rPr>
        <w:t>(</w:t>
      </w:r>
      <w:proofErr w:type="gramEnd"/>
    </w:p>
    <w:p w14:paraId="75F69823"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61233">
        <w:rPr>
          <w:rFonts w:ascii="Courier New" w:eastAsia="Times New Roman" w:hAnsi="Courier New" w:cs="Courier New"/>
          <w:sz w:val="20"/>
          <w:szCs w:val="20"/>
          <w:lang w:eastAsia="en-IN"/>
        </w:rPr>
        <w:t>returnStdout</w:t>
      </w:r>
      <w:proofErr w:type="spellEnd"/>
      <w:r w:rsidRPr="00961233">
        <w:rPr>
          <w:rFonts w:ascii="Courier New" w:eastAsia="Times New Roman" w:hAnsi="Courier New" w:cs="Courier New"/>
          <w:sz w:val="20"/>
          <w:szCs w:val="20"/>
          <w:lang w:eastAsia="en-IN"/>
        </w:rPr>
        <w:t>: true,</w:t>
      </w:r>
    </w:p>
    <w:p w14:paraId="1037781F"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t>script: 'echo $PWD/$BUILD_ID/test-lib'</w:t>
      </w:r>
    </w:p>
    <w:p w14:paraId="3B07E50D"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t>)}""</w:t>
      </w:r>
      <w:proofErr w:type="gramStart"/>
      <w:r w:rsidRPr="00961233">
        <w:rPr>
          <w:rFonts w:ascii="Courier New" w:eastAsia="Times New Roman" w:hAnsi="Courier New" w:cs="Courier New"/>
          <w:sz w:val="20"/>
          <w:szCs w:val="20"/>
          <w:lang w:eastAsia="en-IN"/>
        </w:rPr>
        <w:t>".trim</w:t>
      </w:r>
      <w:proofErr w:type="gramEnd"/>
      <w:r w:rsidRPr="00961233">
        <w:rPr>
          <w:rFonts w:ascii="Courier New" w:eastAsia="Times New Roman" w:hAnsi="Courier New" w:cs="Courier New"/>
          <w:sz w:val="20"/>
          <w:szCs w:val="20"/>
          <w:lang w:eastAsia="en-IN"/>
        </w:rPr>
        <w:t>()</w:t>
      </w:r>
    </w:p>
    <w:p w14:paraId="38EAE882"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t>}</w:t>
      </w:r>
    </w:p>
    <w:p w14:paraId="26E69354" w14:textId="77777777" w:rsidR="00961233" w:rsidRPr="00961233" w:rsidRDefault="00961233" w:rsidP="00961233">
      <w:pPr>
        <w:spacing w:before="100" w:beforeAutospacing="1" w:after="100" w:afterAutospacing="1" w:line="240" w:lineRule="auto"/>
        <w:rPr>
          <w:rFonts w:ascii="Times New Roman" w:eastAsia="Times New Roman" w:hAnsi="Times New Roman" w:cs="Times New Roman"/>
          <w:sz w:val="20"/>
          <w:szCs w:val="20"/>
          <w:lang w:eastAsia="en-IN"/>
        </w:rPr>
      </w:pPr>
      <w:r w:rsidRPr="00961233">
        <w:rPr>
          <w:rFonts w:ascii="Times New Roman" w:eastAsia="Times New Roman" w:hAnsi="Times New Roman" w:cs="Times New Roman"/>
          <w:sz w:val="20"/>
          <w:szCs w:val="20"/>
          <w:lang w:eastAsia="en-IN"/>
        </w:rPr>
        <w:t xml:space="preserve">Note the need to apply the </w:t>
      </w:r>
      <w:proofErr w:type="gramStart"/>
      <w:r w:rsidRPr="00961233">
        <w:rPr>
          <w:rFonts w:ascii="Courier New" w:eastAsia="Times New Roman" w:hAnsi="Courier New" w:cs="Courier New"/>
          <w:sz w:val="20"/>
          <w:szCs w:val="20"/>
          <w:lang w:eastAsia="en-IN"/>
        </w:rPr>
        <w:t>trim(</w:t>
      </w:r>
      <w:proofErr w:type="gramEnd"/>
      <w:r w:rsidRPr="00961233">
        <w:rPr>
          <w:rFonts w:ascii="Courier New" w:eastAsia="Times New Roman" w:hAnsi="Courier New" w:cs="Courier New"/>
          <w:sz w:val="20"/>
          <w:szCs w:val="20"/>
          <w:lang w:eastAsia="en-IN"/>
        </w:rPr>
        <w:t>)</w:t>
      </w:r>
      <w:r w:rsidRPr="00961233">
        <w:rPr>
          <w:rFonts w:ascii="Times New Roman" w:eastAsia="Times New Roman" w:hAnsi="Times New Roman" w:cs="Times New Roman"/>
          <w:sz w:val="20"/>
          <w:szCs w:val="20"/>
          <w:lang w:eastAsia="en-IN"/>
        </w:rPr>
        <w:t xml:space="preserve"> method on the constructed paths to strip whitespaces/</w:t>
      </w:r>
      <w:proofErr w:type="spellStart"/>
      <w:r w:rsidRPr="00961233">
        <w:rPr>
          <w:rFonts w:ascii="Times New Roman" w:eastAsia="Times New Roman" w:hAnsi="Times New Roman" w:cs="Times New Roman"/>
          <w:sz w:val="20"/>
          <w:szCs w:val="20"/>
          <w:lang w:eastAsia="en-IN"/>
        </w:rPr>
        <w:t>linebreaks</w:t>
      </w:r>
      <w:proofErr w:type="spellEnd"/>
      <w:r w:rsidRPr="00961233">
        <w:rPr>
          <w:rFonts w:ascii="Times New Roman" w:eastAsia="Times New Roman" w:hAnsi="Times New Roman" w:cs="Times New Roman"/>
          <w:sz w:val="20"/>
          <w:szCs w:val="20"/>
          <w:lang w:eastAsia="en-IN"/>
        </w:rPr>
        <w:t xml:space="preserve"> that get produced when retrieving the value from standard output.</w:t>
      </w:r>
    </w:p>
    <w:p w14:paraId="76AEB7A8" w14:textId="77777777" w:rsidR="00961233" w:rsidRPr="00961233" w:rsidRDefault="00961233" w:rsidP="0096123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61233">
        <w:rPr>
          <w:rFonts w:ascii="Times New Roman" w:eastAsia="Times New Roman" w:hAnsi="Times New Roman" w:cs="Times New Roman"/>
          <w:b/>
          <w:bCs/>
          <w:kern w:val="36"/>
          <w:sz w:val="48"/>
          <w:szCs w:val="48"/>
          <w:lang w:eastAsia="en-IN"/>
        </w:rPr>
        <w:t>Working with parametrized builds from R</w:t>
      </w:r>
    </w:p>
    <w:p w14:paraId="27C8A670" w14:textId="77777777" w:rsidR="00961233" w:rsidRPr="00961233" w:rsidRDefault="00961233" w:rsidP="00961233">
      <w:pPr>
        <w:spacing w:before="100" w:beforeAutospacing="1" w:after="100" w:afterAutospacing="1" w:line="240" w:lineRule="auto"/>
        <w:rPr>
          <w:rFonts w:ascii="Times New Roman" w:eastAsia="Times New Roman" w:hAnsi="Times New Roman" w:cs="Times New Roman"/>
          <w:sz w:val="20"/>
          <w:szCs w:val="20"/>
          <w:lang w:eastAsia="en-IN"/>
        </w:rPr>
      </w:pPr>
      <w:r w:rsidRPr="00961233">
        <w:rPr>
          <w:rFonts w:ascii="Times New Roman" w:eastAsia="Times New Roman" w:hAnsi="Times New Roman" w:cs="Times New Roman"/>
          <w:sz w:val="20"/>
          <w:szCs w:val="20"/>
          <w:lang w:eastAsia="en-IN"/>
        </w:rPr>
        <w:t>Jenkins also offers the option to parametrize builds, such that parameters of several types can be passed as environment variables to the shell through which the staged jobs are executed.</w:t>
      </w:r>
    </w:p>
    <w:p w14:paraId="57A5DAA5" w14:textId="77777777" w:rsidR="00961233" w:rsidRPr="00961233" w:rsidRDefault="00961233" w:rsidP="00961233">
      <w:pPr>
        <w:spacing w:before="100" w:beforeAutospacing="1" w:after="100" w:afterAutospacing="1" w:line="240" w:lineRule="auto"/>
        <w:rPr>
          <w:rFonts w:ascii="Times New Roman" w:eastAsia="Times New Roman" w:hAnsi="Times New Roman" w:cs="Times New Roman"/>
          <w:sz w:val="20"/>
          <w:szCs w:val="20"/>
          <w:lang w:eastAsia="en-IN"/>
        </w:rPr>
      </w:pPr>
      <w:r w:rsidRPr="00961233">
        <w:rPr>
          <w:rFonts w:ascii="Times New Roman" w:eastAsia="Times New Roman" w:hAnsi="Times New Roman" w:cs="Times New Roman"/>
          <w:sz w:val="20"/>
          <w:szCs w:val="20"/>
          <w:lang w:eastAsia="en-IN"/>
        </w:rPr>
        <w:t xml:space="preserve">For usage with R applications, this means we can retrieve such parameters using the </w:t>
      </w:r>
      <w:proofErr w:type="spellStart"/>
      <w:r w:rsidRPr="00961233">
        <w:rPr>
          <w:rFonts w:ascii="Courier New" w:eastAsia="Times New Roman" w:hAnsi="Courier New" w:cs="Courier New"/>
          <w:sz w:val="20"/>
          <w:szCs w:val="20"/>
          <w:lang w:eastAsia="en-IN"/>
        </w:rPr>
        <w:t>Sys.getenv</w:t>
      </w:r>
      <w:proofErr w:type="spellEnd"/>
      <w:r w:rsidRPr="00961233">
        <w:rPr>
          <w:rFonts w:ascii="Courier New" w:eastAsia="Times New Roman" w:hAnsi="Courier New" w:cs="Courier New"/>
          <w:sz w:val="20"/>
          <w:szCs w:val="20"/>
          <w:lang w:eastAsia="en-IN"/>
        </w:rPr>
        <w:t>()</w:t>
      </w:r>
      <w:r w:rsidRPr="00961233">
        <w:rPr>
          <w:rFonts w:ascii="Times New Roman" w:eastAsia="Times New Roman" w:hAnsi="Times New Roman" w:cs="Times New Roman"/>
          <w:sz w:val="20"/>
          <w:szCs w:val="20"/>
          <w:lang w:eastAsia="en-IN"/>
        </w:rPr>
        <w:t xml:space="preserve"> function. For example, if we create a parameter named </w:t>
      </w:r>
      <w:proofErr w:type="spellStart"/>
      <w:r w:rsidRPr="00961233">
        <w:rPr>
          <w:rFonts w:ascii="Courier New" w:eastAsia="Times New Roman" w:hAnsi="Courier New" w:cs="Courier New"/>
          <w:sz w:val="20"/>
          <w:szCs w:val="20"/>
          <w:lang w:eastAsia="en-IN"/>
        </w:rPr>
        <w:t>r_num_cores</w:t>
      </w:r>
      <w:proofErr w:type="spellEnd"/>
      <w:r w:rsidRPr="00961233">
        <w:rPr>
          <w:rFonts w:ascii="Times New Roman" w:eastAsia="Times New Roman" w:hAnsi="Times New Roman" w:cs="Times New Roman"/>
          <w:sz w:val="20"/>
          <w:szCs w:val="20"/>
          <w:lang w:eastAsia="en-IN"/>
        </w:rPr>
        <w:t xml:space="preserve"> in Jenkins, we can easily access its value within the build:</w:t>
      </w:r>
    </w:p>
    <w:p w14:paraId="10C1E27B"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61233">
        <w:rPr>
          <w:rFonts w:ascii="Courier New" w:eastAsia="Times New Roman" w:hAnsi="Courier New" w:cs="Courier New"/>
          <w:sz w:val="20"/>
          <w:szCs w:val="20"/>
          <w:lang w:eastAsia="en-IN"/>
        </w:rPr>
        <w:t>Sys.getenv</w:t>
      </w:r>
      <w:proofErr w:type="spellEnd"/>
      <w:r w:rsidRPr="00961233">
        <w:rPr>
          <w:rFonts w:ascii="Courier New" w:eastAsia="Times New Roman" w:hAnsi="Courier New" w:cs="Courier New"/>
          <w:sz w:val="20"/>
          <w:szCs w:val="20"/>
          <w:lang w:eastAsia="en-IN"/>
        </w:rPr>
        <w:t>("</w:t>
      </w:r>
      <w:proofErr w:type="spellStart"/>
      <w:r w:rsidRPr="00961233">
        <w:rPr>
          <w:rFonts w:ascii="Courier New" w:eastAsia="Times New Roman" w:hAnsi="Courier New" w:cs="Courier New"/>
          <w:sz w:val="20"/>
          <w:szCs w:val="20"/>
          <w:lang w:eastAsia="en-IN"/>
        </w:rPr>
        <w:t>r_num_cores</w:t>
      </w:r>
      <w:proofErr w:type="spellEnd"/>
      <w:r w:rsidRPr="00961233">
        <w:rPr>
          <w:rFonts w:ascii="Courier New" w:eastAsia="Times New Roman" w:hAnsi="Courier New" w:cs="Courier New"/>
          <w:sz w:val="20"/>
          <w:szCs w:val="20"/>
          <w:lang w:eastAsia="en-IN"/>
        </w:rPr>
        <w:t>")</w:t>
      </w:r>
    </w:p>
    <w:p w14:paraId="791A49CB" w14:textId="77777777" w:rsidR="00961233" w:rsidRPr="00961233" w:rsidRDefault="00961233" w:rsidP="00961233">
      <w:pPr>
        <w:spacing w:before="100" w:beforeAutospacing="1" w:after="100" w:afterAutospacing="1" w:line="240" w:lineRule="auto"/>
        <w:rPr>
          <w:rFonts w:ascii="Times New Roman" w:eastAsia="Times New Roman" w:hAnsi="Times New Roman" w:cs="Times New Roman"/>
          <w:sz w:val="20"/>
          <w:szCs w:val="20"/>
          <w:lang w:eastAsia="en-IN"/>
        </w:rPr>
      </w:pPr>
      <w:r w:rsidRPr="00961233">
        <w:rPr>
          <w:rFonts w:ascii="Times New Roman" w:eastAsia="Times New Roman" w:hAnsi="Times New Roman" w:cs="Times New Roman"/>
          <w:sz w:val="20"/>
          <w:szCs w:val="20"/>
          <w:lang w:eastAsia="en-IN"/>
        </w:rPr>
        <w:t xml:space="preserve">A small caveat to this is that all the parameters are passed as strings, so in case we want to pass R objects as parameters (for example a vector </w:t>
      </w:r>
      <w:proofErr w:type="gramStart"/>
      <w:r w:rsidRPr="00961233">
        <w:rPr>
          <w:rFonts w:ascii="Courier New" w:eastAsia="Times New Roman" w:hAnsi="Courier New" w:cs="Courier New"/>
          <w:sz w:val="20"/>
          <w:szCs w:val="20"/>
          <w:lang w:eastAsia="en-IN"/>
        </w:rPr>
        <w:t>c(</w:t>
      </w:r>
      <w:proofErr w:type="gramEnd"/>
      <w:r w:rsidRPr="00961233">
        <w:rPr>
          <w:rFonts w:ascii="Courier New" w:eastAsia="Times New Roman" w:hAnsi="Courier New" w:cs="Courier New"/>
          <w:sz w:val="20"/>
          <w:szCs w:val="20"/>
          <w:lang w:eastAsia="en-IN"/>
        </w:rPr>
        <w:t>1, 2)</w:t>
      </w:r>
      <w:r w:rsidRPr="00961233">
        <w:rPr>
          <w:rFonts w:ascii="Times New Roman" w:eastAsia="Times New Roman" w:hAnsi="Times New Roman" w:cs="Times New Roman"/>
          <w:sz w:val="20"/>
          <w:szCs w:val="20"/>
          <w:lang w:eastAsia="en-IN"/>
        </w:rPr>
        <w:t>), we would need to parse the string values, for example writing a wrapper function. A naive implementation of such wrapper can look as follows:</w:t>
      </w:r>
    </w:p>
    <w:p w14:paraId="008DEB09"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61233">
        <w:rPr>
          <w:rFonts w:ascii="Courier New" w:eastAsia="Times New Roman" w:hAnsi="Courier New" w:cs="Courier New"/>
          <w:sz w:val="20"/>
          <w:szCs w:val="20"/>
          <w:lang w:eastAsia="en-IN"/>
        </w:rPr>
        <w:t>env_get</w:t>
      </w:r>
      <w:proofErr w:type="spellEnd"/>
      <w:r w:rsidRPr="00961233">
        <w:rPr>
          <w:rFonts w:ascii="Courier New" w:eastAsia="Times New Roman" w:hAnsi="Courier New" w:cs="Courier New"/>
          <w:sz w:val="20"/>
          <w:szCs w:val="20"/>
          <w:lang w:eastAsia="en-IN"/>
        </w:rPr>
        <w:t xml:space="preserve"> &lt;- </w:t>
      </w:r>
      <w:proofErr w:type="gramStart"/>
      <w:r w:rsidRPr="00961233">
        <w:rPr>
          <w:rFonts w:ascii="Courier New" w:eastAsia="Times New Roman" w:hAnsi="Courier New" w:cs="Courier New"/>
          <w:sz w:val="20"/>
          <w:szCs w:val="20"/>
          <w:lang w:eastAsia="en-IN"/>
        </w:rPr>
        <w:t>function(</w:t>
      </w:r>
      <w:proofErr w:type="spellStart"/>
      <w:proofErr w:type="gramEnd"/>
      <w:r w:rsidRPr="00961233">
        <w:rPr>
          <w:rFonts w:ascii="Courier New" w:eastAsia="Times New Roman" w:hAnsi="Courier New" w:cs="Courier New"/>
          <w:sz w:val="20"/>
          <w:szCs w:val="20"/>
          <w:lang w:eastAsia="en-IN"/>
        </w:rPr>
        <w:t>varName</w:t>
      </w:r>
      <w:proofErr w:type="spellEnd"/>
      <w:r w:rsidRPr="00961233">
        <w:rPr>
          <w:rFonts w:ascii="Courier New" w:eastAsia="Times New Roman" w:hAnsi="Courier New" w:cs="Courier New"/>
          <w:sz w:val="20"/>
          <w:szCs w:val="20"/>
          <w:lang w:eastAsia="en-IN"/>
        </w:rPr>
        <w:t>, parse = TRUE) {</w:t>
      </w:r>
    </w:p>
    <w:p w14:paraId="5F7E562A"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t xml:space="preserve">res &lt;- </w:t>
      </w:r>
      <w:proofErr w:type="spellStart"/>
      <w:r w:rsidRPr="00961233">
        <w:rPr>
          <w:rFonts w:ascii="Courier New" w:eastAsia="Times New Roman" w:hAnsi="Courier New" w:cs="Courier New"/>
          <w:sz w:val="20"/>
          <w:szCs w:val="20"/>
          <w:lang w:eastAsia="en-IN"/>
        </w:rPr>
        <w:t>Sys.getenv</w:t>
      </w:r>
      <w:proofErr w:type="spellEnd"/>
      <w:r w:rsidRPr="00961233">
        <w:rPr>
          <w:rFonts w:ascii="Courier New" w:eastAsia="Times New Roman" w:hAnsi="Courier New" w:cs="Courier New"/>
          <w:sz w:val="20"/>
          <w:szCs w:val="20"/>
          <w:lang w:eastAsia="en-IN"/>
        </w:rPr>
        <w:t>(</w:t>
      </w:r>
      <w:proofErr w:type="spellStart"/>
      <w:r w:rsidRPr="00961233">
        <w:rPr>
          <w:rFonts w:ascii="Courier New" w:eastAsia="Times New Roman" w:hAnsi="Courier New" w:cs="Courier New"/>
          <w:sz w:val="20"/>
          <w:szCs w:val="20"/>
          <w:lang w:eastAsia="en-IN"/>
        </w:rPr>
        <w:t>varName</w:t>
      </w:r>
      <w:proofErr w:type="spellEnd"/>
      <w:r w:rsidRPr="00961233">
        <w:rPr>
          <w:rFonts w:ascii="Courier New" w:eastAsia="Times New Roman" w:hAnsi="Courier New" w:cs="Courier New"/>
          <w:sz w:val="20"/>
          <w:szCs w:val="20"/>
          <w:lang w:eastAsia="en-IN"/>
        </w:rPr>
        <w:t>)</w:t>
      </w:r>
    </w:p>
    <w:p w14:paraId="0CBC754F"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t>if (</w:t>
      </w:r>
      <w:proofErr w:type="spellStart"/>
      <w:r w:rsidRPr="00961233">
        <w:rPr>
          <w:rFonts w:ascii="Courier New" w:eastAsia="Times New Roman" w:hAnsi="Courier New" w:cs="Courier New"/>
          <w:sz w:val="20"/>
          <w:szCs w:val="20"/>
          <w:lang w:eastAsia="en-IN"/>
        </w:rPr>
        <w:t>isTRUE</w:t>
      </w:r>
      <w:proofErr w:type="spellEnd"/>
      <w:r w:rsidRPr="00961233">
        <w:rPr>
          <w:rFonts w:ascii="Courier New" w:eastAsia="Times New Roman" w:hAnsi="Courier New" w:cs="Courier New"/>
          <w:sz w:val="20"/>
          <w:szCs w:val="20"/>
          <w:lang w:eastAsia="en-IN"/>
        </w:rPr>
        <w:t xml:space="preserve">(parse)) res &lt;- </w:t>
      </w:r>
      <w:proofErr w:type="gramStart"/>
      <w:r w:rsidRPr="00961233">
        <w:rPr>
          <w:rFonts w:ascii="Courier New" w:eastAsia="Times New Roman" w:hAnsi="Courier New" w:cs="Courier New"/>
          <w:sz w:val="20"/>
          <w:szCs w:val="20"/>
          <w:lang w:eastAsia="en-IN"/>
        </w:rPr>
        <w:t>eval(</w:t>
      </w:r>
      <w:proofErr w:type="gramEnd"/>
      <w:r w:rsidRPr="00961233">
        <w:rPr>
          <w:rFonts w:ascii="Courier New" w:eastAsia="Times New Roman" w:hAnsi="Courier New" w:cs="Courier New"/>
          <w:sz w:val="20"/>
          <w:szCs w:val="20"/>
          <w:lang w:eastAsia="en-IN"/>
        </w:rPr>
        <w:t>parse(text = res))</w:t>
      </w:r>
    </w:p>
    <w:p w14:paraId="34ED13CB"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t>res</w:t>
      </w:r>
    </w:p>
    <w:p w14:paraId="061D2027"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t>}</w:t>
      </w:r>
    </w:p>
    <w:p w14:paraId="26671DA2" w14:textId="77777777" w:rsidR="00961233" w:rsidRPr="00961233" w:rsidRDefault="00961233" w:rsidP="00961233">
      <w:pPr>
        <w:spacing w:beforeAutospacing="1" w:after="100" w:afterAutospacing="1" w:line="240" w:lineRule="auto"/>
        <w:rPr>
          <w:rFonts w:ascii="Times New Roman" w:eastAsia="Times New Roman" w:hAnsi="Times New Roman" w:cs="Times New Roman"/>
          <w:sz w:val="20"/>
          <w:szCs w:val="20"/>
          <w:lang w:eastAsia="en-IN"/>
        </w:rPr>
      </w:pPr>
      <w:r w:rsidRPr="00961233">
        <w:rPr>
          <w:rFonts w:ascii="Times New Roman" w:eastAsia="Times New Roman" w:hAnsi="Times New Roman" w:cs="Times New Roman"/>
          <w:sz w:val="20"/>
          <w:szCs w:val="20"/>
          <w:lang w:eastAsia="en-IN"/>
        </w:rPr>
        <w:t xml:space="preserve">It is also worth noting that syntactical differences can require some further tweaking, for example, </w:t>
      </w:r>
      <w:proofErr w:type="spellStart"/>
      <w:r w:rsidRPr="00961233">
        <w:rPr>
          <w:rFonts w:ascii="Times New Roman" w:eastAsia="Times New Roman" w:hAnsi="Times New Roman" w:cs="Times New Roman"/>
          <w:sz w:val="20"/>
          <w:szCs w:val="20"/>
          <w:lang w:eastAsia="en-IN"/>
        </w:rPr>
        <w:t>boolean</w:t>
      </w:r>
      <w:proofErr w:type="spellEnd"/>
      <w:r w:rsidRPr="00961233">
        <w:rPr>
          <w:rFonts w:ascii="Times New Roman" w:eastAsia="Times New Roman" w:hAnsi="Times New Roman" w:cs="Times New Roman"/>
          <w:sz w:val="20"/>
          <w:szCs w:val="20"/>
          <w:lang w:eastAsia="en-IN"/>
        </w:rPr>
        <w:t xml:space="preserve"> Jenkins parameters are passed as </w:t>
      </w:r>
      <w:r w:rsidRPr="00961233">
        <w:rPr>
          <w:rFonts w:ascii="Courier New" w:eastAsia="Times New Roman" w:hAnsi="Courier New" w:cs="Courier New"/>
          <w:sz w:val="20"/>
          <w:szCs w:val="20"/>
          <w:lang w:eastAsia="en-IN"/>
        </w:rPr>
        <w:t>"true"</w:t>
      </w:r>
      <w:r w:rsidRPr="00961233">
        <w:rPr>
          <w:rFonts w:ascii="Times New Roman" w:eastAsia="Times New Roman" w:hAnsi="Times New Roman" w:cs="Times New Roman"/>
          <w:sz w:val="20"/>
          <w:szCs w:val="20"/>
          <w:lang w:eastAsia="en-IN"/>
        </w:rPr>
        <w:t xml:space="preserve"> or </w:t>
      </w:r>
      <w:r w:rsidRPr="00961233">
        <w:rPr>
          <w:rFonts w:ascii="Courier New" w:eastAsia="Times New Roman" w:hAnsi="Courier New" w:cs="Courier New"/>
          <w:sz w:val="20"/>
          <w:szCs w:val="20"/>
          <w:lang w:eastAsia="en-IN"/>
        </w:rPr>
        <w:t>"false"</w:t>
      </w:r>
      <w:r w:rsidRPr="00961233">
        <w:rPr>
          <w:rFonts w:ascii="Times New Roman" w:eastAsia="Times New Roman" w:hAnsi="Times New Roman" w:cs="Times New Roman"/>
          <w:sz w:val="20"/>
          <w:szCs w:val="20"/>
          <w:lang w:eastAsia="en-IN"/>
        </w:rPr>
        <w:t xml:space="preserve">, so would not work with the </w:t>
      </w:r>
      <w:proofErr w:type="gramStart"/>
      <w:r w:rsidRPr="00961233">
        <w:rPr>
          <w:rFonts w:ascii="Courier New" w:eastAsia="Times New Roman" w:hAnsi="Courier New" w:cs="Courier New"/>
          <w:sz w:val="20"/>
          <w:szCs w:val="20"/>
          <w:lang w:eastAsia="en-IN"/>
        </w:rPr>
        <w:t>eval(</w:t>
      </w:r>
      <w:proofErr w:type="gramEnd"/>
      <w:r w:rsidRPr="00961233">
        <w:rPr>
          <w:rFonts w:ascii="Courier New" w:eastAsia="Times New Roman" w:hAnsi="Courier New" w:cs="Courier New"/>
          <w:sz w:val="20"/>
          <w:szCs w:val="20"/>
          <w:lang w:eastAsia="en-IN"/>
        </w:rPr>
        <w:t>parse(...)</w:t>
      </w:r>
      <w:r w:rsidRPr="00961233">
        <w:rPr>
          <w:rFonts w:ascii="Times New Roman" w:eastAsia="Times New Roman" w:hAnsi="Times New Roman" w:cs="Times New Roman"/>
          <w:sz w:val="20"/>
          <w:szCs w:val="20"/>
          <w:lang w:eastAsia="en-IN"/>
        </w:rPr>
        <w:t xml:space="preserve"> approach unless changed to uppercase first.</w:t>
      </w:r>
    </w:p>
    <w:p w14:paraId="02EEB425" w14:textId="77777777" w:rsidR="00E7210C" w:rsidRDefault="00E7210C"/>
    <w:sectPr w:rsidR="00E72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E6F8C"/>
    <w:multiLevelType w:val="multilevel"/>
    <w:tmpl w:val="2BDA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473C9C"/>
    <w:multiLevelType w:val="multilevel"/>
    <w:tmpl w:val="BA223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227697">
    <w:abstractNumId w:val="1"/>
  </w:num>
  <w:num w:numId="2" w16cid:durableId="575210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233"/>
    <w:rsid w:val="00792934"/>
    <w:rsid w:val="00961233"/>
    <w:rsid w:val="00C43309"/>
    <w:rsid w:val="00D9599F"/>
    <w:rsid w:val="00E72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09132"/>
  <w15:chartTrackingRefBased/>
  <w15:docId w15:val="{EB364E33-96C2-4375-998D-3B631D8C4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368826">
      <w:bodyDiv w:val="1"/>
      <w:marLeft w:val="0"/>
      <w:marRight w:val="0"/>
      <w:marTop w:val="0"/>
      <w:marBottom w:val="0"/>
      <w:divBdr>
        <w:top w:val="none" w:sz="0" w:space="0" w:color="auto"/>
        <w:left w:val="none" w:sz="0" w:space="0" w:color="auto"/>
        <w:bottom w:val="none" w:sz="0" w:space="0" w:color="auto"/>
        <w:right w:val="none" w:sz="0" w:space="0" w:color="auto"/>
      </w:divBdr>
      <w:divsChild>
        <w:div w:id="1730032216">
          <w:marLeft w:val="0"/>
          <w:marRight w:val="0"/>
          <w:marTop w:val="0"/>
          <w:marBottom w:val="0"/>
          <w:divBdr>
            <w:top w:val="none" w:sz="0" w:space="0" w:color="auto"/>
            <w:left w:val="none" w:sz="0" w:space="0" w:color="auto"/>
            <w:bottom w:val="none" w:sz="0" w:space="0" w:color="auto"/>
            <w:right w:val="none" w:sz="0" w:space="0" w:color="auto"/>
          </w:divBdr>
          <w:divsChild>
            <w:div w:id="1071806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592959">
          <w:marLeft w:val="0"/>
          <w:marRight w:val="0"/>
          <w:marTop w:val="0"/>
          <w:marBottom w:val="0"/>
          <w:divBdr>
            <w:top w:val="none" w:sz="0" w:space="0" w:color="auto"/>
            <w:left w:val="none" w:sz="0" w:space="0" w:color="auto"/>
            <w:bottom w:val="none" w:sz="0" w:space="0" w:color="auto"/>
            <w:right w:val="none" w:sz="0" w:space="0" w:color="auto"/>
          </w:divBdr>
          <w:divsChild>
            <w:div w:id="1374115068">
              <w:marLeft w:val="0"/>
              <w:marRight w:val="0"/>
              <w:marTop w:val="0"/>
              <w:marBottom w:val="0"/>
              <w:divBdr>
                <w:top w:val="none" w:sz="0" w:space="0" w:color="auto"/>
                <w:left w:val="none" w:sz="0" w:space="0" w:color="auto"/>
                <w:bottom w:val="none" w:sz="0" w:space="0" w:color="auto"/>
                <w:right w:val="none" w:sz="0" w:space="0" w:color="auto"/>
              </w:divBdr>
            </w:div>
          </w:divsChild>
        </w:div>
        <w:div w:id="739865765">
          <w:marLeft w:val="0"/>
          <w:marRight w:val="0"/>
          <w:marTop w:val="0"/>
          <w:marBottom w:val="0"/>
          <w:divBdr>
            <w:top w:val="none" w:sz="0" w:space="0" w:color="auto"/>
            <w:left w:val="none" w:sz="0" w:space="0" w:color="auto"/>
            <w:bottom w:val="none" w:sz="0" w:space="0" w:color="auto"/>
            <w:right w:val="none" w:sz="0" w:space="0" w:color="auto"/>
          </w:divBdr>
          <w:divsChild>
            <w:div w:id="21793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5479231">
          <w:marLeft w:val="0"/>
          <w:marRight w:val="0"/>
          <w:marTop w:val="0"/>
          <w:marBottom w:val="0"/>
          <w:divBdr>
            <w:top w:val="none" w:sz="0" w:space="0" w:color="auto"/>
            <w:left w:val="none" w:sz="0" w:space="0" w:color="auto"/>
            <w:bottom w:val="none" w:sz="0" w:space="0" w:color="auto"/>
            <w:right w:val="none" w:sz="0" w:space="0" w:color="auto"/>
          </w:divBdr>
        </w:div>
        <w:div w:id="823474785">
          <w:marLeft w:val="0"/>
          <w:marRight w:val="0"/>
          <w:marTop w:val="0"/>
          <w:marBottom w:val="0"/>
          <w:divBdr>
            <w:top w:val="none" w:sz="0" w:space="0" w:color="auto"/>
            <w:left w:val="none" w:sz="0" w:space="0" w:color="auto"/>
            <w:bottom w:val="none" w:sz="0" w:space="0" w:color="auto"/>
            <w:right w:val="none" w:sz="0" w:space="0" w:color="auto"/>
          </w:divBdr>
        </w:div>
        <w:div w:id="1619406231">
          <w:marLeft w:val="0"/>
          <w:marRight w:val="0"/>
          <w:marTop w:val="0"/>
          <w:marBottom w:val="0"/>
          <w:divBdr>
            <w:top w:val="none" w:sz="0" w:space="0" w:color="auto"/>
            <w:left w:val="none" w:sz="0" w:space="0" w:color="auto"/>
            <w:bottom w:val="none" w:sz="0" w:space="0" w:color="auto"/>
            <w:right w:val="none" w:sz="0" w:space="0" w:color="auto"/>
          </w:divBdr>
          <w:divsChild>
            <w:div w:id="687174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419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728</Words>
  <Characters>4151</Characters>
  <Application>Microsoft Office Word</Application>
  <DocSecurity>0</DocSecurity>
  <Lines>34</Lines>
  <Paragraphs>9</Paragraphs>
  <ScaleCrop>false</ScaleCrop>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2021-11-16T05:13:00Z</dcterms:created>
  <dcterms:modified xsi:type="dcterms:W3CDTF">2022-06-02T09:05:00Z</dcterms:modified>
</cp:coreProperties>
</file>