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10B53" w14:textId="77777777" w:rsidR="004821E0" w:rsidRPr="004821E0" w:rsidRDefault="004821E0" w:rsidP="0048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Today, we will move on to visualizing the CAPM beta and explore some </w:t>
      </w: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highcharter</w:t>
      </w: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functionality, along with the </w:t>
      </w: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broom</w:t>
      </w: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6D1C2B78" w14:textId="1189CC27" w:rsidR="004821E0" w:rsidRPr="004821E0" w:rsidRDefault="004821E0" w:rsidP="0048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>Before we can do any of this CAPM work</w:t>
      </w:r>
      <w:r w:rsidR="00FC4539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6CBC7CE6" w14:textId="6E69A59E" w:rsidR="004821E0" w:rsidRPr="004821E0" w:rsidRDefault="004821E0" w:rsidP="0048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>I will not present that code or logic again but we will utilize four data objects:</w:t>
      </w:r>
    </w:p>
    <w:p w14:paraId="16106963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+ portfolio_returns_tq_rebalanced_monthly (a tibble of portfolio monthly returns)</w:t>
      </w:r>
    </w:p>
    <w:p w14:paraId="0EA7A8C0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+ market_returns_tidy (a tibble of SP500 monthly returns)</w:t>
      </w:r>
    </w:p>
    <w:p w14:paraId="5101808D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+ beta_dplyr_byhand (a tibble of market betas for our 5 individual assets)</w:t>
      </w:r>
    </w:p>
    <w:p w14:paraId="41AD80E8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+ asset_returns_long (a tibble of returns for our 5 individual assets)</w:t>
      </w:r>
    </w:p>
    <w:p w14:paraId="38371C66" w14:textId="77777777" w:rsidR="004821E0" w:rsidRPr="004821E0" w:rsidRDefault="004821E0" w:rsidP="0048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get to it.</w:t>
      </w:r>
    </w:p>
    <w:p w14:paraId="35493FE9" w14:textId="77777777" w:rsidR="004821E0" w:rsidRPr="004821E0" w:rsidRDefault="004821E0" w:rsidP="004821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821E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Visualizing the Relationship between Portfolio Returns, Risk and Market Returns</w:t>
      </w:r>
    </w:p>
    <w:p w14:paraId="562592BA" w14:textId="77777777" w:rsidR="004821E0" w:rsidRPr="004821E0" w:rsidRDefault="004821E0" w:rsidP="0048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>The CAPM beta number is telling us about the linear relationship between our portfolio returns and the market returns. It’s also telling us about the riskiness of our portfolio – how volatile the portfolio is relative to the market. Before we get to beta itself, let’s take a look at expected monthly returns of our assets scattered against monthly risk of our individual assets.</w:t>
      </w:r>
    </w:p>
    <w:p w14:paraId="7A7AD58A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library(tidyquant)</w:t>
      </w:r>
    </w:p>
    <w:p w14:paraId="555F0585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library(tidyverse)</w:t>
      </w:r>
    </w:p>
    <w:p w14:paraId="396398DB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library(timetk)</w:t>
      </w:r>
    </w:p>
    <w:p w14:paraId="3CEBE5B9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library(tibbletime)</w:t>
      </w:r>
    </w:p>
    <w:p w14:paraId="40D8ADB8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library(scales)</w:t>
      </w:r>
    </w:p>
    <w:p w14:paraId="538D3892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C012E0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# This theme_update will center your ggplot titles</w:t>
      </w:r>
    </w:p>
    <w:p w14:paraId="42A11369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theme_update(plot.title = element_text(hjust = 0.5))</w:t>
      </w:r>
    </w:p>
    <w:p w14:paraId="38727CAF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2621BD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asset_returns_long %&gt;% </w:t>
      </w:r>
    </w:p>
    <w:p w14:paraId="20E9132C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group_by(asset) %&gt;% </w:t>
      </w:r>
    </w:p>
    <w:p w14:paraId="28914BB6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summarise(expected_return = mean(returns),</w:t>
      </w:r>
    </w:p>
    <w:p w14:paraId="69125EF4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stand_dev = sd(returns)) %&gt;% </w:t>
      </w:r>
    </w:p>
    <w:p w14:paraId="00D1AEAE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ggplot(aes(x = stand_dev, y = expected_return, color = asset)) +</w:t>
      </w:r>
    </w:p>
    <w:p w14:paraId="0726FC3E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geom_point(size = 2) +</w:t>
      </w:r>
    </w:p>
    <w:p w14:paraId="7DA77E62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ylab("expected return") +</w:t>
      </w:r>
    </w:p>
    <w:p w14:paraId="1DA87339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xlab("standard deviation") +</w:t>
      </w:r>
    </w:p>
    <w:p w14:paraId="62590615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ggtitle("Expected Monthly Returns v. Risk") +</w:t>
      </w:r>
    </w:p>
    <w:p w14:paraId="0C4B2C33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scale_y_continuous(label = function(x){ paste0(x, "%")}) </w:t>
      </w:r>
    </w:p>
    <w:p w14:paraId="3AEB4877" w14:textId="77777777" w:rsidR="004821E0" w:rsidRPr="004821E0" w:rsidRDefault="004821E0" w:rsidP="0048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21E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7914016B" wp14:editId="0F876806">
            <wp:extent cx="4290060" cy="3055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7CFF3" w14:textId="77777777" w:rsidR="004821E0" w:rsidRPr="004821E0" w:rsidRDefault="004821E0" w:rsidP="0048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Where does our portfolio fit on this scatter plot? Let’s add it to the </w:t>
      </w: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ggplot()</w:t>
      </w: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flow with </w:t>
      </w: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geom_point(aes(x = sd(portfolio_returns_tq_rebalanced_monthly$returns), y = mean(portfolio_returns_tq_rebalanced_monthly$returns)), color = "cornflowerblue", size = 3)</w:t>
      </w: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1018B80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asset_returns_long %&gt;% </w:t>
      </w:r>
    </w:p>
    <w:p w14:paraId="23516878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group_by(asset) %&gt;% </w:t>
      </w:r>
    </w:p>
    <w:p w14:paraId="05219B90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summarise(expected_return = mean(returns),</w:t>
      </w:r>
    </w:p>
    <w:p w14:paraId="7559A03A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stand_dev = sd(returns)) %&gt;% </w:t>
      </w:r>
    </w:p>
    <w:p w14:paraId="0A64C4C3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ggplot(aes(x = stand_dev, y = expected_return, color = asset)) +</w:t>
      </w:r>
    </w:p>
    <w:p w14:paraId="56DD31B3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geom_point(size = 2) +</w:t>
      </w:r>
    </w:p>
    <w:p w14:paraId="7EC87717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geom_point(aes(x = sd(portfolio_returns_tq_rebalanced_monthly$returns),  </w:t>
      </w:r>
    </w:p>
    <w:p w14:paraId="6B8DB01A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y = mean(portfolio_returns_tq_rebalanced_monthly$returns)), </w:t>
      </w:r>
    </w:p>
    <w:p w14:paraId="35A9D44D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color = "cornflowerblue", </w:t>
      </w:r>
    </w:p>
    <w:p w14:paraId="4F425561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size = 3) +</w:t>
      </w:r>
    </w:p>
    <w:p w14:paraId="3ED2480D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geom_text(</w:t>
      </w:r>
    </w:p>
    <w:p w14:paraId="2422DE16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aes(x = sd(portfolio_returns_tq_rebalanced_monthly$returns) * 1.09, </w:t>
      </w:r>
    </w:p>
    <w:p w14:paraId="68AEB0C8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y = mean(portfolio_returns_tq_rebalanced_monthly$returns), </w:t>
      </w:r>
    </w:p>
    <w:p w14:paraId="10C0CABE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label = "portfolio")) +</w:t>
      </w:r>
    </w:p>
    <w:p w14:paraId="4F2E8595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ylab("expected return") +</w:t>
      </w:r>
    </w:p>
    <w:p w14:paraId="46C78590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xlab("standard deviation") +</w:t>
      </w:r>
    </w:p>
    <w:p w14:paraId="6F5BB662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ggtitle("Expected Monthly Returns v. Risk") +</w:t>
      </w:r>
    </w:p>
    <w:p w14:paraId="2C70BBF9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scale_y_continuous(labels = function(x){ paste0(x, "%")}) </w:t>
      </w:r>
    </w:p>
    <w:p w14:paraId="7BE8085C" w14:textId="77777777" w:rsidR="004821E0" w:rsidRPr="004821E0" w:rsidRDefault="004821E0" w:rsidP="0048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21E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58AE7549" wp14:editId="37D659D2">
            <wp:extent cx="4290060" cy="30556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5A783" w14:textId="77777777" w:rsidR="004821E0" w:rsidRPr="004821E0" w:rsidRDefault="004821E0" w:rsidP="0048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>Our portfolio return/risk looks all right, though the SP500 has a higher expected return for just a bit more risk. It’s been tough to beat the market the last five years. EEM and EFA have a higher risk and lower expected return (no rational investor wants that!) and IJS has a higher risk and a higher expected return (some rational investors do want that!).</w:t>
      </w:r>
    </w:p>
    <w:p w14:paraId="7B480A41" w14:textId="77777777" w:rsidR="004821E0" w:rsidRPr="004821E0" w:rsidRDefault="004821E0" w:rsidP="0048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>In general, the scatter is providing some return-risk context for our portfolio. It’s not directly part of CAPM, but I like to start here to get in the return-risk mindset.</w:t>
      </w:r>
    </w:p>
    <w:p w14:paraId="15BE4C43" w14:textId="77777777" w:rsidR="004821E0" w:rsidRPr="004821E0" w:rsidRDefault="004821E0" w:rsidP="0048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Next, let’s turn to CAPM more directly and visualize the relationship between our portfolio and the market with a scatter plot of market returns on the x-axis and portfolio returns on the y-axis. First, we will add the market returns to our portfolio tibble by calling </w:t>
      </w: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mutate(market_returns = market_returns_tidy$returns)</w:t>
      </w: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Then, we set our x- and y-axis with </w:t>
      </w: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ggplot(aes(x = market_returns, y = returns))</w:t>
      </w: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0806880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portfolio_returns_tq_rebalanced_monthly %&gt;% </w:t>
      </w:r>
    </w:p>
    <w:p w14:paraId="1935DF41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mutate(market_returns = market_returns_tidy$returns) %&gt;% </w:t>
      </w:r>
    </w:p>
    <w:p w14:paraId="42C2718B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ggplot(aes(x = market_returns, y = returns)) + </w:t>
      </w:r>
    </w:p>
    <w:p w14:paraId="388AAC6D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geom_point(color = "cornflowerblue") +</w:t>
      </w:r>
    </w:p>
    <w:p w14:paraId="3B059DA7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ylab("portfolio returns") +</w:t>
      </w:r>
    </w:p>
    <w:p w14:paraId="617DD127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xlab("market returns") +</w:t>
      </w:r>
    </w:p>
    <w:p w14:paraId="32CDBBEE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ggtitle("Scatterplot of portfolio returns v. market returns")</w:t>
      </w:r>
    </w:p>
    <w:p w14:paraId="19AF6F7B" w14:textId="77777777" w:rsidR="004821E0" w:rsidRPr="004821E0" w:rsidRDefault="004821E0" w:rsidP="0048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21E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3540A123" wp14:editId="0B727902">
            <wp:extent cx="4290060" cy="3055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4893D" w14:textId="77777777" w:rsidR="004821E0" w:rsidRPr="004821E0" w:rsidRDefault="004821E0" w:rsidP="0048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scatter plot is communicating the same strong linear relationship as our numeric beta calculation from the previous post. We can add a simple regression line to it with </w:t>
      </w: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geom_smooth(method = "lm", se = FALSE, color = "green", size = .5)</w:t>
      </w: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821D4E9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portfolio_returns_tq_rebalanced_monthly %&gt;% </w:t>
      </w:r>
    </w:p>
    <w:p w14:paraId="64F1A9E9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mutate(market_returns = market_returns_tidy$returns) %&gt;% </w:t>
      </w:r>
    </w:p>
    <w:p w14:paraId="2610437C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ggplot(aes(x = market_returns, y = returns)) + </w:t>
      </w:r>
    </w:p>
    <w:p w14:paraId="58F9BED7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geom_point(color = "cornflowerblue") +</w:t>
      </w:r>
    </w:p>
    <w:p w14:paraId="001B334C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geom_smooth(method = "lm", se = FALSE, color = "green", size = .5) +</w:t>
      </w:r>
    </w:p>
    <w:p w14:paraId="2E8BA162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ylab("portfolio returns") +</w:t>
      </w:r>
    </w:p>
    <w:p w14:paraId="3DBAFDFA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xlab("market returns") + </w:t>
      </w:r>
    </w:p>
    <w:p w14:paraId="49AE2BB9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ggtitle("Scatterplot with regression line")</w:t>
      </w:r>
    </w:p>
    <w:p w14:paraId="39D0321F" w14:textId="77777777" w:rsidR="004821E0" w:rsidRPr="004821E0" w:rsidRDefault="004821E0" w:rsidP="0048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21E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1990B88" wp14:editId="275C3706">
            <wp:extent cx="4290060" cy="30556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FA7E8" w14:textId="77777777" w:rsidR="004821E0" w:rsidRPr="004821E0" w:rsidRDefault="004821E0" w:rsidP="0048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green line is produced by the call to </w:t>
      </w: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geom_smooth(method = 'lm')</w:t>
      </w: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Under the hood, </w:t>
      </w: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fits a linear model of the relationship between market returns and portfolio returns. The slope of that green line is the </w:t>
      </w: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CAPM beta that we calculated earlier. To confirm that we can add a line to the scatter that has a slope equal to our beta calculation and a y-intercept equal to what I labeled as alpha in the </w:t>
      </w: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beta_dplyr_byhand</w:t>
      </w: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object.</w:t>
      </w:r>
    </w:p>
    <w:p w14:paraId="70791E2F" w14:textId="77777777" w:rsidR="004821E0" w:rsidRPr="004821E0" w:rsidRDefault="004821E0" w:rsidP="0048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add the line, we invoke </w:t>
      </w: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geom_abline(aes(intercept = beta_dplyr_byhand$estimate[1], slope = beta_dplyr_byhand$estimate[2]), color = "purple")</w:t>
      </w: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187E609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portfolio_returns_tq_rebalanced_monthly %&gt;% </w:t>
      </w:r>
    </w:p>
    <w:p w14:paraId="0590ECDF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mutate(market_returns = market_returns_tidy$returns) %&gt;% </w:t>
      </w:r>
    </w:p>
    <w:p w14:paraId="23DBD565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ggplot(aes(x = market_returns, y = returns)) + </w:t>
      </w:r>
    </w:p>
    <w:p w14:paraId="439647E0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geom_point(color = "cornflowerblue") +</w:t>
      </w:r>
    </w:p>
    <w:p w14:paraId="77504173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geom_abline(aes(</w:t>
      </w:r>
    </w:p>
    <w:p w14:paraId="5CEBDA41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intercept = beta_dplyr_byhand$estimate[1], </w:t>
      </w:r>
    </w:p>
    <w:p w14:paraId="5F20C4A8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slope = beta_dplyr_byhand$estimate[2]), </w:t>
      </w:r>
    </w:p>
    <w:p w14:paraId="07254118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color = "purple",</w:t>
      </w:r>
    </w:p>
    <w:p w14:paraId="3B3EE3F3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size = .5) +</w:t>
      </w:r>
    </w:p>
    <w:p w14:paraId="76BBBDE3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ylab("portfolio returns") +</w:t>
      </w:r>
    </w:p>
    <w:p w14:paraId="1B709ACA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xlab("market returns") +</w:t>
      </w:r>
    </w:p>
    <w:p w14:paraId="49EEEB75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ggtitle("Scatterplot with hand calculated slope")</w:t>
      </w:r>
    </w:p>
    <w:p w14:paraId="6DCBCA8E" w14:textId="77777777" w:rsidR="004821E0" w:rsidRPr="004821E0" w:rsidRDefault="004821E0" w:rsidP="0048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21E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7B7BA1F" wp14:editId="7E6C0209">
            <wp:extent cx="4290060" cy="30556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6AEBC" w14:textId="77777777" w:rsidR="004821E0" w:rsidRPr="004821E0" w:rsidRDefault="004821E0" w:rsidP="0048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plot both lines simultaneously to confirm to ourselves that they are the same – they should be right on top of each other but the purple line, our manual </w:t>
      </w: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abline</w:t>
      </w: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>, extends into infinity so, we should see it start where the green line ends.</w:t>
      </w:r>
    </w:p>
    <w:p w14:paraId="6D0A3397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portfolio_returns_tq_rebalanced_monthly %&gt;% </w:t>
      </w:r>
    </w:p>
    <w:p w14:paraId="3B6A2B21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mutate(market_returns = market_returns_tidy$returns) %&gt;% </w:t>
      </w:r>
    </w:p>
    <w:p w14:paraId="730573D1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ggplot(aes(x = market_returns, y = returns)) + </w:t>
      </w:r>
    </w:p>
    <w:p w14:paraId="3339092B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geom_point(color = "cornflowerblue") +</w:t>
      </w:r>
    </w:p>
    <w:p w14:paraId="2E21945C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geom_abline(aes(</w:t>
      </w:r>
    </w:p>
    <w:p w14:paraId="594549D0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intercept = beta_dplyr_byhand$estimate[1], </w:t>
      </w:r>
    </w:p>
    <w:p w14:paraId="522D99D6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slope = beta_dplyr_byhand$estimate[2]), </w:t>
      </w:r>
    </w:p>
    <w:p w14:paraId="3A738873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color = "purple", </w:t>
      </w:r>
    </w:p>
    <w:p w14:paraId="7D467838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size = .5) +</w:t>
      </w:r>
    </w:p>
    <w:p w14:paraId="137EF163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geom_smooth(method = "lm", se = FALSE, color = "green", size = .5) +</w:t>
      </w:r>
    </w:p>
    <w:p w14:paraId="07FF0BF4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ylab("portfolio returns") +</w:t>
      </w:r>
    </w:p>
    <w:p w14:paraId="5E7A50D4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xlab("market returns") +</w:t>
      </w:r>
    </w:p>
    <w:p w14:paraId="157BAFE8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ggtitle("Compare CAPM beta line to regression line")</w:t>
      </w:r>
    </w:p>
    <w:p w14:paraId="4518176B" w14:textId="77777777" w:rsidR="004821E0" w:rsidRPr="004821E0" w:rsidRDefault="004821E0" w:rsidP="0048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21E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10971E1D" wp14:editId="106B0858">
            <wp:extent cx="4290060" cy="30556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7504B" w14:textId="77777777" w:rsidR="004821E0" w:rsidRPr="004821E0" w:rsidRDefault="004821E0" w:rsidP="0048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All right, that seems to visually confirm (or strongly support) that the fitted line calculated by </w:t>
      </w: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geom_smooth()</w:t>
      </w: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a slope equal to the beta we calculated ourselves. Why did we go through this exercise? Well, CAPM beta is a bit “jargony”. Since we need to map that jargon over to the world of linear modeling, it’s a useful practice to consider how jargon reduces to data science concepts. This isn’t a particularly complicated bit of jargon, but it’s good practice to get in the habit of reducing jargon.</w:t>
      </w:r>
    </w:p>
    <w:p w14:paraId="72E020B7" w14:textId="77777777" w:rsidR="004821E0" w:rsidRPr="004821E0" w:rsidRDefault="004821E0" w:rsidP="004821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821E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 Bit More on Linear Regression: Augmenting Our Data</w:t>
      </w:r>
    </w:p>
    <w:p w14:paraId="1B53F3A9" w14:textId="77777777" w:rsidR="004821E0" w:rsidRPr="004821E0" w:rsidRDefault="004821E0" w:rsidP="0048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Before concluding our analysis of CAPM beta, let’s explore the </w:t>
      </w: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augment()</w:t>
      </w: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from </w:t>
      </w: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broom</w:t>
      </w: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how it helps to create a few more interesting visualizations.</w:t>
      </w:r>
    </w:p>
    <w:p w14:paraId="7EB75283" w14:textId="77777777" w:rsidR="004821E0" w:rsidRPr="004821E0" w:rsidRDefault="004821E0" w:rsidP="0048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code chunk below starts with model results from </w:t>
      </w: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lm(returns ~ market_returns_tidy$returns...)</w:t>
      </w: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 is regressing our portfolio returns on the market returns. We store the results in a list-column called called </w:t>
      </w: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Next, we call </w:t>
      </w: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augment(model)</w:t>
      </w: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will add predicted values to the original data set and return a tibble.</w:t>
      </w:r>
    </w:p>
    <w:p w14:paraId="59E56DAA" w14:textId="77777777" w:rsidR="004821E0" w:rsidRPr="004821E0" w:rsidRDefault="004821E0" w:rsidP="0048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Those predicted values will be in the </w:t>
      </w: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.fitted</w:t>
      </w: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column. For some reason, the </w:t>
      </w: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 gets dropped. It’s nice to have this for visualizations so we will add it back in with </w:t>
      </w: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mutate(date = portfolio_returns_tq_rebalanced_monthly$date)</w:t>
      </w: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1ACF92F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library(broom)</w:t>
      </w:r>
    </w:p>
    <w:p w14:paraId="73E06586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A3C3A3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portfolio_model_augmented &lt;- </w:t>
      </w:r>
    </w:p>
    <w:p w14:paraId="5F9504BA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portfolio_returns_tq_rebalanced_monthly %&gt;% </w:t>
      </w:r>
    </w:p>
    <w:p w14:paraId="72E33C78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do(model = lm(returns ~ market_returns_tidy$returns, data = .))%&gt;% </w:t>
      </w:r>
    </w:p>
    <w:p w14:paraId="1293C3D4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augment(model) %&gt;% </w:t>
      </w:r>
    </w:p>
    <w:p w14:paraId="49CC55C9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mutate(date = portfolio_returns_tq_rebalanced_monthly$date)</w:t>
      </w:r>
    </w:p>
    <w:p w14:paraId="3F03DB95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0BBB9F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head(portfolio_model_augmented)</w:t>
      </w:r>
    </w:p>
    <w:p w14:paraId="67298A17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##         returns market_returns_tidy.returns      .fitted     .se.fit</w:t>
      </w:r>
    </w:p>
    <w:p w14:paraId="3FA39190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## 1 -0.0008696132                  0.01267837  0.008294282 0.001431288</w:t>
      </w:r>
    </w:p>
    <w:p w14:paraId="011408CC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## 2  0.0186624378                  0.03726809  0.030451319 0.001984645</w:t>
      </w:r>
    </w:p>
    <w:p w14:paraId="78A23886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## 3  0.0206248830                  0.01903021  0.014017731 0.001485410</w:t>
      </w:r>
    </w:p>
    <w:p w14:paraId="025F524A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## 4 -0.0053529692                  0.02333503  0.017896670 0.001563417</w:t>
      </w:r>
    </w:p>
    <w:p w14:paraId="1DE4853A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## 5 -0.0229487590                 -0.01343411 -0.015234859 0.001953853</w:t>
      </w:r>
    </w:p>
    <w:p w14:paraId="62D7B938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## 6  0.0411705787                  0.05038580  0.042271276 0.002521506</w:t>
      </w:r>
    </w:p>
    <w:p w14:paraId="08E97E33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        .resid       .hat     .sigma     .cooksd .std.resid       date</w:t>
      </w:r>
    </w:p>
    <w:p w14:paraId="009B30BD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## 1 -0.009163896 0.01698211 0.01101184 0.006116973 -0.8415272 2013-02-28</w:t>
      </w:r>
    </w:p>
    <w:p w14:paraId="5CA97DB4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## 2 -0.011788881 0.03265148 0.01096452 0.020099701 -1.0913142 2013-03-28</w:t>
      </w:r>
    </w:p>
    <w:p w14:paraId="6D484153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## 3  0.006607152 0.01829069 0.01104500 0.003434000  0.6071438 2013-04-30</w:t>
      </w:r>
    </w:p>
    <w:p w14:paraId="07FEF7C7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## 4 -0.023249640 0.02026222 0.01062704 0.047294116 -2.1386022 2013-05-31</w:t>
      </w:r>
    </w:p>
    <w:p w14:paraId="5B74530D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## 5 -0.007713900 0.03164618 0.01103127 0.008323550 -0.7137165 2013-06-28</w:t>
      </w:r>
    </w:p>
    <w:p w14:paraId="18A2F7AF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## 6 -0.001100697 0.05270569 0.01107986 0.000294938 -0.1029661 2013-07-31</w:t>
      </w:r>
    </w:p>
    <w:p w14:paraId="3F04C5DF" w14:textId="77777777" w:rsidR="004821E0" w:rsidRPr="004821E0" w:rsidRDefault="004821E0" w:rsidP="0048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use </w:t>
      </w: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ggplot()</w:t>
      </w: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see how well the fitted return values match the actual return values.</w:t>
      </w:r>
    </w:p>
    <w:p w14:paraId="3527D8EC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portfolio_model_augmented %&gt;% </w:t>
      </w:r>
    </w:p>
    <w:p w14:paraId="54B9B890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ggplot(aes(x = date)) + </w:t>
      </w:r>
    </w:p>
    <w:p w14:paraId="73EA5C8D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geom_line(aes(y = returns, color = "actual returns")) + </w:t>
      </w:r>
    </w:p>
    <w:p w14:paraId="00ED912D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geom_line(aes(y = .fitted, color = "fitted returns")) +</w:t>
      </w:r>
    </w:p>
    <w:p w14:paraId="34E719E1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scale_colour_manual("", </w:t>
      </w:r>
    </w:p>
    <w:p w14:paraId="20D89EDD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values = c("fitted returns" = "green", </w:t>
      </w:r>
    </w:p>
    <w:p w14:paraId="31534643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"actual returns" = "cornflowerblue")) +</w:t>
      </w:r>
    </w:p>
    <w:p w14:paraId="62BB3C7C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xlab("date") + </w:t>
      </w:r>
    </w:p>
    <w:p w14:paraId="440C55D3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ggtitle("Fitted versus actual returns")</w:t>
      </w:r>
    </w:p>
    <w:p w14:paraId="284549AF" w14:textId="77777777" w:rsidR="004821E0" w:rsidRPr="004821E0" w:rsidRDefault="004821E0" w:rsidP="0048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21E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52BC838" wp14:editId="2BAD0BA6">
            <wp:extent cx="4290060" cy="30556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883BD" w14:textId="77777777" w:rsidR="004821E0" w:rsidRPr="004821E0" w:rsidRDefault="004821E0" w:rsidP="0048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>Those monthly returns and fitted values seem to track well. Let’s convert both actual returns and fitted returns to the growth of a dollar and run the same comparison. This isn’t a traditional way to visualize actual versus fitted, but it’s still useful.</w:t>
      </w:r>
    </w:p>
    <w:p w14:paraId="7E528FDF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portfolio_model_augmented %&gt;%</w:t>
      </w:r>
    </w:p>
    <w:p w14:paraId="40665047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mutate(actual_growth = cumprod(1 + returns), </w:t>
      </w:r>
    </w:p>
    <w:p w14:paraId="30228DC8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fitted_growth = cumprod(1 + .fitted)) %&gt;% </w:t>
      </w:r>
    </w:p>
    <w:p w14:paraId="38A61144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ggplot(aes(x = date)) + </w:t>
      </w:r>
    </w:p>
    <w:p w14:paraId="55F12ED9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geom_line(aes(y = actual_growth, color = "actual growth")) + </w:t>
      </w:r>
    </w:p>
    <w:p w14:paraId="209F302C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geom_line(aes(y = fitted_growth, color = "fitted growth")) +</w:t>
      </w:r>
    </w:p>
    <w:p w14:paraId="1607CCB2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xlab("date") +</w:t>
      </w:r>
    </w:p>
    <w:p w14:paraId="444491CB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ylab("actual and fitted growth") + </w:t>
      </w:r>
    </w:p>
    <w:p w14:paraId="1599FD61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ggtitle("Growth of a dollar: actual v. fitted") +</w:t>
      </w:r>
    </w:p>
    <w:p w14:paraId="4F9A238A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scale_x_date(breaks = pretty_breaks(n = 8)) +</w:t>
      </w:r>
    </w:p>
    <w:p w14:paraId="675252E7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scale_y_continuous(labels = dollar) +</w:t>
      </w:r>
    </w:p>
    <w:p w14:paraId="5C4345BA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scale_colour_manual("", </w:t>
      </w:r>
    </w:p>
    <w:p w14:paraId="1BD6DA4C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values = c("fitted growth" = "green", </w:t>
      </w:r>
    </w:p>
    <w:p w14:paraId="1C815467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"actual growth" = "cornflowerblue")) </w:t>
      </w:r>
    </w:p>
    <w:p w14:paraId="288FAF23" w14:textId="77777777" w:rsidR="004821E0" w:rsidRPr="004821E0" w:rsidRDefault="004821E0" w:rsidP="0048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21E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28A4AA29" wp14:editId="5020ABFA">
            <wp:extent cx="4290060" cy="30556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EA2A4" w14:textId="77777777" w:rsidR="004821E0" w:rsidRPr="004821E0" w:rsidRDefault="004821E0" w:rsidP="0048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>Our fitted growth tracks our actual growth well, though the actual growth is lower than predicted for most of the five year history.</w:t>
      </w:r>
    </w:p>
    <w:p w14:paraId="1CF227A6" w14:textId="77777777" w:rsidR="004821E0" w:rsidRPr="004821E0" w:rsidRDefault="004821E0" w:rsidP="004821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821E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To Highcharter!</w:t>
      </w:r>
    </w:p>
    <w:p w14:paraId="10E7DC61" w14:textId="77777777" w:rsidR="004821E0" w:rsidRPr="004821E0" w:rsidRDefault="004821E0" w:rsidP="0048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nice side benefit of </w:t>
      </w: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augment()</w:t>
      </w: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that it allows us to create an interesting </w:t>
      </w: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highcharter</w:t>
      </w: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that replicates our scatter + regression </w:t>
      </w: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earlier.</w:t>
      </w:r>
    </w:p>
    <w:p w14:paraId="29FE3D3F" w14:textId="77777777" w:rsidR="004821E0" w:rsidRPr="004821E0" w:rsidRDefault="004821E0" w:rsidP="0048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First, let’s build the base scatter plot of portfolio returns, which are housed in </w:t>
      </w: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portfolio_model_augmented$returns</w:t>
      </w: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against market returns, which are housed in </w:t>
      </w: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portfolio_model_augmented$market_returns_tidy.returns</w:t>
      </w: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98062B8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library(highcharter)</w:t>
      </w:r>
    </w:p>
    <w:p w14:paraId="6D57F599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75D6BB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highchart() %&gt;% </w:t>
      </w:r>
    </w:p>
    <w:p w14:paraId="5DBBB05A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hc_title(text = "Portfolio v. Market Returns") %&gt;%</w:t>
      </w:r>
    </w:p>
    <w:p w14:paraId="04696688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hc_add_series_scatter(round(portfolio_model_augmented$returns, 4), </w:t>
      </w:r>
    </w:p>
    <w:p w14:paraId="5A8F3038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round(portfolio_model_augmented$market_returns_tidy.returns, 4)) %&gt;%</w:t>
      </w:r>
    </w:p>
    <w:p w14:paraId="4239B2C1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hc_xAxis(title = list(text = "Market Returns")) %&gt;% </w:t>
      </w:r>
    </w:p>
    <w:p w14:paraId="3A8B6ADC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hc_yAxis(title = list(text = "Portfolio Returns"))</w:t>
      </w:r>
    </w:p>
    <w:p w14:paraId="118F3E1C" w14:textId="77777777" w:rsidR="004821E0" w:rsidRPr="004821E0" w:rsidRDefault="004821E0" w:rsidP="0048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>That looks good; but hover over one of the points. If you’re like me, you will desperately wish that the date of the observation were being displayed. Let’s add that date display functionality.</w:t>
      </w:r>
    </w:p>
    <w:p w14:paraId="3F4E76E3" w14:textId="77777777" w:rsidR="004821E0" w:rsidRPr="004821E0" w:rsidRDefault="004821E0" w:rsidP="0048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First, we need to supply the date observations, so we will add a </w:t>
      </w: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 with </w:t>
      </w: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hc_add_series_scatter(..., date = portfolio_returns_tq_rebalanced_monthly$date)</w:t>
      </w: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Then, we want the tool tip to pick up and display that variable. That is done with </w:t>
      </w: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hc_tooltip(formatter = JS("function(){return ('port return: ' + this.y + ' </w:t>
      </w: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mkt return: ' + this.x + ' </w:t>
      </w: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br/>
        <w:t>date: ' + this.point.date)}"))</w:t>
      </w: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>. We are creating a custom tool tip function to pick up the date. Run the code chunk below and hover over a point.</w:t>
      </w:r>
    </w:p>
    <w:p w14:paraId="4033BD94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highchart() %&gt;% </w:t>
      </w:r>
    </w:p>
    <w:p w14:paraId="1BFCABD0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hc_title(text = "Portfolio v. Market Returns") %&gt;%</w:t>
      </w:r>
    </w:p>
    <w:p w14:paraId="47580442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hc_add_series_scatter(round(portfolio_model_augmented$returns, 4), </w:t>
      </w:r>
    </w:p>
    <w:p w14:paraId="16A82C93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round(portfolio_model_augmented$market_returns_tidy.returns, 4), </w:t>
      </w:r>
    </w:p>
    <w:p w14:paraId="4CC2B9A6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date = portfolio_model_augmented$date) %&gt;%</w:t>
      </w:r>
    </w:p>
    <w:p w14:paraId="655902A0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hc_xAxis(title = list(text = "Market Returns")) %&gt;% </w:t>
      </w:r>
    </w:p>
    <w:p w14:paraId="22C68E7E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hc_yAxis(title = list(text = "Portfolio Returns")) %&gt;% </w:t>
      </w:r>
    </w:p>
    <w:p w14:paraId="36552D7F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hc_tooltip(formatter = JS("function(){</w:t>
      </w:r>
    </w:p>
    <w:p w14:paraId="7CBF440A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return ('port return: ' + this.y + ' </w:t>
      </w: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mkt return: ' + this.x +  </w:t>
      </w:r>
    </w:p>
    <w:p w14:paraId="50A22AD8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' </w:t>
      </w: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date: ' + this.point.date)}"))</w:t>
      </w:r>
    </w:p>
    <w:p w14:paraId="78527A01" w14:textId="77777777" w:rsidR="004821E0" w:rsidRPr="004821E0" w:rsidRDefault="004821E0" w:rsidP="0048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>I was curious about the most negative reading in the bottom left, and this new tool tip makes it easy to see that it occurred in August of 2015.</w:t>
      </w:r>
    </w:p>
    <w:p w14:paraId="0F1F7AE4" w14:textId="77777777" w:rsidR="004821E0" w:rsidRPr="004821E0" w:rsidRDefault="004821E0" w:rsidP="0048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Finally, let’s add the regression line.</w:t>
      </w:r>
    </w:p>
    <w:p w14:paraId="45BA407D" w14:textId="77777777" w:rsidR="004821E0" w:rsidRPr="004821E0" w:rsidRDefault="004821E0" w:rsidP="0048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do that, we need to supply x and y coordinates to </w:t>
      </w: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highcharter</w:t>
      </w: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specify that we want to add a line instead of more scatter points. We have the x and y coordinates for our fitted regression line because we added them with the </w:t>
      </w: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augment()</w:t>
      </w: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The x’s are the market returns and the y’s are the fitted values. We add this element to our code flow with </w:t>
      </w: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hc_add_series(portfolio_model_augmented, type = "line", hcaes(x = market_returns_tidy.returns, y = .fitted), name = "CAPM Beta = Regression Slope")</w:t>
      </w:r>
    </w:p>
    <w:p w14:paraId="1548D614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highchart() %&gt;% </w:t>
      </w:r>
    </w:p>
    <w:p w14:paraId="26496880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hc_title(text = "Scatter with Regression Line") %&gt;% </w:t>
      </w:r>
    </w:p>
    <w:p w14:paraId="693AC8EB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hc_add_series(portfolio_model_augmented, </w:t>
      </w:r>
    </w:p>
    <w:p w14:paraId="0F3AD815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type = "scatter", </w:t>
      </w:r>
    </w:p>
    <w:p w14:paraId="5F806901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hcaes(x = round(market_returns_tidy.returns, 4), </w:t>
      </w:r>
    </w:p>
    <w:p w14:paraId="5C494139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y = round(returns, 4),</w:t>
      </w:r>
    </w:p>
    <w:p w14:paraId="01581D33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date = date), </w:t>
      </w:r>
    </w:p>
    <w:p w14:paraId="2C64D9D0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name = "Returns") %&gt;%</w:t>
      </w:r>
    </w:p>
    <w:p w14:paraId="3404C174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hc_add_series(portfolio_model_augmented, </w:t>
      </w:r>
    </w:p>
    <w:p w14:paraId="357E49A8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type = "line", </w:t>
      </w:r>
    </w:p>
    <w:p w14:paraId="48DC914D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hcaes(x = market_returns_tidy.returns, y = .fitted), </w:t>
      </w:r>
    </w:p>
    <w:p w14:paraId="50BF2245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name = "CAPM Beta = Regression Slope") %&gt;% </w:t>
      </w:r>
    </w:p>
    <w:p w14:paraId="4F928F1A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hc_xAxis(title = list(text = "Market Returns")) %&gt;% </w:t>
      </w:r>
    </w:p>
    <w:p w14:paraId="4488B0B6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hc_yAxis(title = list(text = "Portfolio Returns")) %&gt;% </w:t>
      </w:r>
    </w:p>
    <w:p w14:paraId="4AF00EE8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hc_tooltip(formatter = JS("function(){</w:t>
      </w:r>
    </w:p>
    <w:p w14:paraId="7678BD7C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return ('port return: ' + this.y + ' </w:t>
      </w: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mkt return: ' + this.x +  </w:t>
      </w:r>
    </w:p>
    <w:p w14:paraId="110A2AC5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' </w:t>
      </w: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date: ' + this.point.date)}"))</w:t>
      </w:r>
    </w:p>
    <w:p w14:paraId="4E17909F" w14:textId="77777777" w:rsidR="004821E0" w:rsidRPr="004821E0" w:rsidRDefault="004821E0" w:rsidP="0048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>That’s all for today and thanks for reading.</w:t>
      </w:r>
    </w:p>
    <w:p w14:paraId="62E1890E" w14:textId="77777777" w:rsidR="003334BA" w:rsidRDefault="003334BA"/>
    <w:sectPr w:rsidR="00333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1E0"/>
    <w:rsid w:val="003334BA"/>
    <w:rsid w:val="004821E0"/>
    <w:rsid w:val="00FC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295CD"/>
  <w15:chartTrackingRefBased/>
  <w15:docId w15:val="{44DE8858-65EF-4931-80A1-7E3DD177F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2110</Words>
  <Characters>12033</Characters>
  <Application>Microsoft Office Word</Application>
  <DocSecurity>0</DocSecurity>
  <Lines>100</Lines>
  <Paragraphs>28</Paragraphs>
  <ScaleCrop>false</ScaleCrop>
  <Company/>
  <LinksUpToDate>false</LinksUpToDate>
  <CharactersWithSpaces>14115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2021-12-25T08:42:00Z</dcterms:created>
  <dcterms:modified xsi:type="dcterms:W3CDTF">2022-01-04T08:19:00Z</dcterms:modified>
</cp:coreProperties>
</file>