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9810" w14:textId="77777777" w:rsidR="00C518EF" w:rsidRDefault="00FE08BD">
      <w:pPr>
        <w:pStyle w:val="BodyText"/>
        <w:spacing w:before="81" w:line="290" w:lineRule="auto"/>
        <w:ind w:left="108" w:right="127"/>
      </w:pPr>
      <w:r>
        <w:t xml:space="preserve">The other day I was looking to make a </w:t>
      </w:r>
      <w:r>
        <w:rPr>
          <w:color w:val="1154CC"/>
        </w:rPr>
        <w:t xml:space="preserve">bunch of graphs </w:t>
      </w:r>
      <w:r>
        <w:t>showing some recent data from the CDC about</w:t>
      </w:r>
      <w:r>
        <w:rPr>
          <w:spacing w:val="1"/>
        </w:rPr>
        <w:t xml:space="preserve"> </w:t>
      </w:r>
      <w:r>
        <w:t>excess mortality due to COVID-19. The idea was to take weekly counts of deaths over the past few years,</w:t>
      </w:r>
      <w:r>
        <w:rPr>
          <w:spacing w:val="1"/>
        </w:rPr>
        <w:t xml:space="preserve"> </w:t>
      </w:r>
      <w:r>
        <w:t>both overall and from various important causes, and then show how the weekly counts from this year</w:t>
      </w:r>
      <w:r>
        <w:rPr>
          <w:spacing w:val="1"/>
        </w:rPr>
        <w:t xml:space="preserve"> </w:t>
      </w:r>
      <w:r>
        <w:t>compare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far.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United</w:t>
      </w:r>
      <w:r>
        <w:rPr>
          <w:spacing w:val="-8"/>
        </w:rPr>
        <w:t xml:space="preserve"> </w:t>
      </w:r>
      <w:r>
        <w:t>States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po</w:t>
      </w:r>
      <w:r>
        <w:t>pulation,</w:t>
      </w:r>
      <w:r>
        <w:rPr>
          <w:spacing w:val="-9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fairly</w:t>
      </w:r>
      <w:r>
        <w:rPr>
          <w:spacing w:val="-5"/>
        </w:rPr>
        <w:t xml:space="preserve"> </w:t>
      </w:r>
      <w:r>
        <w:t>predictable</w:t>
      </w:r>
      <w:r>
        <w:rPr>
          <w:spacing w:val="-4"/>
        </w:rPr>
        <w:t xml:space="preserve"> </w:t>
      </w:r>
      <w:r>
        <w:t>number</w:t>
      </w:r>
      <w:r>
        <w:rPr>
          <w:spacing w:val="-50"/>
        </w:rPr>
        <w:t xml:space="preserve"> </w:t>
      </w:r>
      <w:r>
        <w:t>of people die each week. Over the course of a year, the average number of people expected to die moves</w:t>
      </w:r>
      <w:r>
        <w:rPr>
          <w:spacing w:val="1"/>
        </w:rPr>
        <w:t xml:space="preserve"> </w:t>
      </w:r>
      <w:r>
        <w:t xml:space="preserve">around. More people die on average in the Winter rather than the Summer, for example. The smaller </w:t>
      </w:r>
      <w:r>
        <w:t>the</w:t>
      </w:r>
      <w:r>
        <w:rPr>
          <w:spacing w:val="1"/>
        </w:rPr>
        <w:t xml:space="preserve"> </w:t>
      </w:r>
      <w:r>
        <w:t>population the noisier things will get but, on the whole, most U.S. states are large enough to have a fairly</w:t>
      </w:r>
      <w:r>
        <w:rPr>
          <w:spacing w:val="1"/>
        </w:rPr>
        <w:t xml:space="preserve"> </w:t>
      </w:r>
      <w:r>
        <w:t>stable expectation of deaths per week. Some counties or cities are, too. Overall, our expectations for any</w:t>
      </w:r>
      <w:r>
        <w:rPr>
          <w:spacing w:val="1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steady—absent,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shock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arrival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virus.</w:t>
      </w:r>
    </w:p>
    <w:p w14:paraId="1FD76CDD" w14:textId="77777777" w:rsidR="00C518EF" w:rsidRDefault="00C518EF">
      <w:pPr>
        <w:pStyle w:val="BodyText"/>
        <w:spacing w:before="2"/>
        <w:rPr>
          <w:sz w:val="16"/>
        </w:rPr>
      </w:pPr>
    </w:p>
    <w:p w14:paraId="267825F7" w14:textId="77777777" w:rsidR="00C518EF" w:rsidRDefault="00FE08BD">
      <w:pPr>
        <w:pStyle w:val="Heading1"/>
      </w:pPr>
      <w:r>
        <w:t>Competing</w:t>
      </w:r>
      <w:r>
        <w:rPr>
          <w:spacing w:val="10"/>
        </w:rPr>
        <w:t xml:space="preserve"> </w:t>
      </w:r>
      <w:r>
        <w:t>Risks</w:t>
      </w:r>
    </w:p>
    <w:p w14:paraId="6A5539BD" w14:textId="77777777" w:rsidR="00C518EF" w:rsidRDefault="00FE08BD">
      <w:pPr>
        <w:pStyle w:val="BodyText"/>
        <w:spacing w:before="231" w:line="290" w:lineRule="auto"/>
        <w:ind w:left="108" w:right="127"/>
      </w:pPr>
      <w:r>
        <w:t>The proper estimation of excess mortality is not just a matter of reading off the difference between the</w:t>
      </w:r>
      <w:r>
        <w:rPr>
          <w:spacing w:val="1"/>
        </w:rPr>
        <w:t xml:space="preserve"> </w:t>
      </w:r>
      <w:r>
        <w:t>average number of people who die in a given period and the number who die in some period of interest</w:t>
      </w:r>
      <w:r>
        <w:rPr>
          <w:spacing w:val="1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changed.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once.</w:t>
      </w:r>
      <w:r>
        <w:rPr>
          <w:spacing w:val="-9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dies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COVID-19,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 no longer in a position to die of heart disease or complications of diabetes or some other cause. Had</w:t>
      </w:r>
      <w:r>
        <w:rPr>
          <w:spacing w:val="1"/>
        </w:rPr>
        <w:t xml:space="preserve"> </w:t>
      </w:r>
      <w:r>
        <w:t xml:space="preserve">they not died of COVID-19, some victims of the disease would have passed away from one of these </w:t>
      </w:r>
      <w:r>
        <w:t>other</w:t>
      </w:r>
      <w:r>
        <w:rPr>
          <w:spacing w:val="1"/>
        </w:rPr>
        <w:t xml:space="preserve"> </w:t>
      </w:r>
      <w:r>
        <w:t xml:space="preserve">causes during the year. This is the problem of </w:t>
      </w:r>
      <w:r>
        <w:rPr>
          <w:rFonts w:ascii="Arial" w:hAnsi="Arial"/>
          <w:i/>
        </w:rPr>
        <w:t>competing risks</w:t>
      </w:r>
      <w:r>
        <w:t>, a member of the family of problems arising</w:t>
      </w:r>
      <w:r>
        <w:rPr>
          <w:spacing w:val="1"/>
        </w:rPr>
        <w:t xml:space="preserve"> </w:t>
      </w:r>
      <w:r>
        <w:t xml:space="preserve">from </w:t>
      </w:r>
      <w:r>
        <w:rPr>
          <w:color w:val="1154CC"/>
        </w:rPr>
        <w:t>censored data</w:t>
      </w:r>
      <w:r>
        <w:t>. Causes of death “compete”, so to speak, for the life of each person. In any particular</w:t>
      </w:r>
      <w:r>
        <w:rPr>
          <w:spacing w:val="1"/>
        </w:rPr>
        <w:t xml:space="preserve"> </w:t>
      </w:r>
      <w:r>
        <w:t>case, if one of them “wins” then tha</w:t>
      </w:r>
      <w:r>
        <w:t>t person is no longer there to be claimed by one of the other potential</w:t>
      </w:r>
      <w:r>
        <w:rPr>
          <w:spacing w:val="1"/>
        </w:rPr>
        <w:t xml:space="preserve"> </w:t>
      </w:r>
      <w:r>
        <w:t>causes</w:t>
      </w:r>
      <w:r>
        <w:rPr>
          <w:spacing w:val="-7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on.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issue,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proofErr w:type="spellStart"/>
      <w:r>
        <w:t>recognised</w:t>
      </w:r>
      <w:proofErr w:type="spellEnd"/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1760,</w:t>
      </w:r>
      <w:r>
        <w:rPr>
          <w:spacing w:val="-8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Daniel</w:t>
      </w:r>
      <w:r>
        <w:rPr>
          <w:spacing w:val="1"/>
        </w:rPr>
        <w:t xml:space="preserve"> </w:t>
      </w:r>
      <w:r>
        <w:t>Bernoulli</w:t>
      </w:r>
      <w:r>
        <w:rPr>
          <w:spacing w:val="-7"/>
        </w:rPr>
        <w:t xml:space="preserve"> </w:t>
      </w:r>
      <w:r>
        <w:t>tried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assess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inoculation</w:t>
      </w:r>
      <w:r>
        <w:rPr>
          <w:spacing w:val="-8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smallpox.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effort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counterfactual lives that would have been lost in the absence of inoculation, Bernoulli used what we’d now</w:t>
      </w:r>
      <w:r>
        <w:rPr>
          <w:spacing w:val="1"/>
        </w:rPr>
        <w:t xml:space="preserve"> </w:t>
      </w:r>
      <w:r>
        <w:t xml:space="preserve">call a </w:t>
      </w:r>
      <w:r>
        <w:rPr>
          <w:color w:val="1154CC"/>
        </w:rPr>
        <w:t xml:space="preserve">life table </w:t>
      </w:r>
      <w:r>
        <w:t>of chances of death at any given age. Science being the relatively compact en</w:t>
      </w:r>
      <w:r>
        <w:t>terprise that it</w:t>
      </w:r>
      <w:r>
        <w:rPr>
          <w:spacing w:val="-50"/>
        </w:rPr>
        <w:t xml:space="preserve"> </w:t>
      </w:r>
      <w:r>
        <w:t>was in the eighteenth century, that table had been constructed based on “</w:t>
      </w:r>
      <w:r>
        <w:rPr>
          <w:color w:val="1154CC"/>
        </w:rPr>
        <w:t>curious tables of births and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funerals</w:t>
      </w:r>
      <w:r>
        <w:rPr>
          <w:color w:val="1154CC"/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Breslaw”</w:t>
      </w:r>
      <w:r>
        <w:rPr>
          <w:spacing w:val="-4"/>
        </w:rPr>
        <w:t xml:space="preserve"> </w:t>
      </w:r>
      <w:r>
        <w:t>[i.e.</w:t>
      </w:r>
      <w:r>
        <w:rPr>
          <w:spacing w:val="-5"/>
        </w:rPr>
        <w:t xml:space="preserve"> </w:t>
      </w:r>
      <w:r>
        <w:t>Breslau,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rPr>
          <w:color w:val="1154CC"/>
        </w:rPr>
        <w:t>Wrocław</w:t>
      </w:r>
      <w:proofErr w:type="spellEnd"/>
      <w:r>
        <w:t>]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astronomer</w:t>
      </w:r>
      <w:r>
        <w:rPr>
          <w:spacing w:val="-5"/>
        </w:rPr>
        <w:t xml:space="preserve"> </w:t>
      </w:r>
      <w:r>
        <w:rPr>
          <w:color w:val="1154CC"/>
        </w:rPr>
        <w:t>Edmond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Halley</w:t>
      </w:r>
      <w:r>
        <w:t>.</w:t>
      </w:r>
    </w:p>
    <w:p w14:paraId="6294ECA9" w14:textId="77777777" w:rsidR="00C518EF" w:rsidRDefault="00C518EF">
      <w:pPr>
        <w:pStyle w:val="BodyText"/>
        <w:spacing w:before="7"/>
        <w:rPr>
          <w:sz w:val="16"/>
        </w:rPr>
      </w:pPr>
    </w:p>
    <w:p w14:paraId="064809E8" w14:textId="77777777" w:rsidR="00C518EF" w:rsidRDefault="00FE08BD">
      <w:pPr>
        <w:pStyle w:val="BodyText"/>
        <w:spacing w:before="1" w:line="290" w:lineRule="auto"/>
        <w:ind w:left="108" w:right="127"/>
      </w:pPr>
      <w:r>
        <w:t>The problem is a subtle one with consequences for the interpretation of mortality rates. For example, in the</w:t>
      </w:r>
      <w:r>
        <w:rPr>
          <w:spacing w:val="1"/>
        </w:rPr>
        <w:t xml:space="preserve"> </w:t>
      </w:r>
      <w:r>
        <w:t>wake of an epidemic that kills a lot of people, average mortality can decline in specific groups or across the</w:t>
      </w:r>
      <w:r>
        <w:rPr>
          <w:spacing w:val="1"/>
        </w:rPr>
        <w:t xml:space="preserve"> </w:t>
      </w:r>
      <w:r>
        <w:t>population as a whole, simply becaus</w:t>
      </w:r>
      <w:r>
        <w:t>e some of those who would (counterfactually) have been at higher risk</w:t>
      </w:r>
      <w:r>
        <w:rPr>
          <w:spacing w:val="-5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dying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ordinary</w:t>
      </w:r>
      <w:r>
        <w:rPr>
          <w:spacing w:val="-5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passage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(in</w:t>
      </w:r>
      <w:r>
        <w:rPr>
          <w:spacing w:val="-6"/>
        </w:rPr>
        <w:t xml:space="preserve"> </w:t>
      </w:r>
      <w:r>
        <w:t>fact)</w:t>
      </w:r>
      <w:r>
        <w:rPr>
          <w:spacing w:val="-6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victims</w:t>
      </w:r>
      <w:r>
        <w:rPr>
          <w:spacing w:val="-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at once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epidemic.</w:t>
      </w:r>
    </w:p>
    <w:p w14:paraId="14B0BC16" w14:textId="77777777" w:rsidR="00C518EF" w:rsidRDefault="00C518EF">
      <w:pPr>
        <w:pStyle w:val="BodyText"/>
        <w:spacing w:before="6"/>
        <w:rPr>
          <w:sz w:val="16"/>
        </w:rPr>
      </w:pPr>
    </w:p>
    <w:p w14:paraId="5B2C5150" w14:textId="77777777" w:rsidR="00C518EF" w:rsidRDefault="00FE08BD">
      <w:pPr>
        <w:pStyle w:val="BodyText"/>
        <w:spacing w:line="290" w:lineRule="auto"/>
        <w:ind w:left="108" w:right="174"/>
      </w:pPr>
      <w:r>
        <w:t>I set aside these complications here. A</w:t>
      </w:r>
      <w:r>
        <w:t xml:space="preserve">ll I wanted to do was show the </w:t>
      </w:r>
      <w:r>
        <w:rPr>
          <w:rFonts w:ascii="Arial" w:hAnsi="Arial"/>
          <w:i/>
        </w:rPr>
        <w:t xml:space="preserve">prime facie </w:t>
      </w:r>
      <w:r>
        <w:t>evidence that there had</w:t>
      </w:r>
      <w:r>
        <w:rPr>
          <w:spacing w:val="1"/>
        </w:rPr>
        <w:t xml:space="preserve"> </w:t>
      </w:r>
      <w:r>
        <w:t>been a clear and sudden increase in deaths in the wake of the arrival of COVID-19 in the United States.</w:t>
      </w:r>
      <w:r>
        <w:rPr>
          <w:spacing w:val="1"/>
        </w:rPr>
        <w:t xml:space="preserve"> </w:t>
      </w:r>
      <w:r>
        <w:t>Precisely parceling out any suppressive effects on mortality rates from other causes is in some ways a</w:t>
      </w:r>
      <w:r>
        <w:rPr>
          <w:spacing w:val="1"/>
        </w:rPr>
        <w:t xml:space="preserve"> </w:t>
      </w:r>
      <w:r>
        <w:t>secondary</w:t>
      </w:r>
      <w:r>
        <w:rPr>
          <w:spacing w:val="-8"/>
        </w:rPr>
        <w:t xml:space="preserve"> </w:t>
      </w:r>
      <w:r>
        <w:t>problem.</w:t>
      </w:r>
      <w:r>
        <w:rPr>
          <w:spacing w:val="-8"/>
        </w:rPr>
        <w:t xml:space="preserve"> </w:t>
      </w:r>
      <w:r>
        <w:t>COVID-19’s</w:t>
      </w:r>
      <w:r>
        <w:rPr>
          <w:spacing w:val="-4"/>
        </w:rPr>
        <w:t xml:space="preserve"> </w:t>
      </w:r>
      <w:r>
        <w:t>severity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clearly</w:t>
      </w:r>
      <w:r>
        <w:rPr>
          <w:spacing w:val="-8"/>
        </w:rPr>
        <w:t xml:space="preserve"> </w:t>
      </w:r>
      <w:r>
        <w:t>visible</w:t>
      </w:r>
      <w:r>
        <w:rPr>
          <w:spacing w:val="-5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spike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all-cause</w:t>
      </w:r>
      <w:r>
        <w:rPr>
          <w:spacing w:val="-6"/>
        </w:rPr>
        <w:t xml:space="preserve"> </w:t>
      </w:r>
      <w:r>
        <w:t>mortality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begins</w:t>
      </w:r>
      <w:r>
        <w:rPr>
          <w:spacing w:val="-50"/>
        </w:rPr>
        <w:t xml:space="preserve"> </w:t>
      </w:r>
      <w:r>
        <w:t>suddenly in March and in the unusual shift</w:t>
      </w:r>
      <w:r>
        <w:t xml:space="preserve">s in mortality rates from other </w:t>
      </w:r>
      <w:proofErr w:type="spellStart"/>
      <w:r>
        <w:t>casues</w:t>
      </w:r>
      <w:proofErr w:type="spellEnd"/>
      <w:r>
        <w:t>, too. As we can see by</w:t>
      </w:r>
      <w:r>
        <w:rPr>
          <w:spacing w:val="1"/>
        </w:rPr>
        <w:t xml:space="preserve"> </w:t>
      </w:r>
      <w:r>
        <w:t>looking at the graphs, COVID-19 has been a huge shock at the margin of death rates, not some sort of</w:t>
      </w:r>
      <w:r>
        <w:rPr>
          <w:spacing w:val="1"/>
        </w:rPr>
        <w:t xml:space="preserve"> </w:t>
      </w:r>
      <w:r>
        <w:t>subtle</w:t>
      </w:r>
      <w:r>
        <w:rPr>
          <w:spacing w:val="-1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 to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tease out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 visible in the data.</w:t>
      </w:r>
    </w:p>
    <w:p w14:paraId="4E38422D" w14:textId="77777777" w:rsidR="00C518EF" w:rsidRDefault="00C518EF">
      <w:pPr>
        <w:pStyle w:val="BodyText"/>
        <w:spacing w:before="7"/>
        <w:rPr>
          <w:sz w:val="16"/>
        </w:rPr>
      </w:pPr>
    </w:p>
    <w:p w14:paraId="5F4FA990" w14:textId="77777777" w:rsidR="00C518EF" w:rsidRDefault="00FE08BD">
      <w:pPr>
        <w:pStyle w:val="BodyText"/>
        <w:spacing w:before="1"/>
        <w:ind w:left="108"/>
      </w:pP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couple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making.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2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whole:</w:t>
      </w:r>
    </w:p>
    <w:p w14:paraId="0E28E4C3" w14:textId="77777777" w:rsidR="00C518EF" w:rsidRDefault="00C518EF">
      <w:pPr>
        <w:sectPr w:rsidR="00C518EF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51DCD273" w14:textId="77777777" w:rsidR="00C518EF" w:rsidRDefault="00FE08BD">
      <w:pPr>
        <w:pStyle w:val="BodyText"/>
        <w:ind w:left="75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8DCE1D" wp14:editId="4128F485">
            <wp:extent cx="4740125" cy="87782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125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55CE" w14:textId="77777777" w:rsidR="00C518EF" w:rsidRDefault="00C518EF">
      <w:pPr>
        <w:pStyle w:val="BodyText"/>
        <w:rPr>
          <w:sz w:val="20"/>
        </w:rPr>
      </w:pPr>
    </w:p>
    <w:p w14:paraId="66227303" w14:textId="77777777" w:rsidR="00C518EF" w:rsidRDefault="00FE08BD">
      <w:pPr>
        <w:pStyle w:val="BodyText"/>
        <w:spacing w:before="94" w:line="499" w:lineRule="auto"/>
        <w:ind w:left="108" w:right="3527" w:firstLine="540"/>
      </w:pPr>
      <w:r>
        <w:t>Evidence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excess</w:t>
      </w:r>
      <w:r>
        <w:rPr>
          <w:spacing w:val="-7"/>
        </w:rPr>
        <w:t xml:space="preserve"> </w:t>
      </w:r>
      <w:r>
        <w:t>mortality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United</w:t>
      </w:r>
      <w:r>
        <w:rPr>
          <w:spacing w:val="-6"/>
        </w:rPr>
        <w:t xml:space="preserve"> </w:t>
      </w:r>
      <w:r>
        <w:t>States</w:t>
      </w:r>
      <w:r>
        <w:rPr>
          <w:spacing w:val="-4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York</w:t>
      </w:r>
      <w:r>
        <w:rPr>
          <w:spacing w:val="-3"/>
        </w:rPr>
        <w:t xml:space="preserve"> </w:t>
      </w:r>
      <w:r>
        <w:t>City:</w:t>
      </w:r>
    </w:p>
    <w:p w14:paraId="52A31640" w14:textId="77777777" w:rsidR="00C518EF" w:rsidRDefault="00C518EF">
      <w:pPr>
        <w:spacing w:line="499" w:lineRule="auto"/>
        <w:sectPr w:rsidR="00C518EF">
          <w:pgSz w:w="11910" w:h="16840"/>
          <w:pgMar w:top="720" w:right="1280" w:bottom="280" w:left="1300" w:header="720" w:footer="720" w:gutter="0"/>
          <w:cols w:space="720"/>
        </w:sectPr>
      </w:pPr>
    </w:p>
    <w:p w14:paraId="55997F1F" w14:textId="77777777" w:rsidR="00C518EF" w:rsidRDefault="00FE08BD">
      <w:pPr>
        <w:pStyle w:val="BodyText"/>
        <w:ind w:left="75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395ED1" wp14:editId="42F76339">
            <wp:extent cx="4740125" cy="87782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125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BB59" w14:textId="77777777" w:rsidR="00C518EF" w:rsidRDefault="00C518EF">
      <w:pPr>
        <w:pStyle w:val="BodyText"/>
        <w:rPr>
          <w:sz w:val="20"/>
        </w:rPr>
      </w:pPr>
    </w:p>
    <w:p w14:paraId="56564589" w14:textId="36B4C6F7" w:rsidR="00C518EF" w:rsidRDefault="00FE08BD">
      <w:pPr>
        <w:pStyle w:val="BodyText"/>
        <w:spacing w:before="94" w:line="499" w:lineRule="auto"/>
        <w:ind w:left="108" w:right="3792" w:firstLine="540"/>
      </w:pPr>
      <w:r>
        <w:t>Evidence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excess</w:t>
      </w:r>
      <w:r>
        <w:rPr>
          <w:spacing w:val="-9"/>
        </w:rPr>
        <w:t xml:space="preserve"> </w:t>
      </w:r>
      <w:r>
        <w:t>mortality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York</w:t>
      </w:r>
      <w:r>
        <w:rPr>
          <w:spacing w:val="-6"/>
        </w:rPr>
        <w:t xml:space="preserve"> </w:t>
      </w:r>
      <w:r>
        <w:t>City</w:t>
      </w:r>
      <w:r>
        <w:rPr>
          <w:spacing w:val="-50"/>
        </w:rPr>
        <w:t xml:space="preserve"> </w:t>
      </w:r>
    </w:p>
    <w:p w14:paraId="46B66A84" w14:textId="77777777" w:rsidR="00C518EF" w:rsidRDefault="00FE08BD">
      <w:pPr>
        <w:pStyle w:val="BodyText"/>
        <w:spacing w:line="217" w:lineRule="exact"/>
        <w:ind w:left="108"/>
      </w:pPr>
      <w:r>
        <w:t>The</w:t>
      </w:r>
      <w:r>
        <w:rPr>
          <w:spacing w:val="-5"/>
        </w:rPr>
        <w:t xml:space="preserve"> </w:t>
      </w:r>
      <w:r>
        <w:t>upper</w:t>
      </w:r>
      <w:r>
        <w:rPr>
          <w:spacing w:val="-7"/>
        </w:rPr>
        <w:t xml:space="preserve"> </w:t>
      </w:r>
      <w:r>
        <w:t>panel</w:t>
      </w:r>
      <w:r>
        <w:rPr>
          <w:spacing w:val="-6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All-Cause</w:t>
      </w:r>
      <w:r>
        <w:rPr>
          <w:spacing w:val="-5"/>
        </w:rPr>
        <w:t xml:space="preserve"> </w:t>
      </w:r>
      <w:r>
        <w:t>mortality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(in</w:t>
      </w:r>
      <w:r>
        <w:rPr>
          <w:spacing w:val="-5"/>
        </w:rPr>
        <w:t xml:space="preserve"> </w:t>
      </w:r>
      <w:r>
        <w:t>red)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</w:p>
    <w:p w14:paraId="5F212A4F" w14:textId="77777777" w:rsidR="00C518EF" w:rsidRDefault="00C518EF">
      <w:pPr>
        <w:spacing w:line="217" w:lineRule="exact"/>
        <w:sectPr w:rsidR="00C518EF">
          <w:pgSz w:w="11910" w:h="16840"/>
          <w:pgMar w:top="720" w:right="1280" w:bottom="280" w:left="1300" w:header="720" w:footer="720" w:gutter="0"/>
          <w:cols w:space="720"/>
        </w:sectPr>
      </w:pPr>
    </w:p>
    <w:p w14:paraId="1661092B" w14:textId="77777777" w:rsidR="00C518EF" w:rsidRDefault="00FE08BD">
      <w:pPr>
        <w:pStyle w:val="BodyText"/>
        <w:spacing w:before="71" w:line="290" w:lineRule="auto"/>
        <w:ind w:left="108" w:right="125"/>
      </w:pPr>
      <w:r>
        <w:lastRenderedPageBreak/>
        <w:t>weekly</w:t>
      </w:r>
      <w:r>
        <w:rPr>
          <w:spacing w:val="-2"/>
        </w:rPr>
        <w:t xml:space="preserve"> </w:t>
      </w:r>
      <w:r>
        <w:t>trends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years.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rule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thumb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says “Start your y-axis at zero” is indeed just a rule of thumb and not a law of nature. The relevant</w:t>
      </w:r>
      <w:r>
        <w:rPr>
          <w:spacing w:val="1"/>
        </w:rPr>
        <w:t xml:space="preserve"> </w:t>
      </w:r>
      <w:r>
        <w:t>comparison here is with the number of people who typically die in the United States each week, versus this</w:t>
      </w:r>
      <w:r>
        <w:rPr>
          <w:spacing w:val="1"/>
        </w:rPr>
        <w:t xml:space="preserve"> </w:t>
      </w:r>
      <w:r>
        <w:t>ye</w:t>
      </w:r>
      <w:r>
        <w:t>ar. No-one thinks there are weeks when zero people die. Instead, the grey lines give us the baseline (with</w:t>
      </w:r>
      <w:r>
        <w:rPr>
          <w:spacing w:val="-50"/>
        </w:rPr>
        <w:t xml:space="preserve"> </w:t>
      </w:r>
      <w:r>
        <w:t>the size of the count shown on the y-axis). It would also be reasonable to show this is as a percentage</w:t>
      </w:r>
      <w:r>
        <w:rPr>
          <w:spacing w:val="1"/>
        </w:rPr>
        <w:t xml:space="preserve"> </w:t>
      </w:r>
      <w:r>
        <w:t>change rather than an absolute one, but I thi</w:t>
      </w:r>
      <w:r>
        <w:t>nk in this case the best place is to start, for overall mortality, is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counts.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panels,</w:t>
      </w:r>
      <w:r>
        <w:rPr>
          <w:spacing w:val="-5"/>
        </w:rPr>
        <w:t xml:space="preserve"> </w:t>
      </w:r>
      <w:r>
        <w:t>meanwhile,</w:t>
      </w:r>
      <w:r>
        <w:rPr>
          <w:spacing w:val="-7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ten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causes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death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trend in raw counts (in the line charts on the left) and the degree to which t</w:t>
      </w:r>
      <w:r>
        <w:t>hese causes have been knocked</w:t>
      </w:r>
      <w:r>
        <w:rPr>
          <w:spacing w:val="1"/>
        </w:rPr>
        <w:t xml:space="preserve"> </w:t>
      </w:r>
      <w:r>
        <w:t>off-kilter in relative terms (in the bar charts on the right). Again, the terrible impact of the pandemic is</w:t>
      </w:r>
      <w:r>
        <w:rPr>
          <w:spacing w:val="1"/>
        </w:rPr>
        <w:t xml:space="preserve"> </w:t>
      </w:r>
      <w:r>
        <w:t>immediately evident. The comparisons by cause are very interesting. A useful baseline is the rate of death</w:t>
      </w:r>
      <w:r>
        <w:rPr>
          <w:spacing w:val="1"/>
        </w:rPr>
        <w:t xml:space="preserve"> </w:t>
      </w:r>
      <w:r>
        <w:t>from cance</w:t>
      </w:r>
      <w:r>
        <w:t>rs, which has barely moved from its typical magnitude. Meanwhile the rate of deaths from heart</w:t>
      </w:r>
      <w:r>
        <w:rPr>
          <w:spacing w:val="1"/>
        </w:rPr>
        <w:t xml:space="preserve"> </w:t>
      </w:r>
      <w:r>
        <w:t>disease, Alzheimer’s, diabetes, and pneumonia are all way above average. This is in addition, note, to</w:t>
      </w:r>
      <w:r>
        <w:rPr>
          <w:spacing w:val="1"/>
        </w:rPr>
        <w:t xml:space="preserve"> </w:t>
      </w:r>
      <w:r>
        <w:t xml:space="preserve">deaths recorded as being directly from COVID-19, which in </w:t>
      </w:r>
      <w:r>
        <w:t>these data sum to about 190,000, up till the</w:t>
      </w:r>
      <w:r>
        <w:rPr>
          <w:spacing w:val="1"/>
        </w:rPr>
        <w:t xml:space="preserve"> </w:t>
      </w:r>
      <w:r>
        <w:t>beginning of September. Not every one of the additional deaths in the other causes is attributable to things</w:t>
      </w:r>
      <w:r>
        <w:rPr>
          <w:spacing w:val="1"/>
        </w:rPr>
        <w:t xml:space="preserve"> </w:t>
      </w:r>
      <w:r>
        <w:t>connected COVID, as some of those people would have died anyway. But I think it’s clear that the exces</w:t>
      </w:r>
      <w:r>
        <w:t>s</w:t>
      </w:r>
      <w:r>
        <w:rPr>
          <w:spacing w:val="1"/>
        </w:rPr>
        <w:t xml:space="preserve"> </w:t>
      </w:r>
      <w:r>
        <w:t>mortality associated with the pandemic is substantially higher than the single-cause count of COVID-19</w:t>
      </w:r>
      <w:r>
        <w:rPr>
          <w:spacing w:val="1"/>
        </w:rPr>
        <w:t xml:space="preserve"> </w:t>
      </w:r>
      <w:r>
        <w:t>fatalities.</w:t>
      </w:r>
    </w:p>
    <w:p w14:paraId="23A982C0" w14:textId="77777777" w:rsidR="00C518EF" w:rsidRDefault="00C518EF">
      <w:pPr>
        <w:pStyle w:val="BodyText"/>
        <w:spacing w:before="1"/>
        <w:rPr>
          <w:sz w:val="16"/>
        </w:rPr>
      </w:pPr>
    </w:p>
    <w:p w14:paraId="3909C835" w14:textId="77777777" w:rsidR="00C518EF" w:rsidRDefault="00FE08BD">
      <w:pPr>
        <w:pStyle w:val="Heading1"/>
      </w:pPr>
      <w:r>
        <w:t>Making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graphs</w:t>
      </w:r>
    </w:p>
    <w:p w14:paraId="47526588" w14:textId="77777777" w:rsidR="00C518EF" w:rsidRDefault="00FE08BD">
      <w:pPr>
        <w:pStyle w:val="BodyText"/>
        <w:spacing w:before="231" w:line="290" w:lineRule="auto"/>
        <w:ind w:left="108" w:right="231"/>
        <w:jc w:val="both"/>
      </w:pPr>
      <w:r>
        <w:t>Each</w:t>
      </w:r>
      <w:r>
        <w:rPr>
          <w:spacing w:val="-7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pieces.</w:t>
      </w:r>
      <w:r>
        <w:rPr>
          <w:spacing w:val="-7"/>
        </w:rPr>
        <w:t xml:space="preserve"> </w:t>
      </w:r>
      <w:r>
        <w:t>Assembling</w:t>
      </w:r>
      <w:r>
        <w:rPr>
          <w:spacing w:val="-7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elegant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Thomas</w:t>
      </w:r>
      <w:r>
        <w:rPr>
          <w:spacing w:val="1"/>
        </w:rPr>
        <w:t xml:space="preserve"> </w:t>
      </w:r>
      <w:r>
        <w:t>Lin</w:t>
      </w:r>
      <w:r>
        <w:rPr>
          <w:spacing w:val="-5"/>
        </w:rPr>
        <w:t xml:space="preserve"> </w:t>
      </w:r>
      <w:r>
        <w:t>Pedersen’s</w:t>
      </w:r>
      <w:r>
        <w:rPr>
          <w:spacing w:val="-7"/>
        </w:rPr>
        <w:t xml:space="preserve"> </w:t>
      </w:r>
      <w:r>
        <w:rPr>
          <w:color w:val="1154CC"/>
        </w:rPr>
        <w:t>patchwork</w:t>
      </w:r>
      <w:r>
        <w:rPr>
          <w:color w:val="1154CC"/>
          <w:spacing w:val="-6"/>
        </w:rPr>
        <w:t xml:space="preserve"> </w:t>
      </w:r>
      <w:r>
        <w:t>package.</w:t>
      </w:r>
      <w:r>
        <w:rPr>
          <w:spacing w:val="-9"/>
        </w:rPr>
        <w:t xml:space="preserve"> </w:t>
      </w:r>
      <w:r>
        <w:t>Let’s</w:t>
      </w:r>
      <w:r>
        <w:rPr>
          <w:spacing w:val="-7"/>
        </w:rPr>
        <w:t xml:space="preserve"> </w:t>
      </w:r>
      <w:r>
        <w:t>say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cleaning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calculations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data and</w:t>
      </w:r>
      <w:r>
        <w:rPr>
          <w:spacing w:val="-3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tibble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df</w:t>
      </w:r>
      <w:proofErr w:type="spellEnd"/>
      <w:r>
        <w:t>, that</w:t>
      </w:r>
      <w:r>
        <w:rPr>
          <w:spacing w:val="-3"/>
        </w:rPr>
        <w:t xml:space="preserve"> </w:t>
      </w:r>
      <w:r>
        <w:t>looks in</w:t>
      </w:r>
      <w:r>
        <w:rPr>
          <w:spacing w:val="-2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14:paraId="3F0DE8CD" w14:textId="77777777" w:rsidR="00C518EF" w:rsidRDefault="00C518EF">
      <w:pPr>
        <w:pStyle w:val="BodyText"/>
        <w:rPr>
          <w:sz w:val="22"/>
        </w:rPr>
      </w:pPr>
    </w:p>
    <w:p w14:paraId="13A8C483" w14:textId="77777777" w:rsidR="00C518EF" w:rsidRDefault="00FE08BD">
      <w:pPr>
        <w:spacing w:before="169"/>
        <w:ind w:left="254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1</w:t>
      </w:r>
    </w:p>
    <w:p w14:paraId="4C87865E" w14:textId="77777777" w:rsidR="00C518EF" w:rsidRDefault="00FE08BD">
      <w:pPr>
        <w:spacing w:before="94" w:line="264" w:lineRule="exact"/>
        <w:ind w:left="254" w:right="2458"/>
        <w:rPr>
          <w:rFonts w:ascii="Courier New"/>
          <w:sz w:val="17"/>
        </w:rPr>
      </w:pPr>
      <w:r>
        <w:rPr>
          <w:rFonts w:ascii="Courier New"/>
          <w:position w:val="13"/>
          <w:sz w:val="17"/>
        </w:rPr>
        <w:t>2</w:t>
      </w:r>
      <w:r>
        <w:rPr>
          <w:rFonts w:ascii="Courier New"/>
          <w:spacing w:val="-42"/>
          <w:position w:val="13"/>
          <w:sz w:val="17"/>
        </w:rPr>
        <w:t xml:space="preserve"> </w:t>
      </w:r>
      <w:r>
        <w:rPr>
          <w:rFonts w:ascii="Courier New"/>
          <w:sz w:val="17"/>
        </w:rPr>
        <w:t>&gt;</w:t>
      </w:r>
      <w:r>
        <w:rPr>
          <w:rFonts w:ascii="Courier New"/>
          <w:spacing w:val="20"/>
          <w:sz w:val="17"/>
        </w:rPr>
        <w:t xml:space="preserve"> </w:t>
      </w:r>
      <w:proofErr w:type="spellStart"/>
      <w:r>
        <w:rPr>
          <w:rFonts w:ascii="Courier New"/>
          <w:sz w:val="17"/>
        </w:rPr>
        <w:t>df</w:t>
      </w:r>
      <w:proofErr w:type="spellEnd"/>
      <w:r>
        <w:rPr>
          <w:rFonts w:ascii="Courier New"/>
          <w:spacing w:val="17"/>
          <w:sz w:val="17"/>
        </w:rPr>
        <w:t xml:space="preserve"> </w:t>
      </w:r>
      <w:r>
        <w:rPr>
          <w:rFonts w:ascii="Courier New"/>
          <w:sz w:val="17"/>
        </w:rPr>
        <w:t>%&gt;%</w:t>
      </w:r>
      <w:r>
        <w:rPr>
          <w:rFonts w:ascii="Courier New"/>
          <w:spacing w:val="19"/>
          <w:sz w:val="17"/>
        </w:rPr>
        <w:t xml:space="preserve"> </w:t>
      </w:r>
      <w:r>
        <w:rPr>
          <w:rFonts w:ascii="Courier New"/>
          <w:sz w:val="17"/>
        </w:rPr>
        <w:t>select(jurisdiction,</w:t>
      </w:r>
      <w:r>
        <w:rPr>
          <w:rFonts w:ascii="Courier New"/>
          <w:spacing w:val="16"/>
          <w:sz w:val="17"/>
        </w:rPr>
        <w:t xml:space="preserve"> </w:t>
      </w:r>
      <w:r>
        <w:rPr>
          <w:rFonts w:ascii="Courier New"/>
          <w:sz w:val="17"/>
        </w:rPr>
        <w:t>year,</w:t>
      </w:r>
      <w:r>
        <w:rPr>
          <w:rFonts w:ascii="Courier New"/>
          <w:spacing w:val="19"/>
          <w:sz w:val="17"/>
        </w:rPr>
        <w:t xml:space="preserve"> </w:t>
      </w:r>
      <w:r>
        <w:rPr>
          <w:rFonts w:ascii="Courier New"/>
          <w:sz w:val="17"/>
        </w:rPr>
        <w:t>week,</w:t>
      </w:r>
      <w:r>
        <w:rPr>
          <w:rFonts w:ascii="Courier New"/>
          <w:spacing w:val="20"/>
          <w:sz w:val="17"/>
        </w:rPr>
        <w:t xml:space="preserve"> </w:t>
      </w:r>
      <w:r>
        <w:rPr>
          <w:rFonts w:ascii="Courier New"/>
          <w:sz w:val="17"/>
        </w:rPr>
        <w:t>cause,</w:t>
      </w:r>
      <w:r>
        <w:rPr>
          <w:rFonts w:ascii="Courier New"/>
          <w:spacing w:val="19"/>
          <w:sz w:val="17"/>
        </w:rPr>
        <w:t xml:space="preserve"> </w:t>
      </w:r>
      <w:r>
        <w:rPr>
          <w:rFonts w:ascii="Courier New"/>
          <w:sz w:val="17"/>
        </w:rPr>
        <w:t>n,</w:t>
      </w:r>
      <w:r>
        <w:rPr>
          <w:rFonts w:ascii="Courier New"/>
          <w:spacing w:val="20"/>
          <w:sz w:val="17"/>
        </w:rPr>
        <w:t xml:space="preserve"> </w:t>
      </w:r>
      <w:proofErr w:type="spellStart"/>
      <w:r>
        <w:rPr>
          <w:rFonts w:ascii="Courier New"/>
          <w:sz w:val="17"/>
        </w:rPr>
        <w:t>pct_diff</w:t>
      </w:r>
      <w:proofErr w:type="spellEnd"/>
      <w:r>
        <w:rPr>
          <w:rFonts w:ascii="Courier New"/>
          <w:sz w:val="17"/>
        </w:rPr>
        <w:t>)</w:t>
      </w:r>
      <w:r>
        <w:rPr>
          <w:rFonts w:ascii="Courier New"/>
          <w:spacing w:val="-99"/>
          <w:sz w:val="17"/>
        </w:rPr>
        <w:t xml:space="preserve"> </w:t>
      </w:r>
      <w:r>
        <w:rPr>
          <w:rFonts w:ascii="Courier New"/>
          <w:position w:val="13"/>
          <w:sz w:val="17"/>
        </w:rPr>
        <w:t>3</w:t>
      </w:r>
      <w:r>
        <w:rPr>
          <w:rFonts w:ascii="Courier New"/>
          <w:spacing w:val="-49"/>
          <w:position w:val="13"/>
          <w:sz w:val="17"/>
        </w:rPr>
        <w:t xml:space="preserve"> </w:t>
      </w:r>
      <w:r>
        <w:rPr>
          <w:rFonts w:ascii="Courier New"/>
          <w:sz w:val="17"/>
        </w:rPr>
        <w:t>#</w:t>
      </w:r>
      <w:r>
        <w:rPr>
          <w:rFonts w:ascii="Courier New"/>
          <w:spacing w:val="5"/>
          <w:sz w:val="17"/>
        </w:rPr>
        <w:t xml:space="preserve"> </w:t>
      </w:r>
      <w:r>
        <w:rPr>
          <w:rFonts w:ascii="Courier New"/>
          <w:sz w:val="17"/>
        </w:rPr>
        <w:t>A</w:t>
      </w:r>
      <w:r>
        <w:rPr>
          <w:rFonts w:ascii="Courier New"/>
          <w:spacing w:val="4"/>
          <w:sz w:val="17"/>
        </w:rPr>
        <w:t xml:space="preserve"> </w:t>
      </w:r>
      <w:proofErr w:type="spellStart"/>
      <w:r>
        <w:rPr>
          <w:rFonts w:ascii="Courier New"/>
          <w:sz w:val="17"/>
        </w:rPr>
        <w:t>tibble</w:t>
      </w:r>
      <w:proofErr w:type="spellEnd"/>
      <w:r>
        <w:rPr>
          <w:rFonts w:ascii="Courier New"/>
          <w:sz w:val="17"/>
        </w:rPr>
        <w:t>:</w:t>
      </w:r>
      <w:r>
        <w:rPr>
          <w:rFonts w:ascii="Courier New"/>
          <w:spacing w:val="5"/>
          <w:sz w:val="17"/>
        </w:rPr>
        <w:t xml:space="preserve"> </w:t>
      </w:r>
      <w:r>
        <w:rPr>
          <w:rFonts w:ascii="Courier New"/>
          <w:sz w:val="17"/>
        </w:rPr>
        <w:t>185,991</w:t>
      </w:r>
      <w:r>
        <w:rPr>
          <w:rFonts w:ascii="Courier New"/>
          <w:spacing w:val="6"/>
          <w:sz w:val="17"/>
        </w:rPr>
        <w:t xml:space="preserve"> </w:t>
      </w:r>
      <w:r>
        <w:rPr>
          <w:rFonts w:ascii="Courier New"/>
          <w:sz w:val="17"/>
        </w:rPr>
        <w:t>x</w:t>
      </w:r>
      <w:r>
        <w:rPr>
          <w:rFonts w:ascii="Courier New"/>
          <w:spacing w:val="2"/>
          <w:sz w:val="17"/>
        </w:rPr>
        <w:t xml:space="preserve"> </w:t>
      </w:r>
      <w:r>
        <w:rPr>
          <w:rFonts w:ascii="Courier New"/>
          <w:sz w:val="17"/>
        </w:rPr>
        <w:t>6</w:t>
      </w:r>
    </w:p>
    <w:p w14:paraId="063AA782" w14:textId="77777777" w:rsidR="00C518EF" w:rsidRDefault="00C518EF">
      <w:pPr>
        <w:spacing w:line="264" w:lineRule="exact"/>
        <w:rPr>
          <w:rFonts w:ascii="Courier New"/>
          <w:sz w:val="17"/>
        </w:rPr>
        <w:sectPr w:rsidR="00C518EF">
          <w:pgSz w:w="11910" w:h="16840"/>
          <w:pgMar w:top="680" w:right="1280" w:bottom="280" w:left="1300" w:header="720" w:footer="720" w:gutter="0"/>
          <w:cols w:space="720"/>
        </w:sectPr>
      </w:pPr>
    </w:p>
    <w:p w14:paraId="1338D429" w14:textId="77777777" w:rsidR="00C518EF" w:rsidRDefault="00FE08BD">
      <w:pPr>
        <w:spacing w:line="173" w:lineRule="exact"/>
        <w:ind w:right="156"/>
        <w:jc w:val="right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4</w:t>
      </w:r>
    </w:p>
    <w:p w14:paraId="062FE9A3" w14:textId="77777777" w:rsidR="00C518EF" w:rsidRDefault="00FE08BD">
      <w:pPr>
        <w:spacing w:before="71"/>
        <w:ind w:right="156"/>
        <w:jc w:val="right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5</w:t>
      </w:r>
    </w:p>
    <w:p w14:paraId="7722C34A" w14:textId="77777777" w:rsidR="00C518EF" w:rsidRDefault="00FE08BD">
      <w:pPr>
        <w:spacing w:before="72"/>
        <w:ind w:right="156"/>
        <w:jc w:val="right"/>
        <w:rPr>
          <w:rFonts w:ascii="Courier New"/>
          <w:sz w:val="17"/>
        </w:rPr>
      </w:pPr>
      <w:r>
        <w:pict w14:anchorId="27A65FB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8.45pt;margin-top:10pt;width:405.3pt;height:49.6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9"/>
                    <w:gridCol w:w="1159"/>
                    <w:gridCol w:w="1055"/>
                    <w:gridCol w:w="419"/>
                    <w:gridCol w:w="2531"/>
                    <w:gridCol w:w="2002"/>
                    <w:gridCol w:w="737"/>
                  </w:tblGrid>
                  <w:tr w:rsidR="00C518EF" w14:paraId="56E6BC26" w14:textId="77777777">
                    <w:trPr>
                      <w:trHeight w:val="231"/>
                    </w:trPr>
                    <w:tc>
                      <w:tcPr>
                        <w:tcW w:w="1368" w:type="dxa"/>
                        <w:gridSpan w:val="2"/>
                      </w:tcPr>
                      <w:p w14:paraId="71E3F3AC" w14:textId="77777777" w:rsidR="00C518EF" w:rsidRDefault="00FE08BD">
                        <w:pPr>
                          <w:pStyle w:val="TableParagraph"/>
                          <w:spacing w:before="4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Alabama</w:t>
                        </w:r>
                      </w:p>
                    </w:tc>
                    <w:tc>
                      <w:tcPr>
                        <w:tcW w:w="1055" w:type="dxa"/>
                      </w:tcPr>
                      <w:p w14:paraId="5107F0B0" w14:textId="77777777" w:rsidR="00C518EF" w:rsidRDefault="00FE08BD">
                        <w:pPr>
                          <w:pStyle w:val="TableParagraph"/>
                          <w:spacing w:before="4"/>
                          <w:ind w:right="26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2015</w:t>
                        </w:r>
                      </w:p>
                    </w:tc>
                    <w:tc>
                      <w:tcPr>
                        <w:tcW w:w="419" w:type="dxa"/>
                      </w:tcPr>
                      <w:p w14:paraId="38A97CA9" w14:textId="77777777" w:rsidR="00C518EF" w:rsidRDefault="00FE08BD">
                        <w:pPr>
                          <w:pStyle w:val="TableParagraph"/>
                          <w:spacing w:before="4"/>
                          <w:ind w:right="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3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531" w:type="dxa"/>
                      </w:tcPr>
                      <w:p w14:paraId="59202860" w14:textId="77777777" w:rsidR="00C518EF" w:rsidRDefault="00FE08BD">
                        <w:pPr>
                          <w:pStyle w:val="TableParagraph"/>
                          <w:spacing w:before="4"/>
                          <w:ind w:left="53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All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Cause</w:t>
                        </w:r>
                      </w:p>
                    </w:tc>
                    <w:tc>
                      <w:tcPr>
                        <w:tcW w:w="2002" w:type="dxa"/>
                      </w:tcPr>
                      <w:p w14:paraId="41B9C191" w14:textId="77777777" w:rsidR="00C518EF" w:rsidRDefault="00FE08BD">
                        <w:pPr>
                          <w:pStyle w:val="TableParagraph"/>
                          <w:spacing w:before="4"/>
                          <w:ind w:right="26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1139</w:t>
                        </w:r>
                      </w:p>
                    </w:tc>
                    <w:tc>
                      <w:tcPr>
                        <w:tcW w:w="737" w:type="dxa"/>
                      </w:tcPr>
                      <w:p w14:paraId="0E43B796" w14:textId="77777777" w:rsidR="00C518EF" w:rsidRDefault="00FE08BD">
                        <w:pPr>
                          <w:pStyle w:val="TableParagraph"/>
                          <w:spacing w:before="4"/>
                          <w:ind w:right="5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1.79</w:t>
                        </w:r>
                      </w:p>
                    </w:tc>
                  </w:tr>
                  <w:tr w:rsidR="00C518EF" w14:paraId="734E556E" w14:textId="77777777">
                    <w:trPr>
                      <w:trHeight w:val="231"/>
                    </w:trPr>
                    <w:tc>
                      <w:tcPr>
                        <w:tcW w:w="1368" w:type="dxa"/>
                        <w:gridSpan w:val="2"/>
                      </w:tcPr>
                      <w:p w14:paraId="6CCCE2A8" w14:textId="77777777" w:rsidR="00C518EF" w:rsidRDefault="00FE08BD">
                        <w:pPr>
                          <w:pStyle w:val="TableParagraph"/>
                          <w:spacing w:line="174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Alabama</w:t>
                        </w:r>
                      </w:p>
                    </w:tc>
                    <w:tc>
                      <w:tcPr>
                        <w:tcW w:w="1055" w:type="dxa"/>
                      </w:tcPr>
                      <w:p w14:paraId="0B20339B" w14:textId="77777777" w:rsidR="00C518EF" w:rsidRDefault="00FE08BD">
                        <w:pPr>
                          <w:pStyle w:val="TableParagraph"/>
                          <w:spacing w:line="174" w:lineRule="exact"/>
                          <w:ind w:right="26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2015</w:t>
                        </w:r>
                      </w:p>
                    </w:tc>
                    <w:tc>
                      <w:tcPr>
                        <w:tcW w:w="419" w:type="dxa"/>
                      </w:tcPr>
                      <w:p w14:paraId="6D687C6D" w14:textId="77777777" w:rsidR="00C518EF" w:rsidRDefault="00FE08BD">
                        <w:pPr>
                          <w:pStyle w:val="TableParagraph"/>
                          <w:spacing w:line="174" w:lineRule="exact"/>
                          <w:ind w:right="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3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531" w:type="dxa"/>
                      </w:tcPr>
                      <w:p w14:paraId="5C7A4780" w14:textId="77777777" w:rsidR="00C518EF" w:rsidRDefault="00FE08BD">
                        <w:pPr>
                          <w:pStyle w:val="TableParagraph"/>
                          <w:spacing w:line="174" w:lineRule="exact"/>
                          <w:ind w:left="53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Alzheimer's</w:t>
                        </w:r>
                      </w:p>
                    </w:tc>
                    <w:tc>
                      <w:tcPr>
                        <w:tcW w:w="2002" w:type="dxa"/>
                      </w:tcPr>
                      <w:p w14:paraId="5A15D489" w14:textId="77777777" w:rsidR="00C518EF" w:rsidRDefault="00FE08BD">
                        <w:pPr>
                          <w:pStyle w:val="TableParagraph"/>
                          <w:spacing w:line="174" w:lineRule="exact"/>
                          <w:ind w:right="26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59</w:t>
                        </w:r>
                      </w:p>
                    </w:tc>
                    <w:tc>
                      <w:tcPr>
                        <w:tcW w:w="737" w:type="dxa"/>
                      </w:tcPr>
                      <w:p w14:paraId="12878036" w14:textId="77777777" w:rsidR="00C518EF" w:rsidRDefault="00FE08BD">
                        <w:pPr>
                          <w:pStyle w:val="TableParagraph"/>
                          <w:spacing w:line="174" w:lineRule="exact"/>
                          <w:ind w:right="5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4.75</w:t>
                        </w:r>
                      </w:p>
                    </w:tc>
                  </w:tr>
                  <w:tr w:rsidR="00C518EF" w14:paraId="456D2B50" w14:textId="77777777">
                    <w:trPr>
                      <w:trHeight w:val="266"/>
                    </w:trPr>
                    <w:tc>
                      <w:tcPr>
                        <w:tcW w:w="209" w:type="dxa"/>
                      </w:tcPr>
                      <w:p w14:paraId="1F30578C" w14:textId="77777777" w:rsidR="00C518EF" w:rsidRDefault="00FE08BD">
                        <w:pPr>
                          <w:pStyle w:val="TableParagraph"/>
                          <w:spacing w:before="72" w:line="174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w w:val="103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1159" w:type="dxa"/>
                      </w:tcPr>
                      <w:p w14:paraId="1C9B4FA2" w14:textId="77777777" w:rsidR="00C518EF" w:rsidRDefault="00FE08BD">
                        <w:pPr>
                          <w:pStyle w:val="TableParagraph"/>
                          <w:spacing w:before="72" w:line="174" w:lineRule="exact"/>
                          <w:ind w:left="52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Alabama</w:t>
                        </w:r>
                      </w:p>
                    </w:tc>
                    <w:tc>
                      <w:tcPr>
                        <w:tcW w:w="1055" w:type="dxa"/>
                      </w:tcPr>
                      <w:p w14:paraId="0D4AAF0E" w14:textId="77777777" w:rsidR="00C518EF" w:rsidRDefault="00FE08BD">
                        <w:pPr>
                          <w:pStyle w:val="TableParagraph"/>
                          <w:spacing w:before="72" w:line="174" w:lineRule="exact"/>
                          <w:ind w:right="26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2015</w:t>
                        </w:r>
                      </w:p>
                    </w:tc>
                    <w:tc>
                      <w:tcPr>
                        <w:tcW w:w="5689" w:type="dxa"/>
                        <w:gridSpan w:val="4"/>
                      </w:tcPr>
                      <w:p w14:paraId="052A5E38" w14:textId="77777777" w:rsidR="00C518EF" w:rsidRDefault="00FE08BD">
                        <w:pPr>
                          <w:pStyle w:val="TableParagraph"/>
                          <w:tabs>
                            <w:tab w:val="left" w:pos="4472"/>
                            <w:tab w:val="left" w:pos="4997"/>
                          </w:tabs>
                          <w:spacing w:before="72" w:line="174" w:lineRule="exact"/>
                          <w:ind w:left="26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spacing w:val="-2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Cerebrovascular</w:t>
                        </w:r>
                        <w:r>
                          <w:rPr>
                            <w:spacing w:val="-2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Diseases</w:t>
                        </w:r>
                        <w:r>
                          <w:rPr>
                            <w:w w:val="105"/>
                            <w:sz w:val="17"/>
                          </w:rPr>
                          <w:tab/>
                          <w:t>48</w:t>
                        </w:r>
                        <w:r>
                          <w:rPr>
                            <w:w w:val="105"/>
                            <w:sz w:val="17"/>
                          </w:rPr>
                          <w:tab/>
                          <w:t>-15.</w:t>
                        </w:r>
                      </w:p>
                    </w:tc>
                  </w:tr>
                  <w:tr w:rsidR="00C518EF" w14:paraId="30737901" w14:textId="77777777">
                    <w:trPr>
                      <w:trHeight w:val="264"/>
                    </w:trPr>
                    <w:tc>
                      <w:tcPr>
                        <w:tcW w:w="1368" w:type="dxa"/>
                        <w:gridSpan w:val="2"/>
                      </w:tcPr>
                      <w:p w14:paraId="082372E8" w14:textId="77777777" w:rsidR="00C518EF" w:rsidRDefault="00FE08BD">
                        <w:pPr>
                          <w:pStyle w:val="TableParagraph"/>
                          <w:spacing w:before="70" w:line="174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4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Alabama</w:t>
                        </w:r>
                      </w:p>
                    </w:tc>
                    <w:tc>
                      <w:tcPr>
                        <w:tcW w:w="1055" w:type="dxa"/>
                      </w:tcPr>
                      <w:p w14:paraId="52FBF5C3" w14:textId="77777777" w:rsidR="00C518EF" w:rsidRDefault="00FE08BD">
                        <w:pPr>
                          <w:pStyle w:val="TableParagraph"/>
                          <w:spacing w:before="70" w:line="174" w:lineRule="exact"/>
                          <w:ind w:right="26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2015</w:t>
                        </w:r>
                      </w:p>
                    </w:tc>
                    <w:tc>
                      <w:tcPr>
                        <w:tcW w:w="5689" w:type="dxa"/>
                        <w:gridSpan w:val="4"/>
                      </w:tcPr>
                      <w:p w14:paraId="27101E9F" w14:textId="77777777" w:rsidR="00C518EF" w:rsidRDefault="00FE08BD">
                        <w:pPr>
                          <w:pStyle w:val="TableParagraph"/>
                          <w:tabs>
                            <w:tab w:val="left" w:pos="4472"/>
                            <w:tab w:val="left" w:pos="5102"/>
                          </w:tabs>
                          <w:spacing w:before="70" w:line="174" w:lineRule="exact"/>
                          <w:ind w:left="26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Chronic</w:t>
                        </w:r>
                        <w:r>
                          <w:rPr>
                            <w:spacing w:val="-1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Lower</w:t>
                        </w:r>
                        <w:r>
                          <w:rPr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Respiratory</w:t>
                        </w:r>
                        <w:r>
                          <w:rPr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Diseases</w:t>
                        </w:r>
                        <w:r>
                          <w:rPr>
                            <w:w w:val="105"/>
                            <w:sz w:val="17"/>
                          </w:rPr>
                          <w:tab/>
                          <w:t>73</w:t>
                        </w:r>
                        <w:r>
                          <w:rPr>
                            <w:w w:val="105"/>
                            <w:sz w:val="17"/>
                          </w:rPr>
                          <w:tab/>
                          <w:t>-4.93</w:t>
                        </w:r>
                      </w:p>
                    </w:tc>
                  </w:tr>
                </w:tbl>
                <w:p w14:paraId="58F5DA87" w14:textId="77777777" w:rsidR="00C518EF" w:rsidRDefault="00C518E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  <w:w w:val="103"/>
          <w:sz w:val="17"/>
        </w:rPr>
        <w:t>6</w:t>
      </w:r>
    </w:p>
    <w:p w14:paraId="0BAAED1D" w14:textId="77777777" w:rsidR="00C518EF" w:rsidRDefault="00FE08BD">
      <w:pPr>
        <w:spacing w:before="71"/>
        <w:ind w:right="156"/>
        <w:jc w:val="right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7</w:t>
      </w:r>
    </w:p>
    <w:p w14:paraId="3757357F" w14:textId="77777777" w:rsidR="00C518EF" w:rsidRDefault="00FE08BD">
      <w:pPr>
        <w:spacing w:before="74"/>
        <w:ind w:right="156"/>
        <w:jc w:val="right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8</w:t>
      </w:r>
    </w:p>
    <w:p w14:paraId="27AC1950" w14:textId="77777777" w:rsidR="00C518EF" w:rsidRDefault="00FE08BD">
      <w:pPr>
        <w:spacing w:before="71"/>
        <w:ind w:right="156"/>
        <w:jc w:val="right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9</w:t>
      </w:r>
    </w:p>
    <w:p w14:paraId="1053D32E" w14:textId="77777777" w:rsidR="00C518EF" w:rsidRDefault="00FE08BD">
      <w:pPr>
        <w:spacing w:before="72"/>
        <w:ind w:right="156"/>
        <w:jc w:val="right"/>
        <w:rPr>
          <w:rFonts w:ascii="Courier New"/>
          <w:sz w:val="17"/>
        </w:rPr>
      </w:pPr>
      <w:r>
        <w:pict w14:anchorId="34B3D44A">
          <v:shape id="_x0000_s1026" type="#_x0000_t202" style="position:absolute;left:0;text-align:left;margin-left:88.45pt;margin-top:10pt;width:405.3pt;height:76.0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67"/>
                    <w:gridCol w:w="1054"/>
                    <w:gridCol w:w="422"/>
                    <w:gridCol w:w="3317"/>
                    <w:gridCol w:w="1158"/>
                    <w:gridCol w:w="790"/>
                  </w:tblGrid>
                  <w:tr w:rsidR="00C518EF" w14:paraId="59EE4CBF" w14:textId="77777777">
                    <w:trPr>
                      <w:trHeight w:val="231"/>
                    </w:trPr>
                    <w:tc>
                      <w:tcPr>
                        <w:tcW w:w="1367" w:type="dxa"/>
                      </w:tcPr>
                      <w:p w14:paraId="60DA35A0" w14:textId="77777777" w:rsidR="00C518EF" w:rsidRDefault="00FE08BD">
                        <w:pPr>
                          <w:pStyle w:val="TableParagraph"/>
                          <w:spacing w:before="4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5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Alabama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2E481D82" w14:textId="77777777" w:rsidR="00C518EF" w:rsidRDefault="00FE08BD">
                        <w:pPr>
                          <w:pStyle w:val="TableParagraph"/>
                          <w:spacing w:before="4"/>
                          <w:ind w:right="26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2015</w:t>
                        </w:r>
                      </w:p>
                    </w:tc>
                    <w:tc>
                      <w:tcPr>
                        <w:tcW w:w="422" w:type="dxa"/>
                      </w:tcPr>
                      <w:p w14:paraId="1FA0CAA9" w14:textId="77777777" w:rsidR="00C518EF" w:rsidRDefault="00FE08BD">
                        <w:pPr>
                          <w:pStyle w:val="TableParagraph"/>
                          <w:spacing w:before="4"/>
                          <w:ind w:right="5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3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3317" w:type="dxa"/>
                      </w:tcPr>
                      <w:p w14:paraId="768B8557" w14:textId="77777777" w:rsidR="00C518EF" w:rsidRDefault="00FE08BD">
                        <w:pPr>
                          <w:pStyle w:val="TableParagraph"/>
                          <w:spacing w:before="4"/>
                          <w:ind w:left="52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Diabetes</w:t>
                        </w:r>
                      </w:p>
                    </w:tc>
                    <w:tc>
                      <w:tcPr>
                        <w:tcW w:w="1158" w:type="dxa"/>
                      </w:tcPr>
                      <w:p w14:paraId="6187538A" w14:textId="77777777" w:rsidR="00C518EF" w:rsidRDefault="00FE08BD">
                        <w:pPr>
                          <w:pStyle w:val="TableParagraph"/>
                          <w:spacing w:before="4"/>
                          <w:ind w:right="21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36</w:t>
                        </w:r>
                      </w:p>
                    </w:tc>
                    <w:tc>
                      <w:tcPr>
                        <w:tcW w:w="790" w:type="dxa"/>
                      </w:tcPr>
                      <w:p w14:paraId="1F9CB591" w14:textId="77777777" w:rsidR="00C518EF" w:rsidRDefault="00FE08BD">
                        <w:pPr>
                          <w:pStyle w:val="TableParagraph"/>
                          <w:spacing w:before="4"/>
                          <w:ind w:left="20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17.2</w:t>
                        </w:r>
                      </w:p>
                    </w:tc>
                  </w:tr>
                  <w:tr w:rsidR="00C518EF" w14:paraId="3B43B903" w14:textId="77777777">
                    <w:trPr>
                      <w:trHeight w:val="265"/>
                    </w:trPr>
                    <w:tc>
                      <w:tcPr>
                        <w:tcW w:w="1367" w:type="dxa"/>
                      </w:tcPr>
                      <w:p w14:paraId="260329C2" w14:textId="77777777" w:rsidR="00C518EF" w:rsidRDefault="00FE08BD"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6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Alabama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6265C04E" w14:textId="77777777" w:rsidR="00C518EF" w:rsidRDefault="00FE08BD">
                        <w:pPr>
                          <w:pStyle w:val="TableParagraph"/>
                          <w:ind w:right="26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2015</w:t>
                        </w:r>
                      </w:p>
                    </w:tc>
                    <w:tc>
                      <w:tcPr>
                        <w:tcW w:w="422" w:type="dxa"/>
                      </w:tcPr>
                      <w:p w14:paraId="748F5F74" w14:textId="77777777" w:rsidR="00C518EF" w:rsidRDefault="00FE08BD">
                        <w:pPr>
                          <w:pStyle w:val="TableParagraph"/>
                          <w:ind w:right="5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3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3317" w:type="dxa"/>
                      </w:tcPr>
                      <w:p w14:paraId="3B4DCD4B" w14:textId="77777777" w:rsidR="00C518EF" w:rsidRDefault="00FE08BD">
                        <w:pPr>
                          <w:pStyle w:val="TableParagraph"/>
                          <w:ind w:left="52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Diseases</w:t>
                        </w:r>
                        <w:r>
                          <w:rPr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Heart</w:t>
                        </w:r>
                      </w:p>
                    </w:tc>
                    <w:tc>
                      <w:tcPr>
                        <w:tcW w:w="1158" w:type="dxa"/>
                      </w:tcPr>
                      <w:p w14:paraId="32C97C4E" w14:textId="77777777" w:rsidR="00C518EF" w:rsidRDefault="00FE08BD">
                        <w:pPr>
                          <w:pStyle w:val="TableParagraph"/>
                          <w:ind w:right="21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273</w:t>
                        </w:r>
                      </w:p>
                    </w:tc>
                    <w:tc>
                      <w:tcPr>
                        <w:tcW w:w="790" w:type="dxa"/>
                      </w:tcPr>
                      <w:p w14:paraId="76B28FCE" w14:textId="77777777" w:rsidR="00C518EF" w:rsidRDefault="00FE08BD">
                        <w:pPr>
                          <w:pStyle w:val="TableParagraph"/>
                          <w:ind w:left="20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-3.44</w:t>
                        </w:r>
                      </w:p>
                    </w:tc>
                  </w:tr>
                  <w:tr w:rsidR="00C518EF" w14:paraId="533EF244" w14:textId="77777777">
                    <w:trPr>
                      <w:trHeight w:val="265"/>
                    </w:trPr>
                    <w:tc>
                      <w:tcPr>
                        <w:tcW w:w="1367" w:type="dxa"/>
                      </w:tcPr>
                      <w:p w14:paraId="301D8693" w14:textId="77777777" w:rsidR="00C518EF" w:rsidRDefault="00FE08BD">
                        <w:pPr>
                          <w:pStyle w:val="TableParagraph"/>
                          <w:spacing w:before="38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7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Alabama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77C0911D" w14:textId="77777777" w:rsidR="00C518EF" w:rsidRDefault="00FE08BD">
                        <w:pPr>
                          <w:pStyle w:val="TableParagraph"/>
                          <w:spacing w:before="38"/>
                          <w:ind w:right="26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2015</w:t>
                        </w:r>
                      </w:p>
                    </w:tc>
                    <w:tc>
                      <w:tcPr>
                        <w:tcW w:w="422" w:type="dxa"/>
                      </w:tcPr>
                      <w:p w14:paraId="318BEBF7" w14:textId="77777777" w:rsidR="00C518EF" w:rsidRDefault="00FE08BD">
                        <w:pPr>
                          <w:pStyle w:val="TableParagraph"/>
                          <w:spacing w:before="38"/>
                          <w:ind w:right="5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3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3317" w:type="dxa"/>
                      </w:tcPr>
                      <w:p w14:paraId="5FE821E5" w14:textId="77777777" w:rsidR="00C518EF" w:rsidRDefault="00FE08BD">
                        <w:pPr>
                          <w:pStyle w:val="TableParagraph"/>
                          <w:spacing w:before="38"/>
                          <w:ind w:left="52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Influenza</w:t>
                        </w:r>
                        <w:r>
                          <w:rPr>
                            <w:spacing w:val="-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2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Pneumonia</w:t>
                        </w:r>
                      </w:p>
                    </w:tc>
                    <w:tc>
                      <w:tcPr>
                        <w:tcW w:w="1158" w:type="dxa"/>
                      </w:tcPr>
                      <w:p w14:paraId="67692CC0" w14:textId="77777777" w:rsidR="00C518EF" w:rsidRDefault="00FE08BD">
                        <w:pPr>
                          <w:pStyle w:val="TableParagraph"/>
                          <w:spacing w:before="38"/>
                          <w:ind w:right="21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48</w:t>
                        </w:r>
                      </w:p>
                    </w:tc>
                    <w:tc>
                      <w:tcPr>
                        <w:tcW w:w="790" w:type="dxa"/>
                      </w:tcPr>
                      <w:p w14:paraId="48E6A46E" w14:textId="77777777" w:rsidR="00C518EF" w:rsidRDefault="00FE08BD">
                        <w:pPr>
                          <w:pStyle w:val="TableParagraph"/>
                          <w:spacing w:before="38"/>
                          <w:ind w:left="20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30</w:t>
                        </w:r>
                      </w:p>
                    </w:tc>
                  </w:tr>
                  <w:tr w:rsidR="00C518EF" w14:paraId="75AAF288" w14:textId="77777777">
                    <w:trPr>
                      <w:trHeight w:val="263"/>
                    </w:trPr>
                    <w:tc>
                      <w:tcPr>
                        <w:tcW w:w="1367" w:type="dxa"/>
                      </w:tcPr>
                      <w:p w14:paraId="30E10088" w14:textId="77777777" w:rsidR="00C518EF" w:rsidRDefault="00FE08BD"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8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Alabama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42DE357A" w14:textId="77777777" w:rsidR="00C518EF" w:rsidRDefault="00FE08BD">
                        <w:pPr>
                          <w:pStyle w:val="TableParagraph"/>
                          <w:ind w:right="26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2015</w:t>
                        </w:r>
                      </w:p>
                    </w:tc>
                    <w:tc>
                      <w:tcPr>
                        <w:tcW w:w="422" w:type="dxa"/>
                      </w:tcPr>
                      <w:p w14:paraId="61B65B84" w14:textId="77777777" w:rsidR="00C518EF" w:rsidRDefault="00FE08BD">
                        <w:pPr>
                          <w:pStyle w:val="TableParagraph"/>
                          <w:ind w:right="5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3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3317" w:type="dxa"/>
                      </w:tcPr>
                      <w:p w14:paraId="2BE1BAC2" w14:textId="77777777" w:rsidR="00C518EF" w:rsidRDefault="00FE08BD">
                        <w:pPr>
                          <w:pStyle w:val="TableParagraph"/>
                          <w:ind w:left="52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Cancer</w:t>
                        </w:r>
                      </w:p>
                    </w:tc>
                    <w:tc>
                      <w:tcPr>
                        <w:tcW w:w="1158" w:type="dxa"/>
                      </w:tcPr>
                      <w:p w14:paraId="0DC67C39" w14:textId="77777777" w:rsidR="00C518EF" w:rsidRDefault="00FE08BD">
                        <w:pPr>
                          <w:pStyle w:val="TableParagraph"/>
                          <w:ind w:right="21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200</w:t>
                        </w:r>
                      </w:p>
                    </w:tc>
                    <w:tc>
                      <w:tcPr>
                        <w:tcW w:w="790" w:type="dxa"/>
                      </w:tcPr>
                      <w:p w14:paraId="12983EB9" w14:textId="77777777" w:rsidR="00C518EF" w:rsidRDefault="00FE08BD">
                        <w:pPr>
                          <w:pStyle w:val="TableParagraph"/>
                          <w:ind w:left="20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-3</w:t>
                        </w:r>
                      </w:p>
                    </w:tc>
                  </w:tr>
                  <w:tr w:rsidR="00C518EF" w14:paraId="0A3AC86C" w14:textId="77777777">
                    <w:trPr>
                      <w:trHeight w:val="263"/>
                    </w:trPr>
                    <w:tc>
                      <w:tcPr>
                        <w:tcW w:w="1367" w:type="dxa"/>
                      </w:tcPr>
                      <w:p w14:paraId="3A273581" w14:textId="77777777" w:rsidR="00C518EF" w:rsidRDefault="00FE08BD"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9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Alabama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0D3C7780" w14:textId="77777777" w:rsidR="00C518EF" w:rsidRDefault="00FE08BD">
                        <w:pPr>
                          <w:pStyle w:val="TableParagraph"/>
                          <w:ind w:right="26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2015</w:t>
                        </w:r>
                      </w:p>
                    </w:tc>
                    <w:tc>
                      <w:tcPr>
                        <w:tcW w:w="422" w:type="dxa"/>
                      </w:tcPr>
                      <w:p w14:paraId="63C1109C" w14:textId="77777777" w:rsidR="00C518EF" w:rsidRDefault="00FE08BD">
                        <w:pPr>
                          <w:pStyle w:val="TableParagraph"/>
                          <w:ind w:right="5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3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3317" w:type="dxa"/>
                      </w:tcPr>
                      <w:p w14:paraId="00A729D6" w14:textId="77777777" w:rsidR="00C518EF" w:rsidRDefault="00FE08BD">
                        <w:pPr>
                          <w:pStyle w:val="TableParagraph"/>
                          <w:ind w:left="52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Kidney</w:t>
                        </w:r>
                        <w:r>
                          <w:rPr>
                            <w:spacing w:val="-2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Diseases</w:t>
                        </w:r>
                      </w:p>
                    </w:tc>
                    <w:tc>
                      <w:tcPr>
                        <w:tcW w:w="1158" w:type="dxa"/>
                      </w:tcPr>
                      <w:p w14:paraId="27FC9F35" w14:textId="77777777" w:rsidR="00C518EF" w:rsidRDefault="00FE08BD">
                        <w:pPr>
                          <w:pStyle w:val="TableParagraph"/>
                          <w:ind w:right="21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26</w:t>
                        </w:r>
                      </w:p>
                    </w:tc>
                    <w:tc>
                      <w:tcPr>
                        <w:tcW w:w="790" w:type="dxa"/>
                      </w:tcPr>
                      <w:p w14:paraId="21746B08" w14:textId="77777777" w:rsidR="00C518EF" w:rsidRDefault="00FE08BD">
                        <w:pPr>
                          <w:pStyle w:val="TableParagraph"/>
                          <w:ind w:left="20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21.5</w:t>
                        </w:r>
                      </w:p>
                    </w:tc>
                  </w:tr>
                  <w:tr w:rsidR="00C518EF" w14:paraId="61F4A164" w14:textId="77777777">
                    <w:trPr>
                      <w:trHeight w:val="231"/>
                    </w:trPr>
                    <w:tc>
                      <w:tcPr>
                        <w:tcW w:w="8108" w:type="dxa"/>
                        <w:gridSpan w:val="6"/>
                      </w:tcPr>
                      <w:p w14:paraId="0C277D0A" w14:textId="77777777" w:rsidR="00C518EF" w:rsidRDefault="00FE08BD">
                        <w:pPr>
                          <w:pStyle w:val="TableParagraph"/>
                          <w:tabs>
                            <w:tab w:val="left" w:pos="1735"/>
                            <w:tab w:val="left" w:pos="2683"/>
                            <w:tab w:val="left" w:pos="6895"/>
                            <w:tab w:val="left" w:pos="7525"/>
                          </w:tabs>
                          <w:spacing w:line="174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Alabama</w:t>
                        </w:r>
                        <w:r>
                          <w:rPr>
                            <w:w w:val="105"/>
                            <w:sz w:val="17"/>
                          </w:rPr>
                          <w:tab/>
                          <w:t>2015</w:t>
                        </w:r>
                        <w:r>
                          <w:rPr>
                            <w:w w:val="105"/>
                            <w:sz w:val="17"/>
                          </w:rPr>
                          <w:tab/>
                          <w:t>1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Other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Respiratory</w:t>
                        </w:r>
                        <w:r>
                          <w:rPr>
                            <w:spacing w:val="-1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disease</w:t>
                        </w:r>
                        <w:r>
                          <w:rPr>
                            <w:w w:val="105"/>
                            <w:sz w:val="17"/>
                          </w:rPr>
                          <w:tab/>
                          <w:t>30</w:t>
                        </w: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w w:val="105"/>
                            <w:sz w:val="17"/>
                          </w:rPr>
                          <w:t>32.</w:t>
                        </w:r>
                      </w:p>
                    </w:tc>
                  </w:tr>
                </w:tbl>
                <w:p w14:paraId="00E056BB" w14:textId="77777777" w:rsidR="00C518EF" w:rsidRDefault="00C518E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  <w:w w:val="105"/>
          <w:sz w:val="17"/>
        </w:rPr>
        <w:t>10</w:t>
      </w:r>
    </w:p>
    <w:p w14:paraId="7AD93944" w14:textId="77777777" w:rsidR="00C518EF" w:rsidRDefault="00FE08BD">
      <w:pPr>
        <w:spacing w:before="71"/>
        <w:ind w:right="156"/>
        <w:jc w:val="right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11</w:t>
      </w:r>
    </w:p>
    <w:p w14:paraId="7A76D053" w14:textId="77777777" w:rsidR="00C518EF" w:rsidRDefault="00FE08BD">
      <w:pPr>
        <w:spacing w:before="74"/>
        <w:ind w:right="156"/>
        <w:jc w:val="right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12</w:t>
      </w:r>
    </w:p>
    <w:p w14:paraId="3B22EC46" w14:textId="77777777" w:rsidR="00C518EF" w:rsidRDefault="00FE08BD">
      <w:pPr>
        <w:spacing w:before="71"/>
        <w:ind w:right="156"/>
        <w:jc w:val="right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13</w:t>
      </w:r>
    </w:p>
    <w:p w14:paraId="45CF1777" w14:textId="77777777" w:rsidR="00C518EF" w:rsidRDefault="00FE08BD">
      <w:pPr>
        <w:spacing w:before="72"/>
        <w:ind w:right="156"/>
        <w:jc w:val="right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14</w:t>
      </w:r>
    </w:p>
    <w:p w14:paraId="34C4087F" w14:textId="77777777" w:rsidR="00C518EF" w:rsidRDefault="00FE08BD">
      <w:pPr>
        <w:spacing w:before="74" w:line="158" w:lineRule="auto"/>
        <w:ind w:left="149"/>
        <w:rPr>
          <w:rFonts w:ascii="Courier New"/>
          <w:sz w:val="17"/>
        </w:rPr>
      </w:pPr>
      <w:r>
        <w:rPr>
          <w:rFonts w:ascii="Courier New"/>
          <w:spacing w:val="-4"/>
          <w:sz w:val="17"/>
        </w:rPr>
        <w:t>15</w:t>
      </w:r>
      <w:r>
        <w:rPr>
          <w:rFonts w:ascii="Courier New"/>
          <w:spacing w:val="-48"/>
          <w:sz w:val="17"/>
        </w:rPr>
        <w:t xml:space="preserve"> </w:t>
      </w:r>
      <w:r>
        <w:rPr>
          <w:rFonts w:ascii="Courier New"/>
          <w:spacing w:val="-3"/>
          <w:position w:val="-12"/>
          <w:sz w:val="17"/>
        </w:rPr>
        <w:t>1</w:t>
      </w:r>
    </w:p>
    <w:p w14:paraId="5F86C8ED" w14:textId="77777777" w:rsidR="00C518EF" w:rsidRDefault="00FE08BD">
      <w:pPr>
        <w:tabs>
          <w:tab w:val="left" w:pos="6887"/>
        </w:tabs>
        <w:spacing w:before="112"/>
        <w:ind w:left="149"/>
        <w:rPr>
          <w:rFonts w:ascii="Courier New"/>
          <w:sz w:val="17"/>
        </w:rPr>
      </w:pPr>
      <w:r>
        <w:br w:type="column"/>
      </w:r>
      <w:r>
        <w:rPr>
          <w:rFonts w:ascii="Courier New"/>
          <w:w w:val="105"/>
          <w:sz w:val="17"/>
        </w:rPr>
        <w:t>jurisdiction</w:t>
      </w:r>
      <w:r>
        <w:rPr>
          <w:rFonts w:ascii="Courier New"/>
          <w:spacing w:val="8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year</w:t>
      </w:r>
      <w:r>
        <w:rPr>
          <w:rFonts w:ascii="Courier New"/>
          <w:spacing w:val="79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week</w:t>
      </w:r>
      <w:r>
        <w:rPr>
          <w:rFonts w:ascii="Courier New"/>
          <w:spacing w:val="-12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cause</w:t>
      </w:r>
      <w:r>
        <w:rPr>
          <w:rFonts w:ascii="Courier New"/>
          <w:w w:val="105"/>
          <w:sz w:val="17"/>
        </w:rPr>
        <w:tab/>
        <w:t>n</w:t>
      </w:r>
      <w:r>
        <w:rPr>
          <w:rFonts w:ascii="Courier New"/>
          <w:spacing w:val="-23"/>
          <w:w w:val="105"/>
          <w:sz w:val="17"/>
        </w:rPr>
        <w:t xml:space="preserve"> </w:t>
      </w:r>
      <w:proofErr w:type="spellStart"/>
      <w:r>
        <w:rPr>
          <w:rFonts w:ascii="Courier New"/>
          <w:w w:val="105"/>
          <w:sz w:val="17"/>
        </w:rPr>
        <w:t>pct_diff</w:t>
      </w:r>
      <w:proofErr w:type="spellEnd"/>
    </w:p>
    <w:p w14:paraId="50D70F4D" w14:textId="77777777" w:rsidR="00C518EF" w:rsidRDefault="00C518EF">
      <w:pPr>
        <w:rPr>
          <w:rFonts w:ascii="Courier New"/>
          <w:sz w:val="17"/>
        </w:rPr>
        <w:sectPr w:rsidR="00C518EF">
          <w:type w:val="continuous"/>
          <w:pgSz w:w="11910" w:h="16840"/>
          <w:pgMar w:top="1140" w:right="1280" w:bottom="280" w:left="1300" w:header="720" w:footer="720" w:gutter="0"/>
          <w:cols w:num="2" w:space="720" w:equalWidth="0">
            <w:col w:w="519" w:space="62"/>
            <w:col w:w="8749"/>
          </w:cols>
        </w:sectPr>
      </w:pPr>
    </w:p>
    <w:p w14:paraId="6572E9B1" w14:textId="77777777" w:rsidR="00C518EF" w:rsidRDefault="00FE08BD">
      <w:pPr>
        <w:spacing w:before="50" w:line="165" w:lineRule="auto"/>
        <w:ind w:left="149" w:right="6003"/>
        <w:rPr>
          <w:rFonts w:ascii="Courier New" w:hAnsi="Courier New"/>
          <w:sz w:val="17"/>
        </w:rPr>
      </w:pPr>
      <w:r>
        <w:rPr>
          <w:rFonts w:ascii="Courier New" w:hAnsi="Courier New"/>
          <w:position w:val="13"/>
          <w:sz w:val="17"/>
        </w:rPr>
        <w:t>16</w:t>
      </w:r>
      <w:r>
        <w:rPr>
          <w:rFonts w:ascii="Courier New" w:hAnsi="Courier New"/>
          <w:spacing w:val="-44"/>
          <w:position w:val="13"/>
          <w:sz w:val="17"/>
        </w:rPr>
        <w:t xml:space="preserve"> </w:t>
      </w:r>
      <w:r>
        <w:rPr>
          <w:rFonts w:ascii="Courier New" w:hAnsi="Courier New"/>
          <w:sz w:val="17"/>
        </w:rPr>
        <w:t>#</w:t>
      </w:r>
      <w:r>
        <w:rPr>
          <w:rFonts w:ascii="Courier New" w:hAnsi="Courier New"/>
          <w:spacing w:val="15"/>
          <w:sz w:val="17"/>
        </w:rPr>
        <w:t xml:space="preserve"> </w:t>
      </w:r>
      <w:r>
        <w:rPr>
          <w:rFonts w:ascii="Courier New" w:hAnsi="Courier New"/>
          <w:sz w:val="17"/>
        </w:rPr>
        <w:t>…</w:t>
      </w:r>
      <w:r>
        <w:rPr>
          <w:rFonts w:ascii="Courier New" w:hAnsi="Courier New"/>
          <w:spacing w:val="14"/>
          <w:sz w:val="17"/>
        </w:rPr>
        <w:t xml:space="preserve"> </w:t>
      </w:r>
      <w:r>
        <w:rPr>
          <w:rFonts w:ascii="Courier New" w:hAnsi="Courier New"/>
          <w:sz w:val="17"/>
        </w:rPr>
        <w:t>with</w:t>
      </w:r>
      <w:r>
        <w:rPr>
          <w:rFonts w:ascii="Courier New" w:hAnsi="Courier New"/>
          <w:spacing w:val="13"/>
          <w:sz w:val="17"/>
        </w:rPr>
        <w:t xml:space="preserve"> </w:t>
      </w:r>
      <w:r>
        <w:rPr>
          <w:rFonts w:ascii="Courier New" w:hAnsi="Courier New"/>
          <w:sz w:val="17"/>
        </w:rPr>
        <w:t>185,981</w:t>
      </w:r>
      <w:r>
        <w:rPr>
          <w:rFonts w:ascii="Courier New" w:hAnsi="Courier New"/>
          <w:spacing w:val="15"/>
          <w:sz w:val="17"/>
        </w:rPr>
        <w:t xml:space="preserve"> </w:t>
      </w:r>
      <w:r>
        <w:rPr>
          <w:rFonts w:ascii="Courier New" w:hAnsi="Courier New"/>
          <w:sz w:val="17"/>
        </w:rPr>
        <w:t>more</w:t>
      </w:r>
      <w:r>
        <w:rPr>
          <w:rFonts w:ascii="Courier New" w:hAnsi="Courier New"/>
          <w:spacing w:val="12"/>
          <w:sz w:val="17"/>
        </w:rPr>
        <w:t xml:space="preserve"> </w:t>
      </w:r>
      <w:r>
        <w:rPr>
          <w:rFonts w:ascii="Courier New" w:hAnsi="Courier New"/>
          <w:sz w:val="17"/>
        </w:rPr>
        <w:t>rows</w:t>
      </w:r>
      <w:r>
        <w:rPr>
          <w:rFonts w:ascii="Courier New" w:hAnsi="Courier New"/>
          <w:spacing w:val="-99"/>
          <w:sz w:val="17"/>
        </w:rPr>
        <w:t xml:space="preserve"> </w:t>
      </w:r>
      <w:r>
        <w:rPr>
          <w:rFonts w:ascii="Courier New" w:hAnsi="Courier New"/>
          <w:w w:val="105"/>
          <w:sz w:val="17"/>
        </w:rPr>
        <w:t>17</w:t>
      </w:r>
    </w:p>
    <w:p w14:paraId="047C1AA6" w14:textId="77777777" w:rsidR="00C518EF" w:rsidRDefault="00FE08BD">
      <w:pPr>
        <w:spacing w:before="87"/>
        <w:ind w:left="14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18</w:t>
      </w:r>
    </w:p>
    <w:p w14:paraId="281702A3" w14:textId="77777777" w:rsidR="00C518EF" w:rsidRDefault="00C518EF">
      <w:pPr>
        <w:pStyle w:val="BodyText"/>
        <w:rPr>
          <w:rFonts w:ascii="Courier New"/>
          <w:sz w:val="20"/>
        </w:rPr>
      </w:pPr>
    </w:p>
    <w:p w14:paraId="15CCE0C3" w14:textId="77777777" w:rsidR="00C518EF" w:rsidRDefault="00C518EF">
      <w:pPr>
        <w:pStyle w:val="BodyText"/>
        <w:spacing w:before="8"/>
        <w:rPr>
          <w:rFonts w:ascii="Courier New"/>
          <w:sz w:val="20"/>
        </w:rPr>
      </w:pPr>
    </w:p>
    <w:p w14:paraId="6FD75F7F" w14:textId="77777777" w:rsidR="00C518EF" w:rsidRDefault="00FE08BD">
      <w:pPr>
        <w:pStyle w:val="BodyText"/>
        <w:spacing w:line="290" w:lineRule="auto"/>
        <w:ind w:left="108" w:right="174"/>
      </w:pPr>
      <w:r>
        <w:t>This is a table of weekly numbers of deaths by each of eleven causes for each of fifty four jurisdictions over</w:t>
      </w:r>
      <w:r>
        <w:rPr>
          <w:spacing w:val="1"/>
        </w:rPr>
        <w:t xml:space="preserve"> </w:t>
      </w:r>
      <w:r>
        <w:rPr>
          <w:spacing w:val="-1"/>
        </w:rPr>
        <w:t>five</w:t>
      </w:r>
      <w:r>
        <w:rPr>
          <w:spacing w:val="-3"/>
        </w:rPr>
        <w:t xml:space="preserve"> </w:t>
      </w:r>
      <w:r>
        <w:rPr>
          <w:spacing w:val="-1"/>
        </w:rPr>
        <w:t>years.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proofErr w:type="spellStart"/>
      <w:r>
        <w:rPr>
          <w:rFonts w:ascii="Courier New"/>
          <w:spacing w:val="-1"/>
        </w:rPr>
        <w:t>pct_diff</w:t>
      </w:r>
      <w:proofErr w:type="spellEnd"/>
      <w:r>
        <w:rPr>
          <w:rFonts w:ascii="Courier New"/>
          <w:spacing w:val="-62"/>
        </w:rPr>
        <w:t xml:space="preserve"> </w:t>
      </w:r>
      <w:r>
        <w:rPr>
          <w:spacing w:val="-1"/>
        </w:rPr>
        <w:t>column is</w:t>
      </w:r>
      <w:r>
        <w:rPr>
          <w:spacing w:val="-2"/>
        </w:rPr>
        <w:t xml:space="preserve"> </w:t>
      </w:r>
      <w:r>
        <w:rPr>
          <w:spacing w:val="-1"/>
        </w:rPr>
        <w:t>how far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specific</w:t>
      </w:r>
      <w:r>
        <w:rPr>
          <w:spacing w:val="-2"/>
        </w:rPr>
        <w:t xml:space="preserve"> </w:t>
      </w:r>
      <w:r>
        <w:rPr>
          <w:spacing w:val="-1"/>
        </w:rPr>
        <w:t>cause</w:t>
      </w:r>
      <w:r>
        <w:rPr>
          <w:spacing w:val="-3"/>
        </w:rPr>
        <w:t xml:space="preserve"> </w:t>
      </w:r>
      <w:r>
        <w:rPr>
          <w:spacing w:val="-1"/>
        </w:rPr>
        <w:t>in that</w:t>
      </w:r>
      <w:r>
        <w:t xml:space="preserve"> </w:t>
      </w:r>
      <w:r>
        <w:rPr>
          <w:spacing w:val="-1"/>
        </w:rPr>
        <w:t>week</w:t>
      </w:r>
      <w:r>
        <w:t xml:space="preserve"> </w:t>
      </w:r>
      <w:r>
        <w:rPr>
          <w:spacing w:val="-1"/>
        </w:rPr>
        <w:t>in that</w:t>
      </w:r>
      <w:r>
        <w:t xml:space="preserve"> </w:t>
      </w:r>
      <w:r>
        <w:rPr>
          <w:spacing w:val="-1"/>
        </w:rPr>
        <w:t>jurisdiction differed</w:t>
      </w:r>
      <w:r>
        <w:rPr>
          <w:spacing w:val="1"/>
        </w:rPr>
        <w:t xml:space="preserve"> </w:t>
      </w:r>
      <w:r>
        <w:rPr>
          <w:spacing w:val="-1"/>
        </w:rPr>
        <w:t xml:space="preserve">from </w:t>
      </w:r>
      <w:r>
        <w:t>its</w:t>
      </w:r>
      <w:r>
        <w:rPr>
          <w:spacing w:val="1"/>
        </w:rPr>
        <w:t xml:space="preserve"> </w:t>
      </w:r>
      <w:r>
        <w:t>2015-2019</w:t>
      </w:r>
      <w:r>
        <w:rPr>
          <w:spacing w:val="-4"/>
        </w:rPr>
        <w:t xml:space="preserve"> </w:t>
      </w:r>
      <w:r>
        <w:t>average.</w:t>
      </w:r>
    </w:p>
    <w:p w14:paraId="34776FFE" w14:textId="77777777" w:rsidR="00C518EF" w:rsidRDefault="00C518EF">
      <w:pPr>
        <w:pStyle w:val="BodyText"/>
        <w:spacing w:before="7"/>
        <w:rPr>
          <w:sz w:val="16"/>
        </w:rPr>
      </w:pPr>
    </w:p>
    <w:p w14:paraId="651029A1" w14:textId="77777777" w:rsidR="00C518EF" w:rsidRDefault="00FE08BD">
      <w:pPr>
        <w:pStyle w:val="BodyText"/>
        <w:ind w:left="108"/>
      </w:pPr>
      <w:r>
        <w:t>For</w:t>
      </w:r>
      <w:r>
        <w:rPr>
          <w:spacing w:val="-5"/>
        </w:rPr>
        <w:t xml:space="preserve"> </w:t>
      </w:r>
      <w:r>
        <w:t>convenien</w:t>
      </w:r>
      <w:r>
        <w:t>ce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54</w:t>
      </w:r>
      <w:r>
        <w:rPr>
          <w:spacing w:val="-4"/>
        </w:rPr>
        <w:t xml:space="preserve"> </w:t>
      </w:r>
      <w:r>
        <w:t>jurisdictions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we’ve</w:t>
      </w:r>
      <w:r>
        <w:rPr>
          <w:spacing w:val="-2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called</w:t>
      </w:r>
    </w:p>
    <w:p w14:paraId="3819F4D5" w14:textId="77777777" w:rsidR="00C518EF" w:rsidRDefault="00FE08BD">
      <w:pPr>
        <w:pStyle w:val="BodyText"/>
        <w:spacing w:before="48"/>
        <w:ind w:left="108"/>
      </w:pPr>
      <w:proofErr w:type="spellStart"/>
      <w:r>
        <w:rPr>
          <w:rFonts w:ascii="Courier New" w:hAnsi="Courier New"/>
          <w:spacing w:val="-1"/>
        </w:rPr>
        <w:t>fname</w:t>
      </w:r>
      <w:proofErr w:type="spellEnd"/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we’ll</w:t>
      </w:r>
      <w:r>
        <w:rPr>
          <w:spacing w:val="-2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later when</w:t>
      </w:r>
      <w:r>
        <w:rPr>
          <w:spacing w:val="-3"/>
        </w:rPr>
        <w:t xml:space="preserve"> </w:t>
      </w:r>
      <w:r>
        <w:rPr>
          <w:spacing w:val="-1"/>
        </w:rPr>
        <w:t>saving each graph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file.</w:t>
      </w:r>
    </w:p>
    <w:p w14:paraId="56D26612" w14:textId="77777777" w:rsidR="00C518EF" w:rsidRDefault="00C518EF">
      <w:pPr>
        <w:pStyle w:val="BodyText"/>
        <w:rPr>
          <w:sz w:val="22"/>
        </w:rPr>
      </w:pPr>
    </w:p>
    <w:p w14:paraId="60A2A072" w14:textId="77777777" w:rsidR="00C518EF" w:rsidRDefault="00C518EF">
      <w:pPr>
        <w:pStyle w:val="BodyText"/>
        <w:spacing w:before="7"/>
        <w:rPr>
          <w:sz w:val="18"/>
        </w:rPr>
      </w:pPr>
    </w:p>
    <w:p w14:paraId="59F2226F" w14:textId="77777777" w:rsidR="00C518EF" w:rsidRDefault="00FE08BD">
      <w:pPr>
        <w:ind w:left="254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1</w:t>
      </w:r>
    </w:p>
    <w:p w14:paraId="391FE12E" w14:textId="77777777" w:rsidR="00C518EF" w:rsidRDefault="00FE08BD">
      <w:pPr>
        <w:pStyle w:val="ListParagraph"/>
        <w:numPr>
          <w:ilvl w:val="0"/>
          <w:numId w:val="14"/>
        </w:numPr>
        <w:tabs>
          <w:tab w:val="left" w:pos="414"/>
        </w:tabs>
        <w:spacing w:before="71"/>
        <w:ind w:hanging="160"/>
        <w:rPr>
          <w:sz w:val="17"/>
        </w:rPr>
      </w:pPr>
      <w:r>
        <w:rPr>
          <w:w w:val="105"/>
          <w:sz w:val="17"/>
        </w:rPr>
        <w:t>states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&lt;-</w:t>
      </w:r>
      <w:r>
        <w:rPr>
          <w:spacing w:val="-16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nchs_wdc</w:t>
      </w:r>
      <w:proofErr w:type="spellEnd"/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%&gt;%</w:t>
      </w:r>
    </w:p>
    <w:p w14:paraId="170E67EC" w14:textId="77777777" w:rsidR="00C518EF" w:rsidRDefault="00FE08BD">
      <w:pPr>
        <w:pStyle w:val="ListParagraph"/>
        <w:numPr>
          <w:ilvl w:val="0"/>
          <w:numId w:val="14"/>
        </w:numPr>
        <w:tabs>
          <w:tab w:val="left" w:pos="625"/>
          <w:tab w:val="left" w:pos="626"/>
        </w:tabs>
        <w:spacing w:before="72"/>
        <w:ind w:left="625" w:hanging="372"/>
        <w:rPr>
          <w:sz w:val="17"/>
        </w:rPr>
      </w:pPr>
      <w:r>
        <w:rPr>
          <w:sz w:val="17"/>
        </w:rPr>
        <w:t>select(jurisdiction)</w:t>
      </w:r>
      <w:r>
        <w:rPr>
          <w:spacing w:val="40"/>
          <w:sz w:val="17"/>
        </w:rPr>
        <w:t xml:space="preserve"> </w:t>
      </w:r>
      <w:r>
        <w:rPr>
          <w:sz w:val="17"/>
        </w:rPr>
        <w:t>%&gt;%</w:t>
      </w:r>
    </w:p>
    <w:p w14:paraId="1EB583C8" w14:textId="77777777" w:rsidR="00C518EF" w:rsidRDefault="00FE08BD">
      <w:pPr>
        <w:pStyle w:val="ListParagraph"/>
        <w:numPr>
          <w:ilvl w:val="0"/>
          <w:numId w:val="14"/>
        </w:numPr>
        <w:tabs>
          <w:tab w:val="left" w:pos="625"/>
          <w:tab w:val="left" w:pos="626"/>
        </w:tabs>
        <w:spacing w:before="73"/>
        <w:ind w:left="625" w:hanging="372"/>
        <w:rPr>
          <w:sz w:val="17"/>
        </w:rPr>
      </w:pPr>
      <w:r>
        <w:rPr>
          <w:w w:val="105"/>
          <w:sz w:val="17"/>
        </w:rPr>
        <w:t>unique()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%&gt;%</w:t>
      </w:r>
    </w:p>
    <w:p w14:paraId="348D483A" w14:textId="77777777" w:rsidR="00C518EF" w:rsidRDefault="00FE08BD">
      <w:pPr>
        <w:pStyle w:val="ListParagraph"/>
        <w:numPr>
          <w:ilvl w:val="0"/>
          <w:numId w:val="14"/>
        </w:numPr>
        <w:tabs>
          <w:tab w:val="left" w:pos="625"/>
          <w:tab w:val="left" w:pos="626"/>
        </w:tabs>
        <w:spacing w:before="72"/>
        <w:ind w:left="625" w:hanging="372"/>
        <w:rPr>
          <w:sz w:val="17"/>
        </w:rPr>
      </w:pPr>
      <w:r>
        <w:rPr>
          <w:spacing w:val="-1"/>
          <w:w w:val="105"/>
          <w:sz w:val="17"/>
        </w:rPr>
        <w:t>mutate(</w:t>
      </w:r>
      <w:proofErr w:type="spellStart"/>
      <w:r>
        <w:rPr>
          <w:spacing w:val="-1"/>
          <w:w w:val="105"/>
          <w:sz w:val="17"/>
        </w:rPr>
        <w:t>fname</w:t>
      </w:r>
      <w:proofErr w:type="spellEnd"/>
      <w:r>
        <w:rPr>
          <w:spacing w:val="-25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=</w:t>
      </w:r>
      <w:r>
        <w:rPr>
          <w:spacing w:val="-23"/>
          <w:w w:val="105"/>
          <w:sz w:val="17"/>
        </w:rPr>
        <w:t xml:space="preserve"> </w:t>
      </w:r>
      <w:proofErr w:type="spellStart"/>
      <w:r>
        <w:rPr>
          <w:spacing w:val="-1"/>
          <w:w w:val="105"/>
          <w:sz w:val="17"/>
        </w:rPr>
        <w:t>tolower</w:t>
      </w:r>
      <w:proofErr w:type="spellEnd"/>
      <w:r>
        <w:rPr>
          <w:spacing w:val="-1"/>
          <w:w w:val="105"/>
          <w:sz w:val="17"/>
        </w:rPr>
        <w:t>(paste0("figures/",</w:t>
      </w:r>
      <w:r>
        <w:rPr>
          <w:spacing w:val="-24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jurisdiction,</w:t>
      </w:r>
      <w:r>
        <w:rPr>
          <w:spacing w:val="-24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"_patch")),</w:t>
      </w:r>
    </w:p>
    <w:p w14:paraId="2B18B83B" w14:textId="77777777" w:rsidR="00C518EF" w:rsidRDefault="00FE08BD">
      <w:pPr>
        <w:pStyle w:val="ListParagraph"/>
        <w:numPr>
          <w:ilvl w:val="0"/>
          <w:numId w:val="14"/>
        </w:numPr>
        <w:tabs>
          <w:tab w:val="left" w:pos="1361"/>
          <w:tab w:val="left" w:pos="1362"/>
        </w:tabs>
        <w:spacing w:before="71"/>
        <w:ind w:left="1361" w:hanging="1108"/>
        <w:rPr>
          <w:sz w:val="17"/>
        </w:rPr>
      </w:pPr>
      <w:proofErr w:type="spellStart"/>
      <w:r>
        <w:rPr>
          <w:w w:val="105"/>
          <w:sz w:val="17"/>
        </w:rPr>
        <w:t>fname</w:t>
      </w:r>
      <w:proofErr w:type="spellEnd"/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22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stringr</w:t>
      </w:r>
      <w:proofErr w:type="spellEnd"/>
      <w:r>
        <w:rPr>
          <w:w w:val="105"/>
          <w:sz w:val="17"/>
        </w:rPr>
        <w:t>::</w:t>
      </w:r>
      <w:proofErr w:type="spellStart"/>
      <w:r>
        <w:rPr>
          <w:w w:val="105"/>
          <w:sz w:val="17"/>
        </w:rPr>
        <w:t>str_replace_all</w:t>
      </w:r>
      <w:proofErr w:type="spellEnd"/>
      <w:r>
        <w:rPr>
          <w:w w:val="105"/>
          <w:sz w:val="17"/>
        </w:rPr>
        <w:t>(</w:t>
      </w:r>
      <w:proofErr w:type="spellStart"/>
      <w:r>
        <w:rPr>
          <w:w w:val="105"/>
          <w:sz w:val="17"/>
        </w:rPr>
        <w:t>fname</w:t>
      </w:r>
      <w:proofErr w:type="spellEnd"/>
      <w:r>
        <w:rPr>
          <w:w w:val="105"/>
          <w:sz w:val="17"/>
        </w:rPr>
        <w:t>,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"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",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"_"))</w:t>
      </w:r>
    </w:p>
    <w:p w14:paraId="6E607D22" w14:textId="77777777" w:rsidR="00C518EF" w:rsidRDefault="00C518EF">
      <w:pPr>
        <w:rPr>
          <w:sz w:val="17"/>
        </w:rPr>
        <w:sectPr w:rsidR="00C518EF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06AD690E" w14:textId="77777777" w:rsidR="00C518EF" w:rsidRDefault="00FE08BD">
      <w:pPr>
        <w:spacing w:before="90"/>
        <w:ind w:left="254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lastRenderedPageBreak/>
        <w:t>7</w:t>
      </w:r>
    </w:p>
    <w:p w14:paraId="45A4008C" w14:textId="77777777" w:rsidR="00C518EF" w:rsidRDefault="00FE08BD">
      <w:pPr>
        <w:pStyle w:val="ListParagraph"/>
        <w:numPr>
          <w:ilvl w:val="0"/>
          <w:numId w:val="13"/>
        </w:numPr>
        <w:tabs>
          <w:tab w:val="left" w:pos="414"/>
        </w:tabs>
        <w:spacing w:before="76" w:line="293" w:lineRule="exact"/>
        <w:ind w:hanging="160"/>
        <w:jc w:val="left"/>
        <w:rPr>
          <w:sz w:val="17"/>
        </w:rPr>
      </w:pPr>
      <w:r>
        <w:rPr>
          <w:w w:val="105"/>
          <w:sz w:val="17"/>
        </w:rPr>
        <w:t>&gt;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states</w:t>
      </w:r>
    </w:p>
    <w:p w14:paraId="3FB5D91F" w14:textId="77777777" w:rsidR="00C518EF" w:rsidRDefault="00FE08BD">
      <w:pPr>
        <w:pStyle w:val="ListParagraph"/>
        <w:numPr>
          <w:ilvl w:val="0"/>
          <w:numId w:val="13"/>
        </w:numPr>
        <w:tabs>
          <w:tab w:val="left" w:pos="414"/>
        </w:tabs>
        <w:spacing w:line="228" w:lineRule="exact"/>
        <w:ind w:hanging="160"/>
        <w:jc w:val="left"/>
        <w:rPr>
          <w:sz w:val="17"/>
        </w:rPr>
      </w:pPr>
      <w:r>
        <w:rPr>
          <w:w w:val="105"/>
          <w:sz w:val="17"/>
        </w:rPr>
        <w:t>#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tibble</w:t>
      </w:r>
      <w:proofErr w:type="spellEnd"/>
      <w:r>
        <w:rPr>
          <w:w w:val="105"/>
          <w:sz w:val="17"/>
        </w:rPr>
        <w:t>: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54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x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2</w:t>
      </w:r>
    </w:p>
    <w:p w14:paraId="3E574112" w14:textId="77777777" w:rsidR="00C518EF" w:rsidRDefault="00FE08BD">
      <w:pPr>
        <w:pStyle w:val="ListParagraph"/>
        <w:numPr>
          <w:ilvl w:val="0"/>
          <w:numId w:val="13"/>
        </w:numPr>
        <w:tabs>
          <w:tab w:val="left" w:pos="730"/>
          <w:tab w:val="left" w:pos="731"/>
          <w:tab w:val="left" w:pos="2939"/>
        </w:tabs>
        <w:spacing w:before="50" w:line="165" w:lineRule="auto"/>
        <w:ind w:left="149" w:right="5855" w:firstLine="0"/>
        <w:jc w:val="left"/>
        <w:rPr>
          <w:sz w:val="17"/>
        </w:rPr>
      </w:pPr>
      <w:r>
        <w:rPr>
          <w:w w:val="105"/>
          <w:sz w:val="17"/>
        </w:rPr>
        <w:t>jurisdiction</w:t>
      </w:r>
      <w:r>
        <w:rPr>
          <w:w w:val="105"/>
          <w:sz w:val="17"/>
        </w:rPr>
        <w:tab/>
      </w:r>
      <w:proofErr w:type="spellStart"/>
      <w:r>
        <w:rPr>
          <w:spacing w:val="-2"/>
          <w:w w:val="105"/>
          <w:sz w:val="17"/>
        </w:rPr>
        <w:t>fname</w:t>
      </w:r>
      <w:proofErr w:type="spellEnd"/>
      <w:r>
        <w:rPr>
          <w:spacing w:val="-105"/>
          <w:w w:val="105"/>
          <w:sz w:val="17"/>
        </w:rPr>
        <w:t xml:space="preserve"> </w:t>
      </w:r>
      <w:r>
        <w:rPr>
          <w:w w:val="105"/>
          <w:sz w:val="17"/>
        </w:rPr>
        <w:t>11</w:t>
      </w:r>
    </w:p>
    <w:p w14:paraId="34681BF8" w14:textId="77777777" w:rsidR="00C518EF" w:rsidRDefault="00FE08BD">
      <w:pPr>
        <w:pStyle w:val="ListParagraph"/>
        <w:numPr>
          <w:ilvl w:val="0"/>
          <w:numId w:val="12"/>
        </w:numPr>
        <w:tabs>
          <w:tab w:val="left" w:pos="519"/>
          <w:tab w:val="left" w:pos="2939"/>
        </w:tabs>
        <w:spacing w:before="91" w:line="293" w:lineRule="exact"/>
        <w:rPr>
          <w:sz w:val="17"/>
        </w:rPr>
      </w:pPr>
      <w:r>
        <w:rPr>
          <w:w w:val="105"/>
          <w:sz w:val="17"/>
        </w:rPr>
        <w:t>1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Alabama</w:t>
      </w:r>
      <w:r>
        <w:rPr>
          <w:w w:val="105"/>
          <w:sz w:val="17"/>
        </w:rPr>
        <w:tab/>
        <w:t>figures/</w:t>
      </w:r>
      <w:proofErr w:type="spellStart"/>
      <w:r>
        <w:rPr>
          <w:w w:val="105"/>
          <w:sz w:val="17"/>
        </w:rPr>
        <w:t>alabama_patch</w:t>
      </w:r>
      <w:proofErr w:type="spellEnd"/>
    </w:p>
    <w:p w14:paraId="1905B710" w14:textId="77777777" w:rsidR="00C518EF" w:rsidRDefault="00FE08BD">
      <w:pPr>
        <w:pStyle w:val="ListParagraph"/>
        <w:numPr>
          <w:ilvl w:val="0"/>
          <w:numId w:val="12"/>
        </w:numPr>
        <w:tabs>
          <w:tab w:val="left" w:pos="519"/>
          <w:tab w:val="left" w:pos="2939"/>
        </w:tabs>
        <w:spacing w:line="264" w:lineRule="exact"/>
        <w:rPr>
          <w:sz w:val="17"/>
        </w:rPr>
      </w:pPr>
      <w:r>
        <w:rPr>
          <w:w w:val="105"/>
          <w:sz w:val="17"/>
        </w:rPr>
        <w:t>2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Alaska</w:t>
      </w:r>
      <w:r>
        <w:rPr>
          <w:w w:val="105"/>
          <w:sz w:val="17"/>
        </w:rPr>
        <w:tab/>
        <w:t>figures/</w:t>
      </w:r>
      <w:proofErr w:type="spellStart"/>
      <w:r>
        <w:rPr>
          <w:w w:val="105"/>
          <w:sz w:val="17"/>
        </w:rPr>
        <w:t>alaska_patch</w:t>
      </w:r>
      <w:proofErr w:type="spellEnd"/>
    </w:p>
    <w:p w14:paraId="0B4C9C9C" w14:textId="77777777" w:rsidR="00C518EF" w:rsidRDefault="00FE08BD">
      <w:pPr>
        <w:pStyle w:val="ListParagraph"/>
        <w:numPr>
          <w:ilvl w:val="0"/>
          <w:numId w:val="12"/>
        </w:numPr>
        <w:tabs>
          <w:tab w:val="left" w:pos="519"/>
          <w:tab w:val="left" w:pos="2939"/>
        </w:tabs>
        <w:spacing w:before="15" w:line="165" w:lineRule="auto"/>
        <w:ind w:left="149" w:right="4171" w:firstLine="0"/>
        <w:rPr>
          <w:sz w:val="17"/>
        </w:rPr>
      </w:pPr>
      <w:r>
        <w:rPr>
          <w:w w:val="105"/>
          <w:sz w:val="17"/>
        </w:rPr>
        <w:t>3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Arizona</w:t>
      </w:r>
      <w:r>
        <w:rPr>
          <w:w w:val="105"/>
          <w:sz w:val="17"/>
        </w:rPr>
        <w:tab/>
      </w:r>
      <w:r>
        <w:rPr>
          <w:sz w:val="17"/>
        </w:rPr>
        <w:t>figures/</w:t>
      </w:r>
      <w:proofErr w:type="spellStart"/>
      <w:r>
        <w:rPr>
          <w:sz w:val="17"/>
        </w:rPr>
        <w:t>arizona_patch</w:t>
      </w:r>
      <w:proofErr w:type="spellEnd"/>
      <w:r>
        <w:rPr>
          <w:spacing w:val="-99"/>
          <w:sz w:val="17"/>
        </w:rPr>
        <w:t xml:space="preserve"> </w:t>
      </w:r>
      <w:r>
        <w:rPr>
          <w:w w:val="105"/>
          <w:sz w:val="17"/>
        </w:rPr>
        <w:t>15</w:t>
      </w:r>
    </w:p>
    <w:p w14:paraId="1520BE34" w14:textId="77777777" w:rsidR="00C518EF" w:rsidRDefault="00FE08BD">
      <w:pPr>
        <w:tabs>
          <w:tab w:val="left" w:pos="2939"/>
        </w:tabs>
        <w:spacing w:line="120" w:lineRule="exact"/>
        <w:ind w:left="518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4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Arkansas</w:t>
      </w:r>
      <w:r>
        <w:rPr>
          <w:rFonts w:ascii="Courier New"/>
          <w:w w:val="105"/>
          <w:sz w:val="17"/>
        </w:rPr>
        <w:tab/>
        <w:t>figures/</w:t>
      </w:r>
      <w:proofErr w:type="spellStart"/>
      <w:r>
        <w:rPr>
          <w:rFonts w:ascii="Courier New"/>
          <w:w w:val="105"/>
          <w:sz w:val="17"/>
        </w:rPr>
        <w:t>arkansas_patch</w:t>
      </w:r>
      <w:proofErr w:type="spellEnd"/>
    </w:p>
    <w:p w14:paraId="242D86D7" w14:textId="77777777" w:rsidR="00C518EF" w:rsidRDefault="00FE08BD">
      <w:pPr>
        <w:pStyle w:val="ListParagraph"/>
        <w:numPr>
          <w:ilvl w:val="0"/>
          <w:numId w:val="11"/>
        </w:numPr>
        <w:tabs>
          <w:tab w:val="left" w:pos="519"/>
          <w:tab w:val="left" w:pos="2939"/>
        </w:tabs>
        <w:spacing w:line="264" w:lineRule="exact"/>
        <w:rPr>
          <w:sz w:val="17"/>
        </w:rPr>
      </w:pPr>
      <w:r>
        <w:rPr>
          <w:w w:val="105"/>
          <w:sz w:val="17"/>
        </w:rPr>
        <w:t>5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California</w:t>
      </w:r>
      <w:r>
        <w:rPr>
          <w:w w:val="105"/>
          <w:sz w:val="17"/>
        </w:rPr>
        <w:tab/>
        <w:t>figures/</w:t>
      </w:r>
      <w:proofErr w:type="spellStart"/>
      <w:r>
        <w:rPr>
          <w:w w:val="105"/>
          <w:sz w:val="17"/>
        </w:rPr>
        <w:t>california_patch</w:t>
      </w:r>
      <w:proofErr w:type="spellEnd"/>
    </w:p>
    <w:p w14:paraId="019AB78F" w14:textId="77777777" w:rsidR="00C518EF" w:rsidRDefault="00FE08BD">
      <w:pPr>
        <w:pStyle w:val="ListParagraph"/>
        <w:numPr>
          <w:ilvl w:val="0"/>
          <w:numId w:val="11"/>
        </w:numPr>
        <w:tabs>
          <w:tab w:val="left" w:pos="519"/>
          <w:tab w:val="left" w:pos="2939"/>
        </w:tabs>
        <w:spacing w:line="264" w:lineRule="exact"/>
        <w:rPr>
          <w:sz w:val="17"/>
        </w:rPr>
      </w:pPr>
      <w:r>
        <w:rPr>
          <w:w w:val="105"/>
          <w:sz w:val="17"/>
        </w:rPr>
        <w:t>6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Colorado</w:t>
      </w:r>
      <w:r>
        <w:rPr>
          <w:w w:val="105"/>
          <w:sz w:val="17"/>
        </w:rPr>
        <w:tab/>
        <w:t>figures/</w:t>
      </w:r>
      <w:proofErr w:type="spellStart"/>
      <w:r>
        <w:rPr>
          <w:w w:val="105"/>
          <w:sz w:val="17"/>
        </w:rPr>
        <w:t>colorado_patch</w:t>
      </w:r>
      <w:proofErr w:type="spellEnd"/>
    </w:p>
    <w:p w14:paraId="27808712" w14:textId="77777777" w:rsidR="00C518EF" w:rsidRDefault="00FE08BD">
      <w:pPr>
        <w:pStyle w:val="ListParagraph"/>
        <w:numPr>
          <w:ilvl w:val="0"/>
          <w:numId w:val="11"/>
        </w:numPr>
        <w:tabs>
          <w:tab w:val="left" w:pos="519"/>
          <w:tab w:val="left" w:pos="2939"/>
        </w:tabs>
        <w:spacing w:before="14" w:line="165" w:lineRule="auto"/>
        <w:ind w:left="149" w:right="3751" w:firstLine="0"/>
        <w:rPr>
          <w:sz w:val="17"/>
        </w:rPr>
      </w:pPr>
      <w:r>
        <w:rPr>
          <w:w w:val="105"/>
          <w:sz w:val="17"/>
        </w:rPr>
        <w:t>7</w:t>
      </w:r>
      <w:r>
        <w:rPr>
          <w:spacing w:val="-18"/>
          <w:w w:val="105"/>
          <w:sz w:val="17"/>
        </w:rPr>
        <w:t xml:space="preserve"> </w:t>
      </w:r>
      <w:r>
        <w:rPr>
          <w:w w:val="105"/>
          <w:sz w:val="17"/>
        </w:rPr>
        <w:t>Connecticut</w:t>
      </w:r>
      <w:r>
        <w:rPr>
          <w:w w:val="105"/>
          <w:sz w:val="17"/>
        </w:rPr>
        <w:tab/>
      </w:r>
      <w:r>
        <w:rPr>
          <w:sz w:val="17"/>
        </w:rPr>
        <w:t>figures/</w:t>
      </w:r>
      <w:proofErr w:type="spellStart"/>
      <w:r>
        <w:rPr>
          <w:sz w:val="17"/>
        </w:rPr>
        <w:t>connecticut_patch</w:t>
      </w:r>
      <w:proofErr w:type="spellEnd"/>
      <w:r>
        <w:rPr>
          <w:spacing w:val="-99"/>
          <w:sz w:val="17"/>
        </w:rPr>
        <w:t xml:space="preserve"> </w:t>
      </w:r>
      <w:r>
        <w:rPr>
          <w:w w:val="105"/>
          <w:sz w:val="17"/>
        </w:rPr>
        <w:t>19</w:t>
      </w:r>
    </w:p>
    <w:p w14:paraId="08CA9822" w14:textId="77777777" w:rsidR="00C518EF" w:rsidRDefault="00FE08BD">
      <w:pPr>
        <w:tabs>
          <w:tab w:val="left" w:pos="2939"/>
        </w:tabs>
        <w:spacing w:line="120" w:lineRule="exact"/>
        <w:ind w:left="518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8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Delaware</w:t>
      </w:r>
      <w:r>
        <w:rPr>
          <w:rFonts w:ascii="Courier New"/>
          <w:w w:val="105"/>
          <w:sz w:val="17"/>
        </w:rPr>
        <w:tab/>
        <w:t>figures/</w:t>
      </w:r>
      <w:proofErr w:type="spellStart"/>
      <w:r>
        <w:rPr>
          <w:rFonts w:ascii="Courier New"/>
          <w:w w:val="105"/>
          <w:sz w:val="17"/>
        </w:rPr>
        <w:t>delaware_patch</w:t>
      </w:r>
      <w:proofErr w:type="spellEnd"/>
    </w:p>
    <w:p w14:paraId="5F3B001E" w14:textId="77777777" w:rsidR="00C518EF" w:rsidRDefault="00FE08BD">
      <w:pPr>
        <w:spacing w:before="12" w:line="165" w:lineRule="auto"/>
        <w:ind w:left="149" w:right="2647"/>
        <w:rPr>
          <w:rFonts w:ascii="Courier New"/>
          <w:sz w:val="17"/>
        </w:rPr>
      </w:pPr>
      <w:r>
        <w:rPr>
          <w:rFonts w:ascii="Courier New"/>
          <w:w w:val="105"/>
          <w:position w:val="13"/>
          <w:sz w:val="17"/>
        </w:rPr>
        <w:t>20</w:t>
      </w:r>
      <w:r>
        <w:rPr>
          <w:rFonts w:ascii="Courier New"/>
          <w:spacing w:val="15"/>
          <w:w w:val="105"/>
          <w:position w:val="13"/>
          <w:sz w:val="17"/>
        </w:rPr>
        <w:t xml:space="preserve"> </w:t>
      </w:r>
      <w:r>
        <w:rPr>
          <w:rFonts w:ascii="Courier New"/>
          <w:w w:val="105"/>
          <w:sz w:val="17"/>
        </w:rPr>
        <w:t>9</w:t>
      </w:r>
      <w:r>
        <w:rPr>
          <w:rFonts w:ascii="Courier New"/>
          <w:spacing w:val="-2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District</w:t>
      </w:r>
      <w:r>
        <w:rPr>
          <w:rFonts w:ascii="Courier New"/>
          <w:spacing w:val="-2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of</w:t>
      </w:r>
      <w:r>
        <w:rPr>
          <w:rFonts w:ascii="Courier New"/>
          <w:spacing w:val="-2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Columbia</w:t>
      </w:r>
      <w:r>
        <w:rPr>
          <w:rFonts w:ascii="Courier New"/>
          <w:spacing w:val="-2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figures/</w:t>
      </w:r>
      <w:proofErr w:type="spellStart"/>
      <w:r>
        <w:rPr>
          <w:rFonts w:ascii="Courier New"/>
          <w:w w:val="105"/>
          <w:sz w:val="17"/>
        </w:rPr>
        <w:t>district_of_columbia_patch</w:t>
      </w:r>
      <w:proofErr w:type="spellEnd"/>
      <w:r>
        <w:rPr>
          <w:rFonts w:ascii="Courier New"/>
          <w:spacing w:val="-10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21</w:t>
      </w:r>
    </w:p>
    <w:p w14:paraId="75806416" w14:textId="77777777" w:rsidR="00C518EF" w:rsidRDefault="00FE08BD">
      <w:pPr>
        <w:pStyle w:val="ListParagraph"/>
        <w:numPr>
          <w:ilvl w:val="0"/>
          <w:numId w:val="10"/>
        </w:numPr>
        <w:tabs>
          <w:tab w:val="left" w:pos="414"/>
          <w:tab w:val="left" w:pos="2939"/>
        </w:tabs>
        <w:spacing w:line="165" w:lineRule="auto"/>
        <w:ind w:hanging="265"/>
        <w:rPr>
          <w:sz w:val="17"/>
        </w:rPr>
      </w:pPr>
      <w:r>
        <w:rPr>
          <w:w w:val="105"/>
          <w:sz w:val="17"/>
        </w:rPr>
        <w:t>10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Florida</w:t>
      </w:r>
      <w:r>
        <w:rPr>
          <w:w w:val="105"/>
          <w:sz w:val="17"/>
        </w:rPr>
        <w:tab/>
        <w:t>figures/</w:t>
      </w:r>
      <w:proofErr w:type="spellStart"/>
      <w:r>
        <w:rPr>
          <w:w w:val="105"/>
          <w:sz w:val="17"/>
        </w:rPr>
        <w:t>florida_patch</w:t>
      </w:r>
      <w:proofErr w:type="spellEnd"/>
    </w:p>
    <w:p w14:paraId="598C98C6" w14:textId="77777777" w:rsidR="00C518EF" w:rsidRDefault="00FE08BD">
      <w:pPr>
        <w:pStyle w:val="ListParagraph"/>
        <w:numPr>
          <w:ilvl w:val="0"/>
          <w:numId w:val="10"/>
        </w:numPr>
        <w:tabs>
          <w:tab w:val="left" w:pos="414"/>
        </w:tabs>
        <w:spacing w:line="333" w:lineRule="auto"/>
        <w:ind w:left="149" w:right="6697" w:firstLine="0"/>
        <w:rPr>
          <w:sz w:val="17"/>
        </w:rPr>
      </w:pPr>
      <w:r>
        <w:rPr>
          <w:w w:val="105"/>
          <w:sz w:val="17"/>
        </w:rPr>
        <w:t>#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…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44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more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rows</w:t>
      </w:r>
      <w:r>
        <w:rPr>
          <w:spacing w:val="-104"/>
          <w:w w:val="105"/>
          <w:sz w:val="17"/>
        </w:rPr>
        <w:t xml:space="preserve"> </w:t>
      </w:r>
      <w:r>
        <w:rPr>
          <w:w w:val="105"/>
          <w:sz w:val="17"/>
        </w:rPr>
        <w:t>24</w:t>
      </w:r>
    </w:p>
    <w:p w14:paraId="01CDDCA5" w14:textId="77777777" w:rsidR="00C518EF" w:rsidRDefault="00C518EF">
      <w:pPr>
        <w:pStyle w:val="BodyText"/>
        <w:spacing w:before="1"/>
        <w:rPr>
          <w:rFonts w:ascii="Courier New"/>
          <w:sz w:val="22"/>
        </w:rPr>
      </w:pPr>
    </w:p>
    <w:p w14:paraId="51964AF5" w14:textId="77777777" w:rsidR="00C518EF" w:rsidRDefault="00FE08BD">
      <w:pPr>
        <w:pStyle w:val="BodyText"/>
        <w:spacing w:before="94" w:line="290" w:lineRule="auto"/>
        <w:ind w:left="108" w:right="577"/>
      </w:pPr>
      <w:r>
        <w:t>What we do next is write a few functions that draw the plots we want. We’ll have one for each plot. For</w:t>
      </w:r>
      <w:r>
        <w:rPr>
          <w:spacing w:val="-50"/>
        </w:rPr>
        <w:t xml:space="preserve"> </w:t>
      </w:r>
      <w:r>
        <w:rPr>
          <w:spacing w:val="-2"/>
        </w:rPr>
        <w:t xml:space="preserve">example, </w:t>
      </w:r>
      <w:r>
        <w:rPr>
          <w:spacing w:val="-1"/>
        </w:rPr>
        <w:t xml:space="preserve">here’s a slightly simplified version of the </w:t>
      </w:r>
      <w:proofErr w:type="spellStart"/>
      <w:r>
        <w:rPr>
          <w:rFonts w:ascii="Courier New" w:hAnsi="Courier New"/>
          <w:spacing w:val="-1"/>
        </w:rPr>
        <w:t>patch_state_count</w:t>
      </w:r>
      <w:proofErr w:type="spellEnd"/>
      <w:r>
        <w:rPr>
          <w:rFonts w:ascii="Courier New" w:hAnsi="Courier New"/>
          <w:spacing w:val="-1"/>
        </w:rPr>
        <w:t xml:space="preserve">() </w:t>
      </w:r>
      <w:r>
        <w:rPr>
          <w:spacing w:val="-1"/>
        </w:rPr>
        <w:t>function that draws the top</w:t>
      </w:r>
      <w:r>
        <w:rPr>
          <w:spacing w:val="-50"/>
        </w:rPr>
        <w:t xml:space="preserve"> </w:t>
      </w:r>
      <w:r>
        <w:t>panel,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one showing</w:t>
      </w:r>
      <w:r>
        <w:rPr>
          <w:spacing w:val="-3"/>
        </w:rPr>
        <w:t xml:space="preserve"> </w:t>
      </w:r>
      <w:r>
        <w:t>the count of</w:t>
      </w:r>
      <w:r>
        <w:rPr>
          <w:spacing w:val="-3"/>
        </w:rPr>
        <w:t xml:space="preserve"> </w:t>
      </w:r>
      <w:proofErr w:type="spellStart"/>
      <w:r>
        <w:t>All</w:t>
      </w:r>
      <w:r>
        <w:rPr>
          <w:spacing w:val="-2"/>
        </w:rPr>
        <w:t xml:space="preserve"> </w:t>
      </w:r>
      <w:r>
        <w:t>Cause</w:t>
      </w:r>
      <w:proofErr w:type="spellEnd"/>
      <w:r>
        <w:rPr>
          <w:spacing w:val="-4"/>
        </w:rPr>
        <w:t xml:space="preserve"> </w:t>
      </w:r>
      <w:r>
        <w:t>morta</w:t>
      </w:r>
      <w:r>
        <w:t>lity:</w:t>
      </w:r>
    </w:p>
    <w:p w14:paraId="0DC66882" w14:textId="77777777" w:rsidR="00C518EF" w:rsidRDefault="00C518EF">
      <w:pPr>
        <w:pStyle w:val="BodyText"/>
        <w:rPr>
          <w:sz w:val="20"/>
        </w:rPr>
      </w:pPr>
    </w:p>
    <w:p w14:paraId="0FA402FE" w14:textId="77777777" w:rsidR="00C518EF" w:rsidRDefault="00C518EF">
      <w:pPr>
        <w:pStyle w:val="BodyText"/>
        <w:spacing w:before="8"/>
        <w:rPr>
          <w:sz w:val="16"/>
        </w:rPr>
      </w:pPr>
    </w:p>
    <w:p w14:paraId="221393DB" w14:textId="77777777" w:rsidR="00C518EF" w:rsidRDefault="00FE08BD">
      <w:pPr>
        <w:ind w:left="254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1</w:t>
      </w:r>
    </w:p>
    <w:p w14:paraId="641BFA45" w14:textId="77777777" w:rsidR="00C518EF" w:rsidRDefault="00FE08BD">
      <w:pPr>
        <w:spacing w:before="71"/>
        <w:ind w:left="254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2</w:t>
      </w:r>
    </w:p>
    <w:p w14:paraId="205D0E5F" w14:textId="77777777" w:rsidR="00C518EF" w:rsidRDefault="00FE08BD">
      <w:pPr>
        <w:spacing w:before="70" w:line="328" w:lineRule="auto"/>
        <w:ind w:left="254" w:right="4866"/>
        <w:rPr>
          <w:rFonts w:ascii="Courier New"/>
          <w:sz w:val="17"/>
        </w:rPr>
      </w:pPr>
      <w:r>
        <w:rPr>
          <w:rFonts w:ascii="Courier New"/>
          <w:sz w:val="17"/>
        </w:rPr>
        <w:t>3</w:t>
      </w:r>
      <w:r>
        <w:rPr>
          <w:rFonts w:ascii="Courier New"/>
          <w:spacing w:val="-37"/>
          <w:sz w:val="17"/>
        </w:rPr>
        <w:t xml:space="preserve"> </w:t>
      </w:r>
      <w:proofErr w:type="spellStart"/>
      <w:r>
        <w:rPr>
          <w:rFonts w:ascii="Courier New"/>
          <w:sz w:val="17"/>
        </w:rPr>
        <w:t>patch_state_count</w:t>
      </w:r>
      <w:proofErr w:type="spellEnd"/>
      <w:r>
        <w:rPr>
          <w:rFonts w:ascii="Courier New"/>
          <w:spacing w:val="27"/>
          <w:sz w:val="17"/>
        </w:rPr>
        <w:t xml:space="preserve"> </w:t>
      </w:r>
      <w:r>
        <w:rPr>
          <w:rFonts w:ascii="Courier New"/>
          <w:sz w:val="17"/>
        </w:rPr>
        <w:t>&lt;-</w:t>
      </w:r>
      <w:r>
        <w:rPr>
          <w:rFonts w:ascii="Courier New"/>
          <w:spacing w:val="27"/>
          <w:sz w:val="17"/>
        </w:rPr>
        <w:t xml:space="preserve"> </w:t>
      </w:r>
      <w:r>
        <w:rPr>
          <w:rFonts w:ascii="Courier New"/>
          <w:sz w:val="17"/>
        </w:rPr>
        <w:t>function(state)</w:t>
      </w:r>
      <w:r>
        <w:rPr>
          <w:rFonts w:ascii="Courier New"/>
          <w:spacing w:val="25"/>
          <w:sz w:val="17"/>
        </w:rPr>
        <w:t xml:space="preserve"> </w:t>
      </w:r>
      <w:r>
        <w:rPr>
          <w:rFonts w:ascii="Courier New"/>
          <w:sz w:val="17"/>
        </w:rPr>
        <w:t>{</w:t>
      </w:r>
      <w:r>
        <w:rPr>
          <w:rFonts w:ascii="Courier New"/>
          <w:spacing w:val="-99"/>
          <w:sz w:val="17"/>
        </w:rPr>
        <w:t xml:space="preserve"> </w:t>
      </w:r>
      <w:r>
        <w:rPr>
          <w:rFonts w:ascii="Courier New"/>
          <w:w w:val="105"/>
          <w:sz w:val="17"/>
        </w:rPr>
        <w:t>4</w:t>
      </w:r>
    </w:p>
    <w:p w14:paraId="2CFD1C2B" w14:textId="77777777" w:rsidR="00C518EF" w:rsidRDefault="00FE08BD">
      <w:pPr>
        <w:pStyle w:val="ListParagraph"/>
        <w:numPr>
          <w:ilvl w:val="0"/>
          <w:numId w:val="9"/>
        </w:numPr>
        <w:tabs>
          <w:tab w:val="left" w:pos="625"/>
          <w:tab w:val="left" w:pos="626"/>
        </w:tabs>
        <w:spacing w:before="4"/>
        <w:ind w:hanging="372"/>
        <w:rPr>
          <w:sz w:val="17"/>
        </w:rPr>
      </w:pPr>
      <w:r>
        <w:rPr>
          <w:w w:val="105"/>
          <w:sz w:val="17"/>
        </w:rPr>
        <w:t>out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&lt;-</w:t>
      </w:r>
      <w:r>
        <w:rPr>
          <w:spacing w:val="-10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df</w:t>
      </w:r>
      <w:proofErr w:type="spellEnd"/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%&gt;%</w:t>
      </w:r>
    </w:p>
    <w:p w14:paraId="052E664E" w14:textId="77777777" w:rsidR="00C518EF" w:rsidRDefault="00FE08BD">
      <w:pPr>
        <w:pStyle w:val="ListParagraph"/>
        <w:numPr>
          <w:ilvl w:val="0"/>
          <w:numId w:val="9"/>
        </w:numPr>
        <w:tabs>
          <w:tab w:val="left" w:pos="625"/>
          <w:tab w:val="left" w:pos="626"/>
        </w:tabs>
        <w:spacing w:before="72"/>
        <w:ind w:hanging="372"/>
        <w:rPr>
          <w:sz w:val="17"/>
        </w:rPr>
      </w:pPr>
      <w:r>
        <w:rPr>
          <w:w w:val="105"/>
          <w:sz w:val="17"/>
        </w:rPr>
        <w:t>filter(jurisdiction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%in%</w:t>
      </w:r>
      <w:r>
        <w:rPr>
          <w:spacing w:val="-19"/>
          <w:w w:val="105"/>
          <w:sz w:val="17"/>
        </w:rPr>
        <w:t xml:space="preserve"> </w:t>
      </w:r>
      <w:r>
        <w:rPr>
          <w:w w:val="105"/>
          <w:sz w:val="17"/>
        </w:rPr>
        <w:t>state,</w:t>
      </w:r>
      <w:r>
        <w:rPr>
          <w:spacing w:val="-19"/>
          <w:w w:val="105"/>
          <w:sz w:val="17"/>
        </w:rPr>
        <w:t xml:space="preserve"> </w:t>
      </w:r>
      <w:r>
        <w:rPr>
          <w:w w:val="105"/>
          <w:sz w:val="17"/>
        </w:rPr>
        <w:t>cause</w:t>
      </w:r>
      <w:r>
        <w:rPr>
          <w:spacing w:val="-19"/>
          <w:w w:val="105"/>
          <w:sz w:val="17"/>
        </w:rPr>
        <w:t xml:space="preserve"> </w:t>
      </w:r>
      <w:r>
        <w:rPr>
          <w:w w:val="105"/>
          <w:sz w:val="17"/>
        </w:rPr>
        <w:t>==</w:t>
      </w:r>
      <w:r>
        <w:rPr>
          <w:spacing w:val="-19"/>
          <w:w w:val="105"/>
          <w:sz w:val="17"/>
        </w:rPr>
        <w:t xml:space="preserve"> </w:t>
      </w:r>
      <w:r>
        <w:rPr>
          <w:w w:val="105"/>
          <w:sz w:val="17"/>
        </w:rPr>
        <w:t>"All</w:t>
      </w:r>
      <w:r>
        <w:rPr>
          <w:spacing w:val="-18"/>
          <w:w w:val="105"/>
          <w:sz w:val="17"/>
        </w:rPr>
        <w:t xml:space="preserve"> </w:t>
      </w:r>
      <w:r>
        <w:rPr>
          <w:w w:val="105"/>
          <w:sz w:val="17"/>
        </w:rPr>
        <w:t>Cause")</w:t>
      </w:r>
      <w:r>
        <w:rPr>
          <w:spacing w:val="-19"/>
          <w:w w:val="105"/>
          <w:sz w:val="17"/>
        </w:rPr>
        <w:t xml:space="preserve"> </w:t>
      </w:r>
      <w:r>
        <w:rPr>
          <w:w w:val="105"/>
          <w:sz w:val="17"/>
        </w:rPr>
        <w:t>%&gt;%</w:t>
      </w:r>
    </w:p>
    <w:p w14:paraId="60177927" w14:textId="77777777" w:rsidR="00C518EF" w:rsidRDefault="00FE08BD">
      <w:pPr>
        <w:pStyle w:val="ListParagraph"/>
        <w:numPr>
          <w:ilvl w:val="0"/>
          <w:numId w:val="9"/>
        </w:numPr>
        <w:tabs>
          <w:tab w:val="left" w:pos="625"/>
          <w:tab w:val="left" w:pos="626"/>
        </w:tabs>
        <w:spacing w:before="71"/>
        <w:ind w:hanging="372"/>
        <w:rPr>
          <w:sz w:val="17"/>
        </w:rPr>
      </w:pPr>
      <w:proofErr w:type="spellStart"/>
      <w:r>
        <w:rPr>
          <w:w w:val="105"/>
          <w:sz w:val="17"/>
        </w:rPr>
        <w:t>group_by</w:t>
      </w:r>
      <w:proofErr w:type="spellEnd"/>
      <w:r>
        <w:rPr>
          <w:w w:val="105"/>
          <w:sz w:val="17"/>
        </w:rPr>
        <w:t>(year,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week)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%&gt;%</w:t>
      </w:r>
    </w:p>
    <w:p w14:paraId="7F8FBD8F" w14:textId="77777777" w:rsidR="00C518EF" w:rsidRDefault="00FE08BD">
      <w:pPr>
        <w:pStyle w:val="ListParagraph"/>
        <w:numPr>
          <w:ilvl w:val="0"/>
          <w:numId w:val="9"/>
        </w:numPr>
        <w:tabs>
          <w:tab w:val="left" w:pos="625"/>
          <w:tab w:val="left" w:pos="626"/>
        </w:tabs>
        <w:spacing w:before="72"/>
        <w:ind w:hanging="372"/>
        <w:rPr>
          <w:sz w:val="17"/>
        </w:rPr>
      </w:pPr>
      <w:r>
        <w:rPr>
          <w:w w:val="105"/>
          <w:sz w:val="17"/>
        </w:rPr>
        <w:t>mutate(</w:t>
      </w:r>
      <w:proofErr w:type="spellStart"/>
      <w:r>
        <w:rPr>
          <w:w w:val="105"/>
          <w:sz w:val="17"/>
        </w:rPr>
        <w:t>yr_ind</w:t>
      </w:r>
      <w:proofErr w:type="spellEnd"/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year</w:t>
      </w:r>
      <w:r>
        <w:rPr>
          <w:spacing w:val="-17"/>
          <w:w w:val="105"/>
          <w:sz w:val="17"/>
        </w:rPr>
        <w:t xml:space="preserve"> </w:t>
      </w:r>
      <w:r>
        <w:rPr>
          <w:w w:val="105"/>
          <w:sz w:val="17"/>
        </w:rPr>
        <w:t>%in%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2020)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%&gt;%</w:t>
      </w:r>
    </w:p>
    <w:p w14:paraId="48680279" w14:textId="77777777" w:rsidR="00C518EF" w:rsidRDefault="00FE08BD">
      <w:pPr>
        <w:tabs>
          <w:tab w:val="left" w:pos="625"/>
        </w:tabs>
        <w:spacing w:before="73"/>
        <w:ind w:left="254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9</w:t>
      </w:r>
      <w:r>
        <w:rPr>
          <w:rFonts w:ascii="Courier New"/>
          <w:w w:val="105"/>
          <w:sz w:val="17"/>
        </w:rPr>
        <w:tab/>
        <w:t>filter(!(year</w:t>
      </w:r>
      <w:r>
        <w:rPr>
          <w:rFonts w:ascii="Courier New"/>
          <w:spacing w:val="-13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==</w:t>
      </w:r>
      <w:r>
        <w:rPr>
          <w:rFonts w:ascii="Courier New"/>
          <w:spacing w:val="-13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2020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&amp;</w:t>
      </w:r>
      <w:r>
        <w:rPr>
          <w:rFonts w:ascii="Courier New"/>
          <w:spacing w:val="-12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week</w:t>
      </w:r>
      <w:r>
        <w:rPr>
          <w:rFonts w:ascii="Courier New"/>
          <w:spacing w:val="-13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&gt;</w:t>
      </w:r>
      <w:r>
        <w:rPr>
          <w:rFonts w:ascii="Courier New"/>
          <w:spacing w:val="-12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30))</w:t>
      </w:r>
      <w:r>
        <w:rPr>
          <w:rFonts w:ascii="Courier New"/>
          <w:spacing w:val="-13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%&gt;%</w:t>
      </w:r>
    </w:p>
    <w:p w14:paraId="5933A89C" w14:textId="77777777" w:rsidR="00C518EF" w:rsidRDefault="00FE08BD">
      <w:pPr>
        <w:pStyle w:val="ListParagraph"/>
        <w:numPr>
          <w:ilvl w:val="0"/>
          <w:numId w:val="8"/>
        </w:numPr>
        <w:tabs>
          <w:tab w:val="left" w:pos="625"/>
          <w:tab w:val="left" w:pos="626"/>
        </w:tabs>
        <w:spacing w:before="72"/>
        <w:ind w:hanging="477"/>
        <w:rPr>
          <w:sz w:val="17"/>
        </w:rPr>
      </w:pPr>
      <w:proofErr w:type="spellStart"/>
      <w:r>
        <w:rPr>
          <w:w w:val="105"/>
          <w:sz w:val="17"/>
        </w:rPr>
        <w:t>ggplot</w:t>
      </w:r>
      <w:proofErr w:type="spellEnd"/>
      <w:r>
        <w:rPr>
          <w:w w:val="105"/>
          <w:sz w:val="17"/>
        </w:rPr>
        <w:t>(</w:t>
      </w:r>
      <w:proofErr w:type="spellStart"/>
      <w:r>
        <w:rPr>
          <w:w w:val="105"/>
          <w:sz w:val="17"/>
        </w:rPr>
        <w:t>aes</w:t>
      </w:r>
      <w:proofErr w:type="spellEnd"/>
      <w:r>
        <w:rPr>
          <w:w w:val="105"/>
          <w:sz w:val="17"/>
        </w:rPr>
        <w:t>(x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week,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y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n,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color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1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yr_ind</w:t>
      </w:r>
      <w:proofErr w:type="spellEnd"/>
      <w:r>
        <w:rPr>
          <w:w w:val="105"/>
          <w:sz w:val="17"/>
        </w:rPr>
        <w:t>,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group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year))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+</w:t>
      </w:r>
    </w:p>
    <w:p w14:paraId="2DD83B8B" w14:textId="77777777" w:rsidR="00C518EF" w:rsidRDefault="00FE08BD">
      <w:pPr>
        <w:pStyle w:val="ListParagraph"/>
        <w:numPr>
          <w:ilvl w:val="0"/>
          <w:numId w:val="8"/>
        </w:numPr>
        <w:tabs>
          <w:tab w:val="left" w:pos="625"/>
          <w:tab w:val="left" w:pos="626"/>
        </w:tabs>
        <w:spacing w:before="71"/>
        <w:ind w:hanging="477"/>
        <w:rPr>
          <w:sz w:val="17"/>
        </w:rPr>
      </w:pPr>
      <w:proofErr w:type="spellStart"/>
      <w:r>
        <w:rPr>
          <w:w w:val="105"/>
          <w:sz w:val="17"/>
        </w:rPr>
        <w:t>geom_line</w:t>
      </w:r>
      <w:proofErr w:type="spellEnd"/>
      <w:r>
        <w:rPr>
          <w:w w:val="105"/>
          <w:sz w:val="17"/>
        </w:rPr>
        <w:t>(size</w:t>
      </w:r>
      <w:r>
        <w:rPr>
          <w:spacing w:val="-17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0.9)</w:t>
      </w:r>
      <w:r>
        <w:rPr>
          <w:spacing w:val="-17"/>
          <w:w w:val="105"/>
          <w:sz w:val="17"/>
        </w:rPr>
        <w:t xml:space="preserve"> </w:t>
      </w:r>
      <w:r>
        <w:rPr>
          <w:w w:val="105"/>
          <w:sz w:val="17"/>
        </w:rPr>
        <w:t>+</w:t>
      </w:r>
    </w:p>
    <w:p w14:paraId="5B71194A" w14:textId="77777777" w:rsidR="00C518EF" w:rsidRDefault="00FE08BD">
      <w:pPr>
        <w:pStyle w:val="ListParagraph"/>
        <w:numPr>
          <w:ilvl w:val="0"/>
          <w:numId w:val="8"/>
        </w:numPr>
        <w:tabs>
          <w:tab w:val="left" w:pos="625"/>
          <w:tab w:val="left" w:pos="626"/>
        </w:tabs>
        <w:spacing w:before="72"/>
        <w:ind w:hanging="477"/>
        <w:rPr>
          <w:sz w:val="17"/>
        </w:rPr>
      </w:pPr>
      <w:proofErr w:type="spellStart"/>
      <w:r>
        <w:rPr>
          <w:spacing w:val="-1"/>
          <w:w w:val="105"/>
          <w:sz w:val="17"/>
        </w:rPr>
        <w:t>scale_color_manual</w:t>
      </w:r>
      <w:proofErr w:type="spellEnd"/>
      <w:r>
        <w:rPr>
          <w:spacing w:val="-1"/>
          <w:w w:val="105"/>
          <w:sz w:val="17"/>
        </w:rPr>
        <w:t>(values</w:t>
      </w:r>
      <w:r>
        <w:rPr>
          <w:spacing w:val="-23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=</w:t>
      </w:r>
      <w:r>
        <w:rPr>
          <w:spacing w:val="-24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c("gray70",</w:t>
      </w:r>
      <w:r>
        <w:rPr>
          <w:spacing w:val="-23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"firebrick"),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labels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c("2015-2019",</w:t>
      </w:r>
    </w:p>
    <w:p w14:paraId="1CE404E6" w14:textId="77777777" w:rsidR="00C518EF" w:rsidRDefault="00FE08BD">
      <w:pPr>
        <w:spacing w:before="74"/>
        <w:ind w:left="149"/>
        <w:rPr>
          <w:rFonts w:ascii="Courier New"/>
          <w:sz w:val="17"/>
        </w:rPr>
      </w:pPr>
      <w:r>
        <w:rPr>
          <w:rFonts w:ascii="Courier New"/>
          <w:sz w:val="17"/>
        </w:rPr>
        <w:t>13</w:t>
      </w:r>
      <w:r>
        <w:rPr>
          <w:rFonts w:ascii="Courier New"/>
          <w:spacing w:val="-42"/>
          <w:sz w:val="17"/>
        </w:rPr>
        <w:t xml:space="preserve"> </w:t>
      </w:r>
      <w:r>
        <w:rPr>
          <w:rFonts w:ascii="Courier New"/>
          <w:sz w:val="17"/>
        </w:rPr>
        <w:t>"2020"))</w:t>
      </w:r>
      <w:r>
        <w:rPr>
          <w:rFonts w:ascii="Courier New"/>
          <w:spacing w:val="17"/>
          <w:sz w:val="17"/>
        </w:rPr>
        <w:t xml:space="preserve"> </w:t>
      </w:r>
      <w:r>
        <w:rPr>
          <w:rFonts w:ascii="Courier New"/>
          <w:sz w:val="17"/>
        </w:rPr>
        <w:t>+</w:t>
      </w:r>
    </w:p>
    <w:p w14:paraId="729CBD4C" w14:textId="77777777" w:rsidR="00C518EF" w:rsidRDefault="00C518EF">
      <w:pPr>
        <w:rPr>
          <w:rFonts w:ascii="Courier New"/>
          <w:sz w:val="17"/>
        </w:rPr>
        <w:sectPr w:rsidR="00C518EF">
          <w:pgSz w:w="11910" w:h="16840"/>
          <w:pgMar w:top="700" w:right="1280" w:bottom="280" w:left="1300" w:header="720" w:footer="720" w:gutter="0"/>
          <w:cols w:space="720"/>
        </w:sectPr>
      </w:pPr>
    </w:p>
    <w:p w14:paraId="02171356" w14:textId="77777777" w:rsidR="00C518EF" w:rsidRDefault="00FE08BD">
      <w:pPr>
        <w:spacing w:before="71"/>
        <w:ind w:left="14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14</w:t>
      </w:r>
    </w:p>
    <w:p w14:paraId="4A4D6E22" w14:textId="77777777" w:rsidR="00C518EF" w:rsidRDefault="00FE08BD">
      <w:pPr>
        <w:spacing w:before="71"/>
        <w:ind w:left="14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15</w:t>
      </w:r>
    </w:p>
    <w:p w14:paraId="1786E86C" w14:textId="77777777" w:rsidR="00C518EF" w:rsidRDefault="00FE08BD">
      <w:pPr>
        <w:spacing w:before="72"/>
        <w:ind w:left="14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16</w:t>
      </w:r>
    </w:p>
    <w:p w14:paraId="2D8F2817" w14:textId="77777777" w:rsidR="00C518EF" w:rsidRDefault="00FE08BD">
      <w:pPr>
        <w:spacing w:before="74"/>
        <w:ind w:left="14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17</w:t>
      </w:r>
    </w:p>
    <w:p w14:paraId="6801BE50" w14:textId="77777777" w:rsidR="00C518EF" w:rsidRDefault="00FE08BD">
      <w:pPr>
        <w:spacing w:before="71"/>
        <w:ind w:left="14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18</w:t>
      </w:r>
    </w:p>
    <w:p w14:paraId="25EEF99A" w14:textId="77777777" w:rsidR="00C518EF" w:rsidRDefault="00FE08BD">
      <w:pPr>
        <w:spacing w:before="71"/>
        <w:ind w:left="14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19</w:t>
      </w:r>
    </w:p>
    <w:p w14:paraId="5BEA4A0E" w14:textId="77777777" w:rsidR="00C518EF" w:rsidRDefault="00FE08BD">
      <w:pPr>
        <w:spacing w:before="72"/>
        <w:ind w:left="14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20</w:t>
      </w:r>
    </w:p>
    <w:p w14:paraId="4627F55E" w14:textId="77777777" w:rsidR="00C518EF" w:rsidRDefault="00FE08BD">
      <w:pPr>
        <w:spacing w:before="74"/>
        <w:ind w:left="14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21</w:t>
      </w:r>
    </w:p>
    <w:p w14:paraId="05FD01C6" w14:textId="77777777" w:rsidR="00C518EF" w:rsidRDefault="00FE08BD">
      <w:pPr>
        <w:spacing w:before="71"/>
        <w:ind w:left="14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22</w:t>
      </w:r>
    </w:p>
    <w:p w14:paraId="5639CE9D" w14:textId="77777777" w:rsidR="00C518EF" w:rsidRDefault="00FE08BD">
      <w:pPr>
        <w:spacing w:before="72"/>
        <w:ind w:left="149"/>
        <w:rPr>
          <w:rFonts w:ascii="Courier New"/>
          <w:sz w:val="17"/>
        </w:rPr>
      </w:pPr>
      <w:r>
        <w:rPr>
          <w:rFonts w:ascii="Courier New"/>
          <w:spacing w:val="-4"/>
          <w:sz w:val="17"/>
        </w:rPr>
        <w:t>23</w:t>
      </w:r>
      <w:r>
        <w:rPr>
          <w:rFonts w:ascii="Courier New"/>
          <w:spacing w:val="-48"/>
          <w:sz w:val="17"/>
        </w:rPr>
        <w:t xml:space="preserve"> </w:t>
      </w:r>
      <w:r>
        <w:rPr>
          <w:rFonts w:ascii="Courier New"/>
          <w:spacing w:val="-3"/>
          <w:sz w:val="17"/>
        </w:rPr>
        <w:t>}</w:t>
      </w:r>
    </w:p>
    <w:p w14:paraId="02B83408" w14:textId="77777777" w:rsidR="00C518EF" w:rsidRDefault="00FE08BD">
      <w:pPr>
        <w:spacing w:before="71"/>
        <w:ind w:left="14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24</w:t>
      </w:r>
    </w:p>
    <w:p w14:paraId="6FB0C5F5" w14:textId="77777777" w:rsidR="00C518EF" w:rsidRDefault="00FE08BD">
      <w:pPr>
        <w:spacing w:before="74"/>
        <w:ind w:left="14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25</w:t>
      </w:r>
    </w:p>
    <w:p w14:paraId="6BA74AE7" w14:textId="77777777" w:rsidR="00C518EF" w:rsidRDefault="00FE08BD">
      <w:pPr>
        <w:spacing w:before="71" w:line="328" w:lineRule="auto"/>
        <w:ind w:left="66" w:right="3478"/>
        <w:rPr>
          <w:rFonts w:ascii="Courier New"/>
          <w:sz w:val="17"/>
        </w:rPr>
      </w:pPr>
      <w:r>
        <w:br w:type="column"/>
      </w:r>
      <w:proofErr w:type="spellStart"/>
      <w:r>
        <w:rPr>
          <w:rFonts w:ascii="Courier New"/>
          <w:spacing w:val="-1"/>
          <w:w w:val="105"/>
          <w:sz w:val="17"/>
        </w:rPr>
        <w:t>scale_y_continuous</w:t>
      </w:r>
      <w:proofErr w:type="spellEnd"/>
      <w:r>
        <w:rPr>
          <w:rFonts w:ascii="Courier New"/>
          <w:spacing w:val="-1"/>
          <w:w w:val="105"/>
          <w:sz w:val="17"/>
        </w:rPr>
        <w:t>(labels</w:t>
      </w:r>
      <w:r>
        <w:rPr>
          <w:rFonts w:ascii="Courier New"/>
          <w:spacing w:val="-22"/>
          <w:w w:val="105"/>
          <w:sz w:val="17"/>
        </w:rPr>
        <w:t xml:space="preserve"> </w:t>
      </w:r>
      <w:r>
        <w:rPr>
          <w:rFonts w:ascii="Courier New"/>
          <w:spacing w:val="-1"/>
          <w:w w:val="105"/>
          <w:sz w:val="17"/>
        </w:rPr>
        <w:t>=</w:t>
      </w:r>
      <w:r>
        <w:rPr>
          <w:rFonts w:ascii="Courier New"/>
          <w:spacing w:val="-23"/>
          <w:w w:val="105"/>
          <w:sz w:val="17"/>
        </w:rPr>
        <w:t xml:space="preserve"> </w:t>
      </w:r>
      <w:r>
        <w:rPr>
          <w:rFonts w:ascii="Courier New"/>
          <w:spacing w:val="-1"/>
          <w:w w:val="105"/>
          <w:sz w:val="17"/>
        </w:rPr>
        <w:t>scales::comma)</w:t>
      </w:r>
      <w:r>
        <w:rPr>
          <w:rFonts w:ascii="Courier New"/>
          <w:spacing w:val="-2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+</w:t>
      </w:r>
      <w:r>
        <w:rPr>
          <w:rFonts w:ascii="Courier New"/>
          <w:spacing w:val="-10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labs(x</w:t>
      </w:r>
      <w:r>
        <w:rPr>
          <w:rFonts w:ascii="Courier New"/>
          <w:spacing w:val="-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2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NULL,</w:t>
      </w:r>
    </w:p>
    <w:p w14:paraId="0BF17D47" w14:textId="77777777" w:rsidR="00C518EF" w:rsidRDefault="00FE08BD">
      <w:pPr>
        <w:spacing w:line="331" w:lineRule="auto"/>
        <w:ind w:left="592" w:right="6166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y</w:t>
      </w:r>
      <w:r>
        <w:rPr>
          <w:rFonts w:ascii="Courier New"/>
          <w:spacing w:val="-1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"Total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Deaths",</w:t>
      </w:r>
      <w:r>
        <w:rPr>
          <w:rFonts w:ascii="Courier New"/>
          <w:spacing w:val="-10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color</w:t>
      </w:r>
      <w:r>
        <w:rPr>
          <w:rFonts w:ascii="Courier New"/>
          <w:spacing w:val="-1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9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"Years",</w:t>
      </w:r>
    </w:p>
    <w:p w14:paraId="4A5FBBEC" w14:textId="77777777" w:rsidR="00C518EF" w:rsidRDefault="00FE08BD">
      <w:pPr>
        <w:spacing w:line="191" w:lineRule="exact"/>
        <w:ind w:left="592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title</w:t>
      </w:r>
      <w:r>
        <w:rPr>
          <w:rFonts w:ascii="Courier New"/>
          <w:spacing w:val="-18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17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"Weekly</w:t>
      </w:r>
      <w:r>
        <w:rPr>
          <w:rFonts w:ascii="Courier New"/>
          <w:spacing w:val="-1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recorded</w:t>
      </w:r>
      <w:r>
        <w:rPr>
          <w:rFonts w:ascii="Courier New"/>
          <w:spacing w:val="-1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deaths</w:t>
      </w:r>
      <w:r>
        <w:rPr>
          <w:rFonts w:ascii="Courier New"/>
          <w:spacing w:val="-1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from</w:t>
      </w:r>
      <w:r>
        <w:rPr>
          <w:rFonts w:ascii="Courier New"/>
          <w:spacing w:val="-1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all</w:t>
      </w:r>
      <w:r>
        <w:rPr>
          <w:rFonts w:ascii="Courier New"/>
          <w:spacing w:val="-1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causes",</w:t>
      </w:r>
    </w:p>
    <w:p w14:paraId="55B9303D" w14:textId="77777777" w:rsidR="00C518EF" w:rsidRDefault="00FE08BD">
      <w:pPr>
        <w:spacing w:before="72"/>
        <w:ind w:left="592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subtitle</w:t>
      </w:r>
      <w:r>
        <w:rPr>
          <w:rFonts w:ascii="Courier New"/>
          <w:spacing w:val="-12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12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"2020</w:t>
      </w:r>
      <w:r>
        <w:rPr>
          <w:rFonts w:ascii="Courier New"/>
          <w:spacing w:val="-13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data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are</w:t>
      </w:r>
      <w:r>
        <w:rPr>
          <w:rFonts w:ascii="Courier New"/>
          <w:spacing w:val="-1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for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Weeks</w:t>
      </w:r>
      <w:r>
        <w:rPr>
          <w:rFonts w:ascii="Courier New"/>
          <w:spacing w:val="-12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1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to</w:t>
      </w:r>
      <w:r>
        <w:rPr>
          <w:rFonts w:ascii="Courier New"/>
          <w:spacing w:val="-1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30.</w:t>
      </w:r>
      <w:r>
        <w:rPr>
          <w:rFonts w:ascii="Courier New"/>
          <w:spacing w:val="-12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Raw</w:t>
      </w:r>
      <w:r>
        <w:rPr>
          <w:rFonts w:ascii="Courier New"/>
          <w:spacing w:val="-1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Counts.")</w:t>
      </w:r>
    </w:p>
    <w:p w14:paraId="3C7C7664" w14:textId="77777777" w:rsidR="00C518EF" w:rsidRDefault="00C518EF">
      <w:pPr>
        <w:pStyle w:val="BodyText"/>
        <w:spacing w:before="9"/>
        <w:rPr>
          <w:rFonts w:ascii="Courier New"/>
          <w:sz w:val="29"/>
        </w:rPr>
      </w:pPr>
    </w:p>
    <w:p w14:paraId="0DD6B931" w14:textId="77777777" w:rsidR="00C518EF" w:rsidRDefault="00FE08BD">
      <w:pPr>
        <w:ind w:left="66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out</w:t>
      </w:r>
    </w:p>
    <w:p w14:paraId="018B3EA2" w14:textId="77777777" w:rsidR="00C518EF" w:rsidRDefault="00C518EF">
      <w:pPr>
        <w:rPr>
          <w:rFonts w:ascii="Courier New"/>
          <w:sz w:val="17"/>
        </w:rPr>
        <w:sectPr w:rsidR="00C518EF">
          <w:type w:val="continuous"/>
          <w:pgSz w:w="11910" w:h="16840"/>
          <w:pgMar w:top="1140" w:right="1280" w:bottom="280" w:left="1300" w:header="720" w:footer="720" w:gutter="0"/>
          <w:cols w:num="2" w:space="720" w:equalWidth="0">
            <w:col w:w="519" w:space="40"/>
            <w:col w:w="8771"/>
          </w:cols>
        </w:sectPr>
      </w:pPr>
    </w:p>
    <w:p w14:paraId="55EE784F" w14:textId="77777777" w:rsidR="00C518EF" w:rsidRDefault="00C518EF">
      <w:pPr>
        <w:pStyle w:val="BodyText"/>
        <w:rPr>
          <w:rFonts w:ascii="Courier New"/>
          <w:sz w:val="20"/>
        </w:rPr>
      </w:pPr>
    </w:p>
    <w:p w14:paraId="388A5607" w14:textId="77777777" w:rsidR="00C518EF" w:rsidRDefault="00C518EF">
      <w:pPr>
        <w:pStyle w:val="BodyText"/>
        <w:spacing w:before="8"/>
        <w:rPr>
          <w:rFonts w:ascii="Courier New"/>
          <w:sz w:val="20"/>
        </w:rPr>
      </w:pPr>
    </w:p>
    <w:p w14:paraId="2E131BFE" w14:textId="77777777" w:rsidR="00C518EF" w:rsidRDefault="00FE08BD">
      <w:pPr>
        <w:pStyle w:val="BodyText"/>
        <w:spacing w:line="290" w:lineRule="auto"/>
        <w:ind w:left="108" w:right="127"/>
      </w:pPr>
      <w:r>
        <w:t>These</w:t>
      </w:r>
      <w:r>
        <w:rPr>
          <w:spacing w:val="-7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aren’t</w:t>
      </w:r>
      <w:r>
        <w:rPr>
          <w:spacing w:val="-7"/>
        </w:rPr>
        <w:t xml:space="preserve"> </w:t>
      </w:r>
      <w:r>
        <w:t>general-purpose.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depend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7"/>
        </w:rPr>
        <w:t xml:space="preserve"> </w:t>
      </w:r>
      <w:proofErr w:type="spellStart"/>
      <w:r>
        <w:t>tibble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rPr>
          <w:rFonts w:ascii="Courier New" w:hAnsi="Courier New"/>
        </w:rPr>
        <w:t>df</w:t>
      </w:r>
      <w:proofErr w:type="spellEnd"/>
      <w:r>
        <w:t>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environment.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kinds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plot.</w:t>
      </w:r>
      <w:r>
        <w:rPr>
          <w:spacing w:val="-8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 xml:space="preserve">them </w:t>
      </w:r>
      <w:proofErr w:type="spellStart"/>
      <w:r>
        <w:rPr>
          <w:rFonts w:ascii="Courier New" w:hAnsi="Courier New"/>
        </w:rPr>
        <w:t>patch_state_covid</w:t>
      </w:r>
      <w:proofErr w:type="spellEnd"/>
      <w:r>
        <w:rPr>
          <w:rFonts w:ascii="Courier New" w:hAnsi="Courier New"/>
        </w:rPr>
        <w:t>()</w:t>
      </w:r>
      <w:r>
        <w:t xml:space="preserve">, </w:t>
      </w:r>
      <w:proofErr w:type="spellStart"/>
      <w:r>
        <w:rPr>
          <w:rFonts w:ascii="Courier New" w:hAnsi="Courier New"/>
        </w:rPr>
        <w:t>patch_state_cause</w:t>
      </w:r>
      <w:proofErr w:type="spellEnd"/>
      <w:r>
        <w:rPr>
          <w:rFonts w:ascii="Courier New" w:hAnsi="Courier New"/>
        </w:rPr>
        <w:t>()</w:t>
      </w:r>
      <w:r>
        <w:t xml:space="preserve">, and </w:t>
      </w:r>
      <w:proofErr w:type="spellStart"/>
      <w:r>
        <w:rPr>
          <w:rFonts w:ascii="Courier New" w:hAnsi="Courier New"/>
        </w:rPr>
        <w:t>patch_st</w:t>
      </w:r>
      <w:r>
        <w:rPr>
          <w:rFonts w:ascii="Courier New" w:hAnsi="Courier New"/>
        </w:rPr>
        <w:t>ate_percent</w:t>
      </w:r>
      <w:proofErr w:type="spellEnd"/>
      <w:r>
        <w:rPr>
          <w:rFonts w:ascii="Courier New" w:hAnsi="Courier New"/>
        </w:rPr>
        <w:t>()</w:t>
      </w:r>
      <w:r>
        <w:t>. Give any one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the 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state and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 draw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 state.</w:t>
      </w:r>
    </w:p>
    <w:p w14:paraId="2E25A3C2" w14:textId="77777777" w:rsidR="00C518EF" w:rsidRDefault="00C518EF">
      <w:pPr>
        <w:pStyle w:val="BodyText"/>
        <w:spacing w:before="9"/>
        <w:rPr>
          <w:sz w:val="16"/>
        </w:rPr>
      </w:pPr>
    </w:p>
    <w:p w14:paraId="75082410" w14:textId="77777777" w:rsidR="00C518EF" w:rsidRDefault="00FE08BD">
      <w:pPr>
        <w:pStyle w:val="BodyText"/>
        <w:spacing w:line="290" w:lineRule="auto"/>
        <w:ind w:left="108" w:right="127"/>
      </w:pPr>
      <w:r>
        <w:t>Next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convenience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assemble</w:t>
      </w:r>
      <w:r>
        <w:rPr>
          <w:spacing w:val="-3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patches</w:t>
      </w:r>
      <w:r>
        <w:rPr>
          <w:spacing w:val="-4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image.</w:t>
      </w:r>
      <w:r>
        <w:rPr>
          <w:spacing w:val="-4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slightly</w:t>
      </w:r>
      <w:r>
        <w:rPr>
          <w:spacing w:val="1"/>
        </w:rPr>
        <w:t xml:space="preserve"> </w:t>
      </w:r>
      <w:r>
        <w:t>simplified.</w:t>
      </w:r>
    </w:p>
    <w:p w14:paraId="545C6ACE" w14:textId="77777777" w:rsidR="00C518EF" w:rsidRDefault="00C518EF">
      <w:pPr>
        <w:spacing w:line="290" w:lineRule="auto"/>
        <w:sectPr w:rsidR="00C518EF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787A3760" w14:textId="77777777" w:rsidR="00C518EF" w:rsidRDefault="00FE08BD">
      <w:pPr>
        <w:spacing w:before="84"/>
        <w:ind w:left="413"/>
        <w:rPr>
          <w:rFonts w:ascii="Courier New"/>
          <w:sz w:val="17"/>
        </w:rPr>
      </w:pPr>
      <w:proofErr w:type="spellStart"/>
      <w:r>
        <w:rPr>
          <w:rFonts w:ascii="Courier New"/>
          <w:spacing w:val="-1"/>
          <w:w w:val="105"/>
          <w:sz w:val="17"/>
        </w:rPr>
        <w:lastRenderedPageBreak/>
        <w:t>make_patchplot</w:t>
      </w:r>
      <w:proofErr w:type="spellEnd"/>
      <w:r>
        <w:rPr>
          <w:rFonts w:ascii="Courier New"/>
          <w:spacing w:val="-22"/>
          <w:w w:val="105"/>
          <w:sz w:val="17"/>
        </w:rPr>
        <w:t xml:space="preserve"> </w:t>
      </w:r>
      <w:r>
        <w:rPr>
          <w:rFonts w:ascii="Courier New"/>
          <w:spacing w:val="-1"/>
          <w:w w:val="105"/>
          <w:sz w:val="17"/>
        </w:rPr>
        <w:t>&lt;-</w:t>
      </w:r>
      <w:r>
        <w:rPr>
          <w:rFonts w:ascii="Courier New"/>
          <w:spacing w:val="-21"/>
          <w:w w:val="105"/>
          <w:sz w:val="17"/>
        </w:rPr>
        <w:t xml:space="preserve"> </w:t>
      </w:r>
      <w:r>
        <w:rPr>
          <w:rFonts w:ascii="Courier New"/>
          <w:spacing w:val="-1"/>
          <w:w w:val="105"/>
          <w:sz w:val="17"/>
        </w:rPr>
        <w:t>function(state){</w:t>
      </w:r>
    </w:p>
    <w:p w14:paraId="03AB5637" w14:textId="77777777" w:rsidR="00C518EF" w:rsidRDefault="00FE08BD">
      <w:pPr>
        <w:spacing w:before="74"/>
        <w:ind w:left="254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1</w:t>
      </w:r>
    </w:p>
    <w:p w14:paraId="5F1724AA" w14:textId="77777777" w:rsidR="00C518EF" w:rsidRDefault="00FE08BD">
      <w:pPr>
        <w:pStyle w:val="ListParagraph"/>
        <w:numPr>
          <w:ilvl w:val="1"/>
          <w:numId w:val="8"/>
        </w:numPr>
        <w:tabs>
          <w:tab w:val="left" w:pos="414"/>
        </w:tabs>
        <w:spacing w:before="71"/>
        <w:ind w:hanging="160"/>
        <w:rPr>
          <w:sz w:val="17"/>
        </w:rPr>
      </w:pPr>
      <w:r>
        <w:rPr>
          <w:w w:val="105"/>
          <w:sz w:val="17"/>
        </w:rPr>
        <w:t>timestamp</w:t>
      </w:r>
      <w:r>
        <w:rPr>
          <w:spacing w:val="-19"/>
          <w:w w:val="105"/>
          <w:sz w:val="17"/>
        </w:rPr>
        <w:t xml:space="preserve"> </w:t>
      </w:r>
      <w:r>
        <w:rPr>
          <w:w w:val="105"/>
          <w:sz w:val="17"/>
        </w:rPr>
        <w:t>&lt;-</w:t>
      </w:r>
      <w:r>
        <w:rPr>
          <w:spacing w:val="69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lubridate</w:t>
      </w:r>
      <w:proofErr w:type="spellEnd"/>
      <w:r>
        <w:rPr>
          <w:w w:val="105"/>
          <w:sz w:val="17"/>
        </w:rPr>
        <w:t>::stamp("March</w:t>
      </w:r>
      <w:r>
        <w:rPr>
          <w:spacing w:val="-19"/>
          <w:w w:val="105"/>
          <w:sz w:val="17"/>
        </w:rPr>
        <w:t xml:space="preserve"> </w:t>
      </w:r>
      <w:r>
        <w:rPr>
          <w:w w:val="105"/>
          <w:sz w:val="17"/>
        </w:rPr>
        <w:t>1,</w:t>
      </w:r>
      <w:r>
        <w:rPr>
          <w:spacing w:val="-18"/>
          <w:w w:val="105"/>
          <w:sz w:val="17"/>
        </w:rPr>
        <w:t xml:space="preserve"> </w:t>
      </w:r>
      <w:r>
        <w:rPr>
          <w:w w:val="105"/>
          <w:sz w:val="17"/>
        </w:rPr>
        <w:t>1999",</w:t>
      </w:r>
      <w:r>
        <w:rPr>
          <w:spacing w:val="-18"/>
          <w:w w:val="105"/>
          <w:sz w:val="17"/>
        </w:rPr>
        <w:t xml:space="preserve"> </w:t>
      </w:r>
      <w:r>
        <w:rPr>
          <w:w w:val="105"/>
          <w:sz w:val="17"/>
        </w:rPr>
        <w:t>"%B</w:t>
      </w:r>
      <w:r>
        <w:rPr>
          <w:spacing w:val="-17"/>
          <w:w w:val="105"/>
          <w:sz w:val="17"/>
        </w:rPr>
        <w:t xml:space="preserve"> </w:t>
      </w:r>
      <w:r>
        <w:rPr>
          <w:w w:val="105"/>
          <w:sz w:val="17"/>
        </w:rPr>
        <w:t>%d,</w:t>
      </w:r>
    </w:p>
    <w:p w14:paraId="15E67FCD" w14:textId="77777777" w:rsidR="00C518EF" w:rsidRDefault="00FE08BD">
      <w:pPr>
        <w:pStyle w:val="ListParagraph"/>
        <w:numPr>
          <w:ilvl w:val="1"/>
          <w:numId w:val="8"/>
        </w:numPr>
        <w:tabs>
          <w:tab w:val="left" w:pos="414"/>
        </w:tabs>
        <w:spacing w:before="71"/>
        <w:ind w:hanging="160"/>
        <w:rPr>
          <w:sz w:val="17"/>
        </w:rPr>
      </w:pPr>
      <w:r>
        <w:rPr>
          <w:w w:val="105"/>
          <w:sz w:val="17"/>
        </w:rPr>
        <w:t>%Y")(</w:t>
      </w:r>
      <w:proofErr w:type="spellStart"/>
      <w:r>
        <w:rPr>
          <w:w w:val="105"/>
          <w:sz w:val="17"/>
        </w:rPr>
        <w:t>lubridate</w:t>
      </w:r>
      <w:proofErr w:type="spellEnd"/>
      <w:r>
        <w:rPr>
          <w:w w:val="105"/>
          <w:sz w:val="17"/>
        </w:rPr>
        <w:t>::</w:t>
      </w:r>
      <w:proofErr w:type="spellStart"/>
      <w:r>
        <w:rPr>
          <w:w w:val="105"/>
          <w:sz w:val="17"/>
        </w:rPr>
        <w:t>ymd</w:t>
      </w:r>
      <w:proofErr w:type="spellEnd"/>
      <w:r>
        <w:rPr>
          <w:w w:val="105"/>
          <w:sz w:val="17"/>
        </w:rPr>
        <w:t>(</w:t>
      </w:r>
      <w:proofErr w:type="spellStart"/>
      <w:r>
        <w:rPr>
          <w:w w:val="105"/>
          <w:sz w:val="17"/>
        </w:rPr>
        <w:t>Sys.Date</w:t>
      </w:r>
      <w:proofErr w:type="spellEnd"/>
      <w:r>
        <w:rPr>
          <w:w w:val="105"/>
          <w:sz w:val="17"/>
        </w:rPr>
        <w:t>()))</w:t>
      </w:r>
    </w:p>
    <w:p w14:paraId="46C1A07B" w14:textId="77777777" w:rsidR="00C518EF" w:rsidRDefault="00FE08BD">
      <w:pPr>
        <w:spacing w:before="72"/>
        <w:ind w:left="254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4</w:t>
      </w:r>
    </w:p>
    <w:p w14:paraId="0D3673B1" w14:textId="77777777" w:rsidR="00C518EF" w:rsidRDefault="00FE08BD">
      <w:pPr>
        <w:spacing w:before="74" w:line="328" w:lineRule="auto"/>
        <w:ind w:left="254" w:right="1112"/>
        <w:rPr>
          <w:rFonts w:ascii="Courier New"/>
          <w:sz w:val="17"/>
        </w:rPr>
      </w:pPr>
      <w:r>
        <w:rPr>
          <w:rFonts w:ascii="Courier New"/>
          <w:sz w:val="17"/>
        </w:rPr>
        <w:t>5</w:t>
      </w:r>
      <w:r>
        <w:rPr>
          <w:rFonts w:ascii="Courier New"/>
          <w:spacing w:val="-37"/>
          <w:sz w:val="17"/>
        </w:rPr>
        <w:t xml:space="preserve"> </w:t>
      </w:r>
      <w:r>
        <w:rPr>
          <w:rFonts w:ascii="Courier New"/>
          <w:sz w:val="17"/>
        </w:rPr>
        <w:t>(</w:t>
      </w:r>
      <w:proofErr w:type="spellStart"/>
      <w:r>
        <w:rPr>
          <w:rFonts w:ascii="Courier New"/>
          <w:sz w:val="17"/>
        </w:rPr>
        <w:t>patch_state_count</w:t>
      </w:r>
      <w:proofErr w:type="spellEnd"/>
      <w:r>
        <w:rPr>
          <w:rFonts w:ascii="Courier New"/>
          <w:sz w:val="17"/>
        </w:rPr>
        <w:t>(state)</w:t>
      </w:r>
      <w:r>
        <w:rPr>
          <w:rFonts w:ascii="Courier New"/>
          <w:spacing w:val="28"/>
          <w:sz w:val="17"/>
        </w:rPr>
        <w:t xml:space="preserve"> </w:t>
      </w:r>
      <w:r>
        <w:rPr>
          <w:rFonts w:ascii="Courier New"/>
          <w:sz w:val="17"/>
        </w:rPr>
        <w:t>+</w:t>
      </w:r>
      <w:r>
        <w:rPr>
          <w:rFonts w:ascii="Courier New"/>
          <w:spacing w:val="28"/>
          <w:sz w:val="17"/>
        </w:rPr>
        <w:t xml:space="preserve"> </w:t>
      </w:r>
      <w:r>
        <w:rPr>
          <w:rFonts w:ascii="Courier New"/>
          <w:sz w:val="17"/>
        </w:rPr>
        <w:t>theme(</w:t>
      </w:r>
      <w:proofErr w:type="spellStart"/>
      <w:r>
        <w:rPr>
          <w:rFonts w:ascii="Courier New"/>
          <w:sz w:val="17"/>
        </w:rPr>
        <w:t>plot.margin</w:t>
      </w:r>
      <w:proofErr w:type="spellEnd"/>
      <w:r>
        <w:rPr>
          <w:rFonts w:ascii="Courier New"/>
          <w:spacing w:val="24"/>
          <w:sz w:val="17"/>
        </w:rPr>
        <w:t xml:space="preserve"> </w:t>
      </w:r>
      <w:r>
        <w:rPr>
          <w:rFonts w:ascii="Courier New"/>
          <w:sz w:val="17"/>
        </w:rPr>
        <w:t>=</w:t>
      </w:r>
      <w:r>
        <w:rPr>
          <w:rFonts w:ascii="Courier New"/>
          <w:spacing w:val="28"/>
          <w:sz w:val="17"/>
        </w:rPr>
        <w:t xml:space="preserve"> </w:t>
      </w:r>
      <w:r>
        <w:rPr>
          <w:rFonts w:ascii="Courier New"/>
          <w:sz w:val="17"/>
        </w:rPr>
        <w:t>unit(c(5,0,0,0),</w:t>
      </w:r>
      <w:r>
        <w:rPr>
          <w:rFonts w:ascii="Courier New"/>
          <w:spacing w:val="28"/>
          <w:sz w:val="17"/>
        </w:rPr>
        <w:t xml:space="preserve"> </w:t>
      </w:r>
      <w:r>
        <w:rPr>
          <w:rFonts w:ascii="Courier New"/>
          <w:sz w:val="17"/>
        </w:rPr>
        <w:t>"</w:t>
      </w:r>
      <w:proofErr w:type="spellStart"/>
      <w:r>
        <w:rPr>
          <w:rFonts w:ascii="Courier New"/>
          <w:sz w:val="17"/>
        </w:rPr>
        <w:t>pt</w:t>
      </w:r>
      <w:proofErr w:type="spellEnd"/>
      <w:r>
        <w:rPr>
          <w:rFonts w:ascii="Courier New"/>
          <w:sz w:val="17"/>
        </w:rPr>
        <w:t>")))</w:t>
      </w:r>
      <w:r>
        <w:rPr>
          <w:rFonts w:ascii="Courier New"/>
          <w:spacing w:val="29"/>
          <w:sz w:val="17"/>
        </w:rPr>
        <w:t xml:space="preserve"> </w:t>
      </w:r>
      <w:r>
        <w:rPr>
          <w:rFonts w:ascii="Courier New"/>
          <w:sz w:val="17"/>
        </w:rPr>
        <w:t>/</w:t>
      </w:r>
      <w:r>
        <w:rPr>
          <w:rFonts w:ascii="Courier New"/>
          <w:spacing w:val="-100"/>
          <w:sz w:val="17"/>
        </w:rPr>
        <w:t xml:space="preserve"> </w:t>
      </w:r>
      <w:r>
        <w:rPr>
          <w:rFonts w:ascii="Courier New"/>
          <w:sz w:val="17"/>
        </w:rPr>
        <w:t>6</w:t>
      </w:r>
      <w:r>
        <w:rPr>
          <w:rFonts w:ascii="Courier New"/>
          <w:spacing w:val="-47"/>
          <w:sz w:val="17"/>
        </w:rPr>
        <w:t xml:space="preserve"> </w:t>
      </w:r>
      <w:proofErr w:type="spellStart"/>
      <w:r>
        <w:rPr>
          <w:rFonts w:ascii="Courier New"/>
          <w:sz w:val="17"/>
        </w:rPr>
        <w:t>patch_state_covid</w:t>
      </w:r>
      <w:proofErr w:type="spellEnd"/>
      <w:r>
        <w:rPr>
          <w:rFonts w:ascii="Courier New"/>
          <w:sz w:val="17"/>
        </w:rPr>
        <w:t>(state)</w:t>
      </w:r>
      <w:r>
        <w:rPr>
          <w:rFonts w:ascii="Courier New"/>
          <w:spacing w:val="10"/>
          <w:sz w:val="17"/>
        </w:rPr>
        <w:t xml:space="preserve"> </w:t>
      </w:r>
      <w:r>
        <w:rPr>
          <w:rFonts w:ascii="Courier New"/>
          <w:sz w:val="17"/>
        </w:rPr>
        <w:t>/</w:t>
      </w:r>
      <w:r>
        <w:rPr>
          <w:rFonts w:ascii="Courier New"/>
          <w:spacing w:val="8"/>
          <w:sz w:val="17"/>
        </w:rPr>
        <w:t xml:space="preserve"> </w:t>
      </w:r>
      <w:r>
        <w:rPr>
          <w:rFonts w:ascii="Courier New"/>
          <w:sz w:val="17"/>
        </w:rPr>
        <w:t>(</w:t>
      </w:r>
      <w:proofErr w:type="spellStart"/>
      <w:r>
        <w:rPr>
          <w:rFonts w:ascii="Courier New"/>
          <w:sz w:val="17"/>
        </w:rPr>
        <w:t>patch_state_cause</w:t>
      </w:r>
      <w:proofErr w:type="spellEnd"/>
      <w:r>
        <w:rPr>
          <w:rFonts w:ascii="Courier New"/>
          <w:sz w:val="17"/>
        </w:rPr>
        <w:t>(state)</w:t>
      </w:r>
      <w:r>
        <w:rPr>
          <w:rFonts w:ascii="Courier New"/>
          <w:spacing w:val="7"/>
          <w:sz w:val="17"/>
        </w:rPr>
        <w:t xml:space="preserve"> </w:t>
      </w:r>
      <w:r>
        <w:rPr>
          <w:rFonts w:ascii="Courier New"/>
          <w:sz w:val="17"/>
        </w:rPr>
        <w:t>+</w:t>
      </w:r>
    </w:p>
    <w:p w14:paraId="7D00FB14" w14:textId="77777777" w:rsidR="00C518EF" w:rsidRDefault="00FE08BD">
      <w:pPr>
        <w:pStyle w:val="ListParagraph"/>
        <w:numPr>
          <w:ilvl w:val="0"/>
          <w:numId w:val="7"/>
        </w:numPr>
        <w:tabs>
          <w:tab w:val="left" w:pos="414"/>
        </w:tabs>
        <w:ind w:hanging="160"/>
        <w:jc w:val="left"/>
        <w:rPr>
          <w:sz w:val="17"/>
        </w:rPr>
      </w:pPr>
      <w:r>
        <w:rPr>
          <w:sz w:val="17"/>
        </w:rPr>
        <w:t>(</w:t>
      </w:r>
      <w:proofErr w:type="spellStart"/>
      <w:r>
        <w:rPr>
          <w:sz w:val="17"/>
        </w:rPr>
        <w:t>patch_state_percent</w:t>
      </w:r>
      <w:proofErr w:type="spellEnd"/>
      <w:r>
        <w:rPr>
          <w:sz w:val="17"/>
        </w:rPr>
        <w:t>(state)))</w:t>
      </w:r>
      <w:r>
        <w:rPr>
          <w:spacing w:val="50"/>
          <w:sz w:val="17"/>
        </w:rPr>
        <w:t xml:space="preserve"> </w:t>
      </w:r>
      <w:r>
        <w:rPr>
          <w:sz w:val="17"/>
        </w:rPr>
        <w:t>+</w:t>
      </w:r>
    </w:p>
    <w:p w14:paraId="29AD2DCC" w14:textId="77777777" w:rsidR="00C518EF" w:rsidRDefault="00FE08BD">
      <w:pPr>
        <w:pStyle w:val="ListParagraph"/>
        <w:numPr>
          <w:ilvl w:val="0"/>
          <w:numId w:val="7"/>
        </w:numPr>
        <w:tabs>
          <w:tab w:val="left" w:pos="835"/>
          <w:tab w:val="left" w:pos="836"/>
        </w:tabs>
        <w:spacing w:before="71"/>
        <w:ind w:left="835" w:hanging="582"/>
        <w:jc w:val="left"/>
        <w:rPr>
          <w:sz w:val="17"/>
        </w:rPr>
      </w:pPr>
      <w:proofErr w:type="spellStart"/>
      <w:r>
        <w:rPr>
          <w:w w:val="105"/>
          <w:sz w:val="17"/>
        </w:rPr>
        <w:t>plot_layout</w:t>
      </w:r>
      <w:proofErr w:type="spellEnd"/>
      <w:r>
        <w:rPr>
          <w:w w:val="105"/>
          <w:sz w:val="17"/>
        </w:rPr>
        <w:t>(heights</w:t>
      </w:r>
      <w:r>
        <w:rPr>
          <w:spacing w:val="-17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c(2,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0.5,</w:t>
      </w:r>
      <w:r>
        <w:rPr>
          <w:spacing w:val="-17"/>
          <w:w w:val="105"/>
          <w:sz w:val="17"/>
        </w:rPr>
        <w:t xml:space="preserve"> </w:t>
      </w:r>
      <w:r>
        <w:rPr>
          <w:w w:val="105"/>
          <w:sz w:val="17"/>
        </w:rPr>
        <w:t>4),</w:t>
      </w:r>
      <w:r>
        <w:rPr>
          <w:spacing w:val="-17"/>
          <w:w w:val="105"/>
          <w:sz w:val="17"/>
        </w:rPr>
        <w:t xml:space="preserve"> </w:t>
      </w:r>
      <w:r>
        <w:rPr>
          <w:w w:val="105"/>
          <w:sz w:val="17"/>
        </w:rPr>
        <w:t>guides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'collect')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+</w:t>
      </w:r>
    </w:p>
    <w:p w14:paraId="73C2A494" w14:textId="77777777" w:rsidR="00C518EF" w:rsidRDefault="00FE08BD">
      <w:pPr>
        <w:pStyle w:val="ListParagraph"/>
        <w:numPr>
          <w:ilvl w:val="0"/>
          <w:numId w:val="7"/>
        </w:numPr>
        <w:tabs>
          <w:tab w:val="left" w:pos="625"/>
          <w:tab w:val="left" w:pos="626"/>
        </w:tabs>
        <w:spacing w:before="74"/>
        <w:ind w:left="625" w:hanging="372"/>
        <w:jc w:val="left"/>
        <w:rPr>
          <w:sz w:val="17"/>
        </w:rPr>
      </w:pPr>
      <w:proofErr w:type="spellStart"/>
      <w:r>
        <w:rPr>
          <w:w w:val="105"/>
          <w:sz w:val="17"/>
        </w:rPr>
        <w:t>plot_annotation</w:t>
      </w:r>
      <w:proofErr w:type="spellEnd"/>
      <w:r>
        <w:rPr>
          <w:w w:val="105"/>
          <w:sz w:val="17"/>
        </w:rPr>
        <w:t>(</w:t>
      </w:r>
    </w:p>
    <w:p w14:paraId="0D30A7D2" w14:textId="77777777" w:rsidR="00C518EF" w:rsidRDefault="00FE08BD">
      <w:pPr>
        <w:pStyle w:val="ListParagraph"/>
        <w:numPr>
          <w:ilvl w:val="0"/>
          <w:numId w:val="7"/>
        </w:numPr>
        <w:tabs>
          <w:tab w:val="left" w:pos="625"/>
          <w:tab w:val="left" w:pos="626"/>
        </w:tabs>
        <w:spacing w:before="72"/>
        <w:ind w:left="625" w:hanging="477"/>
        <w:jc w:val="left"/>
        <w:rPr>
          <w:sz w:val="17"/>
        </w:rPr>
      </w:pPr>
      <w:r>
        <w:rPr>
          <w:w w:val="105"/>
          <w:sz w:val="17"/>
        </w:rPr>
        <w:t>title</w:t>
      </w:r>
      <w:r>
        <w:rPr>
          <w:spacing w:val="-20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21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state_title</w:t>
      </w:r>
      <w:proofErr w:type="spellEnd"/>
      <w:r>
        <w:rPr>
          <w:w w:val="105"/>
          <w:sz w:val="17"/>
        </w:rPr>
        <w:t>,</w:t>
      </w:r>
    </w:p>
    <w:p w14:paraId="1EA2E60D" w14:textId="77777777" w:rsidR="00C518EF" w:rsidRDefault="00FE08BD">
      <w:pPr>
        <w:pStyle w:val="ListParagraph"/>
        <w:numPr>
          <w:ilvl w:val="0"/>
          <w:numId w:val="7"/>
        </w:numPr>
        <w:tabs>
          <w:tab w:val="left" w:pos="625"/>
          <w:tab w:val="left" w:pos="626"/>
        </w:tabs>
        <w:spacing w:before="71"/>
        <w:ind w:left="625" w:hanging="477"/>
        <w:jc w:val="left"/>
        <w:rPr>
          <w:sz w:val="17"/>
        </w:rPr>
      </w:pPr>
      <w:r>
        <w:rPr>
          <w:w w:val="105"/>
          <w:sz w:val="17"/>
        </w:rPr>
        <w:t>caption</w:t>
      </w:r>
      <w:r>
        <w:rPr>
          <w:spacing w:val="-17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paste0("Graph: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@kjhealy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Data: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CDC.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This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graph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was</w:t>
      </w:r>
      <w:r>
        <w:rPr>
          <w:spacing w:val="-18"/>
          <w:w w:val="105"/>
          <w:sz w:val="17"/>
        </w:rPr>
        <w:t xml:space="preserve"> </w:t>
      </w:r>
      <w:r>
        <w:rPr>
          <w:w w:val="105"/>
          <w:sz w:val="17"/>
        </w:rPr>
        <w:t>made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on</w:t>
      </w:r>
      <w:r>
        <w:rPr>
          <w:spacing w:val="-18"/>
          <w:w w:val="105"/>
          <w:sz w:val="17"/>
        </w:rPr>
        <w:t xml:space="preserve"> </w:t>
      </w:r>
      <w:r>
        <w:rPr>
          <w:w w:val="105"/>
          <w:sz w:val="17"/>
        </w:rPr>
        <w:t>",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timestamp,</w:t>
      </w:r>
    </w:p>
    <w:p w14:paraId="6A60547D" w14:textId="77777777" w:rsidR="00C518EF" w:rsidRDefault="00FE08BD">
      <w:pPr>
        <w:spacing w:before="72"/>
        <w:ind w:left="149"/>
        <w:rPr>
          <w:rFonts w:ascii="Courier New"/>
          <w:sz w:val="17"/>
        </w:rPr>
      </w:pPr>
      <w:r>
        <w:rPr>
          <w:rFonts w:ascii="Courier New"/>
          <w:sz w:val="17"/>
        </w:rPr>
        <w:t>12</w:t>
      </w:r>
      <w:r>
        <w:rPr>
          <w:rFonts w:ascii="Courier New"/>
          <w:spacing w:val="-40"/>
          <w:sz w:val="17"/>
        </w:rPr>
        <w:t xml:space="preserve"> </w:t>
      </w:r>
      <w:r>
        <w:rPr>
          <w:rFonts w:ascii="Courier New"/>
          <w:sz w:val="17"/>
        </w:rPr>
        <w:t>"."),</w:t>
      </w:r>
    </w:p>
    <w:p w14:paraId="0C964277" w14:textId="77777777" w:rsidR="00C518EF" w:rsidRDefault="00FE08BD">
      <w:pPr>
        <w:pStyle w:val="ListParagraph"/>
        <w:numPr>
          <w:ilvl w:val="0"/>
          <w:numId w:val="6"/>
        </w:numPr>
        <w:tabs>
          <w:tab w:val="left" w:pos="625"/>
          <w:tab w:val="left" w:pos="626"/>
        </w:tabs>
        <w:spacing w:before="73"/>
        <w:ind w:hanging="477"/>
        <w:rPr>
          <w:sz w:val="17"/>
        </w:rPr>
      </w:pPr>
      <w:r>
        <w:rPr>
          <w:w w:val="105"/>
          <w:sz w:val="17"/>
        </w:rPr>
        <w:t>theme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theme(</w:t>
      </w:r>
      <w:proofErr w:type="spellStart"/>
      <w:r>
        <w:rPr>
          <w:w w:val="105"/>
          <w:sz w:val="17"/>
        </w:rPr>
        <w:t>plot.title</w:t>
      </w:r>
      <w:proofErr w:type="spellEnd"/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7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element_text</w:t>
      </w:r>
      <w:proofErr w:type="spellEnd"/>
      <w:r>
        <w:rPr>
          <w:w w:val="105"/>
          <w:sz w:val="17"/>
        </w:rPr>
        <w:t>(size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6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rel</w:t>
      </w:r>
      <w:proofErr w:type="spellEnd"/>
      <w:r>
        <w:rPr>
          <w:w w:val="105"/>
          <w:sz w:val="17"/>
        </w:rPr>
        <w:t>(2),</w:t>
      </w:r>
      <w:r>
        <w:rPr>
          <w:spacing w:val="-15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hjust</w:t>
      </w:r>
      <w:proofErr w:type="spellEnd"/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0,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face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=</w:t>
      </w:r>
    </w:p>
    <w:p w14:paraId="7B8076CA" w14:textId="77777777" w:rsidR="00C518EF" w:rsidRDefault="00FE08BD">
      <w:pPr>
        <w:pStyle w:val="ListParagraph"/>
        <w:numPr>
          <w:ilvl w:val="0"/>
          <w:numId w:val="6"/>
        </w:numPr>
        <w:tabs>
          <w:tab w:val="left" w:pos="414"/>
        </w:tabs>
        <w:spacing w:before="72"/>
        <w:ind w:left="413" w:hanging="265"/>
        <w:rPr>
          <w:sz w:val="17"/>
        </w:rPr>
      </w:pPr>
      <w:r>
        <w:rPr>
          <w:w w:val="105"/>
          <w:sz w:val="17"/>
        </w:rPr>
        <w:t>"plain")))</w:t>
      </w:r>
    </w:p>
    <w:p w14:paraId="0A5A1FFE" w14:textId="77777777" w:rsidR="00C518EF" w:rsidRDefault="00FE08BD">
      <w:pPr>
        <w:spacing w:before="71"/>
        <w:ind w:left="149"/>
        <w:rPr>
          <w:rFonts w:ascii="Courier New"/>
          <w:sz w:val="17"/>
        </w:rPr>
      </w:pPr>
      <w:r>
        <w:rPr>
          <w:rFonts w:ascii="Courier New"/>
          <w:sz w:val="17"/>
        </w:rPr>
        <w:t>15</w:t>
      </w:r>
      <w:r>
        <w:rPr>
          <w:rFonts w:ascii="Courier New"/>
          <w:spacing w:val="-45"/>
          <w:sz w:val="17"/>
        </w:rPr>
        <w:t xml:space="preserve"> </w:t>
      </w:r>
      <w:r>
        <w:rPr>
          <w:rFonts w:ascii="Courier New"/>
          <w:sz w:val="17"/>
        </w:rPr>
        <w:t>}</w:t>
      </w:r>
    </w:p>
    <w:p w14:paraId="3E8A0972" w14:textId="77777777" w:rsidR="00C518EF" w:rsidRDefault="00C518EF">
      <w:pPr>
        <w:pStyle w:val="BodyText"/>
        <w:rPr>
          <w:rFonts w:ascii="Courier New"/>
          <w:sz w:val="20"/>
        </w:rPr>
      </w:pPr>
    </w:p>
    <w:p w14:paraId="509940C4" w14:textId="77777777" w:rsidR="00C518EF" w:rsidRDefault="00C518EF">
      <w:pPr>
        <w:pStyle w:val="BodyText"/>
        <w:rPr>
          <w:rFonts w:ascii="Courier New"/>
          <w:sz w:val="20"/>
        </w:rPr>
      </w:pPr>
    </w:p>
    <w:p w14:paraId="22567DB1" w14:textId="77777777" w:rsidR="00C518EF" w:rsidRDefault="00C518EF">
      <w:pPr>
        <w:pStyle w:val="BodyText"/>
        <w:rPr>
          <w:rFonts w:ascii="Courier New"/>
          <w:sz w:val="20"/>
        </w:rPr>
      </w:pPr>
    </w:p>
    <w:p w14:paraId="6B20A4A6" w14:textId="77777777" w:rsidR="00C518EF" w:rsidRDefault="00C518EF">
      <w:pPr>
        <w:pStyle w:val="BodyText"/>
        <w:spacing w:before="7"/>
        <w:rPr>
          <w:rFonts w:ascii="Courier New"/>
          <w:sz w:val="27"/>
        </w:rPr>
      </w:pPr>
    </w:p>
    <w:p w14:paraId="5E595ABB" w14:textId="77777777" w:rsidR="00C518EF" w:rsidRDefault="00FE08BD">
      <w:pPr>
        <w:pStyle w:val="BodyText"/>
        <w:spacing w:line="288" w:lineRule="auto"/>
        <w:ind w:left="108" w:right="135"/>
      </w:pPr>
      <w:r>
        <w:t>The patchwork package’s tremendous</w:t>
      </w:r>
      <w:r>
        <w:rPr>
          <w:spacing w:val="2"/>
        </w:rPr>
        <w:t xml:space="preserve"> </w:t>
      </w:r>
      <w:r>
        <w:t>flexibility does all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work here. We</w:t>
      </w:r>
      <w:r>
        <w:rPr>
          <w:spacing w:val="1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imagine</w:t>
      </w:r>
      <w:r>
        <w:rPr>
          <w:spacing w:val="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 our</w:t>
      </w:r>
      <w:r>
        <w:rPr>
          <w:spacing w:val="1"/>
        </w:rPr>
        <w:t xml:space="preserve"> </w:t>
      </w:r>
      <w:r>
        <w:rPr>
          <w:w w:val="95"/>
        </w:rPr>
        <w:t>functions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making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plot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assemble</w:t>
      </w:r>
      <w:r>
        <w:rPr>
          <w:spacing w:val="20"/>
          <w:w w:val="95"/>
        </w:rPr>
        <w:t xml:space="preserve"> </w:t>
      </w:r>
      <w:r>
        <w:rPr>
          <w:w w:val="95"/>
        </w:rPr>
        <w:t>it</w:t>
      </w:r>
      <w:r>
        <w:rPr>
          <w:spacing w:val="14"/>
          <w:w w:val="95"/>
        </w:rPr>
        <w:t xml:space="preserve"> </w:t>
      </w:r>
      <w:r>
        <w:rPr>
          <w:w w:val="95"/>
        </w:rPr>
        <w:t>according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patchworks</w:t>
      </w:r>
      <w:r>
        <w:rPr>
          <w:spacing w:val="19"/>
          <w:w w:val="95"/>
        </w:rPr>
        <w:t xml:space="preserve"> </w:t>
      </w:r>
      <w:r>
        <w:rPr>
          <w:w w:val="95"/>
        </w:rPr>
        <w:t>rules,</w:t>
      </w:r>
      <w:r>
        <w:rPr>
          <w:spacing w:val="18"/>
          <w:w w:val="95"/>
        </w:rPr>
        <w:t xml:space="preserve"> </w:t>
      </w:r>
      <w:r>
        <w:rPr>
          <w:w w:val="95"/>
        </w:rPr>
        <w:t>where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/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signifies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16"/>
          <w:w w:val="95"/>
        </w:rPr>
        <w:t xml:space="preserve"> </w:t>
      </w:r>
      <w:r>
        <w:rPr>
          <w:w w:val="95"/>
        </w:rPr>
        <w:t>row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rFonts w:ascii="Courier New" w:hAnsi="Courier New"/>
          <w:w w:val="95"/>
        </w:rPr>
        <w:t>+</w:t>
      </w:r>
      <w:r>
        <w:rPr>
          <w:rFonts w:ascii="Courier New" w:hAnsi="Courier New"/>
          <w:spacing w:val="-105"/>
          <w:w w:val="95"/>
        </w:rPr>
        <w:t xml:space="preserve"> </w:t>
      </w:r>
      <w:r>
        <w:rPr>
          <w:spacing w:val="-2"/>
        </w:rPr>
        <w:t xml:space="preserve">adds </w:t>
      </w:r>
      <w:r>
        <w:rPr>
          <w:spacing w:val="-1"/>
        </w:rPr>
        <w:t xml:space="preserve">a plot next to whatever is in the current row. Patchwork’s </w:t>
      </w:r>
      <w:proofErr w:type="spellStart"/>
      <w:r>
        <w:rPr>
          <w:rFonts w:ascii="Courier New" w:hAnsi="Courier New"/>
          <w:spacing w:val="-1"/>
        </w:rPr>
        <w:t>plot_layout</w:t>
      </w:r>
      <w:proofErr w:type="spellEnd"/>
      <w:r>
        <w:rPr>
          <w:rFonts w:ascii="Courier New" w:hAnsi="Courier New"/>
          <w:spacing w:val="-1"/>
        </w:rPr>
        <w:t xml:space="preserve">() </w:t>
      </w:r>
      <w:r>
        <w:rPr>
          <w:spacing w:val="-1"/>
        </w:rPr>
        <w:t>function lets us specify the</w:t>
      </w:r>
      <w:r>
        <w:t xml:space="preserve"> </w:t>
      </w:r>
      <w:r>
        <w:rPr>
          <w:spacing w:val="-2"/>
        </w:rPr>
        <w:t xml:space="preserve">relative heights </w:t>
      </w:r>
      <w:r>
        <w:rPr>
          <w:spacing w:val="-1"/>
        </w:rPr>
        <w:t xml:space="preserve">of the panels, and its </w:t>
      </w:r>
      <w:proofErr w:type="spellStart"/>
      <w:r>
        <w:rPr>
          <w:rFonts w:ascii="Courier New" w:hAnsi="Courier New"/>
          <w:spacing w:val="-1"/>
        </w:rPr>
        <w:t>plot_annotation</w:t>
      </w:r>
      <w:proofErr w:type="spellEnd"/>
      <w:r>
        <w:rPr>
          <w:rFonts w:ascii="Courier New" w:hAnsi="Courier New"/>
          <w:spacing w:val="-1"/>
        </w:rPr>
        <w:t xml:space="preserve">() </w:t>
      </w:r>
      <w:r>
        <w:rPr>
          <w:spacing w:val="-1"/>
        </w:rPr>
        <w:t xml:space="preserve">function lets us add global titles and </w:t>
      </w:r>
      <w:r>
        <w:rPr>
          <w:spacing w:val="-1"/>
        </w:rPr>
        <w:t>captions to</w:t>
      </w:r>
      <w:r>
        <w:rPr>
          <w:spacing w:val="-5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 whole, just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 would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</w:t>
      </w:r>
      <w:r>
        <w:rPr>
          <w:spacing w:val="-3"/>
        </w:rPr>
        <w:t xml:space="preserve"> </w:t>
      </w:r>
      <w:proofErr w:type="spellStart"/>
      <w:r>
        <w:t>ggplot</w:t>
      </w:r>
      <w:proofErr w:type="spellEnd"/>
      <w:r>
        <w:t>.</w:t>
      </w:r>
    </w:p>
    <w:p w14:paraId="24FA9D77" w14:textId="77777777" w:rsidR="00C518EF" w:rsidRDefault="00C518EF">
      <w:pPr>
        <w:pStyle w:val="BodyText"/>
        <w:spacing w:before="10"/>
        <w:rPr>
          <w:sz w:val="17"/>
        </w:rPr>
      </w:pPr>
    </w:p>
    <w:p w14:paraId="3D77966D" w14:textId="77777777" w:rsidR="00C518EF" w:rsidRDefault="00FE08BD">
      <w:pPr>
        <w:pStyle w:val="BodyText"/>
        <w:spacing w:line="288" w:lineRule="auto"/>
        <w:ind w:left="108" w:right="112"/>
      </w:pP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rPr>
          <w:w w:val="95"/>
        </w:rPr>
        <w:t>this stage</w:t>
      </w:r>
      <w:r>
        <w:rPr>
          <w:spacing w:val="1"/>
          <w:w w:val="95"/>
        </w:rPr>
        <w:t xml:space="preserve"> </w:t>
      </w:r>
      <w:r>
        <w:rPr>
          <w:w w:val="95"/>
        </w:rPr>
        <w:t>we’re</w:t>
      </w:r>
      <w:r>
        <w:rPr>
          <w:spacing w:val="1"/>
          <w:w w:val="95"/>
        </w:rPr>
        <w:t xml:space="preserve"> </w:t>
      </w:r>
      <w:r>
        <w:rPr>
          <w:w w:val="95"/>
        </w:rPr>
        <w:t>at the</w:t>
      </w:r>
      <w:r>
        <w:rPr>
          <w:spacing w:val="1"/>
          <w:w w:val="95"/>
        </w:rPr>
        <w:t xml:space="preserve"> </w:t>
      </w:r>
      <w:r>
        <w:rPr>
          <w:w w:val="95"/>
        </w:rPr>
        <w:t>point where</w:t>
      </w:r>
      <w:r>
        <w:rPr>
          <w:spacing w:val="1"/>
          <w:w w:val="95"/>
        </w:rPr>
        <w:t xml:space="preserve"> </w:t>
      </w:r>
      <w:r>
        <w:rPr>
          <w:w w:val="95"/>
        </w:rPr>
        <w:t>writing,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say, </w:t>
      </w:r>
      <w:proofErr w:type="spellStart"/>
      <w:r>
        <w:rPr>
          <w:rFonts w:ascii="Courier New" w:hAnsi="Courier New"/>
          <w:w w:val="95"/>
        </w:rPr>
        <w:t>make_patchplot</w:t>
      </w:r>
      <w:proofErr w:type="spellEnd"/>
      <w:r>
        <w:rPr>
          <w:rFonts w:ascii="Courier New" w:hAnsi="Courier New"/>
          <w:w w:val="95"/>
        </w:rPr>
        <w:t xml:space="preserve">("Michigan")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produce a</w:t>
      </w:r>
      <w:r>
        <w:rPr>
          <w:spacing w:val="1"/>
          <w:w w:val="95"/>
        </w:rPr>
        <w:t xml:space="preserve"> </w:t>
      </w:r>
      <w:r>
        <w:rPr>
          <w:w w:val="95"/>
        </w:rPr>
        <w:t>nice</w:t>
      </w:r>
      <w:r>
        <w:rPr>
          <w:spacing w:val="1"/>
          <w:w w:val="95"/>
        </w:rPr>
        <w:t xml:space="preserve"> </w:t>
      </w:r>
      <w:r>
        <w:t>multi-part plot for that state. All that remains is to do this for every jurisdiction. There are several ways we</w:t>
      </w:r>
      <w:r>
        <w:rPr>
          <w:spacing w:val="1"/>
        </w:rPr>
        <w:t xml:space="preserve"> </w:t>
      </w:r>
      <w:r>
        <w:t xml:space="preserve">might do this, depending on whatever else we might have in mind for the plots. We could just write a </w:t>
      </w:r>
      <w:r>
        <w:rPr>
          <w:rFonts w:ascii="Courier New" w:hAnsi="Courier New"/>
        </w:rPr>
        <w:t>for()</w:t>
      </w:r>
      <w:r>
        <w:rPr>
          <w:rFonts w:ascii="Courier New" w:hAnsi="Courier New"/>
          <w:spacing w:val="-112"/>
        </w:rPr>
        <w:t xml:space="preserve"> </w:t>
      </w:r>
      <w:r>
        <w:t>loop that iterates over the names of</w:t>
      </w:r>
      <w:r>
        <w:t xml:space="preserve"> the jurisdictions, makes a plot for each one, and saves it out to disk. Or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could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rPr>
          <w:rFonts w:ascii="Courier New" w:hAnsi="Courier New"/>
          <w:spacing w:val="-1"/>
        </w:rPr>
        <w:t>map()</w:t>
      </w:r>
      <w:r>
        <w:rPr>
          <w:rFonts w:ascii="Courier New" w:hAnsi="Courier New"/>
          <w:spacing w:val="-6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some its</w:t>
      </w:r>
      <w:r>
        <w:rPr>
          <w:spacing w:val="1"/>
        </w:rPr>
        <w:t xml:space="preserve"> </w:t>
      </w:r>
      <w:r>
        <w:rPr>
          <w:spacing w:val="-1"/>
        </w:rPr>
        <w:t>relations</w:t>
      </w:r>
      <w:r>
        <w:rPr>
          <w:spacing w:val="-2"/>
        </w:rPr>
        <w:t xml:space="preserve"> </w:t>
      </w:r>
      <w:r>
        <w:rPr>
          <w:spacing w:val="-1"/>
        </w:rPr>
        <w:t>to feed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name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jurisdiction to</w:t>
      </w:r>
      <w:r>
        <w:rPr>
          <w:spacing w:val="-3"/>
        </w:rPr>
        <w:t xml:space="preserve"> </w:t>
      </w:r>
      <w:r>
        <w:rPr>
          <w:spacing w:val="-1"/>
        </w:rPr>
        <w:t>our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spacing w:val="-1"/>
        </w:rPr>
        <w:t>make_patchplot</w:t>
      </w:r>
      <w:proofErr w:type="spellEnd"/>
      <w:r>
        <w:rPr>
          <w:rFonts w:ascii="Courier New" w:hAnsi="Courier New"/>
          <w:spacing w:val="-1"/>
        </w:rPr>
        <w:t>()</w:t>
      </w:r>
      <w:r>
        <w:rPr>
          <w:rFonts w:ascii="Courier New" w:hAnsi="Courier New"/>
          <w:spacing w:val="-11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bundle the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tibble</w:t>
      </w:r>
      <w:proofErr w:type="spellEnd"/>
      <w:r>
        <w:t>.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14:paraId="2FD2B648" w14:textId="77777777" w:rsidR="00C518EF" w:rsidRDefault="00C518EF">
      <w:pPr>
        <w:pStyle w:val="BodyText"/>
        <w:rPr>
          <w:sz w:val="20"/>
        </w:rPr>
      </w:pPr>
    </w:p>
    <w:p w14:paraId="41A7A419" w14:textId="77777777" w:rsidR="00C518EF" w:rsidRDefault="00C518EF">
      <w:pPr>
        <w:pStyle w:val="BodyText"/>
        <w:rPr>
          <w:sz w:val="18"/>
        </w:rPr>
      </w:pPr>
    </w:p>
    <w:p w14:paraId="574F38E9" w14:textId="77777777" w:rsidR="00C518EF" w:rsidRDefault="00FE08BD">
      <w:pPr>
        <w:ind w:left="254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1</w:t>
      </w:r>
    </w:p>
    <w:p w14:paraId="154716B8" w14:textId="77777777" w:rsidR="00C518EF" w:rsidRDefault="00FE08BD">
      <w:pPr>
        <w:spacing w:before="115" w:line="165" w:lineRule="auto"/>
        <w:ind w:left="254" w:right="6427"/>
        <w:rPr>
          <w:rFonts w:ascii="Courier New"/>
          <w:sz w:val="17"/>
        </w:rPr>
      </w:pPr>
      <w:r>
        <w:rPr>
          <w:rFonts w:ascii="Courier New"/>
          <w:position w:val="13"/>
          <w:sz w:val="17"/>
        </w:rPr>
        <w:t>2</w:t>
      </w:r>
      <w:r>
        <w:rPr>
          <w:rFonts w:ascii="Courier New"/>
          <w:spacing w:val="-42"/>
          <w:position w:val="13"/>
          <w:sz w:val="17"/>
        </w:rPr>
        <w:t xml:space="preserve"> </w:t>
      </w:r>
      <w:proofErr w:type="spellStart"/>
      <w:r>
        <w:rPr>
          <w:rFonts w:ascii="Courier New"/>
          <w:sz w:val="17"/>
        </w:rPr>
        <w:t>out_patch</w:t>
      </w:r>
      <w:proofErr w:type="spellEnd"/>
      <w:r>
        <w:rPr>
          <w:rFonts w:ascii="Courier New"/>
          <w:spacing w:val="18"/>
          <w:sz w:val="17"/>
        </w:rPr>
        <w:t xml:space="preserve"> </w:t>
      </w:r>
      <w:r>
        <w:rPr>
          <w:rFonts w:ascii="Courier New"/>
          <w:sz w:val="17"/>
        </w:rPr>
        <w:t>&lt;-</w:t>
      </w:r>
      <w:r>
        <w:rPr>
          <w:rFonts w:ascii="Courier New"/>
          <w:spacing w:val="16"/>
          <w:sz w:val="17"/>
        </w:rPr>
        <w:t xml:space="preserve"> </w:t>
      </w:r>
      <w:r>
        <w:rPr>
          <w:rFonts w:ascii="Courier New"/>
          <w:sz w:val="17"/>
        </w:rPr>
        <w:t>states</w:t>
      </w:r>
      <w:r>
        <w:rPr>
          <w:rFonts w:ascii="Courier New"/>
          <w:spacing w:val="19"/>
          <w:sz w:val="17"/>
        </w:rPr>
        <w:t xml:space="preserve"> </w:t>
      </w:r>
      <w:r>
        <w:rPr>
          <w:rFonts w:ascii="Courier New"/>
          <w:sz w:val="17"/>
        </w:rPr>
        <w:t>%&gt;%</w:t>
      </w:r>
      <w:r>
        <w:rPr>
          <w:rFonts w:ascii="Courier New"/>
          <w:spacing w:val="-99"/>
          <w:sz w:val="17"/>
        </w:rPr>
        <w:t xml:space="preserve"> </w:t>
      </w:r>
      <w:r>
        <w:rPr>
          <w:rFonts w:ascii="Courier New"/>
          <w:w w:val="105"/>
          <w:sz w:val="17"/>
        </w:rPr>
        <w:t>3</w:t>
      </w:r>
    </w:p>
    <w:p w14:paraId="633F3CAD" w14:textId="77777777" w:rsidR="00C518EF" w:rsidRDefault="00FE08BD">
      <w:pPr>
        <w:pStyle w:val="ListParagraph"/>
        <w:numPr>
          <w:ilvl w:val="0"/>
          <w:numId w:val="5"/>
        </w:numPr>
        <w:tabs>
          <w:tab w:val="left" w:pos="625"/>
          <w:tab w:val="left" w:pos="626"/>
        </w:tabs>
        <w:spacing w:line="170" w:lineRule="auto"/>
        <w:ind w:hanging="372"/>
        <w:rPr>
          <w:sz w:val="17"/>
        </w:rPr>
      </w:pPr>
      <w:r>
        <w:rPr>
          <w:sz w:val="17"/>
        </w:rPr>
        <w:t>mutate(</w:t>
      </w:r>
      <w:proofErr w:type="spellStart"/>
      <w:r>
        <w:rPr>
          <w:sz w:val="17"/>
        </w:rPr>
        <w:t>patch_plot</w:t>
      </w:r>
      <w:proofErr w:type="spellEnd"/>
      <w:r>
        <w:rPr>
          <w:spacing w:val="40"/>
          <w:sz w:val="17"/>
        </w:rPr>
        <w:t xml:space="preserve"> </w:t>
      </w:r>
      <w:r>
        <w:rPr>
          <w:sz w:val="17"/>
        </w:rPr>
        <w:t>=</w:t>
      </w:r>
      <w:r>
        <w:rPr>
          <w:spacing w:val="36"/>
          <w:sz w:val="17"/>
        </w:rPr>
        <w:t xml:space="preserve"> </w:t>
      </w:r>
      <w:r>
        <w:rPr>
          <w:sz w:val="17"/>
        </w:rPr>
        <w:t>map(jurisdiction,</w:t>
      </w:r>
      <w:r>
        <w:rPr>
          <w:spacing w:val="38"/>
          <w:sz w:val="17"/>
        </w:rPr>
        <w:t xml:space="preserve"> </w:t>
      </w:r>
      <w:proofErr w:type="spellStart"/>
      <w:r>
        <w:rPr>
          <w:sz w:val="17"/>
        </w:rPr>
        <w:t>make_patchplot</w:t>
      </w:r>
      <w:proofErr w:type="spellEnd"/>
      <w:r>
        <w:rPr>
          <w:sz w:val="17"/>
        </w:rPr>
        <w:t>))</w:t>
      </w:r>
    </w:p>
    <w:p w14:paraId="0C079CA8" w14:textId="77777777" w:rsidR="00C518EF" w:rsidRDefault="00FE08BD">
      <w:pPr>
        <w:pStyle w:val="ListParagraph"/>
        <w:numPr>
          <w:ilvl w:val="0"/>
          <w:numId w:val="5"/>
        </w:numPr>
        <w:tabs>
          <w:tab w:val="left" w:pos="414"/>
        </w:tabs>
        <w:spacing w:before="90" w:line="293" w:lineRule="exact"/>
        <w:ind w:left="413" w:hanging="160"/>
        <w:rPr>
          <w:sz w:val="17"/>
        </w:rPr>
      </w:pPr>
      <w:r>
        <w:rPr>
          <w:w w:val="105"/>
          <w:sz w:val="17"/>
        </w:rPr>
        <w:t>&gt;</w:t>
      </w:r>
      <w:r>
        <w:rPr>
          <w:spacing w:val="-19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out_patch</w:t>
      </w:r>
      <w:proofErr w:type="spellEnd"/>
    </w:p>
    <w:p w14:paraId="1B118A69" w14:textId="77777777" w:rsidR="00C518EF" w:rsidRDefault="00FE08BD">
      <w:pPr>
        <w:pStyle w:val="ListParagraph"/>
        <w:numPr>
          <w:ilvl w:val="0"/>
          <w:numId w:val="5"/>
        </w:numPr>
        <w:tabs>
          <w:tab w:val="left" w:pos="414"/>
        </w:tabs>
        <w:spacing w:line="263" w:lineRule="exact"/>
        <w:ind w:left="413" w:hanging="160"/>
        <w:rPr>
          <w:sz w:val="17"/>
        </w:rPr>
      </w:pPr>
      <w:r>
        <w:rPr>
          <w:w w:val="105"/>
          <w:sz w:val="17"/>
        </w:rPr>
        <w:t>#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tibble</w:t>
      </w:r>
      <w:proofErr w:type="spellEnd"/>
      <w:r>
        <w:rPr>
          <w:w w:val="105"/>
          <w:sz w:val="17"/>
        </w:rPr>
        <w:t>: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54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x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3</w:t>
      </w:r>
    </w:p>
    <w:p w14:paraId="0AF7AC86" w14:textId="77777777" w:rsidR="00C518EF" w:rsidRDefault="00FE08BD">
      <w:pPr>
        <w:spacing w:line="100" w:lineRule="exact"/>
        <w:ind w:left="254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7</w:t>
      </w:r>
    </w:p>
    <w:p w14:paraId="5AA24401" w14:textId="77777777" w:rsidR="00C518EF" w:rsidRDefault="00FE08BD">
      <w:pPr>
        <w:pStyle w:val="ListParagraph"/>
        <w:numPr>
          <w:ilvl w:val="0"/>
          <w:numId w:val="4"/>
        </w:numPr>
        <w:tabs>
          <w:tab w:val="left" w:pos="730"/>
          <w:tab w:val="left" w:pos="731"/>
          <w:tab w:val="left" w:pos="2939"/>
          <w:tab w:val="left" w:pos="6627"/>
        </w:tabs>
        <w:spacing w:before="5"/>
        <w:ind w:hanging="477"/>
        <w:jc w:val="left"/>
        <w:rPr>
          <w:sz w:val="17"/>
        </w:rPr>
      </w:pPr>
      <w:r>
        <w:rPr>
          <w:w w:val="105"/>
          <w:sz w:val="17"/>
        </w:rPr>
        <w:t>jurisdiction</w:t>
      </w:r>
      <w:r>
        <w:rPr>
          <w:w w:val="105"/>
          <w:sz w:val="17"/>
        </w:rPr>
        <w:tab/>
      </w:r>
      <w:proofErr w:type="spellStart"/>
      <w:r>
        <w:rPr>
          <w:w w:val="105"/>
          <w:sz w:val="17"/>
        </w:rPr>
        <w:t>fname</w:t>
      </w:r>
      <w:proofErr w:type="spellEnd"/>
      <w:r>
        <w:rPr>
          <w:w w:val="105"/>
          <w:sz w:val="17"/>
        </w:rPr>
        <w:tab/>
      </w:r>
      <w:proofErr w:type="spellStart"/>
      <w:r>
        <w:rPr>
          <w:w w:val="105"/>
          <w:sz w:val="17"/>
        </w:rPr>
        <w:t>patch_plot</w:t>
      </w:r>
      <w:proofErr w:type="spellEnd"/>
    </w:p>
    <w:p w14:paraId="1E17C477" w14:textId="77777777" w:rsidR="00C518EF" w:rsidRDefault="00FE08BD">
      <w:pPr>
        <w:pStyle w:val="ListParagraph"/>
        <w:numPr>
          <w:ilvl w:val="0"/>
          <w:numId w:val="4"/>
        </w:numPr>
        <w:tabs>
          <w:tab w:val="left" w:pos="519"/>
          <w:tab w:val="left" w:pos="2939"/>
        </w:tabs>
        <w:spacing w:before="75" w:line="293" w:lineRule="exact"/>
        <w:ind w:left="518" w:hanging="265"/>
        <w:jc w:val="left"/>
        <w:rPr>
          <w:sz w:val="17"/>
        </w:rPr>
      </w:pPr>
      <w:r>
        <w:rPr>
          <w:w w:val="105"/>
          <w:sz w:val="17"/>
        </w:rPr>
        <w:t>1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Alabama</w:t>
      </w:r>
      <w:r>
        <w:rPr>
          <w:w w:val="105"/>
          <w:sz w:val="17"/>
        </w:rPr>
        <w:tab/>
        <w:t>figures/</w:t>
      </w:r>
      <w:proofErr w:type="spellStart"/>
      <w:r>
        <w:rPr>
          <w:w w:val="105"/>
          <w:sz w:val="17"/>
        </w:rPr>
        <w:t>alabama_patch</w:t>
      </w:r>
      <w:proofErr w:type="spellEnd"/>
    </w:p>
    <w:p w14:paraId="10D8C481" w14:textId="77777777" w:rsidR="00C518EF" w:rsidRDefault="00FE08BD">
      <w:pPr>
        <w:pStyle w:val="ListParagraph"/>
        <w:numPr>
          <w:ilvl w:val="0"/>
          <w:numId w:val="4"/>
        </w:numPr>
        <w:tabs>
          <w:tab w:val="left" w:pos="519"/>
          <w:tab w:val="left" w:pos="2939"/>
        </w:tabs>
        <w:spacing w:before="15" w:line="165" w:lineRule="auto"/>
        <w:ind w:left="149" w:right="4276" w:firstLine="0"/>
        <w:jc w:val="left"/>
        <w:rPr>
          <w:sz w:val="17"/>
        </w:rPr>
      </w:pPr>
      <w:r>
        <w:rPr>
          <w:w w:val="105"/>
          <w:sz w:val="17"/>
        </w:rPr>
        <w:t>2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Alaska</w:t>
      </w:r>
      <w:r>
        <w:rPr>
          <w:w w:val="105"/>
          <w:sz w:val="17"/>
        </w:rPr>
        <w:tab/>
      </w:r>
      <w:r>
        <w:rPr>
          <w:sz w:val="17"/>
        </w:rPr>
        <w:t>figures/</w:t>
      </w:r>
      <w:proofErr w:type="spellStart"/>
      <w:r>
        <w:rPr>
          <w:sz w:val="17"/>
        </w:rPr>
        <w:t>alaska_patch</w:t>
      </w:r>
      <w:proofErr w:type="spellEnd"/>
      <w:r>
        <w:rPr>
          <w:spacing w:val="-99"/>
          <w:sz w:val="17"/>
        </w:rPr>
        <w:t xml:space="preserve"> </w:t>
      </w:r>
      <w:r>
        <w:rPr>
          <w:w w:val="105"/>
          <w:sz w:val="17"/>
        </w:rPr>
        <w:t>11</w:t>
      </w:r>
    </w:p>
    <w:p w14:paraId="66F72FF9" w14:textId="77777777" w:rsidR="00C518EF" w:rsidRDefault="00FE08BD">
      <w:pPr>
        <w:pStyle w:val="ListParagraph"/>
        <w:numPr>
          <w:ilvl w:val="0"/>
          <w:numId w:val="3"/>
        </w:numPr>
        <w:tabs>
          <w:tab w:val="left" w:pos="519"/>
          <w:tab w:val="left" w:pos="2939"/>
        </w:tabs>
        <w:spacing w:line="165" w:lineRule="auto"/>
        <w:rPr>
          <w:sz w:val="17"/>
        </w:rPr>
      </w:pPr>
      <w:r>
        <w:rPr>
          <w:w w:val="105"/>
          <w:sz w:val="17"/>
        </w:rPr>
        <w:t>3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Arizona</w:t>
      </w:r>
      <w:r>
        <w:rPr>
          <w:w w:val="105"/>
          <w:sz w:val="17"/>
        </w:rPr>
        <w:tab/>
      </w:r>
      <w:r>
        <w:rPr>
          <w:w w:val="105"/>
          <w:sz w:val="17"/>
        </w:rPr>
        <w:t>figures/</w:t>
      </w:r>
      <w:proofErr w:type="spellStart"/>
      <w:r>
        <w:rPr>
          <w:w w:val="105"/>
          <w:sz w:val="17"/>
        </w:rPr>
        <w:t>arizona_patch</w:t>
      </w:r>
      <w:proofErr w:type="spellEnd"/>
    </w:p>
    <w:p w14:paraId="33F85C9E" w14:textId="77777777" w:rsidR="00C518EF" w:rsidRDefault="00FE08BD">
      <w:pPr>
        <w:tabs>
          <w:tab w:val="left" w:pos="2939"/>
        </w:tabs>
        <w:spacing w:line="161" w:lineRule="exact"/>
        <w:ind w:left="518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4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Arkansas</w:t>
      </w:r>
      <w:r>
        <w:rPr>
          <w:rFonts w:ascii="Courier New"/>
          <w:w w:val="105"/>
          <w:sz w:val="17"/>
        </w:rPr>
        <w:tab/>
        <w:t>figures/</w:t>
      </w:r>
      <w:proofErr w:type="spellStart"/>
      <w:r>
        <w:rPr>
          <w:rFonts w:ascii="Courier New"/>
          <w:w w:val="105"/>
          <w:sz w:val="17"/>
        </w:rPr>
        <w:t>arkansas_patch</w:t>
      </w:r>
      <w:proofErr w:type="spellEnd"/>
    </w:p>
    <w:p w14:paraId="5A05E839" w14:textId="77777777" w:rsidR="00C518EF" w:rsidRDefault="00FE08BD">
      <w:pPr>
        <w:pStyle w:val="ListParagraph"/>
        <w:numPr>
          <w:ilvl w:val="0"/>
          <w:numId w:val="3"/>
        </w:numPr>
        <w:tabs>
          <w:tab w:val="left" w:pos="519"/>
          <w:tab w:val="left" w:pos="2939"/>
        </w:tabs>
        <w:spacing w:line="264" w:lineRule="exact"/>
        <w:rPr>
          <w:sz w:val="17"/>
        </w:rPr>
      </w:pPr>
      <w:r>
        <w:rPr>
          <w:w w:val="105"/>
          <w:sz w:val="17"/>
        </w:rPr>
        <w:t>5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California</w:t>
      </w:r>
      <w:r>
        <w:rPr>
          <w:w w:val="105"/>
          <w:sz w:val="17"/>
        </w:rPr>
        <w:tab/>
        <w:t>figures/</w:t>
      </w:r>
      <w:proofErr w:type="spellStart"/>
      <w:r>
        <w:rPr>
          <w:w w:val="105"/>
          <w:sz w:val="17"/>
        </w:rPr>
        <w:t>california_patch</w:t>
      </w:r>
      <w:proofErr w:type="spellEnd"/>
    </w:p>
    <w:p w14:paraId="2FAAAFD8" w14:textId="77777777" w:rsidR="00C518EF" w:rsidRDefault="00FE08BD">
      <w:pPr>
        <w:pStyle w:val="ListParagraph"/>
        <w:numPr>
          <w:ilvl w:val="0"/>
          <w:numId w:val="3"/>
        </w:numPr>
        <w:tabs>
          <w:tab w:val="left" w:pos="519"/>
          <w:tab w:val="left" w:pos="2939"/>
        </w:tabs>
        <w:spacing w:line="165" w:lineRule="auto"/>
        <w:ind w:left="149" w:right="4068" w:firstLine="0"/>
        <w:rPr>
          <w:sz w:val="17"/>
        </w:rPr>
      </w:pPr>
      <w:r>
        <w:rPr>
          <w:w w:val="105"/>
          <w:sz w:val="17"/>
        </w:rPr>
        <w:t>6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Colorado</w:t>
      </w:r>
      <w:r>
        <w:rPr>
          <w:w w:val="105"/>
          <w:sz w:val="17"/>
        </w:rPr>
        <w:tab/>
      </w:r>
      <w:r>
        <w:rPr>
          <w:sz w:val="17"/>
        </w:rPr>
        <w:t>figures/</w:t>
      </w:r>
      <w:proofErr w:type="spellStart"/>
      <w:r>
        <w:rPr>
          <w:sz w:val="17"/>
        </w:rPr>
        <w:t>colorado_patch</w:t>
      </w:r>
      <w:proofErr w:type="spellEnd"/>
      <w:r>
        <w:rPr>
          <w:spacing w:val="-99"/>
          <w:sz w:val="17"/>
        </w:rPr>
        <w:t xml:space="preserve"> </w:t>
      </w:r>
      <w:r>
        <w:rPr>
          <w:w w:val="105"/>
          <w:sz w:val="17"/>
        </w:rPr>
        <w:t>15</w:t>
      </w:r>
    </w:p>
    <w:p w14:paraId="4228C2D7" w14:textId="77777777" w:rsidR="00C518EF" w:rsidRDefault="00FE08BD">
      <w:pPr>
        <w:pStyle w:val="ListParagraph"/>
        <w:numPr>
          <w:ilvl w:val="0"/>
          <w:numId w:val="2"/>
        </w:numPr>
        <w:tabs>
          <w:tab w:val="left" w:pos="519"/>
          <w:tab w:val="left" w:pos="2939"/>
        </w:tabs>
        <w:spacing w:line="165" w:lineRule="auto"/>
        <w:rPr>
          <w:sz w:val="17"/>
        </w:rPr>
      </w:pPr>
      <w:r>
        <w:rPr>
          <w:w w:val="105"/>
          <w:sz w:val="17"/>
        </w:rPr>
        <w:t>7</w:t>
      </w:r>
      <w:r>
        <w:rPr>
          <w:spacing w:val="-18"/>
          <w:w w:val="105"/>
          <w:sz w:val="17"/>
        </w:rPr>
        <w:t xml:space="preserve"> </w:t>
      </w:r>
      <w:r>
        <w:rPr>
          <w:w w:val="105"/>
          <w:sz w:val="17"/>
        </w:rPr>
        <w:t>Connecticut</w:t>
      </w:r>
      <w:r>
        <w:rPr>
          <w:w w:val="105"/>
          <w:sz w:val="17"/>
        </w:rPr>
        <w:tab/>
        <w:t>figures/</w:t>
      </w:r>
      <w:proofErr w:type="spellStart"/>
      <w:r>
        <w:rPr>
          <w:w w:val="105"/>
          <w:sz w:val="17"/>
        </w:rPr>
        <w:t>connecticut_patch</w:t>
      </w:r>
      <w:proofErr w:type="spellEnd"/>
    </w:p>
    <w:p w14:paraId="30C795FC" w14:textId="77777777" w:rsidR="00C518EF" w:rsidRDefault="00FE08BD">
      <w:pPr>
        <w:pStyle w:val="ListParagraph"/>
        <w:numPr>
          <w:ilvl w:val="0"/>
          <w:numId w:val="2"/>
        </w:numPr>
        <w:tabs>
          <w:tab w:val="left" w:pos="519"/>
          <w:tab w:val="left" w:pos="2939"/>
        </w:tabs>
        <w:spacing w:line="199" w:lineRule="auto"/>
        <w:rPr>
          <w:sz w:val="17"/>
        </w:rPr>
      </w:pPr>
      <w:r>
        <w:rPr>
          <w:w w:val="105"/>
          <w:sz w:val="17"/>
        </w:rPr>
        <w:t>8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Delaware</w:t>
      </w:r>
      <w:r>
        <w:rPr>
          <w:w w:val="105"/>
          <w:sz w:val="17"/>
        </w:rPr>
        <w:tab/>
        <w:t>figures/</w:t>
      </w:r>
      <w:proofErr w:type="spellStart"/>
      <w:r>
        <w:rPr>
          <w:w w:val="105"/>
          <w:sz w:val="17"/>
        </w:rPr>
        <w:t>delaware_patch</w:t>
      </w:r>
      <w:proofErr w:type="spellEnd"/>
    </w:p>
    <w:p w14:paraId="73D1C341" w14:textId="77777777" w:rsidR="00C518EF" w:rsidRDefault="00FE08BD">
      <w:pPr>
        <w:pStyle w:val="ListParagraph"/>
        <w:numPr>
          <w:ilvl w:val="0"/>
          <w:numId w:val="2"/>
        </w:numPr>
        <w:tabs>
          <w:tab w:val="left" w:pos="519"/>
        </w:tabs>
        <w:spacing w:line="156" w:lineRule="auto"/>
        <w:rPr>
          <w:sz w:val="17"/>
        </w:rPr>
      </w:pPr>
      <w:r>
        <w:rPr>
          <w:spacing w:val="-1"/>
          <w:w w:val="105"/>
          <w:sz w:val="17"/>
        </w:rPr>
        <w:t>9</w:t>
      </w:r>
      <w:r>
        <w:rPr>
          <w:spacing w:val="-2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District</w:t>
      </w:r>
      <w:r>
        <w:rPr>
          <w:spacing w:val="-2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of</w:t>
      </w:r>
      <w:r>
        <w:rPr>
          <w:spacing w:val="-2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Columbia</w:t>
      </w:r>
      <w:r>
        <w:rPr>
          <w:spacing w:val="-2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figures/</w:t>
      </w:r>
      <w:proofErr w:type="spellStart"/>
      <w:r>
        <w:rPr>
          <w:spacing w:val="-1"/>
          <w:w w:val="105"/>
          <w:sz w:val="17"/>
        </w:rPr>
        <w:t>district_of_columbia</w:t>
      </w:r>
      <w:r>
        <w:rPr>
          <w:spacing w:val="-1"/>
          <w:w w:val="105"/>
          <w:sz w:val="17"/>
        </w:rPr>
        <w:t>_patch</w:t>
      </w:r>
      <w:proofErr w:type="spellEnd"/>
    </w:p>
    <w:p w14:paraId="513C853B" w14:textId="77777777" w:rsidR="00C518EF" w:rsidRDefault="00FE08BD">
      <w:pPr>
        <w:pStyle w:val="ListParagraph"/>
        <w:numPr>
          <w:ilvl w:val="0"/>
          <w:numId w:val="2"/>
        </w:numPr>
        <w:tabs>
          <w:tab w:val="left" w:pos="414"/>
          <w:tab w:val="left" w:pos="2939"/>
        </w:tabs>
        <w:spacing w:line="93" w:lineRule="auto"/>
        <w:ind w:left="413" w:hanging="265"/>
        <w:rPr>
          <w:sz w:val="17"/>
        </w:rPr>
      </w:pPr>
      <w:r>
        <w:rPr>
          <w:w w:val="105"/>
          <w:sz w:val="17"/>
        </w:rPr>
        <w:t>10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Florida</w:t>
      </w:r>
      <w:r>
        <w:rPr>
          <w:w w:val="105"/>
          <w:sz w:val="17"/>
        </w:rPr>
        <w:tab/>
        <w:t>figures/</w:t>
      </w:r>
      <w:proofErr w:type="spellStart"/>
      <w:r>
        <w:rPr>
          <w:w w:val="105"/>
          <w:sz w:val="17"/>
        </w:rPr>
        <w:t>florida_patch</w:t>
      </w:r>
      <w:proofErr w:type="spellEnd"/>
    </w:p>
    <w:p w14:paraId="19D00293" w14:textId="77777777" w:rsidR="00C518EF" w:rsidRDefault="00FE08BD">
      <w:pPr>
        <w:pStyle w:val="ListParagraph"/>
        <w:numPr>
          <w:ilvl w:val="0"/>
          <w:numId w:val="2"/>
        </w:numPr>
        <w:tabs>
          <w:tab w:val="left" w:pos="414"/>
        </w:tabs>
        <w:spacing w:line="331" w:lineRule="auto"/>
        <w:ind w:left="149" w:right="6697" w:firstLine="0"/>
        <w:rPr>
          <w:sz w:val="17"/>
        </w:rPr>
      </w:pPr>
      <w:r>
        <w:rPr>
          <w:w w:val="105"/>
          <w:sz w:val="17"/>
        </w:rPr>
        <w:t>#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…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44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more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rows</w:t>
      </w:r>
      <w:r>
        <w:rPr>
          <w:spacing w:val="-104"/>
          <w:w w:val="105"/>
          <w:sz w:val="17"/>
        </w:rPr>
        <w:t xml:space="preserve"> </w:t>
      </w:r>
      <w:r>
        <w:rPr>
          <w:w w:val="105"/>
          <w:sz w:val="17"/>
        </w:rPr>
        <w:t>21</w:t>
      </w:r>
    </w:p>
    <w:p w14:paraId="5BFF8895" w14:textId="77777777" w:rsidR="00C518EF" w:rsidRDefault="00C518EF">
      <w:pPr>
        <w:spacing w:line="331" w:lineRule="auto"/>
        <w:rPr>
          <w:sz w:val="17"/>
        </w:rPr>
        <w:sectPr w:rsidR="00C518EF">
          <w:pgSz w:w="11910" w:h="16840"/>
          <w:pgMar w:top="1160" w:right="1280" w:bottom="280" w:left="1300" w:header="720" w:footer="720" w:gutter="0"/>
          <w:cols w:space="720"/>
        </w:sectPr>
      </w:pPr>
    </w:p>
    <w:p w14:paraId="7527AB65" w14:textId="77777777" w:rsidR="00C518EF" w:rsidRDefault="00FE08BD">
      <w:pPr>
        <w:pStyle w:val="BodyText"/>
        <w:spacing w:before="71" w:line="290" w:lineRule="auto"/>
        <w:ind w:left="108" w:right="127"/>
      </w:pPr>
      <w:r>
        <w:rPr>
          <w:spacing w:val="-1"/>
        </w:rPr>
        <w:lastRenderedPageBreak/>
        <w:t>Neat!</w:t>
      </w:r>
      <w:r>
        <w:t xml:space="preserve"> </w:t>
      </w:r>
      <w:r>
        <w:rPr>
          <w:spacing w:val="-1"/>
        </w:rPr>
        <w:t>We took</w:t>
      </w:r>
      <w:r>
        <w:rPr>
          <w:spacing w:val="-2"/>
        </w:rPr>
        <w:t xml:space="preserve"> </w:t>
      </w:r>
      <w:r>
        <w:rPr>
          <w:spacing w:val="-1"/>
        </w:rPr>
        <w:t xml:space="preserve">our little </w:t>
      </w:r>
      <w:r>
        <w:rPr>
          <w:rFonts w:ascii="Courier New"/>
          <w:spacing w:val="-1"/>
        </w:rPr>
        <w:t>states</w:t>
      </w:r>
      <w:r>
        <w:rPr>
          <w:rFonts w:ascii="Courier New"/>
          <w:spacing w:val="-62"/>
        </w:rPr>
        <w:t xml:space="preserve"> </w:t>
      </w:r>
      <w:proofErr w:type="spellStart"/>
      <w:r>
        <w:rPr>
          <w:spacing w:val="-1"/>
        </w:rPr>
        <w:t>tibble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above and</w:t>
      </w:r>
      <w:r>
        <w:rPr>
          <w:spacing w:val="1"/>
        </w:rPr>
        <w:t xml:space="preserve"> </w:t>
      </w:r>
      <w:r>
        <w:rPr>
          <w:spacing w:val="-1"/>
        </w:rPr>
        <w:t>added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new list-column to it.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row is</w:t>
      </w:r>
      <w:r>
        <w:t xml:space="preserve"> </w:t>
      </w:r>
      <w:r>
        <w:rPr>
          <w:spacing w:val="-1"/>
        </w:rPr>
        <w:t>a fully-</w:t>
      </w:r>
      <w:r>
        <w:t xml:space="preserve"> composed plot, sitting there waiting for us to do something with it. You could of course do something</w:t>
      </w:r>
      <w:r>
        <w:rPr>
          <w:spacing w:val="1"/>
        </w:rPr>
        <w:t xml:space="preserve"> </w:t>
      </w:r>
      <w:r>
        <w:t>equivalent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lapply</w:t>
      </w:r>
      <w:proofErr w:type="spellEnd"/>
      <w:r>
        <w:rPr>
          <w:rFonts w:ascii="Courier New"/>
        </w:rPr>
        <w:t>()</w:t>
      </w:r>
      <w:r>
        <w:t>.</w:t>
      </w:r>
    </w:p>
    <w:p w14:paraId="0DE737C8" w14:textId="77777777" w:rsidR="00C518EF" w:rsidRDefault="00FE08BD">
      <w:pPr>
        <w:pStyle w:val="BodyText"/>
        <w:spacing w:before="191" w:line="290" w:lineRule="auto"/>
        <w:ind w:left="108" w:right="217"/>
        <w:jc w:val="both"/>
      </w:pPr>
      <w:r>
        <w:rPr>
          <w:spacing w:val="-2"/>
        </w:rPr>
        <w:t xml:space="preserve">What </w:t>
      </w:r>
      <w:r>
        <w:rPr>
          <w:spacing w:val="-1"/>
        </w:rPr>
        <w:t xml:space="preserve">we’ll do with it is save a PDF of each plot. We’ll use </w:t>
      </w:r>
      <w:proofErr w:type="spellStart"/>
      <w:r>
        <w:rPr>
          <w:rFonts w:ascii="Courier New" w:hAnsi="Courier New"/>
          <w:spacing w:val="-1"/>
        </w:rPr>
        <w:t>ggsave</w:t>
      </w:r>
      <w:proofErr w:type="spellEnd"/>
      <w:r>
        <w:rPr>
          <w:rFonts w:ascii="Courier New" w:hAnsi="Courier New"/>
          <w:spacing w:val="-1"/>
        </w:rPr>
        <w:t xml:space="preserve">() </w:t>
      </w:r>
      <w:r>
        <w:rPr>
          <w:spacing w:val="-1"/>
        </w:rPr>
        <w:t>for that. It will need to know the name</w:t>
      </w:r>
      <w:r>
        <w:t xml:space="preserve"> of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</w:t>
      </w:r>
      <w:r>
        <w:t>ile</w:t>
      </w:r>
      <w:r>
        <w:rPr>
          <w:spacing w:val="-7"/>
        </w:rPr>
        <w:t xml:space="preserve"> </w:t>
      </w:r>
      <w:r>
        <w:t>we’re</w:t>
      </w:r>
      <w:r>
        <w:rPr>
          <w:spacing w:val="-6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plot.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along,</w:t>
      </w:r>
      <w:r>
        <w:rPr>
          <w:spacing w:val="1"/>
        </w:rPr>
        <w:t xml:space="preserve"> </w:t>
      </w:r>
      <w:r>
        <w:rPr>
          <w:spacing w:val="-2"/>
        </w:rPr>
        <w:t xml:space="preserve">we could use </w:t>
      </w:r>
      <w:r>
        <w:rPr>
          <w:rFonts w:ascii="Courier New" w:hAnsi="Courier New"/>
          <w:spacing w:val="-2"/>
        </w:rPr>
        <w:t xml:space="preserve">map() </w:t>
      </w:r>
      <w:r>
        <w:rPr>
          <w:spacing w:val="-2"/>
        </w:rPr>
        <w:t xml:space="preserve">again. Or, more </w:t>
      </w:r>
      <w:r>
        <w:rPr>
          <w:spacing w:val="-1"/>
        </w:rPr>
        <w:t xml:space="preserve">quietly, we can use </w:t>
      </w:r>
      <w:r>
        <w:rPr>
          <w:rFonts w:ascii="Courier New" w:hAnsi="Courier New"/>
          <w:spacing w:val="-1"/>
        </w:rPr>
        <w:t>walk()</w:t>
      </w:r>
      <w:r>
        <w:rPr>
          <w:spacing w:val="-1"/>
        </w:rPr>
        <w:t>, which is what you do when you just want</w:t>
      </w:r>
      <w:r>
        <w:rPr>
          <w:spacing w:val="-5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stroll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list,</w:t>
      </w:r>
      <w:r>
        <w:rPr>
          <w:spacing w:val="-6"/>
        </w:rPr>
        <w:t xml:space="preserve"> </w:t>
      </w:r>
      <w:r>
        <w:t>feeding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side-effect</w:t>
      </w:r>
      <w:r>
        <w:rPr>
          <w:spacing w:val="1"/>
        </w:rPr>
        <w:t xml:space="preserve"> </w:t>
      </w:r>
      <w:r>
        <w:t>(like</w:t>
      </w:r>
      <w:r>
        <w:rPr>
          <w:spacing w:val="-6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file)</w:t>
      </w:r>
      <w:r>
        <w:rPr>
          <w:spacing w:val="-4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returning</w:t>
      </w:r>
      <w:r>
        <w:rPr>
          <w:spacing w:val="-6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with.</w:t>
      </w:r>
    </w:p>
    <w:p w14:paraId="7A53B152" w14:textId="77777777" w:rsidR="00C518EF" w:rsidRDefault="00C518EF">
      <w:pPr>
        <w:pStyle w:val="BodyText"/>
        <w:spacing w:before="8"/>
        <w:rPr>
          <w:sz w:val="16"/>
        </w:rPr>
      </w:pPr>
    </w:p>
    <w:p w14:paraId="77C6836F" w14:textId="77777777" w:rsidR="00C518EF" w:rsidRDefault="00FE08BD">
      <w:pPr>
        <w:pStyle w:val="BodyText"/>
        <w:spacing w:before="1" w:line="290" w:lineRule="auto"/>
        <w:ind w:left="108" w:right="127"/>
      </w:pPr>
      <w:r>
        <w:t xml:space="preserve">To create a named file for each jurisdiction and have it actually contain the plot we need to provide </w:t>
      </w:r>
      <w:r>
        <w:rPr>
          <w:rFonts w:ascii="Arial"/>
          <w:i/>
        </w:rPr>
        <w:t>two</w:t>
      </w:r>
      <w:r>
        <w:rPr>
          <w:rFonts w:ascii="Arial"/>
          <w:i/>
          <w:spacing w:val="1"/>
        </w:rPr>
        <w:t xml:space="preserve"> </w:t>
      </w:r>
      <w:r>
        <w:rPr>
          <w:spacing w:val="-1"/>
        </w:rPr>
        <w:t xml:space="preserve">arguments: the file name and the plot itself. We assemble a valid file name using the </w:t>
      </w:r>
      <w:proofErr w:type="spellStart"/>
      <w:r>
        <w:rPr>
          <w:rFonts w:ascii="Courier New"/>
        </w:rPr>
        <w:t>fname</w:t>
      </w:r>
      <w:proofErr w:type="spellEnd"/>
      <w:r>
        <w:rPr>
          <w:rFonts w:ascii="Courier New"/>
        </w:rPr>
        <w:t xml:space="preserve"> </w:t>
      </w:r>
      <w:r>
        <w:t>column of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out_patch</w:t>
      </w:r>
      <w:proofErr w:type="spellEnd"/>
      <w:r>
        <w:rPr>
          <w:spacing w:val="-1"/>
        </w:rPr>
        <w:t>.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plot</w:t>
      </w:r>
      <w: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in the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pacing w:val="-1"/>
        </w:rPr>
        <w:t>patch_plot</w:t>
      </w:r>
      <w:proofErr w:type="spellEnd"/>
      <w:r>
        <w:rPr>
          <w:rFonts w:ascii="Courier New"/>
          <w:spacing w:val="-62"/>
        </w:rPr>
        <w:t xml:space="preserve"> </w:t>
      </w:r>
      <w:r>
        <w:rPr>
          <w:spacing w:val="-1"/>
        </w:rPr>
        <w:t>column.</w:t>
      </w:r>
      <w:r>
        <w:rPr>
          <w:spacing w:val="-2"/>
        </w:rPr>
        <w:t xml:space="preserve"> </w:t>
      </w:r>
      <w:r>
        <w:rPr>
          <w:spacing w:val="-1"/>
        </w:rPr>
        <w:t>When we</w:t>
      </w:r>
      <w:r>
        <w:rPr>
          <w:spacing w:val="-3"/>
        </w:rPr>
        <w:t xml:space="preserve"> </w:t>
      </w:r>
      <w:r>
        <w:rPr>
          <w:spacing w:val="-1"/>
        </w:rPr>
        <w:t>need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map two arguments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rPr>
          <w:spacing w:val="-2"/>
        </w:rPr>
        <w:t>this way, we</w:t>
      </w:r>
      <w:r>
        <w:rPr>
          <w:spacing w:val="-1"/>
        </w:rPr>
        <w:t xml:space="preserve"> use</w:t>
      </w:r>
      <w:r>
        <w:t xml:space="preserve"> </w:t>
      </w:r>
      <w:r>
        <w:rPr>
          <w:rFonts w:ascii="Courier New"/>
          <w:spacing w:val="-1"/>
        </w:rPr>
        <w:t>map2()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rPr>
          <w:spacing w:val="-1"/>
        </w:rPr>
        <w:t>its</w:t>
      </w:r>
      <w:r>
        <w:rPr>
          <w:spacing w:val="-2"/>
        </w:rPr>
        <w:t xml:space="preserve"> </w:t>
      </w:r>
      <w:r>
        <w:rPr>
          <w:spacing w:val="-1"/>
        </w:rPr>
        <w:t>counterpart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walk2()</w:t>
      </w:r>
      <w:r>
        <w:rPr>
          <w:spacing w:val="-1"/>
        </w:rPr>
        <w:t>.</w:t>
      </w:r>
    </w:p>
    <w:p w14:paraId="15AD21DA" w14:textId="77777777" w:rsidR="00C518EF" w:rsidRDefault="00C518EF">
      <w:pPr>
        <w:pStyle w:val="BodyText"/>
        <w:rPr>
          <w:sz w:val="22"/>
        </w:rPr>
      </w:pPr>
    </w:p>
    <w:p w14:paraId="2DF86AA8" w14:textId="77777777" w:rsidR="00C518EF" w:rsidRDefault="00FE08BD">
      <w:pPr>
        <w:spacing w:before="171"/>
        <w:ind w:left="149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1</w:t>
      </w:r>
    </w:p>
    <w:p w14:paraId="2E208D4B" w14:textId="77777777" w:rsidR="00C518EF" w:rsidRDefault="00FE08BD">
      <w:pPr>
        <w:spacing w:before="73" w:line="292" w:lineRule="exact"/>
        <w:ind w:left="149"/>
        <w:jc w:val="both"/>
        <w:rPr>
          <w:rFonts w:ascii="Courier New"/>
          <w:sz w:val="17"/>
        </w:rPr>
      </w:pPr>
      <w:r>
        <w:rPr>
          <w:rFonts w:ascii="Courier New"/>
          <w:position w:val="13"/>
          <w:sz w:val="17"/>
        </w:rPr>
        <w:t>2</w:t>
      </w:r>
      <w:r>
        <w:rPr>
          <w:rFonts w:ascii="Courier New"/>
          <w:spacing w:val="-25"/>
          <w:position w:val="13"/>
          <w:sz w:val="17"/>
        </w:rPr>
        <w:t xml:space="preserve"> </w:t>
      </w:r>
      <w:r>
        <w:rPr>
          <w:rFonts w:ascii="Courier New"/>
          <w:sz w:val="17"/>
        </w:rPr>
        <w:t>walk2(paste0(</w:t>
      </w:r>
      <w:proofErr w:type="spellStart"/>
      <w:r>
        <w:rPr>
          <w:rFonts w:ascii="Courier New"/>
          <w:sz w:val="17"/>
        </w:rPr>
        <w:t>out_patch$fname</w:t>
      </w:r>
      <w:proofErr w:type="spellEnd"/>
      <w:r>
        <w:rPr>
          <w:rFonts w:ascii="Courier New"/>
          <w:sz w:val="17"/>
        </w:rPr>
        <w:t>,</w:t>
      </w:r>
      <w:r>
        <w:rPr>
          <w:rFonts w:ascii="Courier New"/>
          <w:spacing w:val="49"/>
          <w:sz w:val="17"/>
        </w:rPr>
        <w:t xml:space="preserve"> </w:t>
      </w:r>
      <w:r>
        <w:rPr>
          <w:rFonts w:ascii="Courier New"/>
          <w:sz w:val="17"/>
        </w:rPr>
        <w:t>".pdf"),</w:t>
      </w:r>
    </w:p>
    <w:p w14:paraId="31D93D0E" w14:textId="77777777" w:rsidR="00C518EF" w:rsidRDefault="00FE08BD">
      <w:pPr>
        <w:spacing w:line="100" w:lineRule="exact"/>
        <w:ind w:left="149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3</w:t>
      </w:r>
    </w:p>
    <w:p w14:paraId="76080E83" w14:textId="77777777" w:rsidR="00C518EF" w:rsidRDefault="00FE08BD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7" w:line="196" w:lineRule="auto"/>
        <w:ind w:right="6277"/>
        <w:rPr>
          <w:sz w:val="17"/>
        </w:rPr>
      </w:pPr>
      <w:proofErr w:type="spellStart"/>
      <w:r>
        <w:rPr>
          <w:sz w:val="17"/>
        </w:rPr>
        <w:t>out_patch$patch_plot</w:t>
      </w:r>
      <w:proofErr w:type="spellEnd"/>
      <w:r>
        <w:rPr>
          <w:sz w:val="17"/>
        </w:rPr>
        <w:t>,</w:t>
      </w:r>
      <w:r>
        <w:rPr>
          <w:spacing w:val="-100"/>
          <w:sz w:val="17"/>
        </w:rPr>
        <w:t xml:space="preserve"> </w:t>
      </w:r>
      <w:proofErr w:type="spellStart"/>
      <w:r>
        <w:rPr>
          <w:w w:val="105"/>
          <w:sz w:val="17"/>
        </w:rPr>
        <w:t>ggsave</w:t>
      </w:r>
      <w:proofErr w:type="spellEnd"/>
      <w:r>
        <w:rPr>
          <w:w w:val="105"/>
          <w:sz w:val="17"/>
        </w:rPr>
        <w:t>,</w:t>
      </w:r>
    </w:p>
    <w:p w14:paraId="2E219BEC" w14:textId="77777777" w:rsidR="00C518EF" w:rsidRDefault="00FE08BD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165" w:lineRule="auto"/>
        <w:ind w:left="149" w:right="6172" w:firstLine="0"/>
        <w:rPr>
          <w:sz w:val="17"/>
        </w:rPr>
      </w:pPr>
      <w:r>
        <w:rPr>
          <w:w w:val="105"/>
          <w:sz w:val="17"/>
        </w:rPr>
        <w:t>height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16,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width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9</w:t>
      </w:r>
      <w:r>
        <w:rPr>
          <w:spacing w:val="-104"/>
          <w:w w:val="105"/>
          <w:sz w:val="17"/>
        </w:rPr>
        <w:t xml:space="preserve"> </w:t>
      </w:r>
      <w:r>
        <w:rPr>
          <w:w w:val="105"/>
          <w:sz w:val="17"/>
        </w:rPr>
        <w:t>6</w:t>
      </w:r>
    </w:p>
    <w:p w14:paraId="5A67689A" w14:textId="77777777" w:rsidR="00C518EF" w:rsidRDefault="00FE08BD">
      <w:pPr>
        <w:spacing w:before="80"/>
        <w:ind w:left="149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7</w:t>
      </w:r>
    </w:p>
    <w:p w14:paraId="4C24BACE" w14:textId="77777777" w:rsidR="00C518EF" w:rsidRDefault="00C518EF">
      <w:pPr>
        <w:pStyle w:val="BodyText"/>
        <w:rPr>
          <w:rFonts w:ascii="Courier New"/>
          <w:sz w:val="20"/>
        </w:rPr>
      </w:pPr>
    </w:p>
    <w:p w14:paraId="381F4907" w14:textId="77777777" w:rsidR="00C518EF" w:rsidRDefault="00C518EF">
      <w:pPr>
        <w:pStyle w:val="BodyText"/>
        <w:spacing w:before="11"/>
        <w:rPr>
          <w:rFonts w:ascii="Courier New"/>
          <w:sz w:val="20"/>
        </w:rPr>
      </w:pPr>
    </w:p>
    <w:p w14:paraId="2341635E" w14:textId="77777777" w:rsidR="00C518EF" w:rsidRDefault="00FE08BD">
      <w:pPr>
        <w:pStyle w:val="BodyText"/>
        <w:spacing w:line="288" w:lineRule="auto"/>
        <w:ind w:left="108" w:right="127"/>
      </w:pPr>
      <w:r>
        <w:t xml:space="preserve">The first argument creates the filename, for example, </w:t>
      </w:r>
      <w:r>
        <w:rPr>
          <w:rFonts w:ascii="Courier New"/>
        </w:rPr>
        <w:t>"figures/alabama_patch.pdf"</w:t>
      </w:r>
      <w:r>
        <w:t>. The second is</w:t>
      </w:r>
      <w:r>
        <w:rPr>
          <w:spacing w:val="-5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jurisdiction.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feed</w:t>
      </w:r>
      <w:r>
        <w:rPr>
          <w:spacing w:val="-6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bits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proofErr w:type="spellStart"/>
      <w:r>
        <w:rPr>
          <w:rFonts w:ascii="Courier New"/>
        </w:rPr>
        <w:t>ggsave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we</w:t>
      </w:r>
      <w:r>
        <w:rPr>
          <w:spacing w:val="-1"/>
        </w:rPr>
        <w:t xml:space="preserve"> </w:t>
      </w:r>
      <w:r>
        <w:rPr>
          <w:spacing w:val="-2"/>
        </w:rPr>
        <w:t>also</w:t>
      </w:r>
      <w:r>
        <w:rPr>
          <w:spacing w:val="1"/>
        </w:rPr>
        <w:t xml:space="preserve"> </w:t>
      </w:r>
      <w:r>
        <w:rPr>
          <w:spacing w:val="-2"/>
        </w:rPr>
        <w:t>pass</w:t>
      </w:r>
      <w:r>
        <w:t xml:space="preserve"> </w:t>
      </w:r>
      <w:r>
        <w:rPr>
          <w:spacing w:val="-1"/>
        </w:rPr>
        <w:t>along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height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width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instruction.</w:t>
      </w:r>
      <w:r>
        <w:rPr>
          <w:spacing w:val="-2"/>
        </w:rPr>
        <w:t xml:space="preserve"> </w:t>
      </w:r>
      <w:r>
        <w:rPr>
          <w:spacing w:val="-1"/>
        </w:rPr>
        <w:t>Those</w:t>
      </w:r>
      <w:r>
        <w:rPr>
          <w:spacing w:val="1"/>
        </w:rPr>
        <w:t xml:space="preserve"> </w:t>
      </w:r>
      <w:r>
        <w:rPr>
          <w:spacing w:val="-1"/>
        </w:rPr>
        <w:t>will be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same</w:t>
      </w:r>
      <w:r>
        <w:rPr>
          <w:spacing w:val="1"/>
        </w:rPr>
        <w:t xml:space="preserve"> </w:t>
      </w:r>
      <w:r>
        <w:rPr>
          <w:spacing w:val="-1"/>
        </w:rPr>
        <w:t>for every</w:t>
      </w:r>
      <w:r>
        <w:rPr>
          <w:spacing w:val="2"/>
        </w:rPr>
        <w:t xml:space="preserve"> </w:t>
      </w:r>
      <w:r>
        <w:rPr>
          <w:spacing w:val="-1"/>
        </w:rPr>
        <w:t>plot.</w:t>
      </w:r>
    </w:p>
    <w:sectPr w:rsidR="00C518EF">
      <w:pgSz w:w="11910" w:h="16840"/>
      <w:pgMar w:top="6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C83"/>
    <w:multiLevelType w:val="hybridMultilevel"/>
    <w:tmpl w:val="78BE8178"/>
    <w:lvl w:ilvl="0" w:tplc="4ED49A32">
      <w:start w:val="10"/>
      <w:numFmt w:val="decimal"/>
      <w:lvlText w:val="%1"/>
      <w:lvlJc w:val="left"/>
      <w:pPr>
        <w:ind w:left="625" w:hanging="476"/>
        <w:jc w:val="left"/>
      </w:pPr>
      <w:rPr>
        <w:rFonts w:ascii="Courier New" w:eastAsia="Courier New" w:hAnsi="Courier New" w:cs="Courier New" w:hint="default"/>
        <w:spacing w:val="-1"/>
        <w:w w:val="103"/>
        <w:sz w:val="17"/>
        <w:szCs w:val="17"/>
        <w:lang w:val="en-US" w:eastAsia="en-US" w:bidi="ar-SA"/>
      </w:rPr>
    </w:lvl>
    <w:lvl w:ilvl="1" w:tplc="E196DC4E">
      <w:start w:val="2"/>
      <w:numFmt w:val="decimal"/>
      <w:lvlText w:val="%2"/>
      <w:lvlJc w:val="left"/>
      <w:pPr>
        <w:ind w:left="413" w:hanging="159"/>
        <w:jc w:val="left"/>
      </w:pPr>
      <w:rPr>
        <w:rFonts w:ascii="Courier New" w:eastAsia="Courier New" w:hAnsi="Courier New" w:cs="Courier New" w:hint="default"/>
        <w:w w:val="103"/>
        <w:sz w:val="17"/>
        <w:szCs w:val="17"/>
        <w:lang w:val="en-US" w:eastAsia="en-US" w:bidi="ar-SA"/>
      </w:rPr>
    </w:lvl>
    <w:lvl w:ilvl="2" w:tplc="16B4706C">
      <w:numFmt w:val="bullet"/>
      <w:lvlText w:val="•"/>
      <w:lvlJc w:val="left"/>
      <w:pPr>
        <w:ind w:left="1587" w:hanging="159"/>
      </w:pPr>
      <w:rPr>
        <w:rFonts w:hint="default"/>
        <w:lang w:val="en-US" w:eastAsia="en-US" w:bidi="ar-SA"/>
      </w:rPr>
    </w:lvl>
    <w:lvl w:ilvl="3" w:tplc="7DB2A502">
      <w:numFmt w:val="bullet"/>
      <w:lvlText w:val="•"/>
      <w:lvlJc w:val="left"/>
      <w:pPr>
        <w:ind w:left="2554" w:hanging="159"/>
      </w:pPr>
      <w:rPr>
        <w:rFonts w:hint="default"/>
        <w:lang w:val="en-US" w:eastAsia="en-US" w:bidi="ar-SA"/>
      </w:rPr>
    </w:lvl>
    <w:lvl w:ilvl="4" w:tplc="B7B40D90">
      <w:numFmt w:val="bullet"/>
      <w:lvlText w:val="•"/>
      <w:lvlJc w:val="left"/>
      <w:pPr>
        <w:ind w:left="3522" w:hanging="159"/>
      </w:pPr>
      <w:rPr>
        <w:rFonts w:hint="default"/>
        <w:lang w:val="en-US" w:eastAsia="en-US" w:bidi="ar-SA"/>
      </w:rPr>
    </w:lvl>
    <w:lvl w:ilvl="5" w:tplc="C1B24222">
      <w:numFmt w:val="bullet"/>
      <w:lvlText w:val="•"/>
      <w:lvlJc w:val="left"/>
      <w:pPr>
        <w:ind w:left="4489" w:hanging="159"/>
      </w:pPr>
      <w:rPr>
        <w:rFonts w:hint="default"/>
        <w:lang w:val="en-US" w:eastAsia="en-US" w:bidi="ar-SA"/>
      </w:rPr>
    </w:lvl>
    <w:lvl w:ilvl="6" w:tplc="9D9E422C">
      <w:numFmt w:val="bullet"/>
      <w:lvlText w:val="•"/>
      <w:lvlJc w:val="left"/>
      <w:pPr>
        <w:ind w:left="5456" w:hanging="159"/>
      </w:pPr>
      <w:rPr>
        <w:rFonts w:hint="default"/>
        <w:lang w:val="en-US" w:eastAsia="en-US" w:bidi="ar-SA"/>
      </w:rPr>
    </w:lvl>
    <w:lvl w:ilvl="7" w:tplc="13B421C8">
      <w:numFmt w:val="bullet"/>
      <w:lvlText w:val="•"/>
      <w:lvlJc w:val="left"/>
      <w:pPr>
        <w:ind w:left="6424" w:hanging="159"/>
      </w:pPr>
      <w:rPr>
        <w:rFonts w:hint="default"/>
        <w:lang w:val="en-US" w:eastAsia="en-US" w:bidi="ar-SA"/>
      </w:rPr>
    </w:lvl>
    <w:lvl w:ilvl="8" w:tplc="57E2ED1A">
      <w:numFmt w:val="bullet"/>
      <w:lvlText w:val="•"/>
      <w:lvlJc w:val="left"/>
      <w:pPr>
        <w:ind w:left="7391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0BD33EDF"/>
    <w:multiLevelType w:val="hybridMultilevel"/>
    <w:tmpl w:val="4620BB02"/>
    <w:lvl w:ilvl="0" w:tplc="EF2ACF4A">
      <w:start w:val="4"/>
      <w:numFmt w:val="decimal"/>
      <w:lvlText w:val="%1"/>
      <w:lvlJc w:val="left"/>
      <w:pPr>
        <w:ind w:left="835" w:hanging="686"/>
        <w:jc w:val="left"/>
      </w:pPr>
      <w:rPr>
        <w:rFonts w:ascii="Courier New" w:eastAsia="Courier New" w:hAnsi="Courier New" w:cs="Courier New" w:hint="default"/>
        <w:w w:val="103"/>
        <w:position w:val="-12"/>
        <w:sz w:val="17"/>
        <w:szCs w:val="17"/>
        <w:lang w:val="en-US" w:eastAsia="en-US" w:bidi="ar-SA"/>
      </w:rPr>
    </w:lvl>
    <w:lvl w:ilvl="1" w:tplc="BFA0D7E6">
      <w:numFmt w:val="bullet"/>
      <w:lvlText w:val="•"/>
      <w:lvlJc w:val="left"/>
      <w:pPr>
        <w:ind w:left="1688" w:hanging="686"/>
      </w:pPr>
      <w:rPr>
        <w:rFonts w:hint="default"/>
        <w:lang w:val="en-US" w:eastAsia="en-US" w:bidi="ar-SA"/>
      </w:rPr>
    </w:lvl>
    <w:lvl w:ilvl="2" w:tplc="0AA4B8BE">
      <w:numFmt w:val="bullet"/>
      <w:lvlText w:val="•"/>
      <w:lvlJc w:val="left"/>
      <w:pPr>
        <w:ind w:left="2537" w:hanging="686"/>
      </w:pPr>
      <w:rPr>
        <w:rFonts w:hint="default"/>
        <w:lang w:val="en-US" w:eastAsia="en-US" w:bidi="ar-SA"/>
      </w:rPr>
    </w:lvl>
    <w:lvl w:ilvl="3" w:tplc="03A40E40">
      <w:numFmt w:val="bullet"/>
      <w:lvlText w:val="•"/>
      <w:lvlJc w:val="left"/>
      <w:pPr>
        <w:ind w:left="3385" w:hanging="686"/>
      </w:pPr>
      <w:rPr>
        <w:rFonts w:hint="default"/>
        <w:lang w:val="en-US" w:eastAsia="en-US" w:bidi="ar-SA"/>
      </w:rPr>
    </w:lvl>
    <w:lvl w:ilvl="4" w:tplc="FA505AC0">
      <w:numFmt w:val="bullet"/>
      <w:lvlText w:val="•"/>
      <w:lvlJc w:val="left"/>
      <w:pPr>
        <w:ind w:left="4234" w:hanging="686"/>
      </w:pPr>
      <w:rPr>
        <w:rFonts w:hint="default"/>
        <w:lang w:val="en-US" w:eastAsia="en-US" w:bidi="ar-SA"/>
      </w:rPr>
    </w:lvl>
    <w:lvl w:ilvl="5" w:tplc="D0888CC6">
      <w:numFmt w:val="bullet"/>
      <w:lvlText w:val="•"/>
      <w:lvlJc w:val="left"/>
      <w:pPr>
        <w:ind w:left="5083" w:hanging="686"/>
      </w:pPr>
      <w:rPr>
        <w:rFonts w:hint="default"/>
        <w:lang w:val="en-US" w:eastAsia="en-US" w:bidi="ar-SA"/>
      </w:rPr>
    </w:lvl>
    <w:lvl w:ilvl="6" w:tplc="159C57B8">
      <w:numFmt w:val="bullet"/>
      <w:lvlText w:val="•"/>
      <w:lvlJc w:val="left"/>
      <w:pPr>
        <w:ind w:left="5931" w:hanging="686"/>
      </w:pPr>
      <w:rPr>
        <w:rFonts w:hint="default"/>
        <w:lang w:val="en-US" w:eastAsia="en-US" w:bidi="ar-SA"/>
      </w:rPr>
    </w:lvl>
    <w:lvl w:ilvl="7" w:tplc="9C76C0A6">
      <w:numFmt w:val="bullet"/>
      <w:lvlText w:val="•"/>
      <w:lvlJc w:val="left"/>
      <w:pPr>
        <w:ind w:left="6780" w:hanging="686"/>
      </w:pPr>
      <w:rPr>
        <w:rFonts w:hint="default"/>
        <w:lang w:val="en-US" w:eastAsia="en-US" w:bidi="ar-SA"/>
      </w:rPr>
    </w:lvl>
    <w:lvl w:ilvl="8" w:tplc="5810BFC6">
      <w:numFmt w:val="bullet"/>
      <w:lvlText w:val="•"/>
      <w:lvlJc w:val="left"/>
      <w:pPr>
        <w:ind w:left="7629" w:hanging="686"/>
      </w:pPr>
      <w:rPr>
        <w:rFonts w:hint="default"/>
        <w:lang w:val="en-US" w:eastAsia="en-US" w:bidi="ar-SA"/>
      </w:rPr>
    </w:lvl>
  </w:abstractNum>
  <w:abstractNum w:abstractNumId="2" w15:restartNumberingAfterBreak="0">
    <w:nsid w:val="18C741D3"/>
    <w:multiLevelType w:val="hybridMultilevel"/>
    <w:tmpl w:val="E7203630"/>
    <w:lvl w:ilvl="0" w:tplc="1D161880">
      <w:start w:val="16"/>
      <w:numFmt w:val="decimal"/>
      <w:lvlText w:val="%1"/>
      <w:lvlJc w:val="left"/>
      <w:pPr>
        <w:ind w:left="518" w:hanging="370"/>
        <w:jc w:val="left"/>
      </w:pPr>
      <w:rPr>
        <w:rFonts w:ascii="Courier New" w:eastAsia="Courier New" w:hAnsi="Courier New" w:cs="Courier New" w:hint="default"/>
        <w:spacing w:val="-1"/>
        <w:w w:val="103"/>
        <w:position w:val="-12"/>
        <w:sz w:val="17"/>
        <w:szCs w:val="17"/>
        <w:lang w:val="en-US" w:eastAsia="en-US" w:bidi="ar-SA"/>
      </w:rPr>
    </w:lvl>
    <w:lvl w:ilvl="1" w:tplc="4F5608D6">
      <w:numFmt w:val="bullet"/>
      <w:lvlText w:val="•"/>
      <w:lvlJc w:val="left"/>
      <w:pPr>
        <w:ind w:left="1400" w:hanging="370"/>
      </w:pPr>
      <w:rPr>
        <w:rFonts w:hint="default"/>
        <w:lang w:val="en-US" w:eastAsia="en-US" w:bidi="ar-SA"/>
      </w:rPr>
    </w:lvl>
    <w:lvl w:ilvl="2" w:tplc="7400860C">
      <w:numFmt w:val="bullet"/>
      <w:lvlText w:val="•"/>
      <w:lvlJc w:val="left"/>
      <w:pPr>
        <w:ind w:left="2281" w:hanging="370"/>
      </w:pPr>
      <w:rPr>
        <w:rFonts w:hint="default"/>
        <w:lang w:val="en-US" w:eastAsia="en-US" w:bidi="ar-SA"/>
      </w:rPr>
    </w:lvl>
    <w:lvl w:ilvl="3" w:tplc="005403AA">
      <w:numFmt w:val="bullet"/>
      <w:lvlText w:val="•"/>
      <w:lvlJc w:val="left"/>
      <w:pPr>
        <w:ind w:left="3161" w:hanging="370"/>
      </w:pPr>
      <w:rPr>
        <w:rFonts w:hint="default"/>
        <w:lang w:val="en-US" w:eastAsia="en-US" w:bidi="ar-SA"/>
      </w:rPr>
    </w:lvl>
    <w:lvl w:ilvl="4" w:tplc="DBE8E1B4">
      <w:numFmt w:val="bullet"/>
      <w:lvlText w:val="•"/>
      <w:lvlJc w:val="left"/>
      <w:pPr>
        <w:ind w:left="4042" w:hanging="370"/>
      </w:pPr>
      <w:rPr>
        <w:rFonts w:hint="default"/>
        <w:lang w:val="en-US" w:eastAsia="en-US" w:bidi="ar-SA"/>
      </w:rPr>
    </w:lvl>
    <w:lvl w:ilvl="5" w:tplc="541E658A">
      <w:numFmt w:val="bullet"/>
      <w:lvlText w:val="•"/>
      <w:lvlJc w:val="left"/>
      <w:pPr>
        <w:ind w:left="4923" w:hanging="370"/>
      </w:pPr>
      <w:rPr>
        <w:rFonts w:hint="default"/>
        <w:lang w:val="en-US" w:eastAsia="en-US" w:bidi="ar-SA"/>
      </w:rPr>
    </w:lvl>
    <w:lvl w:ilvl="6" w:tplc="E2A8EE0A">
      <w:numFmt w:val="bullet"/>
      <w:lvlText w:val="•"/>
      <w:lvlJc w:val="left"/>
      <w:pPr>
        <w:ind w:left="5803" w:hanging="370"/>
      </w:pPr>
      <w:rPr>
        <w:rFonts w:hint="default"/>
        <w:lang w:val="en-US" w:eastAsia="en-US" w:bidi="ar-SA"/>
      </w:rPr>
    </w:lvl>
    <w:lvl w:ilvl="7" w:tplc="A546F4AC">
      <w:numFmt w:val="bullet"/>
      <w:lvlText w:val="•"/>
      <w:lvlJc w:val="left"/>
      <w:pPr>
        <w:ind w:left="6684" w:hanging="370"/>
      </w:pPr>
      <w:rPr>
        <w:rFonts w:hint="default"/>
        <w:lang w:val="en-US" w:eastAsia="en-US" w:bidi="ar-SA"/>
      </w:rPr>
    </w:lvl>
    <w:lvl w:ilvl="8" w:tplc="0092392C">
      <w:numFmt w:val="bullet"/>
      <w:lvlText w:val="•"/>
      <w:lvlJc w:val="left"/>
      <w:pPr>
        <w:ind w:left="7565" w:hanging="370"/>
      </w:pPr>
      <w:rPr>
        <w:rFonts w:hint="default"/>
        <w:lang w:val="en-US" w:eastAsia="en-US" w:bidi="ar-SA"/>
      </w:rPr>
    </w:lvl>
  </w:abstractNum>
  <w:abstractNum w:abstractNumId="3" w15:restartNumberingAfterBreak="0">
    <w:nsid w:val="1BAD00DB"/>
    <w:multiLevelType w:val="hybridMultilevel"/>
    <w:tmpl w:val="F782EA30"/>
    <w:lvl w:ilvl="0" w:tplc="F7480C90">
      <w:start w:val="4"/>
      <w:numFmt w:val="decimal"/>
      <w:lvlText w:val="%1"/>
      <w:lvlJc w:val="left"/>
      <w:pPr>
        <w:ind w:left="625" w:hanging="371"/>
        <w:jc w:val="left"/>
      </w:pPr>
      <w:rPr>
        <w:rFonts w:ascii="Courier New" w:eastAsia="Courier New" w:hAnsi="Courier New" w:cs="Courier New" w:hint="default"/>
        <w:w w:val="103"/>
        <w:position w:val="-12"/>
        <w:sz w:val="17"/>
        <w:szCs w:val="17"/>
        <w:lang w:val="en-US" w:eastAsia="en-US" w:bidi="ar-SA"/>
      </w:rPr>
    </w:lvl>
    <w:lvl w:ilvl="1" w:tplc="3D844686">
      <w:numFmt w:val="bullet"/>
      <w:lvlText w:val="•"/>
      <w:lvlJc w:val="left"/>
      <w:pPr>
        <w:ind w:left="1490" w:hanging="371"/>
      </w:pPr>
      <w:rPr>
        <w:rFonts w:hint="default"/>
        <w:lang w:val="en-US" w:eastAsia="en-US" w:bidi="ar-SA"/>
      </w:rPr>
    </w:lvl>
    <w:lvl w:ilvl="2" w:tplc="D6727D74">
      <w:numFmt w:val="bullet"/>
      <w:lvlText w:val="•"/>
      <w:lvlJc w:val="left"/>
      <w:pPr>
        <w:ind w:left="2361" w:hanging="371"/>
      </w:pPr>
      <w:rPr>
        <w:rFonts w:hint="default"/>
        <w:lang w:val="en-US" w:eastAsia="en-US" w:bidi="ar-SA"/>
      </w:rPr>
    </w:lvl>
    <w:lvl w:ilvl="3" w:tplc="6CAED5F0">
      <w:numFmt w:val="bullet"/>
      <w:lvlText w:val="•"/>
      <w:lvlJc w:val="left"/>
      <w:pPr>
        <w:ind w:left="3231" w:hanging="371"/>
      </w:pPr>
      <w:rPr>
        <w:rFonts w:hint="default"/>
        <w:lang w:val="en-US" w:eastAsia="en-US" w:bidi="ar-SA"/>
      </w:rPr>
    </w:lvl>
    <w:lvl w:ilvl="4" w:tplc="FA92382E">
      <w:numFmt w:val="bullet"/>
      <w:lvlText w:val="•"/>
      <w:lvlJc w:val="left"/>
      <w:pPr>
        <w:ind w:left="4102" w:hanging="371"/>
      </w:pPr>
      <w:rPr>
        <w:rFonts w:hint="default"/>
        <w:lang w:val="en-US" w:eastAsia="en-US" w:bidi="ar-SA"/>
      </w:rPr>
    </w:lvl>
    <w:lvl w:ilvl="5" w:tplc="AF6A0066">
      <w:numFmt w:val="bullet"/>
      <w:lvlText w:val="•"/>
      <w:lvlJc w:val="left"/>
      <w:pPr>
        <w:ind w:left="4973" w:hanging="371"/>
      </w:pPr>
      <w:rPr>
        <w:rFonts w:hint="default"/>
        <w:lang w:val="en-US" w:eastAsia="en-US" w:bidi="ar-SA"/>
      </w:rPr>
    </w:lvl>
    <w:lvl w:ilvl="6" w:tplc="9E968DC6">
      <w:numFmt w:val="bullet"/>
      <w:lvlText w:val="•"/>
      <w:lvlJc w:val="left"/>
      <w:pPr>
        <w:ind w:left="5843" w:hanging="371"/>
      </w:pPr>
      <w:rPr>
        <w:rFonts w:hint="default"/>
        <w:lang w:val="en-US" w:eastAsia="en-US" w:bidi="ar-SA"/>
      </w:rPr>
    </w:lvl>
    <w:lvl w:ilvl="7" w:tplc="7B20031A">
      <w:numFmt w:val="bullet"/>
      <w:lvlText w:val="•"/>
      <w:lvlJc w:val="left"/>
      <w:pPr>
        <w:ind w:left="6714" w:hanging="371"/>
      </w:pPr>
      <w:rPr>
        <w:rFonts w:hint="default"/>
        <w:lang w:val="en-US" w:eastAsia="en-US" w:bidi="ar-SA"/>
      </w:rPr>
    </w:lvl>
    <w:lvl w:ilvl="8" w:tplc="6D6AEC98">
      <w:numFmt w:val="bullet"/>
      <w:lvlText w:val="•"/>
      <w:lvlJc w:val="left"/>
      <w:pPr>
        <w:ind w:left="7585" w:hanging="371"/>
      </w:pPr>
      <w:rPr>
        <w:rFonts w:hint="default"/>
        <w:lang w:val="en-US" w:eastAsia="en-US" w:bidi="ar-SA"/>
      </w:rPr>
    </w:lvl>
  </w:abstractNum>
  <w:abstractNum w:abstractNumId="4" w15:restartNumberingAfterBreak="0">
    <w:nsid w:val="22222A55"/>
    <w:multiLevelType w:val="hybridMultilevel"/>
    <w:tmpl w:val="57C6B364"/>
    <w:lvl w:ilvl="0" w:tplc="7228FD78">
      <w:start w:val="16"/>
      <w:numFmt w:val="decimal"/>
      <w:lvlText w:val="%1"/>
      <w:lvlJc w:val="left"/>
      <w:pPr>
        <w:ind w:left="518" w:hanging="370"/>
        <w:jc w:val="left"/>
      </w:pPr>
      <w:rPr>
        <w:rFonts w:ascii="Courier New" w:eastAsia="Courier New" w:hAnsi="Courier New" w:cs="Courier New" w:hint="default"/>
        <w:spacing w:val="-1"/>
        <w:w w:val="103"/>
        <w:position w:val="13"/>
        <w:sz w:val="17"/>
        <w:szCs w:val="17"/>
        <w:lang w:val="en-US" w:eastAsia="en-US" w:bidi="ar-SA"/>
      </w:rPr>
    </w:lvl>
    <w:lvl w:ilvl="1" w:tplc="8FDECD3E">
      <w:numFmt w:val="bullet"/>
      <w:lvlText w:val="•"/>
      <w:lvlJc w:val="left"/>
      <w:pPr>
        <w:ind w:left="740" w:hanging="370"/>
      </w:pPr>
      <w:rPr>
        <w:rFonts w:hint="default"/>
        <w:lang w:val="en-US" w:eastAsia="en-US" w:bidi="ar-SA"/>
      </w:rPr>
    </w:lvl>
    <w:lvl w:ilvl="2" w:tplc="588AF9EA">
      <w:numFmt w:val="bullet"/>
      <w:lvlText w:val="•"/>
      <w:lvlJc w:val="left"/>
      <w:pPr>
        <w:ind w:left="1694" w:hanging="370"/>
      </w:pPr>
      <w:rPr>
        <w:rFonts w:hint="default"/>
        <w:lang w:val="en-US" w:eastAsia="en-US" w:bidi="ar-SA"/>
      </w:rPr>
    </w:lvl>
    <w:lvl w:ilvl="3" w:tplc="18668260">
      <w:numFmt w:val="bullet"/>
      <w:lvlText w:val="•"/>
      <w:lvlJc w:val="left"/>
      <w:pPr>
        <w:ind w:left="2648" w:hanging="370"/>
      </w:pPr>
      <w:rPr>
        <w:rFonts w:hint="default"/>
        <w:lang w:val="en-US" w:eastAsia="en-US" w:bidi="ar-SA"/>
      </w:rPr>
    </w:lvl>
    <w:lvl w:ilvl="4" w:tplc="153CE742">
      <w:numFmt w:val="bullet"/>
      <w:lvlText w:val="•"/>
      <w:lvlJc w:val="left"/>
      <w:pPr>
        <w:ind w:left="3602" w:hanging="370"/>
      </w:pPr>
      <w:rPr>
        <w:rFonts w:hint="default"/>
        <w:lang w:val="en-US" w:eastAsia="en-US" w:bidi="ar-SA"/>
      </w:rPr>
    </w:lvl>
    <w:lvl w:ilvl="5" w:tplc="844E46BE">
      <w:numFmt w:val="bullet"/>
      <w:lvlText w:val="•"/>
      <w:lvlJc w:val="left"/>
      <w:pPr>
        <w:ind w:left="4556" w:hanging="370"/>
      </w:pPr>
      <w:rPr>
        <w:rFonts w:hint="default"/>
        <w:lang w:val="en-US" w:eastAsia="en-US" w:bidi="ar-SA"/>
      </w:rPr>
    </w:lvl>
    <w:lvl w:ilvl="6" w:tplc="54300A50">
      <w:numFmt w:val="bullet"/>
      <w:lvlText w:val="•"/>
      <w:lvlJc w:val="left"/>
      <w:pPr>
        <w:ind w:left="5510" w:hanging="370"/>
      </w:pPr>
      <w:rPr>
        <w:rFonts w:hint="default"/>
        <w:lang w:val="en-US" w:eastAsia="en-US" w:bidi="ar-SA"/>
      </w:rPr>
    </w:lvl>
    <w:lvl w:ilvl="7" w:tplc="E6D8AA50">
      <w:numFmt w:val="bullet"/>
      <w:lvlText w:val="•"/>
      <w:lvlJc w:val="left"/>
      <w:pPr>
        <w:ind w:left="6464" w:hanging="370"/>
      </w:pPr>
      <w:rPr>
        <w:rFonts w:hint="default"/>
        <w:lang w:val="en-US" w:eastAsia="en-US" w:bidi="ar-SA"/>
      </w:rPr>
    </w:lvl>
    <w:lvl w:ilvl="8" w:tplc="68C25156">
      <w:numFmt w:val="bullet"/>
      <w:lvlText w:val="•"/>
      <w:lvlJc w:val="left"/>
      <w:pPr>
        <w:ind w:left="7418" w:hanging="370"/>
      </w:pPr>
      <w:rPr>
        <w:rFonts w:hint="default"/>
        <w:lang w:val="en-US" w:eastAsia="en-US" w:bidi="ar-SA"/>
      </w:rPr>
    </w:lvl>
  </w:abstractNum>
  <w:abstractNum w:abstractNumId="5" w15:restartNumberingAfterBreak="0">
    <w:nsid w:val="251C50D3"/>
    <w:multiLevelType w:val="hybridMultilevel"/>
    <w:tmpl w:val="04A6B0D0"/>
    <w:lvl w:ilvl="0" w:tplc="AD785204">
      <w:start w:val="12"/>
      <w:numFmt w:val="decimal"/>
      <w:lvlText w:val="%1"/>
      <w:lvlJc w:val="left"/>
      <w:pPr>
        <w:ind w:left="518" w:hanging="370"/>
        <w:jc w:val="left"/>
      </w:pPr>
      <w:rPr>
        <w:rFonts w:ascii="Courier New" w:eastAsia="Courier New" w:hAnsi="Courier New" w:cs="Courier New" w:hint="default"/>
        <w:spacing w:val="-1"/>
        <w:w w:val="103"/>
        <w:position w:val="13"/>
        <w:sz w:val="17"/>
        <w:szCs w:val="17"/>
        <w:lang w:val="en-US" w:eastAsia="en-US" w:bidi="ar-SA"/>
      </w:rPr>
    </w:lvl>
    <w:lvl w:ilvl="1" w:tplc="BA56F922">
      <w:numFmt w:val="bullet"/>
      <w:lvlText w:val="•"/>
      <w:lvlJc w:val="left"/>
      <w:pPr>
        <w:ind w:left="740" w:hanging="370"/>
      </w:pPr>
      <w:rPr>
        <w:rFonts w:hint="default"/>
        <w:lang w:val="en-US" w:eastAsia="en-US" w:bidi="ar-SA"/>
      </w:rPr>
    </w:lvl>
    <w:lvl w:ilvl="2" w:tplc="59EE81B2">
      <w:numFmt w:val="bullet"/>
      <w:lvlText w:val="•"/>
      <w:lvlJc w:val="left"/>
      <w:pPr>
        <w:ind w:left="1694" w:hanging="370"/>
      </w:pPr>
      <w:rPr>
        <w:rFonts w:hint="default"/>
        <w:lang w:val="en-US" w:eastAsia="en-US" w:bidi="ar-SA"/>
      </w:rPr>
    </w:lvl>
    <w:lvl w:ilvl="3" w:tplc="F016349E">
      <w:numFmt w:val="bullet"/>
      <w:lvlText w:val="•"/>
      <w:lvlJc w:val="left"/>
      <w:pPr>
        <w:ind w:left="2648" w:hanging="370"/>
      </w:pPr>
      <w:rPr>
        <w:rFonts w:hint="default"/>
        <w:lang w:val="en-US" w:eastAsia="en-US" w:bidi="ar-SA"/>
      </w:rPr>
    </w:lvl>
    <w:lvl w:ilvl="4" w:tplc="15CC87BE">
      <w:numFmt w:val="bullet"/>
      <w:lvlText w:val="•"/>
      <w:lvlJc w:val="left"/>
      <w:pPr>
        <w:ind w:left="3602" w:hanging="370"/>
      </w:pPr>
      <w:rPr>
        <w:rFonts w:hint="default"/>
        <w:lang w:val="en-US" w:eastAsia="en-US" w:bidi="ar-SA"/>
      </w:rPr>
    </w:lvl>
    <w:lvl w:ilvl="5" w:tplc="1A184B80">
      <w:numFmt w:val="bullet"/>
      <w:lvlText w:val="•"/>
      <w:lvlJc w:val="left"/>
      <w:pPr>
        <w:ind w:left="4556" w:hanging="370"/>
      </w:pPr>
      <w:rPr>
        <w:rFonts w:hint="default"/>
        <w:lang w:val="en-US" w:eastAsia="en-US" w:bidi="ar-SA"/>
      </w:rPr>
    </w:lvl>
    <w:lvl w:ilvl="6" w:tplc="0332FD42">
      <w:numFmt w:val="bullet"/>
      <w:lvlText w:val="•"/>
      <w:lvlJc w:val="left"/>
      <w:pPr>
        <w:ind w:left="5510" w:hanging="370"/>
      </w:pPr>
      <w:rPr>
        <w:rFonts w:hint="default"/>
        <w:lang w:val="en-US" w:eastAsia="en-US" w:bidi="ar-SA"/>
      </w:rPr>
    </w:lvl>
    <w:lvl w:ilvl="7" w:tplc="99665DFA">
      <w:numFmt w:val="bullet"/>
      <w:lvlText w:val="•"/>
      <w:lvlJc w:val="left"/>
      <w:pPr>
        <w:ind w:left="6464" w:hanging="370"/>
      </w:pPr>
      <w:rPr>
        <w:rFonts w:hint="default"/>
        <w:lang w:val="en-US" w:eastAsia="en-US" w:bidi="ar-SA"/>
      </w:rPr>
    </w:lvl>
    <w:lvl w:ilvl="8" w:tplc="A59CF020">
      <w:numFmt w:val="bullet"/>
      <w:lvlText w:val="•"/>
      <w:lvlJc w:val="left"/>
      <w:pPr>
        <w:ind w:left="7418" w:hanging="370"/>
      </w:pPr>
      <w:rPr>
        <w:rFonts w:hint="default"/>
        <w:lang w:val="en-US" w:eastAsia="en-US" w:bidi="ar-SA"/>
      </w:rPr>
    </w:lvl>
  </w:abstractNum>
  <w:abstractNum w:abstractNumId="6" w15:restartNumberingAfterBreak="0">
    <w:nsid w:val="30C953C5"/>
    <w:multiLevelType w:val="hybridMultilevel"/>
    <w:tmpl w:val="EED87ABA"/>
    <w:lvl w:ilvl="0" w:tplc="B32AEA40">
      <w:start w:val="8"/>
      <w:numFmt w:val="decimal"/>
      <w:lvlText w:val="%1"/>
      <w:lvlJc w:val="left"/>
      <w:pPr>
        <w:ind w:left="730" w:hanging="476"/>
        <w:jc w:val="right"/>
      </w:pPr>
      <w:rPr>
        <w:rFonts w:ascii="Courier New" w:eastAsia="Courier New" w:hAnsi="Courier New" w:cs="Courier New" w:hint="default"/>
        <w:w w:val="103"/>
        <w:position w:val="-12"/>
        <w:sz w:val="17"/>
        <w:szCs w:val="17"/>
        <w:lang w:val="en-US" w:eastAsia="en-US" w:bidi="ar-SA"/>
      </w:rPr>
    </w:lvl>
    <w:lvl w:ilvl="1" w:tplc="384C10D6">
      <w:numFmt w:val="bullet"/>
      <w:lvlText w:val="•"/>
      <w:lvlJc w:val="left"/>
      <w:pPr>
        <w:ind w:left="1598" w:hanging="476"/>
      </w:pPr>
      <w:rPr>
        <w:rFonts w:hint="default"/>
        <w:lang w:val="en-US" w:eastAsia="en-US" w:bidi="ar-SA"/>
      </w:rPr>
    </w:lvl>
    <w:lvl w:ilvl="2" w:tplc="473E7FE2">
      <w:numFmt w:val="bullet"/>
      <w:lvlText w:val="•"/>
      <w:lvlJc w:val="left"/>
      <w:pPr>
        <w:ind w:left="2457" w:hanging="476"/>
      </w:pPr>
      <w:rPr>
        <w:rFonts w:hint="default"/>
        <w:lang w:val="en-US" w:eastAsia="en-US" w:bidi="ar-SA"/>
      </w:rPr>
    </w:lvl>
    <w:lvl w:ilvl="3" w:tplc="7FFA1FF0">
      <w:numFmt w:val="bullet"/>
      <w:lvlText w:val="•"/>
      <w:lvlJc w:val="left"/>
      <w:pPr>
        <w:ind w:left="3315" w:hanging="476"/>
      </w:pPr>
      <w:rPr>
        <w:rFonts w:hint="default"/>
        <w:lang w:val="en-US" w:eastAsia="en-US" w:bidi="ar-SA"/>
      </w:rPr>
    </w:lvl>
    <w:lvl w:ilvl="4" w:tplc="C02E34B0">
      <w:numFmt w:val="bullet"/>
      <w:lvlText w:val="•"/>
      <w:lvlJc w:val="left"/>
      <w:pPr>
        <w:ind w:left="4174" w:hanging="476"/>
      </w:pPr>
      <w:rPr>
        <w:rFonts w:hint="default"/>
        <w:lang w:val="en-US" w:eastAsia="en-US" w:bidi="ar-SA"/>
      </w:rPr>
    </w:lvl>
    <w:lvl w:ilvl="5" w:tplc="D52A5294">
      <w:numFmt w:val="bullet"/>
      <w:lvlText w:val="•"/>
      <w:lvlJc w:val="left"/>
      <w:pPr>
        <w:ind w:left="5033" w:hanging="476"/>
      </w:pPr>
      <w:rPr>
        <w:rFonts w:hint="default"/>
        <w:lang w:val="en-US" w:eastAsia="en-US" w:bidi="ar-SA"/>
      </w:rPr>
    </w:lvl>
    <w:lvl w:ilvl="6" w:tplc="50B249A8">
      <w:numFmt w:val="bullet"/>
      <w:lvlText w:val="•"/>
      <w:lvlJc w:val="left"/>
      <w:pPr>
        <w:ind w:left="5891" w:hanging="476"/>
      </w:pPr>
      <w:rPr>
        <w:rFonts w:hint="default"/>
        <w:lang w:val="en-US" w:eastAsia="en-US" w:bidi="ar-SA"/>
      </w:rPr>
    </w:lvl>
    <w:lvl w:ilvl="7" w:tplc="FED61A66">
      <w:numFmt w:val="bullet"/>
      <w:lvlText w:val="•"/>
      <w:lvlJc w:val="left"/>
      <w:pPr>
        <w:ind w:left="6750" w:hanging="476"/>
      </w:pPr>
      <w:rPr>
        <w:rFonts w:hint="default"/>
        <w:lang w:val="en-US" w:eastAsia="en-US" w:bidi="ar-SA"/>
      </w:rPr>
    </w:lvl>
    <w:lvl w:ilvl="8" w:tplc="1DEE7AC2">
      <w:numFmt w:val="bullet"/>
      <w:lvlText w:val="•"/>
      <w:lvlJc w:val="left"/>
      <w:pPr>
        <w:ind w:left="7609" w:hanging="476"/>
      </w:pPr>
      <w:rPr>
        <w:rFonts w:hint="default"/>
        <w:lang w:val="en-US" w:eastAsia="en-US" w:bidi="ar-SA"/>
      </w:rPr>
    </w:lvl>
  </w:abstractNum>
  <w:abstractNum w:abstractNumId="7" w15:restartNumberingAfterBreak="0">
    <w:nsid w:val="3B514F64"/>
    <w:multiLevelType w:val="hybridMultilevel"/>
    <w:tmpl w:val="0A8842E0"/>
    <w:lvl w:ilvl="0" w:tplc="0658C1BA">
      <w:start w:val="5"/>
      <w:numFmt w:val="decimal"/>
      <w:lvlText w:val="%1"/>
      <w:lvlJc w:val="left"/>
      <w:pPr>
        <w:ind w:left="625" w:hanging="371"/>
        <w:jc w:val="left"/>
      </w:pPr>
      <w:rPr>
        <w:rFonts w:ascii="Courier New" w:eastAsia="Courier New" w:hAnsi="Courier New" w:cs="Courier New" w:hint="default"/>
        <w:w w:val="103"/>
        <w:sz w:val="17"/>
        <w:szCs w:val="17"/>
        <w:lang w:val="en-US" w:eastAsia="en-US" w:bidi="ar-SA"/>
      </w:rPr>
    </w:lvl>
    <w:lvl w:ilvl="1" w:tplc="AA806F86">
      <w:numFmt w:val="bullet"/>
      <w:lvlText w:val="•"/>
      <w:lvlJc w:val="left"/>
      <w:pPr>
        <w:ind w:left="1490" w:hanging="371"/>
      </w:pPr>
      <w:rPr>
        <w:rFonts w:hint="default"/>
        <w:lang w:val="en-US" w:eastAsia="en-US" w:bidi="ar-SA"/>
      </w:rPr>
    </w:lvl>
    <w:lvl w:ilvl="2" w:tplc="F3C8DE4E">
      <w:numFmt w:val="bullet"/>
      <w:lvlText w:val="•"/>
      <w:lvlJc w:val="left"/>
      <w:pPr>
        <w:ind w:left="2361" w:hanging="371"/>
      </w:pPr>
      <w:rPr>
        <w:rFonts w:hint="default"/>
        <w:lang w:val="en-US" w:eastAsia="en-US" w:bidi="ar-SA"/>
      </w:rPr>
    </w:lvl>
    <w:lvl w:ilvl="3" w:tplc="130AAB5A">
      <w:numFmt w:val="bullet"/>
      <w:lvlText w:val="•"/>
      <w:lvlJc w:val="left"/>
      <w:pPr>
        <w:ind w:left="3231" w:hanging="371"/>
      </w:pPr>
      <w:rPr>
        <w:rFonts w:hint="default"/>
        <w:lang w:val="en-US" w:eastAsia="en-US" w:bidi="ar-SA"/>
      </w:rPr>
    </w:lvl>
    <w:lvl w:ilvl="4" w:tplc="27068920">
      <w:numFmt w:val="bullet"/>
      <w:lvlText w:val="•"/>
      <w:lvlJc w:val="left"/>
      <w:pPr>
        <w:ind w:left="4102" w:hanging="371"/>
      </w:pPr>
      <w:rPr>
        <w:rFonts w:hint="default"/>
        <w:lang w:val="en-US" w:eastAsia="en-US" w:bidi="ar-SA"/>
      </w:rPr>
    </w:lvl>
    <w:lvl w:ilvl="5" w:tplc="301C15EE">
      <w:numFmt w:val="bullet"/>
      <w:lvlText w:val="•"/>
      <w:lvlJc w:val="left"/>
      <w:pPr>
        <w:ind w:left="4973" w:hanging="371"/>
      </w:pPr>
      <w:rPr>
        <w:rFonts w:hint="default"/>
        <w:lang w:val="en-US" w:eastAsia="en-US" w:bidi="ar-SA"/>
      </w:rPr>
    </w:lvl>
    <w:lvl w:ilvl="6" w:tplc="8D125EEE">
      <w:numFmt w:val="bullet"/>
      <w:lvlText w:val="•"/>
      <w:lvlJc w:val="left"/>
      <w:pPr>
        <w:ind w:left="5843" w:hanging="371"/>
      </w:pPr>
      <w:rPr>
        <w:rFonts w:hint="default"/>
        <w:lang w:val="en-US" w:eastAsia="en-US" w:bidi="ar-SA"/>
      </w:rPr>
    </w:lvl>
    <w:lvl w:ilvl="7" w:tplc="2A767D0A">
      <w:numFmt w:val="bullet"/>
      <w:lvlText w:val="•"/>
      <w:lvlJc w:val="left"/>
      <w:pPr>
        <w:ind w:left="6714" w:hanging="371"/>
      </w:pPr>
      <w:rPr>
        <w:rFonts w:hint="default"/>
        <w:lang w:val="en-US" w:eastAsia="en-US" w:bidi="ar-SA"/>
      </w:rPr>
    </w:lvl>
    <w:lvl w:ilvl="8" w:tplc="735C0D02">
      <w:numFmt w:val="bullet"/>
      <w:lvlText w:val="•"/>
      <w:lvlJc w:val="left"/>
      <w:pPr>
        <w:ind w:left="7585" w:hanging="371"/>
      </w:pPr>
      <w:rPr>
        <w:rFonts w:hint="default"/>
        <w:lang w:val="en-US" w:eastAsia="en-US" w:bidi="ar-SA"/>
      </w:rPr>
    </w:lvl>
  </w:abstractNum>
  <w:abstractNum w:abstractNumId="8" w15:restartNumberingAfterBreak="0">
    <w:nsid w:val="3FA27E20"/>
    <w:multiLevelType w:val="hybridMultilevel"/>
    <w:tmpl w:val="A6A48C30"/>
    <w:lvl w:ilvl="0" w:tplc="978EC848">
      <w:start w:val="22"/>
      <w:numFmt w:val="decimal"/>
      <w:lvlText w:val="%1"/>
      <w:lvlJc w:val="left"/>
      <w:pPr>
        <w:ind w:left="413" w:hanging="264"/>
        <w:jc w:val="left"/>
      </w:pPr>
      <w:rPr>
        <w:rFonts w:ascii="Courier New" w:eastAsia="Courier New" w:hAnsi="Courier New" w:cs="Courier New" w:hint="default"/>
        <w:spacing w:val="-1"/>
        <w:w w:val="103"/>
        <w:position w:val="-12"/>
        <w:sz w:val="17"/>
        <w:szCs w:val="17"/>
        <w:lang w:val="en-US" w:eastAsia="en-US" w:bidi="ar-SA"/>
      </w:rPr>
    </w:lvl>
    <w:lvl w:ilvl="1" w:tplc="EB4A0AF2">
      <w:numFmt w:val="bullet"/>
      <w:lvlText w:val="•"/>
      <w:lvlJc w:val="left"/>
      <w:pPr>
        <w:ind w:left="1310" w:hanging="264"/>
      </w:pPr>
      <w:rPr>
        <w:rFonts w:hint="default"/>
        <w:lang w:val="en-US" w:eastAsia="en-US" w:bidi="ar-SA"/>
      </w:rPr>
    </w:lvl>
    <w:lvl w:ilvl="2" w:tplc="33F0E276">
      <w:numFmt w:val="bullet"/>
      <w:lvlText w:val="•"/>
      <w:lvlJc w:val="left"/>
      <w:pPr>
        <w:ind w:left="2201" w:hanging="264"/>
      </w:pPr>
      <w:rPr>
        <w:rFonts w:hint="default"/>
        <w:lang w:val="en-US" w:eastAsia="en-US" w:bidi="ar-SA"/>
      </w:rPr>
    </w:lvl>
    <w:lvl w:ilvl="3" w:tplc="518CFDAE">
      <w:numFmt w:val="bullet"/>
      <w:lvlText w:val="•"/>
      <w:lvlJc w:val="left"/>
      <w:pPr>
        <w:ind w:left="3091" w:hanging="264"/>
      </w:pPr>
      <w:rPr>
        <w:rFonts w:hint="default"/>
        <w:lang w:val="en-US" w:eastAsia="en-US" w:bidi="ar-SA"/>
      </w:rPr>
    </w:lvl>
    <w:lvl w:ilvl="4" w:tplc="C7162320">
      <w:numFmt w:val="bullet"/>
      <w:lvlText w:val="•"/>
      <w:lvlJc w:val="left"/>
      <w:pPr>
        <w:ind w:left="3982" w:hanging="264"/>
      </w:pPr>
      <w:rPr>
        <w:rFonts w:hint="default"/>
        <w:lang w:val="en-US" w:eastAsia="en-US" w:bidi="ar-SA"/>
      </w:rPr>
    </w:lvl>
    <w:lvl w:ilvl="5" w:tplc="FF949570">
      <w:numFmt w:val="bullet"/>
      <w:lvlText w:val="•"/>
      <w:lvlJc w:val="left"/>
      <w:pPr>
        <w:ind w:left="4873" w:hanging="264"/>
      </w:pPr>
      <w:rPr>
        <w:rFonts w:hint="default"/>
        <w:lang w:val="en-US" w:eastAsia="en-US" w:bidi="ar-SA"/>
      </w:rPr>
    </w:lvl>
    <w:lvl w:ilvl="6" w:tplc="9142F6CA">
      <w:numFmt w:val="bullet"/>
      <w:lvlText w:val="•"/>
      <w:lvlJc w:val="left"/>
      <w:pPr>
        <w:ind w:left="5763" w:hanging="264"/>
      </w:pPr>
      <w:rPr>
        <w:rFonts w:hint="default"/>
        <w:lang w:val="en-US" w:eastAsia="en-US" w:bidi="ar-SA"/>
      </w:rPr>
    </w:lvl>
    <w:lvl w:ilvl="7" w:tplc="6DD04734">
      <w:numFmt w:val="bullet"/>
      <w:lvlText w:val="•"/>
      <w:lvlJc w:val="left"/>
      <w:pPr>
        <w:ind w:left="6654" w:hanging="264"/>
      </w:pPr>
      <w:rPr>
        <w:rFonts w:hint="default"/>
        <w:lang w:val="en-US" w:eastAsia="en-US" w:bidi="ar-SA"/>
      </w:rPr>
    </w:lvl>
    <w:lvl w:ilvl="8" w:tplc="FD684890">
      <w:numFmt w:val="bullet"/>
      <w:lvlText w:val="•"/>
      <w:lvlJc w:val="left"/>
      <w:pPr>
        <w:ind w:left="7545" w:hanging="264"/>
      </w:pPr>
      <w:rPr>
        <w:rFonts w:hint="default"/>
        <w:lang w:val="en-US" w:eastAsia="en-US" w:bidi="ar-SA"/>
      </w:rPr>
    </w:lvl>
  </w:abstractNum>
  <w:abstractNum w:abstractNumId="9" w15:restartNumberingAfterBreak="0">
    <w:nsid w:val="61497F1D"/>
    <w:multiLevelType w:val="hybridMultilevel"/>
    <w:tmpl w:val="C1C8BAC6"/>
    <w:lvl w:ilvl="0" w:tplc="C8FE52BA">
      <w:start w:val="2"/>
      <w:numFmt w:val="decimal"/>
      <w:lvlText w:val="%1"/>
      <w:lvlJc w:val="left"/>
      <w:pPr>
        <w:ind w:left="413" w:hanging="159"/>
        <w:jc w:val="left"/>
      </w:pPr>
      <w:rPr>
        <w:rFonts w:ascii="Courier New" w:eastAsia="Courier New" w:hAnsi="Courier New" w:cs="Courier New" w:hint="default"/>
        <w:w w:val="103"/>
        <w:sz w:val="17"/>
        <w:szCs w:val="17"/>
        <w:lang w:val="en-US" w:eastAsia="en-US" w:bidi="ar-SA"/>
      </w:rPr>
    </w:lvl>
    <w:lvl w:ilvl="1" w:tplc="1B9C9428">
      <w:numFmt w:val="bullet"/>
      <w:lvlText w:val="•"/>
      <w:lvlJc w:val="left"/>
      <w:pPr>
        <w:ind w:left="1310" w:hanging="159"/>
      </w:pPr>
      <w:rPr>
        <w:rFonts w:hint="default"/>
        <w:lang w:val="en-US" w:eastAsia="en-US" w:bidi="ar-SA"/>
      </w:rPr>
    </w:lvl>
    <w:lvl w:ilvl="2" w:tplc="4DA8A63C">
      <w:numFmt w:val="bullet"/>
      <w:lvlText w:val="•"/>
      <w:lvlJc w:val="left"/>
      <w:pPr>
        <w:ind w:left="2201" w:hanging="159"/>
      </w:pPr>
      <w:rPr>
        <w:rFonts w:hint="default"/>
        <w:lang w:val="en-US" w:eastAsia="en-US" w:bidi="ar-SA"/>
      </w:rPr>
    </w:lvl>
    <w:lvl w:ilvl="3" w:tplc="D382A214">
      <w:numFmt w:val="bullet"/>
      <w:lvlText w:val="•"/>
      <w:lvlJc w:val="left"/>
      <w:pPr>
        <w:ind w:left="3091" w:hanging="159"/>
      </w:pPr>
      <w:rPr>
        <w:rFonts w:hint="default"/>
        <w:lang w:val="en-US" w:eastAsia="en-US" w:bidi="ar-SA"/>
      </w:rPr>
    </w:lvl>
    <w:lvl w:ilvl="4" w:tplc="625867AA">
      <w:numFmt w:val="bullet"/>
      <w:lvlText w:val="•"/>
      <w:lvlJc w:val="left"/>
      <w:pPr>
        <w:ind w:left="3982" w:hanging="159"/>
      </w:pPr>
      <w:rPr>
        <w:rFonts w:hint="default"/>
        <w:lang w:val="en-US" w:eastAsia="en-US" w:bidi="ar-SA"/>
      </w:rPr>
    </w:lvl>
    <w:lvl w:ilvl="5" w:tplc="701A04E2">
      <w:numFmt w:val="bullet"/>
      <w:lvlText w:val="•"/>
      <w:lvlJc w:val="left"/>
      <w:pPr>
        <w:ind w:left="4873" w:hanging="159"/>
      </w:pPr>
      <w:rPr>
        <w:rFonts w:hint="default"/>
        <w:lang w:val="en-US" w:eastAsia="en-US" w:bidi="ar-SA"/>
      </w:rPr>
    </w:lvl>
    <w:lvl w:ilvl="6" w:tplc="A40E4F18">
      <w:numFmt w:val="bullet"/>
      <w:lvlText w:val="•"/>
      <w:lvlJc w:val="left"/>
      <w:pPr>
        <w:ind w:left="5763" w:hanging="159"/>
      </w:pPr>
      <w:rPr>
        <w:rFonts w:hint="default"/>
        <w:lang w:val="en-US" w:eastAsia="en-US" w:bidi="ar-SA"/>
      </w:rPr>
    </w:lvl>
    <w:lvl w:ilvl="7" w:tplc="D90C4DD8">
      <w:numFmt w:val="bullet"/>
      <w:lvlText w:val="•"/>
      <w:lvlJc w:val="left"/>
      <w:pPr>
        <w:ind w:left="6654" w:hanging="159"/>
      </w:pPr>
      <w:rPr>
        <w:rFonts w:hint="default"/>
        <w:lang w:val="en-US" w:eastAsia="en-US" w:bidi="ar-SA"/>
      </w:rPr>
    </w:lvl>
    <w:lvl w:ilvl="8" w:tplc="C4300ED2">
      <w:numFmt w:val="bullet"/>
      <w:lvlText w:val="•"/>
      <w:lvlJc w:val="left"/>
      <w:pPr>
        <w:ind w:left="7545" w:hanging="159"/>
      </w:pPr>
      <w:rPr>
        <w:rFonts w:hint="default"/>
        <w:lang w:val="en-US" w:eastAsia="en-US" w:bidi="ar-SA"/>
      </w:rPr>
    </w:lvl>
  </w:abstractNum>
  <w:abstractNum w:abstractNumId="10" w15:restartNumberingAfterBreak="0">
    <w:nsid w:val="73152B08"/>
    <w:multiLevelType w:val="hybridMultilevel"/>
    <w:tmpl w:val="2BEAFA1E"/>
    <w:lvl w:ilvl="0" w:tplc="EFC6437A">
      <w:start w:val="8"/>
      <w:numFmt w:val="decimal"/>
      <w:lvlText w:val="%1"/>
      <w:lvlJc w:val="left"/>
      <w:pPr>
        <w:ind w:left="413" w:hanging="159"/>
        <w:jc w:val="right"/>
      </w:pPr>
      <w:rPr>
        <w:rFonts w:ascii="Courier New" w:eastAsia="Courier New" w:hAnsi="Courier New" w:cs="Courier New" w:hint="default"/>
        <w:w w:val="103"/>
        <w:position w:val="13"/>
        <w:sz w:val="17"/>
        <w:szCs w:val="17"/>
        <w:lang w:val="en-US" w:eastAsia="en-US" w:bidi="ar-SA"/>
      </w:rPr>
    </w:lvl>
    <w:lvl w:ilvl="1" w:tplc="28B4C44E">
      <w:numFmt w:val="bullet"/>
      <w:lvlText w:val="•"/>
      <w:lvlJc w:val="left"/>
      <w:pPr>
        <w:ind w:left="1310" w:hanging="159"/>
      </w:pPr>
      <w:rPr>
        <w:rFonts w:hint="default"/>
        <w:lang w:val="en-US" w:eastAsia="en-US" w:bidi="ar-SA"/>
      </w:rPr>
    </w:lvl>
    <w:lvl w:ilvl="2" w:tplc="779CF8DC">
      <w:numFmt w:val="bullet"/>
      <w:lvlText w:val="•"/>
      <w:lvlJc w:val="left"/>
      <w:pPr>
        <w:ind w:left="2201" w:hanging="159"/>
      </w:pPr>
      <w:rPr>
        <w:rFonts w:hint="default"/>
        <w:lang w:val="en-US" w:eastAsia="en-US" w:bidi="ar-SA"/>
      </w:rPr>
    </w:lvl>
    <w:lvl w:ilvl="3" w:tplc="A6F2FA1A">
      <w:numFmt w:val="bullet"/>
      <w:lvlText w:val="•"/>
      <w:lvlJc w:val="left"/>
      <w:pPr>
        <w:ind w:left="3091" w:hanging="159"/>
      </w:pPr>
      <w:rPr>
        <w:rFonts w:hint="default"/>
        <w:lang w:val="en-US" w:eastAsia="en-US" w:bidi="ar-SA"/>
      </w:rPr>
    </w:lvl>
    <w:lvl w:ilvl="4" w:tplc="506491B2">
      <w:numFmt w:val="bullet"/>
      <w:lvlText w:val="•"/>
      <w:lvlJc w:val="left"/>
      <w:pPr>
        <w:ind w:left="3982" w:hanging="159"/>
      </w:pPr>
      <w:rPr>
        <w:rFonts w:hint="default"/>
        <w:lang w:val="en-US" w:eastAsia="en-US" w:bidi="ar-SA"/>
      </w:rPr>
    </w:lvl>
    <w:lvl w:ilvl="5" w:tplc="E8F21ADE">
      <w:numFmt w:val="bullet"/>
      <w:lvlText w:val="•"/>
      <w:lvlJc w:val="left"/>
      <w:pPr>
        <w:ind w:left="4873" w:hanging="159"/>
      </w:pPr>
      <w:rPr>
        <w:rFonts w:hint="default"/>
        <w:lang w:val="en-US" w:eastAsia="en-US" w:bidi="ar-SA"/>
      </w:rPr>
    </w:lvl>
    <w:lvl w:ilvl="6" w:tplc="134EE0B2">
      <w:numFmt w:val="bullet"/>
      <w:lvlText w:val="•"/>
      <w:lvlJc w:val="left"/>
      <w:pPr>
        <w:ind w:left="5763" w:hanging="159"/>
      </w:pPr>
      <w:rPr>
        <w:rFonts w:hint="default"/>
        <w:lang w:val="en-US" w:eastAsia="en-US" w:bidi="ar-SA"/>
      </w:rPr>
    </w:lvl>
    <w:lvl w:ilvl="7" w:tplc="9A6CC59C">
      <w:numFmt w:val="bullet"/>
      <w:lvlText w:val="•"/>
      <w:lvlJc w:val="left"/>
      <w:pPr>
        <w:ind w:left="6654" w:hanging="159"/>
      </w:pPr>
      <w:rPr>
        <w:rFonts w:hint="default"/>
        <w:lang w:val="en-US" w:eastAsia="en-US" w:bidi="ar-SA"/>
      </w:rPr>
    </w:lvl>
    <w:lvl w:ilvl="8" w:tplc="71CE4A1A">
      <w:numFmt w:val="bullet"/>
      <w:lvlText w:val="•"/>
      <w:lvlJc w:val="left"/>
      <w:pPr>
        <w:ind w:left="7545" w:hanging="159"/>
      </w:pPr>
      <w:rPr>
        <w:rFonts w:hint="default"/>
        <w:lang w:val="en-US" w:eastAsia="en-US" w:bidi="ar-SA"/>
      </w:rPr>
    </w:lvl>
  </w:abstractNum>
  <w:abstractNum w:abstractNumId="11" w15:restartNumberingAfterBreak="0">
    <w:nsid w:val="76892B5B"/>
    <w:multiLevelType w:val="hybridMultilevel"/>
    <w:tmpl w:val="DC2C35B8"/>
    <w:lvl w:ilvl="0" w:tplc="3C449134">
      <w:start w:val="7"/>
      <w:numFmt w:val="decimal"/>
      <w:lvlText w:val="%1"/>
      <w:lvlJc w:val="left"/>
      <w:pPr>
        <w:ind w:left="413" w:hanging="159"/>
        <w:jc w:val="right"/>
      </w:pPr>
      <w:rPr>
        <w:rFonts w:ascii="Courier New" w:eastAsia="Courier New" w:hAnsi="Courier New" w:cs="Courier New" w:hint="default"/>
        <w:w w:val="103"/>
        <w:sz w:val="17"/>
        <w:szCs w:val="17"/>
        <w:lang w:val="en-US" w:eastAsia="en-US" w:bidi="ar-SA"/>
      </w:rPr>
    </w:lvl>
    <w:lvl w:ilvl="1" w:tplc="EF760992">
      <w:numFmt w:val="bullet"/>
      <w:lvlText w:val="•"/>
      <w:lvlJc w:val="left"/>
      <w:pPr>
        <w:ind w:left="1310" w:hanging="159"/>
      </w:pPr>
      <w:rPr>
        <w:rFonts w:hint="default"/>
        <w:lang w:val="en-US" w:eastAsia="en-US" w:bidi="ar-SA"/>
      </w:rPr>
    </w:lvl>
    <w:lvl w:ilvl="2" w:tplc="6A70D8A2">
      <w:numFmt w:val="bullet"/>
      <w:lvlText w:val="•"/>
      <w:lvlJc w:val="left"/>
      <w:pPr>
        <w:ind w:left="2201" w:hanging="159"/>
      </w:pPr>
      <w:rPr>
        <w:rFonts w:hint="default"/>
        <w:lang w:val="en-US" w:eastAsia="en-US" w:bidi="ar-SA"/>
      </w:rPr>
    </w:lvl>
    <w:lvl w:ilvl="3" w:tplc="46AECEF0">
      <w:numFmt w:val="bullet"/>
      <w:lvlText w:val="•"/>
      <w:lvlJc w:val="left"/>
      <w:pPr>
        <w:ind w:left="3091" w:hanging="159"/>
      </w:pPr>
      <w:rPr>
        <w:rFonts w:hint="default"/>
        <w:lang w:val="en-US" w:eastAsia="en-US" w:bidi="ar-SA"/>
      </w:rPr>
    </w:lvl>
    <w:lvl w:ilvl="4" w:tplc="5EF0714E">
      <w:numFmt w:val="bullet"/>
      <w:lvlText w:val="•"/>
      <w:lvlJc w:val="left"/>
      <w:pPr>
        <w:ind w:left="3982" w:hanging="159"/>
      </w:pPr>
      <w:rPr>
        <w:rFonts w:hint="default"/>
        <w:lang w:val="en-US" w:eastAsia="en-US" w:bidi="ar-SA"/>
      </w:rPr>
    </w:lvl>
    <w:lvl w:ilvl="5" w:tplc="4C8CE69A">
      <w:numFmt w:val="bullet"/>
      <w:lvlText w:val="•"/>
      <w:lvlJc w:val="left"/>
      <w:pPr>
        <w:ind w:left="4873" w:hanging="159"/>
      </w:pPr>
      <w:rPr>
        <w:rFonts w:hint="default"/>
        <w:lang w:val="en-US" w:eastAsia="en-US" w:bidi="ar-SA"/>
      </w:rPr>
    </w:lvl>
    <w:lvl w:ilvl="6" w:tplc="21926042">
      <w:numFmt w:val="bullet"/>
      <w:lvlText w:val="•"/>
      <w:lvlJc w:val="left"/>
      <w:pPr>
        <w:ind w:left="5763" w:hanging="159"/>
      </w:pPr>
      <w:rPr>
        <w:rFonts w:hint="default"/>
        <w:lang w:val="en-US" w:eastAsia="en-US" w:bidi="ar-SA"/>
      </w:rPr>
    </w:lvl>
    <w:lvl w:ilvl="7" w:tplc="41B2D666">
      <w:numFmt w:val="bullet"/>
      <w:lvlText w:val="•"/>
      <w:lvlJc w:val="left"/>
      <w:pPr>
        <w:ind w:left="6654" w:hanging="159"/>
      </w:pPr>
      <w:rPr>
        <w:rFonts w:hint="default"/>
        <w:lang w:val="en-US" w:eastAsia="en-US" w:bidi="ar-SA"/>
      </w:rPr>
    </w:lvl>
    <w:lvl w:ilvl="8" w:tplc="B71EA774">
      <w:numFmt w:val="bullet"/>
      <w:lvlText w:val="•"/>
      <w:lvlJc w:val="left"/>
      <w:pPr>
        <w:ind w:left="7545" w:hanging="159"/>
      </w:pPr>
      <w:rPr>
        <w:rFonts w:hint="default"/>
        <w:lang w:val="en-US" w:eastAsia="en-US" w:bidi="ar-SA"/>
      </w:rPr>
    </w:lvl>
  </w:abstractNum>
  <w:abstractNum w:abstractNumId="12" w15:restartNumberingAfterBreak="0">
    <w:nsid w:val="7785765D"/>
    <w:multiLevelType w:val="hybridMultilevel"/>
    <w:tmpl w:val="45008A90"/>
    <w:lvl w:ilvl="0" w:tplc="3580CBE4">
      <w:start w:val="12"/>
      <w:numFmt w:val="decimal"/>
      <w:lvlText w:val="%1"/>
      <w:lvlJc w:val="left"/>
      <w:pPr>
        <w:ind w:left="518" w:hanging="370"/>
        <w:jc w:val="left"/>
      </w:pPr>
      <w:rPr>
        <w:rFonts w:ascii="Courier New" w:eastAsia="Courier New" w:hAnsi="Courier New" w:cs="Courier New" w:hint="default"/>
        <w:spacing w:val="-1"/>
        <w:w w:val="103"/>
        <w:position w:val="-12"/>
        <w:sz w:val="17"/>
        <w:szCs w:val="17"/>
        <w:lang w:val="en-US" w:eastAsia="en-US" w:bidi="ar-SA"/>
      </w:rPr>
    </w:lvl>
    <w:lvl w:ilvl="1" w:tplc="7B3E65C2">
      <w:numFmt w:val="bullet"/>
      <w:lvlText w:val="•"/>
      <w:lvlJc w:val="left"/>
      <w:pPr>
        <w:ind w:left="740" w:hanging="370"/>
      </w:pPr>
      <w:rPr>
        <w:rFonts w:hint="default"/>
        <w:lang w:val="en-US" w:eastAsia="en-US" w:bidi="ar-SA"/>
      </w:rPr>
    </w:lvl>
    <w:lvl w:ilvl="2" w:tplc="39C6D058">
      <w:numFmt w:val="bullet"/>
      <w:lvlText w:val="•"/>
      <w:lvlJc w:val="left"/>
      <w:pPr>
        <w:ind w:left="1694" w:hanging="370"/>
      </w:pPr>
      <w:rPr>
        <w:rFonts w:hint="default"/>
        <w:lang w:val="en-US" w:eastAsia="en-US" w:bidi="ar-SA"/>
      </w:rPr>
    </w:lvl>
    <w:lvl w:ilvl="3" w:tplc="64EC320E">
      <w:numFmt w:val="bullet"/>
      <w:lvlText w:val="•"/>
      <w:lvlJc w:val="left"/>
      <w:pPr>
        <w:ind w:left="2648" w:hanging="370"/>
      </w:pPr>
      <w:rPr>
        <w:rFonts w:hint="default"/>
        <w:lang w:val="en-US" w:eastAsia="en-US" w:bidi="ar-SA"/>
      </w:rPr>
    </w:lvl>
    <w:lvl w:ilvl="4" w:tplc="D2FEE79A">
      <w:numFmt w:val="bullet"/>
      <w:lvlText w:val="•"/>
      <w:lvlJc w:val="left"/>
      <w:pPr>
        <w:ind w:left="3602" w:hanging="370"/>
      </w:pPr>
      <w:rPr>
        <w:rFonts w:hint="default"/>
        <w:lang w:val="en-US" w:eastAsia="en-US" w:bidi="ar-SA"/>
      </w:rPr>
    </w:lvl>
    <w:lvl w:ilvl="5" w:tplc="A500A25A">
      <w:numFmt w:val="bullet"/>
      <w:lvlText w:val="•"/>
      <w:lvlJc w:val="left"/>
      <w:pPr>
        <w:ind w:left="4556" w:hanging="370"/>
      </w:pPr>
      <w:rPr>
        <w:rFonts w:hint="default"/>
        <w:lang w:val="en-US" w:eastAsia="en-US" w:bidi="ar-SA"/>
      </w:rPr>
    </w:lvl>
    <w:lvl w:ilvl="6" w:tplc="E9086CD0">
      <w:numFmt w:val="bullet"/>
      <w:lvlText w:val="•"/>
      <w:lvlJc w:val="left"/>
      <w:pPr>
        <w:ind w:left="5510" w:hanging="370"/>
      </w:pPr>
      <w:rPr>
        <w:rFonts w:hint="default"/>
        <w:lang w:val="en-US" w:eastAsia="en-US" w:bidi="ar-SA"/>
      </w:rPr>
    </w:lvl>
    <w:lvl w:ilvl="7" w:tplc="EAB6FED8">
      <w:numFmt w:val="bullet"/>
      <w:lvlText w:val="•"/>
      <w:lvlJc w:val="left"/>
      <w:pPr>
        <w:ind w:left="6464" w:hanging="370"/>
      </w:pPr>
      <w:rPr>
        <w:rFonts w:hint="default"/>
        <w:lang w:val="en-US" w:eastAsia="en-US" w:bidi="ar-SA"/>
      </w:rPr>
    </w:lvl>
    <w:lvl w:ilvl="8" w:tplc="36E67B86">
      <w:numFmt w:val="bullet"/>
      <w:lvlText w:val="•"/>
      <w:lvlJc w:val="left"/>
      <w:pPr>
        <w:ind w:left="7418" w:hanging="370"/>
      </w:pPr>
      <w:rPr>
        <w:rFonts w:hint="default"/>
        <w:lang w:val="en-US" w:eastAsia="en-US" w:bidi="ar-SA"/>
      </w:rPr>
    </w:lvl>
  </w:abstractNum>
  <w:abstractNum w:abstractNumId="13" w15:restartNumberingAfterBreak="0">
    <w:nsid w:val="7C4C3AE3"/>
    <w:multiLevelType w:val="hybridMultilevel"/>
    <w:tmpl w:val="9F3AECF8"/>
    <w:lvl w:ilvl="0" w:tplc="94589F10">
      <w:start w:val="13"/>
      <w:numFmt w:val="decimal"/>
      <w:lvlText w:val="%1"/>
      <w:lvlJc w:val="left"/>
      <w:pPr>
        <w:ind w:left="625" w:hanging="476"/>
        <w:jc w:val="left"/>
      </w:pPr>
      <w:rPr>
        <w:rFonts w:ascii="Courier New" w:eastAsia="Courier New" w:hAnsi="Courier New" w:cs="Courier New" w:hint="default"/>
        <w:spacing w:val="-1"/>
        <w:w w:val="103"/>
        <w:sz w:val="17"/>
        <w:szCs w:val="17"/>
        <w:lang w:val="en-US" w:eastAsia="en-US" w:bidi="ar-SA"/>
      </w:rPr>
    </w:lvl>
    <w:lvl w:ilvl="1" w:tplc="A3E86D4A">
      <w:numFmt w:val="bullet"/>
      <w:lvlText w:val="•"/>
      <w:lvlJc w:val="left"/>
      <w:pPr>
        <w:ind w:left="1490" w:hanging="476"/>
      </w:pPr>
      <w:rPr>
        <w:rFonts w:hint="default"/>
        <w:lang w:val="en-US" w:eastAsia="en-US" w:bidi="ar-SA"/>
      </w:rPr>
    </w:lvl>
    <w:lvl w:ilvl="2" w:tplc="3C54E470">
      <w:numFmt w:val="bullet"/>
      <w:lvlText w:val="•"/>
      <w:lvlJc w:val="left"/>
      <w:pPr>
        <w:ind w:left="2361" w:hanging="476"/>
      </w:pPr>
      <w:rPr>
        <w:rFonts w:hint="default"/>
        <w:lang w:val="en-US" w:eastAsia="en-US" w:bidi="ar-SA"/>
      </w:rPr>
    </w:lvl>
    <w:lvl w:ilvl="3" w:tplc="25CA3638">
      <w:numFmt w:val="bullet"/>
      <w:lvlText w:val="•"/>
      <w:lvlJc w:val="left"/>
      <w:pPr>
        <w:ind w:left="3231" w:hanging="476"/>
      </w:pPr>
      <w:rPr>
        <w:rFonts w:hint="default"/>
        <w:lang w:val="en-US" w:eastAsia="en-US" w:bidi="ar-SA"/>
      </w:rPr>
    </w:lvl>
    <w:lvl w:ilvl="4" w:tplc="66E4C52A">
      <w:numFmt w:val="bullet"/>
      <w:lvlText w:val="•"/>
      <w:lvlJc w:val="left"/>
      <w:pPr>
        <w:ind w:left="4102" w:hanging="476"/>
      </w:pPr>
      <w:rPr>
        <w:rFonts w:hint="default"/>
        <w:lang w:val="en-US" w:eastAsia="en-US" w:bidi="ar-SA"/>
      </w:rPr>
    </w:lvl>
    <w:lvl w:ilvl="5" w:tplc="990CFAEE">
      <w:numFmt w:val="bullet"/>
      <w:lvlText w:val="•"/>
      <w:lvlJc w:val="left"/>
      <w:pPr>
        <w:ind w:left="4973" w:hanging="476"/>
      </w:pPr>
      <w:rPr>
        <w:rFonts w:hint="default"/>
        <w:lang w:val="en-US" w:eastAsia="en-US" w:bidi="ar-SA"/>
      </w:rPr>
    </w:lvl>
    <w:lvl w:ilvl="6" w:tplc="06426384">
      <w:numFmt w:val="bullet"/>
      <w:lvlText w:val="•"/>
      <w:lvlJc w:val="left"/>
      <w:pPr>
        <w:ind w:left="5843" w:hanging="476"/>
      </w:pPr>
      <w:rPr>
        <w:rFonts w:hint="default"/>
        <w:lang w:val="en-US" w:eastAsia="en-US" w:bidi="ar-SA"/>
      </w:rPr>
    </w:lvl>
    <w:lvl w:ilvl="7" w:tplc="4454B140">
      <w:numFmt w:val="bullet"/>
      <w:lvlText w:val="•"/>
      <w:lvlJc w:val="left"/>
      <w:pPr>
        <w:ind w:left="6714" w:hanging="476"/>
      </w:pPr>
      <w:rPr>
        <w:rFonts w:hint="default"/>
        <w:lang w:val="en-US" w:eastAsia="en-US" w:bidi="ar-SA"/>
      </w:rPr>
    </w:lvl>
    <w:lvl w:ilvl="8" w:tplc="6B9A8FC8">
      <w:numFmt w:val="bullet"/>
      <w:lvlText w:val="•"/>
      <w:lvlJc w:val="left"/>
      <w:pPr>
        <w:ind w:left="7585" w:hanging="476"/>
      </w:pPr>
      <w:rPr>
        <w:rFonts w:hint="default"/>
        <w:lang w:val="en-US" w:eastAsia="en-US" w:bidi="ar-SA"/>
      </w:rPr>
    </w:lvl>
  </w:abstractNum>
  <w:num w:numId="1" w16cid:durableId="669718441">
    <w:abstractNumId w:val="1"/>
  </w:num>
  <w:num w:numId="2" w16cid:durableId="896622088">
    <w:abstractNumId w:val="2"/>
  </w:num>
  <w:num w:numId="3" w16cid:durableId="1745638794">
    <w:abstractNumId w:val="12"/>
  </w:num>
  <w:num w:numId="4" w16cid:durableId="61028747">
    <w:abstractNumId w:val="6"/>
  </w:num>
  <w:num w:numId="5" w16cid:durableId="1922105926">
    <w:abstractNumId w:val="3"/>
  </w:num>
  <w:num w:numId="6" w16cid:durableId="113137582">
    <w:abstractNumId w:val="13"/>
  </w:num>
  <w:num w:numId="7" w16cid:durableId="478107956">
    <w:abstractNumId w:val="11"/>
  </w:num>
  <w:num w:numId="8" w16cid:durableId="745763334">
    <w:abstractNumId w:val="0"/>
  </w:num>
  <w:num w:numId="9" w16cid:durableId="1672373029">
    <w:abstractNumId w:val="7"/>
  </w:num>
  <w:num w:numId="10" w16cid:durableId="2093316038">
    <w:abstractNumId w:val="8"/>
  </w:num>
  <w:num w:numId="11" w16cid:durableId="60256717">
    <w:abstractNumId w:val="4"/>
  </w:num>
  <w:num w:numId="12" w16cid:durableId="1271625397">
    <w:abstractNumId w:val="5"/>
  </w:num>
  <w:num w:numId="13" w16cid:durableId="512380508">
    <w:abstractNumId w:val="10"/>
  </w:num>
  <w:num w:numId="14" w16cid:durableId="1261209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8EF"/>
    <w:rsid w:val="00C518EF"/>
    <w:rsid w:val="00FE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A046C39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625" w:hanging="372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pPr>
      <w:spacing w:before="37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1857</Words>
  <Characters>10585</Characters>
  <Application>Microsoft Office Word</Application>
  <DocSecurity>0</DocSecurity>
  <Lines>88</Lines>
  <Paragraphs>24</Paragraphs>
  <ScaleCrop>false</ScaleCrop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https://mail.google.com/mail/u/0?ik=40496390cd&amp;view=pt&amp;search=all&amp;permmsgid=msg-f%3A1679401322073909344&amp;simpl=msg-f%3A1679401322073909344</dc:title>
  <dc:creator>91889</dc:creator>
  <cp:lastModifiedBy>BINAYAKA MISHRA</cp:lastModifiedBy>
  <cp:revision>2</cp:revision>
  <dcterms:created xsi:type="dcterms:W3CDTF">2022-06-28T08:23:00Z</dcterms:created>
  <dcterms:modified xsi:type="dcterms:W3CDTF">2022-06-28T08:24:00Z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