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7A4E4" w14:textId="77777777" w:rsidR="00F079E8" w:rsidRDefault="007630FE">
      <w:pPr>
        <w:pStyle w:val="Heading1"/>
        <w:spacing w:before="79"/>
      </w:pPr>
      <w:r>
        <w:t>The</w:t>
      </w:r>
      <w:r>
        <w:rPr>
          <w:spacing w:val="7"/>
        </w:rPr>
        <w:t xml:space="preserve"> </w:t>
      </w:r>
      <w:r>
        <w:t>Very</w:t>
      </w:r>
      <w:r>
        <w:rPr>
          <w:spacing w:val="7"/>
        </w:rPr>
        <w:t xml:space="preserve"> </w:t>
      </w:r>
      <w:r>
        <w:t>Basics</w:t>
      </w:r>
    </w:p>
    <w:p w14:paraId="008D8617" w14:textId="77777777" w:rsidR="00F079E8" w:rsidRDefault="00F079E8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505DC9DD" w14:textId="77777777" w:rsidR="00F079E8" w:rsidRDefault="007630FE">
      <w:pPr>
        <w:pStyle w:val="BodyText"/>
        <w:spacing w:line="292" w:lineRule="auto"/>
        <w:ind w:right="1871"/>
      </w:pPr>
      <w:r>
        <w:t>If you have some background in statistics the next section may be a little</w:t>
      </w:r>
      <w:r>
        <w:rPr>
          <w:spacing w:val="1"/>
        </w:rPr>
        <w:t xml:space="preserve"> </w:t>
      </w:r>
      <w:r>
        <w:t>boring for you but bear with me I promise an opportunity to delve more deeply</w:t>
      </w:r>
      <w:r>
        <w:rPr>
          <w:spacing w:val="-57"/>
        </w:rPr>
        <w:t xml:space="preserve"> </w:t>
      </w:r>
      <w:r>
        <w:t>later and revisit more complex issues like the the differences between</w:t>
      </w:r>
      <w:r>
        <w:rPr>
          <w:spacing w:val="1"/>
        </w:rPr>
        <w:t xml:space="preserve"> </w:t>
      </w:r>
      <w:r>
        <w:t>frequentist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bayesian methods</w:t>
      </w:r>
      <w:r>
        <w:rPr>
          <w:spacing w:val="-1"/>
        </w:rPr>
        <w:t xml:space="preserve"> </w:t>
      </w:r>
      <w:r>
        <w:t>later.</w:t>
      </w:r>
    </w:p>
    <w:p w14:paraId="39161541" w14:textId="77777777" w:rsidR="00F079E8" w:rsidRDefault="007630FE">
      <w:pPr>
        <w:pStyle w:val="BodyText"/>
        <w:spacing w:line="239" w:lineRule="exact"/>
      </w:pPr>
      <w:r>
        <w:t>I’ve</w:t>
      </w:r>
      <w:r>
        <w:rPr>
          <w:spacing w:val="-4"/>
        </w:rPr>
        <w:t xml:space="preserve"> </w:t>
      </w:r>
      <w:r>
        <w:rPr>
          <w:color w:val="1154CC"/>
        </w:rPr>
        <w:t>explored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this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topic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before</w:t>
      </w:r>
    </w:p>
    <w:p w14:paraId="1F3A281F" w14:textId="77777777" w:rsidR="00F079E8" w:rsidRDefault="007630FE">
      <w:pPr>
        <w:pStyle w:val="BodyText"/>
        <w:spacing w:before="51"/>
      </w:pPr>
      <w:r>
        <w:t>but</w:t>
      </w:r>
      <w:r>
        <w:rPr>
          <w:spacing w:val="-5"/>
        </w:rPr>
        <w:t xml:space="preserve"> </w:t>
      </w:r>
      <w:r>
        <w:t>there’s</w:t>
      </w:r>
      <w:r>
        <w:rPr>
          <w:spacing w:val="-4"/>
        </w:rPr>
        <w:t xml:space="preserve"> </w:t>
      </w:r>
      <w:r>
        <w:t>plenty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stuff</w:t>
      </w:r>
      <w:r>
        <w:rPr>
          <w:spacing w:val="-6"/>
        </w:rPr>
        <w:t xml:space="preserve"> </w:t>
      </w:r>
      <w:r>
        <w:t>below.</w:t>
      </w:r>
      <w:r>
        <w:rPr>
          <w:spacing w:val="-5"/>
        </w:rPr>
        <w:t xml:space="preserve"> </w:t>
      </w:r>
      <w:r>
        <w:t>Let’s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basics</w:t>
      </w:r>
      <w:r>
        <w:rPr>
          <w:spacing w:val="-2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belts.</w:t>
      </w:r>
    </w:p>
    <w:p w14:paraId="1521E802" w14:textId="77777777" w:rsidR="00F079E8" w:rsidRDefault="00F079E8">
      <w:pPr>
        <w:pStyle w:val="BodyText"/>
        <w:spacing w:before="10"/>
        <w:ind w:left="0"/>
        <w:rPr>
          <w:sz w:val="22"/>
        </w:rPr>
      </w:pPr>
    </w:p>
    <w:p w14:paraId="50CE57C9" w14:textId="77777777" w:rsidR="00F079E8" w:rsidRDefault="007630FE">
      <w:pPr>
        <w:pStyle w:val="BodyText"/>
        <w:spacing w:line="292" w:lineRule="auto"/>
        <w:ind w:right="1953"/>
      </w:pPr>
      <w:r>
        <w:t>If you’ve ever taken an introd</w:t>
      </w:r>
      <w:r>
        <w:t>uctory course in probability and statistics you’ve</w:t>
      </w:r>
      <w:r>
        <w:rPr>
          <w:spacing w:val="-56"/>
        </w:rPr>
        <w:t xml:space="preserve"> </w:t>
      </w:r>
      <w:r>
        <w:t>likely been exposed to the statistician’s love of coin flips. This is another</w:t>
      </w:r>
      <w:r>
        <w:rPr>
          <w:spacing w:val="1"/>
        </w:rPr>
        <w:t xml:space="preserve"> </w:t>
      </w:r>
      <w:r>
        <w:t>instance where at it’s simplest comparing our vaccine trials to coin flips can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instructive. Although</w:t>
      </w:r>
      <w:r>
        <w:rPr>
          <w:spacing w:val="-3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the study</w:t>
      </w:r>
      <w:r>
        <w:rPr>
          <w:spacing w:val="-1"/>
        </w:rPr>
        <w:t xml:space="preserve"> </w:t>
      </w:r>
      <w:r>
        <w:t>is a</w:t>
      </w:r>
    </w:p>
    <w:p w14:paraId="170AA9AA" w14:textId="77777777" w:rsidR="00F079E8" w:rsidRDefault="007630FE">
      <w:pPr>
        <w:pStyle w:val="BodyText"/>
        <w:spacing w:line="239" w:lineRule="exact"/>
      </w:pPr>
      <w:r>
        <w:rPr>
          <w:color w:val="1154CC"/>
        </w:rPr>
        <w:t>randomized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controlled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trial</w:t>
      </w:r>
    </w:p>
    <w:p w14:paraId="0F1BAAF7" w14:textId="77777777" w:rsidR="00F079E8" w:rsidRDefault="007630FE">
      <w:pPr>
        <w:pStyle w:val="BodyText"/>
        <w:spacing w:before="54" w:line="290" w:lineRule="auto"/>
        <w:ind w:right="1661"/>
      </w:pPr>
      <w:r>
        <w:t>(actually several of them) on a very large scale in many ways our understanding</w:t>
      </w:r>
      <w:r>
        <w:rPr>
          <w:spacing w:val="-56"/>
        </w:rPr>
        <w:t xml:space="preserve"> </w:t>
      </w:r>
      <w:r>
        <w:t>of these</w:t>
      </w:r>
      <w:r>
        <w:rPr>
          <w:spacing w:val="-1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53</w:t>
      </w:r>
      <w:r>
        <w:rPr>
          <w:spacing w:val="-2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modeled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coin</w:t>
      </w:r>
      <w:r>
        <w:rPr>
          <w:spacing w:val="-1"/>
        </w:rPr>
        <w:t xml:space="preserve"> </w:t>
      </w:r>
      <w:r>
        <w:t>flips.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</w:p>
    <w:p w14:paraId="337A6ECB" w14:textId="77777777" w:rsidR="00F079E8" w:rsidRDefault="007630FE">
      <w:pPr>
        <w:pStyle w:val="BodyText"/>
        <w:spacing w:before="3" w:line="290" w:lineRule="auto"/>
        <w:ind w:right="1998"/>
      </w:pPr>
      <w:r>
        <w:t>53 people who are confirmed to have contracted covid-19 they eit</w:t>
      </w:r>
      <w:r>
        <w:t>her got the</w:t>
      </w:r>
      <w:r>
        <w:rPr>
          <w:spacing w:val="-56"/>
        </w:rPr>
        <w:t xml:space="preserve"> </w:t>
      </w:r>
      <w:r>
        <w:t>vaccine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 placebo</w:t>
      </w:r>
      <w:r>
        <w:rPr>
          <w:spacing w:val="-4"/>
        </w:rPr>
        <w:t xml:space="preserve"> </w:t>
      </w:r>
      <w:r>
        <w:t>(heads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tails).</w:t>
      </w:r>
    </w:p>
    <w:p w14:paraId="7AF929E6" w14:textId="77777777" w:rsidR="00F079E8" w:rsidRDefault="00F079E8">
      <w:pPr>
        <w:pStyle w:val="BodyText"/>
        <w:spacing w:before="5"/>
        <w:ind w:left="0"/>
        <w:rPr>
          <w:sz w:val="18"/>
        </w:rPr>
      </w:pPr>
    </w:p>
    <w:p w14:paraId="43C959AF" w14:textId="77777777" w:rsidR="00F079E8" w:rsidRDefault="007630FE">
      <w:pPr>
        <w:pStyle w:val="BodyText"/>
        <w:spacing w:before="1" w:line="292" w:lineRule="auto"/>
        <w:ind w:right="1988"/>
      </w:pPr>
      <w:r>
        <w:t>R let’s us quickly get a sense of what the probability is that of the 53 people</w:t>
      </w:r>
      <w:r>
        <w:rPr>
          <w:spacing w:val="1"/>
        </w:rPr>
        <w:t xml:space="preserve"> </w:t>
      </w:r>
      <w:r>
        <w:t>in the trial who contracted covid-19 what if only the minimum of 5 were given</w:t>
      </w:r>
      <w:r>
        <w:rPr>
          <w:spacing w:val="-57"/>
        </w:rPr>
        <w:t xml:space="preserve"> </w:t>
      </w:r>
      <w:r>
        <w:t>the actual vaccine and not the placebo? For th</w:t>
      </w:r>
      <w:r>
        <w:t>ose of you who don’t like</w:t>
      </w:r>
      <w:r>
        <w:rPr>
          <w:spacing w:val="1"/>
        </w:rPr>
        <w:t xml:space="preserve"> </w:t>
      </w:r>
      <w:r>
        <w:t>scientific</w:t>
      </w:r>
      <w:r>
        <w:rPr>
          <w:spacing w:val="-4"/>
        </w:rPr>
        <w:t xml:space="preserve"> </w:t>
      </w:r>
      <w:r>
        <w:t>notation</w:t>
      </w:r>
      <w:r>
        <w:rPr>
          <w:spacing w:val="-3"/>
        </w:rPr>
        <w:t xml:space="preserve"> </w:t>
      </w:r>
      <w:r>
        <w:t>that’s</w:t>
      </w:r>
      <w:r>
        <w:rPr>
          <w:spacing w:val="-1"/>
        </w:rPr>
        <w:t xml:space="preserve"> </w:t>
      </w:r>
      <w:r>
        <w:t>thirty-one</w:t>
      </w:r>
      <w:r>
        <w:rPr>
          <w:spacing w:val="-3"/>
        </w:rPr>
        <w:t xml:space="preserve"> </w:t>
      </w:r>
      <w:r>
        <w:t>billion,</w:t>
      </w:r>
      <w:r>
        <w:rPr>
          <w:spacing w:val="-5"/>
        </w:rPr>
        <w:t xml:space="preserve"> </w:t>
      </w:r>
      <w:r>
        <w:t>eight</w:t>
      </w:r>
      <w:r>
        <w:rPr>
          <w:spacing w:val="-5"/>
        </w:rPr>
        <w:t xml:space="preserve"> </w:t>
      </w:r>
      <w:r>
        <w:t>hundred</w:t>
      </w:r>
      <w:r>
        <w:rPr>
          <w:spacing w:val="-3"/>
        </w:rPr>
        <w:t xml:space="preserve"> </w:t>
      </w:r>
      <w:r>
        <w:t>fifty-nine</w:t>
      </w:r>
      <w:r>
        <w:rPr>
          <w:spacing w:val="-3"/>
        </w:rPr>
        <w:t xml:space="preserve"> </w:t>
      </w:r>
      <w:r>
        <w:t>million,</w:t>
      </w:r>
    </w:p>
    <w:p w14:paraId="1E82759A" w14:textId="77777777" w:rsidR="00F079E8" w:rsidRDefault="007630FE">
      <w:pPr>
        <w:pStyle w:val="BodyText"/>
        <w:spacing w:line="239" w:lineRule="exact"/>
      </w:pPr>
      <w:r>
        <w:t>nine</w:t>
      </w:r>
      <w:r>
        <w:rPr>
          <w:spacing w:val="-8"/>
        </w:rPr>
        <w:t xml:space="preserve"> </w:t>
      </w:r>
      <w:r>
        <w:t>hundred</w:t>
      </w:r>
      <w:r>
        <w:rPr>
          <w:spacing w:val="-4"/>
        </w:rPr>
        <w:t xml:space="preserve"> </w:t>
      </w:r>
      <w:r>
        <w:t>thousand</w:t>
      </w:r>
      <w:r>
        <w:rPr>
          <w:spacing w:val="-4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against</w:t>
      </w:r>
      <w:r>
        <w:rPr>
          <w:spacing w:val="-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randomly</w:t>
      </w:r>
      <w:r>
        <w:rPr>
          <w:spacing w:val="-4"/>
        </w:rPr>
        <w:t xml:space="preserve"> </w:t>
      </w:r>
      <w:r>
        <w:t>flipping</w:t>
      </w:r>
      <w:r>
        <w:rPr>
          <w:spacing w:val="-4"/>
        </w:rPr>
        <w:t xml:space="preserve"> </w:t>
      </w:r>
      <w:r>
        <w:t>coins.</w:t>
      </w:r>
    </w:p>
    <w:p w14:paraId="0DE6656C" w14:textId="77777777" w:rsidR="00F079E8" w:rsidRDefault="00F079E8">
      <w:pPr>
        <w:pStyle w:val="BodyText"/>
        <w:ind w:left="0"/>
        <w:rPr>
          <w:sz w:val="23"/>
        </w:rPr>
      </w:pPr>
    </w:p>
    <w:p w14:paraId="5ACD96DB" w14:textId="77777777" w:rsidR="00F079E8" w:rsidRDefault="007630FE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got_covid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53</w:t>
      </w:r>
    </w:p>
    <w:p w14:paraId="1C21395C" w14:textId="77777777" w:rsidR="00F079E8" w:rsidRDefault="007630FE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vaccinated_got_covid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5</w:t>
      </w:r>
    </w:p>
    <w:p w14:paraId="41A2442E" w14:textId="77777777" w:rsidR="00F079E8" w:rsidRDefault="007630FE">
      <w:pPr>
        <w:pStyle w:val="BodyText"/>
        <w:spacing w:before="58" w:line="295" w:lineRule="auto"/>
        <w:ind w:right="3288"/>
        <w:rPr>
          <w:rFonts w:ascii="Courier New"/>
        </w:rPr>
      </w:pPr>
      <w:r>
        <w:rPr>
          <w:rFonts w:ascii="Courier New"/>
        </w:rPr>
        <w:t>placebo_got_covid &lt;- 53 - vaccinated_got_covid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dbinom(vaccinated_got_covid,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got_covid,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.5)</w:t>
      </w:r>
    </w:p>
    <w:p w14:paraId="091E76AD" w14:textId="77777777" w:rsidR="00F079E8" w:rsidRDefault="007630FE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3.18599e-10</w:t>
      </w:r>
    </w:p>
    <w:p w14:paraId="70BB75C7" w14:textId="77777777" w:rsidR="00F079E8" w:rsidRDefault="007630FE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vaccinated_got_covid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19</w:t>
      </w:r>
    </w:p>
    <w:p w14:paraId="62A25691" w14:textId="77777777" w:rsidR="00F079E8" w:rsidRDefault="007630FE">
      <w:pPr>
        <w:pStyle w:val="BodyText"/>
        <w:spacing w:before="57" w:line="295" w:lineRule="auto"/>
        <w:ind w:right="3288"/>
        <w:rPr>
          <w:rFonts w:ascii="Courier New"/>
        </w:rPr>
      </w:pPr>
      <w:r>
        <w:rPr>
          <w:rFonts w:ascii="Courier New"/>
        </w:rPr>
        <w:t>placebo_got_covid &lt;- 53 - vaccinated_got_covid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dbinom(vaccinated_got_covid,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got_covid,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.5)</w:t>
      </w:r>
    </w:p>
    <w:p w14:paraId="08DFDB83" w14:textId="77777777" w:rsidR="00F079E8" w:rsidRDefault="007630FE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0.01321525</w:t>
      </w:r>
    </w:p>
    <w:p w14:paraId="0EF4D41C" w14:textId="77777777" w:rsidR="00F079E8" w:rsidRDefault="00F079E8">
      <w:pPr>
        <w:pStyle w:val="BodyText"/>
        <w:spacing w:before="2"/>
        <w:ind w:left="0"/>
        <w:rPr>
          <w:rFonts w:ascii="Courier New"/>
          <w:sz w:val="23"/>
        </w:rPr>
      </w:pPr>
    </w:p>
    <w:p w14:paraId="6179ED64" w14:textId="77777777" w:rsidR="00F079E8" w:rsidRDefault="007630FE">
      <w:pPr>
        <w:pStyle w:val="BodyText"/>
        <w:spacing w:line="292" w:lineRule="auto"/>
        <w:ind w:right="2150"/>
      </w:pPr>
      <w:r>
        <w:t>Even if 19 people who received the true vaccine got covid the probability is</w:t>
      </w:r>
      <w:r>
        <w:rPr>
          <w:spacing w:val="-57"/>
        </w:rPr>
        <w:t xml:space="preserve"> </w:t>
      </w:r>
      <w:r>
        <w:t>still less than 2% that the vaccine versus placebo doesn’t matter that it’s a</w:t>
      </w:r>
      <w:r>
        <w:rPr>
          <w:spacing w:val="1"/>
        </w:rPr>
        <w:t xml:space="preserve"> </w:t>
      </w:r>
      <w:r>
        <w:t>50/50</w:t>
      </w:r>
      <w:r>
        <w:rPr>
          <w:spacing w:val="-1"/>
        </w:rPr>
        <w:t xml:space="preserve"> </w:t>
      </w:r>
      <w:r>
        <w:t>chance.</w:t>
      </w:r>
    </w:p>
    <w:p w14:paraId="1D951083" w14:textId="77777777" w:rsidR="00F079E8" w:rsidRDefault="00F079E8">
      <w:pPr>
        <w:pStyle w:val="BodyText"/>
        <w:spacing w:before="1"/>
        <w:ind w:left="0"/>
        <w:rPr>
          <w:sz w:val="18"/>
        </w:rPr>
      </w:pPr>
    </w:p>
    <w:p w14:paraId="7AA73CBD" w14:textId="77777777" w:rsidR="00F079E8" w:rsidRDefault="007630FE">
      <w:pPr>
        <w:pStyle w:val="BodyText"/>
        <w:spacing w:line="292" w:lineRule="auto"/>
        <w:ind w:right="1871"/>
      </w:pPr>
      <w:r>
        <w:t>Let’s</w:t>
      </w:r>
      <w:r>
        <w:rPr>
          <w:spacing w:val="-5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effectiveness.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vaccine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50%</w:t>
      </w:r>
      <w:r>
        <w:rPr>
          <w:spacing w:val="-55"/>
        </w:rPr>
        <w:t xml:space="preserve"> </w:t>
      </w:r>
      <w:r>
        <w:t>effective.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</w:t>
      </w:r>
      <w:r>
        <w:t>an</w:t>
      </w:r>
      <w:r>
        <w:rPr>
          <w:spacing w:val="-3"/>
        </w:rPr>
        <w:t xml:space="preserve"> </w:t>
      </w:r>
      <w:r>
        <w:t>operationalize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most simply</w:t>
      </w:r>
      <w:r>
        <w:rPr>
          <w:spacing w:val="-1"/>
        </w:rPr>
        <w:t xml:space="preserve"> </w:t>
      </w:r>
      <w:r>
        <w:t>by</w:t>
      </w:r>
    </w:p>
    <w:p w14:paraId="7CD225FA" w14:textId="77777777" w:rsidR="00F079E8" w:rsidRDefault="007630FE">
      <w:pPr>
        <w:pStyle w:val="BodyText"/>
        <w:spacing w:line="240" w:lineRule="exact"/>
      </w:pPr>
      <w:r>
        <w:t>\[\frac{placebo~cases</w:t>
      </w:r>
      <w:r>
        <w:rPr>
          <w:spacing w:val="-10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vaccinated~cases}{placebo~cases}\]</w:t>
      </w:r>
    </w:p>
    <w:p w14:paraId="2507E9D3" w14:textId="77777777" w:rsidR="00F079E8" w:rsidRDefault="007630FE">
      <w:pPr>
        <w:pStyle w:val="BodyText"/>
        <w:spacing w:before="54" w:line="290" w:lineRule="auto"/>
        <w:ind w:right="4292"/>
      </w:pPr>
      <w:r>
        <w:t>So for our current example where 19 of the 53</w:t>
      </w:r>
      <w:r>
        <w:rPr>
          <w:spacing w:val="1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vaccine</w:t>
      </w:r>
      <w:r>
        <w:rPr>
          <w:spacing w:val="-3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effectiveness</w:t>
      </w:r>
      <w:r>
        <w:rPr>
          <w:spacing w:val="-4"/>
        </w:rPr>
        <w:t xml:space="preserve"> </w:t>
      </w:r>
      <w:r>
        <w:t>is</w:t>
      </w:r>
    </w:p>
    <w:p w14:paraId="3BA1FCD3" w14:textId="77777777" w:rsidR="00F079E8" w:rsidRDefault="007630FE">
      <w:pPr>
        <w:pStyle w:val="BodyText"/>
        <w:spacing w:before="4" w:line="290" w:lineRule="auto"/>
        <w:ind w:right="894"/>
      </w:pPr>
      <w:r>
        <w:t>\[\frac{placebo~cases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vaccinated~cases}{placebo~cases}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(34-19)/34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0.4411765\]</w:t>
      </w:r>
      <w:r>
        <w:rPr>
          <w:spacing w:val="-55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need.</w:t>
      </w:r>
      <w:r>
        <w:rPr>
          <w:spacing w:val="-1"/>
        </w:rPr>
        <w:t xml:space="preserve"> </w:t>
      </w:r>
      <w:r>
        <w:t>Let’s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graphically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range</w:t>
      </w:r>
    </w:p>
    <w:p w14:paraId="506CF4D5" w14:textId="77777777" w:rsidR="00F079E8" w:rsidRDefault="007630FE">
      <w:pPr>
        <w:pStyle w:val="BodyText"/>
        <w:spacing w:before="3" w:line="290" w:lineRule="auto"/>
        <w:ind w:right="1531"/>
      </w:pPr>
      <w:r>
        <w:t>between 5 and 26 vaccinated cases and dispense with one other pesky issue. So</w:t>
      </w:r>
      <w:r>
        <w:rPr>
          <w:spacing w:val="-57"/>
        </w:rPr>
        <w:t xml:space="preserve"> </w:t>
      </w:r>
      <w:r>
        <w:t>far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ignoring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fact that</w:t>
      </w:r>
      <w:r>
        <w:rPr>
          <w:spacing w:val="-2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aren’t 53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i</w:t>
      </w:r>
      <w:r>
        <w:t>n</w:t>
      </w:r>
      <w:r>
        <w:rPr>
          <w:spacing w:val="-3"/>
        </w:rPr>
        <w:t xml:space="preserve"> </w:t>
      </w:r>
      <w:r>
        <w:t>the</w:t>
      </w:r>
    </w:p>
    <w:p w14:paraId="7EF96279" w14:textId="77777777" w:rsidR="00F079E8" w:rsidRDefault="007630FE">
      <w:pPr>
        <w:pStyle w:val="BodyText"/>
        <w:spacing w:before="4" w:line="290" w:lineRule="auto"/>
        <w:ind w:right="2092"/>
      </w:pPr>
      <w:r>
        <w:t>trial,</w:t>
      </w:r>
      <w:r>
        <w:rPr>
          <w:spacing w:val="-5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30,000.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lose</w:t>
      </w:r>
      <w:r>
        <w:rPr>
          <w:spacing w:val="-3"/>
        </w:rPr>
        <w:t xml:space="preserve"> </w:t>
      </w:r>
      <w:r>
        <w:t>sight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5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very little</w:t>
      </w:r>
      <w:r>
        <w:rPr>
          <w:spacing w:val="-4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math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cases.</w:t>
      </w:r>
      <w:r>
        <w:rPr>
          <w:spacing w:val="-4"/>
        </w:rPr>
        <w:t xml:space="preserve"> </w:t>
      </w:r>
      <w:r>
        <w:t>Let’s</w:t>
      </w:r>
      <w:r>
        <w:rPr>
          <w:spacing w:val="-2"/>
        </w:rPr>
        <w:t xml:space="preserve"> </w:t>
      </w:r>
      <w:r>
        <w:t>calculate</w:t>
      </w:r>
    </w:p>
    <w:p w14:paraId="4043A6A8" w14:textId="77777777" w:rsidR="00F079E8" w:rsidRDefault="007630FE">
      <w:pPr>
        <w:pStyle w:val="BodyText"/>
        <w:spacing w:before="4"/>
      </w:pPr>
      <w:r>
        <w:t>effectiveness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30,000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denominator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track</w:t>
      </w:r>
    </w:p>
    <w:p w14:paraId="7E5D47AE" w14:textId="77777777" w:rsidR="00F079E8" w:rsidRDefault="00F079E8">
      <w:pPr>
        <w:sectPr w:rsidR="00F079E8">
          <w:type w:val="continuous"/>
          <w:pgSz w:w="11910" w:h="16840"/>
          <w:pgMar w:top="1220" w:right="1320" w:bottom="280" w:left="1320" w:header="720" w:footer="720" w:gutter="0"/>
          <w:cols w:space="720"/>
        </w:sectPr>
      </w:pPr>
    </w:p>
    <w:p w14:paraId="5B93D772" w14:textId="77777777" w:rsidR="00F079E8" w:rsidRDefault="007630FE">
      <w:pPr>
        <w:pStyle w:val="BodyText"/>
        <w:spacing w:before="76"/>
      </w:pPr>
      <w:r>
        <w:lastRenderedPageBreak/>
        <w:t>rounding</w:t>
      </w:r>
      <w:r>
        <w:rPr>
          <w:spacing w:val="-4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rPr>
          <w:rFonts w:ascii="Courier New"/>
        </w:rPr>
        <w:t>tibble</w:t>
      </w:r>
      <w:r>
        <w:t>.</w:t>
      </w:r>
    </w:p>
    <w:p w14:paraId="51BD065B" w14:textId="77777777" w:rsidR="00F079E8" w:rsidRDefault="00F079E8">
      <w:pPr>
        <w:pStyle w:val="BodyText"/>
        <w:spacing w:before="2"/>
        <w:ind w:left="0"/>
        <w:rPr>
          <w:sz w:val="23"/>
        </w:rPr>
      </w:pPr>
    </w:p>
    <w:p w14:paraId="5BA9B802" w14:textId="77777777" w:rsidR="00F079E8" w:rsidRDefault="007630FE">
      <w:pPr>
        <w:pStyle w:val="BodyText"/>
        <w:spacing w:line="297" w:lineRule="auto"/>
        <w:ind w:right="5684"/>
        <w:rPr>
          <w:rFonts w:ascii="Courier New"/>
        </w:rPr>
      </w:pPr>
      <w:r>
        <w:rPr>
          <w:rFonts w:ascii="Courier New"/>
        </w:rPr>
        <w:t>library(dplyr)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library(ggplot2)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library(kableExtra)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theme_set(theme_bw())</w:t>
      </w:r>
    </w:p>
    <w:p w14:paraId="19051499" w14:textId="77777777" w:rsidR="00F079E8" w:rsidRDefault="00F079E8">
      <w:pPr>
        <w:pStyle w:val="BodyText"/>
        <w:spacing w:before="8"/>
        <w:ind w:left="0"/>
        <w:rPr>
          <w:rFonts w:ascii="Courier New"/>
          <w:sz w:val="25"/>
        </w:rPr>
      </w:pPr>
    </w:p>
    <w:p w14:paraId="72F3EC53" w14:textId="77777777" w:rsidR="00F079E8" w:rsidRDefault="007630FE">
      <w:pPr>
        <w:pStyle w:val="BodyText"/>
        <w:spacing w:line="297" w:lineRule="auto"/>
        <w:ind w:left="541" w:right="4046" w:hanging="376"/>
        <w:rPr>
          <w:rFonts w:ascii="Courier New"/>
        </w:rPr>
      </w:pPr>
      <w:r>
        <w:rPr>
          <w:rFonts w:ascii="Courier New"/>
        </w:rPr>
        <w:t>effectiveness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tibble::tibble(vaccinated = 5:26)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mutate(placebo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53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 vaccinated,</w:t>
      </w:r>
    </w:p>
    <w:p w14:paraId="12BE1594" w14:textId="77777777" w:rsidR="00F079E8" w:rsidRDefault="007630FE">
      <w:pPr>
        <w:pStyle w:val="BodyText"/>
        <w:spacing w:line="297" w:lineRule="auto"/>
        <w:ind w:left="1424" w:right="894"/>
        <w:rPr>
          <w:rFonts w:ascii="Courier New"/>
        </w:rPr>
      </w:pPr>
      <w:r>
        <w:rPr>
          <w:rFonts w:ascii="Courier New"/>
        </w:rPr>
        <w:t>effectiveness = (placebo - vaccinated) / placebo * 100,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placeborate = placebo / (15000 - placebo),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vaccinatedrate = vaccinated / (15000 - vaccinated),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pctratedifference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(placeborate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vaccinatedrate)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/</w:t>
      </w:r>
    </w:p>
    <w:p w14:paraId="214E981F" w14:textId="77777777" w:rsidR="00F079E8" w:rsidRDefault="007630FE">
      <w:pPr>
        <w:pStyle w:val="BodyText"/>
        <w:spacing w:line="234" w:lineRule="exact"/>
        <w:rPr>
          <w:rFonts w:ascii="Courier New"/>
        </w:rPr>
      </w:pPr>
      <w:r>
        <w:rPr>
          <w:rFonts w:ascii="Courier New"/>
        </w:rPr>
        <w:t>placeborate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100,</w:t>
      </w:r>
    </w:p>
    <w:p w14:paraId="5F2EB06E" w14:textId="77777777" w:rsidR="00F079E8" w:rsidRDefault="007630FE">
      <w:pPr>
        <w:pStyle w:val="BodyText"/>
        <w:spacing w:before="53"/>
        <w:ind w:left="1424"/>
        <w:rPr>
          <w:rFonts w:ascii="Courier New"/>
        </w:rPr>
      </w:pPr>
      <w:r>
        <w:rPr>
          <w:rFonts w:ascii="Courier New"/>
        </w:rPr>
        <w:t>rounding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effectiveness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pctrat</w:t>
      </w:r>
      <w:r>
        <w:rPr>
          <w:rFonts w:ascii="Courier New"/>
        </w:rPr>
        <w:t>edifference)</w:t>
      </w:r>
    </w:p>
    <w:p w14:paraId="1D335DA1" w14:textId="77777777" w:rsidR="00F079E8" w:rsidRDefault="00F079E8">
      <w:pPr>
        <w:pStyle w:val="BodyText"/>
        <w:spacing w:before="10"/>
        <w:ind w:left="0"/>
        <w:rPr>
          <w:rFonts w:ascii="Courier New"/>
          <w:sz w:val="30"/>
        </w:rPr>
      </w:pPr>
    </w:p>
    <w:p w14:paraId="569BB205" w14:textId="77777777" w:rsidR="00F079E8" w:rsidRDefault="007630FE">
      <w:pPr>
        <w:pStyle w:val="BodyText"/>
        <w:rPr>
          <w:rFonts w:ascii="Courier New"/>
        </w:rPr>
      </w:pPr>
      <w:r>
        <w:rPr>
          <w:rFonts w:ascii="Courier New"/>
        </w:rPr>
        <w:t>effectiveness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</w:p>
    <w:p w14:paraId="2E093D10" w14:textId="77777777" w:rsidR="00F079E8" w:rsidRDefault="007630FE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kbl(digits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c(0,0,2,4,4,2,2),</w:t>
      </w:r>
    </w:p>
    <w:p w14:paraId="33786116" w14:textId="77777777" w:rsidR="00F079E8" w:rsidRDefault="007630FE">
      <w:pPr>
        <w:pStyle w:val="BodyText"/>
        <w:spacing w:before="58"/>
        <w:ind w:left="921"/>
        <w:rPr>
          <w:rFonts w:ascii="Courier New"/>
        </w:rPr>
      </w:pPr>
      <w:r>
        <w:rPr>
          <w:rFonts w:ascii="Courier New"/>
        </w:rPr>
        <w:t>caption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"Effectiveness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function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positive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COVID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cases")</w:t>
      </w:r>
    </w:p>
    <w:p w14:paraId="2C314D67" w14:textId="77777777" w:rsidR="00F079E8" w:rsidRDefault="007630FE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%&gt;%</w:t>
      </w:r>
    </w:p>
    <w:p w14:paraId="7A733C09" w14:textId="77777777" w:rsidR="00F079E8" w:rsidRDefault="007630FE">
      <w:pPr>
        <w:pStyle w:val="BodyText"/>
        <w:spacing w:before="57" w:line="295" w:lineRule="auto"/>
        <w:ind w:left="921" w:right="4674" w:hanging="504"/>
        <w:rPr>
          <w:rFonts w:ascii="Courier New"/>
        </w:rPr>
      </w:pPr>
      <w:r>
        <w:rPr>
          <w:rFonts w:ascii="Courier New"/>
        </w:rPr>
        <w:t>kable_minimal(full_width = FALSE,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position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"left") %&gt;%</w:t>
      </w:r>
    </w:p>
    <w:p w14:paraId="31D31A62" w14:textId="77777777" w:rsidR="00F079E8" w:rsidRDefault="007630FE">
      <w:pPr>
        <w:pStyle w:val="BodyText"/>
        <w:spacing w:before="3" w:line="295" w:lineRule="auto"/>
        <w:ind w:right="389" w:firstLine="252"/>
        <w:rPr>
          <w:rFonts w:ascii="Courier New"/>
        </w:rPr>
      </w:pPr>
      <w:r>
        <w:rPr>
          <w:rFonts w:ascii="Courier New"/>
        </w:rPr>
        <w:t>add_header_above(c("Cases (53)" = 2, " " = 1, "Infection Rate" = 2,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"%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difference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rate"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1,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1))</w:t>
      </w:r>
    </w:p>
    <w:p w14:paraId="0AA7F7D9" w14:textId="77777777" w:rsidR="00F079E8" w:rsidRDefault="007630FE">
      <w:pPr>
        <w:pStyle w:val="BodyText"/>
        <w:spacing w:before="208"/>
        <w:ind w:left="238" w:right="223"/>
        <w:jc w:val="center"/>
        <w:rPr>
          <w:rFonts w:ascii="Trebuchet MS"/>
        </w:rPr>
      </w:pPr>
      <w:r>
        <w:rPr>
          <w:rFonts w:ascii="Trebuchet MS"/>
        </w:rPr>
        <w:t>Table</w:t>
      </w:r>
      <w:r>
        <w:rPr>
          <w:rFonts w:ascii="Trebuchet MS"/>
          <w:spacing w:val="-6"/>
        </w:rPr>
        <w:t xml:space="preserve"> </w:t>
      </w:r>
      <w:r>
        <w:rPr>
          <w:rFonts w:ascii="Trebuchet MS"/>
        </w:rPr>
        <w:t>1:</w:t>
      </w:r>
      <w:r>
        <w:rPr>
          <w:rFonts w:ascii="Trebuchet MS"/>
          <w:spacing w:val="-8"/>
        </w:rPr>
        <w:t xml:space="preserve"> </w:t>
      </w:r>
      <w:r>
        <w:rPr>
          <w:rFonts w:ascii="Trebuchet MS"/>
        </w:rPr>
        <w:t>Effectiveness</w:t>
      </w:r>
      <w:r>
        <w:rPr>
          <w:rFonts w:ascii="Trebuchet MS"/>
          <w:spacing w:val="-5"/>
        </w:rPr>
        <w:t xml:space="preserve"> </w:t>
      </w:r>
      <w:r>
        <w:rPr>
          <w:rFonts w:ascii="Trebuchet MS"/>
        </w:rPr>
        <w:t>as</w:t>
      </w:r>
      <w:r>
        <w:rPr>
          <w:rFonts w:ascii="Trebuchet MS"/>
          <w:spacing w:val="-5"/>
        </w:rPr>
        <w:t xml:space="preserve"> </w:t>
      </w:r>
      <w:r>
        <w:rPr>
          <w:rFonts w:ascii="Trebuchet MS"/>
        </w:rPr>
        <w:t>a</w:t>
      </w:r>
      <w:r>
        <w:rPr>
          <w:rFonts w:ascii="Trebuchet MS"/>
          <w:spacing w:val="-5"/>
        </w:rPr>
        <w:t xml:space="preserve"> </w:t>
      </w:r>
      <w:r>
        <w:rPr>
          <w:rFonts w:ascii="Trebuchet MS"/>
        </w:rPr>
        <w:t>function</w:t>
      </w:r>
      <w:r>
        <w:rPr>
          <w:rFonts w:ascii="Trebuchet MS"/>
          <w:spacing w:val="-5"/>
        </w:rPr>
        <w:t xml:space="preserve"> </w:t>
      </w:r>
      <w:r>
        <w:rPr>
          <w:rFonts w:ascii="Trebuchet MS"/>
        </w:rPr>
        <w:t>of</w:t>
      </w:r>
      <w:r>
        <w:rPr>
          <w:rFonts w:ascii="Trebuchet MS"/>
          <w:spacing w:val="-6"/>
        </w:rPr>
        <w:t xml:space="preserve"> </w:t>
      </w:r>
      <w:r>
        <w:rPr>
          <w:rFonts w:ascii="Trebuchet MS"/>
        </w:rPr>
        <w:t>positive</w:t>
      </w:r>
      <w:r>
        <w:rPr>
          <w:rFonts w:ascii="Trebuchet MS"/>
          <w:spacing w:val="-5"/>
        </w:rPr>
        <w:t xml:space="preserve"> </w:t>
      </w:r>
      <w:r>
        <w:rPr>
          <w:rFonts w:ascii="Trebuchet MS"/>
        </w:rPr>
        <w:t>COVID</w:t>
      </w:r>
      <w:r>
        <w:rPr>
          <w:rFonts w:ascii="Trebuchet MS"/>
          <w:spacing w:val="-5"/>
        </w:rPr>
        <w:t xml:space="preserve"> </w:t>
      </w:r>
      <w:r>
        <w:rPr>
          <w:rFonts w:ascii="Trebuchet MS"/>
        </w:rPr>
        <w:t>cases</w:t>
      </w:r>
    </w:p>
    <w:p w14:paraId="68DBF5EE" w14:textId="77777777" w:rsidR="00F079E8" w:rsidRDefault="007630FE">
      <w:pPr>
        <w:pStyle w:val="Heading2"/>
        <w:tabs>
          <w:tab w:val="left" w:pos="4174"/>
          <w:tab w:val="left" w:pos="6458"/>
        </w:tabs>
        <w:spacing w:before="170" w:line="146" w:lineRule="auto"/>
        <w:ind w:right="1315" w:hanging="6384"/>
        <w:rPr>
          <w:rFonts w:ascii="Arial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1772B1" wp14:editId="6697F080">
            <wp:simplePos x="0" y="0"/>
            <wp:positionH relativeFrom="page">
              <wp:posOffset>4837176</wp:posOffset>
            </wp:positionH>
            <wp:positionV relativeFrom="paragraph">
              <wp:posOffset>418236</wp:posOffset>
            </wp:positionV>
            <wp:extent cx="1161708" cy="2000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708" cy="20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30208" behindDoc="1" locked="0" layoutInCell="1" allowOverlap="1" wp14:anchorId="6DF25688" wp14:editId="04EE9F2A">
            <wp:simplePos x="0" y="0"/>
            <wp:positionH relativeFrom="page">
              <wp:posOffset>990600</wp:posOffset>
            </wp:positionH>
            <wp:positionV relativeFrom="paragraph">
              <wp:posOffset>323748</wp:posOffset>
            </wp:positionV>
            <wp:extent cx="1161287" cy="2133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287" cy="2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30720" behindDoc="1" locked="0" layoutInCell="1" allowOverlap="1" wp14:anchorId="515CB632" wp14:editId="6CC66EE2">
            <wp:simplePos x="0" y="0"/>
            <wp:positionH relativeFrom="page">
              <wp:posOffset>3093719</wp:posOffset>
            </wp:positionH>
            <wp:positionV relativeFrom="paragraph">
              <wp:posOffset>323748</wp:posOffset>
            </wp:positionV>
            <wp:extent cx="1668780" cy="2133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2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</w:rPr>
        <w:t>Cases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(53)</w:t>
      </w:r>
      <w:r>
        <w:rPr>
          <w:rFonts w:ascii="Arial"/>
        </w:rPr>
        <w:tab/>
        <w:t>Infection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Rate</w:t>
      </w:r>
      <w:r>
        <w:rPr>
          <w:rFonts w:ascii="Arial"/>
        </w:rPr>
        <w:tab/>
      </w:r>
      <w:r>
        <w:rPr>
          <w:rFonts w:ascii="Arial"/>
          <w:position w:val="15"/>
        </w:rPr>
        <w:t>% difference in</w:t>
      </w:r>
      <w:r>
        <w:rPr>
          <w:rFonts w:ascii="Arial"/>
          <w:spacing w:val="-56"/>
          <w:position w:val="15"/>
        </w:rPr>
        <w:t xml:space="preserve"> </w:t>
      </w:r>
      <w:r>
        <w:rPr>
          <w:rFonts w:ascii="Arial"/>
        </w:rPr>
        <w:t>rate</w:t>
      </w:r>
    </w:p>
    <w:p w14:paraId="59768AD8" w14:textId="77777777" w:rsidR="00F079E8" w:rsidRDefault="007630FE">
      <w:pPr>
        <w:spacing w:before="40"/>
        <w:ind w:left="238" w:right="225"/>
        <w:jc w:val="center"/>
        <w:rPr>
          <w:rFonts w:ascii="Trebuchet MS"/>
          <w:b/>
          <w:sz w:val="21"/>
        </w:rPr>
      </w:pPr>
      <w:r>
        <w:rPr>
          <w:rFonts w:ascii="Trebuchet MS"/>
          <w:b/>
          <w:sz w:val="21"/>
        </w:rPr>
        <w:t>vaccinated</w:t>
      </w:r>
      <w:r>
        <w:rPr>
          <w:rFonts w:ascii="Trebuchet MS"/>
          <w:b/>
          <w:spacing w:val="-8"/>
          <w:sz w:val="21"/>
        </w:rPr>
        <w:t xml:space="preserve"> </w:t>
      </w:r>
      <w:r>
        <w:rPr>
          <w:rFonts w:ascii="Trebuchet MS"/>
          <w:b/>
          <w:sz w:val="21"/>
        </w:rPr>
        <w:t>placebo</w:t>
      </w:r>
      <w:r>
        <w:rPr>
          <w:rFonts w:ascii="Trebuchet MS"/>
          <w:b/>
          <w:spacing w:val="-8"/>
          <w:sz w:val="21"/>
        </w:rPr>
        <w:t xml:space="preserve"> </w:t>
      </w:r>
      <w:r>
        <w:rPr>
          <w:rFonts w:ascii="Trebuchet MS"/>
          <w:b/>
          <w:sz w:val="21"/>
        </w:rPr>
        <w:t>effectiveness</w:t>
      </w:r>
      <w:r>
        <w:rPr>
          <w:rFonts w:ascii="Trebuchet MS"/>
          <w:b/>
          <w:spacing w:val="-11"/>
          <w:sz w:val="21"/>
        </w:rPr>
        <w:t xml:space="preserve"> </w:t>
      </w:r>
      <w:r>
        <w:rPr>
          <w:rFonts w:ascii="Trebuchet MS"/>
          <w:b/>
          <w:sz w:val="21"/>
        </w:rPr>
        <w:t>placeborate</w:t>
      </w:r>
      <w:r>
        <w:rPr>
          <w:rFonts w:ascii="Trebuchet MS"/>
          <w:b/>
          <w:spacing w:val="-10"/>
          <w:sz w:val="21"/>
        </w:rPr>
        <w:t xml:space="preserve"> </w:t>
      </w:r>
      <w:r>
        <w:rPr>
          <w:rFonts w:ascii="Trebuchet MS"/>
          <w:b/>
          <w:sz w:val="21"/>
        </w:rPr>
        <w:t>vaccinatedrate</w:t>
      </w:r>
      <w:r>
        <w:rPr>
          <w:rFonts w:ascii="Trebuchet MS"/>
          <w:b/>
          <w:spacing w:val="48"/>
          <w:sz w:val="21"/>
        </w:rPr>
        <w:t xml:space="preserve"> </w:t>
      </w:r>
      <w:r>
        <w:rPr>
          <w:rFonts w:ascii="Trebuchet MS"/>
          <w:b/>
          <w:sz w:val="21"/>
        </w:rPr>
        <w:t>pctratedifference</w:t>
      </w:r>
      <w:r>
        <w:rPr>
          <w:rFonts w:ascii="Trebuchet MS"/>
          <w:b/>
          <w:spacing w:val="-10"/>
          <w:sz w:val="21"/>
        </w:rPr>
        <w:t xml:space="preserve"> </w:t>
      </w:r>
      <w:r>
        <w:rPr>
          <w:rFonts w:ascii="Trebuchet MS"/>
          <w:b/>
          <w:sz w:val="21"/>
        </w:rPr>
        <w:t>rounding</w:t>
      </w:r>
    </w:p>
    <w:p w14:paraId="33B96313" w14:textId="77777777" w:rsidR="00F079E8" w:rsidRDefault="00F079E8">
      <w:pPr>
        <w:pStyle w:val="BodyText"/>
        <w:spacing w:before="9"/>
        <w:ind w:left="0"/>
        <w:rPr>
          <w:rFonts w:ascii="Trebuchet MS"/>
          <w:b/>
          <w:sz w:val="10"/>
        </w:rPr>
      </w:pPr>
    </w:p>
    <w:tbl>
      <w:tblPr>
        <w:tblW w:w="0" w:type="auto"/>
        <w:tblInd w:w="10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"/>
        <w:gridCol w:w="962"/>
        <w:gridCol w:w="1241"/>
        <w:gridCol w:w="1373"/>
        <w:gridCol w:w="1781"/>
        <w:gridCol w:w="1452"/>
        <w:gridCol w:w="739"/>
      </w:tblGrid>
      <w:tr w:rsidR="00F079E8" w14:paraId="72BB3E87" w14:textId="77777777">
        <w:trPr>
          <w:trHeight w:val="286"/>
        </w:trPr>
        <w:tc>
          <w:tcPr>
            <w:tcW w:w="570" w:type="dxa"/>
          </w:tcPr>
          <w:p w14:paraId="6A1AAB3D" w14:textId="77777777" w:rsidR="00F079E8" w:rsidRDefault="007630FE">
            <w:pPr>
              <w:pStyle w:val="TableParagraph"/>
              <w:spacing w:line="216" w:lineRule="exact"/>
              <w:ind w:right="301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5</w:t>
            </w:r>
          </w:p>
        </w:tc>
        <w:tc>
          <w:tcPr>
            <w:tcW w:w="962" w:type="dxa"/>
          </w:tcPr>
          <w:p w14:paraId="1C282D1C" w14:textId="77777777" w:rsidR="00F079E8" w:rsidRDefault="007630FE">
            <w:pPr>
              <w:pStyle w:val="TableParagraph"/>
              <w:spacing w:line="216" w:lineRule="exact"/>
              <w:ind w:left="303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48</w:t>
            </w:r>
          </w:p>
        </w:tc>
        <w:tc>
          <w:tcPr>
            <w:tcW w:w="1241" w:type="dxa"/>
          </w:tcPr>
          <w:p w14:paraId="4C575EDE" w14:textId="77777777" w:rsidR="00F079E8" w:rsidRDefault="007630FE">
            <w:pPr>
              <w:pStyle w:val="TableParagraph"/>
              <w:spacing w:line="216" w:lineRule="exact"/>
              <w:ind w:right="313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89.58</w:t>
            </w:r>
          </w:p>
        </w:tc>
        <w:tc>
          <w:tcPr>
            <w:tcW w:w="1373" w:type="dxa"/>
          </w:tcPr>
          <w:p w14:paraId="4EDF405E" w14:textId="77777777" w:rsidR="00F079E8" w:rsidRDefault="007630FE">
            <w:pPr>
              <w:pStyle w:val="TableParagraph"/>
              <w:spacing w:line="216" w:lineRule="exact"/>
              <w:ind w:left="312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0.0032</w:t>
            </w:r>
          </w:p>
        </w:tc>
        <w:tc>
          <w:tcPr>
            <w:tcW w:w="1781" w:type="dxa"/>
          </w:tcPr>
          <w:p w14:paraId="65B52831" w14:textId="77777777" w:rsidR="00F079E8" w:rsidRDefault="007630FE">
            <w:pPr>
              <w:pStyle w:val="TableParagraph"/>
              <w:spacing w:line="216" w:lineRule="exact"/>
              <w:ind w:left="461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0.0003</w:t>
            </w:r>
          </w:p>
        </w:tc>
        <w:tc>
          <w:tcPr>
            <w:tcW w:w="1452" w:type="dxa"/>
          </w:tcPr>
          <w:p w14:paraId="71D3DC07" w14:textId="77777777" w:rsidR="00F079E8" w:rsidRDefault="007630FE">
            <w:pPr>
              <w:pStyle w:val="TableParagraph"/>
              <w:spacing w:line="216" w:lineRule="exact"/>
              <w:ind w:right="244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89.61</w:t>
            </w:r>
          </w:p>
        </w:tc>
        <w:tc>
          <w:tcPr>
            <w:tcW w:w="739" w:type="dxa"/>
          </w:tcPr>
          <w:p w14:paraId="67ACFEE3" w14:textId="77777777" w:rsidR="00F079E8" w:rsidRDefault="007630FE">
            <w:pPr>
              <w:pStyle w:val="TableParagraph"/>
              <w:spacing w:line="216" w:lineRule="exact"/>
              <w:ind w:right="52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-0.03</w:t>
            </w:r>
          </w:p>
        </w:tc>
      </w:tr>
      <w:tr w:rsidR="00F079E8" w14:paraId="69C32553" w14:textId="77777777">
        <w:trPr>
          <w:trHeight w:val="353"/>
        </w:trPr>
        <w:tc>
          <w:tcPr>
            <w:tcW w:w="570" w:type="dxa"/>
          </w:tcPr>
          <w:p w14:paraId="145AA8BF" w14:textId="77777777" w:rsidR="00F079E8" w:rsidRDefault="007630FE">
            <w:pPr>
              <w:pStyle w:val="TableParagraph"/>
              <w:spacing w:before="66"/>
              <w:ind w:right="301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6</w:t>
            </w:r>
          </w:p>
        </w:tc>
        <w:tc>
          <w:tcPr>
            <w:tcW w:w="962" w:type="dxa"/>
          </w:tcPr>
          <w:p w14:paraId="750869D8" w14:textId="77777777" w:rsidR="00F079E8" w:rsidRDefault="007630FE">
            <w:pPr>
              <w:pStyle w:val="TableParagraph"/>
              <w:spacing w:before="66"/>
              <w:ind w:left="303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47</w:t>
            </w:r>
          </w:p>
        </w:tc>
        <w:tc>
          <w:tcPr>
            <w:tcW w:w="1241" w:type="dxa"/>
          </w:tcPr>
          <w:p w14:paraId="5ED18817" w14:textId="77777777" w:rsidR="00F079E8" w:rsidRDefault="007630FE">
            <w:pPr>
              <w:pStyle w:val="TableParagraph"/>
              <w:spacing w:before="66"/>
              <w:ind w:right="313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87.23</w:t>
            </w:r>
          </w:p>
        </w:tc>
        <w:tc>
          <w:tcPr>
            <w:tcW w:w="1373" w:type="dxa"/>
          </w:tcPr>
          <w:p w14:paraId="275EC7AD" w14:textId="77777777" w:rsidR="00F079E8" w:rsidRDefault="007630FE">
            <w:pPr>
              <w:pStyle w:val="TableParagraph"/>
              <w:spacing w:before="66"/>
              <w:ind w:left="312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0.0031</w:t>
            </w:r>
          </w:p>
        </w:tc>
        <w:tc>
          <w:tcPr>
            <w:tcW w:w="1781" w:type="dxa"/>
          </w:tcPr>
          <w:p w14:paraId="7A1F1235" w14:textId="77777777" w:rsidR="00F079E8" w:rsidRDefault="007630FE">
            <w:pPr>
              <w:pStyle w:val="TableParagraph"/>
              <w:spacing w:before="66"/>
              <w:ind w:left="461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0.0004</w:t>
            </w:r>
          </w:p>
        </w:tc>
        <w:tc>
          <w:tcPr>
            <w:tcW w:w="1452" w:type="dxa"/>
          </w:tcPr>
          <w:p w14:paraId="150A7DB5" w14:textId="77777777" w:rsidR="00F079E8" w:rsidRDefault="007630FE">
            <w:pPr>
              <w:pStyle w:val="TableParagraph"/>
              <w:spacing w:before="66"/>
              <w:ind w:right="244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87.27</w:t>
            </w:r>
          </w:p>
        </w:tc>
        <w:tc>
          <w:tcPr>
            <w:tcW w:w="739" w:type="dxa"/>
          </w:tcPr>
          <w:p w14:paraId="4E85455F" w14:textId="77777777" w:rsidR="00F079E8" w:rsidRDefault="007630FE">
            <w:pPr>
              <w:pStyle w:val="TableParagraph"/>
              <w:spacing w:before="66"/>
              <w:ind w:right="52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-0.03</w:t>
            </w:r>
          </w:p>
        </w:tc>
      </w:tr>
      <w:tr w:rsidR="00F079E8" w14:paraId="34E8748A" w14:textId="77777777">
        <w:trPr>
          <w:trHeight w:val="353"/>
        </w:trPr>
        <w:tc>
          <w:tcPr>
            <w:tcW w:w="570" w:type="dxa"/>
          </w:tcPr>
          <w:p w14:paraId="7E7BDCDB" w14:textId="77777777" w:rsidR="00F079E8" w:rsidRDefault="007630FE">
            <w:pPr>
              <w:pStyle w:val="TableParagraph"/>
              <w:spacing w:before="65"/>
              <w:ind w:right="301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7</w:t>
            </w:r>
          </w:p>
        </w:tc>
        <w:tc>
          <w:tcPr>
            <w:tcW w:w="962" w:type="dxa"/>
          </w:tcPr>
          <w:p w14:paraId="70D4B97D" w14:textId="77777777" w:rsidR="00F079E8" w:rsidRDefault="007630FE">
            <w:pPr>
              <w:pStyle w:val="TableParagraph"/>
              <w:spacing w:before="65"/>
              <w:ind w:left="303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46</w:t>
            </w:r>
          </w:p>
        </w:tc>
        <w:tc>
          <w:tcPr>
            <w:tcW w:w="1241" w:type="dxa"/>
          </w:tcPr>
          <w:p w14:paraId="2BDCDB09" w14:textId="77777777" w:rsidR="00F079E8" w:rsidRDefault="007630FE">
            <w:pPr>
              <w:pStyle w:val="TableParagraph"/>
              <w:spacing w:before="65"/>
              <w:ind w:right="313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84.78</w:t>
            </w:r>
          </w:p>
        </w:tc>
        <w:tc>
          <w:tcPr>
            <w:tcW w:w="1373" w:type="dxa"/>
          </w:tcPr>
          <w:p w14:paraId="52CBAE07" w14:textId="77777777" w:rsidR="00F079E8" w:rsidRDefault="007630FE">
            <w:pPr>
              <w:pStyle w:val="TableParagraph"/>
              <w:spacing w:before="65"/>
              <w:ind w:left="312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0.0031</w:t>
            </w:r>
          </w:p>
        </w:tc>
        <w:tc>
          <w:tcPr>
            <w:tcW w:w="1781" w:type="dxa"/>
          </w:tcPr>
          <w:p w14:paraId="6AE02080" w14:textId="77777777" w:rsidR="00F079E8" w:rsidRDefault="007630FE">
            <w:pPr>
              <w:pStyle w:val="TableParagraph"/>
              <w:spacing w:before="65"/>
              <w:ind w:left="461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0.0005</w:t>
            </w:r>
          </w:p>
        </w:tc>
        <w:tc>
          <w:tcPr>
            <w:tcW w:w="1452" w:type="dxa"/>
          </w:tcPr>
          <w:p w14:paraId="334BC629" w14:textId="77777777" w:rsidR="00F079E8" w:rsidRDefault="007630FE">
            <w:pPr>
              <w:pStyle w:val="TableParagraph"/>
              <w:spacing w:before="65"/>
              <w:ind w:right="244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84.82</w:t>
            </w:r>
          </w:p>
        </w:tc>
        <w:tc>
          <w:tcPr>
            <w:tcW w:w="739" w:type="dxa"/>
          </w:tcPr>
          <w:p w14:paraId="7CFDEFE1" w14:textId="77777777" w:rsidR="00F079E8" w:rsidRDefault="007630FE">
            <w:pPr>
              <w:pStyle w:val="TableParagraph"/>
              <w:spacing w:before="65"/>
              <w:ind w:right="52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-0.04</w:t>
            </w:r>
          </w:p>
        </w:tc>
      </w:tr>
      <w:tr w:rsidR="00F079E8" w14:paraId="303F14E0" w14:textId="77777777">
        <w:trPr>
          <w:trHeight w:val="354"/>
        </w:trPr>
        <w:tc>
          <w:tcPr>
            <w:tcW w:w="570" w:type="dxa"/>
          </w:tcPr>
          <w:p w14:paraId="54CB97E4" w14:textId="77777777" w:rsidR="00F079E8" w:rsidRDefault="007630FE">
            <w:pPr>
              <w:pStyle w:val="TableParagraph"/>
              <w:spacing w:before="66"/>
              <w:ind w:right="301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8</w:t>
            </w:r>
          </w:p>
        </w:tc>
        <w:tc>
          <w:tcPr>
            <w:tcW w:w="962" w:type="dxa"/>
          </w:tcPr>
          <w:p w14:paraId="218EE3CA" w14:textId="77777777" w:rsidR="00F079E8" w:rsidRDefault="007630FE">
            <w:pPr>
              <w:pStyle w:val="TableParagraph"/>
              <w:spacing w:before="66"/>
              <w:ind w:left="303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45</w:t>
            </w:r>
          </w:p>
        </w:tc>
        <w:tc>
          <w:tcPr>
            <w:tcW w:w="1241" w:type="dxa"/>
          </w:tcPr>
          <w:p w14:paraId="01C58DAF" w14:textId="77777777" w:rsidR="00F079E8" w:rsidRDefault="007630FE">
            <w:pPr>
              <w:pStyle w:val="TableParagraph"/>
              <w:spacing w:before="66"/>
              <w:ind w:right="313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82.22</w:t>
            </w:r>
          </w:p>
        </w:tc>
        <w:tc>
          <w:tcPr>
            <w:tcW w:w="1373" w:type="dxa"/>
          </w:tcPr>
          <w:p w14:paraId="12D92920" w14:textId="77777777" w:rsidR="00F079E8" w:rsidRDefault="007630FE">
            <w:pPr>
              <w:pStyle w:val="TableParagraph"/>
              <w:spacing w:before="66"/>
              <w:ind w:left="312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0.0030</w:t>
            </w:r>
          </w:p>
        </w:tc>
        <w:tc>
          <w:tcPr>
            <w:tcW w:w="1781" w:type="dxa"/>
          </w:tcPr>
          <w:p w14:paraId="300B6D19" w14:textId="77777777" w:rsidR="00F079E8" w:rsidRDefault="007630FE">
            <w:pPr>
              <w:pStyle w:val="TableParagraph"/>
              <w:spacing w:before="66"/>
              <w:ind w:left="461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0.0005</w:t>
            </w:r>
          </w:p>
        </w:tc>
        <w:tc>
          <w:tcPr>
            <w:tcW w:w="1452" w:type="dxa"/>
          </w:tcPr>
          <w:p w14:paraId="4165129A" w14:textId="77777777" w:rsidR="00F079E8" w:rsidRDefault="007630FE">
            <w:pPr>
              <w:pStyle w:val="TableParagraph"/>
              <w:spacing w:before="66"/>
              <w:ind w:right="244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82.27</w:t>
            </w:r>
          </w:p>
        </w:tc>
        <w:tc>
          <w:tcPr>
            <w:tcW w:w="739" w:type="dxa"/>
          </w:tcPr>
          <w:p w14:paraId="5D877277" w14:textId="77777777" w:rsidR="00F079E8" w:rsidRDefault="007630FE">
            <w:pPr>
              <w:pStyle w:val="TableParagraph"/>
              <w:spacing w:before="66"/>
              <w:ind w:right="52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-0.04</w:t>
            </w:r>
          </w:p>
        </w:tc>
      </w:tr>
      <w:tr w:rsidR="00F079E8" w14:paraId="5C36B6F9" w14:textId="77777777">
        <w:trPr>
          <w:trHeight w:val="354"/>
        </w:trPr>
        <w:tc>
          <w:tcPr>
            <w:tcW w:w="570" w:type="dxa"/>
          </w:tcPr>
          <w:p w14:paraId="7F10A073" w14:textId="77777777" w:rsidR="00F079E8" w:rsidRDefault="007630FE">
            <w:pPr>
              <w:pStyle w:val="TableParagraph"/>
              <w:spacing w:before="65"/>
              <w:ind w:right="301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9</w:t>
            </w:r>
          </w:p>
        </w:tc>
        <w:tc>
          <w:tcPr>
            <w:tcW w:w="962" w:type="dxa"/>
          </w:tcPr>
          <w:p w14:paraId="3BE85C21" w14:textId="77777777" w:rsidR="00F079E8" w:rsidRDefault="007630FE">
            <w:pPr>
              <w:pStyle w:val="TableParagraph"/>
              <w:spacing w:before="65"/>
              <w:ind w:left="303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44</w:t>
            </w:r>
          </w:p>
        </w:tc>
        <w:tc>
          <w:tcPr>
            <w:tcW w:w="1241" w:type="dxa"/>
          </w:tcPr>
          <w:p w14:paraId="5C233DAC" w14:textId="77777777" w:rsidR="00F079E8" w:rsidRDefault="007630FE">
            <w:pPr>
              <w:pStyle w:val="TableParagraph"/>
              <w:spacing w:before="65"/>
              <w:ind w:right="313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79.55</w:t>
            </w:r>
          </w:p>
        </w:tc>
        <w:tc>
          <w:tcPr>
            <w:tcW w:w="1373" w:type="dxa"/>
          </w:tcPr>
          <w:p w14:paraId="4F01C799" w14:textId="77777777" w:rsidR="00F079E8" w:rsidRDefault="007630FE">
            <w:pPr>
              <w:pStyle w:val="TableParagraph"/>
              <w:spacing w:before="65"/>
              <w:ind w:left="312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0.0029</w:t>
            </w:r>
          </w:p>
        </w:tc>
        <w:tc>
          <w:tcPr>
            <w:tcW w:w="1781" w:type="dxa"/>
          </w:tcPr>
          <w:p w14:paraId="125329CD" w14:textId="77777777" w:rsidR="00F079E8" w:rsidRDefault="007630FE">
            <w:pPr>
              <w:pStyle w:val="TableParagraph"/>
              <w:spacing w:before="65"/>
              <w:ind w:left="461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0.0006</w:t>
            </w:r>
          </w:p>
        </w:tc>
        <w:tc>
          <w:tcPr>
            <w:tcW w:w="1452" w:type="dxa"/>
          </w:tcPr>
          <w:p w14:paraId="1B77628F" w14:textId="77777777" w:rsidR="00F079E8" w:rsidRDefault="007630FE">
            <w:pPr>
              <w:pStyle w:val="TableParagraph"/>
              <w:spacing w:before="65"/>
              <w:ind w:right="244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79.59</w:t>
            </w:r>
          </w:p>
        </w:tc>
        <w:tc>
          <w:tcPr>
            <w:tcW w:w="739" w:type="dxa"/>
          </w:tcPr>
          <w:p w14:paraId="4E0CCD8F" w14:textId="77777777" w:rsidR="00F079E8" w:rsidRDefault="007630FE">
            <w:pPr>
              <w:pStyle w:val="TableParagraph"/>
              <w:spacing w:before="65"/>
              <w:ind w:right="52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-0.05</w:t>
            </w:r>
          </w:p>
        </w:tc>
      </w:tr>
      <w:tr w:rsidR="00F079E8" w14:paraId="121B45D7" w14:textId="77777777">
        <w:trPr>
          <w:trHeight w:val="354"/>
        </w:trPr>
        <w:tc>
          <w:tcPr>
            <w:tcW w:w="570" w:type="dxa"/>
          </w:tcPr>
          <w:p w14:paraId="3A1647FF" w14:textId="77777777" w:rsidR="00F079E8" w:rsidRDefault="007630FE">
            <w:pPr>
              <w:pStyle w:val="TableParagraph"/>
              <w:spacing w:before="67"/>
              <w:ind w:right="301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10</w:t>
            </w:r>
          </w:p>
        </w:tc>
        <w:tc>
          <w:tcPr>
            <w:tcW w:w="962" w:type="dxa"/>
          </w:tcPr>
          <w:p w14:paraId="03D4DDCD" w14:textId="77777777" w:rsidR="00F079E8" w:rsidRDefault="007630FE">
            <w:pPr>
              <w:pStyle w:val="TableParagraph"/>
              <w:spacing w:before="67"/>
              <w:ind w:left="302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43</w:t>
            </w:r>
          </w:p>
        </w:tc>
        <w:tc>
          <w:tcPr>
            <w:tcW w:w="1241" w:type="dxa"/>
          </w:tcPr>
          <w:p w14:paraId="184DC4FC" w14:textId="77777777" w:rsidR="00F079E8" w:rsidRDefault="007630FE">
            <w:pPr>
              <w:pStyle w:val="TableParagraph"/>
              <w:spacing w:before="67"/>
              <w:ind w:right="313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76.74</w:t>
            </w:r>
          </w:p>
        </w:tc>
        <w:tc>
          <w:tcPr>
            <w:tcW w:w="1373" w:type="dxa"/>
          </w:tcPr>
          <w:p w14:paraId="7A8AC445" w14:textId="77777777" w:rsidR="00F079E8" w:rsidRDefault="007630FE">
            <w:pPr>
              <w:pStyle w:val="TableParagraph"/>
              <w:spacing w:before="67"/>
              <w:ind w:left="313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0.0029</w:t>
            </w:r>
          </w:p>
        </w:tc>
        <w:tc>
          <w:tcPr>
            <w:tcW w:w="1781" w:type="dxa"/>
          </w:tcPr>
          <w:p w14:paraId="38988B45" w14:textId="77777777" w:rsidR="00F079E8" w:rsidRDefault="007630FE">
            <w:pPr>
              <w:pStyle w:val="TableParagraph"/>
              <w:spacing w:before="67"/>
              <w:ind w:left="46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0.0007</w:t>
            </w:r>
          </w:p>
        </w:tc>
        <w:tc>
          <w:tcPr>
            <w:tcW w:w="1452" w:type="dxa"/>
          </w:tcPr>
          <w:p w14:paraId="4F23A7D0" w14:textId="77777777" w:rsidR="00F079E8" w:rsidRDefault="007630FE">
            <w:pPr>
              <w:pStyle w:val="TableParagraph"/>
              <w:spacing w:before="67"/>
              <w:ind w:right="243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76.80</w:t>
            </w:r>
          </w:p>
        </w:tc>
        <w:tc>
          <w:tcPr>
            <w:tcW w:w="739" w:type="dxa"/>
          </w:tcPr>
          <w:p w14:paraId="25E9B6EC" w14:textId="77777777" w:rsidR="00F079E8" w:rsidRDefault="007630FE">
            <w:pPr>
              <w:pStyle w:val="TableParagraph"/>
              <w:spacing w:before="67"/>
              <w:ind w:right="51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-0.05</w:t>
            </w:r>
          </w:p>
        </w:tc>
      </w:tr>
      <w:tr w:rsidR="00F079E8" w14:paraId="7F97CB10" w14:textId="77777777">
        <w:trPr>
          <w:trHeight w:val="354"/>
        </w:trPr>
        <w:tc>
          <w:tcPr>
            <w:tcW w:w="570" w:type="dxa"/>
          </w:tcPr>
          <w:p w14:paraId="3B53153C" w14:textId="77777777" w:rsidR="00F079E8" w:rsidRDefault="007630FE">
            <w:pPr>
              <w:pStyle w:val="TableParagraph"/>
              <w:spacing w:before="65"/>
              <w:ind w:right="302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11</w:t>
            </w:r>
          </w:p>
        </w:tc>
        <w:tc>
          <w:tcPr>
            <w:tcW w:w="962" w:type="dxa"/>
          </w:tcPr>
          <w:p w14:paraId="7D626740" w14:textId="77777777" w:rsidR="00F079E8" w:rsidRDefault="007630FE">
            <w:pPr>
              <w:pStyle w:val="TableParagraph"/>
              <w:spacing w:before="65"/>
              <w:ind w:left="303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42</w:t>
            </w:r>
          </w:p>
        </w:tc>
        <w:tc>
          <w:tcPr>
            <w:tcW w:w="1241" w:type="dxa"/>
          </w:tcPr>
          <w:p w14:paraId="431FF4E4" w14:textId="77777777" w:rsidR="00F079E8" w:rsidRDefault="007630FE">
            <w:pPr>
              <w:pStyle w:val="TableParagraph"/>
              <w:spacing w:before="65"/>
              <w:ind w:right="314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73.81</w:t>
            </w:r>
          </w:p>
        </w:tc>
        <w:tc>
          <w:tcPr>
            <w:tcW w:w="1373" w:type="dxa"/>
          </w:tcPr>
          <w:p w14:paraId="3C02A55F" w14:textId="77777777" w:rsidR="00F079E8" w:rsidRDefault="007630FE">
            <w:pPr>
              <w:pStyle w:val="TableParagraph"/>
              <w:spacing w:before="65"/>
              <w:ind w:left="312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0.0028</w:t>
            </w:r>
          </w:p>
        </w:tc>
        <w:tc>
          <w:tcPr>
            <w:tcW w:w="1781" w:type="dxa"/>
          </w:tcPr>
          <w:p w14:paraId="4C8EFF7C" w14:textId="77777777" w:rsidR="00F079E8" w:rsidRDefault="007630FE">
            <w:pPr>
              <w:pStyle w:val="TableParagraph"/>
              <w:spacing w:before="65"/>
              <w:ind w:left="461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0.0007</w:t>
            </w:r>
          </w:p>
        </w:tc>
        <w:tc>
          <w:tcPr>
            <w:tcW w:w="1452" w:type="dxa"/>
          </w:tcPr>
          <w:p w14:paraId="24EC06F3" w14:textId="77777777" w:rsidR="00F079E8" w:rsidRDefault="007630FE">
            <w:pPr>
              <w:pStyle w:val="TableParagraph"/>
              <w:spacing w:before="65"/>
              <w:ind w:right="244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73.86</w:t>
            </w:r>
          </w:p>
        </w:tc>
        <w:tc>
          <w:tcPr>
            <w:tcW w:w="739" w:type="dxa"/>
          </w:tcPr>
          <w:p w14:paraId="0DD35606" w14:textId="77777777" w:rsidR="00F079E8" w:rsidRDefault="007630FE">
            <w:pPr>
              <w:pStyle w:val="TableParagraph"/>
              <w:spacing w:before="65"/>
              <w:ind w:right="52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-0.05</w:t>
            </w:r>
          </w:p>
        </w:tc>
      </w:tr>
      <w:tr w:rsidR="00F079E8" w14:paraId="40ADC569" w14:textId="77777777">
        <w:trPr>
          <w:trHeight w:val="354"/>
        </w:trPr>
        <w:tc>
          <w:tcPr>
            <w:tcW w:w="570" w:type="dxa"/>
          </w:tcPr>
          <w:p w14:paraId="7D562F6D" w14:textId="77777777" w:rsidR="00F079E8" w:rsidRDefault="007630FE">
            <w:pPr>
              <w:pStyle w:val="TableParagraph"/>
              <w:spacing w:before="66"/>
              <w:ind w:right="301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12</w:t>
            </w:r>
          </w:p>
        </w:tc>
        <w:tc>
          <w:tcPr>
            <w:tcW w:w="962" w:type="dxa"/>
          </w:tcPr>
          <w:p w14:paraId="6E666A4C" w14:textId="77777777" w:rsidR="00F079E8" w:rsidRDefault="007630FE">
            <w:pPr>
              <w:pStyle w:val="TableParagraph"/>
              <w:spacing w:before="66"/>
              <w:ind w:left="302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41</w:t>
            </w:r>
          </w:p>
        </w:tc>
        <w:tc>
          <w:tcPr>
            <w:tcW w:w="1241" w:type="dxa"/>
          </w:tcPr>
          <w:p w14:paraId="6A08CFA1" w14:textId="77777777" w:rsidR="00F079E8" w:rsidRDefault="007630FE">
            <w:pPr>
              <w:pStyle w:val="TableParagraph"/>
              <w:spacing w:before="66"/>
              <w:ind w:right="313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70.73</w:t>
            </w:r>
          </w:p>
        </w:tc>
        <w:tc>
          <w:tcPr>
            <w:tcW w:w="1373" w:type="dxa"/>
          </w:tcPr>
          <w:p w14:paraId="6F125496" w14:textId="77777777" w:rsidR="00F079E8" w:rsidRDefault="007630FE">
            <w:pPr>
              <w:pStyle w:val="TableParagraph"/>
              <w:spacing w:before="66"/>
              <w:ind w:left="313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0.0027</w:t>
            </w:r>
          </w:p>
        </w:tc>
        <w:tc>
          <w:tcPr>
            <w:tcW w:w="1781" w:type="dxa"/>
          </w:tcPr>
          <w:p w14:paraId="2D43FD6C" w14:textId="77777777" w:rsidR="00F079E8" w:rsidRDefault="007630FE">
            <w:pPr>
              <w:pStyle w:val="TableParagraph"/>
              <w:spacing w:before="66"/>
              <w:ind w:left="46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0.0008</w:t>
            </w:r>
          </w:p>
        </w:tc>
        <w:tc>
          <w:tcPr>
            <w:tcW w:w="1452" w:type="dxa"/>
          </w:tcPr>
          <w:p w14:paraId="245DE6B0" w14:textId="77777777" w:rsidR="00F079E8" w:rsidRDefault="007630FE">
            <w:pPr>
              <w:pStyle w:val="TableParagraph"/>
              <w:spacing w:before="66"/>
              <w:ind w:right="243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70.79</w:t>
            </w:r>
          </w:p>
        </w:tc>
        <w:tc>
          <w:tcPr>
            <w:tcW w:w="739" w:type="dxa"/>
          </w:tcPr>
          <w:p w14:paraId="4167A83B" w14:textId="77777777" w:rsidR="00F079E8" w:rsidRDefault="007630FE">
            <w:pPr>
              <w:pStyle w:val="TableParagraph"/>
              <w:spacing w:before="66"/>
              <w:ind w:right="51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-0.06</w:t>
            </w:r>
          </w:p>
        </w:tc>
      </w:tr>
      <w:tr w:rsidR="00F079E8" w14:paraId="7DBEC4B1" w14:textId="77777777">
        <w:trPr>
          <w:trHeight w:val="354"/>
        </w:trPr>
        <w:tc>
          <w:tcPr>
            <w:tcW w:w="570" w:type="dxa"/>
          </w:tcPr>
          <w:p w14:paraId="657B2F26" w14:textId="77777777" w:rsidR="00F079E8" w:rsidRDefault="007630FE">
            <w:pPr>
              <w:pStyle w:val="TableParagraph"/>
              <w:spacing w:before="65"/>
              <w:ind w:right="301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13</w:t>
            </w:r>
          </w:p>
        </w:tc>
        <w:tc>
          <w:tcPr>
            <w:tcW w:w="962" w:type="dxa"/>
          </w:tcPr>
          <w:p w14:paraId="41CCB51F" w14:textId="77777777" w:rsidR="00F079E8" w:rsidRDefault="007630FE">
            <w:pPr>
              <w:pStyle w:val="TableParagraph"/>
              <w:spacing w:before="65"/>
              <w:ind w:left="302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40</w:t>
            </w:r>
          </w:p>
        </w:tc>
        <w:tc>
          <w:tcPr>
            <w:tcW w:w="1241" w:type="dxa"/>
          </w:tcPr>
          <w:p w14:paraId="654D4AD0" w14:textId="77777777" w:rsidR="00F079E8" w:rsidRDefault="007630FE">
            <w:pPr>
              <w:pStyle w:val="TableParagraph"/>
              <w:spacing w:before="65"/>
              <w:ind w:right="313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67.50</w:t>
            </w:r>
          </w:p>
        </w:tc>
        <w:tc>
          <w:tcPr>
            <w:tcW w:w="1373" w:type="dxa"/>
          </w:tcPr>
          <w:p w14:paraId="613C049F" w14:textId="77777777" w:rsidR="00F079E8" w:rsidRDefault="007630FE">
            <w:pPr>
              <w:pStyle w:val="TableParagraph"/>
              <w:spacing w:before="65"/>
              <w:ind w:left="313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0.0027</w:t>
            </w:r>
          </w:p>
        </w:tc>
        <w:tc>
          <w:tcPr>
            <w:tcW w:w="1781" w:type="dxa"/>
          </w:tcPr>
          <w:p w14:paraId="568A39A7" w14:textId="77777777" w:rsidR="00F079E8" w:rsidRDefault="007630FE">
            <w:pPr>
              <w:pStyle w:val="TableParagraph"/>
              <w:spacing w:before="65"/>
              <w:ind w:left="46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0.0009</w:t>
            </w:r>
          </w:p>
        </w:tc>
        <w:tc>
          <w:tcPr>
            <w:tcW w:w="1452" w:type="dxa"/>
          </w:tcPr>
          <w:p w14:paraId="0FD2991B" w14:textId="77777777" w:rsidR="00F079E8" w:rsidRDefault="007630FE">
            <w:pPr>
              <w:pStyle w:val="TableParagraph"/>
              <w:spacing w:before="65"/>
              <w:ind w:right="243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67.56</w:t>
            </w:r>
          </w:p>
        </w:tc>
        <w:tc>
          <w:tcPr>
            <w:tcW w:w="739" w:type="dxa"/>
          </w:tcPr>
          <w:p w14:paraId="1D4867B1" w14:textId="77777777" w:rsidR="00F079E8" w:rsidRDefault="007630FE">
            <w:pPr>
              <w:pStyle w:val="TableParagraph"/>
              <w:spacing w:before="65"/>
              <w:ind w:right="51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-0.06</w:t>
            </w:r>
          </w:p>
        </w:tc>
      </w:tr>
      <w:tr w:rsidR="00F079E8" w14:paraId="4ABDB374" w14:textId="77777777">
        <w:trPr>
          <w:trHeight w:val="353"/>
        </w:trPr>
        <w:tc>
          <w:tcPr>
            <w:tcW w:w="570" w:type="dxa"/>
          </w:tcPr>
          <w:p w14:paraId="1A8CC0E0" w14:textId="77777777" w:rsidR="00F079E8" w:rsidRDefault="007630FE">
            <w:pPr>
              <w:pStyle w:val="TableParagraph"/>
              <w:spacing w:before="66"/>
              <w:ind w:right="301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14</w:t>
            </w:r>
          </w:p>
        </w:tc>
        <w:tc>
          <w:tcPr>
            <w:tcW w:w="962" w:type="dxa"/>
          </w:tcPr>
          <w:p w14:paraId="24D00D8B" w14:textId="77777777" w:rsidR="00F079E8" w:rsidRDefault="007630FE">
            <w:pPr>
              <w:pStyle w:val="TableParagraph"/>
              <w:spacing w:before="66"/>
              <w:ind w:left="302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39</w:t>
            </w:r>
          </w:p>
        </w:tc>
        <w:tc>
          <w:tcPr>
            <w:tcW w:w="1241" w:type="dxa"/>
          </w:tcPr>
          <w:p w14:paraId="5CA461DD" w14:textId="77777777" w:rsidR="00F079E8" w:rsidRDefault="007630FE">
            <w:pPr>
              <w:pStyle w:val="TableParagraph"/>
              <w:spacing w:before="66"/>
              <w:ind w:right="313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64.10</w:t>
            </w:r>
          </w:p>
        </w:tc>
        <w:tc>
          <w:tcPr>
            <w:tcW w:w="1373" w:type="dxa"/>
          </w:tcPr>
          <w:p w14:paraId="294B495B" w14:textId="77777777" w:rsidR="00F079E8" w:rsidRDefault="007630FE">
            <w:pPr>
              <w:pStyle w:val="TableParagraph"/>
              <w:spacing w:before="66"/>
              <w:ind w:left="313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0.0026</w:t>
            </w:r>
          </w:p>
        </w:tc>
        <w:tc>
          <w:tcPr>
            <w:tcW w:w="1781" w:type="dxa"/>
          </w:tcPr>
          <w:p w14:paraId="4849FB61" w14:textId="77777777" w:rsidR="00F079E8" w:rsidRDefault="007630FE">
            <w:pPr>
              <w:pStyle w:val="TableParagraph"/>
              <w:spacing w:before="66"/>
              <w:ind w:left="46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0.0009</w:t>
            </w:r>
          </w:p>
        </w:tc>
        <w:tc>
          <w:tcPr>
            <w:tcW w:w="1452" w:type="dxa"/>
          </w:tcPr>
          <w:p w14:paraId="593D917A" w14:textId="77777777" w:rsidR="00F079E8" w:rsidRDefault="007630FE">
            <w:pPr>
              <w:pStyle w:val="TableParagraph"/>
              <w:spacing w:before="66"/>
              <w:ind w:right="243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64.16</w:t>
            </w:r>
          </w:p>
        </w:tc>
        <w:tc>
          <w:tcPr>
            <w:tcW w:w="739" w:type="dxa"/>
          </w:tcPr>
          <w:p w14:paraId="2A02DBF9" w14:textId="77777777" w:rsidR="00F079E8" w:rsidRDefault="007630FE">
            <w:pPr>
              <w:pStyle w:val="TableParagraph"/>
              <w:spacing w:before="66"/>
              <w:ind w:right="51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-0.06</w:t>
            </w:r>
          </w:p>
        </w:tc>
      </w:tr>
      <w:tr w:rsidR="00F079E8" w14:paraId="36D26924" w14:textId="77777777">
        <w:trPr>
          <w:trHeight w:val="354"/>
        </w:trPr>
        <w:tc>
          <w:tcPr>
            <w:tcW w:w="570" w:type="dxa"/>
          </w:tcPr>
          <w:p w14:paraId="6A9A345E" w14:textId="77777777" w:rsidR="00F079E8" w:rsidRDefault="007630FE">
            <w:pPr>
              <w:pStyle w:val="TableParagraph"/>
              <w:spacing w:before="65"/>
              <w:ind w:right="301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15</w:t>
            </w:r>
          </w:p>
        </w:tc>
        <w:tc>
          <w:tcPr>
            <w:tcW w:w="962" w:type="dxa"/>
          </w:tcPr>
          <w:p w14:paraId="38D7E213" w14:textId="77777777" w:rsidR="00F079E8" w:rsidRDefault="007630FE">
            <w:pPr>
              <w:pStyle w:val="TableParagraph"/>
              <w:spacing w:before="65"/>
              <w:ind w:left="302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38</w:t>
            </w:r>
          </w:p>
        </w:tc>
        <w:tc>
          <w:tcPr>
            <w:tcW w:w="1241" w:type="dxa"/>
          </w:tcPr>
          <w:p w14:paraId="4D08CA45" w14:textId="77777777" w:rsidR="00F079E8" w:rsidRDefault="007630FE">
            <w:pPr>
              <w:pStyle w:val="TableParagraph"/>
              <w:spacing w:before="65"/>
              <w:ind w:right="313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60.53</w:t>
            </w:r>
          </w:p>
        </w:tc>
        <w:tc>
          <w:tcPr>
            <w:tcW w:w="1373" w:type="dxa"/>
          </w:tcPr>
          <w:p w14:paraId="65448AF6" w14:textId="77777777" w:rsidR="00F079E8" w:rsidRDefault="007630FE">
            <w:pPr>
              <w:pStyle w:val="TableParagraph"/>
              <w:spacing w:before="65"/>
              <w:ind w:left="313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0.0025</w:t>
            </w:r>
          </w:p>
        </w:tc>
        <w:tc>
          <w:tcPr>
            <w:tcW w:w="1781" w:type="dxa"/>
          </w:tcPr>
          <w:p w14:paraId="1193EDAA" w14:textId="77777777" w:rsidR="00F079E8" w:rsidRDefault="007630FE">
            <w:pPr>
              <w:pStyle w:val="TableParagraph"/>
              <w:spacing w:before="65"/>
              <w:ind w:left="46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0.0010</w:t>
            </w:r>
          </w:p>
        </w:tc>
        <w:tc>
          <w:tcPr>
            <w:tcW w:w="1452" w:type="dxa"/>
          </w:tcPr>
          <w:p w14:paraId="7311549E" w14:textId="77777777" w:rsidR="00F079E8" w:rsidRDefault="007630FE">
            <w:pPr>
              <w:pStyle w:val="TableParagraph"/>
              <w:spacing w:before="65"/>
              <w:ind w:right="243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60.59</w:t>
            </w:r>
          </w:p>
        </w:tc>
        <w:tc>
          <w:tcPr>
            <w:tcW w:w="739" w:type="dxa"/>
          </w:tcPr>
          <w:p w14:paraId="7AE824A3" w14:textId="77777777" w:rsidR="00F079E8" w:rsidRDefault="007630FE">
            <w:pPr>
              <w:pStyle w:val="TableParagraph"/>
              <w:spacing w:before="65"/>
              <w:ind w:right="51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-0.06</w:t>
            </w:r>
          </w:p>
        </w:tc>
      </w:tr>
      <w:tr w:rsidR="00F079E8" w14:paraId="6E504724" w14:textId="77777777">
        <w:trPr>
          <w:trHeight w:val="354"/>
        </w:trPr>
        <w:tc>
          <w:tcPr>
            <w:tcW w:w="570" w:type="dxa"/>
          </w:tcPr>
          <w:p w14:paraId="41186185" w14:textId="77777777" w:rsidR="00F079E8" w:rsidRDefault="007630FE">
            <w:pPr>
              <w:pStyle w:val="TableParagraph"/>
              <w:spacing w:before="67"/>
              <w:ind w:right="301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16</w:t>
            </w:r>
          </w:p>
        </w:tc>
        <w:tc>
          <w:tcPr>
            <w:tcW w:w="962" w:type="dxa"/>
          </w:tcPr>
          <w:p w14:paraId="5F62042E" w14:textId="77777777" w:rsidR="00F079E8" w:rsidRDefault="007630FE">
            <w:pPr>
              <w:pStyle w:val="TableParagraph"/>
              <w:spacing w:before="67"/>
              <w:ind w:left="302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37</w:t>
            </w:r>
          </w:p>
        </w:tc>
        <w:tc>
          <w:tcPr>
            <w:tcW w:w="1241" w:type="dxa"/>
          </w:tcPr>
          <w:p w14:paraId="4E4742E2" w14:textId="77777777" w:rsidR="00F079E8" w:rsidRDefault="007630FE">
            <w:pPr>
              <w:pStyle w:val="TableParagraph"/>
              <w:spacing w:before="67"/>
              <w:ind w:right="313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56.76</w:t>
            </w:r>
          </w:p>
        </w:tc>
        <w:tc>
          <w:tcPr>
            <w:tcW w:w="1373" w:type="dxa"/>
          </w:tcPr>
          <w:p w14:paraId="1EDDC0B4" w14:textId="77777777" w:rsidR="00F079E8" w:rsidRDefault="007630FE">
            <w:pPr>
              <w:pStyle w:val="TableParagraph"/>
              <w:spacing w:before="67"/>
              <w:ind w:left="313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0.0025</w:t>
            </w:r>
          </w:p>
        </w:tc>
        <w:tc>
          <w:tcPr>
            <w:tcW w:w="1781" w:type="dxa"/>
          </w:tcPr>
          <w:p w14:paraId="3C3682BF" w14:textId="77777777" w:rsidR="00F079E8" w:rsidRDefault="007630FE">
            <w:pPr>
              <w:pStyle w:val="TableParagraph"/>
              <w:spacing w:before="67"/>
              <w:ind w:left="476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0.0011</w:t>
            </w:r>
          </w:p>
        </w:tc>
        <w:tc>
          <w:tcPr>
            <w:tcW w:w="1452" w:type="dxa"/>
          </w:tcPr>
          <w:p w14:paraId="1242AC8F" w14:textId="77777777" w:rsidR="00F079E8" w:rsidRDefault="007630FE">
            <w:pPr>
              <w:pStyle w:val="TableParagraph"/>
              <w:spacing w:before="67"/>
              <w:ind w:right="243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56.82</w:t>
            </w:r>
          </w:p>
        </w:tc>
        <w:tc>
          <w:tcPr>
            <w:tcW w:w="739" w:type="dxa"/>
          </w:tcPr>
          <w:p w14:paraId="22E2B541" w14:textId="77777777" w:rsidR="00F079E8" w:rsidRDefault="007630FE">
            <w:pPr>
              <w:pStyle w:val="TableParagraph"/>
              <w:spacing w:before="67"/>
              <w:ind w:right="51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-0.06</w:t>
            </w:r>
          </w:p>
        </w:tc>
      </w:tr>
      <w:tr w:rsidR="00F079E8" w14:paraId="64C9AA3B" w14:textId="77777777">
        <w:trPr>
          <w:trHeight w:val="353"/>
        </w:trPr>
        <w:tc>
          <w:tcPr>
            <w:tcW w:w="570" w:type="dxa"/>
          </w:tcPr>
          <w:p w14:paraId="18C629B1" w14:textId="77777777" w:rsidR="00F079E8" w:rsidRDefault="007630FE">
            <w:pPr>
              <w:pStyle w:val="TableParagraph"/>
              <w:spacing w:before="65"/>
              <w:ind w:right="301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17</w:t>
            </w:r>
          </w:p>
        </w:tc>
        <w:tc>
          <w:tcPr>
            <w:tcW w:w="962" w:type="dxa"/>
          </w:tcPr>
          <w:p w14:paraId="053A174A" w14:textId="77777777" w:rsidR="00F079E8" w:rsidRDefault="007630FE">
            <w:pPr>
              <w:pStyle w:val="TableParagraph"/>
              <w:spacing w:before="65"/>
              <w:ind w:left="302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36</w:t>
            </w:r>
          </w:p>
        </w:tc>
        <w:tc>
          <w:tcPr>
            <w:tcW w:w="1241" w:type="dxa"/>
          </w:tcPr>
          <w:p w14:paraId="209C16E6" w14:textId="77777777" w:rsidR="00F079E8" w:rsidRDefault="007630FE">
            <w:pPr>
              <w:pStyle w:val="TableParagraph"/>
              <w:spacing w:before="65"/>
              <w:ind w:right="313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52.78</w:t>
            </w:r>
          </w:p>
        </w:tc>
        <w:tc>
          <w:tcPr>
            <w:tcW w:w="1373" w:type="dxa"/>
          </w:tcPr>
          <w:p w14:paraId="1F27450E" w14:textId="77777777" w:rsidR="00F079E8" w:rsidRDefault="007630FE">
            <w:pPr>
              <w:pStyle w:val="TableParagraph"/>
              <w:spacing w:before="65"/>
              <w:ind w:left="313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0.0024</w:t>
            </w:r>
          </w:p>
        </w:tc>
        <w:tc>
          <w:tcPr>
            <w:tcW w:w="1781" w:type="dxa"/>
          </w:tcPr>
          <w:p w14:paraId="4090F936" w14:textId="77777777" w:rsidR="00F079E8" w:rsidRDefault="007630FE">
            <w:pPr>
              <w:pStyle w:val="TableParagraph"/>
              <w:spacing w:before="65"/>
              <w:ind w:left="476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0.0011</w:t>
            </w:r>
          </w:p>
        </w:tc>
        <w:tc>
          <w:tcPr>
            <w:tcW w:w="1452" w:type="dxa"/>
          </w:tcPr>
          <w:p w14:paraId="14B55F44" w14:textId="77777777" w:rsidR="00F079E8" w:rsidRDefault="007630FE">
            <w:pPr>
              <w:pStyle w:val="TableParagraph"/>
              <w:spacing w:before="65"/>
              <w:ind w:right="243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52.84</w:t>
            </w:r>
          </w:p>
        </w:tc>
        <w:tc>
          <w:tcPr>
            <w:tcW w:w="739" w:type="dxa"/>
          </w:tcPr>
          <w:p w14:paraId="0D147498" w14:textId="77777777" w:rsidR="00F079E8" w:rsidRDefault="007630FE">
            <w:pPr>
              <w:pStyle w:val="TableParagraph"/>
              <w:spacing w:before="65"/>
              <w:ind w:right="51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-0.06</w:t>
            </w:r>
          </w:p>
        </w:tc>
      </w:tr>
      <w:tr w:rsidR="00F079E8" w14:paraId="53CE4F70" w14:textId="77777777">
        <w:trPr>
          <w:trHeight w:val="354"/>
        </w:trPr>
        <w:tc>
          <w:tcPr>
            <w:tcW w:w="570" w:type="dxa"/>
          </w:tcPr>
          <w:p w14:paraId="2794906C" w14:textId="77777777" w:rsidR="00F079E8" w:rsidRDefault="007630FE">
            <w:pPr>
              <w:pStyle w:val="TableParagraph"/>
              <w:spacing w:before="67"/>
              <w:ind w:right="301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18</w:t>
            </w:r>
          </w:p>
        </w:tc>
        <w:tc>
          <w:tcPr>
            <w:tcW w:w="962" w:type="dxa"/>
          </w:tcPr>
          <w:p w14:paraId="097543CC" w14:textId="77777777" w:rsidR="00F079E8" w:rsidRDefault="007630FE">
            <w:pPr>
              <w:pStyle w:val="TableParagraph"/>
              <w:spacing w:before="67"/>
              <w:ind w:left="302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35</w:t>
            </w:r>
          </w:p>
        </w:tc>
        <w:tc>
          <w:tcPr>
            <w:tcW w:w="1241" w:type="dxa"/>
          </w:tcPr>
          <w:p w14:paraId="72B6A44D" w14:textId="77777777" w:rsidR="00F079E8" w:rsidRDefault="007630FE">
            <w:pPr>
              <w:pStyle w:val="TableParagraph"/>
              <w:spacing w:before="67"/>
              <w:ind w:right="313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48.57</w:t>
            </w:r>
          </w:p>
        </w:tc>
        <w:tc>
          <w:tcPr>
            <w:tcW w:w="1373" w:type="dxa"/>
          </w:tcPr>
          <w:p w14:paraId="63CA0AD7" w14:textId="77777777" w:rsidR="00F079E8" w:rsidRDefault="007630FE">
            <w:pPr>
              <w:pStyle w:val="TableParagraph"/>
              <w:spacing w:before="67"/>
              <w:ind w:left="313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0.0023</w:t>
            </w:r>
          </w:p>
        </w:tc>
        <w:tc>
          <w:tcPr>
            <w:tcW w:w="1781" w:type="dxa"/>
          </w:tcPr>
          <w:p w14:paraId="590ED776" w14:textId="77777777" w:rsidR="00F079E8" w:rsidRDefault="007630FE">
            <w:pPr>
              <w:pStyle w:val="TableParagraph"/>
              <w:spacing w:before="67"/>
              <w:ind w:left="46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0.0012</w:t>
            </w:r>
          </w:p>
        </w:tc>
        <w:tc>
          <w:tcPr>
            <w:tcW w:w="1452" w:type="dxa"/>
          </w:tcPr>
          <w:p w14:paraId="296C9F4A" w14:textId="77777777" w:rsidR="00F079E8" w:rsidRDefault="007630FE">
            <w:pPr>
              <w:pStyle w:val="TableParagraph"/>
              <w:spacing w:before="67"/>
              <w:ind w:right="243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48.63</w:t>
            </w:r>
          </w:p>
        </w:tc>
        <w:tc>
          <w:tcPr>
            <w:tcW w:w="739" w:type="dxa"/>
          </w:tcPr>
          <w:p w14:paraId="4727900E" w14:textId="77777777" w:rsidR="00F079E8" w:rsidRDefault="007630FE">
            <w:pPr>
              <w:pStyle w:val="TableParagraph"/>
              <w:spacing w:before="67"/>
              <w:ind w:right="51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-0.06</w:t>
            </w:r>
          </w:p>
        </w:tc>
      </w:tr>
      <w:tr w:rsidR="00F079E8" w14:paraId="0739BBB7" w14:textId="77777777">
        <w:trPr>
          <w:trHeight w:val="354"/>
        </w:trPr>
        <w:tc>
          <w:tcPr>
            <w:tcW w:w="570" w:type="dxa"/>
          </w:tcPr>
          <w:p w14:paraId="2CCA5A2C" w14:textId="77777777" w:rsidR="00F079E8" w:rsidRDefault="007630FE">
            <w:pPr>
              <w:pStyle w:val="TableParagraph"/>
              <w:spacing w:before="65"/>
              <w:ind w:right="301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19</w:t>
            </w:r>
          </w:p>
        </w:tc>
        <w:tc>
          <w:tcPr>
            <w:tcW w:w="962" w:type="dxa"/>
          </w:tcPr>
          <w:p w14:paraId="69F225B2" w14:textId="77777777" w:rsidR="00F079E8" w:rsidRDefault="007630FE">
            <w:pPr>
              <w:pStyle w:val="TableParagraph"/>
              <w:spacing w:before="65"/>
              <w:ind w:left="302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34</w:t>
            </w:r>
          </w:p>
        </w:tc>
        <w:tc>
          <w:tcPr>
            <w:tcW w:w="1241" w:type="dxa"/>
          </w:tcPr>
          <w:p w14:paraId="099D0418" w14:textId="77777777" w:rsidR="00F079E8" w:rsidRDefault="007630FE">
            <w:pPr>
              <w:pStyle w:val="TableParagraph"/>
              <w:spacing w:before="65"/>
              <w:ind w:right="313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44.12</w:t>
            </w:r>
          </w:p>
        </w:tc>
        <w:tc>
          <w:tcPr>
            <w:tcW w:w="1373" w:type="dxa"/>
          </w:tcPr>
          <w:p w14:paraId="67B2CBCE" w14:textId="77777777" w:rsidR="00F079E8" w:rsidRDefault="007630FE">
            <w:pPr>
              <w:pStyle w:val="TableParagraph"/>
              <w:spacing w:before="65"/>
              <w:ind w:left="313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0.0023</w:t>
            </w:r>
          </w:p>
        </w:tc>
        <w:tc>
          <w:tcPr>
            <w:tcW w:w="1781" w:type="dxa"/>
          </w:tcPr>
          <w:p w14:paraId="51419BCA" w14:textId="77777777" w:rsidR="00F079E8" w:rsidRDefault="007630FE">
            <w:pPr>
              <w:pStyle w:val="TableParagraph"/>
              <w:spacing w:before="65"/>
              <w:ind w:left="46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0.0013</w:t>
            </w:r>
          </w:p>
        </w:tc>
        <w:tc>
          <w:tcPr>
            <w:tcW w:w="1452" w:type="dxa"/>
          </w:tcPr>
          <w:p w14:paraId="5D027B2F" w14:textId="77777777" w:rsidR="00F079E8" w:rsidRDefault="007630FE">
            <w:pPr>
              <w:pStyle w:val="TableParagraph"/>
              <w:spacing w:before="65"/>
              <w:ind w:right="243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44.17</w:t>
            </w:r>
          </w:p>
        </w:tc>
        <w:tc>
          <w:tcPr>
            <w:tcW w:w="739" w:type="dxa"/>
          </w:tcPr>
          <w:p w14:paraId="433C9C01" w14:textId="77777777" w:rsidR="00F079E8" w:rsidRDefault="007630FE">
            <w:pPr>
              <w:pStyle w:val="TableParagraph"/>
              <w:spacing w:before="65"/>
              <w:ind w:right="51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-0.06</w:t>
            </w:r>
          </w:p>
        </w:tc>
      </w:tr>
      <w:tr w:rsidR="00F079E8" w14:paraId="7FCDC146" w14:textId="77777777">
        <w:trPr>
          <w:trHeight w:val="354"/>
        </w:trPr>
        <w:tc>
          <w:tcPr>
            <w:tcW w:w="570" w:type="dxa"/>
          </w:tcPr>
          <w:p w14:paraId="4CE31DCB" w14:textId="77777777" w:rsidR="00F079E8" w:rsidRDefault="007630FE">
            <w:pPr>
              <w:pStyle w:val="TableParagraph"/>
              <w:spacing w:before="66"/>
              <w:ind w:right="301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20</w:t>
            </w:r>
          </w:p>
        </w:tc>
        <w:tc>
          <w:tcPr>
            <w:tcW w:w="962" w:type="dxa"/>
          </w:tcPr>
          <w:p w14:paraId="3FFAC512" w14:textId="77777777" w:rsidR="00F079E8" w:rsidRDefault="007630FE">
            <w:pPr>
              <w:pStyle w:val="TableParagraph"/>
              <w:spacing w:before="66"/>
              <w:ind w:left="302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33</w:t>
            </w:r>
          </w:p>
        </w:tc>
        <w:tc>
          <w:tcPr>
            <w:tcW w:w="1241" w:type="dxa"/>
          </w:tcPr>
          <w:p w14:paraId="12671297" w14:textId="77777777" w:rsidR="00F079E8" w:rsidRDefault="007630FE">
            <w:pPr>
              <w:pStyle w:val="TableParagraph"/>
              <w:spacing w:before="66"/>
              <w:ind w:right="313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39.39</w:t>
            </w:r>
          </w:p>
        </w:tc>
        <w:tc>
          <w:tcPr>
            <w:tcW w:w="1373" w:type="dxa"/>
          </w:tcPr>
          <w:p w14:paraId="1740F689" w14:textId="77777777" w:rsidR="00F079E8" w:rsidRDefault="007630FE">
            <w:pPr>
              <w:pStyle w:val="TableParagraph"/>
              <w:spacing w:before="66"/>
              <w:ind w:left="313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0.0022</w:t>
            </w:r>
          </w:p>
        </w:tc>
        <w:tc>
          <w:tcPr>
            <w:tcW w:w="1781" w:type="dxa"/>
          </w:tcPr>
          <w:p w14:paraId="323EAAC8" w14:textId="77777777" w:rsidR="00F079E8" w:rsidRDefault="007630FE">
            <w:pPr>
              <w:pStyle w:val="TableParagraph"/>
              <w:spacing w:before="66"/>
              <w:ind w:left="46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0.0013</w:t>
            </w:r>
          </w:p>
        </w:tc>
        <w:tc>
          <w:tcPr>
            <w:tcW w:w="1452" w:type="dxa"/>
          </w:tcPr>
          <w:p w14:paraId="292A794C" w14:textId="77777777" w:rsidR="00F079E8" w:rsidRDefault="007630FE">
            <w:pPr>
              <w:pStyle w:val="TableParagraph"/>
              <w:spacing w:before="66"/>
              <w:ind w:right="243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39.45</w:t>
            </w:r>
          </w:p>
        </w:tc>
        <w:tc>
          <w:tcPr>
            <w:tcW w:w="739" w:type="dxa"/>
          </w:tcPr>
          <w:p w14:paraId="5D7C2CC1" w14:textId="77777777" w:rsidR="00F079E8" w:rsidRDefault="007630FE">
            <w:pPr>
              <w:pStyle w:val="TableParagraph"/>
              <w:spacing w:before="66"/>
              <w:ind w:right="51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-0.05</w:t>
            </w:r>
          </w:p>
        </w:tc>
      </w:tr>
      <w:tr w:rsidR="00F079E8" w14:paraId="03BC4ADB" w14:textId="77777777">
        <w:trPr>
          <w:trHeight w:val="354"/>
        </w:trPr>
        <w:tc>
          <w:tcPr>
            <w:tcW w:w="570" w:type="dxa"/>
          </w:tcPr>
          <w:p w14:paraId="137CA07B" w14:textId="77777777" w:rsidR="00F079E8" w:rsidRDefault="007630FE">
            <w:pPr>
              <w:pStyle w:val="TableParagraph"/>
              <w:spacing w:before="65"/>
              <w:ind w:right="301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21</w:t>
            </w:r>
          </w:p>
        </w:tc>
        <w:tc>
          <w:tcPr>
            <w:tcW w:w="962" w:type="dxa"/>
          </w:tcPr>
          <w:p w14:paraId="2F254083" w14:textId="77777777" w:rsidR="00F079E8" w:rsidRDefault="007630FE">
            <w:pPr>
              <w:pStyle w:val="TableParagraph"/>
              <w:spacing w:before="65"/>
              <w:ind w:left="302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32</w:t>
            </w:r>
          </w:p>
        </w:tc>
        <w:tc>
          <w:tcPr>
            <w:tcW w:w="1241" w:type="dxa"/>
          </w:tcPr>
          <w:p w14:paraId="4328B369" w14:textId="77777777" w:rsidR="00F079E8" w:rsidRDefault="007630FE">
            <w:pPr>
              <w:pStyle w:val="TableParagraph"/>
              <w:spacing w:before="65"/>
              <w:ind w:right="313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34.38</w:t>
            </w:r>
          </w:p>
        </w:tc>
        <w:tc>
          <w:tcPr>
            <w:tcW w:w="1373" w:type="dxa"/>
          </w:tcPr>
          <w:p w14:paraId="0B77AA79" w14:textId="77777777" w:rsidR="00F079E8" w:rsidRDefault="007630FE">
            <w:pPr>
              <w:pStyle w:val="TableParagraph"/>
              <w:spacing w:before="65"/>
              <w:ind w:left="313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0.0021</w:t>
            </w:r>
          </w:p>
        </w:tc>
        <w:tc>
          <w:tcPr>
            <w:tcW w:w="1781" w:type="dxa"/>
          </w:tcPr>
          <w:p w14:paraId="08D3A9F2" w14:textId="77777777" w:rsidR="00F079E8" w:rsidRDefault="007630FE">
            <w:pPr>
              <w:pStyle w:val="TableParagraph"/>
              <w:spacing w:before="65"/>
              <w:ind w:left="46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0.0014</w:t>
            </w:r>
          </w:p>
        </w:tc>
        <w:tc>
          <w:tcPr>
            <w:tcW w:w="1452" w:type="dxa"/>
          </w:tcPr>
          <w:p w14:paraId="3B2B4F0E" w14:textId="77777777" w:rsidR="00F079E8" w:rsidRDefault="007630FE">
            <w:pPr>
              <w:pStyle w:val="TableParagraph"/>
              <w:spacing w:before="65"/>
              <w:ind w:right="243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34.42</w:t>
            </w:r>
          </w:p>
        </w:tc>
        <w:tc>
          <w:tcPr>
            <w:tcW w:w="739" w:type="dxa"/>
          </w:tcPr>
          <w:p w14:paraId="07849106" w14:textId="77777777" w:rsidR="00F079E8" w:rsidRDefault="007630FE">
            <w:pPr>
              <w:pStyle w:val="TableParagraph"/>
              <w:spacing w:before="65"/>
              <w:ind w:right="51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-0.05</w:t>
            </w:r>
          </w:p>
        </w:tc>
      </w:tr>
      <w:tr w:rsidR="00F079E8" w14:paraId="5FCB38C2" w14:textId="77777777">
        <w:trPr>
          <w:trHeight w:val="286"/>
        </w:trPr>
        <w:tc>
          <w:tcPr>
            <w:tcW w:w="570" w:type="dxa"/>
          </w:tcPr>
          <w:p w14:paraId="69906575" w14:textId="77777777" w:rsidR="00F079E8" w:rsidRDefault="007630FE">
            <w:pPr>
              <w:pStyle w:val="TableParagraph"/>
              <w:spacing w:before="66" w:line="199" w:lineRule="exact"/>
              <w:ind w:right="301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22</w:t>
            </w:r>
          </w:p>
        </w:tc>
        <w:tc>
          <w:tcPr>
            <w:tcW w:w="962" w:type="dxa"/>
          </w:tcPr>
          <w:p w14:paraId="639138A8" w14:textId="77777777" w:rsidR="00F079E8" w:rsidRDefault="007630FE">
            <w:pPr>
              <w:pStyle w:val="TableParagraph"/>
              <w:spacing w:before="66" w:line="199" w:lineRule="exact"/>
              <w:ind w:left="302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31</w:t>
            </w:r>
          </w:p>
        </w:tc>
        <w:tc>
          <w:tcPr>
            <w:tcW w:w="1241" w:type="dxa"/>
          </w:tcPr>
          <w:p w14:paraId="5537683C" w14:textId="77777777" w:rsidR="00F079E8" w:rsidRDefault="007630FE">
            <w:pPr>
              <w:pStyle w:val="TableParagraph"/>
              <w:spacing w:before="66" w:line="199" w:lineRule="exact"/>
              <w:ind w:right="313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29.03</w:t>
            </w:r>
          </w:p>
        </w:tc>
        <w:tc>
          <w:tcPr>
            <w:tcW w:w="1373" w:type="dxa"/>
          </w:tcPr>
          <w:p w14:paraId="49A6B284" w14:textId="77777777" w:rsidR="00F079E8" w:rsidRDefault="007630FE">
            <w:pPr>
              <w:pStyle w:val="TableParagraph"/>
              <w:spacing w:before="66" w:line="199" w:lineRule="exact"/>
              <w:ind w:left="313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0.0021</w:t>
            </w:r>
          </w:p>
        </w:tc>
        <w:tc>
          <w:tcPr>
            <w:tcW w:w="1781" w:type="dxa"/>
          </w:tcPr>
          <w:p w14:paraId="1B1B614D" w14:textId="77777777" w:rsidR="00F079E8" w:rsidRDefault="007630FE">
            <w:pPr>
              <w:pStyle w:val="TableParagraph"/>
              <w:spacing w:before="66" w:line="199" w:lineRule="exact"/>
              <w:ind w:left="46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0.0015</w:t>
            </w:r>
          </w:p>
        </w:tc>
        <w:tc>
          <w:tcPr>
            <w:tcW w:w="1452" w:type="dxa"/>
          </w:tcPr>
          <w:p w14:paraId="0470774E" w14:textId="77777777" w:rsidR="00F079E8" w:rsidRDefault="007630FE">
            <w:pPr>
              <w:pStyle w:val="TableParagraph"/>
              <w:spacing w:before="66" w:line="199" w:lineRule="exact"/>
              <w:ind w:right="243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29.07</w:t>
            </w:r>
          </w:p>
        </w:tc>
        <w:tc>
          <w:tcPr>
            <w:tcW w:w="739" w:type="dxa"/>
          </w:tcPr>
          <w:p w14:paraId="699DA4E1" w14:textId="77777777" w:rsidR="00F079E8" w:rsidRDefault="007630FE">
            <w:pPr>
              <w:pStyle w:val="TableParagraph"/>
              <w:spacing w:before="66" w:line="199" w:lineRule="exact"/>
              <w:ind w:right="51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-0.04</w:t>
            </w:r>
          </w:p>
        </w:tc>
      </w:tr>
    </w:tbl>
    <w:p w14:paraId="124D4F55" w14:textId="77777777" w:rsidR="00F079E8" w:rsidRDefault="00F079E8">
      <w:pPr>
        <w:spacing w:line="199" w:lineRule="exact"/>
        <w:jc w:val="right"/>
        <w:rPr>
          <w:sz w:val="19"/>
        </w:rPr>
        <w:sectPr w:rsidR="00F079E8">
          <w:pgSz w:w="11910" w:h="16840"/>
          <w:pgMar w:top="680" w:right="1320" w:bottom="280" w:left="1320" w:header="720" w:footer="720" w:gutter="0"/>
          <w:cols w:space="720"/>
        </w:sectPr>
      </w:pPr>
    </w:p>
    <w:p w14:paraId="3AE93616" w14:textId="77777777" w:rsidR="00F079E8" w:rsidRDefault="007630FE">
      <w:pPr>
        <w:pStyle w:val="Heading2"/>
        <w:tabs>
          <w:tab w:val="left" w:pos="4174"/>
          <w:tab w:val="left" w:pos="6458"/>
        </w:tabs>
        <w:spacing w:before="135" w:line="146" w:lineRule="auto"/>
        <w:ind w:right="1315" w:hanging="6384"/>
        <w:rPr>
          <w:rFonts w:ascii="Arial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1398C253" wp14:editId="6663A51E">
            <wp:simplePos x="0" y="0"/>
            <wp:positionH relativeFrom="page">
              <wp:posOffset>4837176</wp:posOffset>
            </wp:positionH>
            <wp:positionV relativeFrom="paragraph">
              <wp:posOffset>395967</wp:posOffset>
            </wp:positionV>
            <wp:extent cx="1161687" cy="2000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687" cy="20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32256" behindDoc="1" locked="0" layoutInCell="1" allowOverlap="1" wp14:anchorId="17C26E3B" wp14:editId="190B8A5A">
            <wp:simplePos x="0" y="0"/>
            <wp:positionH relativeFrom="page">
              <wp:posOffset>990600</wp:posOffset>
            </wp:positionH>
            <wp:positionV relativeFrom="paragraph">
              <wp:posOffset>303003</wp:posOffset>
            </wp:positionV>
            <wp:extent cx="1161287" cy="19812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287" cy="19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32768" behindDoc="1" locked="0" layoutInCell="1" allowOverlap="1" wp14:anchorId="6AC76C05" wp14:editId="7F87E709">
            <wp:simplePos x="0" y="0"/>
            <wp:positionH relativeFrom="page">
              <wp:posOffset>3093719</wp:posOffset>
            </wp:positionH>
            <wp:positionV relativeFrom="paragraph">
              <wp:posOffset>303003</wp:posOffset>
            </wp:positionV>
            <wp:extent cx="1668780" cy="19812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9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</w:rPr>
        <w:t>Cases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(53)</w:t>
      </w:r>
      <w:r>
        <w:rPr>
          <w:rFonts w:ascii="Arial"/>
        </w:rPr>
        <w:tab/>
        <w:t>Infection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Rate</w:t>
      </w:r>
      <w:r>
        <w:rPr>
          <w:rFonts w:ascii="Arial"/>
        </w:rPr>
        <w:tab/>
      </w:r>
      <w:r>
        <w:rPr>
          <w:rFonts w:ascii="Arial"/>
          <w:position w:val="15"/>
        </w:rPr>
        <w:t>% difference in</w:t>
      </w:r>
      <w:r>
        <w:rPr>
          <w:rFonts w:ascii="Arial"/>
          <w:spacing w:val="-56"/>
          <w:position w:val="15"/>
        </w:rPr>
        <w:t xml:space="preserve"> </w:t>
      </w:r>
      <w:r>
        <w:rPr>
          <w:rFonts w:ascii="Arial"/>
        </w:rPr>
        <w:t>rate</w:t>
      </w:r>
    </w:p>
    <w:p w14:paraId="1FCCCB67" w14:textId="77777777" w:rsidR="00F079E8" w:rsidRDefault="007630FE">
      <w:pPr>
        <w:spacing w:before="40"/>
        <w:ind w:left="211"/>
        <w:rPr>
          <w:rFonts w:ascii="Trebuchet MS"/>
          <w:b/>
          <w:sz w:val="21"/>
        </w:rPr>
      </w:pPr>
      <w:r>
        <w:rPr>
          <w:rFonts w:ascii="Trebuchet MS"/>
          <w:b/>
          <w:sz w:val="21"/>
        </w:rPr>
        <w:t>vaccinated</w:t>
      </w:r>
      <w:r>
        <w:rPr>
          <w:rFonts w:ascii="Trebuchet MS"/>
          <w:b/>
          <w:spacing w:val="-8"/>
          <w:sz w:val="21"/>
        </w:rPr>
        <w:t xml:space="preserve"> </w:t>
      </w:r>
      <w:r>
        <w:rPr>
          <w:rFonts w:ascii="Trebuchet MS"/>
          <w:b/>
          <w:sz w:val="21"/>
        </w:rPr>
        <w:t>placebo</w:t>
      </w:r>
      <w:r>
        <w:rPr>
          <w:rFonts w:ascii="Trebuchet MS"/>
          <w:b/>
          <w:spacing w:val="-8"/>
          <w:sz w:val="21"/>
        </w:rPr>
        <w:t xml:space="preserve"> </w:t>
      </w:r>
      <w:r>
        <w:rPr>
          <w:rFonts w:ascii="Trebuchet MS"/>
          <w:b/>
          <w:sz w:val="21"/>
        </w:rPr>
        <w:t>effectiveness</w:t>
      </w:r>
      <w:r>
        <w:rPr>
          <w:rFonts w:ascii="Trebuchet MS"/>
          <w:b/>
          <w:spacing w:val="-11"/>
          <w:sz w:val="21"/>
        </w:rPr>
        <w:t xml:space="preserve"> </w:t>
      </w:r>
      <w:r>
        <w:rPr>
          <w:rFonts w:ascii="Trebuchet MS"/>
          <w:b/>
          <w:sz w:val="21"/>
        </w:rPr>
        <w:t>placeborate</w:t>
      </w:r>
      <w:r>
        <w:rPr>
          <w:rFonts w:ascii="Trebuchet MS"/>
          <w:b/>
          <w:spacing w:val="-10"/>
          <w:sz w:val="21"/>
        </w:rPr>
        <w:t xml:space="preserve"> </w:t>
      </w:r>
      <w:r>
        <w:rPr>
          <w:rFonts w:ascii="Trebuchet MS"/>
          <w:b/>
          <w:sz w:val="21"/>
        </w:rPr>
        <w:t>vaccinatedrate</w:t>
      </w:r>
      <w:r>
        <w:rPr>
          <w:rFonts w:ascii="Trebuchet MS"/>
          <w:b/>
          <w:spacing w:val="48"/>
          <w:sz w:val="21"/>
        </w:rPr>
        <w:t xml:space="preserve"> </w:t>
      </w:r>
      <w:r>
        <w:rPr>
          <w:rFonts w:ascii="Trebuchet MS"/>
          <w:b/>
          <w:sz w:val="21"/>
        </w:rPr>
        <w:t>pctratedifference</w:t>
      </w:r>
      <w:r>
        <w:rPr>
          <w:rFonts w:ascii="Trebuchet MS"/>
          <w:b/>
          <w:spacing w:val="-10"/>
          <w:sz w:val="21"/>
        </w:rPr>
        <w:t xml:space="preserve"> </w:t>
      </w:r>
      <w:r>
        <w:rPr>
          <w:rFonts w:ascii="Trebuchet MS"/>
          <w:b/>
          <w:sz w:val="21"/>
        </w:rPr>
        <w:t>rounding</w:t>
      </w:r>
    </w:p>
    <w:p w14:paraId="0EA3E6FE" w14:textId="77777777" w:rsidR="00F079E8" w:rsidRDefault="00F079E8">
      <w:pPr>
        <w:pStyle w:val="BodyText"/>
        <w:spacing w:before="9"/>
        <w:ind w:left="0"/>
        <w:rPr>
          <w:rFonts w:ascii="Trebuchet MS"/>
          <w:b/>
          <w:sz w:val="10"/>
        </w:rPr>
      </w:pPr>
    </w:p>
    <w:tbl>
      <w:tblPr>
        <w:tblW w:w="0" w:type="auto"/>
        <w:tblInd w:w="10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"/>
        <w:gridCol w:w="962"/>
        <w:gridCol w:w="1242"/>
        <w:gridCol w:w="1372"/>
        <w:gridCol w:w="1781"/>
        <w:gridCol w:w="1452"/>
        <w:gridCol w:w="738"/>
      </w:tblGrid>
      <w:tr w:rsidR="00F079E8" w14:paraId="1791D1CB" w14:textId="77777777">
        <w:trPr>
          <w:trHeight w:val="286"/>
        </w:trPr>
        <w:tc>
          <w:tcPr>
            <w:tcW w:w="570" w:type="dxa"/>
          </w:tcPr>
          <w:p w14:paraId="40E15712" w14:textId="77777777" w:rsidR="00F079E8" w:rsidRDefault="007630FE">
            <w:pPr>
              <w:pStyle w:val="TableParagraph"/>
              <w:spacing w:line="216" w:lineRule="exact"/>
              <w:ind w:left="5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23</w:t>
            </w:r>
          </w:p>
        </w:tc>
        <w:tc>
          <w:tcPr>
            <w:tcW w:w="962" w:type="dxa"/>
          </w:tcPr>
          <w:p w14:paraId="1FD61B3E" w14:textId="77777777" w:rsidR="00F079E8" w:rsidRDefault="007630FE">
            <w:pPr>
              <w:pStyle w:val="TableParagraph"/>
              <w:spacing w:line="216" w:lineRule="exact"/>
              <w:ind w:left="302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30</w:t>
            </w:r>
          </w:p>
        </w:tc>
        <w:tc>
          <w:tcPr>
            <w:tcW w:w="1242" w:type="dxa"/>
          </w:tcPr>
          <w:p w14:paraId="73DFDADC" w14:textId="77777777" w:rsidR="00F079E8" w:rsidRDefault="007630FE">
            <w:pPr>
              <w:pStyle w:val="TableParagraph"/>
              <w:spacing w:line="216" w:lineRule="exact"/>
              <w:ind w:right="314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23.33</w:t>
            </w:r>
          </w:p>
        </w:tc>
        <w:tc>
          <w:tcPr>
            <w:tcW w:w="1372" w:type="dxa"/>
          </w:tcPr>
          <w:p w14:paraId="6DDC12BE" w14:textId="77777777" w:rsidR="00F079E8" w:rsidRDefault="007630FE">
            <w:pPr>
              <w:pStyle w:val="TableParagraph"/>
              <w:spacing w:line="216" w:lineRule="exact"/>
              <w:ind w:left="312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0.0020</w:t>
            </w:r>
          </w:p>
        </w:tc>
        <w:tc>
          <w:tcPr>
            <w:tcW w:w="1781" w:type="dxa"/>
          </w:tcPr>
          <w:p w14:paraId="2EC807B9" w14:textId="77777777" w:rsidR="00F079E8" w:rsidRDefault="007630FE">
            <w:pPr>
              <w:pStyle w:val="TableParagraph"/>
              <w:spacing w:line="216" w:lineRule="exact"/>
              <w:ind w:left="46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0.0015</w:t>
            </w:r>
          </w:p>
        </w:tc>
        <w:tc>
          <w:tcPr>
            <w:tcW w:w="1452" w:type="dxa"/>
          </w:tcPr>
          <w:p w14:paraId="4ADD120F" w14:textId="77777777" w:rsidR="00F079E8" w:rsidRDefault="007630FE">
            <w:pPr>
              <w:pStyle w:val="TableParagraph"/>
              <w:spacing w:line="216" w:lineRule="exact"/>
              <w:ind w:right="243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23.37</w:t>
            </w:r>
          </w:p>
        </w:tc>
        <w:tc>
          <w:tcPr>
            <w:tcW w:w="738" w:type="dxa"/>
          </w:tcPr>
          <w:p w14:paraId="1E0A98BA" w14:textId="77777777" w:rsidR="00F079E8" w:rsidRDefault="007630FE">
            <w:pPr>
              <w:pStyle w:val="TableParagraph"/>
              <w:spacing w:line="216" w:lineRule="exact"/>
              <w:ind w:right="50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-0.04</w:t>
            </w:r>
          </w:p>
        </w:tc>
      </w:tr>
      <w:tr w:rsidR="00F079E8" w14:paraId="6D240F83" w14:textId="77777777">
        <w:trPr>
          <w:trHeight w:val="354"/>
        </w:trPr>
        <w:tc>
          <w:tcPr>
            <w:tcW w:w="570" w:type="dxa"/>
          </w:tcPr>
          <w:p w14:paraId="502A1164" w14:textId="77777777" w:rsidR="00F079E8" w:rsidRDefault="007630FE">
            <w:pPr>
              <w:pStyle w:val="TableParagraph"/>
              <w:spacing w:before="66"/>
              <w:ind w:left="5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24</w:t>
            </w:r>
          </w:p>
        </w:tc>
        <w:tc>
          <w:tcPr>
            <w:tcW w:w="962" w:type="dxa"/>
          </w:tcPr>
          <w:p w14:paraId="78EA0F74" w14:textId="77777777" w:rsidR="00F079E8" w:rsidRDefault="007630FE">
            <w:pPr>
              <w:pStyle w:val="TableParagraph"/>
              <w:spacing w:before="66"/>
              <w:ind w:left="302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29</w:t>
            </w:r>
          </w:p>
        </w:tc>
        <w:tc>
          <w:tcPr>
            <w:tcW w:w="1242" w:type="dxa"/>
          </w:tcPr>
          <w:p w14:paraId="465FC515" w14:textId="77777777" w:rsidR="00F079E8" w:rsidRDefault="007630FE">
            <w:pPr>
              <w:pStyle w:val="TableParagraph"/>
              <w:spacing w:before="66"/>
              <w:ind w:right="314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17.24</w:t>
            </w:r>
          </w:p>
        </w:tc>
        <w:tc>
          <w:tcPr>
            <w:tcW w:w="1372" w:type="dxa"/>
          </w:tcPr>
          <w:p w14:paraId="63189EDA" w14:textId="77777777" w:rsidR="00F079E8" w:rsidRDefault="007630FE">
            <w:pPr>
              <w:pStyle w:val="TableParagraph"/>
              <w:spacing w:before="66"/>
              <w:ind w:left="312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0.0019</w:t>
            </w:r>
          </w:p>
        </w:tc>
        <w:tc>
          <w:tcPr>
            <w:tcW w:w="1781" w:type="dxa"/>
          </w:tcPr>
          <w:p w14:paraId="4293046F" w14:textId="77777777" w:rsidR="00F079E8" w:rsidRDefault="007630FE">
            <w:pPr>
              <w:pStyle w:val="TableParagraph"/>
              <w:spacing w:before="66"/>
              <w:ind w:left="46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0.0016</w:t>
            </w:r>
          </w:p>
        </w:tc>
        <w:tc>
          <w:tcPr>
            <w:tcW w:w="1452" w:type="dxa"/>
          </w:tcPr>
          <w:p w14:paraId="1D1DFE1A" w14:textId="77777777" w:rsidR="00F079E8" w:rsidRDefault="007630FE">
            <w:pPr>
              <w:pStyle w:val="TableParagraph"/>
              <w:spacing w:before="66"/>
              <w:ind w:right="243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17.27</w:t>
            </w:r>
          </w:p>
        </w:tc>
        <w:tc>
          <w:tcPr>
            <w:tcW w:w="738" w:type="dxa"/>
          </w:tcPr>
          <w:p w14:paraId="22A9F4E1" w14:textId="77777777" w:rsidR="00F079E8" w:rsidRDefault="007630FE">
            <w:pPr>
              <w:pStyle w:val="TableParagraph"/>
              <w:spacing w:before="66"/>
              <w:ind w:right="50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-0.03</w:t>
            </w:r>
          </w:p>
        </w:tc>
      </w:tr>
      <w:tr w:rsidR="00F079E8" w14:paraId="494AD584" w14:textId="77777777">
        <w:trPr>
          <w:trHeight w:val="354"/>
        </w:trPr>
        <w:tc>
          <w:tcPr>
            <w:tcW w:w="570" w:type="dxa"/>
          </w:tcPr>
          <w:p w14:paraId="1B740223" w14:textId="77777777" w:rsidR="00F079E8" w:rsidRDefault="007630FE">
            <w:pPr>
              <w:pStyle w:val="TableParagraph"/>
              <w:spacing w:before="65"/>
              <w:ind w:left="5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25</w:t>
            </w:r>
          </w:p>
        </w:tc>
        <w:tc>
          <w:tcPr>
            <w:tcW w:w="962" w:type="dxa"/>
          </w:tcPr>
          <w:p w14:paraId="4C82C1C5" w14:textId="77777777" w:rsidR="00F079E8" w:rsidRDefault="007630FE">
            <w:pPr>
              <w:pStyle w:val="TableParagraph"/>
              <w:spacing w:before="65"/>
              <w:ind w:left="302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28</w:t>
            </w:r>
          </w:p>
        </w:tc>
        <w:tc>
          <w:tcPr>
            <w:tcW w:w="1242" w:type="dxa"/>
          </w:tcPr>
          <w:p w14:paraId="4F50803A" w14:textId="77777777" w:rsidR="00F079E8" w:rsidRDefault="007630FE">
            <w:pPr>
              <w:pStyle w:val="TableParagraph"/>
              <w:spacing w:before="65"/>
              <w:ind w:right="314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10.71</w:t>
            </w:r>
          </w:p>
        </w:tc>
        <w:tc>
          <w:tcPr>
            <w:tcW w:w="1372" w:type="dxa"/>
          </w:tcPr>
          <w:p w14:paraId="5E540CDB" w14:textId="77777777" w:rsidR="00F079E8" w:rsidRDefault="007630FE">
            <w:pPr>
              <w:pStyle w:val="TableParagraph"/>
              <w:spacing w:before="65"/>
              <w:ind w:left="312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0.0019</w:t>
            </w:r>
          </w:p>
        </w:tc>
        <w:tc>
          <w:tcPr>
            <w:tcW w:w="1781" w:type="dxa"/>
          </w:tcPr>
          <w:p w14:paraId="597E1AF4" w14:textId="77777777" w:rsidR="00F079E8" w:rsidRDefault="007630FE">
            <w:pPr>
              <w:pStyle w:val="TableParagraph"/>
              <w:spacing w:before="65"/>
              <w:ind w:left="46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0.0017</w:t>
            </w:r>
          </w:p>
        </w:tc>
        <w:tc>
          <w:tcPr>
            <w:tcW w:w="1452" w:type="dxa"/>
          </w:tcPr>
          <w:p w14:paraId="55DCE3F9" w14:textId="77777777" w:rsidR="00F079E8" w:rsidRDefault="007630FE">
            <w:pPr>
              <w:pStyle w:val="TableParagraph"/>
              <w:spacing w:before="65"/>
              <w:ind w:right="243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10.73</w:t>
            </w:r>
          </w:p>
        </w:tc>
        <w:tc>
          <w:tcPr>
            <w:tcW w:w="738" w:type="dxa"/>
          </w:tcPr>
          <w:p w14:paraId="16229F6D" w14:textId="77777777" w:rsidR="00F079E8" w:rsidRDefault="007630FE">
            <w:pPr>
              <w:pStyle w:val="TableParagraph"/>
              <w:spacing w:before="65"/>
              <w:ind w:right="50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-0.02</w:t>
            </w:r>
          </w:p>
        </w:tc>
      </w:tr>
      <w:tr w:rsidR="00F079E8" w14:paraId="541D6D26" w14:textId="77777777">
        <w:trPr>
          <w:trHeight w:val="286"/>
        </w:trPr>
        <w:tc>
          <w:tcPr>
            <w:tcW w:w="570" w:type="dxa"/>
          </w:tcPr>
          <w:p w14:paraId="56EDF647" w14:textId="77777777" w:rsidR="00F079E8" w:rsidRDefault="007630FE">
            <w:pPr>
              <w:pStyle w:val="TableParagraph"/>
              <w:spacing w:before="66" w:line="199" w:lineRule="exact"/>
              <w:ind w:left="5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26</w:t>
            </w:r>
          </w:p>
        </w:tc>
        <w:tc>
          <w:tcPr>
            <w:tcW w:w="962" w:type="dxa"/>
          </w:tcPr>
          <w:p w14:paraId="020DED05" w14:textId="77777777" w:rsidR="00F079E8" w:rsidRDefault="007630FE">
            <w:pPr>
              <w:pStyle w:val="TableParagraph"/>
              <w:spacing w:before="66" w:line="199" w:lineRule="exact"/>
              <w:ind w:left="302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27</w:t>
            </w:r>
          </w:p>
        </w:tc>
        <w:tc>
          <w:tcPr>
            <w:tcW w:w="1242" w:type="dxa"/>
          </w:tcPr>
          <w:p w14:paraId="6B4A8984" w14:textId="77777777" w:rsidR="00F079E8" w:rsidRDefault="007630FE">
            <w:pPr>
              <w:pStyle w:val="TableParagraph"/>
              <w:spacing w:before="66" w:line="199" w:lineRule="exact"/>
              <w:ind w:right="314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3.70</w:t>
            </w:r>
          </w:p>
        </w:tc>
        <w:tc>
          <w:tcPr>
            <w:tcW w:w="1372" w:type="dxa"/>
          </w:tcPr>
          <w:p w14:paraId="258A8FB5" w14:textId="77777777" w:rsidR="00F079E8" w:rsidRDefault="007630FE">
            <w:pPr>
              <w:pStyle w:val="TableParagraph"/>
              <w:spacing w:before="66" w:line="199" w:lineRule="exact"/>
              <w:ind w:left="312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0.0018</w:t>
            </w:r>
          </w:p>
        </w:tc>
        <w:tc>
          <w:tcPr>
            <w:tcW w:w="1781" w:type="dxa"/>
          </w:tcPr>
          <w:p w14:paraId="4FB7DBCF" w14:textId="77777777" w:rsidR="00F079E8" w:rsidRDefault="007630FE">
            <w:pPr>
              <w:pStyle w:val="TableParagraph"/>
              <w:spacing w:before="66" w:line="199" w:lineRule="exact"/>
              <w:ind w:left="46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0.0017</w:t>
            </w:r>
          </w:p>
        </w:tc>
        <w:tc>
          <w:tcPr>
            <w:tcW w:w="1452" w:type="dxa"/>
          </w:tcPr>
          <w:p w14:paraId="5B7871DC" w14:textId="77777777" w:rsidR="00F079E8" w:rsidRDefault="007630FE">
            <w:pPr>
              <w:pStyle w:val="TableParagraph"/>
              <w:spacing w:before="66" w:line="199" w:lineRule="exact"/>
              <w:ind w:right="243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3.71</w:t>
            </w:r>
          </w:p>
        </w:tc>
        <w:tc>
          <w:tcPr>
            <w:tcW w:w="738" w:type="dxa"/>
          </w:tcPr>
          <w:p w14:paraId="36B4E0B6" w14:textId="77777777" w:rsidR="00F079E8" w:rsidRDefault="007630FE">
            <w:pPr>
              <w:pStyle w:val="TableParagraph"/>
              <w:spacing w:before="66" w:line="199" w:lineRule="exact"/>
              <w:ind w:right="50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-0.01</w:t>
            </w:r>
          </w:p>
        </w:tc>
      </w:tr>
    </w:tbl>
    <w:p w14:paraId="07F12C24" w14:textId="77777777" w:rsidR="00F079E8" w:rsidRDefault="00F079E8">
      <w:pPr>
        <w:pStyle w:val="BodyText"/>
        <w:spacing w:before="3"/>
        <w:ind w:left="0"/>
        <w:rPr>
          <w:rFonts w:ascii="Trebuchet MS"/>
          <w:b/>
          <w:sz w:val="27"/>
        </w:rPr>
      </w:pPr>
    </w:p>
    <w:p w14:paraId="4A3712AE" w14:textId="77777777" w:rsidR="00F079E8" w:rsidRDefault="007630FE">
      <w:pPr>
        <w:pStyle w:val="BodyText"/>
        <w:rPr>
          <w:rFonts w:ascii="Courier New"/>
        </w:rPr>
      </w:pPr>
      <w:r>
        <w:rPr>
          <w:rFonts w:ascii="Courier New"/>
        </w:rPr>
        <w:t>effectiveness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</w:p>
    <w:p w14:paraId="3DD4807E" w14:textId="77777777" w:rsidR="00F079E8" w:rsidRDefault="007630FE">
      <w:pPr>
        <w:pStyle w:val="BodyText"/>
        <w:spacing w:before="57" w:line="295" w:lineRule="auto"/>
        <w:ind w:left="541" w:right="3288"/>
        <w:rPr>
          <w:rFonts w:ascii="Courier New"/>
        </w:rPr>
      </w:pPr>
      <w:r>
        <w:rPr>
          <w:rFonts w:ascii="Courier New"/>
        </w:rPr>
        <w:t>ggplot(aes(x = vaccinated))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geom_line(aes(y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effectiveness))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</w:p>
    <w:p w14:paraId="1C522F1A" w14:textId="77777777" w:rsidR="00F079E8" w:rsidRDefault="007630FE">
      <w:pPr>
        <w:pStyle w:val="BodyText"/>
        <w:spacing w:before="3" w:line="295" w:lineRule="auto"/>
        <w:ind w:left="541" w:right="1651"/>
        <w:rPr>
          <w:rFonts w:ascii="Courier New"/>
        </w:rPr>
      </w:pPr>
      <w:r>
        <w:rPr>
          <w:rFonts w:ascii="Courier New"/>
        </w:rPr>
        <w:t>geom_line(aes(y = pctratedifference), color = "green")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geom_hline(aes(yintercept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50))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</w:p>
    <w:p w14:paraId="17E5BD4F" w14:textId="77777777" w:rsidR="00F079E8" w:rsidRDefault="007630FE">
      <w:pPr>
        <w:pStyle w:val="BodyText"/>
        <w:spacing w:before="3"/>
        <w:ind w:left="541"/>
        <w:rPr>
          <w:rFonts w:ascii="Courier New"/>
        </w:rPr>
      </w:pPr>
      <w:r>
        <w:rPr>
          <w:rFonts w:ascii="Courier New"/>
        </w:rPr>
        <w:t>scale_y_continuous(labels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scales::label_percent(scale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1),</w:t>
      </w:r>
    </w:p>
    <w:p w14:paraId="639C3067" w14:textId="77777777" w:rsidR="00F079E8" w:rsidRDefault="007630FE">
      <w:pPr>
        <w:pStyle w:val="BodyText"/>
        <w:spacing w:before="54"/>
        <w:ind w:left="2938"/>
        <w:rPr>
          <w:rFonts w:ascii="Courier New"/>
        </w:rPr>
      </w:pPr>
      <w:r>
        <w:rPr>
          <w:rFonts w:ascii="Courier New"/>
        </w:rPr>
        <w:t>breaks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color w:val="1154CC"/>
        </w:rPr>
        <w:t>seq.int</w:t>
      </w:r>
      <w:r>
        <w:rPr>
          <w:rFonts w:ascii="Courier New"/>
        </w:rPr>
        <w:t>(0,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10))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79F9BBCD" w14:textId="77777777" w:rsidR="00F079E8" w:rsidRDefault="007630FE">
      <w:pPr>
        <w:pStyle w:val="BodyText"/>
        <w:spacing w:before="54"/>
        <w:ind w:left="541"/>
        <w:rPr>
          <w:rFonts w:ascii="Courier New"/>
        </w:rPr>
      </w:pPr>
      <w:r>
        <w:rPr>
          <w:rFonts w:ascii="Courier New"/>
        </w:rPr>
        <w:t>scale_x_continuous(breaks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color w:val="1154CC"/>
        </w:rPr>
        <w:t>seq.int</w:t>
      </w:r>
      <w:r>
        <w:rPr>
          <w:rFonts w:ascii="Courier New"/>
        </w:rPr>
        <w:t>(2,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26,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2))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7CA6A63F" w14:textId="77777777" w:rsidR="00F079E8" w:rsidRDefault="007630FE">
      <w:pPr>
        <w:pStyle w:val="BodyText"/>
        <w:spacing w:before="55" w:line="297" w:lineRule="auto"/>
        <w:ind w:right="266" w:firstLine="375"/>
        <w:rPr>
          <w:rFonts w:ascii="Courier New"/>
        </w:rPr>
      </w:pPr>
      <w:r>
        <w:rPr>
          <w:rFonts w:ascii="Courier New"/>
        </w:rPr>
        <w:t>xlab("Number of posit</w:t>
      </w:r>
      <w:r>
        <w:rPr>
          <w:rFonts w:ascii="Courier New"/>
        </w:rPr>
        <w:t>ive COVID-19 outcomes among those who received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vaccine")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</w:p>
    <w:p w14:paraId="2044CBFB" w14:textId="77777777" w:rsidR="00F079E8" w:rsidRDefault="007630FE">
      <w:pPr>
        <w:pStyle w:val="BodyText"/>
        <w:spacing w:line="236" w:lineRule="exact"/>
        <w:ind w:left="541"/>
        <w:rPr>
          <w:rFonts w:ascii="Courier New"/>
        </w:rPr>
      </w:pPr>
      <w:r>
        <w:rPr>
          <w:rFonts w:ascii="Courier New"/>
        </w:rPr>
        <w:t>ylab("Effectiveness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percentage")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</w:p>
    <w:p w14:paraId="0A5210DD" w14:textId="77777777" w:rsidR="00F079E8" w:rsidRDefault="007630FE">
      <w:pPr>
        <w:pStyle w:val="BodyText"/>
        <w:spacing w:before="58" w:line="295" w:lineRule="auto"/>
        <w:ind w:right="392" w:firstLine="375"/>
        <w:rPr>
          <w:rFonts w:ascii="Courier New"/>
        </w:rPr>
      </w:pPr>
      <w:r>
        <w:rPr>
          <w:rFonts w:ascii="Courier New"/>
        </w:rPr>
        <w:t>ggtitle("Vaccine effectiveness as a function of outcomes (53 total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cases)")</w:t>
      </w:r>
    </w:p>
    <w:p w14:paraId="095D9600" w14:textId="77777777" w:rsidR="00F079E8" w:rsidRDefault="007630FE">
      <w:pPr>
        <w:pStyle w:val="BodyText"/>
        <w:spacing w:before="9"/>
        <w:ind w:left="0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BB741C7" wp14:editId="60632C5C">
            <wp:simplePos x="0" y="0"/>
            <wp:positionH relativeFrom="page">
              <wp:posOffset>943355</wp:posOffset>
            </wp:positionH>
            <wp:positionV relativeFrom="paragraph">
              <wp:posOffset>117348</wp:posOffset>
            </wp:positionV>
            <wp:extent cx="4267351" cy="30480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351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03BD0" w14:textId="77777777" w:rsidR="00F079E8" w:rsidRDefault="00F079E8">
      <w:pPr>
        <w:pStyle w:val="BodyText"/>
        <w:ind w:left="0"/>
        <w:rPr>
          <w:rFonts w:ascii="Courier New"/>
          <w:sz w:val="26"/>
        </w:rPr>
      </w:pPr>
    </w:p>
    <w:p w14:paraId="2F139526" w14:textId="77777777" w:rsidR="00F079E8" w:rsidRDefault="007630FE">
      <w:pPr>
        <w:pStyle w:val="BodyText"/>
        <w:rPr>
          <w:rFonts w:ascii="Courier New"/>
        </w:rPr>
      </w:pPr>
      <w:r>
        <w:rPr>
          <w:rFonts w:ascii="Courier New"/>
        </w:rPr>
        <w:t>mean(effectiveness$rounding)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that's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.04%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4.0%</w:t>
      </w:r>
    </w:p>
    <w:p w14:paraId="1D4D8C94" w14:textId="77777777" w:rsidR="00F079E8" w:rsidRDefault="007630FE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-0.04559179</w:t>
      </w:r>
    </w:p>
    <w:p w14:paraId="4316BEF7" w14:textId="77777777" w:rsidR="00F079E8" w:rsidRDefault="00F079E8">
      <w:pPr>
        <w:pStyle w:val="BodyText"/>
        <w:spacing w:before="5"/>
        <w:ind w:left="0"/>
        <w:rPr>
          <w:rFonts w:ascii="Courier New"/>
          <w:sz w:val="23"/>
        </w:rPr>
      </w:pPr>
    </w:p>
    <w:p w14:paraId="5AA8E238" w14:textId="77777777" w:rsidR="00F079E8" w:rsidRDefault="007630FE">
      <w:pPr>
        <w:pStyle w:val="BodyText"/>
        <w:spacing w:line="290" w:lineRule="auto"/>
        <w:ind w:right="1315"/>
      </w:pPr>
      <w:r>
        <w:t>So in the best possible scenario (remember we require that at least 5 people who</w:t>
      </w:r>
      <w:r>
        <w:rPr>
          <w:spacing w:val="1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vaccine</w:t>
      </w:r>
      <w:r>
        <w:rPr>
          <w:spacing w:val="-5"/>
        </w:rPr>
        <w:t xml:space="preserve"> </w:t>
      </w:r>
      <w:r>
        <w:t>contract</w:t>
      </w:r>
      <w:r>
        <w:rPr>
          <w:spacing w:val="-1"/>
        </w:rPr>
        <w:t xml:space="preserve"> </w:t>
      </w:r>
      <w:r>
        <w:t>COVID</w:t>
      </w:r>
      <w:r>
        <w:rPr>
          <w:spacing w:val="-4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numbers)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effectiveness</w:t>
      </w:r>
    </w:p>
    <w:p w14:paraId="1BFB6C0B" w14:textId="77777777" w:rsidR="00F079E8" w:rsidRDefault="007630FE">
      <w:pPr>
        <w:pStyle w:val="BodyText"/>
        <w:spacing w:before="4" w:line="290" w:lineRule="auto"/>
        <w:ind w:right="894"/>
      </w:pPr>
      <w:r>
        <w:t>is</w:t>
      </w:r>
      <w:r>
        <w:rPr>
          <w:spacing w:val="-3"/>
        </w:rPr>
        <w:t xml:space="preserve"> </w:t>
      </w:r>
      <w:r>
        <w:t>~90%.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vaccine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contracted</w:t>
      </w:r>
      <w:r>
        <w:rPr>
          <w:spacing w:val="-55"/>
        </w:rPr>
        <w:t xml:space="preserve"> </w:t>
      </w:r>
      <w:r>
        <w:t>COVID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 17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less.</w:t>
      </w:r>
    </w:p>
    <w:p w14:paraId="176C927A" w14:textId="77777777" w:rsidR="00F079E8" w:rsidRDefault="00F079E8">
      <w:pPr>
        <w:pStyle w:val="BodyText"/>
        <w:ind w:left="0"/>
        <w:rPr>
          <w:sz w:val="20"/>
        </w:rPr>
      </w:pPr>
    </w:p>
    <w:p w14:paraId="3B3C19CD" w14:textId="77777777" w:rsidR="00F079E8" w:rsidRDefault="007630FE">
      <w:pPr>
        <w:pStyle w:val="Heading1"/>
      </w:pPr>
      <w:r>
        <w:t>Testing</w:t>
      </w:r>
      <w:r>
        <w:rPr>
          <w:spacing w:val="9"/>
        </w:rPr>
        <w:t xml:space="preserve"> </w:t>
      </w:r>
      <w:r>
        <w:t>our</w:t>
      </w:r>
      <w:r>
        <w:rPr>
          <w:spacing w:val="11"/>
        </w:rPr>
        <w:t xml:space="preserve"> </w:t>
      </w:r>
      <w:r>
        <w:t>confidence</w:t>
      </w:r>
      <w:r>
        <w:rPr>
          <w:spacing w:val="15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frequentist</w:t>
      </w:r>
    </w:p>
    <w:p w14:paraId="0BB6B241" w14:textId="77777777" w:rsidR="00F079E8" w:rsidRDefault="00F079E8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7AE126D9" w14:textId="77777777" w:rsidR="00F079E8" w:rsidRDefault="007630FE">
      <w:pPr>
        <w:pStyle w:val="BodyText"/>
        <w:spacing w:line="292" w:lineRule="auto"/>
        <w:ind w:right="894"/>
      </w:pPr>
      <w:r>
        <w:t>Now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convince</w:t>
      </w:r>
      <w:r>
        <w:rPr>
          <w:spacing w:val="-4"/>
        </w:rPr>
        <w:t xml:space="preserve"> </w:t>
      </w:r>
      <w:r>
        <w:t>ourselves</w:t>
      </w:r>
      <w:r>
        <w:rPr>
          <w:spacing w:val="-3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effectiveness</w:t>
      </w:r>
      <w:r>
        <w:rPr>
          <w:spacing w:val="-4"/>
        </w:rPr>
        <w:t xml:space="preserve"> </w:t>
      </w:r>
      <w:r>
        <w:t>let’s</w:t>
      </w:r>
      <w:r>
        <w:rPr>
          <w:spacing w:val="-55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confident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fluke.</w:t>
      </w:r>
      <w:r>
        <w:rPr>
          <w:spacing w:val="-3"/>
        </w:rPr>
        <w:t xml:space="preserve"> </w:t>
      </w:r>
      <w:r>
        <w:t>We</w:t>
      </w:r>
    </w:p>
    <w:p w14:paraId="2A9C5EBA" w14:textId="77777777" w:rsidR="00F079E8" w:rsidRDefault="00F079E8">
      <w:pPr>
        <w:spacing w:line="292" w:lineRule="auto"/>
        <w:sectPr w:rsidR="00F079E8">
          <w:pgSz w:w="11910" w:h="16840"/>
          <w:pgMar w:top="740" w:right="1320" w:bottom="280" w:left="1320" w:header="720" w:footer="720" w:gutter="0"/>
          <w:cols w:space="720"/>
        </w:sectPr>
      </w:pPr>
    </w:p>
    <w:p w14:paraId="4BEABDD7" w14:textId="77777777" w:rsidR="00F079E8" w:rsidRDefault="007630FE">
      <w:pPr>
        <w:pStyle w:val="BodyText"/>
        <w:spacing w:before="76" w:line="292" w:lineRule="auto"/>
        <w:ind w:right="2150"/>
      </w:pPr>
      <w:r>
        <w:lastRenderedPageBreak/>
        <w:t>know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t>probability</w:t>
      </w:r>
      <w:r>
        <w:rPr>
          <w:spacing w:val="-4"/>
        </w:rPr>
        <w:t xml:space="preserve"> </w:t>
      </w:r>
      <w:r>
        <w:t>events</w:t>
      </w:r>
      <w:r>
        <w:rPr>
          <w:spacing w:val="-3"/>
        </w:rPr>
        <w:t xml:space="preserve"> </w:t>
      </w:r>
      <w:r>
        <w:t>occur.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repeat</w:t>
      </w:r>
      <w:r>
        <w:rPr>
          <w:spacing w:val="-3"/>
        </w:rPr>
        <w:t xml:space="preserve"> </w:t>
      </w:r>
      <w:r>
        <w:t>myself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if</w:t>
      </w:r>
      <w:r>
        <w:rPr>
          <w:spacing w:val="-5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background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frequentist</w:t>
      </w:r>
      <w:r>
        <w:rPr>
          <w:spacing w:val="1"/>
        </w:rPr>
        <w:t xml:space="preserve"> </w:t>
      </w:r>
      <w:r>
        <w:t>methodology</w:t>
      </w:r>
    </w:p>
    <w:p w14:paraId="1A4C45D0" w14:textId="77777777" w:rsidR="00F079E8" w:rsidRDefault="00F079E8">
      <w:pPr>
        <w:pStyle w:val="BodyText"/>
        <w:spacing w:before="5"/>
        <w:ind w:left="0"/>
        <w:rPr>
          <w:sz w:val="18"/>
        </w:rPr>
      </w:pPr>
    </w:p>
    <w:p w14:paraId="7B1F0D1B" w14:textId="77777777" w:rsidR="00F079E8" w:rsidRDefault="007630FE">
      <w:pPr>
        <w:pStyle w:val="BodyText"/>
        <w:spacing w:line="292" w:lineRule="auto"/>
        <w:ind w:right="1735"/>
      </w:pPr>
      <w:r>
        <w:t>Having said all that, frequentist methods are certainly the most prevalent and</w:t>
      </w:r>
      <w:r>
        <w:rPr>
          <w:spacing w:val="1"/>
        </w:rPr>
        <w:t xml:space="preserve"> </w:t>
      </w:r>
      <w:r>
        <w:t>likely to be applied to the warpspeed data so let’s see what we come up with.</w:t>
      </w:r>
      <w:r>
        <w:rPr>
          <w:spacing w:val="1"/>
        </w:rPr>
        <w:t xml:space="preserve"> </w:t>
      </w:r>
      <w:r>
        <w:t>Let’s start with the simplest possible test we could use. Let’s build a simple</w:t>
      </w:r>
      <w:r>
        <w:rPr>
          <w:spacing w:val="1"/>
        </w:rPr>
        <w:t xml:space="preserve"> </w:t>
      </w:r>
      <w:r>
        <w:t>matrix (table)</w:t>
      </w:r>
      <w:r>
        <w:rPr>
          <w:spacing w:val="2"/>
        </w:rPr>
        <w:t xml:space="preserve"> </w:t>
      </w:r>
      <w:r>
        <w:t>of our</w:t>
      </w:r>
      <w:r>
        <w:rPr>
          <w:spacing w:val="2"/>
        </w:rPr>
        <w:t xml:space="preserve"> </w:t>
      </w:r>
      <w:r>
        <w:t>results and</w:t>
      </w:r>
      <w:r>
        <w:rPr>
          <w:spacing w:val="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rPr>
          <w:rFonts w:ascii="Courier New" w:hAnsi="Courier New"/>
        </w:rPr>
        <w:t>dat</w:t>
      </w:r>
      <w:r>
        <w:t>.</w:t>
      </w:r>
      <w:r>
        <w:rPr>
          <w:spacing w:val="-2"/>
        </w:rPr>
        <w:t xml:space="preserve"> </w:t>
      </w:r>
      <w:r>
        <w:t>We’ll</w:t>
      </w:r>
      <w:r>
        <w:rPr>
          <w:spacing w:val="2"/>
        </w:rPr>
        <w:t xml:space="preserve"> </w:t>
      </w:r>
      <w:r>
        <w:t>assume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30,000</w:t>
      </w:r>
      <w:r>
        <w:rPr>
          <w:spacing w:val="1"/>
        </w:rPr>
        <w:t xml:space="preserve"> </w:t>
      </w:r>
      <w:r>
        <w:t>participants are equally divided between receiving the vaccine and the placebo.</w:t>
      </w:r>
      <w:r>
        <w:rPr>
          <w:spacing w:val="-56"/>
        </w:rPr>
        <w:t xml:space="preserve"> </w:t>
      </w:r>
      <w:r>
        <w:t>We’ll pretend 19 folks who</w:t>
      </w:r>
      <w:r>
        <w:t xml:space="preserve"> got the real vaccine later developed COVID and 34</w:t>
      </w:r>
      <w:r>
        <w:rPr>
          <w:spacing w:val="1"/>
        </w:rPr>
        <w:t xml:space="preserve"> </w:t>
      </w:r>
      <w:r>
        <w:rPr>
          <w:w w:val="95"/>
        </w:rPr>
        <w:t>did</w:t>
      </w:r>
      <w:r>
        <w:rPr>
          <w:spacing w:val="10"/>
          <w:w w:val="95"/>
        </w:rPr>
        <w:t xml:space="preserve"> </w:t>
      </w:r>
      <w:r>
        <w:rPr>
          <w:w w:val="95"/>
        </w:rPr>
        <w:t>not.</w:t>
      </w:r>
      <w:r>
        <w:rPr>
          <w:spacing w:val="10"/>
          <w:w w:val="95"/>
        </w:rPr>
        <w:t xml:space="preserve"> </w:t>
      </w:r>
      <w:r>
        <w:rPr>
          <w:w w:val="95"/>
        </w:rPr>
        <w:t>We’ll</w:t>
      </w:r>
      <w:r>
        <w:rPr>
          <w:spacing w:val="6"/>
          <w:w w:val="95"/>
        </w:rPr>
        <w:t xml:space="preserve"> </w:t>
      </w:r>
      <w:r>
        <w:rPr>
          <w:w w:val="95"/>
        </w:rPr>
        <w:t>grab</w:t>
      </w:r>
      <w:r>
        <w:rPr>
          <w:spacing w:val="10"/>
          <w:w w:val="95"/>
        </w:rPr>
        <w:t xml:space="preserve"> </w:t>
      </w:r>
      <w:r>
        <w:rPr>
          <w:w w:val="95"/>
        </w:rPr>
        <w:t>just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first</w:t>
      </w:r>
      <w:r>
        <w:rPr>
          <w:spacing w:val="8"/>
          <w:w w:val="95"/>
        </w:rPr>
        <w:t xml:space="preserve"> </w:t>
      </w:r>
      <w:r>
        <w:rPr>
          <w:w w:val="95"/>
        </w:rPr>
        <w:t>column</w:t>
      </w:r>
      <w:r>
        <w:rPr>
          <w:spacing w:val="11"/>
          <w:w w:val="95"/>
        </w:rPr>
        <w:t xml:space="preserve"> </w:t>
      </w:r>
      <w:r>
        <w:rPr>
          <w:rFonts w:ascii="Courier New" w:hAnsi="Courier New"/>
          <w:w w:val="95"/>
        </w:rPr>
        <w:t>dat[,1]</w:t>
      </w:r>
      <w:r>
        <w:rPr>
          <w:rFonts w:ascii="Courier New" w:hAnsi="Courier New"/>
          <w:spacing w:val="-55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put</w:t>
      </w:r>
      <w:r>
        <w:rPr>
          <w:spacing w:val="8"/>
          <w:w w:val="95"/>
        </w:rPr>
        <w:t xml:space="preserve"> </w:t>
      </w:r>
      <w:r>
        <w:rPr>
          <w:w w:val="95"/>
        </w:rPr>
        <w:t>that</w:t>
      </w:r>
      <w:r>
        <w:rPr>
          <w:spacing w:val="8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an</w:t>
      </w:r>
    </w:p>
    <w:p w14:paraId="7146CF20" w14:textId="77777777" w:rsidR="00F079E8" w:rsidRDefault="007630FE">
      <w:pPr>
        <w:pStyle w:val="BodyText"/>
        <w:spacing w:line="292" w:lineRule="auto"/>
        <w:ind w:right="2092"/>
        <w:rPr>
          <w:rFonts w:ascii="Courier New" w:hAnsi="Courier New"/>
        </w:rPr>
      </w:pPr>
      <w:r>
        <w:t xml:space="preserve">object called </w:t>
      </w:r>
      <w:r>
        <w:rPr>
          <w:rFonts w:ascii="Courier New" w:hAnsi="Courier New"/>
        </w:rPr>
        <w:t>covid_gof</w:t>
      </w:r>
      <w:r>
        <w:t>. Our hypothesis is that the vaccine matters that it</w:t>
      </w:r>
      <w:r>
        <w:rPr>
          <w:spacing w:val="-56"/>
        </w:rPr>
        <w:t xml:space="preserve"> </w:t>
      </w:r>
      <w:r>
        <w:t>helps prevent being infected. In NHST terms our null hypothe</w:t>
      </w:r>
      <w:r>
        <w:t>sis is that</w:t>
      </w:r>
      <w:r>
        <w:rPr>
          <w:spacing w:val="1"/>
        </w:rPr>
        <w:t xml:space="preserve"> </w:t>
      </w:r>
      <w:r>
        <w:t>there is no difference in the number of people who will get infected. In</w:t>
      </w:r>
      <w:r>
        <w:rPr>
          <w:spacing w:val="1"/>
        </w:rPr>
        <w:t xml:space="preserve"> </w:t>
      </w:r>
      <w:r>
        <w:t>essence it might as well be a coin toss, 50/50, equal numbers of people will</w:t>
      </w:r>
      <w:r>
        <w:rPr>
          <w:spacing w:val="-56"/>
        </w:rPr>
        <w:t xml:space="preserve"> </w:t>
      </w:r>
      <w:r>
        <w:t>get infected whether they received the vaccine or the placebo. We can use</w:t>
      </w:r>
      <w:r>
        <w:rPr>
          <w:spacing w:val="1"/>
        </w:rPr>
        <w:t xml:space="preserve"> </w:t>
      </w:r>
      <w:r>
        <w:t>the \(\chi^2\) goodn</w:t>
      </w:r>
      <w:r>
        <w:t>ess of fit test. For clarity we’ll remove the continuity</w:t>
      </w:r>
      <w:r>
        <w:rPr>
          <w:spacing w:val="1"/>
        </w:rPr>
        <w:t xml:space="preserve"> </w:t>
      </w:r>
      <w:r>
        <w:t>correction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overtly specify</w:t>
      </w:r>
      <w:r>
        <w:rPr>
          <w:spacing w:val="-2"/>
        </w:rPr>
        <w:t xml:space="preserve"> </w:t>
      </w:r>
      <w:r>
        <w:t>50/50</w:t>
      </w:r>
      <w:r>
        <w:rPr>
          <w:spacing w:val="-3"/>
        </w:rPr>
        <w:t xml:space="preserve"> </w:t>
      </w:r>
      <w:r>
        <w:t>odds.</w:t>
      </w:r>
      <w:r>
        <w:rPr>
          <w:spacing w:val="-4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rPr>
          <w:rFonts w:ascii="Courier New" w:hAnsi="Courier New"/>
        </w:rPr>
        <w:t>chisq.test</w:t>
      </w:r>
    </w:p>
    <w:p w14:paraId="4484E474" w14:textId="77777777" w:rsidR="00F079E8" w:rsidRDefault="007630FE">
      <w:pPr>
        <w:pStyle w:val="BodyText"/>
        <w:spacing w:line="290" w:lineRule="auto"/>
        <w:ind w:right="1661"/>
      </w:pPr>
      <w:r>
        <w:rPr>
          <w:w w:val="95"/>
        </w:rPr>
        <w:t>test</w:t>
      </w:r>
      <w:r>
        <w:rPr>
          <w:spacing w:val="32"/>
          <w:w w:val="95"/>
        </w:rPr>
        <w:t xml:space="preserve"> </w:t>
      </w:r>
      <w:r>
        <w:rPr>
          <w:w w:val="95"/>
        </w:rPr>
        <w:t>results</w:t>
      </w:r>
      <w:r>
        <w:rPr>
          <w:spacing w:val="30"/>
          <w:w w:val="95"/>
        </w:rPr>
        <w:t xml:space="preserve"> </w:t>
      </w:r>
      <w:r>
        <w:rPr>
          <w:w w:val="95"/>
        </w:rPr>
        <w:t>are</w:t>
      </w:r>
      <w:r>
        <w:rPr>
          <w:spacing w:val="30"/>
          <w:w w:val="95"/>
        </w:rPr>
        <w:t xml:space="preserve"> </w:t>
      </w:r>
      <w:r>
        <w:rPr>
          <w:w w:val="95"/>
        </w:rPr>
        <w:t>very</w:t>
      </w:r>
      <w:r>
        <w:rPr>
          <w:spacing w:val="33"/>
          <w:w w:val="95"/>
        </w:rPr>
        <w:t xml:space="preserve"> </w:t>
      </w:r>
      <w:r>
        <w:rPr>
          <w:w w:val="95"/>
        </w:rPr>
        <w:t>terse</w:t>
      </w:r>
      <w:r>
        <w:rPr>
          <w:spacing w:val="30"/>
          <w:w w:val="95"/>
        </w:rPr>
        <w:t xml:space="preserve"> </w:t>
      </w:r>
      <w:r>
        <w:rPr>
          <w:w w:val="95"/>
        </w:rPr>
        <w:t>we’ll</w:t>
      </w:r>
      <w:r>
        <w:rPr>
          <w:spacing w:val="28"/>
          <w:w w:val="95"/>
        </w:rPr>
        <w:t xml:space="preserve"> </w:t>
      </w:r>
      <w:r>
        <w:rPr>
          <w:w w:val="95"/>
        </w:rPr>
        <w:t>use</w:t>
      </w:r>
      <w:r>
        <w:rPr>
          <w:spacing w:val="31"/>
          <w:w w:val="95"/>
        </w:rPr>
        <w:t xml:space="preserve"> </w:t>
      </w:r>
      <w:r>
        <w:rPr>
          <w:rFonts w:ascii="Courier New" w:hAnsi="Courier New"/>
          <w:w w:val="95"/>
        </w:rPr>
        <w:t>lsr::goodnessOfFitTest</w:t>
      </w:r>
      <w:r>
        <w:rPr>
          <w:rFonts w:ascii="Courier New" w:hAnsi="Courier New"/>
          <w:spacing w:val="-33"/>
          <w:w w:val="95"/>
        </w:rPr>
        <w:t xml:space="preserve"> </w:t>
      </w:r>
      <w:r>
        <w:rPr>
          <w:w w:val="95"/>
        </w:rPr>
        <w:t>on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same</w:t>
      </w:r>
      <w:r>
        <w:rPr>
          <w:spacing w:val="1"/>
          <w:w w:val="9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(expressed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vector that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factor)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clear what we’re</w:t>
      </w:r>
    </w:p>
    <w:p w14:paraId="393D0A49" w14:textId="77777777" w:rsidR="00F079E8" w:rsidRDefault="007630FE">
      <w:pPr>
        <w:pStyle w:val="BodyText"/>
        <w:spacing w:before="4"/>
      </w:pPr>
      <w:r>
        <w:t>doing.</w:t>
      </w:r>
    </w:p>
    <w:p w14:paraId="75C06BAE" w14:textId="77777777" w:rsidR="00F079E8" w:rsidRDefault="00F079E8">
      <w:pPr>
        <w:pStyle w:val="BodyText"/>
        <w:spacing w:before="10"/>
        <w:ind w:left="0"/>
        <w:rPr>
          <w:sz w:val="22"/>
        </w:rPr>
      </w:pPr>
    </w:p>
    <w:p w14:paraId="71EFF841" w14:textId="77777777" w:rsidR="00F079E8" w:rsidRDefault="007630FE">
      <w:pPr>
        <w:pStyle w:val="BodyText"/>
        <w:rPr>
          <w:rFonts w:ascii="Courier New"/>
        </w:rPr>
      </w:pPr>
      <w:r>
        <w:rPr>
          <w:rFonts w:ascii="Courier New"/>
        </w:rPr>
        <w:t>dat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matrix(c(34,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15000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34,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19,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15000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19),</w:t>
      </w:r>
    </w:p>
    <w:p w14:paraId="1E13D42B" w14:textId="77777777" w:rsidR="00F079E8" w:rsidRDefault="007630FE">
      <w:pPr>
        <w:pStyle w:val="BodyText"/>
        <w:spacing w:before="57" w:line="295" w:lineRule="auto"/>
        <w:ind w:left="1929" w:right="5684"/>
        <w:rPr>
          <w:rFonts w:ascii="Courier New"/>
        </w:rPr>
      </w:pPr>
      <w:r>
        <w:rPr>
          <w:rFonts w:ascii="Courier New"/>
        </w:rPr>
        <w:t>nrow = 2,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byrow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TRUE)</w:t>
      </w:r>
    </w:p>
    <w:p w14:paraId="79BF4784" w14:textId="77777777" w:rsidR="00F079E8" w:rsidRDefault="007630FE">
      <w:pPr>
        <w:pStyle w:val="BodyText"/>
        <w:spacing w:before="3" w:line="297" w:lineRule="auto"/>
        <w:ind w:right="4044"/>
        <w:rPr>
          <w:rFonts w:ascii="Courier New"/>
        </w:rPr>
      </w:pPr>
      <w:r>
        <w:rPr>
          <w:rFonts w:ascii="Courier New"/>
        </w:rPr>
        <w:t>rownames(dat) &lt;- c("Placebo", "Vaccine")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colnames(dat) &lt;- c("COVID", "No COVID")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dat</w:t>
      </w:r>
    </w:p>
    <w:p w14:paraId="3A278140" w14:textId="77777777" w:rsidR="00F079E8" w:rsidRDefault="007630FE">
      <w:pPr>
        <w:pStyle w:val="BodyText"/>
        <w:tabs>
          <w:tab w:val="left" w:pos="1549"/>
        </w:tabs>
        <w:spacing w:line="234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COVID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COVID</w:t>
      </w:r>
    </w:p>
    <w:p w14:paraId="1896361D" w14:textId="77777777" w:rsidR="00F079E8" w:rsidRDefault="007630FE">
      <w:pPr>
        <w:pStyle w:val="BodyText"/>
        <w:tabs>
          <w:tab w:val="left" w:pos="1929"/>
          <w:tab w:val="right" w:pos="3314"/>
        </w:tabs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Placebo</w:t>
      </w:r>
      <w:r>
        <w:rPr>
          <w:rFonts w:ascii="Courier New"/>
        </w:rPr>
        <w:tab/>
        <w:t>34</w:t>
      </w:r>
      <w:r>
        <w:rPr>
          <w:rFonts w:ascii="Times New Roman"/>
        </w:rPr>
        <w:tab/>
      </w:r>
      <w:r>
        <w:rPr>
          <w:rFonts w:ascii="Courier New"/>
        </w:rPr>
        <w:t>14966</w:t>
      </w:r>
    </w:p>
    <w:p w14:paraId="55A6C369" w14:textId="77777777" w:rsidR="00F079E8" w:rsidRDefault="007630FE">
      <w:pPr>
        <w:pStyle w:val="BodyText"/>
        <w:tabs>
          <w:tab w:val="left" w:pos="1929"/>
          <w:tab w:val="right" w:pos="3314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Vaccine</w:t>
      </w:r>
      <w:r>
        <w:rPr>
          <w:rFonts w:ascii="Courier New"/>
        </w:rPr>
        <w:tab/>
        <w:t>19</w:t>
      </w:r>
      <w:r>
        <w:rPr>
          <w:rFonts w:ascii="Times New Roman"/>
        </w:rPr>
        <w:tab/>
      </w:r>
      <w:r>
        <w:rPr>
          <w:rFonts w:ascii="Courier New"/>
        </w:rPr>
        <w:t>14981</w:t>
      </w:r>
    </w:p>
    <w:p w14:paraId="79A37AEB" w14:textId="77777777" w:rsidR="00F079E8" w:rsidRDefault="007630FE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covid_gof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dat[,1]</w:t>
      </w:r>
    </w:p>
    <w:p w14:paraId="0FAF792B" w14:textId="77777777" w:rsidR="00F079E8" w:rsidRDefault="00F079E8">
      <w:pPr>
        <w:pStyle w:val="BodyText"/>
        <w:spacing w:before="10"/>
        <w:ind w:left="0"/>
        <w:rPr>
          <w:rFonts w:ascii="Courier New"/>
          <w:sz w:val="30"/>
        </w:rPr>
      </w:pPr>
    </w:p>
    <w:p w14:paraId="59C81A65" w14:textId="77777777" w:rsidR="00F079E8" w:rsidRDefault="007630FE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chisq.test(covid_gof,</w:t>
      </w:r>
    </w:p>
    <w:p w14:paraId="6CA9823C" w14:textId="77777777" w:rsidR="00F079E8" w:rsidRDefault="007630FE">
      <w:pPr>
        <w:pStyle w:val="BodyText"/>
        <w:spacing w:before="54" w:line="297" w:lineRule="auto"/>
        <w:ind w:left="1549" w:right="5684"/>
        <w:rPr>
          <w:rFonts w:ascii="Courier New"/>
        </w:rPr>
      </w:pPr>
      <w:r>
        <w:rPr>
          <w:rFonts w:ascii="Courier New"/>
        </w:rPr>
        <w:t>correct = FALSE,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c(.5,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.5))</w:t>
      </w:r>
    </w:p>
    <w:p w14:paraId="3DF62711" w14:textId="77777777" w:rsidR="00F079E8" w:rsidRDefault="007630FE">
      <w:pPr>
        <w:pStyle w:val="BodyText"/>
        <w:spacing w:line="237" w:lineRule="exact"/>
        <w:rPr>
          <w:rFonts w:ascii="Courier New"/>
        </w:rPr>
      </w:pPr>
      <w:r>
        <w:rPr>
          <w:rFonts w:ascii="Courier New"/>
        </w:rPr>
        <w:t>##</w:t>
      </w:r>
    </w:p>
    <w:p w14:paraId="274586FA" w14:textId="77777777" w:rsidR="00F079E8" w:rsidRDefault="007630FE">
      <w:pPr>
        <w:pStyle w:val="BodyText"/>
        <w:spacing w:before="57" w:line="295" w:lineRule="auto"/>
        <w:ind w:right="345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Chi-squared test for given probabilities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3157E975" w14:textId="77777777" w:rsidR="00F079E8" w:rsidRDefault="007630FE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data: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covid_gof</w:t>
      </w:r>
    </w:p>
    <w:p w14:paraId="14A3EFAB" w14:textId="77777777" w:rsidR="00F079E8" w:rsidRDefault="007630FE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X-squared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4.2453,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p-value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0.03936</w:t>
      </w:r>
    </w:p>
    <w:p w14:paraId="702E3581" w14:textId="77777777" w:rsidR="00F079E8" w:rsidRDefault="007630FE">
      <w:pPr>
        <w:pStyle w:val="BodyText"/>
        <w:spacing w:before="57" w:line="295" w:lineRule="auto"/>
        <w:ind w:right="1397"/>
        <w:rPr>
          <w:rFonts w:ascii="Courier New"/>
        </w:rPr>
      </w:pPr>
      <w:r>
        <w:rPr>
          <w:rFonts w:ascii="Courier New"/>
        </w:rPr>
        <w:t>outcomes &lt;- factor(c(rep("Vaccine", 19), rep("Placebo", 34)))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lsr::goodnessOfFitTest(outcomes)</w:t>
      </w:r>
    </w:p>
    <w:p w14:paraId="37C79385" w14:textId="77777777" w:rsidR="00F079E8" w:rsidRDefault="007630FE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##</w:t>
      </w:r>
    </w:p>
    <w:p w14:paraId="7E732051" w14:textId="77777777" w:rsidR="00F079E8" w:rsidRDefault="007630FE">
      <w:pPr>
        <w:pStyle w:val="BodyText"/>
        <w:tabs>
          <w:tab w:val="left" w:pos="1173"/>
        </w:tabs>
        <w:spacing w:before="55" w:line="297" w:lineRule="auto"/>
        <w:ind w:right="21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Chi-square test against specified probabilities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21ABBCD0" w14:textId="77777777" w:rsidR="00F079E8" w:rsidRDefault="007630FE">
      <w:pPr>
        <w:pStyle w:val="BodyText"/>
        <w:tabs>
          <w:tab w:val="left" w:pos="2685"/>
        </w:tabs>
        <w:spacing w:line="297" w:lineRule="auto"/>
        <w:ind w:right="557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variable:</w:t>
      </w:r>
      <w:r>
        <w:rPr>
          <w:rFonts w:ascii="Courier New"/>
        </w:rPr>
        <w:tab/>
      </w:r>
      <w:r>
        <w:rPr>
          <w:rFonts w:ascii="Courier New"/>
          <w:spacing w:val="-1"/>
        </w:rPr>
        <w:t>outcomes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##</w:t>
      </w:r>
    </w:p>
    <w:p w14:paraId="547734EE" w14:textId="77777777" w:rsidR="00F079E8" w:rsidRDefault="007630FE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Hypotheses:</w:t>
      </w:r>
    </w:p>
    <w:p w14:paraId="7C365F3B" w14:textId="77777777" w:rsidR="00F079E8" w:rsidRDefault="007630FE">
      <w:pPr>
        <w:pStyle w:val="BodyText"/>
        <w:tabs>
          <w:tab w:val="left" w:pos="921"/>
          <w:tab w:val="left" w:pos="2558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null:</w:t>
      </w:r>
      <w:r>
        <w:rPr>
          <w:rFonts w:ascii="Courier New"/>
        </w:rPr>
        <w:tab/>
        <w:t>true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probabilities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specified</w:t>
      </w:r>
    </w:p>
    <w:p w14:paraId="4CF0534B" w14:textId="77777777" w:rsidR="00F079E8" w:rsidRDefault="00F079E8">
      <w:pPr>
        <w:rPr>
          <w:rFonts w:ascii="Courier New"/>
        </w:rPr>
        <w:sectPr w:rsidR="00F079E8">
          <w:pgSz w:w="11910" w:h="16840"/>
          <w:pgMar w:top="680" w:right="1320" w:bottom="280" w:left="1320" w:header="720" w:footer="720" w:gutter="0"/>
          <w:cols w:space="720"/>
        </w:sectPr>
      </w:pPr>
    </w:p>
    <w:p w14:paraId="3AB83DA3" w14:textId="77777777" w:rsidR="00F079E8" w:rsidRDefault="007630FE">
      <w:pPr>
        <w:pStyle w:val="BodyText"/>
        <w:tabs>
          <w:tab w:val="left" w:pos="921"/>
        </w:tabs>
        <w:spacing w:before="79" w:line="295" w:lineRule="auto"/>
        <w:ind w:right="909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</w:rPr>
        <w:tab/>
        <w:t>alternative: true probabilities differ from those specified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49216471" w14:textId="77777777" w:rsidR="00F079E8" w:rsidRDefault="007630FE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Descriptives:</w:t>
      </w:r>
    </w:p>
    <w:p w14:paraId="21170ECE" w14:textId="77777777" w:rsidR="00F079E8" w:rsidRDefault="007630FE">
      <w:pPr>
        <w:pStyle w:val="BodyText"/>
        <w:tabs>
          <w:tab w:val="left" w:pos="1549"/>
          <w:tab w:val="left" w:pos="3061"/>
          <w:tab w:val="left" w:pos="4700"/>
          <w:tab w:val="left" w:pos="6842"/>
        </w:tabs>
        <w:spacing w:before="55" w:line="297" w:lineRule="auto"/>
        <w:ind w:right="204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observed freq. expected freq. specified prob.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Placebo</w:t>
      </w:r>
      <w:r>
        <w:rPr>
          <w:rFonts w:ascii="Courier New"/>
        </w:rPr>
        <w:tab/>
      </w:r>
      <w:r>
        <w:rPr>
          <w:rFonts w:ascii="Courier New"/>
        </w:rPr>
        <w:tab/>
        <w:t>34</w:t>
      </w:r>
      <w:r>
        <w:rPr>
          <w:rFonts w:ascii="Courier New"/>
        </w:rPr>
        <w:tab/>
        <w:t>26.5</w:t>
      </w:r>
      <w:r>
        <w:rPr>
          <w:rFonts w:ascii="Times New Roman"/>
        </w:rPr>
        <w:tab/>
      </w:r>
      <w:r>
        <w:rPr>
          <w:rFonts w:ascii="Courier New"/>
          <w:spacing w:val="-2"/>
        </w:rPr>
        <w:t>0.5</w:t>
      </w:r>
    </w:p>
    <w:p w14:paraId="0C9FC0D1" w14:textId="77777777" w:rsidR="00F079E8" w:rsidRDefault="007630FE">
      <w:pPr>
        <w:pStyle w:val="BodyText"/>
        <w:tabs>
          <w:tab w:val="left" w:pos="3061"/>
          <w:tab w:val="left" w:pos="4700"/>
          <w:tab w:val="left" w:pos="6842"/>
        </w:tabs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Vaccine</w:t>
      </w:r>
      <w:r>
        <w:rPr>
          <w:rFonts w:ascii="Courier New"/>
        </w:rPr>
        <w:tab/>
        <w:t>19</w:t>
      </w:r>
      <w:r>
        <w:rPr>
          <w:rFonts w:ascii="Courier New"/>
        </w:rPr>
        <w:tab/>
        <w:t>26.5</w:t>
      </w:r>
      <w:r>
        <w:rPr>
          <w:rFonts w:ascii="Times New Roman"/>
        </w:rPr>
        <w:tab/>
      </w:r>
      <w:r>
        <w:rPr>
          <w:rFonts w:ascii="Courier New"/>
        </w:rPr>
        <w:t>0.5</w:t>
      </w:r>
    </w:p>
    <w:p w14:paraId="67B4CC71" w14:textId="77777777" w:rsidR="00F079E8" w:rsidRDefault="007630FE">
      <w:pPr>
        <w:pStyle w:val="BodyText"/>
        <w:spacing w:before="57" w:after="56"/>
        <w:rPr>
          <w:rFonts w:ascii="Courier New"/>
        </w:rPr>
      </w:pPr>
      <w:r>
        <w:rPr>
          <w:rFonts w:ascii="Courier New"/>
        </w:rPr>
        <w:t>##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024"/>
        <w:gridCol w:w="869"/>
      </w:tblGrid>
      <w:tr w:rsidR="00F079E8" w14:paraId="7DC4FD79" w14:textId="77777777">
        <w:trPr>
          <w:trHeight w:val="265"/>
        </w:trPr>
        <w:tc>
          <w:tcPr>
            <w:tcW w:w="363" w:type="dxa"/>
          </w:tcPr>
          <w:p w14:paraId="1E1405F0" w14:textId="77777777" w:rsidR="00F079E8" w:rsidRDefault="007630FE">
            <w:pPr>
              <w:pStyle w:val="TableParagraph"/>
              <w:spacing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024" w:type="dxa"/>
          </w:tcPr>
          <w:p w14:paraId="01347779" w14:textId="77777777" w:rsidR="00F079E8" w:rsidRDefault="007630FE">
            <w:pPr>
              <w:pStyle w:val="TableParagraph"/>
              <w:spacing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Test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results:</w:t>
            </w:r>
          </w:p>
        </w:tc>
        <w:tc>
          <w:tcPr>
            <w:tcW w:w="869" w:type="dxa"/>
          </w:tcPr>
          <w:p w14:paraId="54D801AC" w14:textId="77777777" w:rsidR="00F079E8" w:rsidRDefault="00F079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079E8" w14:paraId="20178C1E" w14:textId="77777777">
        <w:trPr>
          <w:trHeight w:val="294"/>
        </w:trPr>
        <w:tc>
          <w:tcPr>
            <w:tcW w:w="363" w:type="dxa"/>
          </w:tcPr>
          <w:p w14:paraId="093CF609" w14:textId="77777777" w:rsidR="00F079E8" w:rsidRDefault="007630FE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024" w:type="dxa"/>
          </w:tcPr>
          <w:p w14:paraId="02B75A1E" w14:textId="77777777" w:rsidR="00F079E8" w:rsidRDefault="007630FE">
            <w:pPr>
              <w:pStyle w:val="TableParagraph"/>
              <w:spacing w:before="28"/>
              <w:ind w:left="442"/>
              <w:rPr>
                <w:sz w:val="21"/>
              </w:rPr>
            </w:pPr>
            <w:r>
              <w:rPr>
                <w:sz w:val="21"/>
              </w:rPr>
              <w:t>X-squared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statistic:</w:t>
            </w:r>
          </w:p>
        </w:tc>
        <w:tc>
          <w:tcPr>
            <w:tcW w:w="869" w:type="dxa"/>
          </w:tcPr>
          <w:p w14:paraId="4F08CFC5" w14:textId="77777777" w:rsidR="00F079E8" w:rsidRDefault="007630FE">
            <w:pPr>
              <w:pStyle w:val="TableParagraph"/>
              <w:spacing w:before="28"/>
              <w:ind w:left="191"/>
              <w:rPr>
                <w:sz w:val="21"/>
              </w:rPr>
            </w:pPr>
            <w:r>
              <w:rPr>
                <w:sz w:val="21"/>
              </w:rPr>
              <w:t>4.245</w:t>
            </w:r>
          </w:p>
        </w:tc>
      </w:tr>
      <w:tr w:rsidR="00F079E8" w14:paraId="54F003B4" w14:textId="77777777">
        <w:trPr>
          <w:trHeight w:val="559"/>
        </w:trPr>
        <w:tc>
          <w:tcPr>
            <w:tcW w:w="363" w:type="dxa"/>
          </w:tcPr>
          <w:p w14:paraId="42671352" w14:textId="77777777" w:rsidR="00F079E8" w:rsidRDefault="007630FE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075D0204" w14:textId="77777777" w:rsidR="00F079E8" w:rsidRDefault="007630FE">
            <w:pPr>
              <w:pStyle w:val="TableParagraph"/>
              <w:spacing w:before="5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024" w:type="dxa"/>
          </w:tcPr>
          <w:p w14:paraId="16230309" w14:textId="77777777" w:rsidR="00F079E8" w:rsidRDefault="007630FE">
            <w:pPr>
              <w:pStyle w:val="TableParagraph"/>
              <w:spacing w:before="27"/>
              <w:ind w:left="442"/>
              <w:rPr>
                <w:sz w:val="21"/>
              </w:rPr>
            </w:pPr>
            <w:r>
              <w:rPr>
                <w:sz w:val="21"/>
              </w:rPr>
              <w:t>degrees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freedom:</w:t>
            </w:r>
          </w:p>
          <w:p w14:paraId="583830DB" w14:textId="77777777" w:rsidR="00F079E8" w:rsidRDefault="007630FE">
            <w:pPr>
              <w:pStyle w:val="TableParagraph"/>
              <w:spacing w:before="57" w:line="218" w:lineRule="exact"/>
              <w:ind w:left="442"/>
              <w:rPr>
                <w:sz w:val="21"/>
              </w:rPr>
            </w:pPr>
            <w:r>
              <w:rPr>
                <w:sz w:val="21"/>
              </w:rPr>
              <w:t>p-value:</w:t>
            </w:r>
            <w:r>
              <w:rPr>
                <w:spacing w:val="119"/>
                <w:sz w:val="21"/>
              </w:rPr>
              <w:t xml:space="preserve"> </w:t>
            </w:r>
            <w:r>
              <w:rPr>
                <w:sz w:val="21"/>
              </w:rPr>
              <w:t>0.039</w:t>
            </w:r>
          </w:p>
        </w:tc>
        <w:tc>
          <w:tcPr>
            <w:tcW w:w="869" w:type="dxa"/>
          </w:tcPr>
          <w:p w14:paraId="7EB7316C" w14:textId="77777777" w:rsidR="00F079E8" w:rsidRDefault="007630FE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</w:tbl>
    <w:p w14:paraId="16CAF9D1" w14:textId="77777777" w:rsidR="00F079E8" w:rsidRDefault="00F079E8">
      <w:pPr>
        <w:pStyle w:val="BodyText"/>
        <w:spacing w:before="3"/>
        <w:ind w:left="0"/>
        <w:rPr>
          <w:rFonts w:ascii="Courier New"/>
          <w:sz w:val="23"/>
        </w:rPr>
      </w:pPr>
    </w:p>
    <w:p w14:paraId="03DE9036" w14:textId="77777777" w:rsidR="00F079E8" w:rsidRDefault="007630FE">
      <w:pPr>
        <w:pStyle w:val="BodyText"/>
      </w:pPr>
      <w:r>
        <w:t>Either</w:t>
      </w:r>
      <w:r>
        <w:rPr>
          <w:spacing w:val="-4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\(\chi^2\)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4.245283</w:t>
      </w:r>
    </w:p>
    <w:p w14:paraId="0C4F0D76" w14:textId="77777777" w:rsidR="00F079E8" w:rsidRDefault="007630FE">
      <w:pPr>
        <w:pStyle w:val="BodyText"/>
        <w:spacing w:before="53"/>
      </w:pPr>
      <w:r>
        <w:t>and</w:t>
      </w:r>
      <w:r>
        <w:rPr>
          <w:spacing w:val="-5"/>
        </w:rPr>
        <w:t xml:space="preserve"> </w:t>
      </w:r>
      <w:r>
        <w:t>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0.0393595.</w:t>
      </w:r>
      <w:r>
        <w:rPr>
          <w:spacing w:val="-3"/>
        </w:rPr>
        <w:t xml:space="preserve"> </w:t>
      </w:r>
      <w:r>
        <w:t>Therefore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reject</w:t>
      </w:r>
    </w:p>
    <w:p w14:paraId="4FC410ED" w14:textId="77777777" w:rsidR="00F079E8" w:rsidRDefault="007630FE">
      <w:pPr>
        <w:pStyle w:val="BodyText"/>
        <w:spacing w:before="52"/>
      </w:pPr>
      <w:r>
        <w:t>the</w:t>
      </w:r>
      <w:r>
        <w:rPr>
          <w:spacing w:val="-4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“confidence”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aren’t</w:t>
      </w:r>
      <w:r>
        <w:rPr>
          <w:spacing w:val="-1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fluke.</w:t>
      </w:r>
    </w:p>
    <w:p w14:paraId="2FCA429E" w14:textId="77777777" w:rsidR="00F079E8" w:rsidRDefault="00F079E8">
      <w:pPr>
        <w:pStyle w:val="BodyText"/>
        <w:spacing w:before="9"/>
        <w:ind w:left="0"/>
        <w:rPr>
          <w:sz w:val="22"/>
        </w:rPr>
      </w:pPr>
    </w:p>
    <w:p w14:paraId="7D6A7E29" w14:textId="77777777" w:rsidR="00F079E8" w:rsidRDefault="007630FE">
      <w:pPr>
        <w:pStyle w:val="BodyText"/>
        <w:spacing w:line="292" w:lineRule="auto"/>
        <w:ind w:right="1998"/>
      </w:pPr>
      <w:r>
        <w:t>That seems a little too simple and seems to ignore the fact that we actually</w:t>
      </w:r>
      <w:r>
        <w:rPr>
          <w:spacing w:val="-56"/>
        </w:rPr>
        <w:t xml:space="preserve"> </w:t>
      </w:r>
      <w:r>
        <w:t>have data for not 53 people but 30,000 people. So let’s make things more</w:t>
      </w:r>
      <w:r>
        <w:rPr>
          <w:spacing w:val="1"/>
        </w:rPr>
        <w:t xml:space="preserve"> </w:t>
      </w:r>
      <w:r>
        <w:t>complex. There are actually many variants of a \(\chi^2\) test. Instead of</w:t>
      </w:r>
      <w:r>
        <w:rPr>
          <w:spacing w:val="1"/>
        </w:rPr>
        <w:t xml:space="preserve"> </w:t>
      </w:r>
      <w:r>
        <w:t>goodness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t>let’s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\(\ch</w:t>
      </w:r>
      <w:r>
        <w:t>i^2\)</w:t>
      </w:r>
      <w:r>
        <w:rPr>
          <w:spacing w:val="-6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independence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association</w:t>
      </w:r>
      <w:r>
        <w:rPr>
          <w:spacing w:val="-4"/>
        </w:rPr>
        <w:t xml:space="preserve"> </w:t>
      </w:r>
      <w:r>
        <w:t>using</w:t>
      </w:r>
      <w:r>
        <w:rPr>
          <w:spacing w:val="-5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four cells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matrix.</w:t>
      </w:r>
      <w:r>
        <w:rPr>
          <w:spacing w:val="-1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null hypothesis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that</w:t>
      </w:r>
    </w:p>
    <w:p w14:paraId="7976F822" w14:textId="77777777" w:rsidR="00F079E8" w:rsidRDefault="007630FE">
      <w:pPr>
        <w:pStyle w:val="BodyText"/>
        <w:spacing w:line="292" w:lineRule="auto"/>
        <w:ind w:right="1754"/>
      </w:pPr>
      <w:r>
        <w:t>our</w:t>
      </w:r>
      <w:r>
        <w:rPr>
          <w:spacing w:val="-4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independent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another,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COVID</w:t>
      </w:r>
      <w:r>
        <w:rPr>
          <w:spacing w:val="-5"/>
        </w:rPr>
        <w:t xml:space="preserve"> </w:t>
      </w:r>
      <w:r>
        <w:t>has</w:t>
      </w:r>
      <w:r>
        <w:rPr>
          <w:spacing w:val="-55"/>
        </w:rPr>
        <w:t xml:space="preserve"> </w:t>
      </w:r>
      <w:r>
        <w:t>no association to whether you received the vaccine or the placebo. A subtle</w:t>
      </w:r>
      <w:r>
        <w:rPr>
          <w:spacing w:val="1"/>
        </w:rPr>
        <w:t xml:space="preserve"> </w:t>
      </w:r>
      <w:r>
        <w:t>distinction perhaps but worth it if for no other reason than to exploit the</w:t>
      </w:r>
      <w:r>
        <w:rPr>
          <w:spacing w:val="1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data.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fun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numerous</w:t>
      </w:r>
      <w:r>
        <w:rPr>
          <w:spacing w:val="-3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in</w:t>
      </w:r>
    </w:p>
    <w:p w14:paraId="641A1953" w14:textId="77777777" w:rsidR="00F079E8" w:rsidRDefault="007630FE">
      <w:pPr>
        <w:pStyle w:val="BodyText"/>
        <w:spacing w:line="258" w:lineRule="exact"/>
      </w:pPr>
      <w:r>
        <w:rPr>
          <w:rFonts w:ascii="Courier New"/>
          <w:w w:val="95"/>
        </w:rPr>
        <w:t>r</w:t>
      </w:r>
      <w:r>
        <w:rPr>
          <w:rFonts w:ascii="Courier New"/>
          <w:spacing w:val="-45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run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test.</w:t>
      </w:r>
      <w:r>
        <w:rPr>
          <w:spacing w:val="18"/>
          <w:w w:val="95"/>
        </w:rPr>
        <w:t xml:space="preserve"> </w:t>
      </w:r>
      <w:r>
        <w:rPr>
          <w:w w:val="95"/>
        </w:rPr>
        <w:t>From</w:t>
      </w:r>
      <w:r>
        <w:rPr>
          <w:spacing w:val="19"/>
          <w:w w:val="95"/>
        </w:rPr>
        <w:t xml:space="preserve"> </w:t>
      </w:r>
      <w:r>
        <w:rPr>
          <w:w w:val="95"/>
        </w:rPr>
        <w:t>base</w:t>
      </w:r>
      <w:r>
        <w:rPr>
          <w:spacing w:val="18"/>
          <w:w w:val="95"/>
        </w:rPr>
        <w:t xml:space="preserve"> </w:t>
      </w:r>
      <w:r>
        <w:rPr>
          <w:w w:val="95"/>
        </w:rPr>
        <w:t>r</w:t>
      </w:r>
      <w:r>
        <w:rPr>
          <w:w w:val="95"/>
        </w:rPr>
        <w:t>,</w:t>
      </w:r>
      <w:r>
        <w:rPr>
          <w:spacing w:val="18"/>
          <w:w w:val="95"/>
        </w:rPr>
        <w:t xml:space="preserve"> </w:t>
      </w:r>
      <w:r>
        <w:rPr>
          <w:w w:val="95"/>
        </w:rPr>
        <w:t>where</w:t>
      </w:r>
      <w:r>
        <w:rPr>
          <w:spacing w:val="17"/>
          <w:w w:val="95"/>
        </w:rPr>
        <w:t xml:space="preserve"> </w:t>
      </w:r>
      <w:r>
        <w:rPr>
          <w:w w:val="95"/>
        </w:rPr>
        <w:t>there</w:t>
      </w:r>
      <w:r>
        <w:rPr>
          <w:spacing w:val="16"/>
          <w:w w:val="95"/>
        </w:rPr>
        <w:t xml:space="preserve"> </w:t>
      </w:r>
      <w:r>
        <w:rPr>
          <w:w w:val="95"/>
        </w:rPr>
        <w:t>are</w:t>
      </w:r>
      <w:r>
        <w:rPr>
          <w:spacing w:val="17"/>
          <w:w w:val="95"/>
        </w:rPr>
        <w:t xml:space="preserve"> </w:t>
      </w:r>
      <w:r>
        <w:rPr>
          <w:w w:val="95"/>
        </w:rPr>
        <w:t>at</w:t>
      </w:r>
      <w:r>
        <w:rPr>
          <w:spacing w:val="18"/>
          <w:w w:val="95"/>
        </w:rPr>
        <w:t xml:space="preserve"> </w:t>
      </w:r>
      <w:r>
        <w:rPr>
          <w:w w:val="95"/>
        </w:rPr>
        <w:t>least</w:t>
      </w:r>
      <w:r>
        <w:rPr>
          <w:spacing w:val="15"/>
          <w:w w:val="95"/>
        </w:rPr>
        <w:t xml:space="preserve"> </w:t>
      </w:r>
      <w:r>
        <w:rPr>
          <w:w w:val="95"/>
        </w:rPr>
        <w:t>two</w:t>
      </w:r>
      <w:r>
        <w:rPr>
          <w:spacing w:val="18"/>
          <w:w w:val="95"/>
        </w:rPr>
        <w:t xml:space="preserve"> </w:t>
      </w:r>
      <w:r>
        <w:rPr>
          <w:w w:val="95"/>
        </w:rPr>
        <w:t>variants</w:t>
      </w:r>
    </w:p>
    <w:p w14:paraId="584A716C" w14:textId="77777777" w:rsidR="00F079E8" w:rsidRDefault="007630FE">
      <w:pPr>
        <w:pStyle w:val="BodyText"/>
        <w:spacing w:before="50"/>
        <w:rPr>
          <w:rFonts w:ascii="Courier New"/>
        </w:rPr>
      </w:pPr>
      <w:r>
        <w:rPr>
          <w:rFonts w:ascii="Courier New"/>
          <w:w w:val="95"/>
        </w:rPr>
        <w:t>chisq.test</w:t>
      </w:r>
      <w:r>
        <w:rPr>
          <w:rFonts w:ascii="Courier New"/>
          <w:spacing w:val="-23"/>
          <w:w w:val="95"/>
        </w:rPr>
        <w:t xml:space="preserve"> </w:t>
      </w:r>
      <w:r>
        <w:rPr>
          <w:w w:val="95"/>
        </w:rPr>
        <w:t>and</w:t>
      </w:r>
      <w:r>
        <w:rPr>
          <w:spacing w:val="41"/>
          <w:w w:val="95"/>
        </w:rPr>
        <w:t xml:space="preserve"> </w:t>
      </w:r>
      <w:r>
        <w:rPr>
          <w:rFonts w:ascii="Courier New"/>
          <w:w w:val="95"/>
        </w:rPr>
        <w:t>prop.test</w:t>
      </w:r>
    </w:p>
    <w:p w14:paraId="3AEE2822" w14:textId="77777777" w:rsidR="00F079E8" w:rsidRDefault="007630FE">
      <w:pPr>
        <w:pStyle w:val="BodyText"/>
        <w:spacing w:before="55"/>
        <w:rPr>
          <w:rFonts w:ascii="Courier New"/>
        </w:rPr>
      </w:pPr>
      <w:r>
        <w:rPr>
          <w:color w:val="1154CC"/>
        </w:rPr>
        <w:t>to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specialized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packages</w:t>
      </w:r>
      <w:r>
        <w:rPr>
          <w:color w:val="1154CC"/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rPr>
          <w:rFonts w:ascii="Courier New"/>
        </w:rPr>
        <w:t>epiR</w:t>
      </w:r>
    </w:p>
    <w:p w14:paraId="5D866968" w14:textId="77777777" w:rsidR="00F079E8" w:rsidRDefault="007630FE">
      <w:pPr>
        <w:pStyle w:val="BodyText"/>
        <w:spacing w:before="54"/>
      </w:pPr>
      <w:r>
        <w:t>that</w:t>
      </w:r>
      <w:r>
        <w:rPr>
          <w:spacing w:val="-7"/>
        </w:rPr>
        <w:t xml:space="preserve"> </w:t>
      </w:r>
      <w:r>
        <w:t>focus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epidemiology.</w:t>
      </w:r>
    </w:p>
    <w:p w14:paraId="08869872" w14:textId="77777777" w:rsidR="00F079E8" w:rsidRDefault="00F079E8">
      <w:pPr>
        <w:pStyle w:val="BodyText"/>
        <w:spacing w:before="9"/>
        <w:ind w:left="0"/>
        <w:rPr>
          <w:sz w:val="22"/>
        </w:rPr>
      </w:pPr>
    </w:p>
    <w:p w14:paraId="2E9302D7" w14:textId="77777777" w:rsidR="00F079E8" w:rsidRDefault="007630FE">
      <w:pPr>
        <w:pStyle w:val="BodyText"/>
        <w:spacing w:before="1"/>
      </w:pPr>
      <w:r>
        <w:t>Notice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express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notions</w:t>
      </w:r>
    </w:p>
    <w:p w14:paraId="58E0B923" w14:textId="77777777" w:rsidR="00F079E8" w:rsidRDefault="007630FE">
      <w:pPr>
        <w:pStyle w:val="BodyText"/>
        <w:spacing w:before="53"/>
      </w:pPr>
      <w:r>
        <w:t>\(\chi^2\)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4.2527963</w:t>
      </w:r>
    </w:p>
    <w:p w14:paraId="402B550C" w14:textId="77777777" w:rsidR="00F079E8" w:rsidRDefault="007630FE">
      <w:pPr>
        <w:pStyle w:val="BodyText"/>
        <w:spacing w:before="52" w:line="292" w:lineRule="auto"/>
        <w:ind w:right="4840"/>
      </w:pPr>
      <w:r>
        <w:t>and p = 0.0391858, even though they present</w:t>
      </w:r>
      <w:r>
        <w:rPr>
          <w:spacing w:val="-57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additional information.</w:t>
      </w:r>
    </w:p>
    <w:p w14:paraId="596A8553" w14:textId="77777777" w:rsidR="00F079E8" w:rsidRDefault="00F079E8">
      <w:pPr>
        <w:pStyle w:val="BodyText"/>
        <w:spacing w:before="3"/>
        <w:ind w:left="0"/>
        <w:rPr>
          <w:sz w:val="18"/>
        </w:rPr>
      </w:pPr>
    </w:p>
    <w:p w14:paraId="6689A46E" w14:textId="77777777" w:rsidR="00F079E8" w:rsidRDefault="007630FE">
      <w:pPr>
        <w:pStyle w:val="BodyText"/>
        <w:spacing w:line="297" w:lineRule="auto"/>
        <w:ind w:right="5052"/>
        <w:rPr>
          <w:rFonts w:ascii="Courier New"/>
        </w:rPr>
      </w:pPr>
      <w:r>
        <w:rPr>
          <w:rFonts w:ascii="Courier New"/>
        </w:rPr>
        <w:t>chisq.test(dat, correct = FALSE)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497603A6" w14:textId="77777777" w:rsidR="00F079E8" w:rsidRDefault="007630FE">
      <w:pPr>
        <w:pStyle w:val="BodyText"/>
        <w:spacing w:line="297" w:lineRule="auto"/>
        <w:ind w:right="521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Pearson's Chi-squared test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4F76E287" w14:textId="77777777" w:rsidR="00F079E8" w:rsidRDefault="007630FE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data: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dat</w:t>
      </w:r>
    </w:p>
    <w:p w14:paraId="1EDD2C1D" w14:textId="77777777" w:rsidR="00F079E8" w:rsidRDefault="007630FE">
      <w:pPr>
        <w:pStyle w:val="BodyText"/>
        <w:spacing w:before="56" w:line="295" w:lineRule="auto"/>
        <w:ind w:right="3036"/>
        <w:rPr>
          <w:rFonts w:ascii="Courier New"/>
        </w:rPr>
      </w:pPr>
      <w:r>
        <w:rPr>
          <w:rFonts w:ascii="Courier New"/>
        </w:rPr>
        <w:t>## X-squared = 4.2528, df = 1, p-value = 0.03919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prop.test(dat, correct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FALSE)</w:t>
      </w:r>
    </w:p>
    <w:p w14:paraId="25F20A8F" w14:textId="77777777" w:rsidR="00F079E8" w:rsidRDefault="007630FE">
      <w:pPr>
        <w:pStyle w:val="BodyText"/>
        <w:spacing w:before="2"/>
        <w:rPr>
          <w:rFonts w:ascii="Courier New"/>
        </w:rPr>
      </w:pPr>
      <w:r>
        <w:rPr>
          <w:rFonts w:ascii="Courier New"/>
        </w:rPr>
        <w:t>##</w:t>
      </w:r>
    </w:p>
    <w:p w14:paraId="518BE85D" w14:textId="77777777" w:rsidR="00F079E8" w:rsidRDefault="007630FE">
      <w:pPr>
        <w:pStyle w:val="BodyText"/>
        <w:spacing w:before="55" w:line="297" w:lineRule="auto"/>
        <w:ind w:right="107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2-sample test for equality of proportions without continuity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correction</w:t>
      </w:r>
    </w:p>
    <w:p w14:paraId="7F5E1E82" w14:textId="77777777" w:rsidR="00F079E8" w:rsidRDefault="007630FE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</w:p>
    <w:p w14:paraId="58C5628D" w14:textId="77777777" w:rsidR="00F079E8" w:rsidRDefault="007630FE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data: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dat</w:t>
      </w:r>
    </w:p>
    <w:p w14:paraId="2762A8D8" w14:textId="77777777" w:rsidR="00F079E8" w:rsidRDefault="007630FE">
      <w:pPr>
        <w:pStyle w:val="BodyText"/>
        <w:spacing w:before="54" w:line="297" w:lineRule="auto"/>
        <w:ind w:right="3036"/>
        <w:rPr>
          <w:rFonts w:ascii="Courier New"/>
        </w:rPr>
      </w:pPr>
      <w:r>
        <w:rPr>
          <w:rFonts w:ascii="Courier New"/>
        </w:rPr>
        <w:t>## X-squared = 4.2528, df = 1, p-value = 0.03919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alternative hypothesis: tw</w:t>
      </w:r>
      <w:r>
        <w:rPr>
          <w:rFonts w:ascii="Courier New"/>
        </w:rPr>
        <w:t>o.sided</w:t>
      </w:r>
    </w:p>
    <w:p w14:paraId="0EF43658" w14:textId="77777777" w:rsidR="00F079E8" w:rsidRDefault="007630FE">
      <w:pPr>
        <w:pStyle w:val="BodyText"/>
        <w:spacing w:line="297" w:lineRule="auto"/>
        <w:ind w:right="4800"/>
        <w:rPr>
          <w:rFonts w:ascii="Courier New"/>
        </w:rPr>
      </w:pPr>
      <w:r>
        <w:rPr>
          <w:rFonts w:ascii="Courier New"/>
        </w:rPr>
        <w:t>## 95 percent confidence interval: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0.0000496578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0.0019503422</w:t>
      </w:r>
    </w:p>
    <w:p w14:paraId="49D59992" w14:textId="77777777" w:rsidR="00F079E8" w:rsidRDefault="007630FE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sample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estimates:</w:t>
      </w:r>
    </w:p>
    <w:p w14:paraId="22715A72" w14:textId="77777777" w:rsidR="00F079E8" w:rsidRDefault="007630FE">
      <w:pPr>
        <w:pStyle w:val="BodyText"/>
        <w:tabs>
          <w:tab w:val="left" w:pos="1173"/>
          <w:tab w:val="left" w:pos="2685"/>
        </w:tabs>
        <w:spacing w:before="5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prop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</w:t>
      </w:r>
      <w:r>
        <w:rPr>
          <w:rFonts w:ascii="Courier New"/>
        </w:rPr>
        <w:tab/>
        <w:t>prop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</w:t>
      </w:r>
    </w:p>
    <w:p w14:paraId="71A78A2C" w14:textId="77777777" w:rsidR="00F079E8" w:rsidRDefault="00F079E8">
      <w:pPr>
        <w:rPr>
          <w:rFonts w:ascii="Courier New"/>
        </w:rPr>
        <w:sectPr w:rsidR="00F079E8">
          <w:pgSz w:w="11910" w:h="16840"/>
          <w:pgMar w:top="680" w:right="1320" w:bottom="280" w:left="1320" w:header="720" w:footer="720" w:gutter="0"/>
          <w:cols w:space="720"/>
        </w:sectPr>
      </w:pPr>
    </w:p>
    <w:p w14:paraId="436CB41E" w14:textId="77777777" w:rsidR="00F079E8" w:rsidRDefault="007630FE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0.002266667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0.001266667</w:t>
      </w:r>
    </w:p>
    <w:p w14:paraId="3C46BFBC" w14:textId="77777777" w:rsidR="00F079E8" w:rsidRDefault="007630FE">
      <w:pPr>
        <w:pStyle w:val="BodyText"/>
        <w:spacing w:before="55" w:after="59"/>
        <w:rPr>
          <w:rFonts w:ascii="Courier New"/>
        </w:rPr>
      </w:pPr>
      <w:r>
        <w:rPr>
          <w:rFonts w:ascii="Courier New"/>
        </w:rPr>
        <w:t>epiR::epi.2by2(dat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as.table(dat),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"cross.sectional",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883"/>
        <w:gridCol w:w="1385"/>
        <w:gridCol w:w="755"/>
        <w:gridCol w:w="1826"/>
        <w:gridCol w:w="1448"/>
        <w:gridCol w:w="882"/>
        <w:gridCol w:w="1421"/>
      </w:tblGrid>
      <w:tr w:rsidR="00F079E8" w14:paraId="1FB9D1E6" w14:textId="77777777">
        <w:trPr>
          <w:trHeight w:val="292"/>
        </w:trPr>
        <w:tc>
          <w:tcPr>
            <w:tcW w:w="8963" w:type="dxa"/>
            <w:gridSpan w:val="8"/>
          </w:tcPr>
          <w:p w14:paraId="01366B2A" w14:textId="77777777" w:rsidR="00F079E8" w:rsidRDefault="007630FE">
            <w:pPr>
              <w:pStyle w:val="TableParagraph"/>
              <w:spacing w:line="237" w:lineRule="exact"/>
              <w:ind w:left="1173" w:right="1094"/>
              <w:jc w:val="center"/>
              <w:rPr>
                <w:sz w:val="21"/>
              </w:rPr>
            </w:pPr>
            <w:r>
              <w:rPr>
                <w:sz w:val="21"/>
              </w:rPr>
              <w:t>conf.level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0.95,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units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outcome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"as.columns")</w:t>
            </w:r>
          </w:p>
        </w:tc>
      </w:tr>
      <w:tr w:rsidR="00F079E8" w14:paraId="6F5463E7" w14:textId="77777777">
        <w:trPr>
          <w:trHeight w:val="265"/>
        </w:trPr>
        <w:tc>
          <w:tcPr>
            <w:tcW w:w="3386" w:type="dxa"/>
            <w:gridSpan w:val="4"/>
          </w:tcPr>
          <w:p w14:paraId="36B61B67" w14:textId="77777777" w:rsidR="00F079E8" w:rsidRDefault="007630FE">
            <w:pPr>
              <w:pStyle w:val="TableParagraph"/>
              <w:tabs>
                <w:tab w:val="left" w:pos="2066"/>
              </w:tabs>
              <w:spacing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z w:val="21"/>
              </w:rPr>
              <w:tab/>
              <w:t>Outcome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+</w:t>
            </w:r>
          </w:p>
        </w:tc>
        <w:tc>
          <w:tcPr>
            <w:tcW w:w="1826" w:type="dxa"/>
          </w:tcPr>
          <w:p w14:paraId="03462244" w14:textId="77777777" w:rsidR="00F079E8" w:rsidRDefault="007630FE">
            <w:pPr>
              <w:pStyle w:val="TableParagraph"/>
              <w:spacing w:line="237" w:lineRule="exact"/>
              <w:ind w:right="374"/>
              <w:jc w:val="right"/>
              <w:rPr>
                <w:sz w:val="21"/>
              </w:rPr>
            </w:pPr>
            <w:r>
              <w:rPr>
                <w:sz w:val="21"/>
              </w:rPr>
              <w:t>Outcome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</w:p>
        </w:tc>
        <w:tc>
          <w:tcPr>
            <w:tcW w:w="1448" w:type="dxa"/>
          </w:tcPr>
          <w:p w14:paraId="349D2C6C" w14:textId="77777777" w:rsidR="00F079E8" w:rsidRDefault="007630FE">
            <w:pPr>
              <w:pStyle w:val="TableParagraph"/>
              <w:spacing w:line="237" w:lineRule="exact"/>
              <w:ind w:left="381"/>
              <w:rPr>
                <w:sz w:val="21"/>
              </w:rPr>
            </w:pPr>
            <w:r>
              <w:rPr>
                <w:sz w:val="21"/>
              </w:rPr>
              <w:t>Total</w:t>
            </w:r>
          </w:p>
        </w:tc>
        <w:tc>
          <w:tcPr>
            <w:tcW w:w="2303" w:type="dxa"/>
            <w:gridSpan w:val="2"/>
          </w:tcPr>
          <w:p w14:paraId="0CBDFB0A" w14:textId="77777777" w:rsidR="00F079E8" w:rsidRDefault="007630FE">
            <w:pPr>
              <w:pStyle w:val="TableParagraph"/>
              <w:spacing w:line="237" w:lineRule="exact"/>
              <w:ind w:left="570"/>
              <w:rPr>
                <w:sz w:val="21"/>
              </w:rPr>
            </w:pPr>
            <w:r>
              <w:rPr>
                <w:sz w:val="21"/>
              </w:rPr>
              <w:t>Prevalence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*</w:t>
            </w:r>
          </w:p>
        </w:tc>
      </w:tr>
      <w:tr w:rsidR="00F079E8" w14:paraId="01BE3F2A" w14:textId="77777777">
        <w:trPr>
          <w:trHeight w:val="293"/>
        </w:trPr>
        <w:tc>
          <w:tcPr>
            <w:tcW w:w="3386" w:type="dxa"/>
            <w:gridSpan w:val="4"/>
          </w:tcPr>
          <w:p w14:paraId="13899ABE" w14:textId="77777777" w:rsidR="00F079E8" w:rsidRDefault="007630FE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Odds</w:t>
            </w:r>
          </w:p>
        </w:tc>
        <w:tc>
          <w:tcPr>
            <w:tcW w:w="1826" w:type="dxa"/>
          </w:tcPr>
          <w:p w14:paraId="21022E63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8" w:type="dxa"/>
          </w:tcPr>
          <w:p w14:paraId="6BBA4AC1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3" w:type="dxa"/>
            <w:gridSpan w:val="2"/>
          </w:tcPr>
          <w:p w14:paraId="64D2B031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79E8" w14:paraId="48617F67" w14:textId="77777777">
        <w:trPr>
          <w:trHeight w:val="294"/>
        </w:trPr>
        <w:tc>
          <w:tcPr>
            <w:tcW w:w="3386" w:type="dxa"/>
            <w:gridSpan w:val="4"/>
          </w:tcPr>
          <w:p w14:paraId="7A89EF4B" w14:textId="77777777" w:rsidR="00F079E8" w:rsidRDefault="007630FE">
            <w:pPr>
              <w:pStyle w:val="TableParagraph"/>
              <w:tabs>
                <w:tab w:val="right" w:pos="3198"/>
              </w:tabs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Exposed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+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34</w:t>
            </w:r>
          </w:p>
        </w:tc>
        <w:tc>
          <w:tcPr>
            <w:tcW w:w="1826" w:type="dxa"/>
          </w:tcPr>
          <w:p w14:paraId="18AE0391" w14:textId="77777777" w:rsidR="00F079E8" w:rsidRDefault="007630FE">
            <w:pPr>
              <w:pStyle w:val="TableParagraph"/>
              <w:spacing w:before="27"/>
              <w:ind w:right="374"/>
              <w:jc w:val="right"/>
              <w:rPr>
                <w:sz w:val="21"/>
              </w:rPr>
            </w:pPr>
            <w:r>
              <w:rPr>
                <w:sz w:val="21"/>
              </w:rPr>
              <w:t>14966</w:t>
            </w:r>
          </w:p>
        </w:tc>
        <w:tc>
          <w:tcPr>
            <w:tcW w:w="1448" w:type="dxa"/>
          </w:tcPr>
          <w:p w14:paraId="66CB8AB2" w14:textId="77777777" w:rsidR="00F079E8" w:rsidRDefault="007630FE">
            <w:pPr>
              <w:pStyle w:val="TableParagraph"/>
              <w:spacing w:before="27"/>
              <w:ind w:left="381"/>
              <w:rPr>
                <w:sz w:val="21"/>
              </w:rPr>
            </w:pPr>
            <w:r>
              <w:rPr>
                <w:sz w:val="21"/>
              </w:rPr>
              <w:t>15000</w:t>
            </w:r>
          </w:p>
        </w:tc>
        <w:tc>
          <w:tcPr>
            <w:tcW w:w="2303" w:type="dxa"/>
            <w:gridSpan w:val="2"/>
          </w:tcPr>
          <w:p w14:paraId="2994B145" w14:textId="77777777" w:rsidR="00F079E8" w:rsidRDefault="007630FE">
            <w:pPr>
              <w:pStyle w:val="TableParagraph"/>
              <w:spacing w:before="27"/>
              <w:ind w:left="1201"/>
              <w:rPr>
                <w:sz w:val="21"/>
              </w:rPr>
            </w:pPr>
            <w:r>
              <w:rPr>
                <w:sz w:val="21"/>
              </w:rPr>
              <w:t>0.00227</w:t>
            </w:r>
          </w:p>
        </w:tc>
      </w:tr>
      <w:tr w:rsidR="00F079E8" w14:paraId="1BC11EEB" w14:textId="77777777">
        <w:trPr>
          <w:trHeight w:val="293"/>
        </w:trPr>
        <w:tc>
          <w:tcPr>
            <w:tcW w:w="3386" w:type="dxa"/>
            <w:gridSpan w:val="4"/>
          </w:tcPr>
          <w:p w14:paraId="5F617C5D" w14:textId="77777777" w:rsidR="00F079E8" w:rsidRDefault="007630FE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0.00227</w:t>
            </w:r>
          </w:p>
        </w:tc>
        <w:tc>
          <w:tcPr>
            <w:tcW w:w="1826" w:type="dxa"/>
          </w:tcPr>
          <w:p w14:paraId="39ECF5D8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8" w:type="dxa"/>
          </w:tcPr>
          <w:p w14:paraId="52A03530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3" w:type="dxa"/>
            <w:gridSpan w:val="2"/>
          </w:tcPr>
          <w:p w14:paraId="6725447B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79E8" w14:paraId="40E61B44" w14:textId="77777777">
        <w:trPr>
          <w:trHeight w:val="293"/>
        </w:trPr>
        <w:tc>
          <w:tcPr>
            <w:tcW w:w="3386" w:type="dxa"/>
            <w:gridSpan w:val="4"/>
          </w:tcPr>
          <w:p w14:paraId="5ACBD6FD" w14:textId="77777777" w:rsidR="00F079E8" w:rsidRDefault="007630FE">
            <w:pPr>
              <w:pStyle w:val="TableParagraph"/>
              <w:tabs>
                <w:tab w:val="right" w:pos="3198"/>
              </w:tabs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Exposed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19</w:t>
            </w:r>
          </w:p>
        </w:tc>
        <w:tc>
          <w:tcPr>
            <w:tcW w:w="1826" w:type="dxa"/>
          </w:tcPr>
          <w:p w14:paraId="59039BE6" w14:textId="77777777" w:rsidR="00F079E8" w:rsidRDefault="007630FE">
            <w:pPr>
              <w:pStyle w:val="TableParagraph"/>
              <w:spacing w:before="27"/>
              <w:ind w:right="374"/>
              <w:jc w:val="right"/>
              <w:rPr>
                <w:sz w:val="21"/>
              </w:rPr>
            </w:pPr>
            <w:r>
              <w:rPr>
                <w:sz w:val="21"/>
              </w:rPr>
              <w:t>14981</w:t>
            </w:r>
          </w:p>
        </w:tc>
        <w:tc>
          <w:tcPr>
            <w:tcW w:w="1448" w:type="dxa"/>
          </w:tcPr>
          <w:p w14:paraId="7A80A749" w14:textId="77777777" w:rsidR="00F079E8" w:rsidRDefault="007630FE">
            <w:pPr>
              <w:pStyle w:val="TableParagraph"/>
              <w:spacing w:before="27"/>
              <w:ind w:left="381"/>
              <w:rPr>
                <w:sz w:val="21"/>
              </w:rPr>
            </w:pPr>
            <w:r>
              <w:rPr>
                <w:sz w:val="21"/>
              </w:rPr>
              <w:t>15000</w:t>
            </w:r>
          </w:p>
        </w:tc>
        <w:tc>
          <w:tcPr>
            <w:tcW w:w="2303" w:type="dxa"/>
            <w:gridSpan w:val="2"/>
          </w:tcPr>
          <w:p w14:paraId="349E8877" w14:textId="77777777" w:rsidR="00F079E8" w:rsidRDefault="007630FE">
            <w:pPr>
              <w:pStyle w:val="TableParagraph"/>
              <w:spacing w:before="27"/>
              <w:ind w:left="1201"/>
              <w:rPr>
                <w:sz w:val="21"/>
              </w:rPr>
            </w:pPr>
            <w:r>
              <w:rPr>
                <w:sz w:val="21"/>
              </w:rPr>
              <w:t>0.00127</w:t>
            </w:r>
          </w:p>
        </w:tc>
      </w:tr>
      <w:tr w:rsidR="00F079E8" w14:paraId="01EB2B82" w14:textId="77777777">
        <w:trPr>
          <w:trHeight w:val="294"/>
        </w:trPr>
        <w:tc>
          <w:tcPr>
            <w:tcW w:w="3386" w:type="dxa"/>
            <w:gridSpan w:val="4"/>
          </w:tcPr>
          <w:p w14:paraId="56B0D7F8" w14:textId="77777777" w:rsidR="00F079E8" w:rsidRDefault="007630FE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0.00127</w:t>
            </w:r>
          </w:p>
        </w:tc>
        <w:tc>
          <w:tcPr>
            <w:tcW w:w="1826" w:type="dxa"/>
          </w:tcPr>
          <w:p w14:paraId="595A1DE2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8" w:type="dxa"/>
          </w:tcPr>
          <w:p w14:paraId="71394A4E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3" w:type="dxa"/>
            <w:gridSpan w:val="2"/>
          </w:tcPr>
          <w:p w14:paraId="3DE47F0F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79E8" w14:paraId="0DAE6EDA" w14:textId="77777777">
        <w:trPr>
          <w:trHeight w:val="293"/>
        </w:trPr>
        <w:tc>
          <w:tcPr>
            <w:tcW w:w="3386" w:type="dxa"/>
            <w:gridSpan w:val="4"/>
          </w:tcPr>
          <w:p w14:paraId="35F0D186" w14:textId="77777777" w:rsidR="00F079E8" w:rsidRDefault="007630FE">
            <w:pPr>
              <w:pStyle w:val="TableParagraph"/>
              <w:tabs>
                <w:tab w:val="right" w:pos="3198"/>
              </w:tabs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53</w:t>
            </w:r>
          </w:p>
        </w:tc>
        <w:tc>
          <w:tcPr>
            <w:tcW w:w="1826" w:type="dxa"/>
          </w:tcPr>
          <w:p w14:paraId="72A2DD77" w14:textId="77777777" w:rsidR="00F079E8" w:rsidRDefault="007630FE">
            <w:pPr>
              <w:pStyle w:val="TableParagraph"/>
              <w:spacing w:before="27"/>
              <w:ind w:right="374"/>
              <w:jc w:val="right"/>
              <w:rPr>
                <w:sz w:val="21"/>
              </w:rPr>
            </w:pPr>
            <w:r>
              <w:rPr>
                <w:sz w:val="21"/>
              </w:rPr>
              <w:t>29947</w:t>
            </w:r>
          </w:p>
        </w:tc>
        <w:tc>
          <w:tcPr>
            <w:tcW w:w="1448" w:type="dxa"/>
          </w:tcPr>
          <w:p w14:paraId="6D1722A0" w14:textId="77777777" w:rsidR="00F079E8" w:rsidRDefault="007630FE">
            <w:pPr>
              <w:pStyle w:val="TableParagraph"/>
              <w:spacing w:before="27"/>
              <w:ind w:left="381"/>
              <w:rPr>
                <w:sz w:val="21"/>
              </w:rPr>
            </w:pPr>
            <w:r>
              <w:rPr>
                <w:sz w:val="21"/>
              </w:rPr>
              <w:t>30000</w:t>
            </w:r>
          </w:p>
        </w:tc>
        <w:tc>
          <w:tcPr>
            <w:tcW w:w="2303" w:type="dxa"/>
            <w:gridSpan w:val="2"/>
          </w:tcPr>
          <w:p w14:paraId="2B9852D5" w14:textId="77777777" w:rsidR="00F079E8" w:rsidRDefault="007630FE">
            <w:pPr>
              <w:pStyle w:val="TableParagraph"/>
              <w:spacing w:before="27"/>
              <w:ind w:left="1201"/>
              <w:rPr>
                <w:sz w:val="21"/>
              </w:rPr>
            </w:pPr>
            <w:r>
              <w:rPr>
                <w:sz w:val="21"/>
              </w:rPr>
              <w:t>0.00177</w:t>
            </w:r>
          </w:p>
        </w:tc>
      </w:tr>
      <w:tr w:rsidR="00F079E8" w14:paraId="0AE92E29" w14:textId="77777777">
        <w:trPr>
          <w:trHeight w:val="293"/>
        </w:trPr>
        <w:tc>
          <w:tcPr>
            <w:tcW w:w="3386" w:type="dxa"/>
            <w:gridSpan w:val="4"/>
          </w:tcPr>
          <w:p w14:paraId="77DF60E2" w14:textId="77777777" w:rsidR="00F079E8" w:rsidRDefault="007630FE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0.00177</w:t>
            </w:r>
          </w:p>
        </w:tc>
        <w:tc>
          <w:tcPr>
            <w:tcW w:w="1826" w:type="dxa"/>
          </w:tcPr>
          <w:p w14:paraId="4F94A713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8" w:type="dxa"/>
          </w:tcPr>
          <w:p w14:paraId="14DA702D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3" w:type="dxa"/>
            <w:gridSpan w:val="2"/>
          </w:tcPr>
          <w:p w14:paraId="1B0E33E2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79E8" w14:paraId="60D7AB13" w14:textId="77777777">
        <w:trPr>
          <w:trHeight w:val="294"/>
        </w:trPr>
        <w:tc>
          <w:tcPr>
            <w:tcW w:w="3386" w:type="dxa"/>
            <w:gridSpan w:val="4"/>
          </w:tcPr>
          <w:p w14:paraId="2E9C9231" w14:textId="77777777" w:rsidR="00F079E8" w:rsidRDefault="007630FE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826" w:type="dxa"/>
          </w:tcPr>
          <w:p w14:paraId="47A13D96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8" w:type="dxa"/>
          </w:tcPr>
          <w:p w14:paraId="0FC490E4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3" w:type="dxa"/>
            <w:gridSpan w:val="2"/>
          </w:tcPr>
          <w:p w14:paraId="02F735CD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79E8" w14:paraId="0ABB2B90" w14:textId="77777777">
        <w:trPr>
          <w:trHeight w:val="265"/>
        </w:trPr>
        <w:tc>
          <w:tcPr>
            <w:tcW w:w="3386" w:type="dxa"/>
            <w:gridSpan w:val="4"/>
          </w:tcPr>
          <w:p w14:paraId="4CCADB2F" w14:textId="77777777" w:rsidR="00F079E8" w:rsidRDefault="007630FE">
            <w:pPr>
              <w:pStyle w:val="TableParagraph"/>
              <w:spacing w:before="28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estimates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95%</w:t>
            </w:r>
          </w:p>
        </w:tc>
        <w:tc>
          <w:tcPr>
            <w:tcW w:w="1826" w:type="dxa"/>
          </w:tcPr>
          <w:p w14:paraId="1D477E68" w14:textId="77777777" w:rsidR="00F079E8" w:rsidRDefault="007630FE">
            <w:pPr>
              <w:pStyle w:val="TableParagraph"/>
              <w:spacing w:before="28" w:line="218" w:lineRule="exact"/>
              <w:ind w:left="65"/>
              <w:rPr>
                <w:sz w:val="21"/>
              </w:rPr>
            </w:pPr>
            <w:r>
              <w:rPr>
                <w:sz w:val="21"/>
              </w:rPr>
              <w:t>CIs:</w:t>
            </w:r>
          </w:p>
        </w:tc>
        <w:tc>
          <w:tcPr>
            <w:tcW w:w="1448" w:type="dxa"/>
          </w:tcPr>
          <w:p w14:paraId="5AC91793" w14:textId="77777777" w:rsidR="00F079E8" w:rsidRDefault="00F079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3" w:type="dxa"/>
            <w:gridSpan w:val="2"/>
          </w:tcPr>
          <w:p w14:paraId="6F9A3A4A" w14:textId="77777777" w:rsidR="00F079E8" w:rsidRDefault="00F079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079E8" w14:paraId="15E68FB9" w14:textId="77777777">
        <w:trPr>
          <w:trHeight w:val="292"/>
        </w:trPr>
        <w:tc>
          <w:tcPr>
            <w:tcW w:w="363" w:type="dxa"/>
          </w:tcPr>
          <w:p w14:paraId="4982DE65" w14:textId="77777777" w:rsidR="00F079E8" w:rsidRDefault="007630FE">
            <w:pPr>
              <w:pStyle w:val="TableParagraph"/>
              <w:spacing w:before="55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600" w:type="dxa"/>
            <w:gridSpan w:val="7"/>
          </w:tcPr>
          <w:p w14:paraId="3C9AB38A" w14:textId="77777777" w:rsidR="00F079E8" w:rsidRDefault="007630FE">
            <w:pPr>
              <w:pStyle w:val="TableParagraph"/>
              <w:tabs>
                <w:tab w:val="left" w:pos="8556"/>
              </w:tabs>
              <w:spacing w:before="55" w:line="218" w:lineRule="exact"/>
              <w:ind w:left="62"/>
              <w:rPr>
                <w:rFonts w:ascii="Times New Roman"/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rFonts w:ascii="Times New Roman"/>
                <w:sz w:val="21"/>
                <w:u w:val="dotted"/>
              </w:rPr>
              <w:t xml:space="preserve"> </w:t>
            </w:r>
            <w:r>
              <w:rPr>
                <w:rFonts w:ascii="Times New Roman"/>
                <w:sz w:val="21"/>
                <w:u w:val="dotted"/>
              </w:rPr>
              <w:tab/>
            </w:r>
          </w:p>
        </w:tc>
      </w:tr>
      <w:tr w:rsidR="00F079E8" w14:paraId="18158011" w14:textId="77777777">
        <w:trPr>
          <w:trHeight w:val="323"/>
        </w:trPr>
        <w:tc>
          <w:tcPr>
            <w:tcW w:w="363" w:type="dxa"/>
          </w:tcPr>
          <w:p w14:paraId="492476D6" w14:textId="77777777" w:rsidR="00F079E8" w:rsidRDefault="007630FE">
            <w:pPr>
              <w:pStyle w:val="TableParagraph"/>
              <w:spacing w:before="5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68" w:type="dxa"/>
            <w:gridSpan w:val="2"/>
          </w:tcPr>
          <w:p w14:paraId="16EFC64A" w14:textId="77777777" w:rsidR="00F079E8" w:rsidRDefault="007630FE">
            <w:pPr>
              <w:pStyle w:val="TableParagraph"/>
              <w:spacing w:before="57"/>
              <w:ind w:left="62"/>
              <w:rPr>
                <w:sz w:val="21"/>
              </w:rPr>
            </w:pPr>
            <w:r>
              <w:rPr>
                <w:sz w:val="21"/>
              </w:rPr>
              <w:t>Prevalence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ratio</w:t>
            </w:r>
          </w:p>
        </w:tc>
        <w:tc>
          <w:tcPr>
            <w:tcW w:w="755" w:type="dxa"/>
          </w:tcPr>
          <w:p w14:paraId="0796B07F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74" w:type="dxa"/>
            <w:gridSpan w:val="2"/>
          </w:tcPr>
          <w:p w14:paraId="3AFDA0AC" w14:textId="77777777" w:rsidR="00F079E8" w:rsidRDefault="007630FE">
            <w:pPr>
              <w:pStyle w:val="TableParagraph"/>
              <w:spacing w:before="5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1.79</w:t>
            </w:r>
          </w:p>
        </w:tc>
        <w:tc>
          <w:tcPr>
            <w:tcW w:w="882" w:type="dxa"/>
          </w:tcPr>
          <w:p w14:paraId="2F09CA97" w14:textId="77777777" w:rsidR="00F079E8" w:rsidRDefault="007630FE">
            <w:pPr>
              <w:pStyle w:val="TableParagraph"/>
              <w:spacing w:before="57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(1.02,</w:t>
            </w:r>
          </w:p>
        </w:tc>
        <w:tc>
          <w:tcPr>
            <w:tcW w:w="1421" w:type="dxa"/>
          </w:tcPr>
          <w:p w14:paraId="25ADD01C" w14:textId="77777777" w:rsidR="00F079E8" w:rsidRDefault="007630FE">
            <w:pPr>
              <w:pStyle w:val="TableParagraph"/>
              <w:spacing w:before="57"/>
              <w:ind w:left="68"/>
              <w:rPr>
                <w:sz w:val="21"/>
              </w:rPr>
            </w:pPr>
            <w:r>
              <w:rPr>
                <w:sz w:val="21"/>
              </w:rPr>
              <w:t>3.14)</w:t>
            </w:r>
          </w:p>
        </w:tc>
      </w:tr>
      <w:tr w:rsidR="00F079E8" w14:paraId="20D0428A" w14:textId="77777777">
        <w:trPr>
          <w:trHeight w:val="293"/>
        </w:trPr>
        <w:tc>
          <w:tcPr>
            <w:tcW w:w="363" w:type="dxa"/>
          </w:tcPr>
          <w:p w14:paraId="0BDEC101" w14:textId="77777777" w:rsidR="00F079E8" w:rsidRDefault="007630FE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68" w:type="dxa"/>
            <w:gridSpan w:val="2"/>
          </w:tcPr>
          <w:p w14:paraId="7B9EF902" w14:textId="77777777" w:rsidR="00F079E8" w:rsidRDefault="007630FE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Odds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ratio</w:t>
            </w:r>
          </w:p>
        </w:tc>
        <w:tc>
          <w:tcPr>
            <w:tcW w:w="755" w:type="dxa"/>
          </w:tcPr>
          <w:p w14:paraId="1CC3C408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74" w:type="dxa"/>
            <w:gridSpan w:val="2"/>
          </w:tcPr>
          <w:p w14:paraId="1D441597" w14:textId="77777777" w:rsidR="00F079E8" w:rsidRDefault="007630FE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1.79</w:t>
            </w:r>
          </w:p>
        </w:tc>
        <w:tc>
          <w:tcPr>
            <w:tcW w:w="882" w:type="dxa"/>
          </w:tcPr>
          <w:p w14:paraId="57FCFB8D" w14:textId="77777777" w:rsidR="00F079E8" w:rsidRDefault="007630FE">
            <w:pPr>
              <w:pStyle w:val="TableParagraph"/>
              <w:spacing w:before="27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(1.02,</w:t>
            </w:r>
          </w:p>
        </w:tc>
        <w:tc>
          <w:tcPr>
            <w:tcW w:w="1421" w:type="dxa"/>
          </w:tcPr>
          <w:p w14:paraId="1F4B24D2" w14:textId="77777777" w:rsidR="00F079E8" w:rsidRDefault="007630FE">
            <w:pPr>
              <w:pStyle w:val="TableParagraph"/>
              <w:spacing w:before="27"/>
              <w:ind w:left="68"/>
              <w:rPr>
                <w:sz w:val="21"/>
              </w:rPr>
            </w:pPr>
            <w:r>
              <w:rPr>
                <w:sz w:val="21"/>
              </w:rPr>
              <w:t>3.14)</w:t>
            </w:r>
          </w:p>
        </w:tc>
      </w:tr>
      <w:tr w:rsidR="00F079E8" w14:paraId="7B389160" w14:textId="77777777">
        <w:trPr>
          <w:trHeight w:val="265"/>
        </w:trPr>
        <w:tc>
          <w:tcPr>
            <w:tcW w:w="363" w:type="dxa"/>
          </w:tcPr>
          <w:p w14:paraId="70956F16" w14:textId="77777777" w:rsidR="00F079E8" w:rsidRDefault="007630FE">
            <w:pPr>
              <w:pStyle w:val="TableParagraph"/>
              <w:spacing w:before="28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68" w:type="dxa"/>
            <w:gridSpan w:val="2"/>
          </w:tcPr>
          <w:p w14:paraId="2FD39FB8" w14:textId="77777777" w:rsidR="00F079E8" w:rsidRDefault="007630FE">
            <w:pPr>
              <w:pStyle w:val="TableParagraph"/>
              <w:spacing w:before="28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Attrib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prevalence</w:t>
            </w:r>
          </w:p>
        </w:tc>
        <w:tc>
          <w:tcPr>
            <w:tcW w:w="755" w:type="dxa"/>
          </w:tcPr>
          <w:p w14:paraId="64A33214" w14:textId="77777777" w:rsidR="00F079E8" w:rsidRDefault="007630FE">
            <w:pPr>
              <w:pStyle w:val="TableParagraph"/>
              <w:spacing w:before="28" w:line="218" w:lineRule="exact"/>
              <w:ind w:left="64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  <w:tc>
          <w:tcPr>
            <w:tcW w:w="3274" w:type="dxa"/>
            <w:gridSpan w:val="2"/>
          </w:tcPr>
          <w:p w14:paraId="63C51A1B" w14:textId="77777777" w:rsidR="00F079E8" w:rsidRDefault="007630FE">
            <w:pPr>
              <w:pStyle w:val="TableParagraph"/>
              <w:spacing w:before="28" w:line="218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882" w:type="dxa"/>
          </w:tcPr>
          <w:p w14:paraId="1B876CC8" w14:textId="77777777" w:rsidR="00F079E8" w:rsidRDefault="007630FE">
            <w:pPr>
              <w:pStyle w:val="TableParagraph"/>
              <w:spacing w:before="28" w:line="218" w:lineRule="exact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(0.00,</w:t>
            </w:r>
          </w:p>
        </w:tc>
        <w:tc>
          <w:tcPr>
            <w:tcW w:w="1421" w:type="dxa"/>
          </w:tcPr>
          <w:p w14:paraId="3564E882" w14:textId="77777777" w:rsidR="00F079E8" w:rsidRDefault="007630FE">
            <w:pPr>
              <w:pStyle w:val="TableParagraph"/>
              <w:spacing w:before="28" w:line="218" w:lineRule="exact"/>
              <w:ind w:left="68"/>
              <w:rPr>
                <w:sz w:val="21"/>
              </w:rPr>
            </w:pPr>
            <w:r>
              <w:rPr>
                <w:sz w:val="21"/>
              </w:rPr>
              <w:t>0.00)</w:t>
            </w:r>
          </w:p>
        </w:tc>
      </w:tr>
      <w:tr w:rsidR="00F079E8" w14:paraId="3303E56E" w14:textId="77777777">
        <w:trPr>
          <w:trHeight w:val="292"/>
        </w:trPr>
        <w:tc>
          <w:tcPr>
            <w:tcW w:w="8963" w:type="dxa"/>
            <w:gridSpan w:val="8"/>
          </w:tcPr>
          <w:p w14:paraId="442DFB06" w14:textId="77777777" w:rsidR="00F079E8" w:rsidRDefault="007630FE">
            <w:pPr>
              <w:pStyle w:val="TableParagraph"/>
              <w:tabs>
                <w:tab w:val="left" w:pos="6098"/>
              </w:tabs>
              <w:spacing w:before="55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Attrib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prevalence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population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*</w:t>
            </w:r>
            <w:r>
              <w:rPr>
                <w:sz w:val="21"/>
              </w:rPr>
              <w:tab/>
              <w:t>0.00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(-0.00,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0.00)</w:t>
            </w:r>
          </w:p>
        </w:tc>
      </w:tr>
      <w:tr w:rsidR="00F079E8" w14:paraId="78A53BD5" w14:textId="77777777">
        <w:trPr>
          <w:trHeight w:val="323"/>
        </w:trPr>
        <w:tc>
          <w:tcPr>
            <w:tcW w:w="363" w:type="dxa"/>
          </w:tcPr>
          <w:p w14:paraId="3785750B" w14:textId="77777777" w:rsidR="00F079E8" w:rsidRDefault="007630FE">
            <w:pPr>
              <w:pStyle w:val="TableParagraph"/>
              <w:spacing w:before="5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3" w:type="dxa"/>
          </w:tcPr>
          <w:p w14:paraId="15E7F6CC" w14:textId="77777777" w:rsidR="00F079E8" w:rsidRDefault="007630FE">
            <w:pPr>
              <w:pStyle w:val="TableParagraph"/>
              <w:spacing w:before="57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Attrib</w:t>
            </w:r>
          </w:p>
        </w:tc>
        <w:tc>
          <w:tcPr>
            <w:tcW w:w="3966" w:type="dxa"/>
            <w:gridSpan w:val="3"/>
          </w:tcPr>
          <w:p w14:paraId="7EF3B4BD" w14:textId="77777777" w:rsidR="00F079E8" w:rsidRDefault="007630FE">
            <w:pPr>
              <w:pStyle w:val="TableParagraph"/>
              <w:spacing w:before="57"/>
              <w:ind w:left="63"/>
              <w:rPr>
                <w:sz w:val="21"/>
              </w:rPr>
            </w:pPr>
            <w:r>
              <w:rPr>
                <w:sz w:val="21"/>
              </w:rPr>
              <w:t>fraction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exposed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(%)</w:t>
            </w:r>
          </w:p>
        </w:tc>
        <w:tc>
          <w:tcPr>
            <w:tcW w:w="1448" w:type="dxa"/>
          </w:tcPr>
          <w:p w14:paraId="6669C58C" w14:textId="77777777" w:rsidR="00F079E8" w:rsidRDefault="007630FE">
            <w:pPr>
              <w:pStyle w:val="TableParagraph"/>
              <w:spacing w:before="5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44.12</w:t>
            </w:r>
          </w:p>
        </w:tc>
        <w:tc>
          <w:tcPr>
            <w:tcW w:w="2303" w:type="dxa"/>
            <w:gridSpan w:val="2"/>
          </w:tcPr>
          <w:p w14:paraId="02CC74B0" w14:textId="77777777" w:rsidR="00F079E8" w:rsidRDefault="007630FE">
            <w:pPr>
              <w:pStyle w:val="TableParagraph"/>
              <w:spacing w:before="57"/>
              <w:ind w:left="67"/>
              <w:rPr>
                <w:sz w:val="21"/>
              </w:rPr>
            </w:pPr>
            <w:r>
              <w:rPr>
                <w:sz w:val="21"/>
              </w:rPr>
              <w:t>(2.08,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68.11)</w:t>
            </w:r>
          </w:p>
        </w:tc>
      </w:tr>
      <w:tr w:rsidR="00F079E8" w14:paraId="47047145" w14:textId="77777777">
        <w:trPr>
          <w:trHeight w:val="264"/>
        </w:trPr>
        <w:tc>
          <w:tcPr>
            <w:tcW w:w="363" w:type="dxa"/>
          </w:tcPr>
          <w:p w14:paraId="75F5478C" w14:textId="77777777" w:rsidR="00F079E8" w:rsidRDefault="007630FE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3" w:type="dxa"/>
          </w:tcPr>
          <w:p w14:paraId="5DC6CFA7" w14:textId="77777777" w:rsidR="00F079E8" w:rsidRDefault="007630FE">
            <w:pPr>
              <w:pStyle w:val="TableParagraph"/>
              <w:spacing w:before="27" w:line="218" w:lineRule="exact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Attrib</w:t>
            </w:r>
          </w:p>
        </w:tc>
        <w:tc>
          <w:tcPr>
            <w:tcW w:w="3966" w:type="dxa"/>
            <w:gridSpan w:val="3"/>
          </w:tcPr>
          <w:p w14:paraId="2F191502" w14:textId="77777777" w:rsidR="00F079E8" w:rsidRDefault="007630FE">
            <w:pPr>
              <w:pStyle w:val="TableParagraph"/>
              <w:spacing w:before="27"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fraction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population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(%)</w:t>
            </w:r>
          </w:p>
        </w:tc>
        <w:tc>
          <w:tcPr>
            <w:tcW w:w="1448" w:type="dxa"/>
          </w:tcPr>
          <w:p w14:paraId="7047B14F" w14:textId="77777777" w:rsidR="00F079E8" w:rsidRDefault="007630FE">
            <w:pPr>
              <w:pStyle w:val="TableParagraph"/>
              <w:spacing w:before="27" w:line="218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28.30</w:t>
            </w:r>
          </w:p>
        </w:tc>
        <w:tc>
          <w:tcPr>
            <w:tcW w:w="2303" w:type="dxa"/>
            <w:gridSpan w:val="2"/>
          </w:tcPr>
          <w:p w14:paraId="096A1DC3" w14:textId="77777777" w:rsidR="00F079E8" w:rsidRDefault="007630FE">
            <w:pPr>
              <w:pStyle w:val="TableParagraph"/>
              <w:spacing w:before="27" w:line="218" w:lineRule="exact"/>
              <w:ind w:left="67"/>
              <w:rPr>
                <w:sz w:val="21"/>
              </w:rPr>
            </w:pPr>
            <w:r>
              <w:rPr>
                <w:sz w:val="21"/>
              </w:rPr>
              <w:t>(-2.75,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49.97)</w:t>
            </w:r>
          </w:p>
        </w:tc>
      </w:tr>
      <w:tr w:rsidR="00F079E8" w14:paraId="3C862060" w14:textId="77777777">
        <w:trPr>
          <w:trHeight w:val="295"/>
        </w:trPr>
        <w:tc>
          <w:tcPr>
            <w:tcW w:w="8963" w:type="dxa"/>
            <w:gridSpan w:val="8"/>
          </w:tcPr>
          <w:p w14:paraId="107A3D16" w14:textId="77777777" w:rsidR="00F079E8" w:rsidRDefault="007630FE">
            <w:pPr>
              <w:pStyle w:val="TableParagraph"/>
              <w:tabs>
                <w:tab w:val="left" w:pos="8919"/>
              </w:tabs>
              <w:spacing w:before="57" w:line="218" w:lineRule="exact"/>
              <w:ind w:left="50"/>
              <w:rPr>
                <w:rFonts w:ascii="Times New Roman"/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rFonts w:ascii="Times New Roman"/>
                <w:sz w:val="21"/>
                <w:u w:val="dotted"/>
              </w:rPr>
              <w:t xml:space="preserve"> </w:t>
            </w:r>
            <w:r>
              <w:rPr>
                <w:rFonts w:ascii="Times New Roman"/>
                <w:sz w:val="21"/>
                <w:u w:val="dotted"/>
              </w:rPr>
              <w:tab/>
            </w:r>
          </w:p>
        </w:tc>
      </w:tr>
    </w:tbl>
    <w:p w14:paraId="0094E33D" w14:textId="77777777" w:rsidR="00F079E8" w:rsidRDefault="007630FE">
      <w:pPr>
        <w:pStyle w:val="BodyText"/>
        <w:spacing w:before="55" w:line="297" w:lineRule="auto"/>
        <w:ind w:right="244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Test that OR = 1: chi2(1) = 4.253 Pr&gt;chi2 = 0.04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Wald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confidence limits</w:t>
      </w:r>
    </w:p>
    <w:p w14:paraId="6ADE3EE6" w14:textId="77777777" w:rsidR="00F079E8" w:rsidRDefault="007630FE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CI: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confidence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interval</w:t>
      </w:r>
    </w:p>
    <w:p w14:paraId="6B1FF00B" w14:textId="77777777" w:rsidR="00F079E8" w:rsidRDefault="007630FE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Outcomes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population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unit</w:t>
      </w:r>
    </w:p>
    <w:p w14:paraId="4348D05B" w14:textId="77777777" w:rsidR="00F079E8" w:rsidRDefault="00F079E8">
      <w:pPr>
        <w:pStyle w:val="BodyText"/>
        <w:spacing w:before="3"/>
        <w:ind w:left="0"/>
        <w:rPr>
          <w:rFonts w:ascii="Courier New"/>
          <w:sz w:val="23"/>
        </w:rPr>
      </w:pPr>
    </w:p>
    <w:p w14:paraId="5B6DFE5C" w14:textId="77777777" w:rsidR="00F079E8" w:rsidRDefault="007630FE">
      <w:pPr>
        <w:pStyle w:val="BodyText"/>
        <w:spacing w:line="290" w:lineRule="auto"/>
        <w:ind w:right="2098"/>
      </w:pPr>
      <w:r>
        <w:rPr>
          <w:w w:val="95"/>
        </w:rPr>
        <w:t>Notice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epiR::epi.2by2 </w:t>
      </w:r>
      <w:r>
        <w:rPr>
          <w:w w:val="95"/>
        </w:rPr>
        <w:t>provides</w:t>
      </w:r>
      <w:r>
        <w:rPr>
          <w:spacing w:val="1"/>
          <w:w w:val="95"/>
        </w:rPr>
        <w:t xml:space="preserve"> </w:t>
      </w:r>
      <w:r>
        <w:rPr>
          <w:w w:val="95"/>
        </w:rPr>
        <w:t>confirmation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several</w:t>
      </w:r>
      <w:r>
        <w:rPr>
          <w:spacing w:val="1"/>
          <w:w w:val="95"/>
        </w:rPr>
        <w:t xml:space="preserve"> </w:t>
      </w:r>
      <w:r>
        <w:rPr>
          <w:w w:val="95"/>
        </w:rPr>
        <w:t>important</w:t>
      </w:r>
      <w:r>
        <w:rPr>
          <w:spacing w:val="1"/>
          <w:w w:val="95"/>
        </w:rPr>
        <w:t xml:space="preserve"> </w:t>
      </w:r>
      <w:r>
        <w:t>pieces of data we generated earlier in our very first table results. If you</w:t>
      </w:r>
      <w:r>
        <w:rPr>
          <w:spacing w:val="1"/>
        </w:rPr>
        <w:t xml:space="preserve"> </w:t>
      </w:r>
      <w:r>
        <w:t xml:space="preserve">consult the row for 19 &amp; 34, </w:t>
      </w:r>
      <w:r>
        <w:rPr>
          <w:rFonts w:ascii="Arial" w:hAnsi="Arial"/>
          <w:b/>
        </w:rPr>
        <w:t xml:space="preserve">prevalence </w:t>
      </w:r>
      <w:r>
        <w:t>matches 0.00227 &amp; 0.00127 the</w:t>
      </w:r>
      <w:r>
        <w:rPr>
          <w:spacing w:val="1"/>
        </w:rPr>
        <w:t xml:space="preserve"> </w:t>
      </w:r>
      <w:r>
        <w:t>columns labeled “infection rate” and “Attrib fraction in exposed (%) = 44.12</w:t>
      </w:r>
      <w:r>
        <w:t>”</w:t>
      </w:r>
      <w:r>
        <w:rPr>
          <w:spacing w:val="-56"/>
        </w:rPr>
        <w:t xml:space="preserve"> </w:t>
      </w:r>
      <w:r>
        <w:t>matches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“effectiveness”</w:t>
      </w:r>
      <w:r>
        <w:rPr>
          <w:spacing w:val="-1"/>
        </w:rPr>
        <w:t xml:space="preserve"> </w:t>
      </w:r>
      <w:r>
        <w:t>column.</w:t>
      </w:r>
    </w:p>
    <w:p w14:paraId="25C3FE51" w14:textId="77777777" w:rsidR="00F079E8" w:rsidRDefault="00F079E8">
      <w:pPr>
        <w:pStyle w:val="BodyText"/>
        <w:spacing w:before="7"/>
        <w:ind w:left="0"/>
        <w:rPr>
          <w:sz w:val="20"/>
        </w:rPr>
      </w:pPr>
    </w:p>
    <w:p w14:paraId="6B003CAB" w14:textId="77777777" w:rsidR="00F079E8" w:rsidRDefault="007630FE">
      <w:pPr>
        <w:pStyle w:val="Heading1"/>
      </w:pPr>
      <w:r>
        <w:t>Credible?</w:t>
      </w:r>
      <w:r>
        <w:rPr>
          <w:spacing w:val="14"/>
        </w:rPr>
        <w:t xml:space="preserve"> </w:t>
      </w:r>
      <w:r>
        <w:t>Incredible?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bayesian</w:t>
      </w:r>
      <w:r>
        <w:rPr>
          <w:spacing w:val="15"/>
        </w:rPr>
        <w:t xml:space="preserve"> </w:t>
      </w:r>
      <w:r>
        <w:t>approach</w:t>
      </w:r>
      <w:r>
        <w:rPr>
          <w:spacing w:val="11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how</w:t>
      </w:r>
      <w:r>
        <w:rPr>
          <w:spacing w:val="18"/>
        </w:rPr>
        <w:t xml:space="preserve"> </w:t>
      </w:r>
      <w:r>
        <w:t>confident</w:t>
      </w:r>
      <w:r>
        <w:rPr>
          <w:spacing w:val="16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are</w:t>
      </w:r>
    </w:p>
    <w:p w14:paraId="032464C2" w14:textId="77777777" w:rsidR="00F079E8" w:rsidRDefault="00F079E8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263A2B0A" w14:textId="77777777" w:rsidR="00F079E8" w:rsidRDefault="007630FE">
      <w:pPr>
        <w:pStyle w:val="BodyText"/>
      </w:pPr>
      <w:r>
        <w:t>The</w:t>
      </w:r>
      <w:r>
        <w:rPr>
          <w:spacing w:val="-4"/>
        </w:rPr>
        <w:t xml:space="preserve"> </w:t>
      </w:r>
      <w:r>
        <w:t>“problem”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frequentist’s</w:t>
      </w:r>
      <w:r>
        <w:rPr>
          <w:spacing w:val="-4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“testing”</w:t>
      </w:r>
      <w:r>
        <w:rPr>
          <w:spacing w:val="-5"/>
        </w:rPr>
        <w:t xml:space="preserve"> </w:t>
      </w:r>
      <w:r>
        <w:t>framework</w:t>
      </w:r>
    </w:p>
    <w:p w14:paraId="2091D9D5" w14:textId="77777777" w:rsidR="00F079E8" w:rsidRDefault="007630FE">
      <w:pPr>
        <w:pStyle w:val="BodyText"/>
        <w:spacing w:before="53"/>
      </w:pPr>
      <w:r>
        <w:t>is</w:t>
      </w:r>
      <w:r>
        <w:rPr>
          <w:spacing w:val="-3"/>
        </w:rPr>
        <w:t xml:space="preserve"> </w:t>
      </w:r>
      <w:r>
        <w:t>rather</w:t>
      </w:r>
      <w:r>
        <w:rPr>
          <w:spacing w:val="-4"/>
        </w:rPr>
        <w:t xml:space="preserve"> </w:t>
      </w:r>
      <w:r>
        <w:t>contorted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can’t</w:t>
      </w:r>
      <w:r>
        <w:rPr>
          <w:spacing w:val="-5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make.</w:t>
      </w:r>
    </w:p>
    <w:p w14:paraId="165E7787" w14:textId="77777777" w:rsidR="00F079E8" w:rsidRDefault="007630FE">
      <w:pPr>
        <w:pStyle w:val="BodyText"/>
        <w:spacing w:before="52" w:line="292" w:lineRule="auto"/>
        <w:ind w:right="1871"/>
      </w:pPr>
      <w:r>
        <w:t>We want to use the language of probability theory to say things like “there is</w:t>
      </w:r>
      <w:r>
        <w:rPr>
          <w:spacing w:val="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90%</w:t>
      </w:r>
      <w:r>
        <w:rPr>
          <w:spacing w:val="-3"/>
        </w:rPr>
        <w:t xml:space="preserve"> </w:t>
      </w:r>
      <w:r>
        <w:t>chance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vaccine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effective,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there’s</w:t>
      </w:r>
      <w:r>
        <w:rPr>
          <w:spacing w:val="-2"/>
        </w:rPr>
        <w:t xml:space="preserve"> </w:t>
      </w:r>
      <w:r>
        <w:t>a</w:t>
      </w:r>
      <w:r>
        <w:rPr>
          <w:spacing w:val="-55"/>
        </w:rPr>
        <w:t xml:space="preserve"> </w:t>
      </w:r>
      <w:r>
        <w:t>10% chance that it doesn’t”. As I have written before and many others have</w:t>
      </w:r>
      <w:r>
        <w:rPr>
          <w:spacing w:val="1"/>
        </w:rPr>
        <w:t xml:space="preserve"> </w:t>
      </w:r>
      <w:r>
        <w:t xml:space="preserve">written elsewhere a </w:t>
      </w:r>
      <w:r>
        <w:rPr>
          <w:rFonts w:ascii="Arial" w:hAnsi="Arial"/>
          <w:i/>
        </w:rPr>
        <w:t xml:space="preserve">“p value” </w:t>
      </w:r>
      <w:r>
        <w:t xml:space="preserve">and a </w:t>
      </w:r>
      <w:r>
        <w:rPr>
          <w:rFonts w:ascii="Arial" w:hAnsi="Arial"/>
          <w:i/>
        </w:rPr>
        <w:t xml:space="preserve">“confidence interval” </w:t>
      </w:r>
      <w:r>
        <w:t>don’t give you that</w:t>
      </w:r>
      <w:r>
        <w:rPr>
          <w:spacing w:val="1"/>
        </w:rPr>
        <w:t xml:space="preserve"> </w:t>
      </w:r>
      <w:r>
        <w:t>capability. Don’t get me wrong, the approach can be useful, is still the most</w:t>
      </w:r>
      <w:r>
        <w:rPr>
          <w:spacing w:val="1"/>
        </w:rPr>
        <w:t xml:space="preserve"> </w:t>
      </w:r>
      <w:r>
        <w:t>frequent and</w:t>
      </w:r>
      <w:r>
        <w:rPr>
          <w:spacing w:val="-1"/>
        </w:rPr>
        <w:t xml:space="preserve"> </w:t>
      </w:r>
      <w:r>
        <w:t>dominant</w:t>
      </w:r>
      <w:r>
        <w:rPr>
          <w:spacing w:val="-4"/>
        </w:rPr>
        <w:t xml:space="preserve"> </w:t>
      </w:r>
      <w:r>
        <w:t>app</w:t>
      </w:r>
      <w:r>
        <w:t>roach,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approach.</w:t>
      </w:r>
    </w:p>
    <w:p w14:paraId="411C43E5" w14:textId="77777777" w:rsidR="00F079E8" w:rsidRDefault="00F079E8">
      <w:pPr>
        <w:pStyle w:val="BodyText"/>
        <w:ind w:left="0"/>
        <w:rPr>
          <w:sz w:val="18"/>
        </w:rPr>
      </w:pPr>
    </w:p>
    <w:p w14:paraId="74657776" w14:textId="77777777" w:rsidR="00F079E8" w:rsidRDefault="007630FE">
      <w:pPr>
        <w:pStyle w:val="BodyText"/>
        <w:spacing w:line="292" w:lineRule="auto"/>
        <w:ind w:right="1381"/>
      </w:pPr>
      <w:r>
        <w:t>So let’s approach our warpspeed data using several different tools and allow</w:t>
      </w:r>
      <w:r>
        <w:rPr>
          <w:spacing w:val="1"/>
        </w:rPr>
        <w:t xml:space="preserve"> </w:t>
      </w:r>
      <w:r>
        <w:t>ourselves the joy (okay I know that sounds geeky) to make probabilistic statements</w:t>
      </w:r>
      <w:r>
        <w:rPr>
          <w:spacing w:val="-56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us.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pos</w:t>
      </w:r>
      <w:r>
        <w:t>t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all about</w:t>
      </w:r>
      <w:r>
        <w:rPr>
          <w:spacing w:val="-3"/>
        </w:rPr>
        <w:t xml:space="preserve"> </w:t>
      </w:r>
      <w:r>
        <w:t>using</w:t>
      </w:r>
    </w:p>
    <w:p w14:paraId="73A4F0CF" w14:textId="77777777" w:rsidR="00F079E8" w:rsidRDefault="007630FE">
      <w:pPr>
        <w:pStyle w:val="BodyText"/>
        <w:spacing w:line="238" w:lineRule="exact"/>
      </w:pPr>
      <w:r>
        <w:t>bayesian</w:t>
      </w:r>
      <w:r>
        <w:rPr>
          <w:spacing w:val="-4"/>
        </w:rPr>
        <w:t xml:space="preserve"> </w:t>
      </w:r>
      <w:r>
        <w:t>tools.</w:t>
      </w:r>
    </w:p>
    <w:p w14:paraId="19B73AA6" w14:textId="77777777" w:rsidR="00F079E8" w:rsidRDefault="00F079E8">
      <w:pPr>
        <w:pStyle w:val="BodyText"/>
        <w:spacing w:before="10"/>
        <w:ind w:left="0"/>
        <w:rPr>
          <w:sz w:val="22"/>
        </w:rPr>
      </w:pPr>
    </w:p>
    <w:p w14:paraId="2551B91D" w14:textId="77777777" w:rsidR="00F079E8" w:rsidRDefault="007630FE">
      <w:pPr>
        <w:pStyle w:val="BodyText"/>
        <w:spacing w:line="292" w:lineRule="auto"/>
        <w:ind w:right="1641"/>
      </w:pPr>
      <w:r>
        <w:t>Since I’m always a fan of making use of existing packages and code that do</w:t>
      </w:r>
      <w:r>
        <w:rPr>
          <w:spacing w:val="1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exploration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available.</w:t>
      </w:r>
    </w:p>
    <w:p w14:paraId="4B3759F6" w14:textId="77777777" w:rsidR="00F079E8" w:rsidRDefault="007630FE">
      <w:pPr>
        <w:pStyle w:val="BodyText"/>
        <w:spacing w:line="292" w:lineRule="auto"/>
        <w:ind w:right="4929"/>
      </w:pPr>
      <w:r>
        <w:t>One of the first things I stumbled upon was a</w:t>
      </w:r>
      <w:r>
        <w:rPr>
          <w:spacing w:val="-56"/>
        </w:rPr>
        <w:t xml:space="preserve"> </w:t>
      </w:r>
      <w:r>
        <w:rPr>
          <w:color w:val="1154CC"/>
        </w:rPr>
        <w:t>very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nice function</w:t>
      </w:r>
    </w:p>
    <w:p w14:paraId="258316B3" w14:textId="77777777" w:rsidR="00F079E8" w:rsidRDefault="007630FE">
      <w:pPr>
        <w:pStyle w:val="BodyText"/>
        <w:spacing w:before="20"/>
        <w:rPr>
          <w:rFonts w:ascii="Courier New"/>
        </w:rPr>
      </w:pPr>
      <w:r>
        <w:rPr>
          <w:rFonts w:ascii="Courier New"/>
        </w:rPr>
        <w:t>bayes.prop.test</w:t>
      </w:r>
    </w:p>
    <w:p w14:paraId="310A8CD2" w14:textId="77777777" w:rsidR="00F079E8" w:rsidRDefault="00F079E8">
      <w:pPr>
        <w:rPr>
          <w:rFonts w:ascii="Courier New"/>
        </w:rPr>
        <w:sectPr w:rsidR="00F079E8">
          <w:pgSz w:w="11910" w:h="16840"/>
          <w:pgMar w:top="680" w:right="1320" w:bottom="280" w:left="1320" w:header="720" w:footer="720" w:gutter="0"/>
          <w:cols w:space="720"/>
        </w:sectPr>
      </w:pPr>
    </w:p>
    <w:p w14:paraId="7CC92C2D" w14:textId="77777777" w:rsidR="00F079E8" w:rsidRDefault="007630FE">
      <w:pPr>
        <w:pStyle w:val="BodyText"/>
        <w:spacing w:before="76"/>
      </w:pPr>
      <w:r>
        <w:rPr>
          <w:color w:val="1154CC"/>
        </w:rPr>
        <w:lastRenderedPageBreak/>
        <w:t>contained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in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a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package</w:t>
      </w:r>
    </w:p>
    <w:p w14:paraId="4CB0BD06" w14:textId="77777777" w:rsidR="00F079E8" w:rsidRDefault="007630FE">
      <w:pPr>
        <w:pStyle w:val="BodyText"/>
        <w:spacing w:before="54"/>
      </w:pPr>
      <w:r>
        <w:t>called</w:t>
      </w:r>
      <w:r>
        <w:rPr>
          <w:spacing w:val="-4"/>
        </w:rPr>
        <w:t xml:space="preserve"> </w:t>
      </w:r>
      <w:r>
        <w:rPr>
          <w:rFonts w:ascii="Courier New"/>
        </w:rPr>
        <w:t>bayesian_first_aid</w:t>
      </w:r>
      <w:r>
        <w:t>,</w:t>
      </w:r>
      <w:r>
        <w:rPr>
          <w:spacing w:val="-6"/>
        </w:rPr>
        <w:t xml:space="preserve"> </w:t>
      </w:r>
      <w:r>
        <w:t>sadly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</w:p>
    <w:p w14:paraId="335060A1" w14:textId="77777777" w:rsidR="00F079E8" w:rsidRDefault="007630FE">
      <w:pPr>
        <w:pStyle w:val="BodyText"/>
        <w:spacing w:before="52" w:line="292" w:lineRule="auto"/>
        <w:ind w:right="1333"/>
      </w:pPr>
      <w:r>
        <w:t>surprisingly there was no CRAN version and development appears to have stopped</w:t>
      </w:r>
      <w:r>
        <w:rPr>
          <w:spacing w:val="-57"/>
        </w:rPr>
        <w:t xml:space="preserve"> </w:t>
      </w:r>
      <w:r>
        <w:t>circa</w:t>
      </w:r>
      <w:r>
        <w:rPr>
          <w:spacing w:val="-1"/>
        </w:rPr>
        <w:t xml:space="preserve"> </w:t>
      </w:r>
      <w:r>
        <w:t>2015.</w:t>
      </w:r>
      <w:r>
        <w:rPr>
          <w:spacing w:val="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surprising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there 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code</w:t>
      </w:r>
    </w:p>
    <w:p w14:paraId="2D97C4F9" w14:textId="77777777" w:rsidR="00F079E8" w:rsidRDefault="007630FE">
      <w:pPr>
        <w:pStyle w:val="BodyText"/>
        <w:spacing w:line="292" w:lineRule="auto"/>
        <w:ind w:right="2310"/>
        <w:jc w:val="both"/>
      </w:pPr>
      <w:r>
        <w:t>published for Bayesian methods since then and I know how much work it</w:t>
      </w:r>
      <w:r>
        <w:rPr>
          <w:spacing w:val="-56"/>
        </w:rPr>
        <w:t xml:space="preserve"> </w:t>
      </w:r>
      <w:r>
        <w:t>takes to keep up a package. There are others I’ll demonstrate a little later</w:t>
      </w:r>
      <w:r>
        <w:rPr>
          <w:spacing w:val="-57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appeal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simplicity.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</w:p>
    <w:p w14:paraId="326C5F0C" w14:textId="3BA797F9" w:rsidR="00F079E8" w:rsidRDefault="007630FE">
      <w:pPr>
        <w:pStyle w:val="BodyText"/>
        <w:spacing w:line="290" w:lineRule="auto"/>
        <w:ind w:right="2146"/>
        <w:jc w:val="both"/>
        <w:rPr>
          <w:spacing w:val="1"/>
        </w:rPr>
      </w:pPr>
      <w:r>
        <w:t>the code was easy to follow s</w:t>
      </w:r>
      <w:r>
        <w:t>o I just grabbed the framework and updated it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my own</w:t>
      </w:r>
      <w:r>
        <w:rPr>
          <w:spacing w:val="-1"/>
        </w:rPr>
        <w:t xml:space="preserve"> </w:t>
      </w:r>
      <w:r>
        <w:t>needs.</w:t>
      </w:r>
      <w:r>
        <w:rPr>
          <w:spacing w:val="1"/>
        </w:rPr>
        <w:t xml:space="preserve"> </w:t>
      </w:r>
      <w:r w:rsidR="00816DB2">
        <w:rPr>
          <w:spacing w:val="1"/>
        </w:rPr>
        <w:t>The respective R code are given below:</w:t>
      </w:r>
    </w:p>
    <w:p w14:paraId="277DFCAE" w14:textId="27537528" w:rsidR="00816DB2" w:rsidRDefault="00816DB2">
      <w:pPr>
        <w:pStyle w:val="BodyText"/>
        <w:spacing w:line="290" w:lineRule="auto"/>
        <w:ind w:right="2146"/>
        <w:jc w:val="both"/>
        <w:rPr>
          <w:spacing w:val="1"/>
        </w:rPr>
      </w:pPr>
    </w:p>
    <w:p w14:paraId="47C2401F" w14:textId="6D9E116C" w:rsidR="00816DB2" w:rsidRDefault="00A17198">
      <w:pPr>
        <w:pStyle w:val="BodyText"/>
        <w:pBdr>
          <w:bottom w:val="double" w:sz="6" w:space="1" w:color="auto"/>
        </w:pBdr>
        <w:spacing w:line="290" w:lineRule="auto"/>
        <w:ind w:right="2146"/>
        <w:jc w:val="both"/>
      </w:pPr>
      <w:r>
        <w:t>bayes_binom_test.R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7290"/>
      </w:tblGrid>
      <w:tr w:rsidR="00A17198" w:rsidRPr="00A17198" w14:paraId="6FD019DC" w14:textId="77777777" w:rsidTr="00A17198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23821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bayes.binom.test &lt;- function (x, n, comp.theta = 0.5, alternative = NULL, cred.mass = 0.95, n.iter=15000, progress.bar="none", p, conf.level) {</w:t>
            </w:r>
          </w:p>
        </w:tc>
      </w:tr>
      <w:tr w:rsidR="00A17198" w:rsidRPr="00A17198" w14:paraId="6254C3A4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CFEE4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B2EF1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A17198" w:rsidRPr="00A17198" w14:paraId="563FCAC6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26097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05DEA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if(! missing(alternative)) {</w:t>
            </w:r>
          </w:p>
        </w:tc>
      </w:tr>
      <w:tr w:rsidR="00A17198" w:rsidRPr="00A17198" w14:paraId="230024E3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2F5EE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189CB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warning("The argument 'alternative' is ignored by bayes.binom.test")</w:t>
            </w:r>
          </w:p>
        </w:tc>
      </w:tr>
      <w:tr w:rsidR="00A17198" w:rsidRPr="00A17198" w14:paraId="54B697B3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3E0C5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2CA45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A17198" w:rsidRPr="00A17198" w14:paraId="68CF672E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697AC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5A608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A17198" w:rsidRPr="00A17198" w14:paraId="44083B11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64D96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B79B1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if(! missing(p)) {</w:t>
            </w:r>
          </w:p>
        </w:tc>
      </w:tr>
      <w:tr w:rsidR="00A17198" w:rsidRPr="00A17198" w14:paraId="0DC9FEBE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EC4C2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F0830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comp.theta &lt;- p</w:t>
            </w:r>
          </w:p>
        </w:tc>
      </w:tr>
      <w:tr w:rsidR="00A17198" w:rsidRPr="00A17198" w14:paraId="314F6303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E88AE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E43E5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A17198" w:rsidRPr="00A17198" w14:paraId="217F51D0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6341E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A4E6C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A17198" w:rsidRPr="00A17198" w14:paraId="78D67B14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26477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50325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if(! missing(conf.level)) {</w:t>
            </w:r>
          </w:p>
        </w:tc>
      </w:tr>
      <w:tr w:rsidR="00A17198" w:rsidRPr="00A17198" w14:paraId="5E0EA581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CA9E5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EAB4E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cred.mass &lt;- conf.level</w:t>
            </w:r>
          </w:p>
        </w:tc>
      </w:tr>
      <w:tr w:rsidR="00A17198" w:rsidRPr="00A17198" w14:paraId="0B1D578C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01B5B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65591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A17198" w:rsidRPr="00A17198" w14:paraId="7845E14D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44E5A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EDFA0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A17198" w:rsidRPr="00A17198" w14:paraId="4833A268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1418F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CC4B7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### Begin code from binom.test </w:t>
            </w:r>
          </w:p>
        </w:tc>
      </w:tr>
      <w:tr w:rsidR="00A17198" w:rsidRPr="00A17198" w14:paraId="615D1F9C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A486B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92C80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x_name &lt;- deparse(substitute(x))</w:t>
            </w:r>
          </w:p>
        </w:tc>
      </w:tr>
      <w:tr w:rsidR="00A17198" w:rsidRPr="00A17198" w14:paraId="4099531B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2A034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8C063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DNAME &lt;- x_name</w:t>
            </w:r>
          </w:p>
        </w:tc>
      </w:tr>
      <w:tr w:rsidR="00A17198" w:rsidRPr="00A17198" w14:paraId="58235CF6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6150A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1FF7E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n_name &lt;- deparse(substitute(n))</w:t>
            </w:r>
          </w:p>
        </w:tc>
      </w:tr>
      <w:tr w:rsidR="00A17198" w:rsidRPr="00A17198" w14:paraId="3FA0D835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2418D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9A58C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xr &lt;- round(x)</w:t>
            </w:r>
          </w:p>
        </w:tc>
      </w:tr>
      <w:tr w:rsidR="00A17198" w:rsidRPr="00A17198" w14:paraId="33EF522E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335C2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21869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(any(is.na(x) | (x &lt; 0)) || max(abs(x - xr)) &gt; 1e-07) </w:t>
            </w:r>
          </w:p>
        </w:tc>
      </w:tr>
      <w:tr w:rsidR="00A17198" w:rsidRPr="00A17198" w14:paraId="1E2C2CF4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086F9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6FD9D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stop("'x' must be nonnegative and integer")</w:t>
            </w:r>
          </w:p>
        </w:tc>
      </w:tr>
      <w:tr w:rsidR="00A17198" w:rsidRPr="00A17198" w14:paraId="7150BEB4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559F8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943F3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 &lt;- xr</w:t>
            </w:r>
          </w:p>
        </w:tc>
      </w:tr>
      <w:tr w:rsidR="00A17198" w:rsidRPr="00A17198" w14:paraId="42D23727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1024A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1B74F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(length(x) == 2L) {</w:t>
            </w:r>
          </w:p>
        </w:tc>
      </w:tr>
      <w:tr w:rsidR="00A17198" w:rsidRPr="00A17198" w14:paraId="303E74BA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AAAC3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5BB47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n &lt;- sum(x)</w:t>
            </w:r>
          </w:p>
        </w:tc>
      </w:tr>
      <w:tr w:rsidR="00A17198" w:rsidRPr="00A17198" w14:paraId="11FBC0AB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0C68E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E1E44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x &lt;- x[1L]</w:t>
            </w:r>
          </w:p>
        </w:tc>
      </w:tr>
      <w:tr w:rsidR="00A17198" w:rsidRPr="00A17198" w14:paraId="0F1A54C1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B08D0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DB8E0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A17198" w:rsidRPr="00A17198" w14:paraId="62BACF8E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21F66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B30C6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else if (length(x) == 1L) {</w:t>
            </w:r>
          </w:p>
        </w:tc>
      </w:tr>
      <w:tr w:rsidR="00A17198" w:rsidRPr="00A17198" w14:paraId="43FC940B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96895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DE87B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nr &lt;- round(n)</w:t>
            </w:r>
          </w:p>
        </w:tc>
      </w:tr>
      <w:tr w:rsidR="00A17198" w:rsidRPr="00A17198" w14:paraId="59064B87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8506C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224B0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((length(n) &gt; 1L) || is.na(n) || (n &lt; 1) || abs(n - </w:t>
            </w:r>
          </w:p>
        </w:tc>
      </w:tr>
      <w:tr w:rsidR="00A17198" w:rsidRPr="00A17198" w14:paraId="0C23D268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C60D8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C2066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                   nr) &gt; 1e-07 || (x &gt; nr)) </w:t>
            </w:r>
          </w:p>
        </w:tc>
      </w:tr>
      <w:tr w:rsidR="00A17198" w:rsidRPr="00A17198" w14:paraId="0C96CC0D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BA218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6430B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stop("'n' must be a positive integer &gt;= 'x'")</w:t>
            </w:r>
          </w:p>
        </w:tc>
      </w:tr>
      <w:tr w:rsidR="00A17198" w:rsidRPr="00A17198" w14:paraId="2C6B8095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EB40A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DA8A5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DNAME &lt;- paste(x_name, "and", n_name)</w:t>
            </w:r>
          </w:p>
        </w:tc>
      </w:tr>
      <w:tr w:rsidR="00A17198" w:rsidRPr="00A17198" w14:paraId="5E9DCCE7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0A846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45E98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n &lt;- nr</w:t>
            </w:r>
          </w:p>
        </w:tc>
      </w:tr>
      <w:tr w:rsidR="00A17198" w:rsidRPr="00A17198" w14:paraId="27A9B09A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A921B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40DFF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A17198" w:rsidRPr="00A17198" w14:paraId="427B77AA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8C9EE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77BF7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else stop("incorrect length of 'x'")</w:t>
            </w:r>
          </w:p>
        </w:tc>
      </w:tr>
      <w:tr w:rsidR="00A17198" w:rsidRPr="00A17198" w14:paraId="4493A1E1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A92CC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E4E03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(!missing(comp.theta) &amp;&amp; (length(comp.theta) &gt; 1L || is.na(comp.theta) || comp.theta &lt; 0 || </w:t>
            </w:r>
          </w:p>
        </w:tc>
      </w:tr>
      <w:tr w:rsidR="00A17198" w:rsidRPr="00A17198" w14:paraId="4856F77C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617F1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16545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comp.theta &gt; 1)) </w:t>
            </w:r>
          </w:p>
        </w:tc>
      </w:tr>
      <w:tr w:rsidR="00A17198" w:rsidRPr="00A17198" w14:paraId="686F1F87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12DB5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3548A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stop("'comp.theta' or 'p' must be a single number between 0 and 1")</w:t>
            </w:r>
          </w:p>
        </w:tc>
      </w:tr>
      <w:tr w:rsidR="00A17198" w:rsidRPr="00A17198" w14:paraId="08BBC464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95F61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CBDD8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(!((length(cred.mass) == 1L) &amp;&amp; is.finite(cred.mass) &amp;&amp; </w:t>
            </w:r>
          </w:p>
        </w:tc>
      </w:tr>
      <w:tr w:rsidR="00A17198" w:rsidRPr="00A17198" w14:paraId="38EA6BE0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9D74B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51D1B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(cred.mass &gt; 0) &amp;&amp; (cred.mass &lt; 1))) </w:t>
            </w:r>
          </w:p>
        </w:tc>
      </w:tr>
      <w:tr w:rsidR="00A17198" w:rsidRPr="00A17198" w14:paraId="19FD7D58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94CC4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2AD41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stop("'cred.mass' or 'conf.level' must be a single number between 0 and 1")</w:t>
            </w:r>
          </w:p>
        </w:tc>
      </w:tr>
      <w:tr w:rsidR="00A17198" w:rsidRPr="00A17198" w14:paraId="1D235AA2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E4DA5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58105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### END code from binom.test</w:t>
            </w:r>
          </w:p>
        </w:tc>
      </w:tr>
      <w:tr w:rsidR="00A17198" w:rsidRPr="00A17198" w14:paraId="778CA11E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8CD11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00BAD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A17198" w:rsidRPr="00A17198" w14:paraId="0CFB74D5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E01B8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4D991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mcmc_samples &lt;- jags_binom_test(x, n, n.chains = 3, n.iter = ceiling(n.iter / 3) , progress.bar=progress.bar)</w:t>
            </w:r>
          </w:p>
        </w:tc>
      </w:tr>
      <w:tr w:rsidR="00A17198" w:rsidRPr="00A17198" w14:paraId="1B54B9CC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DCB19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54F00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stats &lt;- mcmc_stats(mcmc_samples, cred_mass = cred.mass, comp_val = comp.theta)</w:t>
            </w:r>
          </w:p>
        </w:tc>
      </w:tr>
      <w:tr w:rsidR="00A17198" w:rsidRPr="00A17198" w14:paraId="3F33575A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89842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5EAF3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bfa_object &lt;- list(x = x, n = n, comp_theta = comp.theta, cred_mass = cred.mass,</w:t>
            </w:r>
          </w:p>
        </w:tc>
      </w:tr>
      <w:tr w:rsidR="00A17198" w:rsidRPr="00A17198" w14:paraId="388582B7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AE0E7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2C327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x_name = x_name, n_name = n_name, data_name = DNAME,</w:t>
            </w:r>
          </w:p>
        </w:tc>
      </w:tr>
      <w:tr w:rsidR="00A17198" w:rsidRPr="00A17198" w14:paraId="336E27AF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46E42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6DAA0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mcmc_samples = mcmc_samples, stats = stats) </w:t>
            </w:r>
          </w:p>
        </w:tc>
      </w:tr>
      <w:tr w:rsidR="00A17198" w:rsidRPr="00A17198" w14:paraId="16B64CAC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52C35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DB99C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class(bfa_object) &lt;- c("bayes_binom_test", "bayesian_first_aid")</w:t>
            </w:r>
          </w:p>
        </w:tc>
      </w:tr>
      <w:tr w:rsidR="00A17198" w:rsidRPr="00A17198" w14:paraId="5E3712DF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82265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C7A92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bfa_object</w:t>
            </w:r>
          </w:p>
        </w:tc>
      </w:tr>
      <w:tr w:rsidR="00A17198" w:rsidRPr="00A17198" w14:paraId="609C5437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BDB11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FDDC9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A17198" w:rsidRPr="00A17198" w14:paraId="7457E2F5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7BDE9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D7E1F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B7C2302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17198" w:rsidRPr="00A17198" w14:paraId="429EEF6D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ACC09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25900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8FD25C7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17198" w:rsidRPr="00A17198" w14:paraId="313A4194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401E9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A3544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binom_model_string &lt;- "model {</w:t>
            </w:r>
          </w:p>
        </w:tc>
      </w:tr>
      <w:tr w:rsidR="00A17198" w:rsidRPr="00A17198" w14:paraId="6840A258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2965F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F788D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 ~ dbinom(theta, n)</w:t>
            </w:r>
          </w:p>
        </w:tc>
      </w:tr>
      <w:tr w:rsidR="00A17198" w:rsidRPr="00A17198" w14:paraId="69548446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1041B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73622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theta ~ dbeta(1, 1)</w:t>
            </w:r>
          </w:p>
        </w:tc>
      </w:tr>
      <w:tr w:rsidR="00A17198" w:rsidRPr="00A17198" w14:paraId="0D778452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36E08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12BBC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x_pred ~ dbinom(theta, n)</w:t>
            </w:r>
          </w:p>
        </w:tc>
      </w:tr>
      <w:tr w:rsidR="00A17198" w:rsidRPr="00A17198" w14:paraId="2DCE9479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BFA08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3E03E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}"</w:t>
            </w:r>
          </w:p>
        </w:tc>
      </w:tr>
      <w:tr w:rsidR="00A17198" w:rsidRPr="00A17198" w14:paraId="26FD4A71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2B9CD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ED120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8E9A8CB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17198" w:rsidRPr="00A17198" w14:paraId="6DD9C703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D8A98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AD63E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jags_binom_test &lt;- function(x, n, n.chains=3, n.iter=5000, progress.bar="none") {</w:t>
            </w:r>
          </w:p>
        </w:tc>
      </w:tr>
      <w:tr w:rsidR="00A17198" w:rsidRPr="00A17198" w14:paraId="6F22D546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4AAA9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3F6E0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mcmc_samples &lt;- run_jags(binom_model_string, data = list(x = x, n = n), inits = list(theta = (x + 1) / (n + 2)), </w:t>
            </w:r>
          </w:p>
        </w:tc>
      </w:tr>
      <w:tr w:rsidR="00A17198" w:rsidRPr="00A17198" w14:paraId="2E647231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CDFD5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3BC87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params = c("theta", "x_pred"), n.chains = n.chains, n.adapt = 0,</w:t>
            </w:r>
          </w:p>
        </w:tc>
      </w:tr>
      <w:tr w:rsidR="00A17198" w:rsidRPr="00A17198" w14:paraId="15F60EDB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D91E6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30511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n.update = 0, n.iter = n.iter, thin = 1, progress.bar=progress.bar)</w:t>
            </w:r>
          </w:p>
        </w:tc>
      </w:tr>
      <w:tr w:rsidR="00A17198" w:rsidRPr="00A17198" w14:paraId="3F7B81FF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4AB72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1FD9F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mcmc_samples</w:t>
            </w:r>
          </w:p>
        </w:tc>
      </w:tr>
      <w:tr w:rsidR="00A17198" w:rsidRPr="00A17198" w14:paraId="6F3354D9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6E730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FBDDB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A17198" w:rsidRPr="00A17198" w14:paraId="00F2731F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AEC57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9817A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CC8DDD1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17198" w:rsidRPr="00A17198" w14:paraId="6B1FCA94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717B8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5D52D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### binom test S3 methods ###</w:t>
            </w:r>
          </w:p>
        </w:tc>
      </w:tr>
      <w:tr w:rsidR="00A17198" w:rsidRPr="00A17198" w14:paraId="15E5C786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B888D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25B91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79FBB6C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17198" w:rsidRPr="00A17198" w14:paraId="6FF7E893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41661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B51A5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@export</w:t>
            </w:r>
          </w:p>
        </w:tc>
      </w:tr>
      <w:tr w:rsidR="00A17198" w:rsidRPr="00A17198" w14:paraId="22332DE3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2541A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1374C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print.bayes_binom_test &lt;- function(x, ...) {</w:t>
            </w:r>
          </w:p>
        </w:tc>
      </w:tr>
      <w:tr w:rsidR="00A17198" w:rsidRPr="00A17198" w14:paraId="1F080142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417B0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D7396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A17198" w:rsidRPr="00A17198" w14:paraId="4E0225B2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50A8F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2D1A9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 &lt;- format_stats(x$stats)["theta",]</w:t>
            </w:r>
          </w:p>
        </w:tc>
      </w:tr>
      <w:tr w:rsidR="00A17198" w:rsidRPr="00A17198" w14:paraId="68C68DCB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D0DAF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2BB41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A17198" w:rsidRPr="00A17198" w14:paraId="7FEB2FBC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A9524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84B3C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A17198" w:rsidRPr="00A17198" w14:paraId="7939AC6F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331B6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6FB0B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cat("\tBayesian First Aid binomial test\n")</w:t>
            </w:r>
          </w:p>
        </w:tc>
      </w:tr>
      <w:tr w:rsidR="00A17198" w:rsidRPr="00A17198" w14:paraId="7DC28F07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91D8E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F948B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A17198" w:rsidRPr="00A17198" w14:paraId="44EA5897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60D89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1FC57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cat("data: ", x$data_name, "\n", sep="")</w:t>
            </w:r>
          </w:p>
        </w:tc>
      </w:tr>
      <w:tr w:rsidR="00A17198" w:rsidRPr="00A17198" w14:paraId="1ADCEAFC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58187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70EBC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cat("number of successes = ", x$x,", number of trials = ", x$n, "\n", sep="")</w:t>
            </w:r>
          </w:p>
        </w:tc>
      </w:tr>
      <w:tr w:rsidR="00A17198" w:rsidRPr="00A17198" w14:paraId="7BC59B44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F913A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32314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cat("Estimated relative frequency of success:\n")</w:t>
            </w:r>
          </w:p>
        </w:tc>
      </w:tr>
      <w:tr w:rsidR="00A17198" w:rsidRPr="00A17198" w14:paraId="0F4CB237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27A35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742DC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 ", s["median"], "\n")</w:t>
            </w:r>
          </w:p>
        </w:tc>
      </w:tr>
      <w:tr w:rsidR="00A17198" w:rsidRPr="00A17198" w14:paraId="52EFB944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D959E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17342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cat(s["HDI%"],"% credible interval:\n", sep="")</w:t>
            </w:r>
          </w:p>
        </w:tc>
      </w:tr>
      <w:tr w:rsidR="00A17198" w:rsidRPr="00A17198" w14:paraId="4BD2D382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33D25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D8D4E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 ", s[ c("HDIlo", "HDIup")], "\n")</w:t>
            </w:r>
          </w:p>
        </w:tc>
      </w:tr>
      <w:tr w:rsidR="00A17198" w:rsidRPr="00A17198" w14:paraId="311FE993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90AE6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4103D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cat("The relative frequency of success is more than", s["comp"] , "by a probability of", s["%&gt;comp"], "\n")</w:t>
            </w:r>
          </w:p>
        </w:tc>
      </w:tr>
      <w:tr w:rsidR="00A17198" w:rsidRPr="00A17198" w14:paraId="2C6F8C38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07815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B82A4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cat("and less than", s["comp"] , "by a probability of", s["%&lt;comp"], "\n")</w:t>
            </w:r>
          </w:p>
        </w:tc>
      </w:tr>
      <w:tr w:rsidR="00A17198" w:rsidRPr="00A17198" w14:paraId="43225F16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3147D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5D893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A17198" w:rsidRPr="00A17198" w14:paraId="72EBD9A0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6A71C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5A806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invisible(NULL)</w:t>
            </w:r>
          </w:p>
        </w:tc>
      </w:tr>
      <w:tr w:rsidR="00A17198" w:rsidRPr="00A17198" w14:paraId="683B8B37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8BB18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E7E2E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A17198" w:rsidRPr="00A17198" w14:paraId="094B20A8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8BB62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988DA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0A3DC66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17198" w:rsidRPr="00A17198" w14:paraId="53A0FD1B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07A37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D57C3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8ACAE21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17198" w:rsidRPr="00A17198" w14:paraId="63B427F7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ADBD5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07137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@export</w:t>
            </w:r>
          </w:p>
        </w:tc>
      </w:tr>
      <w:tr w:rsidR="00A17198" w:rsidRPr="00A17198" w14:paraId="41112C38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E1888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FDF2A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summary.bayes_binom_test &lt;- function(object, ...) {</w:t>
            </w:r>
          </w:p>
        </w:tc>
      </w:tr>
      <w:tr w:rsidR="00A17198" w:rsidRPr="00A17198" w14:paraId="70D6C73D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A31A4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F3D7E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 &lt;- round(object$stats, 3)</w:t>
            </w:r>
          </w:p>
        </w:tc>
      </w:tr>
      <w:tr w:rsidR="00A17198" w:rsidRPr="00A17198" w14:paraId="298C4B00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65F66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6D027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A17198" w:rsidRPr="00A17198" w14:paraId="44E7ADF9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608E2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F7D52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  Data\n")</w:t>
            </w:r>
          </w:p>
        </w:tc>
      </w:tr>
      <w:tr w:rsidR="00A17198" w:rsidRPr="00A17198" w14:paraId="44EB2CFA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9F49D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9E5A2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cat("number of successes = ", object$x,", number of trials = ", object$n, "\n", sep="")</w:t>
            </w:r>
          </w:p>
        </w:tc>
      </w:tr>
      <w:tr w:rsidR="00A17198" w:rsidRPr="00A17198" w14:paraId="576998B3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94459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FAF6D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A17198" w:rsidRPr="00A17198" w14:paraId="03DD7F26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3FC66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698B7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A17198" w:rsidRPr="00A17198" w14:paraId="0E0E356F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38009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3D20D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  Model parameters and generated quantities\n")</w:t>
            </w:r>
          </w:p>
        </w:tc>
      </w:tr>
      <w:tr w:rsidR="00A17198" w:rsidRPr="00A17198" w14:paraId="33DBA9D8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4AEC7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1DEC2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cat("theta: the relative frequency of success\n")</w:t>
            </w:r>
          </w:p>
        </w:tc>
      </w:tr>
      <w:tr w:rsidR="00A17198" w:rsidRPr="00A17198" w14:paraId="5423BEDA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F967E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D1D24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cat("x_pred: predicted number of successes in a replication\n")</w:t>
            </w:r>
          </w:p>
        </w:tc>
      </w:tr>
      <w:tr w:rsidR="00A17198" w:rsidRPr="00A17198" w14:paraId="2AAED2A8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D83B0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1F69D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A17198" w:rsidRPr="00A17198" w14:paraId="584F1565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446FC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3DDC1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  Measures\n" )</w:t>
            </w:r>
          </w:p>
        </w:tc>
      </w:tr>
      <w:tr w:rsidR="00A17198" w:rsidRPr="00A17198" w14:paraId="322617E1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4AD30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5010E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print(s[, c("mean", "sd", "HDIlo", "HDIup", "%&lt;comp", "%&gt;comp")])</w:t>
            </w:r>
          </w:p>
        </w:tc>
      </w:tr>
      <w:tr w:rsidR="00A17198" w:rsidRPr="00A17198" w14:paraId="1A73D7D3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EE981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0EC3F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A17198" w:rsidRPr="00A17198" w14:paraId="32648E4D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B7033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C375C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cat("'HDIlo' and 'HDIup' are the limits of a ", s[1, "HDI%"] ,"% HDI credible interval.\n", sep="")</w:t>
            </w:r>
          </w:p>
        </w:tc>
      </w:tr>
      <w:tr w:rsidR="00A17198" w:rsidRPr="00A17198" w14:paraId="4482EFB8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3FD8F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32BC4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cat("'%&lt;comp' and '%&gt;comp' are the probabilities of the respective parameter being\n")</w:t>
            </w:r>
          </w:p>
        </w:tc>
      </w:tr>
      <w:tr w:rsidR="00A17198" w:rsidRPr="00A17198" w14:paraId="0CC80BF8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346CC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001F6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cat("smaller or larger than ", s[1, "comp"] ,".\n", sep="")</w:t>
            </w:r>
          </w:p>
        </w:tc>
      </w:tr>
      <w:tr w:rsidR="00A17198" w:rsidRPr="00A17198" w14:paraId="1EC39269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FD526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10B83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A17198" w:rsidRPr="00A17198" w14:paraId="57B2D0A2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4763F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94041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A17198" w:rsidRPr="00A17198" w14:paraId="1D798E6B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ABA96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4B6E8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  Quantiles\n" )</w:t>
            </w:r>
          </w:p>
        </w:tc>
      </w:tr>
      <w:tr w:rsidR="00A17198" w:rsidRPr="00A17198" w14:paraId="5AE48FBC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968D1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6EF3C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print(s[, c("q2.5%", "q25%", "median","q75%", "q97.5%")] )</w:t>
            </w:r>
          </w:p>
        </w:tc>
      </w:tr>
      <w:tr w:rsidR="00A17198" w:rsidRPr="00A17198" w14:paraId="6A486FFD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B0F51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75F1B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invisible(object$stats)</w:t>
            </w:r>
          </w:p>
        </w:tc>
      </w:tr>
      <w:tr w:rsidR="00A17198" w:rsidRPr="00A17198" w14:paraId="4761AACA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D2D4D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FCE7F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A17198" w:rsidRPr="00A17198" w14:paraId="15CD06DC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1DA42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EC568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967FFCC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17198" w:rsidRPr="00A17198" w14:paraId="48F38886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CDFEA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7047A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@method plot bayes_binom_test</w:t>
            </w:r>
          </w:p>
        </w:tc>
      </w:tr>
      <w:tr w:rsidR="00A17198" w:rsidRPr="00A17198" w14:paraId="67C92D7F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94C1B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96FF6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@export</w:t>
            </w:r>
          </w:p>
        </w:tc>
      </w:tr>
      <w:tr w:rsidR="00A17198" w:rsidRPr="00A17198" w14:paraId="642A6623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34804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E83FD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plot.bayes_binom_test &lt;- function(x, ...) {</w:t>
            </w:r>
          </w:p>
        </w:tc>
      </w:tr>
      <w:tr w:rsidR="00A17198" w:rsidRPr="00A17198" w14:paraId="2376A02C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D35C4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46D02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old_par &lt;- par( mar=c(3.5,3.5,2.5,0.5) , mgp=c(2.25,0.7,0), mfcol=c(2,1))</w:t>
            </w:r>
          </w:p>
        </w:tc>
      </w:tr>
      <w:tr w:rsidR="00A17198" w:rsidRPr="00A17198" w14:paraId="17C3FC7A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B858A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EB289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sample_mat &lt;- as.matrix(x$mcmc_samples)</w:t>
            </w:r>
          </w:p>
        </w:tc>
      </w:tr>
      <w:tr w:rsidR="00A17198" w:rsidRPr="00A17198" w14:paraId="3D700CB0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98B77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84871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plotPost(sample_mat[, "theta"], cred_mass= x$cred_mass, comp_val=x$comp_theta, xlim=c(0, 1), cex=1, cex.lab=1.5,</w:t>
            </w:r>
          </w:p>
        </w:tc>
      </w:tr>
      <w:tr w:rsidR="00A17198" w:rsidRPr="00A17198" w14:paraId="5DA01F0F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39CAC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E3911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main = "Relative Frequency of Success", xlab=expression(theta), show_median= TRUE)</w:t>
            </w:r>
          </w:p>
        </w:tc>
      </w:tr>
      <w:tr w:rsidR="00A17198" w:rsidRPr="00A17198" w14:paraId="65CDCDA0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47324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20D1D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hist_data &lt;- discrete_hist(sample_mat[, "x_pred"], c(0, x$n), ylab="Probability", x_marked= x$x,</w:t>
            </w:r>
          </w:p>
        </w:tc>
      </w:tr>
      <w:tr w:rsidR="00A17198" w:rsidRPr="00A17198" w14:paraId="15DD73FB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666E4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604A8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xlab = "Number of sucesses",main="Data w. Post. Pred.")</w:t>
            </w:r>
          </w:p>
        </w:tc>
      </w:tr>
      <w:tr w:rsidR="00A17198" w:rsidRPr="00A17198" w14:paraId="55DF0760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71A94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39B05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#legend("topright", legend="Data", col="red",  lty=1, lwd=3)</w:t>
            </w:r>
          </w:p>
        </w:tc>
      </w:tr>
      <w:tr w:rsidR="00A17198" w:rsidRPr="00A17198" w14:paraId="13FB7A05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AD1AD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AD7F4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par(old_par)</w:t>
            </w:r>
          </w:p>
        </w:tc>
      </w:tr>
      <w:tr w:rsidR="00A17198" w:rsidRPr="00A17198" w14:paraId="0A23FFFC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4C525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BE02D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invisible(NULL)</w:t>
            </w:r>
          </w:p>
        </w:tc>
      </w:tr>
      <w:tr w:rsidR="00A17198" w:rsidRPr="00A17198" w14:paraId="495729A0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00DA9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8DF31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A17198" w:rsidRPr="00A17198" w14:paraId="0ED8996D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4BC43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727B6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45B5500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17198" w:rsidRPr="00A17198" w14:paraId="549A22CD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29575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C7F72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6A21F5E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17198" w:rsidRPr="00A17198" w14:paraId="0F2936BF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60184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50624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@export</w:t>
            </w:r>
          </w:p>
        </w:tc>
      </w:tr>
      <w:tr w:rsidR="00A17198" w:rsidRPr="00A17198" w14:paraId="783E7196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6028C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C8170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diagnostics.bayes_binom_test &lt;- function(fit) {</w:t>
            </w:r>
          </w:p>
        </w:tc>
      </w:tr>
      <w:tr w:rsidR="00A17198" w:rsidRPr="00A17198" w14:paraId="0DD9EB87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887C6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D6936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print_mcmc_info(fit$mcmc_samples)  </w:t>
            </w:r>
          </w:p>
        </w:tc>
      </w:tr>
      <w:tr w:rsidR="00A17198" w:rsidRPr="00A17198" w14:paraId="199A8FB4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D4247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48C62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A17198" w:rsidRPr="00A17198" w14:paraId="0FFB9B10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7A8DB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5C9CD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print_diagnostics_measures(round(fit$stats, 3))</w:t>
            </w:r>
          </w:p>
        </w:tc>
      </w:tr>
      <w:tr w:rsidR="00A17198" w:rsidRPr="00A17198" w14:paraId="50255A4D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86345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51939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A17198" w:rsidRPr="00A17198" w14:paraId="0CF356C9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61776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EDB64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A17198" w:rsidRPr="00A17198" w14:paraId="2B2CA696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50D1F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54FA1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  Model parameters and generated quantities\n")</w:t>
            </w:r>
          </w:p>
        </w:tc>
      </w:tr>
      <w:tr w:rsidR="00A17198" w:rsidRPr="00A17198" w14:paraId="38DE0C11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F8CD3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A6DAA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cat("theta: The relative frequency of success\n")</w:t>
            </w:r>
          </w:p>
        </w:tc>
      </w:tr>
      <w:tr w:rsidR="00A17198" w:rsidRPr="00A17198" w14:paraId="6AA8F7BF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1C4F0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D0015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cat("x_pred: Predicted number of successes in a replication\n")</w:t>
            </w:r>
          </w:p>
        </w:tc>
      </w:tr>
      <w:tr w:rsidR="00A17198" w:rsidRPr="00A17198" w14:paraId="4F43B435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55D95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41F5A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old_par &lt;- par( mar=c(3.5,2.5,2.5,0.6) , mgp=c(2.25,0.7,0) )</w:t>
            </w:r>
          </w:p>
        </w:tc>
      </w:tr>
      <w:tr w:rsidR="00A17198" w:rsidRPr="00A17198" w14:paraId="2EC33581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54079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75F64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plot(fit$mcmc_samples)</w:t>
            </w:r>
          </w:p>
        </w:tc>
      </w:tr>
      <w:tr w:rsidR="00A17198" w:rsidRPr="00A17198" w14:paraId="3E3370EC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855DB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26AAF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par(old_par)</w:t>
            </w:r>
          </w:p>
        </w:tc>
      </w:tr>
      <w:tr w:rsidR="00A17198" w:rsidRPr="00A17198" w14:paraId="321B63ED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FF429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6AE5A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invisible(NULL)</w:t>
            </w:r>
          </w:p>
        </w:tc>
      </w:tr>
      <w:tr w:rsidR="00A17198" w:rsidRPr="00A17198" w14:paraId="1BDB3461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53B89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9D8B4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A17198" w:rsidRPr="00A17198" w14:paraId="40E0DF53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52F8D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E048D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BF13DEA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17198" w:rsidRPr="00A17198" w14:paraId="3B0450B5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44F29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D7E30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29EA3F2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17198" w:rsidRPr="00A17198" w14:paraId="1473C06C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908C5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23F51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@export</w:t>
            </w:r>
          </w:p>
        </w:tc>
      </w:tr>
      <w:tr w:rsidR="00A17198" w:rsidRPr="00A17198" w14:paraId="520096C0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9B957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80ABD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model.code.bayes_binom_test &lt;- function(fit) {</w:t>
            </w:r>
          </w:p>
        </w:tc>
      </w:tr>
      <w:tr w:rsidR="00A17198" w:rsidRPr="00A17198" w14:paraId="2F3C2D51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43663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770B8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cat("### Model code for the Bayesian First Aid alternative to the binomial test ###\n")</w:t>
            </w:r>
          </w:p>
        </w:tc>
      </w:tr>
      <w:tr w:rsidR="00A17198" w:rsidRPr="00A17198" w14:paraId="6D2D1008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35A89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51901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cat("require(rjags)\n\n")</w:t>
            </w:r>
          </w:p>
        </w:tc>
      </w:tr>
      <w:tr w:rsidR="00A17198" w:rsidRPr="00A17198" w14:paraId="36EC8792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CE67C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30C51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A17198" w:rsidRPr="00A17198" w14:paraId="36142121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9C787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85791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cat("# Setting up the data\n")</w:t>
            </w:r>
          </w:p>
        </w:tc>
      </w:tr>
      <w:tr w:rsidR="00A17198" w:rsidRPr="00A17198" w14:paraId="0A412240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7C575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EE483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cat("x &lt;-", fit$x, "\n")</w:t>
            </w:r>
          </w:p>
        </w:tc>
      </w:tr>
      <w:tr w:rsidR="00A17198" w:rsidRPr="00A17198" w14:paraId="6A6ACEA1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BAE9D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6B42C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cat("n &lt;-", fit$n, "\n")</w:t>
            </w:r>
          </w:p>
        </w:tc>
      </w:tr>
      <w:tr w:rsidR="00A17198" w:rsidRPr="00A17198" w14:paraId="459B2D41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5DDBE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8810B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A17198" w:rsidRPr="00A17198" w14:paraId="70D44B2C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40189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BC654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pretty_print_function_body(binom_model_code)</w:t>
            </w:r>
          </w:p>
        </w:tc>
      </w:tr>
      <w:tr w:rsidR="00A17198" w:rsidRPr="00A17198" w14:paraId="30C0B736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4BBD7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6ED77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invisible(NULL)</w:t>
            </w:r>
          </w:p>
        </w:tc>
      </w:tr>
      <w:tr w:rsidR="00A17198" w:rsidRPr="00A17198" w14:paraId="3F02B654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1694F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1DB9C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A17198" w:rsidRPr="00A17198" w14:paraId="49B7292F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9995E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D97B7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D524F41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17198" w:rsidRPr="00A17198" w14:paraId="0E2D35D7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3CF3C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1FE80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Not to be run, just to be printed</w:t>
            </w:r>
          </w:p>
        </w:tc>
      </w:tr>
      <w:tr w:rsidR="00A17198" w:rsidRPr="00A17198" w14:paraId="717E4924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73B90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507F0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binom_model_code &lt;- function(x, n) {</w:t>
            </w:r>
          </w:p>
        </w:tc>
      </w:tr>
      <w:tr w:rsidR="00A17198" w:rsidRPr="00A17198" w14:paraId="34364C62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8EACF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4BD12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The model string written in the JAGS language</w:t>
            </w:r>
          </w:p>
        </w:tc>
      </w:tr>
      <w:tr w:rsidR="00A17198" w:rsidRPr="00A17198" w14:paraId="10F41087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D145C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2CF35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BayesianFirstAid::replace_this_with_model_string</w:t>
            </w:r>
          </w:p>
        </w:tc>
      </w:tr>
      <w:tr w:rsidR="00A17198" w:rsidRPr="00A17198" w14:paraId="02910407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AD093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086D2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A17198" w:rsidRPr="00A17198" w14:paraId="7DCF65CA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43CF0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2861B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Running the model</w:t>
            </w:r>
          </w:p>
        </w:tc>
      </w:tr>
      <w:tr w:rsidR="00A17198" w:rsidRPr="00A17198" w14:paraId="0DFCD17E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0E820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5E347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model &lt;- jags.model(textConnection(model_string), data = list(x = x, n = n), </w:t>
            </w:r>
          </w:p>
        </w:tc>
      </w:tr>
      <w:tr w:rsidR="00A17198" w:rsidRPr="00A17198" w14:paraId="69F3A3AA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D992E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A3B59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n.chains = 3, n.adapt=1000)</w:t>
            </w:r>
          </w:p>
        </w:tc>
      </w:tr>
      <w:tr w:rsidR="00A17198" w:rsidRPr="00A17198" w14:paraId="437083A0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AA4E6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4D3DC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samples &lt;- coda.samples(model, c("theta", "x_pred"), n.iter=5000)</w:t>
            </w:r>
          </w:p>
        </w:tc>
      </w:tr>
      <w:tr w:rsidR="00A17198" w:rsidRPr="00A17198" w14:paraId="10AA5CD0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66FC2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A4F20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A17198" w:rsidRPr="00A17198" w14:paraId="7BFD19C2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75766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0DAF6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Inspecting the posterior</w:t>
            </w:r>
          </w:p>
        </w:tc>
      </w:tr>
      <w:tr w:rsidR="00A17198" w:rsidRPr="00A17198" w14:paraId="52727ECA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21433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DB196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plot(samples)</w:t>
            </w:r>
          </w:p>
        </w:tc>
      </w:tr>
      <w:tr w:rsidR="00A17198" w:rsidRPr="00A17198" w14:paraId="05175CCA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6E72C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F4A05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summary(samples)  </w:t>
            </w:r>
          </w:p>
        </w:tc>
      </w:tr>
      <w:tr w:rsidR="00A17198" w:rsidRPr="00A17198" w14:paraId="44E4D26B" w14:textId="77777777" w:rsidTr="00A171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F62FC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540D4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A17198" w:rsidRPr="00A17198" w14:paraId="4BC5AC38" w14:textId="77777777" w:rsidTr="00A17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91EB4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B8BF8" w14:textId="77777777" w:rsidR="00A17198" w:rsidRPr="00A17198" w:rsidRDefault="00A17198" w:rsidP="00A17198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A171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binom_model_code &lt;- inject_model_string(binom_model_code, binom_model_string)</w:t>
            </w:r>
          </w:p>
        </w:tc>
      </w:tr>
    </w:tbl>
    <w:p w14:paraId="5BE7DE80" w14:textId="37FFC065" w:rsidR="00A17198" w:rsidRDefault="00C854DB">
      <w:pPr>
        <w:pStyle w:val="BodyText"/>
        <w:pBdr>
          <w:bottom w:val="double" w:sz="6" w:space="1" w:color="auto"/>
        </w:pBdr>
        <w:spacing w:line="290" w:lineRule="auto"/>
        <w:ind w:right="2146"/>
        <w:jc w:val="both"/>
      </w:pPr>
      <w:r>
        <w:t>Bayes_cor_test.R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884"/>
      </w:tblGrid>
      <w:tr w:rsidR="00C854DB" w:rsidRPr="00C854DB" w14:paraId="5975BCCC" w14:textId="77777777" w:rsidTr="00C854DB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E879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bayes.cor.test &lt;- function(x, ...) {</w:t>
            </w:r>
          </w:p>
        </w:tc>
      </w:tr>
      <w:tr w:rsidR="00C854DB" w:rsidRPr="00C854DB" w14:paraId="2551B1F7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8B661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959A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UseMethod("bayes.cor.test")</w:t>
            </w:r>
          </w:p>
        </w:tc>
      </w:tr>
      <w:tr w:rsidR="00C854DB" w:rsidRPr="00C854DB" w14:paraId="1ADB37F0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5171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3965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C854DB" w:rsidRPr="00C854DB" w14:paraId="10D1A859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DABB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211F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667A27E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854DB" w:rsidRPr="00C854DB" w14:paraId="4C15225C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4196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E56D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cor_model_string &lt;- "model {</w:t>
            </w:r>
          </w:p>
        </w:tc>
      </w:tr>
      <w:tr w:rsidR="00C854DB" w:rsidRPr="00C854DB" w14:paraId="22AEDB32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3F11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619F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for(i in 1:n) {</w:t>
            </w:r>
          </w:p>
        </w:tc>
      </w:tr>
      <w:tr w:rsidR="00C854DB" w:rsidRPr="00C854DB" w14:paraId="726E4930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BC51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3BD9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xy[i,1:2] ~ dmt(mu[], prec[ , ], nu) </w:t>
            </w:r>
          </w:p>
        </w:tc>
      </w:tr>
      <w:tr w:rsidR="00C854DB" w:rsidRPr="00C854DB" w14:paraId="10920830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A9AC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0337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C854DB" w:rsidRPr="00C854DB" w14:paraId="2C171902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0CB4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2C18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854DB" w:rsidRPr="00C854DB" w14:paraId="3FE7C1B2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727B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B3D9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xy_pred[1:2] ~ dmt(mu[], prec[ , ], nu)</w:t>
            </w:r>
          </w:p>
        </w:tc>
      </w:tr>
      <w:tr w:rsidR="00C854DB" w:rsidRPr="00C854DB" w14:paraId="361F5409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EA7B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4564C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854DB" w:rsidRPr="00C854DB" w14:paraId="5A38B244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7C07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FCEA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JAGS parameterizes the multivariate t using precision (inverse of variance) </w:t>
            </w:r>
          </w:p>
        </w:tc>
      </w:tr>
      <w:tr w:rsidR="00C854DB" w:rsidRPr="00C854DB" w14:paraId="6E9C056F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BB85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CA39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rather than variance, therefore here inverting the covariance matrix.</w:t>
            </w:r>
          </w:p>
        </w:tc>
      </w:tr>
      <w:tr w:rsidR="00C854DB" w:rsidRPr="00C854DB" w14:paraId="197461DD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954A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1891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prec[1:2,1:2] &lt;- inverse(cov[,])</w:t>
            </w:r>
          </w:p>
        </w:tc>
      </w:tr>
      <w:tr w:rsidR="00C854DB" w:rsidRPr="00C854DB" w14:paraId="298E871B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B2B7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F0EFC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854DB" w:rsidRPr="00C854DB" w14:paraId="0387ECB4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1DB11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E073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Constructing the covariance matrix</w:t>
            </w:r>
          </w:p>
        </w:tc>
      </w:tr>
      <w:tr w:rsidR="00C854DB" w:rsidRPr="00C854DB" w14:paraId="217C7DF4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0647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A5CF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cov[1,1] &lt;- sigma[1] * sigma[1]</w:t>
            </w:r>
          </w:p>
        </w:tc>
      </w:tr>
      <w:tr w:rsidR="00C854DB" w:rsidRPr="00C854DB" w14:paraId="17DA5C66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8C72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D0CA1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cov[1,2] &lt;- sigma[1] * sigma[2] * rho</w:t>
            </w:r>
          </w:p>
        </w:tc>
      </w:tr>
      <w:tr w:rsidR="00C854DB" w:rsidRPr="00C854DB" w14:paraId="0343EBAB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77BB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1D9F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cov[2,1] &lt;- sigma[1] * sigma[2] * rho</w:t>
            </w:r>
          </w:p>
        </w:tc>
      </w:tr>
      <w:tr w:rsidR="00C854DB" w:rsidRPr="00C854DB" w14:paraId="217E99F7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4BA2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6BC3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cov[2,2] &lt;- sigma[2] * sigma[2]</w:t>
            </w:r>
          </w:p>
        </w:tc>
      </w:tr>
      <w:tr w:rsidR="00C854DB" w:rsidRPr="00C854DB" w14:paraId="6CA83C72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55D5E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BA14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854DB" w:rsidRPr="00C854DB" w14:paraId="6A1D2784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3DF1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1808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Priors  </w:t>
            </w:r>
          </w:p>
        </w:tc>
      </w:tr>
      <w:tr w:rsidR="00C854DB" w:rsidRPr="00C854DB" w14:paraId="41B3D0FA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1D6AE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5C85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rho ~ dunif(-1, 1)</w:t>
            </w:r>
          </w:p>
        </w:tc>
      </w:tr>
      <w:tr w:rsidR="00C854DB" w:rsidRPr="00C854DB" w14:paraId="1F38C0FF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4EE1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E0DE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sigma[1] ~ dunif(sigmaLow, sigmaHigh) </w:t>
            </w:r>
          </w:p>
        </w:tc>
      </w:tr>
      <w:tr w:rsidR="00C854DB" w:rsidRPr="00C854DB" w14:paraId="6D1AD5B6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0BB3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A4EB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sigma[2] ~ dunif(sigmaLow, sigmaHigh)</w:t>
            </w:r>
          </w:p>
        </w:tc>
      </w:tr>
      <w:tr w:rsidR="00C854DB" w:rsidRPr="00C854DB" w14:paraId="4FC05485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5A46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0AB81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mu[1] ~ dnorm(mean_mu, precision_mu)</w:t>
            </w:r>
          </w:p>
        </w:tc>
      </w:tr>
      <w:tr w:rsidR="00C854DB" w:rsidRPr="00C854DB" w14:paraId="491FE291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7584C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31741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mu[2] ~ dnorm(mean_mu, precision_mu)</w:t>
            </w:r>
          </w:p>
        </w:tc>
      </w:tr>
      <w:tr w:rsidR="00C854DB" w:rsidRPr="00C854DB" w14:paraId="43A12CE1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3B93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5DD2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nu &lt;- nuMinusOne+1</w:t>
            </w:r>
          </w:p>
        </w:tc>
      </w:tr>
      <w:tr w:rsidR="00C854DB" w:rsidRPr="00C854DB" w14:paraId="3E04D4D4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3912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5323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nuMinusOne ~ dexp(1/29)</w:t>
            </w:r>
          </w:p>
        </w:tc>
      </w:tr>
      <w:tr w:rsidR="00C854DB" w:rsidRPr="00C854DB" w14:paraId="3EA34288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5A93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9D23E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}"</w:t>
            </w:r>
          </w:p>
        </w:tc>
      </w:tr>
      <w:tr w:rsidR="00C854DB" w:rsidRPr="00C854DB" w14:paraId="11BCACC4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C231E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BE2D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6DAC4C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854DB" w:rsidRPr="00C854DB" w14:paraId="7914C604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C88D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A44F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jags_cor_test &lt;- function(x, y, n.adapt= 500, n.chains=3, n.update = 100, n.iter=5000, thin=1, progress.bar="text") {</w:t>
            </w:r>
          </w:p>
        </w:tc>
      </w:tr>
      <w:tr w:rsidR="00C854DB" w:rsidRPr="00C854DB" w14:paraId="1D553122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D852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B2E2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854DB" w:rsidRPr="00C854DB" w14:paraId="47F4FA5C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A9EF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1841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data_list = list(</w:t>
            </w:r>
          </w:p>
        </w:tc>
      </w:tr>
      <w:tr w:rsidR="00C854DB" w:rsidRPr="00C854DB" w14:paraId="17808F9A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5885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D5C0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xy = cbind(x, y), </w:t>
            </w:r>
          </w:p>
        </w:tc>
      </w:tr>
      <w:tr w:rsidR="00C854DB" w:rsidRPr="00C854DB" w14:paraId="115D5D2D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1C19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D867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n = length(x),</w:t>
            </w:r>
          </w:p>
        </w:tc>
      </w:tr>
      <w:tr w:rsidR="00C854DB" w:rsidRPr="00C854DB" w14:paraId="6C6DF201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C532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FB84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mean_mu = mean(c(x, y), trim=0.2) ,</w:t>
            </w:r>
          </w:p>
        </w:tc>
      </w:tr>
      <w:tr w:rsidR="00C854DB" w:rsidRPr="00C854DB" w14:paraId="6EE12ECE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A0B9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CA4F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precision_mu = 1 / (max(mad0(x), mad0(y))^2 * 1000000),</w:t>
            </w:r>
          </w:p>
        </w:tc>
      </w:tr>
      <w:tr w:rsidR="00C854DB" w:rsidRPr="00C854DB" w14:paraId="1A0C3EA9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D92F1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AF601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sigmaLow = min(mad0(x), mad0(y)) / 1000 ,</w:t>
            </w:r>
          </w:p>
        </w:tc>
      </w:tr>
      <w:tr w:rsidR="00C854DB" w:rsidRPr="00C854DB" w14:paraId="2A5FCD41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C990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6C3B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sigmaHigh = max(mad0(x), mad0(y)) * 1000)</w:t>
            </w:r>
          </w:p>
        </w:tc>
      </w:tr>
      <w:tr w:rsidR="00C854DB" w:rsidRPr="00C854DB" w14:paraId="3B767A4C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1F4CE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9538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854DB" w:rsidRPr="00C854DB" w14:paraId="0CDBEFEC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E930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BFA3E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Use robust estimates of the parameters as initial values</w:t>
            </w:r>
          </w:p>
        </w:tc>
      </w:tr>
      <w:tr w:rsidR="00C854DB" w:rsidRPr="00C854DB" w14:paraId="3DF5C20E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FEA9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7124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inits_list = list(mu=c(mean(x, trim=0.2), mean(y, trim=0.2)), rho=cor(x, y, method="spearman"), </w:t>
            </w:r>
          </w:p>
        </w:tc>
      </w:tr>
      <w:tr w:rsidR="00C854DB" w:rsidRPr="00C854DB" w14:paraId="6A1E6A3F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261C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D450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sigma = c(mad0(x), mad0(y)), nuMinusOne = 5)</w:t>
            </w:r>
          </w:p>
        </w:tc>
      </w:tr>
      <w:tr w:rsidR="00C854DB" w:rsidRPr="00C854DB" w14:paraId="0FC9E75C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ED60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53D3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mcmc_samples &lt;- run_jags(cor_model_string, data = data_list, inits = inits_list, </w:t>
            </w:r>
          </w:p>
        </w:tc>
      </w:tr>
      <w:tr w:rsidR="00C854DB" w:rsidRPr="00C854DB" w14:paraId="0AEC7D9A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D646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09A4E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params = c("rho", "mu", "sigma", "nu", "xy_pred"), n.chains = n.chains, n.adapt = n.adapt,</w:t>
            </w:r>
          </w:p>
        </w:tc>
      </w:tr>
      <w:tr w:rsidR="00C854DB" w:rsidRPr="00C854DB" w14:paraId="018FC456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B399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C2121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n.update = n.update, n.iter = n.iter, thin = thin, progress.bar=progress.bar)</w:t>
            </w:r>
          </w:p>
        </w:tc>
      </w:tr>
      <w:tr w:rsidR="00C854DB" w:rsidRPr="00C854DB" w14:paraId="63BB0712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BC67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8EDE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mcmc_samples</w:t>
            </w:r>
          </w:p>
        </w:tc>
      </w:tr>
      <w:tr w:rsidR="00C854DB" w:rsidRPr="00C854DB" w14:paraId="07D42EE3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B23D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9E071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C854DB" w:rsidRPr="00C854DB" w14:paraId="61C39A3A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77A2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6132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909385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854DB" w:rsidRPr="00C854DB" w14:paraId="687CC553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27E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0A31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@method bayes.cor.test default</w:t>
            </w:r>
          </w:p>
        </w:tc>
      </w:tr>
      <w:tr w:rsidR="00C854DB" w:rsidRPr="00C854DB" w14:paraId="43F3F9C4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AEE8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E5231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@export</w:t>
            </w:r>
          </w:p>
        </w:tc>
      </w:tr>
      <w:tr w:rsidR="00C854DB" w:rsidRPr="00C854DB" w14:paraId="0C4170BD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1B77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8DD5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@rdname bayes.cor.test</w:t>
            </w:r>
          </w:p>
        </w:tc>
      </w:tr>
      <w:tr w:rsidR="00C854DB" w:rsidRPr="00C854DB" w14:paraId="30BA13D6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ECA5E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64B7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bayes.cor.test.default &lt;- function (x, y, alternative = c("two.sided", "less", "greater"), </w:t>
            </w:r>
          </w:p>
        </w:tc>
      </w:tr>
      <w:tr w:rsidR="00C854DB" w:rsidRPr="00C854DB" w14:paraId="1AE0D839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7B90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23BE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method = c("pearson", "kendall", "spearman"), exact = NULL, </w:t>
            </w:r>
          </w:p>
        </w:tc>
      </w:tr>
      <w:tr w:rsidR="00C854DB" w:rsidRPr="00C854DB" w14:paraId="4930EFF1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3CB5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B964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cred.mass = 0.95, continuity = FALSE, n.iter = 15000, progress.bar="text",</w:t>
            </w:r>
          </w:p>
        </w:tc>
      </w:tr>
      <w:tr w:rsidR="00C854DB" w:rsidRPr="00C854DB" w14:paraId="04BDD636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1DBB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63221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conf.level, ...) </w:t>
            </w:r>
          </w:p>
        </w:tc>
      </w:tr>
      <w:tr w:rsidR="00C854DB" w:rsidRPr="00C854DB" w14:paraId="73E0732C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F8E4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1867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{</w:t>
            </w:r>
          </w:p>
        </w:tc>
      </w:tr>
      <w:tr w:rsidR="00C854DB" w:rsidRPr="00C854DB" w14:paraId="7B7C8533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F5E11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8680C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854DB" w:rsidRPr="00C854DB" w14:paraId="224348CB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EE47E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0B66E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if(! missing(conf.level)) {</w:t>
            </w:r>
          </w:p>
        </w:tc>
      </w:tr>
      <w:tr w:rsidR="00C854DB" w:rsidRPr="00C854DB" w14:paraId="5CD1D237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C5B6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A649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cred.mass &lt;- conf.level</w:t>
            </w:r>
          </w:p>
        </w:tc>
      </w:tr>
      <w:tr w:rsidR="00C854DB" w:rsidRPr="00C854DB" w14:paraId="5F7A0E9B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A6E41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4B17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C854DB" w:rsidRPr="00C854DB" w14:paraId="078A1EE4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F365C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5506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854DB" w:rsidRPr="00C854DB" w14:paraId="31CA7BEF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FCF6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422DE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if(! missing(alternative)) {</w:t>
            </w:r>
          </w:p>
        </w:tc>
      </w:tr>
      <w:tr w:rsidR="00C854DB" w:rsidRPr="00C854DB" w14:paraId="4000A75E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15F2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B76FE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warning("The argument 'alternative' is ignored by bayes.binom.test")</w:t>
            </w:r>
          </w:p>
        </w:tc>
      </w:tr>
      <w:tr w:rsidR="00C854DB" w:rsidRPr="00C854DB" w14:paraId="5D29E38E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1AAB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F526C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C854DB" w:rsidRPr="00C854DB" w14:paraId="07231F95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BB52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04DBC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854DB" w:rsidRPr="00C854DB" w14:paraId="531C3715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F5B6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1D10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if(! missing(exact)) {</w:t>
            </w:r>
          </w:p>
        </w:tc>
      </w:tr>
      <w:tr w:rsidR="00C854DB" w:rsidRPr="00C854DB" w14:paraId="6CD2659E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9F60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106E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warning("The argument 'exact' is ignored by bayes.binom.test")</w:t>
            </w:r>
          </w:p>
        </w:tc>
      </w:tr>
      <w:tr w:rsidR="00C854DB" w:rsidRPr="00C854DB" w14:paraId="25CD2496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143E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7B9BC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C854DB" w:rsidRPr="00C854DB" w14:paraId="6A816E40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1465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3514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854DB" w:rsidRPr="00C854DB" w14:paraId="02B3502E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F713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6BD9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if(! missing(continuity)) {</w:t>
            </w:r>
          </w:p>
        </w:tc>
      </w:tr>
      <w:tr w:rsidR="00C854DB" w:rsidRPr="00C854DB" w14:paraId="356AD7E1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7996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5689C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warning("The argument 'continuity' is ignored by bayes.binom.test")</w:t>
            </w:r>
          </w:p>
        </w:tc>
      </w:tr>
      <w:tr w:rsidR="00C854DB" w:rsidRPr="00C854DB" w14:paraId="5C955CC9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896D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FE0F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C854DB" w:rsidRPr="00C854DB" w14:paraId="76409F26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55FB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4C68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854DB" w:rsidRPr="00C854DB" w14:paraId="4236BC01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675E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61DE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### BEGIN code from cor.test.default ###</w:t>
            </w:r>
          </w:p>
        </w:tc>
      </w:tr>
      <w:tr w:rsidR="00C854DB" w:rsidRPr="00C854DB" w14:paraId="3BABBA1A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740F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40BF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alternative &lt;- match.arg(alternative)</w:t>
            </w:r>
          </w:p>
        </w:tc>
      </w:tr>
      <w:tr w:rsidR="00C854DB" w:rsidRPr="00C854DB" w14:paraId="7C107D2D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F5A3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43FC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method &lt;- match.arg(method)</w:t>
            </w:r>
          </w:p>
        </w:tc>
      </w:tr>
      <w:tr w:rsidR="00C854DB" w:rsidRPr="00C854DB" w14:paraId="6965CB52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F222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E274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x_name &lt;- deparse(substitute(x))</w:t>
            </w:r>
          </w:p>
        </w:tc>
      </w:tr>
      <w:tr w:rsidR="00C854DB" w:rsidRPr="00C854DB" w14:paraId="5D7324A5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604A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D117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y_name &lt;- deparse(substitute(y))</w:t>
            </w:r>
          </w:p>
        </w:tc>
      </w:tr>
      <w:tr w:rsidR="00C854DB" w:rsidRPr="00C854DB" w14:paraId="7DACB5DC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1B84E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848C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data_name &lt;- paste(x_name, "and", y_name)</w:t>
            </w:r>
          </w:p>
        </w:tc>
      </w:tr>
      <w:tr w:rsidR="00C854DB" w:rsidRPr="00C854DB" w14:paraId="0BE51E17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9A24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319E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(length(x) != length(y)) </w:t>
            </w:r>
          </w:p>
        </w:tc>
      </w:tr>
      <w:tr w:rsidR="00C854DB" w:rsidRPr="00C854DB" w14:paraId="7C3BCFE6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01F2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85AA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stop("'x' and 'y' must have the same length")</w:t>
            </w:r>
          </w:p>
        </w:tc>
      </w:tr>
      <w:tr w:rsidR="00C854DB" w:rsidRPr="00C854DB" w14:paraId="71B282CC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3B31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9B7F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(!is.numeric(x)) </w:t>
            </w:r>
          </w:p>
        </w:tc>
      </w:tr>
      <w:tr w:rsidR="00C854DB" w:rsidRPr="00C854DB" w14:paraId="42BF13D4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0BBA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CC78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stop("'x' must be a numeric vector")</w:t>
            </w:r>
          </w:p>
        </w:tc>
      </w:tr>
      <w:tr w:rsidR="00C854DB" w:rsidRPr="00C854DB" w14:paraId="3286AD35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8960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0D84C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(!is.numeric(y)) </w:t>
            </w:r>
          </w:p>
        </w:tc>
      </w:tr>
      <w:tr w:rsidR="00C854DB" w:rsidRPr="00C854DB" w14:paraId="178F289F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F9CAC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A6B3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stop("'y' must be a numeric vector")</w:t>
            </w:r>
          </w:p>
        </w:tc>
      </w:tr>
      <w:tr w:rsidR="00C854DB" w:rsidRPr="00C854DB" w14:paraId="1788EFB1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60BD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20EA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removes uncomplete pairs, this shouldn't be neccessary if JAGS could handle missing data in dmvt</w:t>
            </w:r>
          </w:p>
        </w:tc>
      </w:tr>
      <w:tr w:rsidR="00C854DB" w:rsidRPr="00C854DB" w14:paraId="657519D6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016A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26EE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OK &lt;- complete.cases(x, y)</w:t>
            </w:r>
          </w:p>
        </w:tc>
      </w:tr>
      <w:tr w:rsidR="00C854DB" w:rsidRPr="00C854DB" w14:paraId="303F0D4B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D0DFE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EAEA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 &lt;- x[OK]</w:t>
            </w:r>
          </w:p>
        </w:tc>
      </w:tr>
      <w:tr w:rsidR="00C854DB" w:rsidRPr="00C854DB" w14:paraId="2079B35A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DBAC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4526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y &lt;- y[OK]</w:t>
            </w:r>
          </w:p>
        </w:tc>
      </w:tr>
      <w:tr w:rsidR="00C854DB" w:rsidRPr="00C854DB" w14:paraId="5170286C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2422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1F1A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n &lt;- length(x)</w:t>
            </w:r>
          </w:p>
        </w:tc>
      </w:tr>
      <w:tr w:rsidR="00C854DB" w:rsidRPr="00C854DB" w14:paraId="3C3A1430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B9D2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822C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(n &lt; 3L) </w:t>
            </w:r>
          </w:p>
        </w:tc>
      </w:tr>
      <w:tr w:rsidR="00C854DB" w:rsidRPr="00C854DB" w14:paraId="2C954B88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5599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BD69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stop("not enough observations. Need at least three complete observation.")</w:t>
            </w:r>
          </w:p>
        </w:tc>
      </w:tr>
      <w:tr w:rsidR="00C854DB" w:rsidRPr="00C854DB" w14:paraId="58F3071F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F7BF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3C89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### END code from cor.test.default</w:t>
            </w:r>
          </w:p>
        </w:tc>
      </w:tr>
      <w:tr w:rsidR="00C854DB" w:rsidRPr="00C854DB" w14:paraId="390AAE89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507E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DFCD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(method == "kendall" || method == "spearman") {</w:t>
            </w:r>
          </w:p>
        </w:tc>
      </w:tr>
      <w:tr w:rsidR="00C854DB" w:rsidRPr="00C854DB" w14:paraId="5BB422FD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6881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0081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stop("no non-parametric correlation comparable to Kendall's tau or Spearman's rho has been implemented yet.")</w:t>
            </w:r>
          </w:p>
        </w:tc>
      </w:tr>
      <w:tr w:rsidR="00C854DB" w:rsidRPr="00C854DB" w14:paraId="0DB4C6CC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F37A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7B3AC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C854DB" w:rsidRPr="00C854DB" w14:paraId="7409ED75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B3681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6EE1E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mcmc_samples &lt;- jags_cor_test(x, y, n.chains=3, n.iter=ceiling(n.iter / 3), thin=1, progress.bar=progress.bar)</w:t>
            </w:r>
          </w:p>
        </w:tc>
      </w:tr>
      <w:tr w:rsidR="00C854DB" w:rsidRPr="00C854DB" w14:paraId="4DE1606D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7854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1FF71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stats &lt;- mcmc_stats(mcmc_samples, cred_mass = cred.mass, comp_val = 0)</w:t>
            </w:r>
          </w:p>
        </w:tc>
      </w:tr>
      <w:tr w:rsidR="00C854DB" w:rsidRPr="00C854DB" w14:paraId="1C2E8808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D0F4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04D9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bfa_result &lt;- list(x = x, y = y, cred_mass = cred.mass, x_name = x_name, y_name = y_name, </w:t>
            </w:r>
          </w:p>
        </w:tc>
      </w:tr>
      <w:tr w:rsidR="00C854DB" w:rsidRPr="00C854DB" w14:paraId="0AD363C6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5687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52A4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data_name = data_name, x_data_expr = x_name, y_data_expr = y_name,</w:t>
            </w:r>
          </w:p>
        </w:tc>
      </w:tr>
      <w:tr w:rsidR="00C854DB" w:rsidRPr="00C854DB" w14:paraId="275ADB11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75A2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A5EF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mcmc_samples = mcmc_samples, stats = stats)</w:t>
            </w:r>
          </w:p>
        </w:tc>
      </w:tr>
      <w:tr w:rsidR="00C854DB" w:rsidRPr="00C854DB" w14:paraId="4464649C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2D5C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FC20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class(bfa_result) &lt;- c("bayes_cor_test", "bayesian_first_aid")</w:t>
            </w:r>
          </w:p>
        </w:tc>
      </w:tr>
      <w:tr w:rsidR="00C854DB" w:rsidRPr="00C854DB" w14:paraId="167CBDBA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4802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4221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bfa_result</w:t>
            </w:r>
          </w:p>
        </w:tc>
      </w:tr>
      <w:tr w:rsidR="00C854DB" w:rsidRPr="00C854DB" w14:paraId="0743EA40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7353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1D5C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854DB" w:rsidRPr="00C854DB" w14:paraId="4C7593A1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E456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899E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C854DB" w:rsidRPr="00C854DB" w14:paraId="68301745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D575C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D566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2E7F85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854DB" w:rsidRPr="00C854DB" w14:paraId="77B1F4E7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9AC3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FFD3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@method bayes.cor.test formula</w:t>
            </w:r>
          </w:p>
        </w:tc>
      </w:tr>
      <w:tr w:rsidR="00C854DB" w:rsidRPr="00C854DB" w14:paraId="35FE5F56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D3E8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4773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@export</w:t>
            </w:r>
          </w:p>
        </w:tc>
      </w:tr>
      <w:tr w:rsidR="00C854DB" w:rsidRPr="00C854DB" w14:paraId="2D12EEE1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C29E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05D9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@rdname bayes.cor.test</w:t>
            </w:r>
          </w:p>
        </w:tc>
      </w:tr>
      <w:tr w:rsidR="00C854DB" w:rsidRPr="00C854DB" w14:paraId="52B3F88B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2E7BC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0E16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bayes.cor.test.formula &lt;- function (formula, data, subset, na.action, ...) </w:t>
            </w:r>
          </w:p>
        </w:tc>
      </w:tr>
      <w:tr w:rsidR="00C854DB" w:rsidRPr="00C854DB" w14:paraId="7D6D95C8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2DB5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47EB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{</w:t>
            </w:r>
          </w:p>
        </w:tc>
      </w:tr>
      <w:tr w:rsidR="00C854DB" w:rsidRPr="00C854DB" w14:paraId="60F1E880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8040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0643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### BEGIN code from cor.test.formula ###</w:t>
            </w:r>
          </w:p>
        </w:tc>
      </w:tr>
      <w:tr w:rsidR="00C854DB" w:rsidRPr="00C854DB" w14:paraId="7D3FB81A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151C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A88D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(missing(formula) || !inherits(formula, "formula") || </w:t>
            </w:r>
          </w:p>
        </w:tc>
      </w:tr>
      <w:tr w:rsidR="00C854DB" w:rsidRPr="00C854DB" w14:paraId="2DFF10A4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6B92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9E2D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length(formula) != 2L) </w:t>
            </w:r>
          </w:p>
        </w:tc>
      </w:tr>
      <w:tr w:rsidR="00C854DB" w:rsidRPr="00C854DB" w14:paraId="38DC98AB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E3D9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CC34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stop("'formula' missing or invalid")</w:t>
            </w:r>
          </w:p>
        </w:tc>
      </w:tr>
      <w:tr w:rsidR="00C854DB" w:rsidRPr="00C854DB" w14:paraId="20CBEAE1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9A71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C2EC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 &lt;- match.call(expand.dots = FALSE)</w:t>
            </w:r>
          </w:p>
        </w:tc>
      </w:tr>
      <w:tr w:rsidR="00C854DB" w:rsidRPr="00C854DB" w14:paraId="1A4F74C0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E8F0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10E5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(is.matrix(eval(m$data, parent.frame()))) </w:t>
            </w:r>
          </w:p>
        </w:tc>
      </w:tr>
      <w:tr w:rsidR="00C854DB" w:rsidRPr="00C854DB" w14:paraId="74A553E0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EA11E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8050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m$data &lt;- as.data.frame(data)</w:t>
            </w:r>
          </w:p>
        </w:tc>
      </w:tr>
      <w:tr w:rsidR="00C854DB" w:rsidRPr="00C854DB" w14:paraId="24DD9D01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FA81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073F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m[[1L]] &lt;- as.name("model.frame")</w:t>
            </w:r>
          </w:p>
        </w:tc>
      </w:tr>
      <w:tr w:rsidR="00C854DB" w:rsidRPr="00C854DB" w14:paraId="42DAB1C1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CF3EC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6864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m$... &lt;- NULL</w:t>
            </w:r>
          </w:p>
        </w:tc>
      </w:tr>
      <w:tr w:rsidR="00C854DB" w:rsidRPr="00C854DB" w14:paraId="34A570B8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2100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DD15C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mf &lt;- eval(m, environment(formula))</w:t>
            </w:r>
          </w:p>
        </w:tc>
      </w:tr>
      <w:tr w:rsidR="00C854DB" w:rsidRPr="00C854DB" w14:paraId="54D67F8B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2027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5248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(length(mf) != 2L) </w:t>
            </w:r>
          </w:p>
        </w:tc>
      </w:tr>
      <w:tr w:rsidR="00C854DB" w:rsidRPr="00C854DB" w14:paraId="3129F7A7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7DC2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48F4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stop("invalid formula")</w:t>
            </w:r>
          </w:p>
        </w:tc>
      </w:tr>
      <w:tr w:rsidR="00C854DB" w:rsidRPr="00C854DB" w14:paraId="50AD8C26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E9F7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8F50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DNAME &lt;- paste(names(mf), collapse = " and ")</w:t>
            </w:r>
          </w:p>
        </w:tc>
      </w:tr>
      <w:tr w:rsidR="00C854DB" w:rsidRPr="00C854DB" w14:paraId="7D2A122D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6700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4E82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x_name &lt;- names(mf)[1]</w:t>
            </w:r>
          </w:p>
        </w:tc>
      </w:tr>
      <w:tr w:rsidR="00C854DB" w:rsidRPr="00C854DB" w14:paraId="26AA5A48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8408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088BC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y_name &lt;- names(mf)[2]</w:t>
            </w:r>
          </w:p>
        </w:tc>
      </w:tr>
      <w:tr w:rsidR="00C854DB" w:rsidRPr="00C854DB" w14:paraId="3E66B48D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648A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E405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names(mf) &lt;- c("x", "y")</w:t>
            </w:r>
          </w:p>
        </w:tc>
      </w:tr>
      <w:tr w:rsidR="00C854DB" w:rsidRPr="00C854DB" w14:paraId="1FA850BC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95D7E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45D3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### END code from cor.test.formula ###</w:t>
            </w:r>
          </w:p>
        </w:tc>
      </w:tr>
      <w:tr w:rsidR="00C854DB" w:rsidRPr="00C854DB" w14:paraId="42F539C8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E02A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8B00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854DB" w:rsidRPr="00C854DB" w14:paraId="123633BC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68D9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1BA5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bfa_result &lt;- do.call("bayes.cor.test.default", c(mf, list(...)))</w:t>
            </w:r>
          </w:p>
        </w:tc>
      </w:tr>
      <w:tr w:rsidR="00C854DB" w:rsidRPr="00C854DB" w14:paraId="7212A8C7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B79A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6EB0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bfa_result$data_name &lt;- DNAME</w:t>
            </w:r>
          </w:p>
        </w:tc>
      </w:tr>
      <w:tr w:rsidR="00C854DB" w:rsidRPr="00C854DB" w14:paraId="79815EBB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1E09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0E15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bfa_result$x_name &lt;- x_name</w:t>
            </w:r>
          </w:p>
        </w:tc>
      </w:tr>
      <w:tr w:rsidR="00C854DB" w:rsidRPr="00C854DB" w14:paraId="44988BF2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C188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4EE5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bfa_result$y_name &lt;- y_name</w:t>
            </w:r>
          </w:p>
        </w:tc>
      </w:tr>
      <w:tr w:rsidR="00C854DB" w:rsidRPr="00C854DB" w14:paraId="72E9337D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DA4EC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CBBB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if(!missing(data)) {</w:t>
            </w:r>
          </w:p>
        </w:tc>
      </w:tr>
      <w:tr w:rsidR="00C854DB" w:rsidRPr="00C854DB" w14:paraId="60CC0035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9399E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4624E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data_expr &lt;- deparse(substitute(data))</w:t>
            </w:r>
          </w:p>
        </w:tc>
      </w:tr>
      <w:tr w:rsidR="00C854DB" w:rsidRPr="00C854DB" w14:paraId="746DB726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0E21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EA1B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bfa_result$x_data_expr &lt;- paste(data_expr, '[ , "', x_name,'"]',sep="")</w:t>
            </w:r>
          </w:p>
        </w:tc>
      </w:tr>
      <w:tr w:rsidR="00C854DB" w:rsidRPr="00C854DB" w14:paraId="5DA2B65F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8215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30BA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bfa_result$y_data_expr &lt;- paste(data_expr, '[ , "', y_name,'"]',sep="")</w:t>
            </w:r>
          </w:p>
        </w:tc>
      </w:tr>
      <w:tr w:rsidR="00C854DB" w:rsidRPr="00C854DB" w14:paraId="267729D3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B36E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5EDF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 else {</w:t>
            </w:r>
          </w:p>
        </w:tc>
      </w:tr>
      <w:tr w:rsidR="00C854DB" w:rsidRPr="00C854DB" w14:paraId="695E6724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C3841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6DCB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bfa_result$x_data_expr &lt;- x_name</w:t>
            </w:r>
          </w:p>
        </w:tc>
      </w:tr>
      <w:tr w:rsidR="00C854DB" w:rsidRPr="00C854DB" w14:paraId="63132626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7CA4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8362C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bfa_result$y_data_expr &lt;- y_name</w:t>
            </w:r>
          </w:p>
        </w:tc>
      </w:tr>
      <w:tr w:rsidR="00C854DB" w:rsidRPr="00C854DB" w14:paraId="5DEE2909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B7CD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1E3D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C854DB" w:rsidRPr="00C854DB" w14:paraId="2EFE5EAD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9233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828B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854DB" w:rsidRPr="00C854DB" w14:paraId="05C28529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2F22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0C42C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bfa_result</w:t>
            </w:r>
          </w:p>
        </w:tc>
      </w:tr>
      <w:tr w:rsidR="00C854DB" w:rsidRPr="00C854DB" w14:paraId="7777B850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B19B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62E3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C854DB" w:rsidRPr="00C854DB" w14:paraId="3027CC22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6C81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67A3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DDB466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854DB" w:rsidRPr="00C854DB" w14:paraId="4C1B439C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F067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82CC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### Cor test S3 methods ###</w:t>
            </w:r>
          </w:p>
        </w:tc>
      </w:tr>
      <w:tr w:rsidR="00C854DB" w:rsidRPr="00C854DB" w14:paraId="727F6992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D9CC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34CD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A588F5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854DB" w:rsidRPr="00C854DB" w14:paraId="520B2514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2010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D135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@export</w:t>
            </w:r>
          </w:p>
        </w:tc>
      </w:tr>
      <w:tr w:rsidR="00C854DB" w:rsidRPr="00C854DB" w14:paraId="6B9FD052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A468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FC5B1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print.bayes_cor_test &lt;- function(x, ...) {</w:t>
            </w:r>
          </w:p>
        </w:tc>
      </w:tr>
      <w:tr w:rsidR="00C854DB" w:rsidRPr="00C854DB" w14:paraId="30CBD891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7BC6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34A0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 &lt;- format_stats(x$stats)["rho",]</w:t>
            </w:r>
          </w:p>
        </w:tc>
      </w:tr>
      <w:tr w:rsidR="00C854DB" w:rsidRPr="00C854DB" w14:paraId="07DE6151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00D5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C943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854DB" w:rsidRPr="00C854DB" w14:paraId="0EF55B55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80C6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0E38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C854DB" w:rsidRPr="00C854DB" w14:paraId="005C83B3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D829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7322C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cat("\tBayesian First Aid Pearson's Correlation Coefficient Test\n")</w:t>
            </w:r>
          </w:p>
        </w:tc>
      </w:tr>
      <w:tr w:rsidR="00C854DB" w:rsidRPr="00C854DB" w14:paraId="62177F2E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528F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192B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C854DB" w:rsidRPr="00C854DB" w14:paraId="4DDD30C8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6E0B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8115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cat("data: ", x$data_name, " (n = ", length(x$x) ,")\n", sep="")</w:t>
            </w:r>
          </w:p>
        </w:tc>
      </w:tr>
      <w:tr w:rsidR="00C854DB" w:rsidRPr="00C854DB" w14:paraId="260C445A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5594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EAC7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cat("Estimated correlation:\n")</w:t>
            </w:r>
          </w:p>
        </w:tc>
      </w:tr>
      <w:tr w:rsidR="00C854DB" w:rsidRPr="00C854DB" w14:paraId="02F13C24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6FDB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0718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 ", s["median"], "\n")</w:t>
            </w:r>
          </w:p>
        </w:tc>
      </w:tr>
      <w:tr w:rsidR="00C854DB" w:rsidRPr="00C854DB" w14:paraId="0C8CB7EB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CE59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12B7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cat(s["HDI%"],"% credible interval:\n", sep="")</w:t>
            </w:r>
          </w:p>
        </w:tc>
      </w:tr>
      <w:tr w:rsidR="00C854DB" w:rsidRPr="00C854DB" w14:paraId="595FFB9B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85D6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3361E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 ", s[ c("HDIlo", "HDIup")], "\n")</w:t>
            </w:r>
          </w:p>
        </w:tc>
      </w:tr>
      <w:tr w:rsidR="00C854DB" w:rsidRPr="00C854DB" w14:paraId="1DF81279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459E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AB32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cat("The correlation is more than", s["comp"] , "by a probability of", s["%&gt;comp"], "\n")</w:t>
            </w:r>
          </w:p>
        </w:tc>
      </w:tr>
      <w:tr w:rsidR="00C854DB" w:rsidRPr="00C854DB" w14:paraId="6B217ABD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978FC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32AE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cat("and less than", s["comp"] , "by a probability of", s["%&lt;comp"], "\n")</w:t>
            </w:r>
          </w:p>
        </w:tc>
      </w:tr>
      <w:tr w:rsidR="00C854DB" w:rsidRPr="00C854DB" w14:paraId="242AD1CF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EA5E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FC23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C854DB" w:rsidRPr="00C854DB" w14:paraId="43DE1BC1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FC89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F334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invisible(NULL)</w:t>
            </w:r>
          </w:p>
        </w:tc>
      </w:tr>
      <w:tr w:rsidR="00C854DB" w:rsidRPr="00C854DB" w14:paraId="32759675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B9E8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E15C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C854DB" w:rsidRPr="00C854DB" w14:paraId="316EE7D8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9DE51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2C52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1017EE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854DB" w:rsidRPr="00C854DB" w14:paraId="2CE268D2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1279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8438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print_bayes_cor_test_params &lt;- function(object) {</w:t>
            </w:r>
          </w:p>
        </w:tc>
      </w:tr>
      <w:tr w:rsidR="00C854DB" w:rsidRPr="00C854DB" w14:paraId="63DC7D01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BFDE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7866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  Model parameters\n")</w:t>
            </w:r>
          </w:p>
        </w:tc>
      </w:tr>
      <w:tr w:rsidR="00C854DB" w:rsidRPr="00C854DB" w14:paraId="0525D9D5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469CE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BC08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cat("rho: the correlation between", object$data_name, "\n")</w:t>
            </w:r>
          </w:p>
        </w:tc>
      </w:tr>
      <w:tr w:rsidR="00C854DB" w:rsidRPr="00C854DB" w14:paraId="662DA165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26B3E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8D91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cat("mu[1]: the mean of", object$x_name, "\n")</w:t>
            </w:r>
          </w:p>
        </w:tc>
      </w:tr>
      <w:tr w:rsidR="00C854DB" w:rsidRPr="00C854DB" w14:paraId="32CCD071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58FB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701C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cat("sigma[1]: the scale of", object$x_name,", a consistent\n  estimate of SD when nu is large.\n")</w:t>
            </w:r>
          </w:p>
        </w:tc>
      </w:tr>
      <w:tr w:rsidR="00C854DB" w:rsidRPr="00C854DB" w14:paraId="1F4354B3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5570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817BC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cat("mu[2]: the mean of", object$y_name, "\n")</w:t>
            </w:r>
          </w:p>
        </w:tc>
      </w:tr>
      <w:tr w:rsidR="00C854DB" w:rsidRPr="00C854DB" w14:paraId="26BE77B4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522D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6FE81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cat("sigma[2]: the scale of", object$y_name,"\n")</w:t>
            </w:r>
          </w:p>
        </w:tc>
      </w:tr>
      <w:tr w:rsidR="00C854DB" w:rsidRPr="00C854DB" w14:paraId="075AAB4E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2E9E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39DD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cat("nu: the degrees-of-freedom for the bivariate t distribution\n")</w:t>
            </w:r>
          </w:p>
        </w:tc>
      </w:tr>
      <w:tr w:rsidR="00C854DB" w:rsidRPr="00C854DB" w14:paraId="034D0435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A884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B0DC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cat("xy_pred[1]: the posterior predictive distribution of", object$x_name, "\n")</w:t>
            </w:r>
          </w:p>
        </w:tc>
      </w:tr>
      <w:tr w:rsidR="00C854DB" w:rsidRPr="00C854DB" w14:paraId="6290FABD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7287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8347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cat("xy_pred[2]: the posterior predictive distribution of", object$y_name, "\n")</w:t>
            </w:r>
          </w:p>
        </w:tc>
      </w:tr>
      <w:tr w:rsidR="00C854DB" w:rsidRPr="00C854DB" w14:paraId="394512A9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0124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A240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C854DB" w:rsidRPr="00C854DB" w14:paraId="3332BA43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9A96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3826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B7E313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854DB" w:rsidRPr="00C854DB" w14:paraId="26FA3A6C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0677E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F2DB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@export</w:t>
            </w:r>
          </w:p>
        </w:tc>
      </w:tr>
      <w:tr w:rsidR="00C854DB" w:rsidRPr="00C854DB" w14:paraId="712BEBED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012C1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C67E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summary.bayes_cor_test &lt;- function(object, ...) {</w:t>
            </w:r>
          </w:p>
        </w:tc>
      </w:tr>
      <w:tr w:rsidR="00C854DB" w:rsidRPr="00C854DB" w14:paraId="230CD6DA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6D47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1AC5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 &lt;- round(object$stats, 3)</w:t>
            </w:r>
          </w:p>
        </w:tc>
      </w:tr>
      <w:tr w:rsidR="00C854DB" w:rsidRPr="00C854DB" w14:paraId="7E88072E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B35D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D98B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854DB" w:rsidRPr="00C854DB" w14:paraId="6B23A0CD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86F1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A971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  Data\n")</w:t>
            </w:r>
          </w:p>
        </w:tc>
      </w:tr>
      <w:tr w:rsidR="00C854DB" w:rsidRPr="00C854DB" w14:paraId="73856889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CC8F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591C1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cat(object$data_name, ", n = ", length(object$x) ,"\n", sep="")</w:t>
            </w:r>
          </w:p>
        </w:tc>
      </w:tr>
      <w:tr w:rsidR="00C854DB" w:rsidRPr="00C854DB" w14:paraId="3E466E0D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83E4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A73B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C854DB" w:rsidRPr="00C854DB" w14:paraId="3C6203F9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8CD81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08D1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854DB" w:rsidRPr="00C854DB" w14:paraId="20BBFCA9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F460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DEA2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print_bayes_cor_test_params(object)</w:t>
            </w:r>
          </w:p>
        </w:tc>
      </w:tr>
      <w:tr w:rsidR="00C854DB" w:rsidRPr="00C854DB" w14:paraId="1CA57267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89ED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331FE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5B1AF7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854DB" w:rsidRPr="00C854DB" w14:paraId="1D21A8BD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28AC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3827C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C854DB" w:rsidRPr="00C854DB" w14:paraId="04473FA2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31E6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1EA5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  Measures\n" )</w:t>
            </w:r>
          </w:p>
        </w:tc>
      </w:tr>
      <w:tr w:rsidR="00C854DB" w:rsidRPr="00C854DB" w14:paraId="091A761C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0D64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97D5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print(s[, c("mean", "sd", "HDIlo", "HDIup", "%&lt;comp", "%&gt;comp")])</w:t>
            </w:r>
          </w:p>
        </w:tc>
      </w:tr>
      <w:tr w:rsidR="00C854DB" w:rsidRPr="00C854DB" w14:paraId="131DFA91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1BB2E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6B79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C854DB" w:rsidRPr="00C854DB" w14:paraId="4DCC7542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256E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DC28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cat("'HDIlo' and 'HDIup' are the limits of a ", s[1, "HDI%"] ,"% HDI credible interval.\n", sep="")</w:t>
            </w:r>
          </w:p>
        </w:tc>
      </w:tr>
      <w:tr w:rsidR="00C854DB" w:rsidRPr="00C854DB" w14:paraId="53EEDBAD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B406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206E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cat("'%&lt;comp' and '%&gt;comp' are the probabilities of the respective parameter being\n")</w:t>
            </w:r>
          </w:p>
        </w:tc>
      </w:tr>
      <w:tr w:rsidR="00C854DB" w:rsidRPr="00C854DB" w14:paraId="2B481588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E51F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A591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cat("smaller or larger than ", s[1, "comp"] ,".\n", sep="")</w:t>
            </w:r>
          </w:p>
        </w:tc>
      </w:tr>
      <w:tr w:rsidR="00C854DB" w:rsidRPr="00C854DB" w14:paraId="1D15779F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EBDE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802F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854DB" w:rsidRPr="00C854DB" w14:paraId="50C64638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ADEB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EBEB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C854DB" w:rsidRPr="00C854DB" w14:paraId="4C87E3ED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0BBD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31DB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  Quantiles\n" )</w:t>
            </w:r>
          </w:p>
        </w:tc>
      </w:tr>
      <w:tr w:rsidR="00C854DB" w:rsidRPr="00C854DB" w14:paraId="325C7FF7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FCAE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79E3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print(s[, c("q2.5%", "q25%", "median","q75%", "q97.5%")] )</w:t>
            </w:r>
          </w:p>
        </w:tc>
      </w:tr>
      <w:tr w:rsidR="00C854DB" w:rsidRPr="00C854DB" w14:paraId="30B3BB9F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5E93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FDB0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invisible(object$stats)</w:t>
            </w:r>
          </w:p>
        </w:tc>
      </w:tr>
      <w:tr w:rsidR="00C854DB" w:rsidRPr="00C854DB" w14:paraId="13569341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18F4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1E8A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C854DB" w:rsidRPr="00C854DB" w14:paraId="697FB7A9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BD68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15EB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FDC824E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854DB" w:rsidRPr="00C854DB" w14:paraId="5D3DE69E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5B99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EB97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Summary plot of a bayes.cor.test object</w:t>
            </w:r>
          </w:p>
        </w:tc>
      </w:tr>
      <w:tr w:rsidR="00C854DB" w:rsidRPr="00C854DB" w14:paraId="458966D9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513D1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5F94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#' </w:t>
            </w:r>
          </w:p>
        </w:tc>
      </w:tr>
      <w:tr w:rsidR="00C854DB" w:rsidRPr="00C854DB" w14:paraId="3E487341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B59F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6347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Produces a histogram of the posterior of the correlation parameter rho, and a scatterplot with the data and the posterior predictive density.</w:t>
            </w:r>
          </w:p>
        </w:tc>
      </w:tr>
      <w:tr w:rsidR="00C854DB" w:rsidRPr="00C854DB" w14:paraId="143889B5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A684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EE8DE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</w:t>
            </w:r>
          </w:p>
        </w:tc>
      </w:tr>
      <w:tr w:rsidR="00C854DB" w:rsidRPr="00C854DB" w14:paraId="1CC18D3C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79E5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3968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@param x the resulting object from a \code{\link{bayes.cor.test}} run</w:t>
            </w:r>
          </w:p>
        </w:tc>
      </w:tr>
      <w:tr w:rsidR="00C854DB" w:rsidRPr="00C854DB" w14:paraId="140AA5F5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3FD61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C501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@param xlim,ylim the limits of the scatterplot, if NULL then reasonable limits will be calculated automatically.</w:t>
            </w:r>
          </w:p>
        </w:tc>
      </w:tr>
      <w:tr w:rsidR="00C854DB" w:rsidRPr="00C854DB" w14:paraId="1287E51B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D62A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F42F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#' </w:t>
            </w:r>
          </w:p>
        </w:tc>
      </w:tr>
      <w:tr w:rsidR="00C854DB" w:rsidRPr="00C854DB" w14:paraId="6FF3B14D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CF03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8125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@method plot bayes_cor_test</w:t>
            </w:r>
          </w:p>
        </w:tc>
      </w:tr>
      <w:tr w:rsidR="00C854DB" w:rsidRPr="00C854DB" w14:paraId="6D5A7DED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5BBD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37A5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@export</w:t>
            </w:r>
          </w:p>
        </w:tc>
      </w:tr>
      <w:tr w:rsidR="00C854DB" w:rsidRPr="00C854DB" w14:paraId="78C91983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DF13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AEDF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plot.bayes_cor_test &lt;- function(x, xlim = NULL, ylim = NULL,...) {</w:t>
            </w:r>
          </w:p>
        </w:tc>
      </w:tr>
      <w:tr w:rsidR="00C854DB" w:rsidRPr="00C854DB" w14:paraId="03947FAB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4BA8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5150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stats &lt;- x$stats</w:t>
            </w:r>
          </w:p>
        </w:tc>
      </w:tr>
      <w:tr w:rsidR="00C854DB" w:rsidRPr="00C854DB" w14:paraId="4BEA2BC7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2799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F981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mcmc_samples &lt;- x$mcmc_samples</w:t>
            </w:r>
          </w:p>
        </w:tc>
      </w:tr>
      <w:tr w:rsidR="00C854DB" w:rsidRPr="00C854DB" w14:paraId="227D3164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E5C7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D2B2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samples_mat &lt;- as.matrix(mcmc_samples)</w:t>
            </w:r>
          </w:p>
        </w:tc>
      </w:tr>
      <w:tr w:rsidR="00C854DB" w:rsidRPr="00C854DB" w14:paraId="56C32B12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C81F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3139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854DB" w:rsidRPr="00C854DB" w14:paraId="25B6D043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8399E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7215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rho &lt;- samples_mat[, "rho"]</w:t>
            </w:r>
          </w:p>
        </w:tc>
      </w:tr>
      <w:tr w:rsidR="00C854DB" w:rsidRPr="00C854DB" w14:paraId="7FAB021A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0630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3980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C854DB" w:rsidRPr="00C854DB" w14:paraId="0E0FC239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C91E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76CA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old_par &lt;- par(no.readonly = TRUE)</w:t>
            </w:r>
          </w:p>
        </w:tc>
      </w:tr>
      <w:tr w:rsidR="00C854DB" w:rsidRPr="00C854DB" w14:paraId="2040A997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AB4E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A3A71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854DB" w:rsidRPr="00C854DB" w14:paraId="45ABF514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6C39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AA8D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zones &lt;- matrix(c(1,1,1,</w:t>
            </w:r>
          </w:p>
        </w:tc>
      </w:tr>
      <w:tr w:rsidR="00C854DB" w:rsidRPr="00C854DB" w14:paraId="0A9AA9A5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5EA3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713A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0,6,0,</w:t>
            </w:r>
          </w:p>
        </w:tc>
      </w:tr>
      <w:tr w:rsidR="00C854DB" w:rsidRPr="00C854DB" w14:paraId="18DB3517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AD19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785F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3,2,5,</w:t>
            </w:r>
          </w:p>
        </w:tc>
      </w:tr>
      <w:tr w:rsidR="00C854DB" w:rsidRPr="00C854DB" w14:paraId="681C7617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07D7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9E3F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0,4,0), ncol = 3, byrow = TRUE)</w:t>
            </w:r>
          </w:p>
        </w:tc>
      </w:tr>
      <w:tr w:rsidR="00C854DB" w:rsidRPr="00C854DB" w14:paraId="0CF881F2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B42F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6070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layout(zones, widths=c(0.5,4,1), heights = c(6,3,10,1.5))</w:t>
            </w:r>
          </w:p>
        </w:tc>
      </w:tr>
      <w:tr w:rsidR="00C854DB" w:rsidRPr="00C854DB" w14:paraId="14433F54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DD1B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256A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854DB" w:rsidRPr="00C854DB" w14:paraId="0D099D07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13A4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4A70E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### fig 1, the posterior of rho ###</w:t>
            </w:r>
          </w:p>
        </w:tc>
      </w:tr>
      <w:tr w:rsidR="00C854DB" w:rsidRPr="00C854DB" w14:paraId="3981B6CC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9E05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F8E4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par(mar = c(2,2,2,2))</w:t>
            </w:r>
          </w:p>
        </w:tc>
      </w:tr>
      <w:tr w:rsidR="00C854DB" w:rsidRPr="00C854DB" w14:paraId="653C0289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E7FC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8128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plotPost(rho, comp_val=0, cred_mass=0.95, xlim=c(-1, 1), xlab="", main=expression(Correlation ~ (rho)),</w:t>
            </w:r>
          </w:p>
        </w:tc>
      </w:tr>
      <w:tr w:rsidR="00C854DB" w:rsidRPr="00C854DB" w14:paraId="133693B2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A29C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148E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show_median=TRUE)</w:t>
            </w:r>
          </w:p>
        </w:tc>
      </w:tr>
      <w:tr w:rsidR="00C854DB" w:rsidRPr="00C854DB" w14:paraId="14F579BF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CDBF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F9DCC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854DB" w:rsidRPr="00C854DB" w14:paraId="1DB36953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C57A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C3FAC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854DB" w:rsidRPr="00C854DB" w14:paraId="523FEDDC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C65B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667F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### fig 2, the scatterplot ###</w:t>
            </w:r>
          </w:p>
        </w:tc>
      </w:tr>
      <w:tr w:rsidR="00C854DB" w:rsidRPr="00C854DB" w14:paraId="760CD5D4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4FD6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ACC4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854DB" w:rsidRPr="00C854DB" w14:paraId="4AF3A32E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40BC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451D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Sampling from the posterior predictive distribution</w:t>
            </w:r>
          </w:p>
        </w:tc>
      </w:tr>
      <w:tr w:rsidR="00C854DB" w:rsidRPr="00C854DB" w14:paraId="0043E39E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7F6E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7B191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picking out 1000 samples and for each sample generate 100 samples from the corresponding</w:t>
            </w:r>
          </w:p>
        </w:tc>
      </w:tr>
      <w:tr w:rsidR="00C854DB" w:rsidRPr="00C854DB" w14:paraId="4BD4973E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FD301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EA67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bivariate t distribution. (This is faster than picking out 100000 samples and generating)</w:t>
            </w:r>
          </w:p>
        </w:tc>
      </w:tr>
      <w:tr w:rsidR="00C854DB" w:rsidRPr="00C854DB" w14:paraId="22C47965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AFCF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7689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one bivariate t sample per sample.</w:t>
            </w:r>
          </w:p>
        </w:tc>
      </w:tr>
      <w:tr w:rsidR="00C854DB" w:rsidRPr="00C854DB" w14:paraId="10704D19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1D9E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248D1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xy_rep &lt;- do.call(rbind, lapply(sample(1:nrow(samples_mat), 1000, replace=T), function(i) {</w:t>
            </w:r>
          </w:p>
        </w:tc>
      </w:tr>
      <w:tr w:rsidR="00C854DB" w:rsidRPr="00C854DB" w14:paraId="7ED41C61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A836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F357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sigma1 &lt;- samples_mat[i, "sigma[1]"]</w:t>
            </w:r>
          </w:p>
        </w:tc>
      </w:tr>
      <w:tr w:rsidR="00C854DB" w:rsidRPr="00C854DB" w14:paraId="757D6861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1ADE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82EF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sigma2 &lt;- samples_mat[i, "sigma[2]"]</w:t>
            </w:r>
          </w:p>
        </w:tc>
      </w:tr>
      <w:tr w:rsidR="00C854DB" w:rsidRPr="00C854DB" w14:paraId="0CFA13AE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A3E1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D8F2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rho &lt;- samples_mat[i, "rho"]</w:t>
            </w:r>
          </w:p>
        </w:tc>
      </w:tr>
      <w:tr w:rsidR="00C854DB" w:rsidRPr="00C854DB" w14:paraId="3FE7C046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1B06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885F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cov_mat &lt;- cbind(c(sigma1^2, sigma1 * sigma2 * rho),</w:t>
            </w:r>
          </w:p>
        </w:tc>
      </w:tr>
      <w:tr w:rsidR="00C854DB" w:rsidRPr="00C854DB" w14:paraId="3DA109FB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8271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0087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c(sigma1 * sigma2 * rho, sigma2^2))</w:t>
            </w:r>
          </w:p>
        </w:tc>
      </w:tr>
      <w:tr w:rsidR="00C854DB" w:rsidRPr="00C854DB" w14:paraId="61DF5124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8B2B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D93E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rmt(100, samples_mat[i, c("mu[1]", "mu[2]")], cov_mat, samples_mat[i, "nu"])</w:t>
            </w:r>
          </w:p>
        </w:tc>
      </w:tr>
      <w:tr w:rsidR="00C854DB" w:rsidRPr="00C854DB" w14:paraId="6C58700D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8BEA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6C7B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}))</w:t>
            </w:r>
          </w:p>
        </w:tc>
      </w:tr>
      <w:tr w:rsidR="00C854DB" w:rsidRPr="00C854DB" w14:paraId="17F23C98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F81E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688F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BB0C7E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854DB" w:rsidRPr="00C854DB" w14:paraId="74E84B11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B4BD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A436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EA9031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854DB" w:rsidRPr="00C854DB" w14:paraId="206F5A4A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4B07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3285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x_rep &lt;- xy_rep[,1]</w:t>
            </w:r>
          </w:p>
        </w:tc>
      </w:tr>
      <w:tr w:rsidR="00C854DB" w:rsidRPr="00C854DB" w14:paraId="548A7A53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783D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A1A2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y_rep &lt;- xy_rep[,2]</w:t>
            </w:r>
          </w:p>
        </w:tc>
      </w:tr>
      <w:tr w:rsidR="00C854DB" w:rsidRPr="00C854DB" w14:paraId="0610693B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39D6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ACE7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Calculating the 2d density of the posterior predictive distribution x_rep and y_rep</w:t>
            </w:r>
          </w:p>
        </w:tc>
      </w:tr>
      <w:tr w:rsidR="00C854DB" w:rsidRPr="00C854DB" w14:paraId="54FCDE60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1AB6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9D71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dens_limits &lt;- c(median(x_rep) - IQR(x_rep) * 5, median(x_rep) + IQR(x_rep) * 5,</w:t>
            </w:r>
          </w:p>
        </w:tc>
      </w:tr>
      <w:tr w:rsidR="00C854DB" w:rsidRPr="00C854DB" w14:paraId="57A13D53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BE6F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930C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median(y_rep) - IQR(y_rep) * 5, median(y_rep) + IQR(y_rep) * 5)</w:t>
            </w:r>
          </w:p>
        </w:tc>
      </w:tr>
      <w:tr w:rsidR="00C854DB" w:rsidRPr="00C854DB" w14:paraId="67622216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A7CB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FFB2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bandwidth &lt;- c(IQR(x_rep), IQR(y_rep)) / 1.349 * 0.5</w:t>
            </w:r>
          </w:p>
        </w:tc>
      </w:tr>
      <w:tr w:rsidR="00C854DB" w:rsidRPr="00C854DB" w14:paraId="53FCEBFD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2A4EC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DC00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dens_2d &lt;- kde2d(x_rep, y_rep, n = 40, lims=dens_limits, h=bandwidth)</w:t>
            </w:r>
          </w:p>
        </w:tc>
      </w:tr>
      <w:tr w:rsidR="00C854DB" w:rsidRPr="00C854DB" w14:paraId="0ECE17E3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6372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DCE4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sorted_z &lt;- sort(dens_2d$z, decreasing=TRUE)</w:t>
            </w:r>
          </w:p>
        </w:tc>
      </w:tr>
      <w:tr w:rsidR="00C854DB" w:rsidRPr="00C854DB" w14:paraId="55E6374E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72081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6C1D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post_95_limit &lt;- sorted_z[which.min(abs(cumsum(sorted_z / sum(sorted_z)) - 0.95))]</w:t>
            </w:r>
          </w:p>
        </w:tc>
      </w:tr>
      <w:tr w:rsidR="00C854DB" w:rsidRPr="00C854DB" w14:paraId="159CC830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49701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2023E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post_50_limit &lt;- sorted_z[which.min(abs(cumsum(sorted_z / sum(sorted_z)) - 0.5))]</w:t>
            </w:r>
          </w:p>
        </w:tc>
      </w:tr>
      <w:tr w:rsidR="00C854DB" w:rsidRPr="00C854DB" w14:paraId="22607F66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88DB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25D4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These messy lines calculates limits of the plot that makes sure both all the data</w:t>
            </w:r>
          </w:p>
        </w:tc>
      </w:tr>
      <w:tr w:rsidR="00C854DB" w:rsidRPr="00C854DB" w14:paraId="0F2321C3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43E6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AC0CC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and the density estimate is visible. Also centers the plot on the median of the data.</w:t>
            </w:r>
          </w:p>
        </w:tc>
      </w:tr>
      <w:tr w:rsidR="00C854DB" w:rsidRPr="00C854DB" w14:paraId="78F153C4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2EC8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9348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if(is.null(xlim)) {</w:t>
            </w:r>
          </w:p>
        </w:tc>
      </w:tr>
      <w:tr w:rsidR="00C854DB" w:rsidRPr="00C854DB" w14:paraId="50338DD7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78AE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88DC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plot_xlim &lt;- c(median(x$x) - max( abs(x$x - median(x$x))), median(x$x) + max( abs(x$x - median(x$x))))</w:t>
            </w:r>
          </w:p>
        </w:tc>
      </w:tr>
      <w:tr w:rsidR="00C854DB" w:rsidRPr="00C854DB" w14:paraId="62F0490A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551B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BABF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plot_xlim[1] &lt;- min(plot_xlim[1], dens_2d$x[apply(dens_2d$z &gt; post_95_limit, 2, any)] - diff(dens_2d$x[1:2]) / 2)</w:t>
            </w:r>
          </w:p>
        </w:tc>
      </w:tr>
      <w:tr w:rsidR="00C854DB" w:rsidRPr="00C854DB" w14:paraId="304B94A0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EF49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9937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plot_xlim[2] &lt;- max(plot_xlim[2], dens_2d$x[apply(dens_2d$z &gt; </w:t>
            </w: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lastRenderedPageBreak/>
              <w:t>post_95_limit, 2, any)] + diff(dens_2d$x[1:2])/ 2)</w:t>
            </w:r>
          </w:p>
        </w:tc>
      </w:tr>
      <w:tr w:rsidR="00C854DB" w:rsidRPr="00C854DB" w14:paraId="3C35E06D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187C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2CC5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 else {</w:t>
            </w:r>
          </w:p>
        </w:tc>
      </w:tr>
      <w:tr w:rsidR="00C854DB" w:rsidRPr="00C854DB" w14:paraId="405894F5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F7FA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008A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plot_xlim &lt;- xlim  </w:t>
            </w:r>
          </w:p>
        </w:tc>
      </w:tr>
      <w:tr w:rsidR="00C854DB" w:rsidRPr="00C854DB" w14:paraId="60E39486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74DF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6400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C854DB" w:rsidRPr="00C854DB" w14:paraId="5B941594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5D12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6151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if(is.null(ylim)) {</w:t>
            </w:r>
          </w:p>
        </w:tc>
      </w:tr>
      <w:tr w:rsidR="00C854DB" w:rsidRPr="00C854DB" w14:paraId="7B42CADD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CC321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6A63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plot_ylim &lt;- c(median(x$y) - max( abs(x$y - median(x$y))), median(x$y) + max( abs(x$y - median(x$y))))</w:t>
            </w:r>
          </w:p>
        </w:tc>
      </w:tr>
      <w:tr w:rsidR="00C854DB" w:rsidRPr="00C854DB" w14:paraId="05AE2520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D866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A230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plot_ylim[1] &lt;- min(plot_ylim[1], dens_2d$y[apply(dens_2d$z &gt; post_95_limit, 1, any)] - diff(dens_2d$y[1:2])/ 2)</w:t>
            </w:r>
          </w:p>
        </w:tc>
      </w:tr>
      <w:tr w:rsidR="00C854DB" w:rsidRPr="00C854DB" w14:paraId="7FDE0912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2F9D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7964E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plot_ylim[2] &lt;- max(plot_ylim[2], dens_2d$y[apply(dens_2d$z &gt; post_95_limit, 1, any)] + diff(dens_2d$y[1:2])/ 2)    </w:t>
            </w:r>
          </w:p>
        </w:tc>
      </w:tr>
      <w:tr w:rsidR="00C854DB" w:rsidRPr="00C854DB" w14:paraId="4C970EA7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EF67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2280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 else {</w:t>
            </w:r>
          </w:p>
        </w:tc>
      </w:tr>
      <w:tr w:rsidR="00C854DB" w:rsidRPr="00C854DB" w14:paraId="7CC2153A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A02A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455F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plot_ylim &lt;- ylim</w:t>
            </w:r>
          </w:p>
        </w:tc>
      </w:tr>
      <w:tr w:rsidR="00C854DB" w:rsidRPr="00C854DB" w14:paraId="3784B9F1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55CF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D26C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C854DB" w:rsidRPr="00C854DB" w14:paraId="6999962B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E27BE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7920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854DB" w:rsidRPr="00C854DB" w14:paraId="5FD84962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2CCF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E9F7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#### Code for plotting coverage ellipses, doesn't look as good though as the kernel density version.</w:t>
            </w:r>
          </w:p>
        </w:tc>
      </w:tr>
      <w:tr w:rsidR="00C854DB" w:rsidRPr="00C854DB" w14:paraId="2C7D67DA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4147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0CC6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#### Commented out until I find a better solution...</w:t>
            </w:r>
          </w:p>
        </w:tc>
      </w:tr>
      <w:tr w:rsidR="00C854DB" w:rsidRPr="00C854DB" w14:paraId="5D41A206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5DC1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9BD5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  xy_rep &lt;- samples_mat[,c("xy_pred[1]", "xy_pred[2]")]</w:t>
            </w:r>
          </w:p>
        </w:tc>
      </w:tr>
      <w:tr w:rsidR="00C854DB" w:rsidRPr="00C854DB" w14:paraId="2DFE443A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19DD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11CE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  # Use a subset of the posterior predictive to calculate higest density ellipses</w:t>
            </w:r>
          </w:p>
        </w:tc>
      </w:tr>
      <w:tr w:rsidR="00C854DB" w:rsidRPr="00C854DB" w14:paraId="4FE88BDD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C200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5F79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  # At most 2000 points</w:t>
            </w:r>
          </w:p>
        </w:tc>
      </w:tr>
      <w:tr w:rsidR="00C854DB" w:rsidRPr="00C854DB" w14:paraId="3A2FA142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A6A9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8CDE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  #xy_rep &lt;- xy_rep[seq(1, nrow(xy_rep), length.out = min(nrow(xy_rep), 5000)),]</w:t>
            </w:r>
          </w:p>
        </w:tc>
      </w:tr>
      <w:tr w:rsidR="00C854DB" w:rsidRPr="00C854DB" w14:paraId="265EEC0A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A3D8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6B0F1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#     </w:t>
            </w:r>
          </w:p>
        </w:tc>
      </w:tr>
      <w:tr w:rsidR="00C854DB" w:rsidRPr="00C854DB" w14:paraId="6EB54D1F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1F0FC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6B39C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  # Find the points contained in the minimum ellipse covering 50%/95% of the points</w:t>
            </w:r>
          </w:p>
        </w:tc>
      </w:tr>
      <w:tr w:rsidR="00C854DB" w:rsidRPr="00C854DB" w14:paraId="3D164A75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C9C3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1D0D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  # Unfortunately cov.mve doesn't return the actuall ellipse (but another ellipse).</w:t>
            </w:r>
          </w:p>
        </w:tc>
      </w:tr>
      <w:tr w:rsidR="00C854DB" w:rsidRPr="00C854DB" w14:paraId="3A010D59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34FBC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6A1FC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  # Then finding the minimum volume ellipse that contains these 50%/95% points</w:t>
            </w:r>
          </w:p>
        </w:tc>
      </w:tr>
      <w:tr w:rsidR="00C854DB" w:rsidRPr="00C854DB" w14:paraId="7A8A9440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9F02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E62A1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  points_95_perc &lt;-  xy_rep[cov.rob(xy_rep, quantile.used = round(nrow(xy_rep) * 0.95), method = "mve", nsamp = 6000)$best, ]</w:t>
            </w:r>
          </w:p>
        </w:tc>
      </w:tr>
      <w:tr w:rsidR="00C854DB" w:rsidRPr="00C854DB" w14:paraId="2CB650E9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64C51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A9D0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  ellipse_95_perc &lt;- predict(ellipsoidhull( points_95_perc), n.out = 100))</w:t>
            </w:r>
          </w:p>
        </w:tc>
      </w:tr>
      <w:tr w:rsidR="00C854DB" w:rsidRPr="00C854DB" w14:paraId="470FDBAA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AC5CC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3041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#   </w:t>
            </w:r>
          </w:p>
        </w:tc>
      </w:tr>
      <w:tr w:rsidR="00C854DB" w:rsidRPr="00C854DB" w14:paraId="33F0EC08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ADA5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7A77C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  # Using only the 95% points in the highest density ellipse thus the "0.5 / 0.95"</w:t>
            </w:r>
          </w:p>
        </w:tc>
      </w:tr>
      <w:tr w:rsidR="00C854DB" w:rsidRPr="00C854DB" w14:paraId="4DC558F1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BBA4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6520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  points_50_perc &lt;-  points_95_perc[cov.rob(points_95_perc, quantile.used = round(nrow(points_95_perc) * 0.5 / 0.95), method = "mve", nsamp = 6000)$best, ]</w:t>
            </w:r>
          </w:p>
        </w:tc>
      </w:tr>
      <w:tr w:rsidR="00C854DB" w:rsidRPr="00C854DB" w14:paraId="3CBAA0E3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1E83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5AD6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  ellipse_50_perc &lt;- predict(ellipsoidhull( points_50_perc),  n.out = 100))</w:t>
            </w:r>
          </w:p>
        </w:tc>
      </w:tr>
      <w:tr w:rsidR="00C854DB" w:rsidRPr="00C854DB" w14:paraId="0AC2ED91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AF51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937E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  # These messy lines calculates limits of the plot that makes sure both all the data</w:t>
            </w:r>
          </w:p>
        </w:tc>
      </w:tr>
      <w:tr w:rsidR="00C854DB" w:rsidRPr="00C854DB" w14:paraId="411C85B9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09A2E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7D3FE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  # and the ellipses are visible. Also centers the plot on the median of the data.</w:t>
            </w:r>
          </w:p>
        </w:tc>
      </w:tr>
      <w:tr w:rsidR="00C854DB" w:rsidRPr="00C854DB" w14:paraId="6EB21A6B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2EADC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9064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  x_dist_from_median &lt;- max( abs(c(x$x, points_95_perc[,1]) - median(x$x)) )</w:t>
            </w:r>
          </w:p>
        </w:tc>
      </w:tr>
      <w:tr w:rsidR="00C854DB" w:rsidRPr="00C854DB" w14:paraId="2C8FFCCE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C722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448F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  plot_xlim &lt;- c(median(x$x) - x_dist_from_median, median(x$x) + x_dist_from_median)</w:t>
            </w:r>
          </w:p>
        </w:tc>
      </w:tr>
      <w:tr w:rsidR="00C854DB" w:rsidRPr="00C854DB" w14:paraId="26CCBFBB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232D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5514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  y_dist_from_median &lt;- max( abs(c(x$y, points_95_perc[,2]) - median(x$y)) )</w:t>
            </w:r>
          </w:p>
        </w:tc>
      </w:tr>
      <w:tr w:rsidR="00C854DB" w:rsidRPr="00C854DB" w14:paraId="06C86170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42AB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7C11E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  plot_ylim &lt;- c(median(x$y) - y_dist_from_median, median(x$y) + y_dist_from_median)</w:t>
            </w:r>
          </w:p>
        </w:tc>
      </w:tr>
      <w:tr w:rsidR="00C854DB" w:rsidRPr="00C854DB" w14:paraId="7D114957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EA861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E6EE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854DB" w:rsidRPr="00C854DB" w14:paraId="1F92F79C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77C1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FCD4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Plotting  </w:t>
            </w:r>
          </w:p>
        </w:tc>
      </w:tr>
      <w:tr w:rsidR="00C854DB" w:rsidRPr="00C854DB" w14:paraId="4F20AF66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1D4D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F2CA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par(mar = c(2,2,0,0), xaxt="s", yaxt="s", bty="o")</w:t>
            </w:r>
          </w:p>
        </w:tc>
      </w:tr>
      <w:tr w:rsidR="00C854DB" w:rsidRPr="00C854DB" w14:paraId="23C88013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5C6C1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6A6C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plot(x$x, x$y, col=rgb(1,1,1, 0), xlim=plot_xlim, ylim=plot_ylim)</w:t>
            </w:r>
          </w:p>
        </w:tc>
      </w:tr>
      <w:tr w:rsidR="00C854DB" w:rsidRPr="00C854DB" w14:paraId="2E7D27BE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62ED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FFB6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.filled.contour(dens_2d$x, dens_2d$y, dens_2d$z, levels=c(0, post_95_limit, post_50_limit, max(sorted_z)), col=c(rgb(1,1,1, 0), "#bddeeb", "#87ceeb"))</w:t>
            </w:r>
          </w:p>
        </w:tc>
      </w:tr>
      <w:tr w:rsidR="00C854DB" w:rsidRPr="00C854DB" w14:paraId="5F1ADFC4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A5EC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26EA1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854DB" w:rsidRPr="00C854DB" w14:paraId="69D0506D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754C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BD8FE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  Plotting the ellipses</w:t>
            </w:r>
          </w:p>
        </w:tc>
      </w:tr>
      <w:tr w:rsidR="00C854DB" w:rsidRPr="00C854DB" w14:paraId="6372DE63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A62B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A607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  polygon(ellipse_95_perc, col = "#bddeeb", border = NA)</w:t>
            </w:r>
          </w:p>
        </w:tc>
      </w:tr>
      <w:tr w:rsidR="00C854DB" w:rsidRPr="00C854DB" w14:paraId="722058D3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A682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AD1D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  polygon(ellipse_50_perc, col = "#87ceeb", border = NA)</w:t>
            </w:r>
          </w:p>
        </w:tc>
      </w:tr>
      <w:tr w:rsidR="00C854DB" w:rsidRPr="00C854DB" w14:paraId="419594AA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C9A4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85B5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points(x$x, x$y)</w:t>
            </w:r>
          </w:p>
        </w:tc>
      </w:tr>
      <w:tr w:rsidR="00C854DB" w:rsidRPr="00C854DB" w14:paraId="0BD74ED2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5191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097AC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854DB" w:rsidRPr="00C854DB" w14:paraId="4DCB9FF7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77DA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C007C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Save the limits for use with the marginal plots</w:t>
            </w:r>
          </w:p>
        </w:tc>
      </w:tr>
      <w:tr w:rsidR="00C854DB" w:rsidRPr="00C854DB" w14:paraId="1FAEC6A1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4979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7E23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scatter_lim &lt;- par("usr")</w:t>
            </w:r>
          </w:p>
        </w:tc>
      </w:tr>
      <w:tr w:rsidR="00C854DB" w:rsidRPr="00C854DB" w14:paraId="77E2E149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6D63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40F7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854DB" w:rsidRPr="00C854DB" w14:paraId="25D13B28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9942C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6302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### The titles of the scatter plot ###</w:t>
            </w:r>
          </w:p>
        </w:tc>
      </w:tr>
      <w:tr w:rsidR="00C854DB" w:rsidRPr="00C854DB" w14:paraId="089B08B3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7270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0110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854DB" w:rsidRPr="00C854DB" w14:paraId="2013E460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980DC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15CD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par(xaxt="n", yaxt="n",bty="n",  mar = c(.3,2,.3,0) +.05)</w:t>
            </w:r>
          </w:p>
        </w:tc>
      </w:tr>
      <w:tr w:rsidR="00C854DB" w:rsidRPr="00C854DB" w14:paraId="73EA0681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CEDCC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B8A6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fig 3</w:t>
            </w:r>
          </w:p>
        </w:tc>
      </w:tr>
      <w:tr w:rsidR="00C854DB" w:rsidRPr="00C854DB" w14:paraId="14E051DC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888C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36B1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plot(x=1,y=1,type="n",ylim=c(-1,1), xlim=c(-1,1))</w:t>
            </w:r>
          </w:p>
        </w:tc>
      </w:tr>
      <w:tr w:rsidR="00C854DB" w:rsidRPr="00C854DB" w14:paraId="7854CC47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12C1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5D0B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text(0,0, x$y_name, cex=1.5, srt=90)</w:t>
            </w:r>
          </w:p>
        </w:tc>
      </w:tr>
      <w:tr w:rsidR="00C854DB" w:rsidRPr="00C854DB" w14:paraId="3AE98008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DAAC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DEFE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fig 4</w:t>
            </w:r>
          </w:p>
        </w:tc>
      </w:tr>
      <w:tr w:rsidR="00C854DB" w:rsidRPr="00C854DB" w14:paraId="1DFC018F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18A3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F917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plot(x=1,y=1,type="n",ylim=c(-1,1), xlim=c(-1,1))</w:t>
            </w:r>
          </w:p>
        </w:tc>
      </w:tr>
      <w:tr w:rsidR="00C854DB" w:rsidRPr="00C854DB" w14:paraId="3EC4A303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48C6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C751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text(0,0, x$x_name, cex=1.5)</w:t>
            </w:r>
          </w:p>
        </w:tc>
      </w:tr>
      <w:tr w:rsidR="00C854DB" w:rsidRPr="00C854DB" w14:paraId="07B5EB6C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E71A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AB2A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854DB" w:rsidRPr="00C854DB" w14:paraId="6661850F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54DD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85FD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### fig 5, the y histogram ###</w:t>
            </w:r>
          </w:p>
        </w:tc>
      </w:tr>
      <w:tr w:rsidR="00C854DB" w:rsidRPr="00C854DB" w14:paraId="60FC333B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A751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A57EE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par(mar = c(2,0,0,1))</w:t>
            </w:r>
          </w:p>
        </w:tc>
      </w:tr>
      <w:tr w:rsidR="00C854DB" w:rsidRPr="00C854DB" w14:paraId="0950560B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63C3E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2004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854DB" w:rsidRPr="00C854DB" w14:paraId="00714FDB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19FB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9006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 &lt;- sample(1:nrow(samples_mat), 20)</w:t>
            </w:r>
          </w:p>
        </w:tc>
      </w:tr>
      <w:tr w:rsidR="00C854DB" w:rsidRPr="00C854DB" w14:paraId="7540D73B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12F4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F321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y_mu &lt;-  samples_mat[i, "mu[2]"]</w:t>
            </w:r>
          </w:p>
        </w:tc>
      </w:tr>
      <w:tr w:rsidR="00C854DB" w:rsidRPr="00C854DB" w14:paraId="731B4436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DF03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4BD3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y_sigma &lt;-  samples_mat[i, "sigma[2]"]</w:t>
            </w:r>
          </w:p>
        </w:tc>
      </w:tr>
      <w:tr w:rsidR="00C854DB" w:rsidRPr="00C854DB" w14:paraId="1CB7EE73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4C10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1BA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y_nu &lt;- samples_mat[i, "nu"]</w:t>
            </w:r>
          </w:p>
        </w:tc>
      </w:tr>
      <w:tr w:rsidR="00C854DB" w:rsidRPr="00C854DB" w14:paraId="796E6376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3734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9C81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854DB" w:rsidRPr="00C854DB" w14:paraId="5B002D8E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A93C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471D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hist_with_t_curves(x$y, stats["mu[2]", "mean"], stats["sigma[2]", "mean"], y_mu, y_sigma, y_nu, </w:t>
            </w:r>
          </w:p>
        </w:tc>
      </w:tr>
      <w:tr w:rsidR="00C854DB" w:rsidRPr="00C854DB" w14:paraId="11F1FDDF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0825E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62B9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axes = FALSE, horiz=TRUE, plot_n=FALSE, x_lim=scatter_lim[3:4], axs="i")</w:t>
            </w:r>
          </w:p>
        </w:tc>
      </w:tr>
      <w:tr w:rsidR="00C854DB" w:rsidRPr="00C854DB" w14:paraId="42701D43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4FD3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349CC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4830BF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854DB" w:rsidRPr="00C854DB" w14:paraId="06DC7E4C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F753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FE18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### fig 6, The x histogram ###</w:t>
            </w:r>
          </w:p>
        </w:tc>
      </w:tr>
      <w:tr w:rsidR="00C854DB" w:rsidRPr="00C854DB" w14:paraId="6EA3C794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5D33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3F7BC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par(mar = c(0,2,1,0))</w:t>
            </w:r>
          </w:p>
        </w:tc>
      </w:tr>
      <w:tr w:rsidR="00C854DB" w:rsidRPr="00C854DB" w14:paraId="5DBF4AB8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C624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29AF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854DB" w:rsidRPr="00C854DB" w14:paraId="7771B5BA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26B2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5B01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 &lt;- sample(1:nrow(samples_mat), 20)</w:t>
            </w:r>
          </w:p>
        </w:tc>
      </w:tr>
      <w:tr w:rsidR="00C854DB" w:rsidRPr="00C854DB" w14:paraId="7D24A176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58A11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EA4C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x_mu &lt;-  samples_mat[i, "mu[1]"]</w:t>
            </w:r>
          </w:p>
        </w:tc>
      </w:tr>
      <w:tr w:rsidR="00C854DB" w:rsidRPr="00C854DB" w14:paraId="4A40E388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3220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D519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x_sigma &lt;-  samples_mat[i, "sigma[1]"]</w:t>
            </w:r>
          </w:p>
        </w:tc>
      </w:tr>
      <w:tr w:rsidR="00C854DB" w:rsidRPr="00C854DB" w14:paraId="296A7EBD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5A23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CC83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x_nu &lt;- samples_mat[i, "nu"]</w:t>
            </w:r>
          </w:p>
        </w:tc>
      </w:tr>
      <w:tr w:rsidR="00C854DB" w:rsidRPr="00C854DB" w14:paraId="7704B963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CE38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1040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854DB" w:rsidRPr="00C854DB" w14:paraId="7CA8905C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90F4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C5B5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hist_with_t_curves(x$x,stats["mu[1]", "mean"], stats["sigma[1]", "mean"], x_mu, x_sigma, y_nu,</w:t>
            </w:r>
          </w:p>
        </w:tc>
      </w:tr>
      <w:tr w:rsidR="00C854DB" w:rsidRPr="00C854DB" w14:paraId="11A5CE47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71A5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B9F9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horiz=FALSE, plot_n=TRUE, axes = FALSE, </w:t>
            </w: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lastRenderedPageBreak/>
              <w:t>x_lim=scatter_lim[1:2], axs="i")</w:t>
            </w:r>
          </w:p>
        </w:tc>
      </w:tr>
      <w:tr w:rsidR="00C854DB" w:rsidRPr="00C854DB" w14:paraId="180FA291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747A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4543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854DB" w:rsidRPr="00C854DB" w14:paraId="6F2188F3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C4D5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F28E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par(old_par)</w:t>
            </w:r>
          </w:p>
        </w:tc>
      </w:tr>
      <w:tr w:rsidR="00C854DB" w:rsidRPr="00C854DB" w14:paraId="455C4D9A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FBA5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CF41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invisible(NULL)</w:t>
            </w:r>
          </w:p>
        </w:tc>
      </w:tr>
      <w:tr w:rsidR="00C854DB" w:rsidRPr="00C854DB" w14:paraId="28FB2494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9D87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2776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C854DB" w:rsidRPr="00C854DB" w14:paraId="096B7366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6FA4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BB48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139973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854DB" w:rsidRPr="00C854DB" w14:paraId="2997A5BA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6D60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E0A2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@export</w:t>
            </w:r>
          </w:p>
        </w:tc>
      </w:tr>
      <w:tr w:rsidR="00C854DB" w:rsidRPr="00C854DB" w14:paraId="060DB802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D8F3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BDEC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diagnostics.bayes_cor_test &lt;- function(fit) {</w:t>
            </w:r>
          </w:p>
        </w:tc>
      </w:tr>
      <w:tr w:rsidR="00C854DB" w:rsidRPr="00C854DB" w14:paraId="6E74F52C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8DE0C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B4A7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print_mcmc_info(fit$mcmc_samples)  </w:t>
            </w:r>
          </w:p>
        </w:tc>
      </w:tr>
      <w:tr w:rsidR="00C854DB" w:rsidRPr="00C854DB" w14:paraId="2FE86F97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E846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B5C1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C854DB" w:rsidRPr="00C854DB" w14:paraId="42FA5019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DC52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1461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print_diagnostics_measures(round(fit$stats, 3))</w:t>
            </w:r>
          </w:p>
        </w:tc>
      </w:tr>
      <w:tr w:rsidR="00C854DB" w:rsidRPr="00C854DB" w14:paraId="56154BE4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FAFF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E6B3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C854DB" w:rsidRPr="00C854DB" w14:paraId="77B3A295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D5B5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61FE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print_bayes_cor_test_params(fit)</w:t>
            </w:r>
          </w:p>
        </w:tc>
      </w:tr>
      <w:tr w:rsidR="00C854DB" w:rsidRPr="00C854DB" w14:paraId="30C9C4C0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1260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C32E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C854DB" w:rsidRPr="00C854DB" w14:paraId="3F994315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DC4C1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1F32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854DB" w:rsidRPr="00C854DB" w14:paraId="6B95FC65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F4D6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93AE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old_par &lt;- par( mar=c(3.5,2.5,2.5,0.5) , mgp=c(2.25,0.7,0) )</w:t>
            </w:r>
          </w:p>
        </w:tc>
      </w:tr>
      <w:tr w:rsidR="00C854DB" w:rsidRPr="00C854DB" w14:paraId="1CB5D2B3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0A34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4CCE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plot(fit$mcmc_samples)</w:t>
            </w:r>
          </w:p>
        </w:tc>
      </w:tr>
      <w:tr w:rsidR="00C854DB" w:rsidRPr="00C854DB" w14:paraId="7475D8B6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0DE8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53E5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par(old_par)</w:t>
            </w:r>
          </w:p>
        </w:tc>
      </w:tr>
      <w:tr w:rsidR="00C854DB" w:rsidRPr="00C854DB" w14:paraId="397F77CE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7AC0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FC11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invisible(NULL)</w:t>
            </w:r>
          </w:p>
        </w:tc>
      </w:tr>
      <w:tr w:rsidR="00C854DB" w:rsidRPr="00C854DB" w14:paraId="0F30711F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3FB9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8B7D1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C854DB" w:rsidRPr="00C854DB" w14:paraId="4A04E2AA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05B7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2128E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03E887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854DB" w:rsidRPr="00C854DB" w14:paraId="7E654AA5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87F0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DAA2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@export</w:t>
            </w:r>
          </w:p>
        </w:tc>
      </w:tr>
      <w:tr w:rsidR="00C854DB" w:rsidRPr="00C854DB" w14:paraId="2D5877E2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D89C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BDFE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model.code.bayes_cor_test &lt;- function(fit) {</w:t>
            </w:r>
          </w:p>
        </w:tc>
      </w:tr>
      <w:tr w:rsidR="00C854DB" w:rsidRPr="00C854DB" w14:paraId="63CBC4D4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BD4F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60CF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cat("## Model code for the Bayesian First Aid alternative to Pearson's correlation test. ##\n")</w:t>
            </w:r>
          </w:p>
        </w:tc>
      </w:tr>
      <w:tr w:rsidR="00C854DB" w:rsidRPr="00C854DB" w14:paraId="0F0A4F8C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AF13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418D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854DB" w:rsidRPr="00C854DB" w14:paraId="0A1BD6DD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A540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548E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cat("require(rjags)\n\n")</w:t>
            </w:r>
          </w:p>
        </w:tc>
      </w:tr>
      <w:tr w:rsidR="00C854DB" w:rsidRPr="00C854DB" w14:paraId="181CB447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E8E2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1A03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cat("# Setting up the data\n")</w:t>
            </w:r>
          </w:p>
        </w:tc>
      </w:tr>
      <w:tr w:rsidR="00C854DB" w:rsidRPr="00C854DB" w14:paraId="1A90C380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CCE2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D772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cat("x &lt;-", fit$x_data_expr, "\n")</w:t>
            </w:r>
          </w:p>
        </w:tc>
      </w:tr>
      <w:tr w:rsidR="00C854DB" w:rsidRPr="00C854DB" w14:paraId="61ABDC4E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8BF0C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5F60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cat("y &lt;-", fit$y_data_expr, "\n")</w:t>
            </w:r>
          </w:p>
        </w:tc>
      </w:tr>
      <w:tr w:rsidR="00C854DB" w:rsidRPr="00C854DB" w14:paraId="63ADF7DF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F88E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40DB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cat("xy &lt;- cbind(x, y)\n")</w:t>
            </w:r>
          </w:p>
        </w:tc>
      </w:tr>
      <w:tr w:rsidR="00C854DB" w:rsidRPr="00C854DB" w14:paraId="7C88BF46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B052C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236A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C854DB" w:rsidRPr="00C854DB" w14:paraId="23FA580E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EC94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BA0F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pretty_print_function_body(cor_model_code)</w:t>
            </w:r>
          </w:p>
        </w:tc>
      </w:tr>
      <w:tr w:rsidR="00C854DB" w:rsidRPr="00C854DB" w14:paraId="02042F8B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0D96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0B60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invisible(NULL)</w:t>
            </w:r>
          </w:p>
        </w:tc>
      </w:tr>
      <w:tr w:rsidR="00C854DB" w:rsidRPr="00C854DB" w14:paraId="24286D50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0AAC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498D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C854DB" w:rsidRPr="00C854DB" w14:paraId="7AC6216E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65D8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F824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3E59D0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854DB" w:rsidRPr="00C854DB" w14:paraId="5FFC7FB4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D7DE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329E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Not to be run, just to be printed</w:t>
            </w:r>
          </w:p>
        </w:tc>
      </w:tr>
      <w:tr w:rsidR="00C854DB" w:rsidRPr="00C854DB" w14:paraId="28F81EBC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BF9F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1C0A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cor_model_code &lt;- function(x, y, xy) {</w:t>
            </w:r>
          </w:p>
        </w:tc>
      </w:tr>
      <w:tr w:rsidR="00C854DB" w:rsidRPr="00C854DB" w14:paraId="73454EF2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FCCE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42251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The model string written in the JAGS language</w:t>
            </w:r>
          </w:p>
        </w:tc>
      </w:tr>
      <w:tr w:rsidR="00C854DB" w:rsidRPr="00C854DB" w14:paraId="71AD294A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28BB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75B7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BayesianFirstAid::replace_this_with_model_string</w:t>
            </w:r>
          </w:p>
        </w:tc>
      </w:tr>
      <w:tr w:rsidR="00C854DB" w:rsidRPr="00C854DB" w14:paraId="737833FA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5F12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0FC9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854DB" w:rsidRPr="00C854DB" w14:paraId="3F1C0C46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F0451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5730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Initializing the data list and setting parameters for the priors</w:t>
            </w:r>
          </w:p>
        </w:tc>
      </w:tr>
      <w:tr w:rsidR="00C854DB" w:rsidRPr="00C854DB" w14:paraId="1A7927DA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F9CC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ED68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that in practice will result in flat priors on mu and sigma.</w:t>
            </w:r>
          </w:p>
        </w:tc>
      </w:tr>
      <w:tr w:rsidR="00C854DB" w:rsidRPr="00C854DB" w14:paraId="439B2FF4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AA71E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A0A5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data_list = list(</w:t>
            </w:r>
          </w:p>
        </w:tc>
      </w:tr>
      <w:tr w:rsidR="00C854DB" w:rsidRPr="00C854DB" w14:paraId="4A4C6F78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B6BA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D882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xy = xy, </w:t>
            </w:r>
          </w:p>
        </w:tc>
      </w:tr>
      <w:tr w:rsidR="00C854DB" w:rsidRPr="00C854DB" w14:paraId="3B2D4038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D36BE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A034C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n = length(x),</w:t>
            </w:r>
          </w:p>
        </w:tc>
      </w:tr>
      <w:tr w:rsidR="00C854DB" w:rsidRPr="00C854DB" w14:paraId="6C562319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5745E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E13B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mean_mu = mean(c(x, y), trim=0.2) ,</w:t>
            </w:r>
          </w:p>
        </w:tc>
      </w:tr>
      <w:tr w:rsidR="00C854DB" w:rsidRPr="00C854DB" w14:paraId="7BBCEDA4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D5FF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706C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precision_mu = 1 / (max(mad(x), mad(y))^2 * 1000000),</w:t>
            </w:r>
          </w:p>
        </w:tc>
      </w:tr>
      <w:tr w:rsidR="00C854DB" w:rsidRPr="00C854DB" w14:paraId="4467E7B5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5A07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ADB9C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sigmaLow = min(mad(x), mad(y)) / 1000 ,</w:t>
            </w:r>
          </w:p>
        </w:tc>
      </w:tr>
      <w:tr w:rsidR="00C854DB" w:rsidRPr="00C854DB" w14:paraId="0A4A98A9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0E44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2ED6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sigmaHigh = max(mad(x), mad(y)) * 1000)</w:t>
            </w:r>
          </w:p>
        </w:tc>
      </w:tr>
      <w:tr w:rsidR="00C854DB" w:rsidRPr="00C854DB" w14:paraId="15362A2D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F31C1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4B951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854DB" w:rsidRPr="00C854DB" w14:paraId="515B8107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CBA57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58C1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Initializing parameters to sensible starting values helps the </w:t>
            </w: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lastRenderedPageBreak/>
              <w:t>convergence</w:t>
            </w:r>
          </w:p>
        </w:tc>
      </w:tr>
      <w:tr w:rsidR="00C854DB" w:rsidRPr="00C854DB" w14:paraId="27882035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1D85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63410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of the MCMC sampling. Here using robust estimates of the mean (trimmed)</w:t>
            </w:r>
          </w:p>
        </w:tc>
      </w:tr>
      <w:tr w:rsidR="00C854DB" w:rsidRPr="00C854DB" w14:paraId="169EFC8A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8554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CCF0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and standard deviation (MAD).</w:t>
            </w:r>
          </w:p>
        </w:tc>
      </w:tr>
      <w:tr w:rsidR="00C854DB" w:rsidRPr="00C854DB" w14:paraId="7DAB8060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AE83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B54A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inits_list = list(mu=c(mean(x, trim=0.2), mean(y, trim=0.2)), rho=cor(x, y, method="spearman"), </w:t>
            </w:r>
          </w:p>
        </w:tc>
      </w:tr>
      <w:tr w:rsidR="00C854DB" w:rsidRPr="00C854DB" w14:paraId="6B1C0D4F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8F0C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A506C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sigma = c(mad(x), mad(y)), nuMinusOne = 5)</w:t>
            </w:r>
          </w:p>
        </w:tc>
      </w:tr>
      <w:tr w:rsidR="00C854DB" w:rsidRPr="00C854DB" w14:paraId="6A2F4101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773E1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5530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854DB" w:rsidRPr="00C854DB" w14:paraId="2BB6EA39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DC12B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8677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The parameters to monitor.</w:t>
            </w:r>
          </w:p>
        </w:tc>
      </w:tr>
      <w:tr w:rsidR="00C854DB" w:rsidRPr="00C854DB" w14:paraId="140E213D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44EF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5634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params &lt;- c("rho", "mu", "sigma", "nu", "xy_pred")</w:t>
            </w:r>
          </w:p>
        </w:tc>
      </w:tr>
      <w:tr w:rsidR="00C854DB" w:rsidRPr="00C854DB" w14:paraId="68516115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DEC7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559C4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C854DB" w:rsidRPr="00C854DB" w14:paraId="7506683A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65B45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811FA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Running the model</w:t>
            </w:r>
          </w:p>
        </w:tc>
      </w:tr>
      <w:tr w:rsidR="00C854DB" w:rsidRPr="00C854DB" w14:paraId="00831DEA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9730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FAED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model &lt;- jags.model(textConnection(model_string), data = data_list,</w:t>
            </w:r>
          </w:p>
        </w:tc>
      </w:tr>
      <w:tr w:rsidR="00C854DB" w:rsidRPr="00C854DB" w14:paraId="532CFD0A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F4923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5A73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inits = inits_list, n.chains = 3, n.adapt=1000)</w:t>
            </w:r>
          </w:p>
        </w:tc>
      </w:tr>
      <w:tr w:rsidR="00C854DB" w:rsidRPr="00C854DB" w14:paraId="5BF68766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43F7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3F2C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update(model, 500) # Burning some samples to the MCMC gods....</w:t>
            </w:r>
          </w:p>
        </w:tc>
      </w:tr>
      <w:tr w:rsidR="00C854DB" w:rsidRPr="00C854DB" w14:paraId="512A872C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5479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86F82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samples &lt;- coda.samples(model, params, n.iter=5000)</w:t>
            </w:r>
          </w:p>
        </w:tc>
      </w:tr>
      <w:tr w:rsidR="00C854DB" w:rsidRPr="00C854DB" w14:paraId="697542EA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07E9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67939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854DB" w:rsidRPr="00C854DB" w14:paraId="0DCABE1A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5089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74CD1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Inspecting the posterior</w:t>
            </w:r>
          </w:p>
        </w:tc>
      </w:tr>
      <w:tr w:rsidR="00C854DB" w:rsidRPr="00C854DB" w14:paraId="344BD846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BAC8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7BDD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plot(samples)</w:t>
            </w:r>
          </w:p>
        </w:tc>
      </w:tr>
      <w:tr w:rsidR="00C854DB" w:rsidRPr="00C854DB" w14:paraId="3A4EF676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4BB1D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B1E8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summary(samples)  </w:t>
            </w:r>
          </w:p>
        </w:tc>
      </w:tr>
      <w:tr w:rsidR="00C854DB" w:rsidRPr="00C854DB" w14:paraId="4B68360E" w14:textId="77777777" w:rsidTr="00C854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1E968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3FAC6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C854DB" w:rsidRPr="00C854DB" w14:paraId="5973DBC9" w14:textId="77777777" w:rsidTr="00C854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E836F" w14:textId="77777777" w:rsidR="00C854DB" w:rsidRP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24EA1" w14:textId="39196094" w:rsidR="00C854DB" w:rsidRDefault="00C854DB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854D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cor_model_code &lt;- inject_model_string(cor_model_code, cor_model_string)</w:t>
            </w:r>
          </w:p>
          <w:p w14:paraId="1D9AD0D4" w14:textId="77777777" w:rsidR="00C93EBF" w:rsidRDefault="00C93EBF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4353D0D" w14:textId="050B838C" w:rsidR="00C93EBF" w:rsidRPr="00C854DB" w:rsidRDefault="00C93EBF" w:rsidP="00C854DB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</w:tr>
    </w:tbl>
    <w:p w14:paraId="07444C4F" w14:textId="2A4F35E1" w:rsidR="00C854DB" w:rsidRDefault="00C93EBF">
      <w:pPr>
        <w:pStyle w:val="BodyText"/>
        <w:pBdr>
          <w:bottom w:val="double" w:sz="6" w:space="1" w:color="auto"/>
        </w:pBdr>
        <w:spacing w:line="290" w:lineRule="auto"/>
        <w:ind w:right="2146"/>
        <w:jc w:val="both"/>
      </w:pPr>
      <w:r>
        <w:t>Bayes_poission_test.R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7488"/>
      </w:tblGrid>
      <w:tr w:rsidR="00C93EBF" w:rsidRPr="00C93EBF" w14:paraId="69AEEEC4" w14:textId="77777777" w:rsidTr="00C93EB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CBC40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bayes.poisson.test &lt;- function (x, T = 1, r = 1, alternative = c("two.sided", "less", "greater"),</w:t>
            </w:r>
          </w:p>
        </w:tc>
      </w:tr>
      <w:tr w:rsidR="00C93EBF" w:rsidRPr="00C93EBF" w14:paraId="3F766F6A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AB76E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BFC2E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cred.mass = 0.95, n.iter = 15000, progress.bar="none", conf.level) </w:t>
            </w:r>
          </w:p>
        </w:tc>
      </w:tr>
      <w:tr w:rsidR="00C93EBF" w:rsidRPr="00C93EBF" w14:paraId="50E26601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D155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890A8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{</w:t>
            </w:r>
          </w:p>
        </w:tc>
      </w:tr>
      <w:tr w:rsidR="00C93EBF" w:rsidRPr="00C93EBF" w14:paraId="667B6EEA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02090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DF2E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93EBF" w:rsidRPr="00C93EBF" w14:paraId="6CBD5339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AE44C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4F08E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if(! missing(alternative)) {</w:t>
            </w:r>
          </w:p>
        </w:tc>
      </w:tr>
      <w:tr w:rsidR="00C93EBF" w:rsidRPr="00C93EBF" w14:paraId="65813F56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E912B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3E1FC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warning("The argument 'alternative' is ignored by bayes.poisson.test")</w:t>
            </w:r>
          </w:p>
        </w:tc>
      </w:tr>
      <w:tr w:rsidR="00C93EBF" w:rsidRPr="00C93EBF" w14:paraId="5D4D3E55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7A853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14913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C93EBF" w:rsidRPr="00C93EBF" w14:paraId="7811543A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D3A50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2FD6E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93EBF" w:rsidRPr="00C93EBF" w14:paraId="35CC3799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92B28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9818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if(! missing(conf.level)) {</w:t>
            </w:r>
          </w:p>
        </w:tc>
      </w:tr>
      <w:tr w:rsidR="00C93EBF" w:rsidRPr="00C93EBF" w14:paraId="66386670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DAA9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66408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cred.mass &lt;- conf.level</w:t>
            </w:r>
          </w:p>
        </w:tc>
      </w:tr>
      <w:tr w:rsidR="00C93EBF" w:rsidRPr="00C93EBF" w14:paraId="0CF126BF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EC73B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DF58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C93EBF" w:rsidRPr="00C93EBF" w14:paraId="7753B6A2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813AD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7A6B8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93EBF" w:rsidRPr="00C93EBF" w14:paraId="74CCAE11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2643A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BFD2E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x_name &lt;- deparse(substitute(x))</w:t>
            </w:r>
          </w:p>
        </w:tc>
      </w:tr>
      <w:tr w:rsidR="00C93EBF" w:rsidRPr="00C93EBF" w14:paraId="553BCAF0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EB2A4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83024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t_name &lt;- deparse(substitute(T))</w:t>
            </w:r>
          </w:p>
        </w:tc>
      </w:tr>
      <w:tr w:rsidR="00C93EBF" w:rsidRPr="00C93EBF" w14:paraId="222D6A1A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54EAC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8157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93EBF" w:rsidRPr="00C93EBF" w14:paraId="747A1729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C2D6E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7A17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### BEGIN Slightly modified code from  poisson.test ###</w:t>
            </w:r>
          </w:p>
        </w:tc>
      </w:tr>
      <w:tr w:rsidR="00C93EBF" w:rsidRPr="00C93EBF" w14:paraId="21AB9F41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7844C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B099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DNAME &lt;- deparse(substitute(x))</w:t>
            </w:r>
          </w:p>
        </w:tc>
      </w:tr>
      <w:tr w:rsidR="00C93EBF" w:rsidRPr="00C93EBF" w14:paraId="6FED6247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93955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95EFA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DNAME &lt;- paste(DNAME, ", time base: ", deparse(substitute(T)), sep = "")</w:t>
            </w:r>
          </w:p>
        </w:tc>
      </w:tr>
      <w:tr w:rsidR="00C93EBF" w:rsidRPr="00C93EBF" w14:paraId="42C01D7E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0263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7FA75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((l &lt;- length(x)) != length(T)) </w:t>
            </w:r>
          </w:p>
        </w:tc>
      </w:tr>
      <w:tr w:rsidR="00C93EBF" w:rsidRPr="00C93EBF" w14:paraId="42A961A1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8389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FB18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(length(T) == 1L) </w:t>
            </w:r>
          </w:p>
        </w:tc>
      </w:tr>
      <w:tr w:rsidR="00C93EBF" w:rsidRPr="00C93EBF" w14:paraId="75C03FA0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3271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E9F4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T &lt;- rep(T, l)</w:t>
            </w:r>
          </w:p>
        </w:tc>
      </w:tr>
      <w:tr w:rsidR="00C93EBF" w:rsidRPr="00C93EBF" w14:paraId="4A7D775A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5D41C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72118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else stop("'x' and 'T' have incompatible length")</w:t>
            </w:r>
          </w:p>
        </w:tc>
      </w:tr>
      <w:tr w:rsidR="00C93EBF" w:rsidRPr="00C93EBF" w14:paraId="47A5B67B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8852C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9BBC8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xr &lt;- round(x)</w:t>
            </w:r>
          </w:p>
        </w:tc>
      </w:tr>
      <w:tr w:rsidR="00C93EBF" w:rsidRPr="00C93EBF" w14:paraId="46702D46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669D2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66EA8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(any(!is.finite(x) | (x &lt; 0)) || max(abs(x - xr)) &gt; 1e-07) </w:t>
            </w:r>
          </w:p>
        </w:tc>
      </w:tr>
      <w:tr w:rsidR="00C93EBF" w:rsidRPr="00C93EBF" w14:paraId="549130D5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5B53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5D035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stop("'x' must be finite, nonnegative, and integer")</w:t>
            </w:r>
          </w:p>
        </w:tc>
      </w:tr>
      <w:tr w:rsidR="00C93EBF" w:rsidRPr="00C93EBF" w14:paraId="7CD610B5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B4254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C8063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 &lt;- xr</w:t>
            </w:r>
          </w:p>
        </w:tc>
      </w:tr>
      <w:tr w:rsidR="00C93EBF" w:rsidRPr="00C93EBF" w14:paraId="51CBF658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BD92E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78310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(any(is.na(T) | (T &lt; 0))) </w:t>
            </w:r>
          </w:p>
        </w:tc>
      </w:tr>
      <w:tr w:rsidR="00C93EBF" w:rsidRPr="00C93EBF" w14:paraId="61986AA1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67FA3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B58B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stop("'T' must be nonnegative")</w:t>
            </w:r>
          </w:p>
        </w:tc>
      </w:tr>
      <w:tr w:rsidR="00C93EBF" w:rsidRPr="00C93EBF" w14:paraId="3F2F2FE4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F9B20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EDF09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((k &lt;- length(x)) &lt; 1L) </w:t>
            </w:r>
          </w:p>
        </w:tc>
      </w:tr>
      <w:tr w:rsidR="00C93EBF" w:rsidRPr="00C93EBF" w14:paraId="4BB52951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D0C95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85FEE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stop("not enough data")</w:t>
            </w:r>
          </w:p>
        </w:tc>
      </w:tr>
      <w:tr w:rsidR="00C93EBF" w:rsidRPr="00C93EBF" w14:paraId="267E2E0D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EEC00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0CB8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(k &gt; 2L) </w:t>
            </w:r>
          </w:p>
        </w:tc>
      </w:tr>
      <w:tr w:rsidR="00C93EBF" w:rsidRPr="00C93EBF" w14:paraId="4AE9C1AF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9815D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4A20D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stop(paste("The case for more than two groups is unimplemented.",</w:t>
            </w:r>
          </w:p>
        </w:tc>
      </w:tr>
      <w:tr w:rsidR="00C93EBF" w:rsidRPr="00C93EBF" w14:paraId="097765D1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8452C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2605C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"Run the model with just two groups and use the model.code function",</w:t>
            </w:r>
          </w:p>
        </w:tc>
      </w:tr>
      <w:tr w:rsidR="00C93EBF" w:rsidRPr="00C93EBF" w14:paraId="28210439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9C5D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78472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"to print the code that implements the model. This code can then be",</w:t>
            </w:r>
          </w:p>
        </w:tc>
      </w:tr>
      <w:tr w:rsidR="00C93EBF" w:rsidRPr="00C93EBF" w14:paraId="445FB6FA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BCD7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5D7AB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"easily modified to work with many groups!", sep="\n"))</w:t>
            </w:r>
          </w:p>
        </w:tc>
      </w:tr>
      <w:tr w:rsidR="00C93EBF" w:rsidRPr="00C93EBF" w14:paraId="6EC9FA59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B786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6CA42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(!missing(r) &amp;&amp; (length(r) &gt; 1 || is.na(r) || r &lt; 0)) </w:t>
            </w:r>
          </w:p>
        </w:tc>
      </w:tr>
      <w:tr w:rsidR="00C93EBF" w:rsidRPr="00C93EBF" w14:paraId="7D373D09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62742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D03C9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stop("'r' must be a single positive number")</w:t>
            </w:r>
          </w:p>
        </w:tc>
      </w:tr>
      <w:tr w:rsidR="00C93EBF" w:rsidRPr="00C93EBF" w14:paraId="504908D1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D8EC2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A987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alternative &lt;- match.arg(alternative)</w:t>
            </w:r>
          </w:p>
        </w:tc>
      </w:tr>
      <w:tr w:rsidR="00C93EBF" w:rsidRPr="00C93EBF" w14:paraId="31B04F0D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41B1C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0CB33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### END code from poisson.test ###</w:t>
            </w:r>
          </w:p>
        </w:tc>
      </w:tr>
      <w:tr w:rsidR="00C93EBF" w:rsidRPr="00C93EBF" w14:paraId="643A15B9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57260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19FB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3AA382D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93EBF" w:rsidRPr="00C93EBF" w14:paraId="3ADD6220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05252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2CDC9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(k == 2) {</w:t>
            </w:r>
          </w:p>
        </w:tc>
      </w:tr>
      <w:tr w:rsidR="00C93EBF" w:rsidRPr="00C93EBF" w14:paraId="712E8A50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A31C0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3819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# two samle poison test</w:t>
            </w:r>
          </w:p>
        </w:tc>
      </w:tr>
      <w:tr w:rsidR="00C93EBF" w:rsidRPr="00C93EBF" w14:paraId="583F262A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D1BD2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10B6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mcmc_samples &lt;- jags_two_sample_poisson_test(x[1], T[1], x[2], T[2], </w:t>
            </w:r>
          </w:p>
        </w:tc>
      </w:tr>
      <w:tr w:rsidR="00C93EBF" w:rsidRPr="00C93EBF" w14:paraId="49A0A8A1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7F87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4CE72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           n.chains=3, n.iter= ceiling(n.iter / 3), progress.bar=progress.bar)</w:t>
            </w:r>
          </w:p>
        </w:tc>
      </w:tr>
      <w:tr w:rsidR="00C93EBF" w:rsidRPr="00C93EBF" w14:paraId="151F306A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211B0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D67AD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stats &lt;- mcmc_stats(mcmc_samples, cred_mass = cred.mass, comp_val = r)</w:t>
            </w:r>
          </w:p>
        </w:tc>
      </w:tr>
      <w:tr w:rsidR="00C93EBF" w:rsidRPr="00C93EBF" w14:paraId="1A996098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120CE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477EC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C93EBF" w:rsidRPr="00C93EBF" w14:paraId="784D1FCE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B621E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FC388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# Calculating the rate_ratio mean and HDI on the log scale.</w:t>
            </w:r>
          </w:p>
        </w:tc>
      </w:tr>
      <w:tr w:rsidR="00C93EBF" w:rsidRPr="00C93EBF" w14:paraId="38D46367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A152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A41A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ratio_stats &lt;- mcmc_stats(log(as.matrix(mcmc_samples)[,"rate_ratio"]), cred_mass = cred.mass, comp_val = log(r))</w:t>
            </w:r>
          </w:p>
        </w:tc>
      </w:tr>
      <w:tr w:rsidR="00C93EBF" w:rsidRPr="00C93EBF" w14:paraId="46EC7FF0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63CD0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7C70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stats["rate_ratio", c("mean", "HDIlo", "HDIup")] &lt;- exp(ratio_stats[,c("mean", "HDIlo", "HDIup")])</w:t>
            </w:r>
          </w:p>
        </w:tc>
      </w:tr>
      <w:tr w:rsidR="00C93EBF" w:rsidRPr="00C93EBF" w14:paraId="49229C04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4ECD5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E8EA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stats["rate_ratio", "sd"] &lt;- NA # Setting sd to NA, as it is clear what should be presented</w:t>
            </w:r>
          </w:p>
        </w:tc>
      </w:tr>
      <w:tr w:rsidR="00C93EBF" w:rsidRPr="00C93EBF" w14:paraId="2C588CE0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82403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A69C5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# when the mean was calculated on the log transformed rate_ratio</w:t>
            </w:r>
          </w:p>
        </w:tc>
      </w:tr>
      <w:tr w:rsidR="00C93EBF" w:rsidRPr="00C93EBF" w14:paraId="51C0788B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12CD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2082C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C93EBF" w:rsidRPr="00C93EBF" w14:paraId="5883B1BF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D5060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1519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bfa_object &lt;- list(x = x, t = T, r = r, cred_mass = cred.mass, x_name = x_name, t_name = t_name,</w:t>
            </w:r>
          </w:p>
        </w:tc>
      </w:tr>
      <w:tr w:rsidR="00C93EBF" w:rsidRPr="00C93EBF" w14:paraId="26D84016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6C673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8105A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data_name = DNAME, mcmc_samples = mcmc_samples, stats = stats)</w:t>
            </w:r>
          </w:p>
        </w:tc>
      </w:tr>
      <w:tr w:rsidR="00C93EBF" w:rsidRPr="00C93EBF" w14:paraId="0A12D96C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F5B5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00028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class(bfa_object) &lt;- c("bayes_two_sample_poisson_test", "bayesian_first_aid")</w:t>
            </w:r>
          </w:p>
        </w:tc>
      </w:tr>
      <w:tr w:rsidR="00C93EBF" w:rsidRPr="00C93EBF" w14:paraId="3A0F104C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BC460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95CEE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C93EBF" w:rsidRPr="00C93EBF" w14:paraId="2C81AF9E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0F492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37163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else { # k == 1</w:t>
            </w:r>
          </w:p>
        </w:tc>
      </w:tr>
      <w:tr w:rsidR="00C93EBF" w:rsidRPr="00C93EBF" w14:paraId="1189B7F1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B134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F13DD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# one samle poison test</w:t>
            </w:r>
          </w:p>
        </w:tc>
      </w:tr>
      <w:tr w:rsidR="00C93EBF" w:rsidRPr="00C93EBF" w14:paraId="0EA7BD55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243E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5082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mcmc_samples &lt;- jags_one_sample_poisson_test(x, T, n.chains=3, n.iter= ceiling(n.iter / 3), progress.bar=progress.bar)</w:t>
            </w:r>
          </w:p>
        </w:tc>
      </w:tr>
      <w:tr w:rsidR="00C93EBF" w:rsidRPr="00C93EBF" w14:paraId="6667E1FE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71994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D2958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stats &lt;- mcmc_stats(mcmc_samples, cred_mass = cred.mass, comp_val = r)</w:t>
            </w:r>
          </w:p>
        </w:tc>
      </w:tr>
      <w:tr w:rsidR="00C93EBF" w:rsidRPr="00C93EBF" w14:paraId="5D6A0AF8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5C2FD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6251A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bfa_object &lt;- list(x = x, t = T, r = r, cred_mass = cred.mass, x_name = x_name, t_name = t_name,</w:t>
            </w:r>
          </w:p>
        </w:tc>
      </w:tr>
      <w:tr w:rsidR="00C93EBF" w:rsidRPr="00C93EBF" w14:paraId="6CB0300C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3B298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75DA5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data_name = DNAME, mcmc_samples = mcmc_samples, stats = stats)</w:t>
            </w:r>
          </w:p>
        </w:tc>
      </w:tr>
      <w:tr w:rsidR="00C93EBF" w:rsidRPr="00C93EBF" w14:paraId="696EBAC0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0238A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0342E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class(bfa_object) &lt;- c("bayes_one_sample_poisson_test", "bayesian_first_aid")</w:t>
            </w:r>
          </w:p>
        </w:tc>
      </w:tr>
      <w:tr w:rsidR="00C93EBF" w:rsidRPr="00C93EBF" w14:paraId="13D4C1DA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F431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EE143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C93EBF" w:rsidRPr="00C93EBF" w14:paraId="646953CB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D7B12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7483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bfa_object</w:t>
            </w:r>
          </w:p>
        </w:tc>
      </w:tr>
      <w:tr w:rsidR="00C93EBF" w:rsidRPr="00C93EBF" w14:paraId="2B2FABFD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0845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1BF2A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C93EBF" w:rsidRPr="00C93EBF" w14:paraId="57101443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5DAF4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DBED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16050F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93EBF" w:rsidRPr="00C93EBF" w14:paraId="05D41CF0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62F13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8B27B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one_sample_poisson_model_string &lt;- "model {</w:t>
            </w:r>
          </w:p>
        </w:tc>
      </w:tr>
      <w:tr w:rsidR="00C93EBF" w:rsidRPr="00C93EBF" w14:paraId="6E3B64DF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6C73B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5E412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 ~ dpois(lambda * t)</w:t>
            </w:r>
          </w:p>
        </w:tc>
      </w:tr>
      <w:tr w:rsidR="00C93EBF" w:rsidRPr="00C93EBF" w14:paraId="227D717B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9B32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AA79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lambda ~ dgamma(0.5, 0.00001)</w:t>
            </w:r>
          </w:p>
        </w:tc>
      </w:tr>
      <w:tr w:rsidR="00C93EBF" w:rsidRPr="00C93EBF" w14:paraId="75BE49EC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732AE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0237E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x_pred ~ dpois(lambda * t)</w:t>
            </w:r>
          </w:p>
        </w:tc>
      </w:tr>
      <w:tr w:rsidR="00C93EBF" w:rsidRPr="00C93EBF" w14:paraId="40FBE26F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6E8E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2D89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}"</w:t>
            </w:r>
          </w:p>
        </w:tc>
      </w:tr>
      <w:tr w:rsidR="00C93EBF" w:rsidRPr="00C93EBF" w14:paraId="4D948105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AA46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1C25B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5BA0D15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93EBF" w:rsidRPr="00C93EBF" w14:paraId="2C82BFE6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684F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7E40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jags_one_sample_poisson_test &lt;- function(x, t, n.chains, n.iter, progress.bar) {  </w:t>
            </w:r>
          </w:p>
        </w:tc>
      </w:tr>
      <w:tr w:rsidR="00C93EBF" w:rsidRPr="00C93EBF" w14:paraId="439719AB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8A39C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97554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mcmc_samples &lt;- run_jags(one_sample_poisson_model_string, data = list(x = x, t = t), inits = list(lambda = (x + 0.5) / t), </w:t>
            </w:r>
          </w:p>
        </w:tc>
      </w:tr>
      <w:tr w:rsidR="00C93EBF" w:rsidRPr="00C93EBF" w14:paraId="2357015C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07C3B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AA55E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params = c("lambda", "x_pred"), n.chains = n.chains, n.adapt = 0,</w:t>
            </w:r>
          </w:p>
        </w:tc>
      </w:tr>
      <w:tr w:rsidR="00C93EBF" w:rsidRPr="00C93EBF" w14:paraId="323A0A07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BE3C9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E8D28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n.update = 100, n.iter = n.iter, thin = 1, progress.bar=progress.bar)</w:t>
            </w:r>
          </w:p>
        </w:tc>
      </w:tr>
      <w:tr w:rsidR="00C93EBF" w:rsidRPr="00C93EBF" w14:paraId="30F816A9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F87DB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BCA2E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mcmc_samples</w:t>
            </w:r>
          </w:p>
        </w:tc>
      </w:tr>
      <w:tr w:rsidR="00C93EBF" w:rsidRPr="00C93EBF" w14:paraId="6151AB96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A23F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29B04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C93EBF" w:rsidRPr="00C93EBF" w14:paraId="17C13221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0901B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523E5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D0EB1A0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93EBF" w:rsidRPr="00C93EBF" w14:paraId="5E086F19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CCECA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5FB1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FFD934B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93EBF" w:rsidRPr="00C93EBF" w14:paraId="2F5C397A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AFD88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D1004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two_sample_poisson_model_string &lt;- "model {</w:t>
            </w:r>
          </w:p>
        </w:tc>
      </w:tr>
      <w:tr w:rsidR="00C93EBF" w:rsidRPr="00C93EBF" w14:paraId="22511982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5D6DD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09215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for(group_i in 1:2) {</w:t>
            </w:r>
          </w:p>
        </w:tc>
      </w:tr>
      <w:tr w:rsidR="00C93EBF" w:rsidRPr="00C93EBF" w14:paraId="66EA7E6F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C443B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24128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x[group_i] ~ dpois(lambda[group_i] * t[group_i])</w:t>
            </w:r>
          </w:p>
        </w:tc>
      </w:tr>
      <w:tr w:rsidR="00C93EBF" w:rsidRPr="00C93EBF" w14:paraId="44D2A6FE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15F89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AE43C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lambda[group_i] ~ dgamma(0.5, 0.00001)</w:t>
            </w:r>
          </w:p>
        </w:tc>
      </w:tr>
      <w:tr w:rsidR="00C93EBF" w:rsidRPr="00C93EBF" w14:paraId="133F8137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D25E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401A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x_pred[group_i] ~ dpois(lambda[group_i] * t[group_i])</w:t>
            </w:r>
          </w:p>
        </w:tc>
      </w:tr>
      <w:tr w:rsidR="00C93EBF" w:rsidRPr="00C93EBF" w14:paraId="2D0F855F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CDB0C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C1A73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C93EBF" w:rsidRPr="00C93EBF" w14:paraId="25B6EB9B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C4DF3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7453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rate_diff &lt;- lambda[1] - lambda[2]</w:t>
            </w:r>
          </w:p>
        </w:tc>
      </w:tr>
      <w:tr w:rsidR="00C93EBF" w:rsidRPr="00C93EBF" w14:paraId="212F220B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95B9E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CB31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rate_ratio &lt;- lambda[1] / lambda[2]</w:t>
            </w:r>
          </w:p>
        </w:tc>
      </w:tr>
      <w:tr w:rsidR="00C93EBF" w:rsidRPr="00C93EBF" w14:paraId="6BC1668F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9CBAD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770DB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}"</w:t>
            </w:r>
          </w:p>
        </w:tc>
      </w:tr>
      <w:tr w:rsidR="00C93EBF" w:rsidRPr="00C93EBF" w14:paraId="5E9C9AB6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87674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53FB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8DB42C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93EBF" w:rsidRPr="00C93EBF" w14:paraId="6427E697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8259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6D3CB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jags_two_sample_poisson_test &lt;- function(x1, t1, x2, t2, n.chains, n.iter, progress.bar) {</w:t>
            </w:r>
          </w:p>
        </w:tc>
      </w:tr>
      <w:tr w:rsidR="00C93EBF" w:rsidRPr="00C93EBF" w14:paraId="7B92FA4E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61282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0F564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data_list = list(x = c(x1, x2), t = c(t1, t2))</w:t>
            </w:r>
          </w:p>
        </w:tc>
      </w:tr>
      <w:tr w:rsidR="00C93EBF" w:rsidRPr="00C93EBF" w14:paraId="5F67D668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981A3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F3B6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init_list = list(lambda = ( c(x1, x2) + 0.5 ) / c(t1, t2) )</w:t>
            </w:r>
          </w:p>
        </w:tc>
      </w:tr>
      <w:tr w:rsidR="00C93EBF" w:rsidRPr="00C93EBF" w14:paraId="1CF8DB42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93FC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F9F22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mcmc_samples &lt;- run_jags(two_sample_poisson_model_string, data = data_list, inits = init_list, </w:t>
            </w:r>
          </w:p>
        </w:tc>
      </w:tr>
      <w:tr w:rsidR="00C93EBF" w:rsidRPr="00C93EBF" w14:paraId="51AF9E74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028DA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BFDAD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params = c("lambda", "x_pred","rate_diff", "rate_ratio"), n.chains = n.chains, n.adapt = 0,</w:t>
            </w:r>
          </w:p>
        </w:tc>
      </w:tr>
      <w:tr w:rsidR="00C93EBF" w:rsidRPr="00C93EBF" w14:paraId="475D1B67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EA25A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74B3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n.update = 100, n.iter = n.iter, thin = 1, progress.bar=progress.bar)</w:t>
            </w:r>
          </w:p>
        </w:tc>
      </w:tr>
      <w:tr w:rsidR="00C93EBF" w:rsidRPr="00C93EBF" w14:paraId="56858CE8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10E84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6BE7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mcmc_samples</w:t>
            </w:r>
          </w:p>
        </w:tc>
      </w:tr>
      <w:tr w:rsidR="00C93EBF" w:rsidRPr="00C93EBF" w14:paraId="2A4DE845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B8A8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E4C9D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C93EBF" w:rsidRPr="00C93EBF" w14:paraId="77F68719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4729D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DB8D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8E8043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93EBF" w:rsidRPr="00C93EBF" w14:paraId="118B29CD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9B11C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C4FB8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...</w:t>
            </w:r>
          </w:p>
        </w:tc>
      </w:tr>
      <w:tr w:rsidR="00C93EBF" w:rsidRPr="00C93EBF" w14:paraId="20DA2863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F5CCA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77785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D20DD64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93EBF" w:rsidRPr="00C93EBF" w14:paraId="6DB7E856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C1689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964EE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971CC5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93EBF" w:rsidRPr="00C93EBF" w14:paraId="67E92564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90BD3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77CBC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### One sample poisson test S3 methods ###</w:t>
            </w:r>
          </w:p>
        </w:tc>
      </w:tr>
      <w:tr w:rsidR="00C93EBF" w:rsidRPr="00C93EBF" w14:paraId="014627D9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C592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4EF4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A5B728B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93EBF" w:rsidRPr="00C93EBF" w14:paraId="6125CACA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37224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EC5C5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@export</w:t>
            </w:r>
          </w:p>
        </w:tc>
      </w:tr>
      <w:tr w:rsidR="00C93EBF" w:rsidRPr="00C93EBF" w14:paraId="6DCEE7D8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1986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F716B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print.bayes_one_sample_poisson_test &lt;- function(x, ...) {</w:t>
            </w:r>
          </w:p>
        </w:tc>
      </w:tr>
      <w:tr w:rsidR="00C93EBF" w:rsidRPr="00C93EBF" w14:paraId="25A4314D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12F5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32A8E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 &lt;- format_stats(x$stats)</w:t>
            </w:r>
          </w:p>
        </w:tc>
      </w:tr>
      <w:tr w:rsidR="00C93EBF" w:rsidRPr="00C93EBF" w14:paraId="7079BD13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414CA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E5D9A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93EBF" w:rsidRPr="00C93EBF" w14:paraId="4815E64D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783D5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934A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C93EBF" w:rsidRPr="00C93EBF" w14:paraId="7B43C15D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0E6BA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01D5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cat("\tBayesian Fist Aid poisson test - one sample\n")</w:t>
            </w:r>
          </w:p>
        </w:tc>
      </w:tr>
      <w:tr w:rsidR="00C93EBF" w:rsidRPr="00C93EBF" w14:paraId="69CB2E3F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E16BA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AC6D8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C93EBF" w:rsidRPr="00C93EBF" w14:paraId="41C8E8A3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A28AA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6CC50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cat("number of events: ", x$x, ", time periods: ", x$t, sep="")</w:t>
            </w:r>
          </w:p>
        </w:tc>
      </w:tr>
      <w:tr w:rsidR="00C93EBF" w:rsidRPr="00C93EBF" w14:paraId="616C8655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18B4E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A243A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C93EBF" w:rsidRPr="00C93EBF" w14:paraId="45B69BA5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A4CBD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EAAAD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cat("Estimated event rate:\n")</w:t>
            </w:r>
          </w:p>
        </w:tc>
      </w:tr>
      <w:tr w:rsidR="00C93EBF" w:rsidRPr="00C93EBF" w14:paraId="7902AA56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DD8E5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6756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 ", s["lambda", "median"], "\n")</w:t>
            </w:r>
          </w:p>
        </w:tc>
      </w:tr>
      <w:tr w:rsidR="00C93EBF" w:rsidRPr="00C93EBF" w14:paraId="30A74896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D8EBD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9DF4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cat(s["lambda","HDI%"],"% credible interval:\n", sep="")</w:t>
            </w:r>
          </w:p>
        </w:tc>
      </w:tr>
      <w:tr w:rsidR="00C93EBF" w:rsidRPr="00C93EBF" w14:paraId="207CF719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87943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0BFDB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 ", s["lambda",  c("HDIlo", "HDIup")], "\n")</w:t>
            </w:r>
          </w:p>
        </w:tc>
      </w:tr>
      <w:tr w:rsidR="00C93EBF" w:rsidRPr="00C93EBF" w14:paraId="503AC4AE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038F2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584F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cat("The event rate is more than", s["lambda", "comp"] , "by a probability of", s["lambda", "%&gt;comp"], "\n")</w:t>
            </w:r>
          </w:p>
        </w:tc>
      </w:tr>
      <w:tr w:rsidR="00C93EBF" w:rsidRPr="00C93EBF" w14:paraId="2563EA9E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8360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D9D2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cat("and less than", s["lambda", "comp"] , "by a probability of", s["lambda", "%&lt;comp"], " .\n")</w:t>
            </w:r>
          </w:p>
        </w:tc>
      </w:tr>
      <w:tr w:rsidR="00C93EBF" w:rsidRPr="00C93EBF" w14:paraId="21BFE840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C8160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BE86A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C93EBF" w:rsidRPr="00C93EBF" w14:paraId="6EE45D4C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DAC80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F8EC2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invisible(NULL)</w:t>
            </w:r>
          </w:p>
        </w:tc>
      </w:tr>
      <w:tr w:rsidR="00C93EBF" w:rsidRPr="00C93EBF" w14:paraId="5DF34B04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C2EFC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3557C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C93EBF" w:rsidRPr="00C93EBF" w14:paraId="40262D0A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1B18B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4FA3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80FC5DA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93EBF" w:rsidRPr="00C93EBF" w14:paraId="6211E006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AA13E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87B60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@export</w:t>
            </w:r>
          </w:p>
        </w:tc>
      </w:tr>
      <w:tr w:rsidR="00C93EBF" w:rsidRPr="00C93EBF" w14:paraId="1A01EE8C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C3153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D339D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summary.bayes_one_sample_poisson_test &lt;- function(object, ...) {</w:t>
            </w:r>
          </w:p>
        </w:tc>
      </w:tr>
      <w:tr w:rsidR="00C93EBF" w:rsidRPr="00C93EBF" w14:paraId="1885A506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92289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ECC04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 &lt;- round_or_signif(object$stats, 3)</w:t>
            </w:r>
          </w:p>
        </w:tc>
      </w:tr>
      <w:tr w:rsidR="00C93EBF" w:rsidRPr="00C93EBF" w14:paraId="03FF7ADF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89C6A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5620D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93EBF" w:rsidRPr="00C93EBF" w14:paraId="1550774C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97115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43C0D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  Model parameters and generated quantities\n")</w:t>
            </w:r>
          </w:p>
        </w:tc>
      </w:tr>
      <w:tr w:rsidR="00C93EBF" w:rsidRPr="00C93EBF" w14:paraId="7E459C62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D5768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EFE7B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cat("lambda: the rate of the process.\n")</w:t>
            </w:r>
          </w:p>
        </w:tc>
      </w:tr>
      <w:tr w:rsidR="00C93EBF" w:rsidRPr="00C93EBF" w14:paraId="477C899A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D446D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6E7EE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cat("x_pred: predicted event count during", object$t ,"periods.\n")</w:t>
            </w:r>
          </w:p>
        </w:tc>
      </w:tr>
      <w:tr w:rsidR="00C93EBF" w:rsidRPr="00C93EBF" w14:paraId="2D355B0F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7A16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7B8B3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C93EBF" w:rsidRPr="00C93EBF" w14:paraId="42A972DE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3127B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8F630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  Measures\n" )</w:t>
            </w:r>
          </w:p>
        </w:tc>
      </w:tr>
      <w:tr w:rsidR="00C93EBF" w:rsidRPr="00C93EBF" w14:paraId="2BAF45FC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889FC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2727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print(s[, c("mean", "sd", "HDIlo", "HDIup", "%&lt;comp", "%&gt;comp")])</w:t>
            </w:r>
          </w:p>
        </w:tc>
      </w:tr>
      <w:tr w:rsidR="00C93EBF" w:rsidRPr="00C93EBF" w14:paraId="7329F755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C91D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3AEE9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C93EBF" w:rsidRPr="00C93EBF" w14:paraId="1B5ED782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27E2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E64D3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cat("'HDIlo' and 'HDIup' are the limits of a ", s[1, "HDI%"] ,"% HDI credible interval.\n", sep="")</w:t>
            </w:r>
          </w:p>
        </w:tc>
      </w:tr>
      <w:tr w:rsidR="00C93EBF" w:rsidRPr="00C93EBF" w14:paraId="24028BA7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E5C9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2AF79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cat("'%&lt;comp' and '%&gt;comp' are the probabilities of the respective parameter being\n")</w:t>
            </w:r>
          </w:p>
        </w:tc>
      </w:tr>
      <w:tr w:rsidR="00C93EBF" w:rsidRPr="00C93EBF" w14:paraId="41683D12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43F3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9E7A3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cat("smaller or larger than ", s[1, "comp"] ,".\n", sep="")</w:t>
            </w:r>
          </w:p>
        </w:tc>
      </w:tr>
      <w:tr w:rsidR="00C93EBF" w:rsidRPr="00C93EBF" w14:paraId="2F3A0777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BA1E5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EBD8A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93EBF" w:rsidRPr="00C93EBF" w14:paraId="1EA82822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D19C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2ADF4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C93EBF" w:rsidRPr="00C93EBF" w14:paraId="12C14AFF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8668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35D5C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  Quantiles\n" )</w:t>
            </w:r>
          </w:p>
        </w:tc>
      </w:tr>
      <w:tr w:rsidR="00C93EBF" w:rsidRPr="00C93EBF" w14:paraId="776696E1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6D16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D5D0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print(s[, c("q2.5%", "q25%", "median","q75%", "q97.5%")] )</w:t>
            </w:r>
          </w:p>
        </w:tc>
      </w:tr>
      <w:tr w:rsidR="00C93EBF" w:rsidRPr="00C93EBF" w14:paraId="5381A614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71E90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C58A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invisible(object$stats)</w:t>
            </w:r>
          </w:p>
        </w:tc>
      </w:tr>
      <w:tr w:rsidR="00C93EBF" w:rsidRPr="00C93EBF" w14:paraId="48632DAD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D3BF0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1248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C93EBF" w:rsidRPr="00C93EBF" w14:paraId="077DC507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C2F93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9D93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3AE0EE2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93EBF" w:rsidRPr="00C93EBF" w14:paraId="45B04154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C579C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9F31C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@method plot bayes_one_sample_poisson_test</w:t>
            </w:r>
          </w:p>
        </w:tc>
      </w:tr>
      <w:tr w:rsidR="00C93EBF" w:rsidRPr="00C93EBF" w14:paraId="789842CD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70A49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25309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@export</w:t>
            </w:r>
          </w:p>
        </w:tc>
      </w:tr>
      <w:tr w:rsidR="00C93EBF" w:rsidRPr="00C93EBF" w14:paraId="4AEE4EF5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7BE1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354F0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plot.bayes_one_sample_poisson_test &lt;- function(x, ...) {</w:t>
            </w:r>
          </w:p>
        </w:tc>
      </w:tr>
      <w:tr w:rsidR="00C93EBF" w:rsidRPr="00C93EBF" w14:paraId="5CE1FC50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7E9B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CF93A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old_par &lt;- par( mar=c(3.5,3.5,2.5,0.5) , mgp=c(2.25,0.7,0), mfcol=c(2,1))</w:t>
            </w:r>
          </w:p>
        </w:tc>
      </w:tr>
      <w:tr w:rsidR="00C93EBF" w:rsidRPr="00C93EBF" w14:paraId="7141396A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9658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8A510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sample_mat &lt;- as.matrix(x$mcmc_samples)</w:t>
            </w:r>
          </w:p>
        </w:tc>
      </w:tr>
      <w:tr w:rsidR="00C93EBF" w:rsidRPr="00C93EBF" w14:paraId="69FE2E87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49935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6704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lambda &lt;- sample_mat[, "lambda"]</w:t>
            </w:r>
          </w:p>
        </w:tc>
      </w:tr>
      <w:tr w:rsidR="00C93EBF" w:rsidRPr="00C93EBF" w14:paraId="57E47232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BEFF8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1F1C3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Calculating the xlim to include the comparison rate and 0 *unless* they are too </w:t>
            </w:r>
          </w:p>
        </w:tc>
      </w:tr>
      <w:tr w:rsidR="00C93EBF" w:rsidRPr="00C93EBF" w14:paraId="1CDC1F12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DD66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64EDC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far away from the samples.</w:t>
            </w:r>
          </w:p>
        </w:tc>
      </w:tr>
      <w:tr w:rsidR="00C93EBF" w:rsidRPr="00C93EBF" w14:paraId="50AF02E3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0C483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FC0AB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xlim = range(lambda)</w:t>
            </w:r>
          </w:p>
        </w:tc>
      </w:tr>
      <w:tr w:rsidR="00C93EBF" w:rsidRPr="00C93EBF" w14:paraId="24894860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EA31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3A762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if(0 &gt; xlim[1] - diff(range(lambda)) / 2) {</w:t>
            </w:r>
          </w:p>
        </w:tc>
      </w:tr>
      <w:tr w:rsidR="00C93EBF" w:rsidRPr="00C93EBF" w14:paraId="1E8849A3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A426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20D62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xlim[1] &lt;- 0</w:t>
            </w:r>
          </w:p>
        </w:tc>
      </w:tr>
      <w:tr w:rsidR="00C93EBF" w:rsidRPr="00C93EBF" w14:paraId="2E7FE359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DAE4E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4DA1B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C93EBF" w:rsidRPr="00C93EBF" w14:paraId="18E6B464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1A73E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9F48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if(x$r &gt; xlim[1] - diff(range(lambda)) / 2) {</w:t>
            </w:r>
          </w:p>
        </w:tc>
      </w:tr>
      <w:tr w:rsidR="00C93EBF" w:rsidRPr="00C93EBF" w14:paraId="47829BD9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30F88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7BEE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xlim[1] &lt;- min(x$r, xlim[1])</w:t>
            </w:r>
          </w:p>
        </w:tc>
      </w:tr>
      <w:tr w:rsidR="00C93EBF" w:rsidRPr="00C93EBF" w14:paraId="5D1FAD32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1B310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F67D8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C93EBF" w:rsidRPr="00C93EBF" w14:paraId="4F1DE8CC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44E6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F9258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if(x$r &lt; xlim[2] + diff(range(lambda)) / 2) {</w:t>
            </w:r>
          </w:p>
        </w:tc>
      </w:tr>
      <w:tr w:rsidR="00C93EBF" w:rsidRPr="00C93EBF" w14:paraId="03BE8242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8C81B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18029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xlim[2] &lt;- max(x$r, xlim[2])</w:t>
            </w:r>
          </w:p>
        </w:tc>
      </w:tr>
      <w:tr w:rsidR="00C93EBF" w:rsidRPr="00C93EBF" w14:paraId="1BDF4ECE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7DDE4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84B58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C93EBF" w:rsidRPr="00C93EBF" w14:paraId="10E16FDE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EF48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7A1A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C93EBF" w:rsidRPr="00C93EBF" w14:paraId="0DD060D2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D563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14928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plotPost(lambda, cred_mass= x$cred_mass, comp_val=x$r, cex=1, cex.lab=1.5,</w:t>
            </w:r>
          </w:p>
        </w:tc>
      </w:tr>
      <w:tr w:rsidR="00C93EBF" w:rsidRPr="00C93EBF" w14:paraId="6534AFC8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F113D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5066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xlim=xlim, main = "Rate of occurence", xlab=expression(lambda), show_median= TRUE)</w:t>
            </w:r>
          </w:p>
        </w:tc>
      </w:tr>
      <w:tr w:rsidR="00C93EBF" w:rsidRPr="00C93EBF" w14:paraId="251EDDA1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8753B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62FA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hist_data &lt;- discrete_hist(sample_mat[, "x_pred"], c(0, max(sample_mat[, "x_pred"])), ylab="Probability", x_marked= x$x,</w:t>
            </w:r>
          </w:p>
        </w:tc>
      </w:tr>
      <w:tr w:rsidR="00C93EBF" w:rsidRPr="00C93EBF" w14:paraId="472011EE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939AA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5EFD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xlab = paste("Event count during", x$t, "periods"), main="Data w. Post. Pred.")</w:t>
            </w:r>
          </w:p>
        </w:tc>
      </w:tr>
      <w:tr w:rsidR="00C93EBF" w:rsidRPr="00C93EBF" w14:paraId="289142D7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CC21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E8BAC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#legend("topright", legend="Data", col="red",  lty=1, lwd=3)</w:t>
            </w:r>
          </w:p>
        </w:tc>
      </w:tr>
      <w:tr w:rsidR="00C93EBF" w:rsidRPr="00C93EBF" w14:paraId="52313055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E078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37C38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par(old_par)</w:t>
            </w:r>
          </w:p>
        </w:tc>
      </w:tr>
      <w:tr w:rsidR="00C93EBF" w:rsidRPr="00C93EBF" w14:paraId="5C2537BB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80B5D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8D8E2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invisible(NULL)</w:t>
            </w:r>
          </w:p>
        </w:tc>
      </w:tr>
      <w:tr w:rsidR="00C93EBF" w:rsidRPr="00C93EBF" w14:paraId="56FF0865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7F4C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622B9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C93EBF" w:rsidRPr="00C93EBF" w14:paraId="72A6BB2D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1E7D5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78164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70B96D8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93EBF" w:rsidRPr="00C93EBF" w14:paraId="1F5CC032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79DF8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3E6DE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@export</w:t>
            </w:r>
          </w:p>
        </w:tc>
      </w:tr>
      <w:tr w:rsidR="00C93EBF" w:rsidRPr="00C93EBF" w14:paraId="1A875A89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6129C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4B959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diagnostics.bayes_one_sample_poisson_test &lt;- function(fit) {</w:t>
            </w:r>
          </w:p>
        </w:tc>
      </w:tr>
      <w:tr w:rsidR="00C93EBF" w:rsidRPr="00C93EBF" w14:paraId="40CC18AB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8ED05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9BBF2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print_mcmc_info(fit$mcmc_samples)  </w:t>
            </w:r>
          </w:p>
        </w:tc>
      </w:tr>
      <w:tr w:rsidR="00C93EBF" w:rsidRPr="00C93EBF" w14:paraId="1F99139D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B2538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FD20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C93EBF" w:rsidRPr="00C93EBF" w14:paraId="28456FA7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222E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30DCE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print_diagnostics_measures(round(fit$stats, 3))</w:t>
            </w:r>
          </w:p>
        </w:tc>
      </w:tr>
      <w:tr w:rsidR="00C93EBF" w:rsidRPr="00C93EBF" w14:paraId="54E22681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92F04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D5BA8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C93EBF" w:rsidRPr="00C93EBF" w14:paraId="76A86DF8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C00FA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E2FB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  Model parameters and generated quantities\n")</w:t>
            </w:r>
          </w:p>
        </w:tc>
      </w:tr>
      <w:tr w:rsidR="00C93EBF" w:rsidRPr="00C93EBF" w14:paraId="32F6F9BF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FBDAD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C75FB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cat("lambda: the rate of the process.\n")</w:t>
            </w:r>
          </w:p>
        </w:tc>
      </w:tr>
      <w:tr w:rsidR="00C93EBF" w:rsidRPr="00C93EBF" w14:paraId="4791F861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7ECE0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73B12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cat("x_pred: predicted event count during", fit$t ,"periods.\n")</w:t>
            </w:r>
          </w:p>
        </w:tc>
      </w:tr>
      <w:tr w:rsidR="00C93EBF" w:rsidRPr="00C93EBF" w14:paraId="01716463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28F15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7FD69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C93EBF" w:rsidRPr="00C93EBF" w14:paraId="6F7A6A14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4E920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0758E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93EBF" w:rsidRPr="00C93EBF" w14:paraId="1FDDA356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4628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48B3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old_par &lt;- par( mar=c(3.5,2.5,2.5,0.5) , mgp=c(2.25,0.7,0) )</w:t>
            </w:r>
          </w:p>
        </w:tc>
      </w:tr>
      <w:tr w:rsidR="00C93EBF" w:rsidRPr="00C93EBF" w14:paraId="61338F90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FD25E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61580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plot(fit$mcmc_samples)</w:t>
            </w:r>
          </w:p>
        </w:tc>
      </w:tr>
      <w:tr w:rsidR="00C93EBF" w:rsidRPr="00C93EBF" w14:paraId="50A4BC8C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76CC5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472CC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par(old_par)</w:t>
            </w:r>
          </w:p>
        </w:tc>
      </w:tr>
      <w:tr w:rsidR="00C93EBF" w:rsidRPr="00C93EBF" w14:paraId="0DC60C9D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228CA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3B6BC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invisible(NULL)</w:t>
            </w:r>
          </w:p>
        </w:tc>
      </w:tr>
      <w:tr w:rsidR="00C93EBF" w:rsidRPr="00C93EBF" w14:paraId="4885E89E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E8D00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3E1A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C93EBF" w:rsidRPr="00C93EBF" w14:paraId="302205AC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9D169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38515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2B54B98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93EBF" w:rsidRPr="00C93EBF" w14:paraId="042B0394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0704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010A2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@export</w:t>
            </w:r>
          </w:p>
        </w:tc>
      </w:tr>
      <w:tr w:rsidR="00C93EBF" w:rsidRPr="00C93EBF" w14:paraId="64102A27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4E763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D714B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model.code.bayes_one_sample_poisson_test &lt;- function(fit) {</w:t>
            </w:r>
          </w:p>
        </w:tc>
      </w:tr>
      <w:tr w:rsidR="00C93EBF" w:rsidRPr="00C93EBF" w14:paraId="200BC9BA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E12A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E6D82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cat("### Model code for the Bayesian First Aid one sample Poisson test </w:t>
            </w: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lastRenderedPageBreak/>
              <w:t>###\n")</w:t>
            </w:r>
          </w:p>
        </w:tc>
      </w:tr>
      <w:tr w:rsidR="00C93EBF" w:rsidRPr="00C93EBF" w14:paraId="0CD53798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6B29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D6840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cat("require(rjags)\n\n")</w:t>
            </w:r>
          </w:p>
        </w:tc>
      </w:tr>
      <w:tr w:rsidR="00C93EBF" w:rsidRPr="00C93EBF" w14:paraId="0AF00CFF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27B9D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D151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93EBF" w:rsidRPr="00C93EBF" w14:paraId="0A5C4868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F5819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3792B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cat("# Setting up the data\n")</w:t>
            </w:r>
          </w:p>
        </w:tc>
      </w:tr>
      <w:tr w:rsidR="00C93EBF" w:rsidRPr="00C93EBF" w14:paraId="2331E366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272D5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C1FE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cat("x &lt;-", fit$x, "\n")</w:t>
            </w:r>
          </w:p>
        </w:tc>
      </w:tr>
      <w:tr w:rsidR="00C93EBF" w:rsidRPr="00C93EBF" w14:paraId="1F1AC425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D962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5FE54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cat("t &lt;-", fit$t, "\n")</w:t>
            </w:r>
          </w:p>
        </w:tc>
      </w:tr>
      <w:tr w:rsidR="00C93EBF" w:rsidRPr="00C93EBF" w14:paraId="2E4AF294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37B02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2E514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C93EBF" w:rsidRPr="00C93EBF" w14:paraId="6A302675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8E818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C896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pretty_print_function_body(one_sample_poisson_model_code)</w:t>
            </w:r>
          </w:p>
        </w:tc>
      </w:tr>
      <w:tr w:rsidR="00C93EBF" w:rsidRPr="00C93EBF" w14:paraId="75F04461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041E0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C136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invisible(NULL)</w:t>
            </w:r>
          </w:p>
        </w:tc>
      </w:tr>
      <w:tr w:rsidR="00C93EBF" w:rsidRPr="00C93EBF" w14:paraId="61983E52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C3CC5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40B09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C93EBF" w:rsidRPr="00C93EBF" w14:paraId="33A79CC8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BB8C4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BFD08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BF72732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93EBF" w:rsidRPr="00C93EBF" w14:paraId="2B2A585F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6628C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F700D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Not to be run, just to be printed</w:t>
            </w:r>
          </w:p>
        </w:tc>
      </w:tr>
      <w:tr w:rsidR="00C93EBF" w:rsidRPr="00C93EBF" w14:paraId="12C014A1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D1074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CEC3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one_sample_poisson_model_code &lt;- function(x, t) {</w:t>
            </w:r>
          </w:p>
        </w:tc>
      </w:tr>
      <w:tr w:rsidR="00C93EBF" w:rsidRPr="00C93EBF" w14:paraId="576BFFDE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4174A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E519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The model string written in the JAGS language</w:t>
            </w:r>
          </w:p>
        </w:tc>
      </w:tr>
      <w:tr w:rsidR="00C93EBF" w:rsidRPr="00C93EBF" w14:paraId="13B57EB8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3B978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F17EB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BayesianFirstAid::replace_this_with_model_string</w:t>
            </w:r>
          </w:p>
        </w:tc>
      </w:tr>
      <w:tr w:rsidR="00C93EBF" w:rsidRPr="00C93EBF" w14:paraId="38F2BE85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B257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A4C0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93EBF" w:rsidRPr="00C93EBF" w14:paraId="009CCF61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3CD68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BE780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Running the model</w:t>
            </w:r>
          </w:p>
        </w:tc>
      </w:tr>
      <w:tr w:rsidR="00C93EBF" w:rsidRPr="00C93EBF" w14:paraId="706AD1C2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C605C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962AA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model &lt;- jags.model(textConnection(model_string), data = list(x = x, t = t), n.chains = 3)</w:t>
            </w:r>
          </w:p>
        </w:tc>
      </w:tr>
      <w:tr w:rsidR="00C93EBF" w:rsidRPr="00C93EBF" w14:paraId="09C45412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DF84C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B64BC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samples &lt;- coda.samples(model, c("lambda", "x_pred"), n.iter=5000)</w:t>
            </w:r>
          </w:p>
        </w:tc>
      </w:tr>
      <w:tr w:rsidR="00C93EBF" w:rsidRPr="00C93EBF" w14:paraId="5121F5DC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9ECDD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0A83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93EBF" w:rsidRPr="00C93EBF" w14:paraId="734CF172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1D563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406FD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Inspecting the posterior</w:t>
            </w:r>
          </w:p>
        </w:tc>
      </w:tr>
      <w:tr w:rsidR="00C93EBF" w:rsidRPr="00C93EBF" w14:paraId="67A07347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7A4F0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F753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plot(samples)</w:t>
            </w:r>
          </w:p>
        </w:tc>
      </w:tr>
      <w:tr w:rsidR="00C93EBF" w:rsidRPr="00C93EBF" w14:paraId="2C71521E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362C2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0588A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summary(samples)  </w:t>
            </w:r>
          </w:p>
        </w:tc>
      </w:tr>
      <w:tr w:rsidR="00C93EBF" w:rsidRPr="00C93EBF" w14:paraId="242A875F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81448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EB74B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C93EBF" w:rsidRPr="00C93EBF" w14:paraId="65A47908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81A29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057C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one_sample_poisson_model_code &lt;- inject_model_string(one_sample_poisson_model_code, one_sample_poisson_model_string)</w:t>
            </w:r>
          </w:p>
        </w:tc>
      </w:tr>
      <w:tr w:rsidR="00C93EBF" w:rsidRPr="00C93EBF" w14:paraId="1B0DAB69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41EF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4DBA0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5CA4032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93EBF" w:rsidRPr="00C93EBF" w14:paraId="273A2023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5AE89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5C458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### Two sample poisson test S3 methods ###</w:t>
            </w:r>
          </w:p>
        </w:tc>
      </w:tr>
      <w:tr w:rsidR="00C93EBF" w:rsidRPr="00C93EBF" w14:paraId="5E54C771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FB315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61AB3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62B186D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93EBF" w:rsidRPr="00C93EBF" w14:paraId="6481D651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41C94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9548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3AB7A5C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93EBF" w:rsidRPr="00C93EBF" w14:paraId="7D161569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7C96A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6DCEC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@export</w:t>
            </w:r>
          </w:p>
        </w:tc>
      </w:tr>
      <w:tr w:rsidR="00C93EBF" w:rsidRPr="00C93EBF" w14:paraId="5A3B6F05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04884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AD508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print.bayes_two_sample_poisson_test &lt;- function(x, ...) {</w:t>
            </w:r>
          </w:p>
        </w:tc>
      </w:tr>
      <w:tr w:rsidR="00C93EBF" w:rsidRPr="00C93EBF" w14:paraId="2791EBC8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EE7DC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1C2FA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 &lt;- format_stats(x$stats)</w:t>
            </w:r>
          </w:p>
        </w:tc>
      </w:tr>
      <w:tr w:rsidR="00C93EBF" w:rsidRPr="00C93EBF" w14:paraId="17AE1C6B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F0DFB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8241B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93EBF" w:rsidRPr="00C93EBF" w14:paraId="2C0693D1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4EB0C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9EB59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C93EBF" w:rsidRPr="00C93EBF" w14:paraId="2FE7D408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194A4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017A5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cat("\tBayesian Fist Aid poisson test - two sample\n")</w:t>
            </w:r>
          </w:p>
        </w:tc>
      </w:tr>
      <w:tr w:rsidR="00C93EBF" w:rsidRPr="00C93EBF" w14:paraId="0DAD4D1F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E0E7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F04E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C93EBF" w:rsidRPr="00C93EBF" w14:paraId="03BA4C88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46152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6766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cat("number of events: ", paste(x$x[1], " and ", x$x[2], sep=""), ", time periods: ", paste(x$t[1], " and ", x$t[2], sep=""), "\n", sep="")</w:t>
            </w:r>
          </w:p>
        </w:tc>
      </w:tr>
      <w:tr w:rsidR="00C93EBF" w:rsidRPr="00C93EBF" w14:paraId="6F9EC984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6A678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D11C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C93EBF" w:rsidRPr="00C93EBF" w14:paraId="415C3A1B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5B3D5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0B4FE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  Estimates [", s[1, "HDI%"] ,"% credible interval]\n", sep="")</w:t>
            </w:r>
          </w:p>
        </w:tc>
      </w:tr>
      <w:tr w:rsidR="00C93EBF" w:rsidRPr="00C93EBF" w14:paraId="0750C408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E02BE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BD9D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cat("Group 1 rate: ", s["lambda[1]", "median"], " [", s["lambda[1]", "HDIlo"], ", ", s["lambda[1]", "HDIup"], "]","\n", sep="")</w:t>
            </w:r>
          </w:p>
        </w:tc>
      </w:tr>
      <w:tr w:rsidR="00C93EBF" w:rsidRPr="00C93EBF" w14:paraId="5FBACFD6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D1FDA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BC9D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cat("Group 2 rate: ", s["lambda[2]", "median"], " [", s["lambda[2]", "HDIlo"], ", ", s["lambda[2]", "HDIup"], "]","\n", sep="")</w:t>
            </w:r>
          </w:p>
        </w:tc>
      </w:tr>
      <w:tr w:rsidR="00C93EBF" w:rsidRPr="00C93EBF" w14:paraId="66526DE6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42E52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1B0A5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cat("Rate ratio (Group 1 rate / Group 2 rate):\n              ", s["rate_ratio", "median"], " [", s["rate_ratio", "HDIlo"], ", ", s["rate_ratio", "HDIup"], "]","\n", sep="")</w:t>
            </w:r>
          </w:p>
        </w:tc>
      </w:tr>
      <w:tr w:rsidR="00C93EBF" w:rsidRPr="00C93EBF" w14:paraId="078A934E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F0718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FE4D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93EBF" w:rsidRPr="00C93EBF" w14:paraId="58D968E1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1CC39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4A0CA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C93EBF" w:rsidRPr="00C93EBF" w14:paraId="2BCF9A58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9778D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C20B5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cat("The event rate of group 1 is more than",  s["rate_ratio", "comp"], "times that of group 2 by a probability", "\n")</w:t>
            </w:r>
          </w:p>
        </w:tc>
      </w:tr>
      <w:tr w:rsidR="00C93EBF" w:rsidRPr="00C93EBF" w14:paraId="3A7D1D99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0EC99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1801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cat("of", s["rate_ratio", "%&gt;comp"], "and less than",  s["rate_ratio", "comp"], "times that of group 2 by a probability of", s["rate_ratio", "%&lt;comp"], ".\n")</w:t>
            </w:r>
          </w:p>
        </w:tc>
      </w:tr>
      <w:tr w:rsidR="00C93EBF" w:rsidRPr="00C93EBF" w14:paraId="5AAC09A2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5457B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763CA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C93EBF" w:rsidRPr="00C93EBF" w14:paraId="5FCC90A6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A701C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B96F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invisible(NULL)</w:t>
            </w:r>
          </w:p>
        </w:tc>
      </w:tr>
      <w:tr w:rsidR="00C93EBF" w:rsidRPr="00C93EBF" w14:paraId="0AAE69DE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60C3E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07B7E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C93EBF" w:rsidRPr="00C93EBF" w14:paraId="1D761A30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01C00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F083D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94BD6A3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93EBF" w:rsidRPr="00C93EBF" w14:paraId="12089E0F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75749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C8009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print_bayes_two_sample_poisson_test_params &lt;- function(x) {</w:t>
            </w:r>
          </w:p>
        </w:tc>
      </w:tr>
      <w:tr w:rsidR="00C93EBF" w:rsidRPr="00C93EBF" w14:paraId="4D96922B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44F2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E9E9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  Model parameters and generated quantities\n")</w:t>
            </w:r>
          </w:p>
        </w:tc>
      </w:tr>
      <w:tr w:rsidR="00C93EBF" w:rsidRPr="00C93EBF" w14:paraId="43F85A94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265D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AE53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cat("lambda[1]: the rate of the process of group 1.\n")</w:t>
            </w:r>
          </w:p>
        </w:tc>
      </w:tr>
      <w:tr w:rsidR="00C93EBF" w:rsidRPr="00C93EBF" w14:paraId="0DA6F7C3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7B350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6CBD9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cat("lambda[2]: the rate of the process of group 2.\n")</w:t>
            </w:r>
          </w:p>
        </w:tc>
      </w:tr>
      <w:tr w:rsidR="00C93EBF" w:rsidRPr="00C93EBF" w14:paraId="298CA95D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BA298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9883E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cat("x_pred[1]: predicted event count of group 1 during", x$t[1] ,"periods.\n")</w:t>
            </w:r>
          </w:p>
        </w:tc>
      </w:tr>
      <w:tr w:rsidR="00C93EBF" w:rsidRPr="00C93EBF" w14:paraId="5925B3AB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A0B90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A3E5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cat("x_pred[2]: predicted event count of group 2 during", x$t[2] ,"periods.\n")</w:t>
            </w:r>
          </w:p>
        </w:tc>
      </w:tr>
      <w:tr w:rsidR="00C93EBF" w:rsidRPr="00C93EBF" w14:paraId="045AB8CF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A85E9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FE682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cat("rate_diff: The difference lambda[1] - lambda[2].\n")</w:t>
            </w:r>
          </w:p>
        </w:tc>
      </w:tr>
      <w:tr w:rsidR="00C93EBF" w:rsidRPr="00C93EBF" w14:paraId="1C3B4093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09DCA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217E4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cat("rate_ratio: The ratio lambda[1] / lambda[2].\n")</w:t>
            </w:r>
          </w:p>
        </w:tc>
      </w:tr>
      <w:tr w:rsidR="00C93EBF" w:rsidRPr="00C93EBF" w14:paraId="4B4EADCB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90A7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34083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invisible(NULL)</w:t>
            </w:r>
          </w:p>
        </w:tc>
      </w:tr>
      <w:tr w:rsidR="00C93EBF" w:rsidRPr="00C93EBF" w14:paraId="1C8DCFD9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E142C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8A424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C93EBF" w:rsidRPr="00C93EBF" w14:paraId="4B178F6D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B7859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4B0DE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63219E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93EBF" w:rsidRPr="00C93EBF" w14:paraId="08A64DD7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6156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FCADC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@export</w:t>
            </w:r>
          </w:p>
        </w:tc>
      </w:tr>
      <w:tr w:rsidR="00C93EBF" w:rsidRPr="00C93EBF" w14:paraId="23529D0C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4E48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F19E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summary.bayes_two_sample_poisson_test &lt;- function(object, ...) {</w:t>
            </w:r>
          </w:p>
        </w:tc>
      </w:tr>
      <w:tr w:rsidR="00C93EBF" w:rsidRPr="00C93EBF" w14:paraId="29ED0C3E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FAA2E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071DC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 &lt;- round_or_signif(object$stats, 3)</w:t>
            </w:r>
          </w:p>
        </w:tc>
      </w:tr>
      <w:tr w:rsidR="00C93EBF" w:rsidRPr="00C93EBF" w14:paraId="230DEC45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B822A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D3E5B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93EBF" w:rsidRPr="00C93EBF" w14:paraId="3F425CDB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DEA48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1B67B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print_bayes_two_sample_poisson_test_params(object)</w:t>
            </w:r>
          </w:p>
        </w:tc>
      </w:tr>
      <w:tr w:rsidR="00C93EBF" w:rsidRPr="00C93EBF" w14:paraId="118F8210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12508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69E3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C93EBF" w:rsidRPr="00C93EBF" w14:paraId="52C51768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D657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B9020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  Measures\n" )</w:t>
            </w:r>
          </w:p>
        </w:tc>
      </w:tr>
      <w:tr w:rsidR="00C93EBF" w:rsidRPr="00C93EBF" w14:paraId="0EE9EAEE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FCD5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482C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print(s[, c("mean", "sd", "HDIlo", "HDIup", "%&lt;comp", "%&gt;comp")])</w:t>
            </w:r>
          </w:p>
        </w:tc>
      </w:tr>
      <w:tr w:rsidR="00C93EBF" w:rsidRPr="00C93EBF" w14:paraId="75A3573D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66FB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9D093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C93EBF" w:rsidRPr="00C93EBF" w14:paraId="18830B53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6B613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3B492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cat("'HDIlo' and 'HDIup' are the limits of a ", s[1, "HDI%"] ,"% HDI credible interval.\n", sep="")</w:t>
            </w:r>
          </w:p>
        </w:tc>
      </w:tr>
      <w:tr w:rsidR="00C93EBF" w:rsidRPr="00C93EBF" w14:paraId="6381D912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63129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8F312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cat("'%&lt;comp' and '%&gt;comp' are the probabilities of the respective parameter being\n")</w:t>
            </w:r>
          </w:p>
        </w:tc>
      </w:tr>
      <w:tr w:rsidR="00C93EBF" w:rsidRPr="00C93EBF" w14:paraId="7474F3E7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1781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890BA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cat("smaller or larger than ", s[1, "comp"] ,".\n", sep="")</w:t>
            </w:r>
          </w:p>
        </w:tc>
      </w:tr>
      <w:tr w:rsidR="00C93EBF" w:rsidRPr="00C93EBF" w14:paraId="06D06855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DD7E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1BEC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cat("For rate_ratio the mean, 'HDIlo' and 'HDIup' are calculated on the log transformed\n", sep="")</w:t>
            </w:r>
          </w:p>
        </w:tc>
      </w:tr>
      <w:tr w:rsidR="00C93EBF" w:rsidRPr="00C93EBF" w14:paraId="3CD0AE8A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F336A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41545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cat("samples and then transformed back to the original scale.\n", sep="")</w:t>
            </w:r>
          </w:p>
        </w:tc>
      </w:tr>
      <w:tr w:rsidR="00C93EBF" w:rsidRPr="00C93EBF" w14:paraId="77C2B56C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4BFF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667A4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93EBF" w:rsidRPr="00C93EBF" w14:paraId="460C9EDE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6EEF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94D0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93EBF" w:rsidRPr="00C93EBF" w14:paraId="610E69EE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7939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726F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C93EBF" w:rsidRPr="00C93EBF" w14:paraId="29B433D5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2C30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FB449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  Quantiles\n" )</w:t>
            </w:r>
          </w:p>
        </w:tc>
      </w:tr>
      <w:tr w:rsidR="00C93EBF" w:rsidRPr="00C93EBF" w14:paraId="49962B79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5331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6DD5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print(s[, c("q2.5%", "q25%", "median","q75%", "q97.5%")] )</w:t>
            </w:r>
          </w:p>
        </w:tc>
      </w:tr>
      <w:tr w:rsidR="00C93EBF" w:rsidRPr="00C93EBF" w14:paraId="3E46CA5A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E904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2E7E3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invisible(object$stats)</w:t>
            </w:r>
          </w:p>
        </w:tc>
      </w:tr>
      <w:tr w:rsidR="00C93EBF" w:rsidRPr="00C93EBF" w14:paraId="1C4A7CF7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DC533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2FB9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C93EBF" w:rsidRPr="00C93EBF" w14:paraId="0DB937BB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8D08A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542E9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CF4930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93EBF" w:rsidRPr="00C93EBF" w14:paraId="05DFC3EB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BBFA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41E6C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@method plot bayes_two_sample_poisson_test</w:t>
            </w:r>
          </w:p>
        </w:tc>
      </w:tr>
      <w:tr w:rsidR="00C93EBF" w:rsidRPr="00C93EBF" w14:paraId="6B484A40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BC810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708C5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@export</w:t>
            </w:r>
          </w:p>
        </w:tc>
      </w:tr>
      <w:tr w:rsidR="00C93EBF" w:rsidRPr="00C93EBF" w14:paraId="1E6BC857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56D8A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81D6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plot.bayes_two_sample_poisson_test &lt;- function(x, ...) {</w:t>
            </w:r>
          </w:p>
        </w:tc>
      </w:tr>
      <w:tr w:rsidR="00C93EBF" w:rsidRPr="00C93EBF" w14:paraId="1E030746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16AA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45EBA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old_par &lt;- par( mar=c(3.5,3.5,2.5,0.5) , mgp=c(2.25,0.7,0), </w:t>
            </w: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lastRenderedPageBreak/>
              <w:t>mfcol=c(3,1))</w:t>
            </w:r>
          </w:p>
        </w:tc>
      </w:tr>
      <w:tr w:rsidR="00C93EBF" w:rsidRPr="00C93EBF" w14:paraId="032DB691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ACC1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46904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sample_mat &lt;- as.matrix(x$mcmc_samples)</w:t>
            </w:r>
          </w:p>
        </w:tc>
      </w:tr>
      <w:tr w:rsidR="00C93EBF" w:rsidRPr="00C93EBF" w14:paraId="3191DFDE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192C0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77A7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lambda1 &lt;- sample_mat[, "lambda[1]"]</w:t>
            </w:r>
          </w:p>
        </w:tc>
      </w:tr>
      <w:tr w:rsidR="00C93EBF" w:rsidRPr="00C93EBF" w14:paraId="2103CA60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61E8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DFF3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lambda2 &lt;- sample_mat[, "lambda[2]"]</w:t>
            </w:r>
          </w:p>
        </w:tc>
      </w:tr>
      <w:tr w:rsidR="00C93EBF" w:rsidRPr="00C93EBF" w14:paraId="28B59707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79AF8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0EA9E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93EBF" w:rsidRPr="00C93EBF" w14:paraId="3B57A0FE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FA31C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1528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xlim &lt;- range(lambda1, lambda2)</w:t>
            </w:r>
          </w:p>
        </w:tc>
      </w:tr>
      <w:tr w:rsidR="00C93EBF" w:rsidRPr="00C93EBF" w14:paraId="4D105E87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80099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BBCA2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if(0 &gt; xlim[1] - diff(range(lambda1, lambda2)) / 2) {</w:t>
            </w:r>
          </w:p>
        </w:tc>
      </w:tr>
      <w:tr w:rsidR="00C93EBF" w:rsidRPr="00C93EBF" w14:paraId="1EF56CBD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74C6B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B6384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xlim[1] &lt;- 0</w:t>
            </w:r>
          </w:p>
        </w:tc>
      </w:tr>
      <w:tr w:rsidR="00C93EBF" w:rsidRPr="00C93EBF" w14:paraId="30609857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9417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12B8D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C93EBF" w:rsidRPr="00C93EBF" w14:paraId="2FC18940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10C7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7CFF3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plotPost(lambda1, cred_mass= x$cred_mass, cex=1.5, cex.lab=1.8, xlim=xlim,</w:t>
            </w:r>
          </w:p>
        </w:tc>
      </w:tr>
      <w:tr w:rsidR="00C93EBF" w:rsidRPr="00C93EBF" w14:paraId="0C283A26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B2C5A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132D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main = "Rate of occurence for group 1", xlab=expression(lambda[1]), show_median= TRUE)</w:t>
            </w:r>
          </w:p>
        </w:tc>
      </w:tr>
      <w:tr w:rsidR="00C93EBF" w:rsidRPr="00C93EBF" w14:paraId="7319F288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B87B0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15A82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plotPost(lambda2, cred_mass= x$cred_mass, cex=1.5, cex.lab=1.8, xlim=xlim,</w:t>
            </w:r>
          </w:p>
        </w:tc>
      </w:tr>
      <w:tr w:rsidR="00C93EBF" w:rsidRPr="00C93EBF" w14:paraId="0289CF61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A4C48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D502D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main = "Rate of occurence for group 2", xlab=expression(lambda[2]), show_median= TRUE)</w:t>
            </w:r>
          </w:p>
        </w:tc>
      </w:tr>
      <w:tr w:rsidR="00C93EBF" w:rsidRPr="00C93EBF" w14:paraId="6747C971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5679E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51F20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93EBF" w:rsidRPr="00C93EBF" w14:paraId="60DD09FA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7E47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3AE92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Centers the ratio plot on 1.0.</w:t>
            </w:r>
          </w:p>
        </w:tc>
      </w:tr>
      <w:tr w:rsidR="00C93EBF" w:rsidRPr="00C93EBF" w14:paraId="198A7FB5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4AE3D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D1BA5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xlim &lt;- 2^(max(abs(range(log2(sample_mat[, "rate_ratio"])))) * c(-1, 1))</w:t>
            </w:r>
          </w:p>
        </w:tc>
      </w:tr>
      <w:tr w:rsidR="00C93EBF" w:rsidRPr="00C93EBF" w14:paraId="253CC1AB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1F27B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04D92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plotPost(sample_mat[, "rate_ratio"], cred_mass= x$cred_mass, comp_val = x$r, cex=1.5, cex.lab=1.8, xlim=xlim,</w:t>
            </w:r>
          </w:p>
        </w:tc>
      </w:tr>
      <w:tr w:rsidR="00C93EBF" w:rsidRPr="00C93EBF" w14:paraId="18779632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E78B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8E149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main = "Rate ratio between group 1 and group 2", xlab=expression(lambda[1] / lambda[2]), show_median= TRUE, log_base = 2)</w:t>
            </w:r>
          </w:p>
        </w:tc>
      </w:tr>
      <w:tr w:rsidR="00C93EBF" w:rsidRPr="00C93EBF" w14:paraId="201CC88C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9CC7D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6A675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93EBF" w:rsidRPr="00C93EBF" w14:paraId="02529ED1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667D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B94A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93EBF" w:rsidRPr="00C93EBF" w14:paraId="26CE49BC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36ABA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24142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par(old_par)</w:t>
            </w:r>
          </w:p>
        </w:tc>
      </w:tr>
      <w:tr w:rsidR="00C93EBF" w:rsidRPr="00C93EBF" w14:paraId="0573DB75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F7315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ED8E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invisible(NULL)</w:t>
            </w:r>
          </w:p>
        </w:tc>
      </w:tr>
      <w:tr w:rsidR="00C93EBF" w:rsidRPr="00C93EBF" w14:paraId="3BDD9371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6BA32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1EDD4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C93EBF" w:rsidRPr="00C93EBF" w14:paraId="10D7A829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E1D15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E8FF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3C5A855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93EBF" w:rsidRPr="00C93EBF" w14:paraId="2F9A8EBE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AFA39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E2192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@export</w:t>
            </w:r>
          </w:p>
        </w:tc>
      </w:tr>
      <w:tr w:rsidR="00C93EBF" w:rsidRPr="00C93EBF" w14:paraId="2BA59BAD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2EB69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DF390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diagnostics.bayes_two_sample_poisson_test &lt;- function(fit) {</w:t>
            </w:r>
          </w:p>
        </w:tc>
      </w:tr>
      <w:tr w:rsidR="00C93EBF" w:rsidRPr="00C93EBF" w14:paraId="67BAB86B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216D0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1F0AB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print_mcmc_info(fit$mcmc_samples)  </w:t>
            </w:r>
          </w:p>
        </w:tc>
      </w:tr>
      <w:tr w:rsidR="00C93EBF" w:rsidRPr="00C93EBF" w14:paraId="4BE5348A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1DB15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E71EB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C93EBF" w:rsidRPr="00C93EBF" w14:paraId="7EADA859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D743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032E8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print_diagnostics_measures(round(fit$stats, 3))</w:t>
            </w:r>
          </w:p>
        </w:tc>
      </w:tr>
      <w:tr w:rsidR="00C93EBF" w:rsidRPr="00C93EBF" w14:paraId="031845FA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055C4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72EB9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C93EBF" w:rsidRPr="00C93EBF" w14:paraId="1C634787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14855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0CDC8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print_bayes_two_sample_poisson_test_params(fit)</w:t>
            </w:r>
          </w:p>
        </w:tc>
      </w:tr>
      <w:tr w:rsidR="00C93EBF" w:rsidRPr="00C93EBF" w14:paraId="75F95255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BBFAA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4AA62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C93EBF" w:rsidRPr="00C93EBF" w14:paraId="10918F48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873D2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043B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93EBF" w:rsidRPr="00C93EBF" w14:paraId="482F436E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2768D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ADE4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old_par &lt;- par( mar=c(3.5,2.5,2.5,0.5) , mgp=c(2.25,0.7,0) )</w:t>
            </w:r>
          </w:p>
        </w:tc>
      </w:tr>
      <w:tr w:rsidR="00C93EBF" w:rsidRPr="00C93EBF" w14:paraId="3D6FD897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ABEC8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5E71B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plot(fit$mcmc_samples)</w:t>
            </w:r>
          </w:p>
        </w:tc>
      </w:tr>
      <w:tr w:rsidR="00C93EBF" w:rsidRPr="00C93EBF" w14:paraId="02C93457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4F44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BC59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par(old_par)</w:t>
            </w:r>
          </w:p>
        </w:tc>
      </w:tr>
      <w:tr w:rsidR="00C93EBF" w:rsidRPr="00C93EBF" w14:paraId="2A1AEFE9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99D55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5BAC5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invisible(NULL)</w:t>
            </w:r>
          </w:p>
        </w:tc>
      </w:tr>
      <w:tr w:rsidR="00C93EBF" w:rsidRPr="00C93EBF" w14:paraId="4C0EEE93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2770A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D99B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C93EBF" w:rsidRPr="00C93EBF" w14:paraId="1D71504B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36939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8982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A02187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93EBF" w:rsidRPr="00C93EBF" w14:paraId="6321114F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2168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7053E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@export</w:t>
            </w:r>
          </w:p>
        </w:tc>
      </w:tr>
      <w:tr w:rsidR="00C93EBF" w:rsidRPr="00C93EBF" w14:paraId="6B5A8A0C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1F239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6251D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model.code.bayes_two_sample_poisson_test &lt;- function(fit) {</w:t>
            </w:r>
          </w:p>
        </w:tc>
      </w:tr>
      <w:tr w:rsidR="00C93EBF" w:rsidRPr="00C93EBF" w14:paraId="0BF387F2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ED743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4E435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cat("### Model code for the Bayesian First Aid two sample Poisson test ###\n")</w:t>
            </w:r>
          </w:p>
        </w:tc>
      </w:tr>
      <w:tr w:rsidR="00C93EBF" w:rsidRPr="00C93EBF" w14:paraId="2BE5486A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2F55B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B5E8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cat("require(rjags)\n\n")</w:t>
            </w:r>
          </w:p>
        </w:tc>
      </w:tr>
      <w:tr w:rsidR="00C93EBF" w:rsidRPr="00C93EBF" w14:paraId="7F4D21DC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7E44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D1C22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93EBF" w:rsidRPr="00C93EBF" w14:paraId="6246545D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8E923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4B310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cat("# Setting up the data\n")</w:t>
            </w:r>
          </w:p>
        </w:tc>
      </w:tr>
      <w:tr w:rsidR="00C93EBF" w:rsidRPr="00C93EBF" w14:paraId="13F169F9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F4EAC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A02FD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cat("x &lt;-", deparse(fit$x), "\n")</w:t>
            </w:r>
          </w:p>
        </w:tc>
      </w:tr>
      <w:tr w:rsidR="00C93EBF" w:rsidRPr="00C93EBF" w14:paraId="22AFFAD2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B229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9D57E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cat("t &lt;-", deparse(fit$t), "\n")</w:t>
            </w:r>
          </w:p>
        </w:tc>
      </w:tr>
      <w:tr w:rsidR="00C93EBF" w:rsidRPr="00C93EBF" w14:paraId="3BEE2738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61F08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16074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C93EBF" w:rsidRPr="00C93EBF" w14:paraId="4A47DDEB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36A75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7DF8D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pretty_print_function_body(two_sample_poisson_model_code)</w:t>
            </w:r>
          </w:p>
        </w:tc>
      </w:tr>
      <w:tr w:rsidR="00C93EBF" w:rsidRPr="00C93EBF" w14:paraId="285F4AED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954F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D645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invisible(NULL)</w:t>
            </w:r>
          </w:p>
        </w:tc>
      </w:tr>
      <w:tr w:rsidR="00C93EBF" w:rsidRPr="00C93EBF" w14:paraId="67D1D59E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A4075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7CAF4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C93EBF" w:rsidRPr="00C93EBF" w14:paraId="4CB4AF56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D0CA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B3EFB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30BF4A2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93EBF" w:rsidRPr="00C93EBF" w14:paraId="4D4D1145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750D5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4C60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Not to be run, just to be printed</w:t>
            </w:r>
          </w:p>
        </w:tc>
      </w:tr>
      <w:tr w:rsidR="00C93EBF" w:rsidRPr="00C93EBF" w14:paraId="2D6B8B67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C561D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06C68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two_sample_poisson_model_code &lt;- function(x, t) {</w:t>
            </w:r>
          </w:p>
        </w:tc>
      </w:tr>
      <w:tr w:rsidR="00C93EBF" w:rsidRPr="00C93EBF" w14:paraId="353A1684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FBC0C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DD2BA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The model string written in the JAGS language</w:t>
            </w:r>
          </w:p>
        </w:tc>
      </w:tr>
      <w:tr w:rsidR="00C93EBF" w:rsidRPr="00C93EBF" w14:paraId="3788385B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EA3D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0396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BayesianFirstAid::replace_this_with_model_string</w:t>
            </w:r>
          </w:p>
        </w:tc>
      </w:tr>
      <w:tr w:rsidR="00C93EBF" w:rsidRPr="00C93EBF" w14:paraId="0C7B14F7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6DD83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CDE5A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93EBF" w:rsidRPr="00C93EBF" w14:paraId="6DF85460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FFB4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7D1CB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Running the model</w:t>
            </w:r>
          </w:p>
        </w:tc>
      </w:tr>
      <w:tr w:rsidR="00C93EBF" w:rsidRPr="00C93EBF" w14:paraId="492E67B4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9DBFC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94F2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model &lt;- jags.model(textConnection(model_string), data = list(x = x, t = t), n.chains = 3)</w:t>
            </w:r>
          </w:p>
        </w:tc>
      </w:tr>
      <w:tr w:rsidR="00C93EBF" w:rsidRPr="00C93EBF" w14:paraId="52600BF0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D4ABF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9398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samples &lt;- coda.samples(model, c("lambda", "x_pred", "rate_diff", "rate_ratio"), n.iter=5000)</w:t>
            </w:r>
          </w:p>
        </w:tc>
      </w:tr>
      <w:tr w:rsidR="00C93EBF" w:rsidRPr="00C93EBF" w14:paraId="64618B00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6DC9D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A587E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C93EBF" w:rsidRPr="00C93EBF" w14:paraId="0B3D97C5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E65CE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44B6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Inspecting the posterior</w:t>
            </w:r>
          </w:p>
        </w:tc>
      </w:tr>
      <w:tr w:rsidR="00C93EBF" w:rsidRPr="00C93EBF" w14:paraId="31EF4EDD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422E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AE210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plot(samples)</w:t>
            </w:r>
          </w:p>
        </w:tc>
      </w:tr>
      <w:tr w:rsidR="00C93EBF" w:rsidRPr="00C93EBF" w14:paraId="2B9C56AA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13FF6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FABBD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summary(samples)  </w:t>
            </w:r>
          </w:p>
        </w:tc>
      </w:tr>
      <w:tr w:rsidR="00C93EBF" w:rsidRPr="00C93EBF" w14:paraId="7121634F" w14:textId="77777777" w:rsidTr="00C93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58BE7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4F614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C93EBF" w:rsidRPr="00C93EBF" w14:paraId="364B8886" w14:textId="77777777" w:rsidTr="00C93E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BCC41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7AB82" w14:textId="77777777" w:rsidR="00C93EBF" w:rsidRPr="00C93EBF" w:rsidRDefault="00C93EBF" w:rsidP="00C93E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C93EB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two_sample_poisson_model_code &lt;- inject_model_string(two_sample_poisson_model_code, two_sample_poisson_model_string)</w:t>
            </w:r>
          </w:p>
        </w:tc>
      </w:tr>
    </w:tbl>
    <w:p w14:paraId="7C7895D7" w14:textId="1B533683" w:rsidR="00C93EBF" w:rsidRDefault="00C93EBF">
      <w:pPr>
        <w:pStyle w:val="BodyText"/>
        <w:spacing w:line="290" w:lineRule="auto"/>
        <w:ind w:right="2146"/>
        <w:jc w:val="both"/>
      </w:pPr>
    </w:p>
    <w:p w14:paraId="625F0DBD" w14:textId="61F8BDF1" w:rsidR="001973BF" w:rsidRDefault="000F5DF2">
      <w:pPr>
        <w:pStyle w:val="BodyText"/>
        <w:pBdr>
          <w:bottom w:val="double" w:sz="6" w:space="1" w:color="auto"/>
        </w:pBdr>
        <w:spacing w:line="290" w:lineRule="auto"/>
        <w:ind w:right="2146"/>
        <w:jc w:val="both"/>
      </w:pPr>
      <w:r>
        <w:t>Bayes_prop_test.R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7290"/>
      </w:tblGrid>
      <w:tr w:rsidR="000F5DF2" w:rsidRPr="000F5DF2" w14:paraId="62DE99B6" w14:textId="77777777" w:rsidTr="000F5DF2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F03BA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bayes.prop.test &lt;- function (x, n, comp.theta = NULL, alternative = NULL, cred.mass = 0.95, correct = NULL, n.iter=15000, progress.bar="none", p, conf.level) {</w:t>
            </w:r>
          </w:p>
        </w:tc>
      </w:tr>
      <w:tr w:rsidR="000F5DF2" w:rsidRPr="000F5DF2" w14:paraId="2247A1A2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BBC3A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0C022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F5DF2" w:rsidRPr="000F5DF2" w14:paraId="564BC1BF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0900E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33882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if(! missing(alternative)) {</w:t>
            </w:r>
          </w:p>
        </w:tc>
      </w:tr>
      <w:tr w:rsidR="000F5DF2" w:rsidRPr="000F5DF2" w14:paraId="24265CE6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49328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E260B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warning("The argument 'alternative' is ignored by bayes.prop.test")</w:t>
            </w:r>
          </w:p>
        </w:tc>
      </w:tr>
      <w:tr w:rsidR="000F5DF2" w:rsidRPr="000F5DF2" w14:paraId="3E08E9B0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6A26B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1CBEB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0F5DF2" w:rsidRPr="000F5DF2" w14:paraId="74E001AB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9CD51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68818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F5DF2" w:rsidRPr="000F5DF2" w14:paraId="12C4C23E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CEE1D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7A51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if(! missing(correct)) {</w:t>
            </w:r>
          </w:p>
        </w:tc>
      </w:tr>
      <w:tr w:rsidR="000F5DF2" w:rsidRPr="000F5DF2" w14:paraId="6FDE60D6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C6D10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0BC8D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warning("The argument 'correct' is ignored by bayes.prop.test")</w:t>
            </w:r>
          </w:p>
        </w:tc>
      </w:tr>
      <w:tr w:rsidR="000F5DF2" w:rsidRPr="000F5DF2" w14:paraId="5C0E2E6D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5D612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252C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0F5DF2" w:rsidRPr="000F5DF2" w14:paraId="107E4838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7E3CA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A8E34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F5DF2" w:rsidRPr="000F5DF2" w14:paraId="444FDDC0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55253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42D04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if(! missing(p)) {</w:t>
            </w:r>
          </w:p>
        </w:tc>
      </w:tr>
      <w:tr w:rsidR="000F5DF2" w:rsidRPr="000F5DF2" w14:paraId="699CD04F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AECC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AB34A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comp.theta &lt;- p</w:t>
            </w:r>
          </w:p>
        </w:tc>
      </w:tr>
      <w:tr w:rsidR="000F5DF2" w:rsidRPr="000F5DF2" w14:paraId="1A74CF90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049E8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00FA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0F5DF2" w:rsidRPr="000F5DF2" w14:paraId="420EE745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B77A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9BCDC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F5DF2" w:rsidRPr="000F5DF2" w14:paraId="1F0FF016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B1991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09F67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if(! missing(conf.level)) {</w:t>
            </w:r>
          </w:p>
        </w:tc>
      </w:tr>
      <w:tr w:rsidR="000F5DF2" w:rsidRPr="000F5DF2" w14:paraId="55613CA6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A424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D5FC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cred.mass &lt;- conf.level</w:t>
            </w:r>
          </w:p>
        </w:tc>
      </w:tr>
      <w:tr w:rsidR="000F5DF2" w:rsidRPr="000F5DF2" w14:paraId="6E29A09D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08BD7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1814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0F5DF2" w:rsidRPr="000F5DF2" w14:paraId="1FBD2E26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391BC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AA5F2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F5DF2" w:rsidRPr="000F5DF2" w14:paraId="1FEC661D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03DC0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DAF57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x_name &lt;- deparse(substitute(x))</w:t>
            </w:r>
          </w:p>
        </w:tc>
      </w:tr>
      <w:tr w:rsidR="000F5DF2" w:rsidRPr="000F5DF2" w14:paraId="5B4E4F9F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62147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78A38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n_name &lt;- deparse(substitute(n))</w:t>
            </w:r>
          </w:p>
        </w:tc>
      </w:tr>
      <w:tr w:rsidR="000F5DF2" w:rsidRPr="000F5DF2" w14:paraId="7BB597B4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17953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85AF0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F5DF2" w:rsidRPr="000F5DF2" w14:paraId="70277A71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9D18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7C258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### Begin slightly modified code from prop.test </w:t>
            </w:r>
          </w:p>
        </w:tc>
      </w:tr>
      <w:tr w:rsidR="000F5DF2" w:rsidRPr="000F5DF2" w14:paraId="09616650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12980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1F56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DNAME &lt;- deparse(substitute(x))</w:t>
            </w:r>
          </w:p>
        </w:tc>
      </w:tr>
      <w:tr w:rsidR="000F5DF2" w:rsidRPr="000F5DF2" w14:paraId="628FEF93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ECD5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9AC32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(is.table(x) &amp;&amp; length(dim(x)) == 1L) {</w:t>
            </w:r>
          </w:p>
        </w:tc>
      </w:tr>
      <w:tr w:rsidR="000F5DF2" w:rsidRPr="000F5DF2" w14:paraId="1569DC22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6CC8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0D64C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(dim(x) != 2L) </w:t>
            </w:r>
          </w:p>
        </w:tc>
      </w:tr>
      <w:tr w:rsidR="000F5DF2" w:rsidRPr="000F5DF2" w14:paraId="4EDF0817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EB283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2FAD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stop("table 'x' should have 2 entries")</w:t>
            </w:r>
          </w:p>
        </w:tc>
      </w:tr>
      <w:tr w:rsidR="000F5DF2" w:rsidRPr="000F5DF2" w14:paraId="2E5745EA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63458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2F393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l &lt;- 1</w:t>
            </w:r>
          </w:p>
        </w:tc>
      </w:tr>
      <w:tr w:rsidR="000F5DF2" w:rsidRPr="000F5DF2" w14:paraId="0277851C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1F0FB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6B841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n &lt;- sum(x)</w:t>
            </w:r>
          </w:p>
        </w:tc>
      </w:tr>
      <w:tr w:rsidR="000F5DF2" w:rsidRPr="000F5DF2" w14:paraId="3757AA78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A4170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D3D5B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x &lt;- x[1L]</w:t>
            </w:r>
          </w:p>
        </w:tc>
      </w:tr>
      <w:tr w:rsidR="000F5DF2" w:rsidRPr="000F5DF2" w14:paraId="32404576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39257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1D7CB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0F5DF2" w:rsidRPr="000F5DF2" w14:paraId="169CE522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59AFA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7643A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else if (is.matrix(x)) {</w:t>
            </w:r>
          </w:p>
        </w:tc>
      </w:tr>
      <w:tr w:rsidR="000F5DF2" w:rsidRPr="000F5DF2" w14:paraId="0D2C9EFC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EF79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CEBB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(ncol(x) != 2L) </w:t>
            </w:r>
          </w:p>
        </w:tc>
      </w:tr>
      <w:tr w:rsidR="000F5DF2" w:rsidRPr="000F5DF2" w14:paraId="390969D2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BDD8D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F1FF3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stop("'x' must have 2 columns")</w:t>
            </w:r>
          </w:p>
        </w:tc>
      </w:tr>
      <w:tr w:rsidR="000F5DF2" w:rsidRPr="000F5DF2" w14:paraId="2117CFE8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D6E23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70E2E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l &lt;- nrow(x)</w:t>
            </w:r>
          </w:p>
        </w:tc>
      </w:tr>
      <w:tr w:rsidR="000F5DF2" w:rsidRPr="000F5DF2" w14:paraId="196E1DC9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FBEEA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BE35D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n &lt;- rowSums(x)</w:t>
            </w:r>
          </w:p>
        </w:tc>
      </w:tr>
      <w:tr w:rsidR="000F5DF2" w:rsidRPr="000F5DF2" w14:paraId="3E13D070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967E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51357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x &lt;- x[, 1L]</w:t>
            </w:r>
          </w:p>
        </w:tc>
      </w:tr>
      <w:tr w:rsidR="000F5DF2" w:rsidRPr="000F5DF2" w14:paraId="3E88500C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03EBE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3C1A2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0F5DF2" w:rsidRPr="000F5DF2" w14:paraId="4BF479BC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3C14B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B0110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else {</w:t>
            </w:r>
          </w:p>
        </w:tc>
      </w:tr>
      <w:tr w:rsidR="000F5DF2" w:rsidRPr="000F5DF2" w14:paraId="5D11C472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F009A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715F1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DNAME &lt;- paste(DNAME, "out of", deparse(substitute(n)))</w:t>
            </w:r>
          </w:p>
        </w:tc>
      </w:tr>
      <w:tr w:rsidR="000F5DF2" w:rsidRPr="000F5DF2" w14:paraId="328DF6AC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A3A0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11EF8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((l &lt;- length(x)) != length(n)) </w:t>
            </w:r>
          </w:p>
        </w:tc>
      </w:tr>
      <w:tr w:rsidR="000F5DF2" w:rsidRPr="000F5DF2" w14:paraId="665FC7BD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CF184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9FDF1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stop("'x' and 'n' must have the same length")</w:t>
            </w:r>
          </w:p>
        </w:tc>
      </w:tr>
      <w:tr w:rsidR="000F5DF2" w:rsidRPr="000F5DF2" w14:paraId="22B3AAD8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E788D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3795D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0F5DF2" w:rsidRPr="000F5DF2" w14:paraId="27CA3F32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DF3F0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4255D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OK &lt;- complete.cases(x, n)</w:t>
            </w:r>
          </w:p>
        </w:tc>
      </w:tr>
      <w:tr w:rsidR="000F5DF2" w:rsidRPr="000F5DF2" w14:paraId="35FC7D18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735E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BEFD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 &lt;- x[OK]</w:t>
            </w:r>
          </w:p>
        </w:tc>
      </w:tr>
      <w:tr w:rsidR="000F5DF2" w:rsidRPr="000F5DF2" w14:paraId="27468B4B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7DCD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FAC6C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n &lt;- n[OK]</w:t>
            </w:r>
          </w:p>
        </w:tc>
      </w:tr>
      <w:tr w:rsidR="000F5DF2" w:rsidRPr="000F5DF2" w14:paraId="33788195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A90FD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9247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((k &lt;- length(x)) &lt; 1L) </w:t>
            </w:r>
          </w:p>
        </w:tc>
      </w:tr>
      <w:tr w:rsidR="000F5DF2" w:rsidRPr="000F5DF2" w14:paraId="0D3B49BD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00C3E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27B91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stop("not enough data")</w:t>
            </w:r>
          </w:p>
        </w:tc>
      </w:tr>
      <w:tr w:rsidR="000F5DF2" w:rsidRPr="000F5DF2" w14:paraId="4C9EAE02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885E4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55871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(any(n &lt;= 0)) </w:t>
            </w:r>
          </w:p>
        </w:tc>
      </w:tr>
      <w:tr w:rsidR="000F5DF2" w:rsidRPr="000F5DF2" w14:paraId="48C62D08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65D1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E1772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stop("elements of 'n' must be positive")</w:t>
            </w:r>
          </w:p>
        </w:tc>
      </w:tr>
      <w:tr w:rsidR="000F5DF2" w:rsidRPr="000F5DF2" w14:paraId="656047DD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A63B8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0858E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(any(x &lt; 0)) </w:t>
            </w:r>
          </w:p>
        </w:tc>
      </w:tr>
      <w:tr w:rsidR="000F5DF2" w:rsidRPr="000F5DF2" w14:paraId="44F9AC8F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1DABA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0EB8E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stop("elements of 'x' must be nonnegative")</w:t>
            </w:r>
          </w:p>
        </w:tc>
      </w:tr>
      <w:tr w:rsidR="000F5DF2" w:rsidRPr="000F5DF2" w14:paraId="27CD6D29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BB1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F7D0E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(any(x &gt; n)) </w:t>
            </w:r>
          </w:p>
        </w:tc>
      </w:tr>
      <w:tr w:rsidR="000F5DF2" w:rsidRPr="000F5DF2" w14:paraId="63E83DDD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18707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5D5CE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stop("elements of 'x' must not be greater than those of 'n'")</w:t>
            </w:r>
          </w:p>
        </w:tc>
      </w:tr>
      <w:tr w:rsidR="000F5DF2" w:rsidRPr="000F5DF2" w14:paraId="78E409B2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A3534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7F7A3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if(length(comp.theta) == 1) {</w:t>
            </w:r>
          </w:p>
        </w:tc>
      </w:tr>
      <w:tr w:rsidR="000F5DF2" w:rsidRPr="000F5DF2" w14:paraId="7E2E2A8D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4D791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EB0B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comp.theta &lt;- rep(comp.theta, length(x))</w:t>
            </w:r>
          </w:p>
        </w:tc>
      </w:tr>
      <w:tr w:rsidR="000F5DF2" w:rsidRPr="000F5DF2" w14:paraId="7F500B3C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36DC4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6CC80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0F5DF2" w:rsidRPr="000F5DF2" w14:paraId="25FCD53F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BFA9A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9BEE2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(is.null(comp.theta) &amp;&amp; (k == 1)) </w:t>
            </w:r>
          </w:p>
        </w:tc>
      </w:tr>
      <w:tr w:rsidR="000F5DF2" w:rsidRPr="000F5DF2" w14:paraId="40667C4D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D902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FFFD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comp.theta &lt;- 0.5</w:t>
            </w:r>
          </w:p>
        </w:tc>
      </w:tr>
      <w:tr w:rsidR="000F5DF2" w:rsidRPr="000F5DF2" w14:paraId="13A4FB0A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B5B5B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C938A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(!is.null(comp.theta)) {</w:t>
            </w:r>
          </w:p>
        </w:tc>
      </w:tr>
      <w:tr w:rsidR="000F5DF2" w:rsidRPr="000F5DF2" w14:paraId="4951DF1C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F634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19BC7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(length(comp.theta) != l) </w:t>
            </w:r>
          </w:p>
        </w:tc>
      </w:tr>
      <w:tr w:rsidR="000F5DF2" w:rsidRPr="000F5DF2" w14:paraId="1482876F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90964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A217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stop("'comp.theta' must have the same length as 'x' and 'n' or be a single number")</w:t>
            </w:r>
          </w:p>
        </w:tc>
      </w:tr>
      <w:tr w:rsidR="000F5DF2" w:rsidRPr="000F5DF2" w14:paraId="313974CD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25F73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4AC7A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comp.theta &lt;- comp.theta[OK]</w:t>
            </w:r>
          </w:p>
        </w:tc>
      </w:tr>
      <w:tr w:rsidR="000F5DF2" w:rsidRPr="000F5DF2" w14:paraId="7D4351A4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2A3F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8BAC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(any((comp.theta &lt;= 0) | (comp.theta &gt;= 1))) </w:t>
            </w:r>
          </w:p>
        </w:tc>
      </w:tr>
      <w:tr w:rsidR="000F5DF2" w:rsidRPr="000F5DF2" w14:paraId="3627DBB5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FF47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35F9E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stop("elements of 'comp.theta' must be in (0,1)")</w:t>
            </w:r>
          </w:p>
        </w:tc>
      </w:tr>
      <w:tr w:rsidR="000F5DF2" w:rsidRPr="000F5DF2" w14:paraId="791D88DF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4882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7C1AB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0F5DF2" w:rsidRPr="000F5DF2" w14:paraId="5A6E381A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8C55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7EEBA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((length(cred.mass) != 1L) || is.na(cred.mass) ||</w:t>
            </w:r>
          </w:p>
        </w:tc>
      </w:tr>
      <w:tr w:rsidR="000F5DF2" w:rsidRPr="000F5DF2" w14:paraId="2D7D882C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B11D0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746A3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(cred.mass &lt;= 0) || (cred.mass &gt;= 1)) </w:t>
            </w:r>
          </w:p>
        </w:tc>
      </w:tr>
      <w:tr w:rsidR="000F5DF2" w:rsidRPr="000F5DF2" w14:paraId="1A0F0B6B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DD93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3465C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stop("'cred.mass' must be a single number between 0 and 1")</w:t>
            </w:r>
          </w:p>
        </w:tc>
      </w:tr>
      <w:tr w:rsidR="000F5DF2" w:rsidRPr="000F5DF2" w14:paraId="0371BC9F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5D31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04E03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AED7A17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F5DF2" w:rsidRPr="000F5DF2" w14:paraId="5FAA9155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DD85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1140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### END code from prop.test </w:t>
            </w:r>
          </w:p>
        </w:tc>
      </w:tr>
      <w:tr w:rsidR="000F5DF2" w:rsidRPr="000F5DF2" w14:paraId="5FF9161D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6519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4839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F5DF2" w:rsidRPr="000F5DF2" w14:paraId="58B6F3F8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243DA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202EC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if(length(x) == 1) {</w:t>
            </w:r>
          </w:p>
        </w:tc>
      </w:tr>
      <w:tr w:rsidR="000F5DF2" w:rsidRPr="000F5DF2" w14:paraId="682DD208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A61E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BFCCA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return(bayes.binom.test(x, n, comp.theta, cred.mass = ifelse(is.null(cred.mass), 0.5, cred.mass),</w:t>
            </w:r>
          </w:p>
        </w:tc>
      </w:tr>
      <w:tr w:rsidR="000F5DF2" w:rsidRPr="000F5DF2" w14:paraId="7381CEA2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F7877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D34DC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n.iter = n.iter, progress.bar = progress.bar))</w:t>
            </w:r>
          </w:p>
        </w:tc>
      </w:tr>
      <w:tr w:rsidR="000F5DF2" w:rsidRPr="000F5DF2" w14:paraId="286CE378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12093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B8DD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0F5DF2" w:rsidRPr="000F5DF2" w14:paraId="55A61A4E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F4A2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DD3E1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F5DF2" w:rsidRPr="000F5DF2" w14:paraId="3C2D6493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C0BA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9213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mcmc_samples &lt;- jags_prop_test(x, n, n.chains = 3, n.iter = ceiling(n.iter / 3) , progress.bar=progress.bar)</w:t>
            </w:r>
          </w:p>
        </w:tc>
      </w:tr>
      <w:tr w:rsidR="000F5DF2" w:rsidRPr="000F5DF2" w14:paraId="2F2B904D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82A74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16FD3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F5DF2" w:rsidRPr="000F5DF2" w14:paraId="6E166106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B989D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A9EA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if(is.null(comp.theta)) {</w:t>
            </w:r>
          </w:p>
        </w:tc>
      </w:tr>
      <w:tr w:rsidR="000F5DF2" w:rsidRPr="000F5DF2" w14:paraId="2452C08E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5034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B7FCD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temp_comp_val &lt;- 0.5</w:t>
            </w:r>
          </w:p>
        </w:tc>
      </w:tr>
      <w:tr w:rsidR="000F5DF2" w:rsidRPr="000F5DF2" w14:paraId="49184494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1BC57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3044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 else {</w:t>
            </w:r>
          </w:p>
        </w:tc>
      </w:tr>
      <w:tr w:rsidR="000F5DF2" w:rsidRPr="000F5DF2" w14:paraId="7BF05439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BB65C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FC40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temp_comp_val &lt;- comp.theta</w:t>
            </w:r>
          </w:p>
        </w:tc>
      </w:tr>
      <w:tr w:rsidR="000F5DF2" w:rsidRPr="000F5DF2" w14:paraId="1F67EBCB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C0F6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8F190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0F5DF2" w:rsidRPr="000F5DF2" w14:paraId="607461CB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D935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ABDE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stats &lt;- mcmc_stats(mcmc_samples, cred_mass = cred.mass, comp_val = temp_comp_val)</w:t>
            </w:r>
          </w:p>
        </w:tc>
      </w:tr>
      <w:tr w:rsidR="000F5DF2" w:rsidRPr="000F5DF2" w14:paraId="38AF5F77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893E4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E884A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diff_stats &lt;- mcmc_stats(create_theta_diff_matrix(as.matrix(mcmc_samples)), cred_mass = cred.mass, comp_val = 0)</w:t>
            </w:r>
          </w:p>
        </w:tc>
      </w:tr>
      <w:tr w:rsidR="000F5DF2" w:rsidRPr="000F5DF2" w14:paraId="52801B5A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E3751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CE528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stats &lt;- rbind(stats, diff_stats)</w:t>
            </w:r>
          </w:p>
        </w:tc>
      </w:tr>
      <w:tr w:rsidR="000F5DF2" w:rsidRPr="000F5DF2" w14:paraId="3ED7D31F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6342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B513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bfa_object &lt;- list(x = x, n = n, comp_theta = comp.theta, cred_mass = cred.mass,</w:t>
            </w:r>
          </w:p>
        </w:tc>
      </w:tr>
      <w:tr w:rsidR="000F5DF2" w:rsidRPr="000F5DF2" w14:paraId="37C047BE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B16D0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71F80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x_name = x_name, n_name = n_name, data_name = DNAME,</w:t>
            </w:r>
          </w:p>
        </w:tc>
      </w:tr>
      <w:tr w:rsidR="000F5DF2" w:rsidRPr="000F5DF2" w14:paraId="3630A291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D207C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4146E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mcmc_samples = mcmc_samples, stats = stats) </w:t>
            </w:r>
          </w:p>
        </w:tc>
      </w:tr>
      <w:tr w:rsidR="000F5DF2" w:rsidRPr="000F5DF2" w14:paraId="3F200C55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97004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B0D0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class(bfa_object) &lt;- c("bayes_prop_test", "bayesian_first_aid")</w:t>
            </w:r>
          </w:p>
        </w:tc>
      </w:tr>
      <w:tr w:rsidR="000F5DF2" w:rsidRPr="000F5DF2" w14:paraId="35F66BC5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5DF3C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1F023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bfa_object</w:t>
            </w:r>
          </w:p>
        </w:tc>
      </w:tr>
      <w:tr w:rsidR="000F5DF2" w:rsidRPr="000F5DF2" w14:paraId="4FD0D5AC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1447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CC2FA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0F5DF2" w:rsidRPr="000F5DF2" w14:paraId="1B4F6CFE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2140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83E7D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DB246B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F5DF2" w:rsidRPr="000F5DF2" w14:paraId="5767902B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4FA94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DE35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create_theta_diff_matrix &lt;- function(samples_mat) {</w:t>
            </w:r>
          </w:p>
        </w:tc>
      </w:tr>
      <w:tr w:rsidR="000F5DF2" w:rsidRPr="000F5DF2" w14:paraId="6A8DB135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29C5C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54DFC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n_groups &lt;- sum(str_count(colnames(samples_mat), "theta\\["))</w:t>
            </w:r>
          </w:p>
        </w:tc>
      </w:tr>
      <w:tr w:rsidR="000F5DF2" w:rsidRPr="000F5DF2" w14:paraId="3CBFAC20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4375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BCC7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combs &lt;- combn(n_groups, 2)</w:t>
            </w:r>
          </w:p>
        </w:tc>
      </w:tr>
      <w:tr w:rsidR="000F5DF2" w:rsidRPr="000F5DF2" w14:paraId="424ADF36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B18A0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C732A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theta_diffs &lt;- sapply(1:ncol(combs), function(comb_i) {</w:t>
            </w:r>
          </w:p>
        </w:tc>
      </w:tr>
      <w:tr w:rsidR="000F5DF2" w:rsidRPr="000F5DF2" w14:paraId="376C7D37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1E2F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E3C4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 &lt;- combs[1, comb_i]</w:t>
            </w:r>
          </w:p>
        </w:tc>
      </w:tr>
      <w:tr w:rsidR="000F5DF2" w:rsidRPr="000F5DF2" w14:paraId="68044C1E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C6AA4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3F03D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j &lt;- combs[2, comb_i]</w:t>
            </w:r>
          </w:p>
        </w:tc>
      </w:tr>
      <w:tr w:rsidR="000F5DF2" w:rsidRPr="000F5DF2" w14:paraId="284E7D01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913C3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7D2CB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theta_diff &lt;- samples_mat[,paste0("theta[", i,"]")] - samples_mat[,paste0("theta[", j,"]")] </w:t>
            </w:r>
          </w:p>
        </w:tc>
      </w:tr>
      <w:tr w:rsidR="000F5DF2" w:rsidRPr="000F5DF2" w14:paraId="2E97873F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E5F3C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872C4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theta_diff &lt;- matrix(theta_diff, nrow = 1, dimnames = NULL)</w:t>
            </w:r>
          </w:p>
        </w:tc>
      </w:tr>
      <w:tr w:rsidR="000F5DF2" w:rsidRPr="000F5DF2" w14:paraId="54FCC796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C3EA7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C3A12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theta_diff</w:t>
            </w:r>
          </w:p>
        </w:tc>
      </w:tr>
      <w:tr w:rsidR="000F5DF2" w:rsidRPr="000F5DF2" w14:paraId="06BF6B05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1B9C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103E7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})</w:t>
            </w:r>
          </w:p>
        </w:tc>
      </w:tr>
      <w:tr w:rsidR="000F5DF2" w:rsidRPr="000F5DF2" w14:paraId="5B5FA2EC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9635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4CB7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F5DF2" w:rsidRPr="000F5DF2" w14:paraId="109CD5D5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A2520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F4452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colnames(theta_diffs) &lt;- apply(combs, 2, function(comb) {paste0("theta_diff[", comb[1], ",", comb[2], "]")})</w:t>
            </w:r>
          </w:p>
        </w:tc>
      </w:tr>
      <w:tr w:rsidR="000F5DF2" w:rsidRPr="000F5DF2" w14:paraId="283EB4F4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41043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0C9E8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theta_diffs</w:t>
            </w:r>
          </w:p>
        </w:tc>
      </w:tr>
      <w:tr w:rsidR="000F5DF2" w:rsidRPr="000F5DF2" w14:paraId="06563378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0CF28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7F532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0F5DF2" w:rsidRPr="000F5DF2" w14:paraId="7B256ED3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12DD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8076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251E75B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F5DF2" w:rsidRPr="000F5DF2" w14:paraId="1B95B8E8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9983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1C168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prop_model_string &lt;- "model {</w:t>
            </w:r>
          </w:p>
        </w:tc>
      </w:tr>
      <w:tr w:rsidR="000F5DF2" w:rsidRPr="000F5DF2" w14:paraId="0ABC2E53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35527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68DD7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for(i in 1:length(x)) {</w:t>
            </w:r>
          </w:p>
        </w:tc>
      </w:tr>
      <w:tr w:rsidR="000F5DF2" w:rsidRPr="000F5DF2" w14:paraId="59B75121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9E8FD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C182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x[i] ~ dbinom(theta[i], n[i])</w:t>
            </w:r>
          </w:p>
        </w:tc>
      </w:tr>
      <w:tr w:rsidR="000F5DF2" w:rsidRPr="000F5DF2" w14:paraId="1241DA53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04B5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6EEBE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theta[i] ~ dbeta(1, 1)</w:t>
            </w:r>
          </w:p>
        </w:tc>
      </w:tr>
      <w:tr w:rsidR="000F5DF2" w:rsidRPr="000F5DF2" w14:paraId="00FECF2A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159D4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FCBEB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x_pred[i] ~ dbinom(theta[i], n[i])</w:t>
            </w:r>
          </w:p>
        </w:tc>
      </w:tr>
      <w:tr w:rsidR="000F5DF2" w:rsidRPr="000F5DF2" w14:paraId="64272547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E3B1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E1AC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0F5DF2" w:rsidRPr="000F5DF2" w14:paraId="3F68AA61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E09D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BFF9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}"</w:t>
            </w:r>
          </w:p>
        </w:tc>
      </w:tr>
      <w:tr w:rsidR="000F5DF2" w:rsidRPr="000F5DF2" w14:paraId="16696E36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D2E5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8B1E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05DB80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F5DF2" w:rsidRPr="000F5DF2" w14:paraId="1CC94A8E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5D1A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8CAD0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jags_prop_test &lt;- function(x, n, n.chains=3, n.iter=5000, progress.bar="none") {</w:t>
            </w:r>
          </w:p>
        </w:tc>
      </w:tr>
      <w:tr w:rsidR="000F5DF2" w:rsidRPr="000F5DF2" w14:paraId="57051A8C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DFDE1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187D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mcmc_samples &lt;- run_jags(prop_model_string, data = list(x = x, n = n), inits = list(theta = (x + 1) / (n + 2)), </w:t>
            </w:r>
          </w:p>
        </w:tc>
      </w:tr>
      <w:tr w:rsidR="000F5DF2" w:rsidRPr="000F5DF2" w14:paraId="40163FE1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845CC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A943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params = c("theta", "x_pred"), n.chains = n.chains, n.adapt = 0,</w:t>
            </w:r>
          </w:p>
        </w:tc>
      </w:tr>
      <w:tr w:rsidR="000F5DF2" w:rsidRPr="000F5DF2" w14:paraId="0F3EC424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D727B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DA710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n.update = 0, n.iter = n.iter, thin = 1, progress.bar=progress.bar)</w:t>
            </w:r>
          </w:p>
        </w:tc>
      </w:tr>
      <w:tr w:rsidR="000F5DF2" w:rsidRPr="000F5DF2" w14:paraId="662640B6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75CC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07932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mcmc_samples</w:t>
            </w:r>
          </w:p>
        </w:tc>
      </w:tr>
      <w:tr w:rsidR="000F5DF2" w:rsidRPr="000F5DF2" w14:paraId="2805235E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D863E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3E998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0F5DF2" w:rsidRPr="000F5DF2" w14:paraId="204D061A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A9AF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91E4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85B4403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F5DF2" w:rsidRPr="000F5DF2" w14:paraId="28ABDF77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FD33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68833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023CE3D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F5DF2" w:rsidRPr="000F5DF2" w14:paraId="13C44EA0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8A1E2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74A2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format_group_diffs &lt;- function(bfa_object) {</w:t>
            </w:r>
          </w:p>
        </w:tc>
      </w:tr>
      <w:tr w:rsidR="000F5DF2" w:rsidRPr="000F5DF2" w14:paraId="744193F3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91A27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D35B1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 &lt;- bfa_object$stats</w:t>
            </w:r>
          </w:p>
        </w:tc>
      </w:tr>
      <w:tr w:rsidR="000F5DF2" w:rsidRPr="000F5DF2" w14:paraId="1D941D5C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5CA84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6D98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n_groups &lt;- length(bfa_object$x)</w:t>
            </w:r>
          </w:p>
        </w:tc>
      </w:tr>
      <w:tr w:rsidR="000F5DF2" w:rsidRPr="000F5DF2" w14:paraId="2FDA9851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71BED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7343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med_diff_mat &lt;- matrix("", nrow = n_groups, ncol = n_groups)</w:t>
            </w:r>
          </w:p>
        </w:tc>
      </w:tr>
      <w:tr w:rsidR="000F5DF2" w:rsidRPr="000F5DF2" w14:paraId="24662981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224B4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6FFF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hdi_diff_mat &lt;- matrix("", nrow = n_groups, ncol = n_groups)</w:t>
            </w:r>
          </w:p>
        </w:tc>
      </w:tr>
      <w:tr w:rsidR="000F5DF2" w:rsidRPr="000F5DF2" w14:paraId="7C043B48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308FD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CBB8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diff_names &lt;- rownames(s)[ str_detect(rownames(s), "theta_diff\\[")]</w:t>
            </w:r>
          </w:p>
        </w:tc>
      </w:tr>
      <w:tr w:rsidR="000F5DF2" w:rsidRPr="000F5DF2" w14:paraId="7376A973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32D4B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D8510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for(diff_name in diff_names) {</w:t>
            </w:r>
          </w:p>
        </w:tc>
      </w:tr>
      <w:tr w:rsidR="000F5DF2" w:rsidRPr="000F5DF2" w14:paraId="6660EDA1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F9DA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1149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indices_match &lt;- str_match(diff_name, "\\[(\\d+),(\\d+)\\]$")</w:t>
            </w:r>
          </w:p>
        </w:tc>
      </w:tr>
      <w:tr w:rsidR="000F5DF2" w:rsidRPr="000F5DF2" w14:paraId="3DF3A8DD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9197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3049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 &lt;- as.numeric(indices_match[1,2])</w:t>
            </w:r>
          </w:p>
        </w:tc>
      </w:tr>
      <w:tr w:rsidR="000F5DF2" w:rsidRPr="000F5DF2" w14:paraId="314DF81A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1ECDE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8DE8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j &lt;- as.numeric(indices_match[1,3])</w:t>
            </w:r>
          </w:p>
        </w:tc>
      </w:tr>
      <w:tr w:rsidR="000F5DF2" w:rsidRPr="000F5DF2" w14:paraId="2D8467AD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3B81E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B12FE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med_diff_mat[i, j] &lt;- as.character(round(s[diff_name, "median"], 2) )</w:t>
            </w:r>
          </w:p>
        </w:tc>
      </w:tr>
      <w:tr w:rsidR="000F5DF2" w:rsidRPr="000F5DF2" w14:paraId="20E52682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A23AD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776CC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hdi_diff_mat[i, j] &lt;- paste("[", signif(s[diff_name, "HDIlo"], 2), ", ", signif(s[diff_name, "HDIup"], 2), "]", sep="")</w:t>
            </w:r>
          </w:p>
        </w:tc>
      </w:tr>
      <w:tr w:rsidR="000F5DF2" w:rsidRPr="000F5DF2" w14:paraId="5BB65570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31E20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75D63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0F5DF2" w:rsidRPr="000F5DF2" w14:paraId="5434A7FE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8858C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8403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diff_mat &lt;- matrix("", nrow = n_groups * 2, ncol = n_groups)</w:t>
            </w:r>
          </w:p>
        </w:tc>
      </w:tr>
      <w:tr w:rsidR="000F5DF2" w:rsidRPr="000F5DF2" w14:paraId="62DC3BAA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D9A9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021C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for(i in seq_len(n_groups)) {</w:t>
            </w:r>
          </w:p>
        </w:tc>
      </w:tr>
      <w:tr w:rsidR="000F5DF2" w:rsidRPr="000F5DF2" w14:paraId="13905D76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9C2F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9989B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diff_mat[1 + (i - 1) * 2,] &lt;- med_diff_mat[i,] </w:t>
            </w:r>
          </w:p>
        </w:tc>
      </w:tr>
      <w:tr w:rsidR="000F5DF2" w:rsidRPr="000F5DF2" w14:paraId="78AAC72E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E219B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BF174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diff_mat[2 + (i - 1) * 2,] &lt;- hdi_diff_mat[i,] </w:t>
            </w:r>
          </w:p>
        </w:tc>
      </w:tr>
      <w:tr w:rsidR="000F5DF2" w:rsidRPr="000F5DF2" w14:paraId="3A467B61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819F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8BBB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0F5DF2" w:rsidRPr="000F5DF2" w14:paraId="298343CA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8038B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CB408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rownames(diff_mat) &lt;- rep(seq_len(n_groups), each = 2)</w:t>
            </w:r>
          </w:p>
        </w:tc>
      </w:tr>
      <w:tr w:rsidR="000F5DF2" w:rsidRPr="000F5DF2" w14:paraId="7C64ADAB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C6EA8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DE770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rownames(diff_mat)[1:nrow(diff_mat) %% 2 == 0] &lt;- ""</w:t>
            </w:r>
          </w:p>
        </w:tc>
      </w:tr>
      <w:tr w:rsidR="000F5DF2" w:rsidRPr="000F5DF2" w14:paraId="53DFBE18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76E3C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CCA0A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rownames(diff_mat) &lt;- paste0("  ", rownames(diff_mat))</w:t>
            </w:r>
          </w:p>
        </w:tc>
      </w:tr>
      <w:tr w:rsidR="000F5DF2" w:rsidRPr="000F5DF2" w14:paraId="682C640F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C7E1A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E8E0D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diff_mat &lt;- format(diff_mat, width = max(nchar(diff_mat)), justify = "centre")</w:t>
            </w:r>
          </w:p>
        </w:tc>
      </w:tr>
      <w:tr w:rsidR="000F5DF2" w:rsidRPr="000F5DF2" w14:paraId="4AB1EC78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77D67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285C0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colnames(diff_mat) &lt;- format(as.character(1:ncol(diff_mat)), width = max(nchar(diff_mat)), justify = "centre")</w:t>
            </w:r>
          </w:p>
        </w:tc>
      </w:tr>
      <w:tr w:rsidR="000F5DF2" w:rsidRPr="000F5DF2" w14:paraId="7AACAB65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989A4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22E73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diff_mat &lt;- diff_mat[-c(nrow(diff_mat) - 1, nrow(diff_mat)), -1, drop=FALSE]</w:t>
            </w:r>
          </w:p>
        </w:tc>
      </w:tr>
      <w:tr w:rsidR="000F5DF2" w:rsidRPr="000F5DF2" w14:paraId="6BABEE7F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835AE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034F3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diff_mat</w:t>
            </w:r>
          </w:p>
        </w:tc>
      </w:tr>
      <w:tr w:rsidR="000F5DF2" w:rsidRPr="000F5DF2" w14:paraId="021C1438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95C0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C281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0F5DF2" w:rsidRPr="000F5DF2" w14:paraId="0BB6E6CA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04B7D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CB528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9DE9997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F5DF2" w:rsidRPr="000F5DF2" w14:paraId="344D7C8D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077F4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6715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3F68B5E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F5DF2" w:rsidRPr="000F5DF2" w14:paraId="410BFC09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FFA2D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D58BA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5E1C33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F5DF2" w:rsidRPr="000F5DF2" w14:paraId="1F1F9E3E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0CF4C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D4AE8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@method plot bayes_prop_test</w:t>
            </w:r>
          </w:p>
        </w:tc>
      </w:tr>
      <w:tr w:rsidR="000F5DF2" w:rsidRPr="000F5DF2" w14:paraId="378C4F9C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6830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D3021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@export</w:t>
            </w:r>
          </w:p>
        </w:tc>
      </w:tr>
      <w:tr w:rsidR="000F5DF2" w:rsidRPr="000F5DF2" w14:paraId="2116BC46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6E38C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43D7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plot.bayes_prop_test &lt;- function(x, ...) {</w:t>
            </w:r>
          </w:p>
        </w:tc>
      </w:tr>
      <w:tr w:rsidR="000F5DF2" w:rsidRPr="000F5DF2" w14:paraId="7BAB48B9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18C32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C0791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samples &lt;- as.matrix(x$mcmc_samples)</w:t>
            </w:r>
          </w:p>
        </w:tc>
      </w:tr>
      <w:tr w:rsidR="000F5DF2" w:rsidRPr="000F5DF2" w14:paraId="53FCFD8B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1E3F4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3067E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Throw away everything except the what we want to plot, the theta samples.</w:t>
            </w:r>
          </w:p>
        </w:tc>
      </w:tr>
      <w:tr w:rsidR="000F5DF2" w:rsidRPr="000F5DF2" w14:paraId="6652C99A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79B4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DE90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samples &lt;- samples[,str_detect(colnames(samples), "^theta\\[")]</w:t>
            </w:r>
          </w:p>
        </w:tc>
      </w:tr>
      <w:tr w:rsidR="000F5DF2" w:rsidRPr="000F5DF2" w14:paraId="1802E573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CFB2E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CCC3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n_groups &lt;- length(x$x)</w:t>
            </w:r>
          </w:p>
        </w:tc>
      </w:tr>
      <w:tr w:rsidR="000F5DF2" w:rsidRPr="000F5DF2" w14:paraId="62FF9A9B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9183C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39D20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diff_samples &lt;- create_theta_diff_matrix(as.matrix(x$mcmc_samples)) </w:t>
            </w:r>
          </w:p>
        </w:tc>
      </w:tr>
      <w:tr w:rsidR="000F5DF2" w:rsidRPr="000F5DF2" w14:paraId="7B8E9631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B1F2D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7C64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layout_mat &lt;- matrix( 0 , nrow=n_groups, ncol=n_groups)</w:t>
            </w:r>
          </w:p>
        </w:tc>
      </w:tr>
      <w:tr w:rsidR="000F5DF2" w:rsidRPr="000F5DF2" w14:paraId="6257B53D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4C512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91357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#layout_mat[,1] &lt;- seq_len(n_groups)</w:t>
            </w:r>
          </w:p>
        </w:tc>
      </w:tr>
      <w:tr w:rsidR="000F5DF2" w:rsidRPr="000F5DF2" w14:paraId="66A69671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0CDA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F9B53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diag(layout_mat) &lt;- seq_len(n_groups)</w:t>
            </w:r>
          </w:p>
        </w:tc>
      </w:tr>
      <w:tr w:rsidR="000F5DF2" w:rsidRPr="000F5DF2" w14:paraId="102C01AC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65E58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E220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F5DF2" w:rsidRPr="000F5DF2" w14:paraId="199AD3CE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8CD8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13D5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old_par &lt;- par(no.readonly = TRUE)</w:t>
            </w:r>
          </w:p>
        </w:tc>
      </w:tr>
      <w:tr w:rsidR="000F5DF2" w:rsidRPr="000F5DF2" w14:paraId="12F7ACF9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C3BDB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13F5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layout_mat &lt;- t(layout_mat)</w:t>
            </w:r>
          </w:p>
        </w:tc>
      </w:tr>
      <w:tr w:rsidR="000F5DF2" w:rsidRPr="000F5DF2" w14:paraId="4EA8A6E3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3810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AE38E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layout_mat[lower.tri(layout_mat)] &lt;- seq(n_groups + 1, by = 2,length.out = (ncol(diff_samples)))</w:t>
            </w:r>
          </w:p>
        </w:tc>
      </w:tr>
      <w:tr w:rsidR="000F5DF2" w:rsidRPr="000F5DF2" w14:paraId="50ECD4DD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7264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5885B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layout_mat &lt;- t(layout_mat)</w:t>
            </w:r>
          </w:p>
        </w:tc>
      </w:tr>
      <w:tr w:rsidR="000F5DF2" w:rsidRPr="000F5DF2" w14:paraId="2D6858B4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EF8E7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F8EDB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layout_mat[lower.tri(layout_mat)] &lt;- seq(n_groups + 2, by = 2,length.out = (ncol(diff_samples)))</w:t>
            </w:r>
          </w:p>
        </w:tc>
      </w:tr>
      <w:tr w:rsidR="000F5DF2" w:rsidRPr="000F5DF2" w14:paraId="5D15A1A7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FAF82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CD7F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layout(layout_mat)</w:t>
            </w:r>
          </w:p>
        </w:tc>
      </w:tr>
      <w:tr w:rsidR="000F5DF2" w:rsidRPr="000F5DF2" w14:paraId="1857BB3F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760BB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6B05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par( mar=c(3.5,2,2,2) , mgp=c(2.25,0.7,0) )</w:t>
            </w:r>
          </w:p>
        </w:tc>
      </w:tr>
      <w:tr w:rsidR="000F5DF2" w:rsidRPr="000F5DF2" w14:paraId="62C23B7B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717DB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B20B3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post_xlim &lt;- range(apply(samples, 2, quantile, probs = c(0.001, 0.999)))</w:t>
            </w:r>
          </w:p>
        </w:tc>
      </w:tr>
      <w:tr w:rsidR="000F5DF2" w:rsidRPr="000F5DF2" w14:paraId="55D77CE5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0D053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4D68C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Some rules for making the post_xlim nice, with a preference for showing endpoints of the scale</w:t>
            </w:r>
          </w:p>
        </w:tc>
      </w:tr>
      <w:tr w:rsidR="000F5DF2" w:rsidRPr="000F5DF2" w14:paraId="7BC8C616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F345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7843B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xlim_length &lt;- abs(diff(post_xlim))</w:t>
            </w:r>
          </w:p>
        </w:tc>
      </w:tr>
      <w:tr w:rsidR="000F5DF2" w:rsidRPr="000F5DF2" w14:paraId="15C3A88B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44788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90AE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 post_xlim[1] - xlim_length &lt; 0) {</w:t>
            </w:r>
          </w:p>
        </w:tc>
      </w:tr>
      <w:tr w:rsidR="000F5DF2" w:rsidRPr="000F5DF2" w14:paraId="560C624E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59C91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41667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post_xlim[1] &lt;- 0</w:t>
            </w:r>
          </w:p>
        </w:tc>
      </w:tr>
      <w:tr w:rsidR="000F5DF2" w:rsidRPr="000F5DF2" w14:paraId="16194917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431F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D8C3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0F5DF2" w:rsidRPr="000F5DF2" w14:paraId="28BEFF58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5BDDC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19E33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if(post_xlim[2] + xlim_length &gt; 1) {</w:t>
            </w:r>
          </w:p>
        </w:tc>
      </w:tr>
      <w:tr w:rsidR="000F5DF2" w:rsidRPr="000F5DF2" w14:paraId="091BEA70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68D43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62952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post_xlim[2] &lt;- 1</w:t>
            </w:r>
          </w:p>
        </w:tc>
      </w:tr>
      <w:tr w:rsidR="000F5DF2" w:rsidRPr="000F5DF2" w14:paraId="6207ED07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D6E48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C7E5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0F5DF2" w:rsidRPr="000F5DF2" w14:paraId="5C8D31B8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D176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8DAC3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plotPost(samples[,"theta[1]"], cex.lab = 1.5, xlab=bquote(theta[1]), main=paste("Rel. Freq. Group 1"),  </w:t>
            </w:r>
          </w:p>
        </w:tc>
      </w:tr>
      <w:tr w:rsidR="000F5DF2" w:rsidRPr="000F5DF2" w14:paraId="03963FB4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9599B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F492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cred_mass= x$cred_mass, col="#5DE293" , show_median=TRUE, comp_val=x$comp_theta[1], xlim=post_xlim)</w:t>
            </w:r>
          </w:p>
        </w:tc>
      </w:tr>
      <w:tr w:rsidR="000F5DF2" w:rsidRPr="000F5DF2" w14:paraId="1E96A00E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68A7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B12A2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for(i in 2:n_groups) {</w:t>
            </w:r>
          </w:p>
        </w:tc>
      </w:tr>
      <w:tr w:rsidR="000F5DF2" w:rsidRPr="000F5DF2" w14:paraId="4C075C44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6EC57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5825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plotPost(samples[,paste0("theta[",i, "]")], cex.lab = 1.5, xlab=bquote(theta[.(i)]), main=paste("Group", i),  </w:t>
            </w:r>
          </w:p>
        </w:tc>
      </w:tr>
      <w:tr w:rsidR="000F5DF2" w:rsidRPr="000F5DF2" w14:paraId="07ABED9A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B69CE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6DA28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cred_mass= x$cred_mass, col="#5DE293" , show_median=TRUE, comp_val=x$comp_theta[i], xlim=post_xlim, show_labels = FALSE)</w:t>
            </w:r>
          </w:p>
        </w:tc>
      </w:tr>
      <w:tr w:rsidR="000F5DF2" w:rsidRPr="000F5DF2" w14:paraId="72785997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6E1D8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2FE74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0F5DF2" w:rsidRPr="000F5DF2" w14:paraId="2C4AE015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1F191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CF6F4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diff_xlim &lt;- range(apply(diff_samples, 2, quantile, probs = c(0.001, 0.999)))</w:t>
            </w:r>
          </w:p>
        </w:tc>
      </w:tr>
      <w:tr w:rsidR="000F5DF2" w:rsidRPr="000F5DF2" w14:paraId="308AEDE0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35F9E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81001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if(all(diff_xlim &lt; 0)) {</w:t>
            </w:r>
          </w:p>
        </w:tc>
      </w:tr>
      <w:tr w:rsidR="000F5DF2" w:rsidRPr="000F5DF2" w14:paraId="4EBA66CD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4796C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3164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diff_xlim[2] &lt;- 0</w:t>
            </w:r>
          </w:p>
        </w:tc>
      </w:tr>
      <w:tr w:rsidR="000F5DF2" w:rsidRPr="000F5DF2" w14:paraId="7A0F1D64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6AB7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D3B7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 else if(all(diff_xlim &gt; 0)) {</w:t>
            </w:r>
          </w:p>
        </w:tc>
      </w:tr>
      <w:tr w:rsidR="000F5DF2" w:rsidRPr="000F5DF2" w14:paraId="67ADC3C7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78B87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079C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diff_xlim[1] &lt;- 0</w:t>
            </w:r>
          </w:p>
        </w:tc>
      </w:tr>
      <w:tr w:rsidR="000F5DF2" w:rsidRPr="000F5DF2" w14:paraId="1AC833CC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C915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1A873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0F5DF2" w:rsidRPr="000F5DF2" w14:paraId="42F66599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7E1DE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0C36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for(i in 1:ncol(diff_samples)) {</w:t>
            </w:r>
          </w:p>
        </w:tc>
      </w:tr>
      <w:tr w:rsidR="000F5DF2" w:rsidRPr="000F5DF2" w14:paraId="44E8BD4D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4641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19BF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diff_name &lt;- colnames(diff_samples)[i]</w:t>
            </w:r>
          </w:p>
        </w:tc>
      </w:tr>
      <w:tr w:rsidR="000F5DF2" w:rsidRPr="000F5DF2" w14:paraId="6B6FDB7E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31A43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35210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indices_match &lt;- str_match(diff_name, "\\[(\\d+),(\\d+)\\]$")</w:t>
            </w:r>
          </w:p>
        </w:tc>
      </w:tr>
      <w:tr w:rsidR="000F5DF2" w:rsidRPr="000F5DF2" w14:paraId="4FF1A6B3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46D01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69F80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group_i &lt;- as.numeric(indices_match[1,2])</w:t>
            </w:r>
          </w:p>
        </w:tc>
      </w:tr>
      <w:tr w:rsidR="000F5DF2" w:rsidRPr="000F5DF2" w14:paraId="2CB1F926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4F98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52AA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group_j &lt;- as.numeric(indices_match[1,3])</w:t>
            </w:r>
          </w:p>
        </w:tc>
      </w:tr>
      <w:tr w:rsidR="000F5DF2" w:rsidRPr="000F5DF2" w14:paraId="4D368836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FEE4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54B4C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plotPost(diff_samples[,i], cex.lab = 1.5, xlab=bquote(theta[.(group_i)] - theta[.(group_j)]),</w:t>
            </w:r>
          </w:p>
        </w:tc>
      </w:tr>
      <w:tr w:rsidR="000F5DF2" w:rsidRPr="000F5DF2" w14:paraId="660DB1AE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4652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91B00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main="", cred_mass= x$cred_mass, col="skyblue" , show_median=TRUE, </w:t>
            </w:r>
          </w:p>
        </w:tc>
      </w:tr>
      <w:tr w:rsidR="000F5DF2" w:rsidRPr="000F5DF2" w14:paraId="42BB77BA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6428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2A7C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comp_val=0, xlim=diff_xlim, show_labels = FALSE)</w:t>
            </w:r>
          </w:p>
        </w:tc>
      </w:tr>
      <w:tr w:rsidR="000F5DF2" w:rsidRPr="000F5DF2" w14:paraId="039AC779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CECC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3FF03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plotPost(-diff_samples[,i], cex.lab = 1.5, xlab=bquote(theta[.(group_j)] - theta[.(group_i)]),</w:t>
            </w:r>
          </w:p>
        </w:tc>
      </w:tr>
      <w:tr w:rsidR="000F5DF2" w:rsidRPr="000F5DF2" w14:paraId="67D6ADC1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314F8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847C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main="", cred_mass= x$cred_mass, col="skyblue" , show_median=TRUE, </w:t>
            </w:r>
          </w:p>
        </w:tc>
      </w:tr>
      <w:tr w:rsidR="000F5DF2" w:rsidRPr="000F5DF2" w14:paraId="17C68315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4A6B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DBADD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comp_val=0, xlim=sort(-diff_xlim), show_labels = FALSE)</w:t>
            </w:r>
          </w:p>
        </w:tc>
      </w:tr>
      <w:tr w:rsidR="000F5DF2" w:rsidRPr="000F5DF2" w14:paraId="0B517B2B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F8B74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5BE47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0F5DF2" w:rsidRPr="000F5DF2" w14:paraId="3217E343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EDE23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CC36D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F71F6DA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F5DF2" w:rsidRPr="000F5DF2" w14:paraId="1053A363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6418D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DB19D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par(old_par)</w:t>
            </w:r>
          </w:p>
        </w:tc>
      </w:tr>
      <w:tr w:rsidR="000F5DF2" w:rsidRPr="000F5DF2" w14:paraId="098AC4AB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FCE2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4890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invisible(NULL)</w:t>
            </w:r>
          </w:p>
        </w:tc>
      </w:tr>
      <w:tr w:rsidR="000F5DF2" w:rsidRPr="000F5DF2" w14:paraId="4A983DB3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77AC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E405E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0F5DF2" w:rsidRPr="000F5DF2" w14:paraId="34FC3BC7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3D6EA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8B582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5B828A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F5DF2" w:rsidRPr="000F5DF2" w14:paraId="777CA0DE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E0241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963F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@export</w:t>
            </w:r>
          </w:p>
        </w:tc>
      </w:tr>
      <w:tr w:rsidR="000F5DF2" w:rsidRPr="000F5DF2" w14:paraId="5A55468B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44FF3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BD4F4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print.bayes_prop_test &lt;- function(x, ...) {</w:t>
            </w:r>
          </w:p>
        </w:tc>
      </w:tr>
      <w:tr w:rsidR="000F5DF2" w:rsidRPr="000F5DF2" w14:paraId="7E4D9B2C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03248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5BF03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F5DF2" w:rsidRPr="000F5DF2" w14:paraId="16BDB2F5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6D2F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7D11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 &lt;- format_stats(x$stats)</w:t>
            </w:r>
          </w:p>
        </w:tc>
      </w:tr>
      <w:tr w:rsidR="000F5DF2" w:rsidRPr="000F5DF2" w14:paraId="34E4E966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729C3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9DFA1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F5DF2" w:rsidRPr="000F5DF2" w14:paraId="1380784F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AB39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870E8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0F5DF2" w:rsidRPr="000F5DF2" w14:paraId="69A53024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4244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0666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cat("\tBayesian First Aid proportion test\n")</w:t>
            </w:r>
          </w:p>
        </w:tc>
      </w:tr>
      <w:tr w:rsidR="000F5DF2" w:rsidRPr="000F5DF2" w14:paraId="5C5DF60B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4D42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BDEC4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0F5DF2" w:rsidRPr="000F5DF2" w14:paraId="30EDA656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4FE6E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1942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cat("data: ", x$data_name, "\n", sep="")</w:t>
            </w:r>
          </w:p>
        </w:tc>
      </w:tr>
      <w:tr w:rsidR="000F5DF2" w:rsidRPr="000F5DF2" w14:paraId="79EE2C6C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308FC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C79EB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pad_width &lt;- max(nchar(as.character(c(x$x, x$n)))) + 1</w:t>
            </w:r>
          </w:p>
        </w:tc>
      </w:tr>
      <w:tr w:rsidR="000F5DF2" w:rsidRPr="000F5DF2" w14:paraId="53809BD3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B1568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11F7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cat("number of successes: ", paste(str_pad(x$x, pad_width), collapse = ","), "\n", sep="")</w:t>
            </w:r>
          </w:p>
        </w:tc>
      </w:tr>
      <w:tr w:rsidR="000F5DF2" w:rsidRPr="000F5DF2" w14:paraId="3D896C91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6E312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1CEDB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cat("number of trials:    ", paste(str_pad(x$n, pad_width), collapse = ","), "\n", sep="")</w:t>
            </w:r>
          </w:p>
        </w:tc>
      </w:tr>
      <w:tr w:rsidR="000F5DF2" w:rsidRPr="000F5DF2" w14:paraId="51275A39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6DBAD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6765A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cat("Estimated relative frequency of success [", s[1, "HDI%"] ,"% credible interval]:\n", sep="")</w:t>
            </w:r>
          </w:p>
        </w:tc>
      </w:tr>
      <w:tr w:rsidR="000F5DF2" w:rsidRPr="000F5DF2" w14:paraId="1D65B433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D1C8A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CC030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for(param_i in which(str_detect(rownames(s), "theta\\["))) {</w:t>
            </w:r>
          </w:p>
        </w:tc>
      </w:tr>
      <w:tr w:rsidR="000F5DF2" w:rsidRPr="000F5DF2" w14:paraId="57AE2D89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EDC4C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62C4B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param &lt;- paste("theta[", param_i, "]", sep="")</w:t>
            </w:r>
          </w:p>
        </w:tc>
      </w:tr>
      <w:tr w:rsidR="000F5DF2" w:rsidRPr="000F5DF2" w14:paraId="5AD9629B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5B703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ACA8D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cat("  Group ", param_i,": " ,s[param, "median"], " [", paste(s[param, c("HDIlo", "HDIup")], collapse = ", "),"]\n", sep = "")</w:t>
            </w:r>
          </w:p>
        </w:tc>
      </w:tr>
      <w:tr w:rsidR="000F5DF2" w:rsidRPr="000F5DF2" w14:paraId="43A625CF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8B6FD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0EA37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0F5DF2" w:rsidRPr="000F5DF2" w14:paraId="1C5FED26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54A4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F0B43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F5DF2" w:rsidRPr="000F5DF2" w14:paraId="6B184677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97C2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DE574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group_diffs &lt;- format_group_diffs(x)</w:t>
            </w:r>
          </w:p>
        </w:tc>
      </w:tr>
      <w:tr w:rsidR="000F5DF2" w:rsidRPr="000F5DF2" w14:paraId="7A736C47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42D5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BD12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if(ncol(group_diffs) &gt; 1) {</w:t>
            </w:r>
          </w:p>
        </w:tc>
      </w:tr>
      <w:tr w:rsidR="000F5DF2" w:rsidRPr="000F5DF2" w14:paraId="7C81AD3C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DD8F4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8D78A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cat("Estimated pairwise group differences (row - column) with", s[1, "HDI%"] ,"% cred. intervals:\n")</w:t>
            </w:r>
          </w:p>
        </w:tc>
      </w:tr>
      <w:tr w:rsidR="000F5DF2" w:rsidRPr="000F5DF2" w14:paraId="4F1CBE1D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FCA6A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5027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cat(format("Group", width = 2 + nchar(rownames(group_diffs)[1]) * 2 + sum(nchar(colnames(group_diffs))),</w:t>
            </w:r>
          </w:p>
        </w:tc>
      </w:tr>
      <w:tr w:rsidR="000F5DF2" w:rsidRPr="000F5DF2" w14:paraId="24FEEF18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6366E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2CFEA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justify = "centre"), "\n", sep="") </w:t>
            </w:r>
          </w:p>
        </w:tc>
      </w:tr>
      <w:tr w:rsidR="000F5DF2" w:rsidRPr="000F5DF2" w14:paraId="1A51DA51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73034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1157A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print(format_group_diffs(x), quote=FALSE)</w:t>
            </w:r>
          </w:p>
        </w:tc>
      </w:tr>
      <w:tr w:rsidR="000F5DF2" w:rsidRPr="000F5DF2" w14:paraId="7C25E20D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1059B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0DD47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 else {</w:t>
            </w:r>
          </w:p>
        </w:tc>
      </w:tr>
      <w:tr w:rsidR="000F5DF2" w:rsidRPr="000F5DF2" w14:paraId="4CB956FA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E1730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C800D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cat("Estimated group difference (Group 1 - Group 2):\n")  </w:t>
            </w:r>
          </w:p>
        </w:tc>
      </w:tr>
      <w:tr w:rsidR="000F5DF2" w:rsidRPr="000F5DF2" w14:paraId="3EBBC699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A9001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378BD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cat("  ", str_trim(group_diffs[1,1]), " ",group_diffs[2,1], "\n", sep="")</w:t>
            </w:r>
          </w:p>
        </w:tc>
      </w:tr>
      <w:tr w:rsidR="000F5DF2" w:rsidRPr="000F5DF2" w14:paraId="1334D7C8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EB08D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7EA50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0F5DF2" w:rsidRPr="000F5DF2" w14:paraId="66B7757E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6C987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E30E2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8963D38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F5DF2" w:rsidRPr="000F5DF2" w14:paraId="560BCE3F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34F0C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C44E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if(! is.null(x$comp_theta)) {</w:t>
            </w:r>
          </w:p>
        </w:tc>
      </w:tr>
      <w:tr w:rsidR="000F5DF2" w:rsidRPr="000F5DF2" w14:paraId="1B78A957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4248D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AEAA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cat("The prob. that the relative frequency of success is less/more than comp. val:\n")</w:t>
            </w:r>
          </w:p>
        </w:tc>
      </w:tr>
      <w:tr w:rsidR="000F5DF2" w:rsidRPr="000F5DF2" w14:paraId="45322D94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52992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8C45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comp_table &lt;- s[str_detect(rownames(s), "theta\\["), c("comp", "%&lt;comp", "%&gt;comp")]</w:t>
            </w:r>
          </w:p>
        </w:tc>
      </w:tr>
      <w:tr w:rsidR="000F5DF2" w:rsidRPr="000F5DF2" w14:paraId="07F4B180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B6208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C8987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rownames(comp_table) &lt;- paste("  Group ", 1:nrow(comp_table), ":", sep="")</w:t>
            </w:r>
          </w:p>
        </w:tc>
      </w:tr>
      <w:tr w:rsidR="000F5DF2" w:rsidRPr="000F5DF2" w14:paraId="03C72FBA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A2A7B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C8641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colnames(comp_table) &lt;- c("comp. val.",  " &lt;", " &gt;") </w:t>
            </w:r>
          </w:p>
        </w:tc>
      </w:tr>
      <w:tr w:rsidR="000F5DF2" w:rsidRPr="000F5DF2" w14:paraId="097D5C11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EAA52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8C4AA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print(format(comp_table, justify="centre"), quote=FALSE)</w:t>
            </w:r>
          </w:p>
        </w:tc>
      </w:tr>
      <w:tr w:rsidR="000F5DF2" w:rsidRPr="000F5DF2" w14:paraId="0A7963C9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1B56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8A687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0F5DF2" w:rsidRPr="000F5DF2" w14:paraId="1FA67C86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5C838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F0103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if(ncol(group_diffs) == 1) {</w:t>
            </w:r>
          </w:p>
        </w:tc>
      </w:tr>
      <w:tr w:rsidR="000F5DF2" w:rsidRPr="000F5DF2" w14:paraId="11B4A260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3EF81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80500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cat("The relative frequency of success is larger for Group 1 by a probability\n")</w:t>
            </w:r>
          </w:p>
        </w:tc>
      </w:tr>
      <w:tr w:rsidR="000F5DF2" w:rsidRPr="000F5DF2" w14:paraId="42B222E3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5FA64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3AD0A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cat("of", s["theta_diff[1,2]", "%&gt;comp"], "and larger for Group 2 by a probability of", s["theta_diff[1,2]", "%&lt;comp"], ".\n")</w:t>
            </w:r>
          </w:p>
        </w:tc>
      </w:tr>
      <w:tr w:rsidR="000F5DF2" w:rsidRPr="000F5DF2" w14:paraId="72D095C9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13887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2799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0F5DF2" w:rsidRPr="000F5DF2" w14:paraId="1C4005CF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F35BB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D2E90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0F5DF2" w:rsidRPr="000F5DF2" w14:paraId="6816863D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B9237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534C7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invisible(NULL)</w:t>
            </w:r>
          </w:p>
        </w:tc>
      </w:tr>
      <w:tr w:rsidR="000F5DF2" w:rsidRPr="000F5DF2" w14:paraId="2FE54180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8CB18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43801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0F5DF2" w:rsidRPr="000F5DF2" w14:paraId="292F5459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E9BC0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9DCD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E19A72E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F5DF2" w:rsidRPr="000F5DF2" w14:paraId="246AC9F9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39C7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7768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@export</w:t>
            </w:r>
          </w:p>
        </w:tc>
      </w:tr>
      <w:tr w:rsidR="000F5DF2" w:rsidRPr="000F5DF2" w14:paraId="59877B4D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32063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E4204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summary.bayes_prop_test &lt;- function(object, ...) {</w:t>
            </w:r>
          </w:p>
        </w:tc>
      </w:tr>
      <w:tr w:rsidR="000F5DF2" w:rsidRPr="000F5DF2" w14:paraId="64C48BFB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22FBC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E1551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F5DF2" w:rsidRPr="000F5DF2" w14:paraId="66F90174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B07EE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C16F1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 &lt;- round(object$stats, 3)</w:t>
            </w:r>
          </w:p>
        </w:tc>
      </w:tr>
      <w:tr w:rsidR="000F5DF2" w:rsidRPr="000F5DF2" w14:paraId="5D2A9759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99A2D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CA4C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F5DF2" w:rsidRPr="000F5DF2" w14:paraId="1D1DB849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D137D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17A4E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  Data\n")</w:t>
            </w:r>
          </w:p>
        </w:tc>
      </w:tr>
      <w:tr w:rsidR="000F5DF2" w:rsidRPr="000F5DF2" w14:paraId="25129F5B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399F8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6839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pad_width &lt;- max(nchar(as.character(c(object$x, object$n)))) + 1</w:t>
            </w:r>
          </w:p>
        </w:tc>
      </w:tr>
      <w:tr w:rsidR="000F5DF2" w:rsidRPr="000F5DF2" w14:paraId="3A2F8EA8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830B0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0A67A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cat("number of successes: ", paste(str_pad(object$x, pad_width), collapse = ","), "\n", sep="")</w:t>
            </w:r>
          </w:p>
        </w:tc>
      </w:tr>
      <w:tr w:rsidR="000F5DF2" w:rsidRPr="000F5DF2" w14:paraId="24D8F6EE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091EE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B3B90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cat("number of trials:    ", paste(str_pad(object$n, pad_width), collapse = ","), "\n", sep="")</w:t>
            </w:r>
          </w:p>
        </w:tc>
      </w:tr>
      <w:tr w:rsidR="000F5DF2" w:rsidRPr="000F5DF2" w14:paraId="04E0CB1E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5C65A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745E2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0F5DF2" w:rsidRPr="000F5DF2" w14:paraId="55D58630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CF37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53DED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F5DF2" w:rsidRPr="000F5DF2" w14:paraId="2B993C56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9B82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A8C67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  Model parameters and generated quantities\n")</w:t>
            </w:r>
          </w:p>
        </w:tc>
      </w:tr>
      <w:tr w:rsidR="000F5DF2" w:rsidRPr="000F5DF2" w14:paraId="08C36E3C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C7EE4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CCDE3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cat("theta[i]: the relative frequency of success for Group i\n")</w:t>
            </w:r>
          </w:p>
        </w:tc>
      </w:tr>
      <w:tr w:rsidR="000F5DF2" w:rsidRPr="000F5DF2" w14:paraId="2CB4BE2C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8B56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541A8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cat("x_pred[i]: predicted number of successes in a replication for Group i\n")</w:t>
            </w:r>
          </w:p>
        </w:tc>
      </w:tr>
      <w:tr w:rsidR="000F5DF2" w:rsidRPr="000F5DF2" w14:paraId="60299E20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0664B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10997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cat("theta_diff[i,j]: the difference between two groups (theta[i] - theta[j])\n")</w:t>
            </w:r>
          </w:p>
        </w:tc>
      </w:tr>
      <w:tr w:rsidR="000F5DF2" w:rsidRPr="000F5DF2" w14:paraId="66EAAF3C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41B4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72A9E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0F5DF2" w:rsidRPr="000F5DF2" w14:paraId="06D11B6F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187B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00EB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  Measures\n" )</w:t>
            </w:r>
          </w:p>
        </w:tc>
      </w:tr>
      <w:tr w:rsidR="000F5DF2" w:rsidRPr="000F5DF2" w14:paraId="4FD2C99B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6377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A5DF2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print(s[, c("mean", "sd", "HDIlo", "HDIup", "%&lt;comp", "%&gt;comp")])</w:t>
            </w:r>
          </w:p>
        </w:tc>
      </w:tr>
      <w:tr w:rsidR="000F5DF2" w:rsidRPr="000F5DF2" w14:paraId="63AFA67E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D1E17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84FF2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0F5DF2" w:rsidRPr="000F5DF2" w14:paraId="7AA56502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316B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BA712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cat("'HDIlo' and 'HDIup' are the limits of a ", s[1, "HDI%"] ,"% HDI credible interval.\n", sep="")</w:t>
            </w:r>
          </w:p>
        </w:tc>
      </w:tr>
      <w:tr w:rsidR="000F5DF2" w:rsidRPr="000F5DF2" w14:paraId="582BC3D9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0E727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08C8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cat("'%&lt;comp' and '%&gt;comp' are the probabilities of the respective parameter being\n")</w:t>
            </w:r>
          </w:p>
        </w:tc>
      </w:tr>
      <w:tr w:rsidR="000F5DF2" w:rsidRPr="000F5DF2" w14:paraId="47573627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54D80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AF008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cat("smaller or larger than ", s[1, "comp"] ," (except for the theta_diff parameters where\n", sep="")</w:t>
            </w:r>
          </w:p>
        </w:tc>
      </w:tr>
      <w:tr w:rsidR="000F5DF2" w:rsidRPr="000F5DF2" w14:paraId="45881190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54870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8DB7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cat("the comparison value comp is 0.0).\n", sep="")</w:t>
            </w:r>
          </w:p>
        </w:tc>
      </w:tr>
      <w:tr w:rsidR="000F5DF2" w:rsidRPr="000F5DF2" w14:paraId="7C186981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6970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CDFF4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F5DF2" w:rsidRPr="000F5DF2" w14:paraId="29C6BC21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4803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76552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0F5DF2" w:rsidRPr="000F5DF2" w14:paraId="1365B871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C0073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A1A0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  Quantiles\n" )</w:t>
            </w:r>
          </w:p>
        </w:tc>
      </w:tr>
      <w:tr w:rsidR="000F5DF2" w:rsidRPr="000F5DF2" w14:paraId="59242976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1937A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393A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print(s[, c("q2.5%", "q25%", "median","q75%", "q97.5%")] )</w:t>
            </w:r>
          </w:p>
        </w:tc>
      </w:tr>
      <w:tr w:rsidR="000F5DF2" w:rsidRPr="000F5DF2" w14:paraId="25E9639D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76BE8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38D88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invisible(object$stats)</w:t>
            </w:r>
          </w:p>
        </w:tc>
      </w:tr>
      <w:tr w:rsidR="000F5DF2" w:rsidRPr="000F5DF2" w14:paraId="5E4D2BD1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F434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4819C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0F5DF2" w:rsidRPr="000F5DF2" w14:paraId="1FDE32A6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6CB37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ED21A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ACEF01B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F5DF2" w:rsidRPr="000F5DF2" w14:paraId="6F296A17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9C114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0EDA3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@export</w:t>
            </w:r>
          </w:p>
        </w:tc>
      </w:tr>
      <w:tr w:rsidR="000F5DF2" w:rsidRPr="000F5DF2" w14:paraId="6283070B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7F96E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8BB37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diagnostics.bayes_prop_test &lt;- function(fit) {</w:t>
            </w:r>
          </w:p>
        </w:tc>
      </w:tr>
      <w:tr w:rsidR="000F5DF2" w:rsidRPr="000F5DF2" w14:paraId="210B5E50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21792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F2F6D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print_mcmc_info(fit$mcmc_samples)  </w:t>
            </w:r>
          </w:p>
        </w:tc>
      </w:tr>
      <w:tr w:rsidR="000F5DF2" w:rsidRPr="000F5DF2" w14:paraId="14819338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DE440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A4624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0F5DF2" w:rsidRPr="000F5DF2" w14:paraId="2A3EBEA5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99167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BEFE4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print_diagnostics_measures(round(fit$stats, 3))</w:t>
            </w:r>
          </w:p>
        </w:tc>
      </w:tr>
      <w:tr w:rsidR="000F5DF2" w:rsidRPr="000F5DF2" w14:paraId="3A456637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477FD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BF9A7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0F5DF2" w:rsidRPr="000F5DF2" w14:paraId="15F5545C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F3110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9E790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F5DF2" w:rsidRPr="000F5DF2" w14:paraId="6DAF6475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2071D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7DE7D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  Model parameters and generated quantities\n")</w:t>
            </w:r>
          </w:p>
        </w:tc>
      </w:tr>
      <w:tr w:rsidR="000F5DF2" w:rsidRPr="000F5DF2" w14:paraId="3AE0FD35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DD0DD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2B1E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cat("theta: The relative frequency of success\n")</w:t>
            </w:r>
          </w:p>
        </w:tc>
      </w:tr>
      <w:tr w:rsidR="000F5DF2" w:rsidRPr="000F5DF2" w14:paraId="4B3C10ED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EBCDC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01F43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cat("x_pred: Predicted number of successes in a replication\n")</w:t>
            </w:r>
          </w:p>
        </w:tc>
      </w:tr>
      <w:tr w:rsidR="000F5DF2" w:rsidRPr="000F5DF2" w14:paraId="6C56E346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227CB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D6C78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cat("theta_diff[i,j]: the difference between two groups (theta[i] - theta[j])\n")</w:t>
            </w:r>
          </w:p>
        </w:tc>
      </w:tr>
      <w:tr w:rsidR="000F5DF2" w:rsidRPr="000F5DF2" w14:paraId="1FD0A609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9F0A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27A7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old_par &lt;- par( mar=c(3.5,2.5,2.5,0.6) , mgp=c(2.25,0.7,0) )</w:t>
            </w:r>
          </w:p>
        </w:tc>
      </w:tr>
      <w:tr w:rsidR="000F5DF2" w:rsidRPr="000F5DF2" w14:paraId="5276E6BD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E5E58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6285A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plot(fit$mcmc_samples)</w:t>
            </w:r>
          </w:p>
        </w:tc>
      </w:tr>
      <w:tr w:rsidR="000F5DF2" w:rsidRPr="000F5DF2" w14:paraId="078D1F6E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EC152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B2667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par(old_par)</w:t>
            </w:r>
          </w:p>
        </w:tc>
      </w:tr>
      <w:tr w:rsidR="000F5DF2" w:rsidRPr="000F5DF2" w14:paraId="60FE65FD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B628D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09FC8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invisible(NULL)</w:t>
            </w:r>
          </w:p>
        </w:tc>
      </w:tr>
      <w:tr w:rsidR="000F5DF2" w:rsidRPr="000F5DF2" w14:paraId="209FBE87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B8CCE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571E8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0F5DF2" w:rsidRPr="000F5DF2" w14:paraId="10A26094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D1471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5ECE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BBDEFBA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F5DF2" w:rsidRPr="000F5DF2" w14:paraId="4433BB08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FD57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D5647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Model code for the Bayesian First Aid alternative to the test of proportions #</w:t>
            </w:r>
          </w:p>
        </w:tc>
      </w:tr>
      <w:tr w:rsidR="000F5DF2" w:rsidRPr="000F5DF2" w14:paraId="5F47F101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B0890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429F2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9E9F42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F5DF2" w:rsidRPr="000F5DF2" w14:paraId="5398284F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58ABA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7F9D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@export</w:t>
            </w:r>
          </w:p>
        </w:tc>
      </w:tr>
      <w:tr w:rsidR="000F5DF2" w:rsidRPr="000F5DF2" w14:paraId="6D8B3E3B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F46EE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0BEF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model.code.bayes_prop_test &lt;- function(fit) {</w:t>
            </w:r>
          </w:p>
        </w:tc>
      </w:tr>
      <w:tr w:rsidR="000F5DF2" w:rsidRPr="000F5DF2" w14:paraId="6A001C8F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F4D4E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56428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cat("### Model code for the Bayesian First Aid  ###\n### alternative to the test of proportions ###\n")</w:t>
            </w:r>
          </w:p>
        </w:tc>
      </w:tr>
      <w:tr w:rsidR="000F5DF2" w:rsidRPr="000F5DF2" w14:paraId="593F36AC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4857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13F8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cat("require(rjags)\n\n")</w:t>
            </w:r>
          </w:p>
        </w:tc>
      </w:tr>
      <w:tr w:rsidR="000F5DF2" w:rsidRPr="000F5DF2" w14:paraId="79252CEE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13E6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3A7B2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F5DF2" w:rsidRPr="000F5DF2" w14:paraId="52BABE9F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99B6D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C6CE8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cat("# Setting up the data\n")</w:t>
            </w:r>
          </w:p>
        </w:tc>
      </w:tr>
      <w:tr w:rsidR="000F5DF2" w:rsidRPr="000F5DF2" w14:paraId="6F61BBCA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FB86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1E45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cat("x &lt;-", deparse(fit$x, ), "\n")</w:t>
            </w:r>
          </w:p>
        </w:tc>
      </w:tr>
      <w:tr w:rsidR="000F5DF2" w:rsidRPr="000F5DF2" w14:paraId="12F0565A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E1AAA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19CFD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cat("n &lt;-", deparse(fit$n), "\n")</w:t>
            </w:r>
          </w:p>
        </w:tc>
      </w:tr>
      <w:tr w:rsidR="000F5DF2" w:rsidRPr="000F5DF2" w14:paraId="4CD1ADE9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D7644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EE8B1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0F5DF2" w:rsidRPr="000F5DF2" w14:paraId="6541C3EA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994CB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DFEB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pretty_print_function_body(prop_model_code)</w:t>
            </w:r>
          </w:p>
        </w:tc>
      </w:tr>
      <w:tr w:rsidR="000F5DF2" w:rsidRPr="000F5DF2" w14:paraId="14DB7FA8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5D781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92E21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invisible(NULL)</w:t>
            </w:r>
          </w:p>
        </w:tc>
      </w:tr>
      <w:tr w:rsidR="000F5DF2" w:rsidRPr="000F5DF2" w14:paraId="4DFB4EDC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D1770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9017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0F5DF2" w:rsidRPr="000F5DF2" w14:paraId="2A3BA907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D3313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D41FC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089317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F5DF2" w:rsidRPr="000F5DF2" w14:paraId="79AFEDCB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0429E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87AE8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Not to be run, just to be printed</w:t>
            </w:r>
          </w:p>
        </w:tc>
      </w:tr>
      <w:tr w:rsidR="000F5DF2" w:rsidRPr="000F5DF2" w14:paraId="21874DDE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28AF1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925AE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prop_model_code &lt;- function(x, n) {</w:t>
            </w:r>
          </w:p>
        </w:tc>
      </w:tr>
      <w:tr w:rsidR="000F5DF2" w:rsidRPr="000F5DF2" w14:paraId="179F8E0F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30654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6A5B2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The model string written in the JAGS language</w:t>
            </w:r>
          </w:p>
        </w:tc>
      </w:tr>
      <w:tr w:rsidR="000F5DF2" w:rsidRPr="000F5DF2" w14:paraId="4DB4A627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99A9B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D1F3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BayesianFirstAid::replace_this_with_model_string</w:t>
            </w:r>
          </w:p>
        </w:tc>
      </w:tr>
      <w:tr w:rsidR="000F5DF2" w:rsidRPr="000F5DF2" w14:paraId="132FDC3B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7002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DDE23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F5DF2" w:rsidRPr="000F5DF2" w14:paraId="42575E8F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06C1F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0ACF1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Running the model</w:t>
            </w:r>
          </w:p>
        </w:tc>
      </w:tr>
      <w:tr w:rsidR="000F5DF2" w:rsidRPr="000F5DF2" w14:paraId="2A958430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378F4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3FCC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model &lt;- jags.model(textConnection(model_string), data = list(x = x, </w:t>
            </w: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lastRenderedPageBreak/>
              <w:t xml:space="preserve">n = n), </w:t>
            </w:r>
          </w:p>
        </w:tc>
      </w:tr>
      <w:tr w:rsidR="000F5DF2" w:rsidRPr="000F5DF2" w14:paraId="2E89E213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CDEC2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A9098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n.chains = 3, n.adapt=1000)</w:t>
            </w:r>
          </w:p>
        </w:tc>
      </w:tr>
      <w:tr w:rsidR="000F5DF2" w:rsidRPr="000F5DF2" w14:paraId="52F1006A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2B7FC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92A8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samples &lt;- coda.samples(model, c("theta", "x_pred"), n.iter=5000)</w:t>
            </w:r>
          </w:p>
        </w:tc>
      </w:tr>
      <w:tr w:rsidR="000F5DF2" w:rsidRPr="000F5DF2" w14:paraId="5708F406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9C30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B487E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F5DF2" w:rsidRPr="000F5DF2" w14:paraId="024CEE83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66A64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C3A7E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Inspecting the posterior</w:t>
            </w:r>
          </w:p>
        </w:tc>
      </w:tr>
      <w:tr w:rsidR="000F5DF2" w:rsidRPr="000F5DF2" w14:paraId="3B215B77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6B91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73BE3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plot(samples)</w:t>
            </w:r>
          </w:p>
        </w:tc>
      </w:tr>
      <w:tr w:rsidR="000F5DF2" w:rsidRPr="000F5DF2" w14:paraId="50D9E472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EC292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B0273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summary(samples)</w:t>
            </w:r>
          </w:p>
        </w:tc>
      </w:tr>
      <w:tr w:rsidR="000F5DF2" w:rsidRPr="000F5DF2" w14:paraId="1F013BF3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DCE31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C1367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0F5DF2" w:rsidRPr="000F5DF2" w14:paraId="3FCD9C85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5917A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AB1A4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You can extract the mcmc samples as a matrix and compare the thetas </w:t>
            </w:r>
          </w:p>
        </w:tc>
      </w:tr>
      <w:tr w:rsidR="000F5DF2" w:rsidRPr="000F5DF2" w14:paraId="551576C9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A8025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2DF83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of the groups. For example, the following shows the median and 95%</w:t>
            </w:r>
          </w:p>
        </w:tc>
      </w:tr>
      <w:tr w:rsidR="000F5DF2" w:rsidRPr="000F5DF2" w14:paraId="56A0AF11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AE0D3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FD666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credible interval for the difference between Group 1 and Group 2.</w:t>
            </w:r>
          </w:p>
        </w:tc>
      </w:tr>
      <w:tr w:rsidR="000F5DF2" w:rsidRPr="000F5DF2" w14:paraId="3E87313C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8F8DD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02062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samp_mat &lt;- as.matrix(samples)</w:t>
            </w:r>
          </w:p>
        </w:tc>
      </w:tr>
      <w:tr w:rsidR="000F5DF2" w:rsidRPr="000F5DF2" w14:paraId="609B51C9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8985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96819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quantile(samp_mat[, "theta[1]"] - samp_mat[, "theta[2]"], c(0.025, 0.5, 0.975))</w:t>
            </w:r>
          </w:p>
        </w:tc>
      </w:tr>
      <w:tr w:rsidR="000F5DF2" w:rsidRPr="000F5DF2" w14:paraId="753B373F" w14:textId="77777777" w:rsidTr="000F5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D6988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65442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0F5DF2" w:rsidRPr="000F5DF2" w14:paraId="25FE800A" w14:textId="77777777" w:rsidTr="000F5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372D4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93477" w14:textId="77777777" w:rsidR="000F5DF2" w:rsidRPr="000F5DF2" w:rsidRDefault="000F5DF2" w:rsidP="000F5DF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F5DF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prop_model_code &lt;- inject_model_string(prop_model_code, prop_model_string)</w:t>
            </w:r>
          </w:p>
        </w:tc>
      </w:tr>
    </w:tbl>
    <w:p w14:paraId="2D29F8AD" w14:textId="6E2A4292" w:rsidR="000F5DF2" w:rsidRDefault="00F36671">
      <w:pPr>
        <w:pStyle w:val="BodyText"/>
        <w:pBdr>
          <w:bottom w:val="double" w:sz="6" w:space="1" w:color="auto"/>
        </w:pBdr>
        <w:spacing w:line="290" w:lineRule="auto"/>
        <w:ind w:right="2146"/>
        <w:jc w:val="both"/>
      </w:pPr>
      <w:r>
        <w:t>Bayes_t_test.R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8082"/>
      </w:tblGrid>
      <w:tr w:rsidR="00F36671" w:rsidRPr="00F36671" w14:paraId="67D78076" w14:textId="77777777" w:rsidTr="00F3667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FD5B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bayes.t.test &lt;- function(x, ...) {</w:t>
            </w:r>
          </w:p>
        </w:tc>
      </w:tr>
      <w:tr w:rsidR="00F36671" w:rsidRPr="00F36671" w14:paraId="26907BD2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80FA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E2D6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UseMethod("bayes.t.test")</w:t>
            </w:r>
          </w:p>
        </w:tc>
      </w:tr>
      <w:tr w:rsidR="00F36671" w:rsidRPr="00F36671" w14:paraId="4E3D3EDF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AF1F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27AC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F36671" w:rsidRPr="00F36671" w14:paraId="6E765544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1C04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A911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37D717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6671" w:rsidRPr="00F36671" w14:paraId="26B9ACEA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201A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5FF2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F4AE17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6671" w:rsidRPr="00F36671" w14:paraId="2FC75617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B568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2C0B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@export</w:t>
            </w:r>
          </w:p>
        </w:tc>
      </w:tr>
      <w:tr w:rsidR="00F36671" w:rsidRPr="00F36671" w14:paraId="4A7A8E4B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E79A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D2E6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@rdname bayes.t.test</w:t>
            </w:r>
          </w:p>
        </w:tc>
      </w:tr>
      <w:tr w:rsidR="00F36671" w:rsidRPr="00F36671" w14:paraId="2D72DAF9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1C1C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352F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bayes.t.test.default &lt;- function(x, y = NULL, alternative = c("two.sided", "less", "greater"), </w:t>
            </w:r>
          </w:p>
        </w:tc>
      </w:tr>
      <w:tr w:rsidR="00F36671" w:rsidRPr="00F36671" w14:paraId="066FE672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7451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1896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mu = 0, paired = FALSE, var.equal = FALSE, cred.mass = 0.95, n.iter = 30000, progress.bar="text", conf.level,...) {</w:t>
            </w:r>
          </w:p>
        </w:tc>
      </w:tr>
      <w:tr w:rsidR="00F36671" w:rsidRPr="00F36671" w14:paraId="4507325E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84A3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4705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04B9AAE6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41BC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ACD7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if(! missing(conf.level)) {</w:t>
            </w:r>
          </w:p>
        </w:tc>
      </w:tr>
      <w:tr w:rsidR="00F36671" w:rsidRPr="00F36671" w14:paraId="726A15FB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DEA6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6821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cred.mass &lt;- conf.level</w:t>
            </w:r>
          </w:p>
        </w:tc>
      </w:tr>
      <w:tr w:rsidR="00F36671" w:rsidRPr="00F36671" w14:paraId="2F59FFA2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A25A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3986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F36671" w:rsidRPr="00F36671" w14:paraId="4F9D531A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0B26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82CD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51BEBC7B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9F73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DF2F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if(var.equal) {</w:t>
            </w:r>
          </w:p>
        </w:tc>
      </w:tr>
      <w:tr w:rsidR="00F36671" w:rsidRPr="00F36671" w14:paraId="6808D371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190D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ED0B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var.equal &lt;- FALSE</w:t>
            </w:r>
          </w:p>
        </w:tc>
      </w:tr>
      <w:tr w:rsidR="00F36671" w:rsidRPr="00F36671" w14:paraId="08760EA6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4784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7410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warning("To assume equal variance of 'x' and 'y' is not supported. Continuing by estimating the variance of 'x' and 'y' separately.")</w:t>
            </w:r>
          </w:p>
        </w:tc>
      </w:tr>
      <w:tr w:rsidR="00F36671" w:rsidRPr="00F36671" w14:paraId="68317CC0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CA1C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6A8A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F36671" w:rsidRPr="00F36671" w14:paraId="5613FA5E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BC4F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105B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10B94D16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8C24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2581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if(! missing(alternative)) {</w:t>
            </w:r>
          </w:p>
        </w:tc>
      </w:tr>
      <w:tr w:rsidR="00F36671" w:rsidRPr="00F36671" w14:paraId="3F2C63DA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EEE5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AD6B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warning("The argument 'alternative' is ignored by bayes.binom.test")</w:t>
            </w:r>
          </w:p>
        </w:tc>
      </w:tr>
      <w:tr w:rsidR="00F36671" w:rsidRPr="00F36671" w14:paraId="4A12D3BB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F8A9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3DDD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 </w:t>
            </w:r>
          </w:p>
        </w:tc>
      </w:tr>
      <w:tr w:rsidR="00F36671" w:rsidRPr="00F36671" w14:paraId="1FDB8314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1773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6468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384CC5C5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0634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E039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### Original (but slighly modified) code from t.test.default ###</w:t>
            </w:r>
          </w:p>
        </w:tc>
      </w:tr>
      <w:tr w:rsidR="00F36671" w:rsidRPr="00F36671" w14:paraId="2362E100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BF17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AD5A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alternative &lt;- match.arg(alternative)</w:t>
            </w:r>
          </w:p>
        </w:tc>
      </w:tr>
      <w:tr w:rsidR="00F36671" w:rsidRPr="00F36671" w14:paraId="107D8DFB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E907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932C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(!missing(mu) &amp;&amp; (length(mu) != 1 || is.na(mu))) </w:t>
            </w:r>
          </w:p>
        </w:tc>
      </w:tr>
      <w:tr w:rsidR="00F36671" w:rsidRPr="00F36671" w14:paraId="25E14701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C849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672D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stop("'mu' must be a single number")</w:t>
            </w:r>
          </w:p>
        </w:tc>
      </w:tr>
      <w:tr w:rsidR="00F36671" w:rsidRPr="00F36671" w14:paraId="5EB3BCD2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DA61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A7B9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(!missing(cred.mass) &amp;&amp; (length(cred.mass) != 1 || !is.finite(cred.mass) || </w:t>
            </w:r>
          </w:p>
        </w:tc>
      </w:tr>
      <w:tr w:rsidR="00F36671" w:rsidRPr="00F36671" w14:paraId="6DD7E574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FBF3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8B07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cred.mass &lt; 0 || cred.mass &gt; 1)) </w:t>
            </w:r>
          </w:p>
        </w:tc>
      </w:tr>
      <w:tr w:rsidR="00F36671" w:rsidRPr="00F36671" w14:paraId="3A04D9F2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A93D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787E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stop("'cred.mass' or 'conf.level' must be a single number between 0 and 1")</w:t>
            </w:r>
          </w:p>
        </w:tc>
      </w:tr>
      <w:tr w:rsidR="00F36671" w:rsidRPr="00F36671" w14:paraId="7A455456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9E1A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3454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3291D703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1532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F552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removing incomplete cases and preparing the data vectors (x &amp; y)</w:t>
            </w:r>
          </w:p>
        </w:tc>
      </w:tr>
      <w:tr w:rsidR="00F36671" w:rsidRPr="00F36671" w14:paraId="459B9DE6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269E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4A3C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(!is.null(y)) {</w:t>
            </w:r>
          </w:p>
        </w:tc>
      </w:tr>
      <w:tr w:rsidR="00F36671" w:rsidRPr="00F36671" w14:paraId="613FBFFB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5588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1C99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x_name &lt;- deparse(substitute(x))</w:t>
            </w:r>
          </w:p>
        </w:tc>
      </w:tr>
      <w:tr w:rsidR="00F36671" w:rsidRPr="00F36671" w14:paraId="7DA8980C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4F25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31FD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y_name &lt;- deparse(substitute(y))</w:t>
            </w:r>
          </w:p>
        </w:tc>
      </w:tr>
      <w:tr w:rsidR="00F36671" w:rsidRPr="00F36671" w14:paraId="75D00505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DFF9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4229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data_name &lt;- paste(x_name, "and", y_name)</w:t>
            </w:r>
          </w:p>
        </w:tc>
      </w:tr>
      <w:tr w:rsidR="00F36671" w:rsidRPr="00F36671" w14:paraId="776665BB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D8EE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0C22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(paired) </w:t>
            </w:r>
          </w:p>
        </w:tc>
      </w:tr>
      <w:tr w:rsidR="00F36671" w:rsidRPr="00F36671" w14:paraId="0455487F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99CE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578B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xok &lt;- yok &lt;- complete.cases(x, y)</w:t>
            </w:r>
          </w:p>
        </w:tc>
      </w:tr>
      <w:tr w:rsidR="00F36671" w:rsidRPr="00F36671" w14:paraId="10839286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AEA3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7C45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else {</w:t>
            </w:r>
          </w:p>
        </w:tc>
      </w:tr>
      <w:tr w:rsidR="00F36671" w:rsidRPr="00F36671" w14:paraId="2B34F91F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8E78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6555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yok &lt;- !is.na(y)</w:t>
            </w:r>
          </w:p>
        </w:tc>
      </w:tr>
      <w:tr w:rsidR="00F36671" w:rsidRPr="00F36671" w14:paraId="3834605F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5E02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5BD8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xok &lt;- !is.na(x)</w:t>
            </w:r>
          </w:p>
        </w:tc>
      </w:tr>
      <w:tr w:rsidR="00F36671" w:rsidRPr="00F36671" w14:paraId="28CC83F7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1FA2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745C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F36671" w:rsidRPr="00F36671" w14:paraId="3C82728E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F55B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78BF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y &lt;- y[yok]</w:t>
            </w:r>
          </w:p>
        </w:tc>
      </w:tr>
      <w:tr w:rsidR="00F36671" w:rsidRPr="00F36671" w14:paraId="054E6ACB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17EE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E9BD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F36671" w:rsidRPr="00F36671" w14:paraId="598ABFBE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3AAB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9E8F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else {</w:t>
            </w:r>
          </w:p>
        </w:tc>
      </w:tr>
      <w:tr w:rsidR="00F36671" w:rsidRPr="00F36671" w14:paraId="187743E5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AB37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3B51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x_name &lt;- deparse(substitute(x))</w:t>
            </w:r>
          </w:p>
        </w:tc>
      </w:tr>
      <w:tr w:rsidR="00F36671" w:rsidRPr="00F36671" w14:paraId="72A24198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46A6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3C75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data_name &lt;- x_name</w:t>
            </w:r>
          </w:p>
        </w:tc>
      </w:tr>
      <w:tr w:rsidR="00F36671" w:rsidRPr="00F36671" w14:paraId="7654C2C0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B55E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AAE1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(paired) </w:t>
            </w:r>
          </w:p>
        </w:tc>
      </w:tr>
      <w:tr w:rsidR="00F36671" w:rsidRPr="00F36671" w14:paraId="30244061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0344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1D98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stop("'y' is missing for paired test")</w:t>
            </w:r>
          </w:p>
        </w:tc>
      </w:tr>
      <w:tr w:rsidR="00F36671" w:rsidRPr="00F36671" w14:paraId="4E766BDC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6A59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CC38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xok &lt;- !is.na(x)</w:t>
            </w:r>
          </w:p>
        </w:tc>
      </w:tr>
      <w:tr w:rsidR="00F36671" w:rsidRPr="00F36671" w14:paraId="03308158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4B1E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9189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yok &lt;- NULL</w:t>
            </w:r>
          </w:p>
        </w:tc>
      </w:tr>
      <w:tr w:rsidR="00F36671" w:rsidRPr="00F36671" w14:paraId="77DAD034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EBA7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3B16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F36671" w:rsidRPr="00F36671" w14:paraId="163F6C7C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255C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1629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 &lt;- x[xok]</w:t>
            </w:r>
          </w:p>
        </w:tc>
      </w:tr>
      <w:tr w:rsidR="00F36671" w:rsidRPr="00F36671" w14:paraId="50135BDE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184A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B9A1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12ACFCC4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822B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7F8B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Checking that there is enough data. Even though BEST handles the case with</w:t>
            </w:r>
          </w:p>
        </w:tc>
      </w:tr>
      <w:tr w:rsidR="00F36671" w:rsidRPr="00F36671" w14:paraId="74B63B32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9A9D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5979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one data point it is still usefull to do these checks.</w:t>
            </w:r>
          </w:p>
        </w:tc>
      </w:tr>
      <w:tr w:rsidR="00F36671" w:rsidRPr="00F36671" w14:paraId="38777506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9F33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436C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nx &lt;- length(x)</w:t>
            </w:r>
          </w:p>
        </w:tc>
      </w:tr>
      <w:tr w:rsidR="00F36671" w:rsidRPr="00F36671" w14:paraId="708AF719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1282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DD96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mx &lt;- mean(x)</w:t>
            </w:r>
          </w:p>
        </w:tc>
      </w:tr>
      <w:tr w:rsidR="00F36671" w:rsidRPr="00F36671" w14:paraId="419C0DB2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6656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C184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vx &lt;- var(x)</w:t>
            </w:r>
          </w:p>
        </w:tc>
      </w:tr>
      <w:tr w:rsidR="00F36671" w:rsidRPr="00F36671" w14:paraId="16C3DBB1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63E7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6CB5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(is.null(y)) {</w:t>
            </w:r>
          </w:p>
        </w:tc>
      </w:tr>
      <w:tr w:rsidR="00F36671" w:rsidRPr="00F36671" w14:paraId="329DD2D1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FDE4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F46D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(nx &lt; 2) </w:t>
            </w:r>
          </w:p>
        </w:tc>
      </w:tr>
      <w:tr w:rsidR="00F36671" w:rsidRPr="00F36671" w14:paraId="6B5E4BA9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D698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726F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stop("not enough 'x' observations")</w:t>
            </w:r>
          </w:p>
        </w:tc>
      </w:tr>
      <w:tr w:rsidR="00F36671" w:rsidRPr="00F36671" w14:paraId="171EEBAD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9775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3786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df &lt;- nx - 1</w:t>
            </w:r>
          </w:p>
        </w:tc>
      </w:tr>
      <w:tr w:rsidR="00F36671" w:rsidRPr="00F36671" w14:paraId="7598BE12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400A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AA28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stderr &lt;- sqrt(vx/nx)</w:t>
            </w:r>
          </w:p>
        </w:tc>
      </w:tr>
      <w:tr w:rsidR="00F36671" w:rsidRPr="00F36671" w14:paraId="7870BCF9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0B3D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14B4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(stderr &lt; 10 * .Machine$double.eps * abs(mx)) </w:t>
            </w:r>
          </w:p>
        </w:tc>
      </w:tr>
      <w:tr w:rsidR="00F36671" w:rsidRPr="00F36671" w14:paraId="283346AB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E9DC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7EF4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stop("data are essentially constant")</w:t>
            </w:r>
          </w:p>
        </w:tc>
      </w:tr>
      <w:tr w:rsidR="00F36671" w:rsidRPr="00F36671" w14:paraId="0D0CB3CD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AD9B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F729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F36671" w:rsidRPr="00F36671" w14:paraId="54BBB386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A6CE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FD06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else {</w:t>
            </w:r>
          </w:p>
        </w:tc>
      </w:tr>
      <w:tr w:rsidR="00F36671" w:rsidRPr="00F36671" w14:paraId="2851A88D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2F1E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7C73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ny &lt;- length(y)</w:t>
            </w:r>
          </w:p>
        </w:tc>
      </w:tr>
      <w:tr w:rsidR="00F36671" w:rsidRPr="00F36671" w14:paraId="432848CB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BE57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EEFF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(nx &lt; 2) </w:t>
            </w:r>
          </w:p>
        </w:tc>
      </w:tr>
      <w:tr w:rsidR="00F36671" w:rsidRPr="00F36671" w14:paraId="7862D59E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D75D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E16F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stop("not enough 'x' observations")</w:t>
            </w:r>
          </w:p>
        </w:tc>
      </w:tr>
      <w:tr w:rsidR="00F36671" w:rsidRPr="00F36671" w14:paraId="7ADF1052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A05D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EAAE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(ny &lt; 2) </w:t>
            </w:r>
          </w:p>
        </w:tc>
      </w:tr>
      <w:tr w:rsidR="00F36671" w:rsidRPr="00F36671" w14:paraId="7326A8B1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217A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2DAF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stop("not enough 'y' observations")</w:t>
            </w:r>
          </w:p>
        </w:tc>
      </w:tr>
      <w:tr w:rsidR="00F36671" w:rsidRPr="00F36671" w14:paraId="172952ED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2774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6A4B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my &lt;- mean(y)</w:t>
            </w:r>
          </w:p>
        </w:tc>
      </w:tr>
      <w:tr w:rsidR="00F36671" w:rsidRPr="00F36671" w14:paraId="7E7A70CD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F172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810D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vy &lt;- var(y)</w:t>
            </w:r>
          </w:p>
        </w:tc>
      </w:tr>
      <w:tr w:rsidR="00F36671" w:rsidRPr="00F36671" w14:paraId="6D6DA326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655D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906F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stderrx &lt;- sqrt(vx/nx)</w:t>
            </w:r>
          </w:p>
        </w:tc>
      </w:tr>
      <w:tr w:rsidR="00F36671" w:rsidRPr="00F36671" w14:paraId="1BBF2F85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8CC1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A356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stderry &lt;- sqrt(vy/ny)</w:t>
            </w:r>
          </w:p>
        </w:tc>
      </w:tr>
      <w:tr w:rsidR="00F36671" w:rsidRPr="00F36671" w14:paraId="77551956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ED44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1EB1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stderr &lt;- sqrt(stderrx^2 + stderry^2)</w:t>
            </w:r>
          </w:p>
        </w:tc>
      </w:tr>
      <w:tr w:rsidR="00F36671" w:rsidRPr="00F36671" w14:paraId="32FE2DA5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9F0B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4EC6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df &lt;- stderr^4/(stderrx^4/(nx - 1) + stderry^4/(ny - 1))</w:t>
            </w:r>
          </w:p>
        </w:tc>
      </w:tr>
      <w:tr w:rsidR="00F36671" w:rsidRPr="00F36671" w14:paraId="04DE96F7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9E11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D1A8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 (stderr &lt; 10 * .Machine$double.eps * max(abs(mx), </w:t>
            </w:r>
          </w:p>
        </w:tc>
      </w:tr>
      <w:tr w:rsidR="00F36671" w:rsidRPr="00F36671" w14:paraId="13AE44C2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23BD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FD86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          abs(my))) </w:t>
            </w:r>
          </w:p>
        </w:tc>
      </w:tr>
      <w:tr w:rsidR="00F36671" w:rsidRPr="00F36671" w14:paraId="51AA3986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08FD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AB18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stop("data are essentially constant")</w:t>
            </w:r>
          </w:p>
        </w:tc>
      </w:tr>
      <w:tr w:rsidR="00F36671" w:rsidRPr="00F36671" w14:paraId="1C285C94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DB89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EB2A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F36671" w:rsidRPr="00F36671" w14:paraId="6A9773D7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45E2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DB7F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312C1043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3FBA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971B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### Own code starts here ###</w:t>
            </w:r>
          </w:p>
        </w:tc>
      </w:tr>
      <w:tr w:rsidR="00F36671" w:rsidRPr="00F36671" w14:paraId="69EC86BA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8963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74E1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0F58FD73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9766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FDEF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if(paired) {</w:t>
            </w:r>
          </w:p>
        </w:tc>
      </w:tr>
      <w:tr w:rsidR="00F36671" w:rsidRPr="00F36671" w14:paraId="4B741280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FF13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53C3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mcmc_samples &lt;- jags_paired_t_test(x, y, n.chains= 3, n.iter = ceiling(n.iter / 3), progress.bar=progress.bar)</w:t>
            </w:r>
          </w:p>
        </w:tc>
      </w:tr>
      <w:tr w:rsidR="00F36671" w:rsidRPr="00F36671" w14:paraId="5AC6C0CE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6908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3E86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stats &lt;- mcmc_stats(mcmc_samples, cred_mass = cred.mass, comp_val = mu)</w:t>
            </w:r>
          </w:p>
        </w:tc>
      </w:tr>
      <w:tr w:rsidR="00F36671" w:rsidRPr="00F36671" w14:paraId="7FA50DCA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F8A7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E97D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bfa_object &lt;- list(x = x, y = y, pair_diff = x - y, comp = mu, cred_mass = cred.mass,</w:t>
            </w:r>
          </w:p>
        </w:tc>
      </w:tr>
      <w:tr w:rsidR="00F36671" w:rsidRPr="00F36671" w14:paraId="332289F0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EFF0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AD17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x_name = x_name, y_name = y_name, data_name = data_name,</w:t>
            </w:r>
          </w:p>
        </w:tc>
      </w:tr>
      <w:tr w:rsidR="00F36671" w:rsidRPr="00F36671" w14:paraId="3C7A86E2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28F8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8477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x_data_expr = x_name, y_data_expr = y_name,</w:t>
            </w:r>
          </w:p>
        </w:tc>
      </w:tr>
      <w:tr w:rsidR="00F36671" w:rsidRPr="00F36671" w14:paraId="5CBF40A0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5601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46A4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mcmc_samples = mcmc_samples, stats = stats)</w:t>
            </w:r>
          </w:p>
        </w:tc>
      </w:tr>
      <w:tr w:rsidR="00F36671" w:rsidRPr="00F36671" w14:paraId="112DEE6B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F117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EE0A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class(bfa_object) &lt;- c("bayes_paired_t_test", "bayesian_first_aid")</w:t>
            </w:r>
          </w:p>
        </w:tc>
      </w:tr>
      <w:tr w:rsidR="00F36671" w:rsidRPr="00F36671" w14:paraId="307E34C3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040B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0392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F36671" w:rsidRPr="00F36671" w14:paraId="20541B83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AE64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0BF3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 else if(is.null(y)) {</w:t>
            </w:r>
          </w:p>
        </w:tc>
      </w:tr>
      <w:tr w:rsidR="00F36671" w:rsidRPr="00F36671" w14:paraId="27AF2FC9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0407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5E0D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mcmc_samples &lt;- jags_one_sample_t_test(x, comp_mu = mu, n.chains= 3, n.iter = ceiling(n.iter / 3), progress.bar=progress.bar)</w:t>
            </w:r>
          </w:p>
        </w:tc>
      </w:tr>
      <w:tr w:rsidR="00F36671" w:rsidRPr="00F36671" w14:paraId="0FDCE24A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8F4C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3706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stats &lt;- mcmc_stats(mcmc_samples, cred_mass = cred.mass, comp_val = mu)</w:t>
            </w:r>
          </w:p>
        </w:tc>
      </w:tr>
      <w:tr w:rsidR="00F36671" w:rsidRPr="00F36671" w14:paraId="1AB1007F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1D87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963A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bfa_object &lt;- list(x = x, comp = mu, cred_mass = cred.mass, x_name = x_name, x_data_expr = x_name,</w:t>
            </w:r>
          </w:p>
        </w:tc>
      </w:tr>
      <w:tr w:rsidR="00F36671" w:rsidRPr="00F36671" w14:paraId="4834600D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CC12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AFE2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data_name = data_name, mcmc_samples = mcmc_samples, stats = stats)</w:t>
            </w:r>
          </w:p>
        </w:tc>
      </w:tr>
      <w:tr w:rsidR="00F36671" w:rsidRPr="00F36671" w14:paraId="0212486F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5BCA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3E62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class(bfa_object) &lt;- c("bayes_one_sample_t_test", "bayesian_first_aid")</w:t>
            </w:r>
          </w:p>
        </w:tc>
      </w:tr>
      <w:tr w:rsidR="00F36671" w:rsidRPr="00F36671" w14:paraId="2B28BE35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1760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9009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F36671" w:rsidRPr="00F36671" w14:paraId="621EF7C4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5BBD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2FC1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 else { # is two sample t.test</w:t>
            </w:r>
          </w:p>
        </w:tc>
      </w:tr>
      <w:tr w:rsidR="00F36671" w:rsidRPr="00F36671" w14:paraId="0CF9EECC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4177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5BE7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mcmc_samples &lt;- jags_two_sample_t_test(x, y, n.chains= 3, n.iter = ceiling(n.iter / 3), progress.bar=progress.bar)</w:t>
            </w:r>
          </w:p>
        </w:tc>
      </w:tr>
      <w:tr w:rsidR="00F36671" w:rsidRPr="00F36671" w14:paraId="480569DE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AC7D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2A5F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stats &lt;- mcmc_stats(mcmc_samples, cred_mass = cred.mass, comp_val = mu)</w:t>
            </w:r>
          </w:p>
        </w:tc>
      </w:tr>
      <w:tr w:rsidR="00F36671" w:rsidRPr="00F36671" w14:paraId="115D43F0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B368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79A7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bfa_object &lt;- list(x = x, y = y, comp = mu, cred_mass = cred.mass,</w:t>
            </w:r>
          </w:p>
        </w:tc>
      </w:tr>
      <w:tr w:rsidR="00F36671" w:rsidRPr="00F36671" w14:paraId="692404E9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401F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C27E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x_name = x_name, y_name = y_name, data_name = data_name,</w:t>
            </w:r>
          </w:p>
        </w:tc>
      </w:tr>
      <w:tr w:rsidR="00F36671" w:rsidRPr="00F36671" w14:paraId="596F6303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D54B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86DF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x_data_expr = x_name, y_data_expr = y_name,</w:t>
            </w:r>
          </w:p>
        </w:tc>
      </w:tr>
      <w:tr w:rsidR="00F36671" w:rsidRPr="00F36671" w14:paraId="5F84D787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6527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67A0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mcmc_samples = mcmc_samples, stats = stats)</w:t>
            </w:r>
          </w:p>
        </w:tc>
      </w:tr>
      <w:tr w:rsidR="00F36671" w:rsidRPr="00F36671" w14:paraId="6DBE5430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D469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9BB9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class(bfa_object) &lt;- c("bayes_two_sample_t_test", "bayesian_first_aid")</w:t>
            </w:r>
          </w:p>
        </w:tc>
      </w:tr>
      <w:tr w:rsidR="00F36671" w:rsidRPr="00F36671" w14:paraId="00A351C2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0A87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B3D1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F36671" w:rsidRPr="00F36671" w14:paraId="6523712B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42E0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5D4D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bfa_object</w:t>
            </w:r>
          </w:p>
        </w:tc>
      </w:tr>
      <w:tr w:rsidR="00F36671" w:rsidRPr="00F36671" w14:paraId="16E5B843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9692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30BB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F36671" w:rsidRPr="00F36671" w14:paraId="4B706CAF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AA61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2088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4AE3D3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6671" w:rsidRPr="00F36671" w14:paraId="4AE38ADD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6446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ADA3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E115B2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6671" w:rsidRPr="00F36671" w14:paraId="551E92E4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31EF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8E6E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@export</w:t>
            </w:r>
          </w:p>
        </w:tc>
      </w:tr>
      <w:tr w:rsidR="00F36671" w:rsidRPr="00F36671" w14:paraId="5331A18C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61B6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631C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@rdname bayes.t.test</w:t>
            </w:r>
          </w:p>
        </w:tc>
      </w:tr>
      <w:tr w:rsidR="00F36671" w:rsidRPr="00F36671" w14:paraId="3B0F8B69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F5F6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C1A0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bayes.t.test.formula &lt;- function(formula, data, subset, na.action, ...) {</w:t>
            </w:r>
          </w:p>
        </w:tc>
      </w:tr>
      <w:tr w:rsidR="00F36671" w:rsidRPr="00F36671" w14:paraId="314DDF99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4013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EFB5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553F7300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7CEF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CBB0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### Original code from t.test.formula ###</w:t>
            </w:r>
          </w:p>
        </w:tc>
      </w:tr>
      <w:tr w:rsidR="00F36671" w:rsidRPr="00F36671" w14:paraId="6C7F9C48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BAC1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5566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(missing(formula) || (length(formula) != 3L) || </w:t>
            </w: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lastRenderedPageBreak/>
              <w:t xml:space="preserve">(length(attr(terms(formula[-2L]), "term.labels")) != 1L)) </w:t>
            </w:r>
          </w:p>
        </w:tc>
      </w:tr>
      <w:tr w:rsidR="00F36671" w:rsidRPr="00F36671" w14:paraId="79343DD9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B564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A308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stop("'formula' missing or incorrect")</w:t>
            </w:r>
          </w:p>
        </w:tc>
      </w:tr>
      <w:tr w:rsidR="00F36671" w:rsidRPr="00F36671" w14:paraId="23B72389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59E5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99C1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 &lt;- match.call(expand.dots = FALSE)</w:t>
            </w:r>
          </w:p>
        </w:tc>
      </w:tr>
      <w:tr w:rsidR="00F36671" w:rsidRPr="00F36671" w14:paraId="704C9268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B035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B8F1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(is.matrix(eval(m$data, parent.frame()))) </w:t>
            </w:r>
          </w:p>
        </w:tc>
      </w:tr>
      <w:tr w:rsidR="00F36671" w:rsidRPr="00F36671" w14:paraId="19DA1400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99D1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B3D4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m$data &lt;- as.data.frame(data)</w:t>
            </w:r>
          </w:p>
        </w:tc>
      </w:tr>
      <w:tr w:rsidR="00F36671" w:rsidRPr="00F36671" w14:paraId="62C5EFF3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E039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D800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m[[1L]] &lt;- quote(stats::model.frame)</w:t>
            </w:r>
          </w:p>
        </w:tc>
      </w:tr>
      <w:tr w:rsidR="00F36671" w:rsidRPr="00F36671" w14:paraId="1E19FFCC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321D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5B91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m$... &lt;- NULL</w:t>
            </w:r>
          </w:p>
        </w:tc>
      </w:tr>
      <w:tr w:rsidR="00F36671" w:rsidRPr="00F36671" w14:paraId="3605C366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6EC2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F8DF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mf &lt;- eval(m, parent.frame())</w:t>
            </w:r>
          </w:p>
        </w:tc>
      </w:tr>
      <w:tr w:rsidR="00F36671" w:rsidRPr="00F36671" w14:paraId="39A66546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6005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7CCB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data_name &lt;- paste(names(mf), collapse = " by ")</w:t>
            </w:r>
          </w:p>
        </w:tc>
      </w:tr>
      <w:tr w:rsidR="00F36671" w:rsidRPr="00F36671" w14:paraId="1308F3F7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7F68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8CF6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response_name &lt;- names(mf)[1]</w:t>
            </w:r>
          </w:p>
        </w:tc>
      </w:tr>
      <w:tr w:rsidR="00F36671" w:rsidRPr="00F36671" w14:paraId="3198580F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40CE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F6F9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group_name &lt;- names(mf)[2]</w:t>
            </w:r>
          </w:p>
        </w:tc>
      </w:tr>
      <w:tr w:rsidR="00F36671" w:rsidRPr="00F36671" w14:paraId="568E71BB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7026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30F4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names(mf) &lt;- NULL</w:t>
            </w:r>
          </w:p>
        </w:tc>
      </w:tr>
      <w:tr w:rsidR="00F36671" w:rsidRPr="00F36671" w14:paraId="0B174C22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E09B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6C7A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response &lt;- attr(attr(mf, "terms"), "response")</w:t>
            </w:r>
          </w:p>
        </w:tc>
      </w:tr>
      <w:tr w:rsidR="00F36671" w:rsidRPr="00F36671" w14:paraId="624CDC16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079D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DE2A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g &lt;- factor(mf[[-response]])</w:t>
            </w:r>
          </w:p>
        </w:tc>
      </w:tr>
      <w:tr w:rsidR="00F36671" w:rsidRPr="00F36671" w14:paraId="3B827DD1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4136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9475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(nlevels(g) != 2L) </w:t>
            </w:r>
          </w:p>
        </w:tc>
      </w:tr>
      <w:tr w:rsidR="00F36671" w:rsidRPr="00F36671" w14:paraId="5B82603B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1910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53B5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stop("grouping factor must have exactly 2 levels")</w:t>
            </w:r>
          </w:p>
        </w:tc>
      </w:tr>
      <w:tr w:rsidR="00F36671" w:rsidRPr="00F36671" w14:paraId="1AF18D23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2994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F8E4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DATA &lt;- setNames(split(mf[[response]], g), c("x", "y"))</w:t>
            </w:r>
          </w:p>
        </w:tc>
      </w:tr>
      <w:tr w:rsidR="00F36671" w:rsidRPr="00F36671" w14:paraId="22ADD1CD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047A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A175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46153DD1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6689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7F8E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### Own code starts here ###</w:t>
            </w:r>
          </w:p>
        </w:tc>
      </w:tr>
      <w:tr w:rsidR="00F36671" w:rsidRPr="00F36671" w14:paraId="1DA11495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1564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7324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bfa_object &lt;- do.call("bayes.t.test", c(DATA, list(...)))</w:t>
            </w:r>
          </w:p>
        </w:tc>
      </w:tr>
      <w:tr w:rsidR="00F36671" w:rsidRPr="00F36671" w14:paraId="6B3C9896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F477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6321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bfa_object$data_name &lt;- data_name</w:t>
            </w:r>
          </w:p>
        </w:tc>
      </w:tr>
      <w:tr w:rsidR="00F36671" w:rsidRPr="00F36671" w14:paraId="57BF4784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6927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E200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bfa_object$x_name &lt;- paste("group", levels(g)[1])</w:t>
            </w:r>
          </w:p>
        </w:tc>
      </w:tr>
      <w:tr w:rsidR="00F36671" w:rsidRPr="00F36671" w14:paraId="39929165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77BC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45F8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bfa_object$y_name &lt;- paste("group", levels(g)[2])</w:t>
            </w:r>
          </w:p>
        </w:tc>
      </w:tr>
      <w:tr w:rsidR="00F36671" w:rsidRPr="00F36671" w14:paraId="629F0639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09C1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20F3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if(!missing(data)) {</w:t>
            </w:r>
          </w:p>
        </w:tc>
      </w:tr>
      <w:tr w:rsidR="00F36671" w:rsidRPr="00F36671" w14:paraId="1AC7FFA9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EB6F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DD7A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data_expr &lt;- deparse(substitute(data))</w:t>
            </w:r>
          </w:p>
        </w:tc>
      </w:tr>
      <w:tr w:rsidR="00F36671" w:rsidRPr="00F36671" w14:paraId="5DF9DF09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7BAF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C043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bfa_object$x_data_expr &lt;- </w:t>
            </w:r>
          </w:p>
        </w:tc>
      </w:tr>
      <w:tr w:rsidR="00F36671" w:rsidRPr="00F36671" w14:paraId="49F9931F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E332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E86E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paste("subset(", data_expr, ", as.factor(", group_name, ") == ",</w:t>
            </w:r>
          </w:p>
        </w:tc>
      </w:tr>
      <w:tr w:rsidR="00F36671" w:rsidRPr="00F36671" w14:paraId="36146B94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DF23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2F02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deparse(levels(g)[1]), ", ", response_name, ", drop = TRUE)", sep="")</w:t>
            </w:r>
          </w:p>
        </w:tc>
      </w:tr>
      <w:tr w:rsidR="00F36671" w:rsidRPr="00F36671" w14:paraId="741769EA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FCAF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9E9B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bfa_object$y_data_expr &lt;- </w:t>
            </w:r>
          </w:p>
        </w:tc>
      </w:tr>
      <w:tr w:rsidR="00F36671" w:rsidRPr="00F36671" w14:paraId="5744B5E5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739C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1812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paste("subset(", data_expr, ", as.factor(", group_name, ") == ",</w:t>
            </w:r>
          </w:p>
        </w:tc>
      </w:tr>
      <w:tr w:rsidR="00F36671" w:rsidRPr="00F36671" w14:paraId="409A2FE1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2EE4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BFCB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deparse(levels(g)[2]), ", ", response_name, ", drop = TRUE)", sep="")</w:t>
            </w:r>
          </w:p>
        </w:tc>
      </w:tr>
      <w:tr w:rsidR="00F36671" w:rsidRPr="00F36671" w14:paraId="0F432C0A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B94D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9EE9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 else {</w:t>
            </w:r>
          </w:p>
        </w:tc>
      </w:tr>
      <w:tr w:rsidR="00F36671" w:rsidRPr="00F36671" w14:paraId="5F0E5BD1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D47E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C978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bfa_object$x_data_expr &lt;- </w:t>
            </w:r>
          </w:p>
        </w:tc>
      </w:tr>
      <w:tr w:rsidR="00F36671" w:rsidRPr="00F36671" w14:paraId="6A2DFC0B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5388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606C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paste(response_name, "[", "as.factor(", group_name, ") == ",</w:t>
            </w:r>
          </w:p>
        </w:tc>
      </w:tr>
      <w:tr w:rsidR="00F36671" w:rsidRPr="00F36671" w14:paraId="35F77544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B1B5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4E7A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deparse(levels(g)[1]),"]",sep="")</w:t>
            </w:r>
          </w:p>
        </w:tc>
      </w:tr>
      <w:tr w:rsidR="00F36671" w:rsidRPr="00F36671" w14:paraId="5166DEEB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A8C4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4E3E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bfa_object$y_data_expr &lt;- </w:t>
            </w:r>
          </w:p>
        </w:tc>
      </w:tr>
      <w:tr w:rsidR="00F36671" w:rsidRPr="00F36671" w14:paraId="4421D5D4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2AF5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D91D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paste(response_name, "[", "as.factor(", group_name, ") == ",</w:t>
            </w:r>
          </w:p>
        </w:tc>
      </w:tr>
      <w:tr w:rsidR="00F36671" w:rsidRPr="00F36671" w14:paraId="6CFA1905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4FA3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0AFE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deparse(levels(g)[2]),"]",sep="")</w:t>
            </w:r>
          </w:p>
        </w:tc>
      </w:tr>
      <w:tr w:rsidR="00F36671" w:rsidRPr="00F36671" w14:paraId="5225C06B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ED3D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0F4A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F36671" w:rsidRPr="00F36671" w14:paraId="20797F80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3B35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4151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bfa_object  </w:t>
            </w:r>
          </w:p>
        </w:tc>
      </w:tr>
      <w:tr w:rsidR="00F36671" w:rsidRPr="00F36671" w14:paraId="35A944CD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D262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E233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F36671" w:rsidRPr="00F36671" w14:paraId="041F0075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14E2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10F2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00F403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6671" w:rsidRPr="00F36671" w14:paraId="7CEB8EE4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13BC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E3E3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BE6B64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6671" w:rsidRPr="00F36671" w14:paraId="0636935F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5BD8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407A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one_sample_t_model_string &lt;- "model {</w:t>
            </w:r>
          </w:p>
        </w:tc>
      </w:tr>
      <w:tr w:rsidR="00F36671" w:rsidRPr="00F36671" w14:paraId="07F79117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0671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FFDC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for(i in 1:length(x)) {</w:t>
            </w:r>
          </w:p>
        </w:tc>
      </w:tr>
      <w:tr w:rsidR="00F36671" w:rsidRPr="00F36671" w14:paraId="3B72CA51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5D20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6687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x[i] ~ dt( mu , tau , nu )</w:t>
            </w:r>
          </w:p>
        </w:tc>
      </w:tr>
      <w:tr w:rsidR="00F36671" w:rsidRPr="00F36671" w14:paraId="3875B03A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84F8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FE08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F36671" w:rsidRPr="00F36671" w14:paraId="5627349B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66D5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DC5B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x_pred ~ dt( mu , tau , nu )</w:t>
            </w:r>
          </w:p>
        </w:tc>
      </w:tr>
      <w:tr w:rsidR="00F36671" w:rsidRPr="00F36671" w14:paraId="37DF8CA6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9F57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A202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eff_size &lt;- (mu - comp_mu) / sigma</w:t>
            </w:r>
          </w:p>
        </w:tc>
      </w:tr>
      <w:tr w:rsidR="00F36671" w:rsidRPr="00F36671" w14:paraId="6E152F8D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37D0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0E66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6671" w:rsidRPr="00F36671" w14:paraId="32E87379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E1E6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0F15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mu ~ dnorm( mean_mu , precision_mu )</w:t>
            </w:r>
          </w:p>
        </w:tc>
      </w:tr>
      <w:tr w:rsidR="00F36671" w:rsidRPr="00F36671" w14:paraId="34088ACB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2B80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9F06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tau &lt;- 1/pow( sigma , 2 )</w:t>
            </w:r>
          </w:p>
        </w:tc>
      </w:tr>
      <w:tr w:rsidR="00F36671" w:rsidRPr="00F36671" w14:paraId="7480E339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14C7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F25F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sigma ~ dunif( sigma_low , sigma_high )</w:t>
            </w:r>
          </w:p>
        </w:tc>
      </w:tr>
      <w:tr w:rsidR="00F36671" w:rsidRPr="00F36671" w14:paraId="058F12D4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A082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6BA2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A trick to get an exponentially distributed prior on nu that starts at 1.</w:t>
            </w:r>
          </w:p>
        </w:tc>
      </w:tr>
      <w:tr w:rsidR="00F36671" w:rsidRPr="00F36671" w14:paraId="539E15C5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2012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2AFC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nu &lt;- nuMinusOne + 1 </w:t>
            </w:r>
          </w:p>
        </w:tc>
      </w:tr>
      <w:tr w:rsidR="00F36671" w:rsidRPr="00F36671" w14:paraId="0C568162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6147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CC4C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nuMinusOne ~ dexp(1/29)</w:t>
            </w:r>
          </w:p>
        </w:tc>
      </w:tr>
      <w:tr w:rsidR="00F36671" w:rsidRPr="00F36671" w14:paraId="387D60B1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E33B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2C64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}"</w:t>
            </w:r>
          </w:p>
        </w:tc>
      </w:tr>
      <w:tr w:rsidR="00F36671" w:rsidRPr="00F36671" w14:paraId="628C8815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34A6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A450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9B7282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6671" w:rsidRPr="00F36671" w14:paraId="248060EC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D69A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A948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jags_one_sample_t_test &lt;- function(x, comp_mu = 0,n.adapt= 500, n.chains=3, n.update = 100, n.iter=5000, thin=1, progress.bar="text") {</w:t>
            </w:r>
          </w:p>
        </w:tc>
      </w:tr>
      <w:tr w:rsidR="00F36671" w:rsidRPr="00F36671" w14:paraId="70267362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316D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F755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data_list &lt;- list(</w:t>
            </w:r>
          </w:p>
        </w:tc>
      </w:tr>
      <w:tr w:rsidR="00F36671" w:rsidRPr="00F36671" w14:paraId="7549DEC5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5677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E492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x = x,</w:t>
            </w:r>
          </w:p>
        </w:tc>
      </w:tr>
      <w:tr w:rsidR="00F36671" w:rsidRPr="00F36671" w14:paraId="1AAF3482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417D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358B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mean_mu = mean(x, trim=0.2) ,</w:t>
            </w:r>
          </w:p>
        </w:tc>
      </w:tr>
      <w:tr w:rsidR="00F36671" w:rsidRPr="00F36671" w14:paraId="49D278A4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E126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4D59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precision_mu = 1 / (mad0(x)^2 * 1000000),</w:t>
            </w:r>
          </w:p>
        </w:tc>
      </w:tr>
      <w:tr w:rsidR="00F36671" w:rsidRPr="00F36671" w14:paraId="668E6A04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AF84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4A22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sigma_low = mad0(x) / 1000 ,</w:t>
            </w:r>
          </w:p>
        </w:tc>
      </w:tr>
      <w:tr w:rsidR="00F36671" w:rsidRPr="00F36671" w14:paraId="163CD071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61B3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E8E7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sigma_high = mad0(x) * 1000 ,</w:t>
            </w:r>
          </w:p>
        </w:tc>
      </w:tr>
      <w:tr w:rsidR="00F36671" w:rsidRPr="00F36671" w14:paraId="36D5DC5A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5302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5AAC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comp_mu = comp_mu</w:t>
            </w:r>
          </w:p>
        </w:tc>
      </w:tr>
      <w:tr w:rsidR="00F36671" w:rsidRPr="00F36671" w14:paraId="77E9CC88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341C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F94B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)</w:t>
            </w:r>
          </w:p>
        </w:tc>
      </w:tr>
      <w:tr w:rsidR="00F36671" w:rsidRPr="00F36671" w14:paraId="6A55D688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86E5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D35C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6FB254E1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4102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D4FF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inits_list &lt;- list(mu = mean(x, trim=0.2), sigma = mad0(x), nuMinusOne = 4)</w:t>
            </w:r>
          </w:p>
        </w:tc>
      </w:tr>
      <w:tr w:rsidR="00F36671" w:rsidRPr="00F36671" w14:paraId="6D3B3B75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F2FF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F72F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params &lt;- c("mu", "sigma", "nu", "eff_size", "x_pred")</w:t>
            </w:r>
          </w:p>
        </w:tc>
      </w:tr>
      <w:tr w:rsidR="00F36671" w:rsidRPr="00F36671" w14:paraId="2170291C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4F8E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DAA7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mcmc_samples &lt;- run_jags(one_sample_t_model_string, data = data_list, inits = inits_list, </w:t>
            </w:r>
          </w:p>
        </w:tc>
      </w:tr>
      <w:tr w:rsidR="00F36671" w:rsidRPr="00F36671" w14:paraId="4582758E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5E74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62E1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params = params, n.chains = n.chains, n.adapt = n.adapt,</w:t>
            </w:r>
          </w:p>
        </w:tc>
      </w:tr>
      <w:tr w:rsidR="00F36671" w:rsidRPr="00F36671" w14:paraId="042149FD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49C9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7CB5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n.update = n.update, n.iter = n.iter, thin = thin, progress.bar=progress.bar)   </w:t>
            </w:r>
          </w:p>
        </w:tc>
      </w:tr>
      <w:tr w:rsidR="00F36671" w:rsidRPr="00F36671" w14:paraId="743BFD36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01FE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525E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mcmc_samples</w:t>
            </w:r>
          </w:p>
        </w:tc>
      </w:tr>
      <w:tr w:rsidR="00F36671" w:rsidRPr="00F36671" w14:paraId="5D7ABE9D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DE8D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A736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F36671" w:rsidRPr="00F36671" w14:paraId="26CBCE3C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F78B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6924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F5624B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6671" w:rsidRPr="00F36671" w14:paraId="0B018CD1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3A58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2A5D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two_sample_t_model_string &lt;- "model {</w:t>
            </w:r>
          </w:p>
        </w:tc>
      </w:tr>
      <w:tr w:rsidR="00F36671" w:rsidRPr="00F36671" w14:paraId="5175CF6B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3E1A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39DB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for(i in 1:length(x)) {</w:t>
            </w:r>
          </w:p>
        </w:tc>
      </w:tr>
      <w:tr w:rsidR="00F36671" w:rsidRPr="00F36671" w14:paraId="16300E15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30B3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24AE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x[i] ~ dt( mu_x , tau_x , nu )</w:t>
            </w:r>
          </w:p>
        </w:tc>
      </w:tr>
      <w:tr w:rsidR="00F36671" w:rsidRPr="00F36671" w14:paraId="1B101F99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8FBC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F7AA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F36671" w:rsidRPr="00F36671" w14:paraId="41655030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8F16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18E1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x_pred ~ dt( mu_x , tau_x , nu )</w:t>
            </w:r>
          </w:p>
        </w:tc>
      </w:tr>
      <w:tr w:rsidR="00F36671" w:rsidRPr="00F36671" w14:paraId="1EAEA03D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22BF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E47A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for(i in 1:length(y)) {</w:t>
            </w:r>
          </w:p>
        </w:tc>
      </w:tr>
      <w:tr w:rsidR="00F36671" w:rsidRPr="00F36671" w14:paraId="2D6DA1DF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6193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1BFF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y[i] ~ dt( mu_y , tau_y , nu )</w:t>
            </w:r>
          </w:p>
        </w:tc>
      </w:tr>
      <w:tr w:rsidR="00F36671" w:rsidRPr="00F36671" w14:paraId="22BD00FF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7C49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EF51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F36671" w:rsidRPr="00F36671" w14:paraId="463A2F5D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BEC5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7685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y_pred ~ dt( mu_y , tau_y , nu )</w:t>
            </w:r>
          </w:p>
        </w:tc>
      </w:tr>
      <w:tr w:rsidR="00F36671" w:rsidRPr="00F36671" w14:paraId="5C92D50B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7DC4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9587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eff_size &lt;- (mu_x - mu_y) / sqrt((pow(sigma_x, 2) + pow(sigma_y, 2)) / 2)</w:t>
            </w:r>
          </w:p>
        </w:tc>
      </w:tr>
      <w:tr w:rsidR="00F36671" w:rsidRPr="00F36671" w14:paraId="6ED96698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3F9B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F987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mu_diff &lt;- mu_x - mu_y</w:t>
            </w:r>
          </w:p>
        </w:tc>
      </w:tr>
      <w:tr w:rsidR="00F36671" w:rsidRPr="00F36671" w14:paraId="2E230810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1D31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C45E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sigma_diff &lt;-sigma_x - sigma_y </w:t>
            </w:r>
          </w:p>
        </w:tc>
      </w:tr>
      <w:tr w:rsidR="00F36671" w:rsidRPr="00F36671" w14:paraId="6B0FBFE3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9106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7EB6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3BD7095B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15B0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D12C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The priors</w:t>
            </w:r>
          </w:p>
        </w:tc>
      </w:tr>
      <w:tr w:rsidR="00F36671" w:rsidRPr="00F36671" w14:paraId="630405DC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EBB7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A315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mu_x ~ dnorm( mean_mu , precision_mu )</w:t>
            </w:r>
          </w:p>
        </w:tc>
      </w:tr>
      <w:tr w:rsidR="00F36671" w:rsidRPr="00F36671" w14:paraId="1CE3E4FC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1C3A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BCBB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tau_x &lt;- 1/pow( sigma_x , 2 )</w:t>
            </w:r>
          </w:p>
        </w:tc>
      </w:tr>
      <w:tr w:rsidR="00F36671" w:rsidRPr="00F36671" w14:paraId="722D939B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44A6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7F7E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sigma_x ~ dunif( sigma_low , sigma_high )</w:t>
            </w:r>
          </w:p>
        </w:tc>
      </w:tr>
      <w:tr w:rsidR="00F36671" w:rsidRPr="00F36671" w14:paraId="397E1A75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4A0D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B119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6671" w:rsidRPr="00F36671" w14:paraId="2F7503DD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9BD1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8EDB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mu_y ~ dnorm( mean_mu , precision_mu )</w:t>
            </w:r>
          </w:p>
        </w:tc>
      </w:tr>
      <w:tr w:rsidR="00F36671" w:rsidRPr="00F36671" w14:paraId="6121257A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2027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5462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tau_y &lt;- 1/pow( sigma_y , 2 )</w:t>
            </w:r>
          </w:p>
        </w:tc>
      </w:tr>
      <w:tr w:rsidR="00F36671" w:rsidRPr="00F36671" w14:paraId="073D4A72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794F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A5A7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sigma_y ~ dunif( sigma_low , sigma_high )</w:t>
            </w:r>
          </w:p>
        </w:tc>
      </w:tr>
      <w:tr w:rsidR="00F36671" w:rsidRPr="00F36671" w14:paraId="524BFD9B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DA85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002E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6671" w:rsidRPr="00F36671" w14:paraId="1BF5B744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D0B2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1F44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A trick to get an exponentially distributed prior on nu that starts at 1.</w:t>
            </w:r>
          </w:p>
        </w:tc>
      </w:tr>
      <w:tr w:rsidR="00F36671" w:rsidRPr="00F36671" w14:paraId="6F1118B0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4734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696B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nu &lt;- nuMinusOne+1</w:t>
            </w:r>
          </w:p>
        </w:tc>
      </w:tr>
      <w:tr w:rsidR="00F36671" w:rsidRPr="00F36671" w14:paraId="441FE597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CFDD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2FC2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nuMinusOne ~ dexp(1/29)</w:t>
            </w:r>
          </w:p>
        </w:tc>
      </w:tr>
      <w:tr w:rsidR="00F36671" w:rsidRPr="00F36671" w14:paraId="5B245260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7BD0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A9F7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}"</w:t>
            </w:r>
          </w:p>
        </w:tc>
      </w:tr>
      <w:tr w:rsidR="00F36671" w:rsidRPr="00F36671" w14:paraId="3A76D04F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904E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E6F4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0BF003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6671" w:rsidRPr="00F36671" w14:paraId="78F228B2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23A3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1562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Adapted from John Kruschke's original BEST code.</w:t>
            </w:r>
          </w:p>
        </w:tc>
      </w:tr>
      <w:tr w:rsidR="00F36671" w:rsidRPr="00F36671" w14:paraId="116B6A1F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0267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1133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jags_two_sample_t_test &lt;- function(x, y, n.adapt= 500, n.chains=3, n.update = 100, n.iter=5000, thin=1, progress.bar="text") {</w:t>
            </w:r>
          </w:p>
        </w:tc>
      </w:tr>
      <w:tr w:rsidR="00F36671" w:rsidRPr="00F36671" w14:paraId="049551F5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2D6D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8DD0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data_list &lt;- list(</w:t>
            </w:r>
          </w:p>
        </w:tc>
      </w:tr>
      <w:tr w:rsidR="00F36671" w:rsidRPr="00F36671" w14:paraId="4DE3AAEB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5DEB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F2ED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x = x ,</w:t>
            </w:r>
          </w:p>
        </w:tc>
      </w:tr>
      <w:tr w:rsidR="00F36671" w:rsidRPr="00F36671" w14:paraId="3A587001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0CC8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3BBC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y = y ,</w:t>
            </w:r>
          </w:p>
        </w:tc>
      </w:tr>
      <w:tr w:rsidR="00F36671" w:rsidRPr="00F36671" w14:paraId="7A01E378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DA99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097F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mean_mu = mean(c(x, y), trim=0.2) ,</w:t>
            </w:r>
          </w:p>
        </w:tc>
      </w:tr>
      <w:tr w:rsidR="00F36671" w:rsidRPr="00F36671" w14:paraId="2CFDA587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07A8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8E09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precision_mu = 1 / (mad0(c(x, y))^2 * 1000000),</w:t>
            </w:r>
          </w:p>
        </w:tc>
      </w:tr>
      <w:tr w:rsidR="00F36671" w:rsidRPr="00F36671" w14:paraId="3AA2A5F7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3F24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162A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sigma_low = mad0(c(x, y)) / 1000 ,</w:t>
            </w:r>
          </w:p>
        </w:tc>
      </w:tr>
      <w:tr w:rsidR="00F36671" w:rsidRPr="00F36671" w14:paraId="751AE5BE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5D3E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E9F8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sigma_high = mad0(c(x, y)) * 1000 </w:t>
            </w:r>
          </w:p>
        </w:tc>
      </w:tr>
      <w:tr w:rsidR="00F36671" w:rsidRPr="00F36671" w14:paraId="01CAD867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C92D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A6D2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)</w:t>
            </w:r>
          </w:p>
        </w:tc>
      </w:tr>
      <w:tr w:rsidR="00F36671" w:rsidRPr="00F36671" w14:paraId="23E38844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C895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E732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54956115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F531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2C67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inits_list &lt;- list(</w:t>
            </w:r>
          </w:p>
        </w:tc>
      </w:tr>
      <w:tr w:rsidR="00F36671" w:rsidRPr="00F36671" w14:paraId="07BA5949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A3AF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51BD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mu_x = mean(x, trim=0.2),</w:t>
            </w:r>
          </w:p>
        </w:tc>
      </w:tr>
      <w:tr w:rsidR="00F36671" w:rsidRPr="00F36671" w14:paraId="6331D267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FFCE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5999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mu_y = mean(y, trim=0.2),</w:t>
            </w:r>
          </w:p>
        </w:tc>
      </w:tr>
      <w:tr w:rsidR="00F36671" w:rsidRPr="00F36671" w14:paraId="2200206E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19B2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8FA8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sigma_x = mad0(x),</w:t>
            </w:r>
          </w:p>
        </w:tc>
      </w:tr>
      <w:tr w:rsidR="00F36671" w:rsidRPr="00F36671" w14:paraId="377D2600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8DA7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165D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sigma_y = mad0(y),</w:t>
            </w:r>
          </w:p>
        </w:tc>
      </w:tr>
      <w:tr w:rsidR="00F36671" w:rsidRPr="00F36671" w14:paraId="5FBCB046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7A4B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5FA3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nuMinusOne = 4</w:t>
            </w:r>
          </w:p>
        </w:tc>
      </w:tr>
      <w:tr w:rsidR="00F36671" w:rsidRPr="00F36671" w14:paraId="76AF40F9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3524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880B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)</w:t>
            </w:r>
          </w:p>
        </w:tc>
      </w:tr>
      <w:tr w:rsidR="00F36671" w:rsidRPr="00F36671" w14:paraId="171CE701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C95C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9EC5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36F29A78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6CE9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FECF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params &lt;- c("mu_x", "sigma_x", "mu_y", "sigma_y", "mu_diff", "sigma_diff","nu", "eff_size", "x_pred", "y_pred")  </w:t>
            </w:r>
          </w:p>
        </w:tc>
      </w:tr>
      <w:tr w:rsidR="00F36671" w:rsidRPr="00F36671" w14:paraId="03CE0DE4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CC62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AE13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mcmc_samples &lt;- run_jags(two_sample_t_model_string, data = data_list, inits = inits_list, </w:t>
            </w:r>
          </w:p>
        </w:tc>
      </w:tr>
      <w:tr w:rsidR="00F36671" w:rsidRPr="00F36671" w14:paraId="0C1DA95C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7855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27C0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params = params, n.chains = n.chains, n.adapt = n.adapt,</w:t>
            </w:r>
          </w:p>
        </w:tc>
      </w:tr>
      <w:tr w:rsidR="00F36671" w:rsidRPr="00F36671" w14:paraId="04D596AC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6EF7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D4ED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n.update = n.update, n.iter = n.iter, thin = thin, progress.bar=progress.bar)</w:t>
            </w:r>
          </w:p>
        </w:tc>
      </w:tr>
      <w:tr w:rsidR="00F36671" w:rsidRPr="00F36671" w14:paraId="78714CFF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209C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E8B4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mcmc_samples</w:t>
            </w:r>
          </w:p>
        </w:tc>
      </w:tr>
      <w:tr w:rsidR="00F36671" w:rsidRPr="00F36671" w14:paraId="5C931F38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3D3A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BF28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F36671" w:rsidRPr="00F36671" w14:paraId="5C9A6006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197D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9DE2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D5C64F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6671" w:rsidRPr="00F36671" w14:paraId="3A58EB0F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2AF9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7969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# Right now, this is basically just calling jags_one_sample_t_test but I'm </w:t>
            </w:r>
          </w:p>
        </w:tc>
      </w:tr>
      <w:tr w:rsidR="00F36671" w:rsidRPr="00F36671" w14:paraId="76AA222C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E6DE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9F28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keeping it in case I would want to change it in the future.</w:t>
            </w:r>
          </w:p>
        </w:tc>
      </w:tr>
      <w:tr w:rsidR="00F36671" w:rsidRPr="00F36671" w14:paraId="7D5C02C4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DE73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D401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91FA07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6671" w:rsidRPr="00F36671" w14:paraId="6A4482DC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31DF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1D49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paired_samples_t_model_string &lt;- "model {</w:t>
            </w:r>
          </w:p>
        </w:tc>
      </w:tr>
      <w:tr w:rsidR="00F36671" w:rsidRPr="00F36671" w14:paraId="2C50CB95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D170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8361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for(i in 1:length(pair_diff)) {</w:t>
            </w:r>
          </w:p>
        </w:tc>
      </w:tr>
      <w:tr w:rsidR="00F36671" w:rsidRPr="00F36671" w14:paraId="42984080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ECCD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48F4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pair_diff[i] ~ dt( mu_diff , tau_diff , nu )</w:t>
            </w:r>
          </w:p>
        </w:tc>
      </w:tr>
      <w:tr w:rsidR="00F36671" w:rsidRPr="00F36671" w14:paraId="25B557BD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F357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2A3D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F36671" w:rsidRPr="00F36671" w14:paraId="7279F51F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3AA3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55DB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diff_pred ~ dt( mu_diff , tau_diff , nu )</w:t>
            </w:r>
          </w:p>
        </w:tc>
      </w:tr>
      <w:tr w:rsidR="00F36671" w:rsidRPr="00F36671" w14:paraId="7EED29BC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DA1F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B7CB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eff_size &lt;- (mu_diff - comp_mu) / sigma_diff</w:t>
            </w:r>
          </w:p>
        </w:tc>
      </w:tr>
      <w:tr w:rsidR="00F36671" w:rsidRPr="00F36671" w14:paraId="2CBC7E1A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711A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CECF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6AA13FC7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E7D5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B60E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mu_diff ~ dnorm( mean_mu , precision_mu )</w:t>
            </w:r>
          </w:p>
        </w:tc>
      </w:tr>
      <w:tr w:rsidR="00F36671" w:rsidRPr="00F36671" w14:paraId="45654181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8A88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6512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tau_diff &lt;- 1/pow( sigma_diff , 2 )</w:t>
            </w:r>
          </w:p>
        </w:tc>
      </w:tr>
      <w:tr w:rsidR="00F36671" w:rsidRPr="00F36671" w14:paraId="02BC08C5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ECC0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5098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sigma_diff ~ dunif( sigma_low , sigma_high )</w:t>
            </w:r>
          </w:p>
        </w:tc>
      </w:tr>
      <w:tr w:rsidR="00F36671" w:rsidRPr="00F36671" w14:paraId="6F5E4728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9170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4460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A trick to get an exponentially distributed prior on nu that starts at 1.</w:t>
            </w:r>
          </w:p>
        </w:tc>
      </w:tr>
      <w:tr w:rsidR="00F36671" w:rsidRPr="00F36671" w14:paraId="5ACBAFFA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CC7F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F062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nu &lt;- nuMinusOne + 1 </w:t>
            </w:r>
          </w:p>
        </w:tc>
      </w:tr>
      <w:tr w:rsidR="00F36671" w:rsidRPr="00F36671" w14:paraId="5ABB59AA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AF14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7C48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nuMinusOne ~ dexp(1/29)</w:t>
            </w:r>
          </w:p>
        </w:tc>
      </w:tr>
      <w:tr w:rsidR="00F36671" w:rsidRPr="00F36671" w14:paraId="79D2656E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BBAC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A47D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}"</w:t>
            </w:r>
          </w:p>
        </w:tc>
      </w:tr>
      <w:tr w:rsidR="00F36671" w:rsidRPr="00F36671" w14:paraId="55C89E9C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A2FD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AF15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AE9C8C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6671" w:rsidRPr="00F36671" w14:paraId="447EE93D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9AD7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0DCE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326D9D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6671" w:rsidRPr="00F36671" w14:paraId="2B32FFC3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6997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AF91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jags_paired_t_test &lt;- function(x, y, comp_mu = 0, n.adapt= 500, n.chains=3, n.update = 100, n.iter=5000, thin=1, progress.bar="text") {</w:t>
            </w:r>
          </w:p>
        </w:tc>
      </w:tr>
      <w:tr w:rsidR="00F36671" w:rsidRPr="00F36671" w14:paraId="2B39AAE3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AA0D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989D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pair_diff &lt;- x - y</w:t>
            </w:r>
          </w:p>
        </w:tc>
      </w:tr>
      <w:tr w:rsidR="00F36671" w:rsidRPr="00F36671" w14:paraId="4C69471A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D9FA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1C32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data_list &lt;- list(</w:t>
            </w:r>
          </w:p>
        </w:tc>
      </w:tr>
      <w:tr w:rsidR="00F36671" w:rsidRPr="00F36671" w14:paraId="332E4B35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97B4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BFE0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pair_diff = pair_diff,</w:t>
            </w:r>
          </w:p>
        </w:tc>
      </w:tr>
      <w:tr w:rsidR="00F36671" w:rsidRPr="00F36671" w14:paraId="1EA0F1B5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80E3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6254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mean_mu = mean(pair_diff, trim=0.2) ,</w:t>
            </w:r>
          </w:p>
        </w:tc>
      </w:tr>
      <w:tr w:rsidR="00F36671" w:rsidRPr="00F36671" w14:paraId="787F4D13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5693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2799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precision_mu = 1 / (mad0(pair_diff)^2 * 1000000),</w:t>
            </w:r>
          </w:p>
        </w:tc>
      </w:tr>
      <w:tr w:rsidR="00F36671" w:rsidRPr="00F36671" w14:paraId="33EABC66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CCD1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4902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sigma_low = mad0(pair_diff) / 1000 ,</w:t>
            </w:r>
          </w:p>
        </w:tc>
      </w:tr>
      <w:tr w:rsidR="00F36671" w:rsidRPr="00F36671" w14:paraId="3B0CC945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A708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C560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sigma_high = mad0(pair_diff) * 1000 ,</w:t>
            </w:r>
          </w:p>
        </w:tc>
      </w:tr>
      <w:tr w:rsidR="00F36671" w:rsidRPr="00F36671" w14:paraId="1A6AF4FE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2329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C5CA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comp_mu = comp_mu</w:t>
            </w:r>
          </w:p>
        </w:tc>
      </w:tr>
      <w:tr w:rsidR="00F36671" w:rsidRPr="00F36671" w14:paraId="49035D4F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57FF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A78A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)</w:t>
            </w:r>
          </w:p>
        </w:tc>
      </w:tr>
      <w:tr w:rsidR="00F36671" w:rsidRPr="00F36671" w14:paraId="37546C89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F73D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BFEA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4C30F4DF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49BE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D1E5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inits_list &lt;- list(mu_diff = mean(pair_diff, trim=0.2), </w:t>
            </w:r>
          </w:p>
        </w:tc>
      </w:tr>
      <w:tr w:rsidR="00F36671" w:rsidRPr="00F36671" w14:paraId="0CC86B95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EFAF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F659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sigma_diff = mad0(pair_diff), </w:t>
            </w:r>
          </w:p>
        </w:tc>
      </w:tr>
      <w:tr w:rsidR="00F36671" w:rsidRPr="00F36671" w14:paraId="13A0DE43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3E8E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BB5F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nuMinusOne = 4)</w:t>
            </w:r>
          </w:p>
        </w:tc>
      </w:tr>
      <w:tr w:rsidR="00F36671" w:rsidRPr="00F36671" w14:paraId="20311AB2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B6AD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F4E7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params &lt;- c("mu_diff", "sigma_diff", "nu", "eff_size", "diff_pred")</w:t>
            </w:r>
          </w:p>
        </w:tc>
      </w:tr>
      <w:tr w:rsidR="00F36671" w:rsidRPr="00F36671" w14:paraId="447F6AB3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9E9B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8F80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mcmc_samples &lt;- run_jags(paired_samples_t_model_string, data = data_list, inits = inits_list, </w:t>
            </w:r>
          </w:p>
        </w:tc>
      </w:tr>
      <w:tr w:rsidR="00F36671" w:rsidRPr="00F36671" w14:paraId="09A243DD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D262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E5B5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params = params, n.chains = n.chains, n.adapt = n.adapt,</w:t>
            </w:r>
          </w:p>
        </w:tc>
      </w:tr>
      <w:tr w:rsidR="00F36671" w:rsidRPr="00F36671" w14:paraId="7B290F61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23E6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14D2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n.update = n.update, n.iter = n.iter, thin = thin, progress.bar=progress.bar) </w:t>
            </w:r>
          </w:p>
        </w:tc>
      </w:tr>
      <w:tr w:rsidR="00F36671" w:rsidRPr="00F36671" w14:paraId="14194D71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FEA0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12C9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mcmc_samples</w:t>
            </w:r>
          </w:p>
        </w:tc>
      </w:tr>
      <w:tr w:rsidR="00F36671" w:rsidRPr="00F36671" w14:paraId="70728234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CA9B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6A34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F36671" w:rsidRPr="00F36671" w14:paraId="2B5A0F62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9F38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199B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3735A3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6671" w:rsidRPr="00F36671" w14:paraId="36E87DB9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CFD0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44BB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####################################</w:t>
            </w:r>
          </w:p>
        </w:tc>
      </w:tr>
      <w:tr w:rsidR="00F36671" w:rsidRPr="00F36671" w14:paraId="40C4BCDF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BF36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698E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### One sample t-test S3 methods ###</w:t>
            </w:r>
          </w:p>
        </w:tc>
      </w:tr>
      <w:tr w:rsidR="00F36671" w:rsidRPr="00F36671" w14:paraId="7B1CDA15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E808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5348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####################################</w:t>
            </w:r>
          </w:p>
        </w:tc>
      </w:tr>
      <w:tr w:rsidR="00F36671" w:rsidRPr="00F36671" w14:paraId="526B1297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75CE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4CF5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EF2C48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6671" w:rsidRPr="00F36671" w14:paraId="53F299EF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4FBA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621F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@export</w:t>
            </w:r>
          </w:p>
        </w:tc>
      </w:tr>
      <w:tr w:rsidR="00F36671" w:rsidRPr="00F36671" w14:paraId="5256B651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85A6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1604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print.bayes_one_sample_t_test &lt;- function(x, ...) {</w:t>
            </w:r>
          </w:p>
        </w:tc>
      </w:tr>
      <w:tr w:rsidR="00F36671" w:rsidRPr="00F36671" w14:paraId="32E70AFD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D224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A053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5798B429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D56F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F01E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 &lt;- format_stats(x$stats)</w:t>
            </w:r>
          </w:p>
        </w:tc>
      </w:tr>
      <w:tr w:rsidR="00F36671" w:rsidRPr="00F36671" w14:paraId="4F0D237B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4806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EFBC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56073248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7160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3E28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F36671" w:rsidRPr="00F36671" w14:paraId="1D7DBDE2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0E61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917A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cat("\tBayesian estimation supersedes the t test (BEST) - one sample\n")</w:t>
            </w:r>
          </w:p>
        </w:tc>
      </w:tr>
      <w:tr w:rsidR="00F36671" w:rsidRPr="00F36671" w14:paraId="4EF41607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A5AD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CF9B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F36671" w:rsidRPr="00F36671" w14:paraId="6447D4E6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DE7C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0AF7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cat("data: ", x$data_name,  ", n = ", length(x$x),"\n", sep="")</w:t>
            </w:r>
          </w:p>
        </w:tc>
      </w:tr>
      <w:tr w:rsidR="00F36671" w:rsidRPr="00F36671" w14:paraId="46B61E85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F5AA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50C4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F36671" w:rsidRPr="00F36671" w14:paraId="4516E4DA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DBCD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26CD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  Estimates [", s[1, "HDI%"] ,"% credible interval]\n", sep="")</w:t>
            </w:r>
          </w:p>
        </w:tc>
      </w:tr>
      <w:tr w:rsidR="00F36671" w:rsidRPr="00F36671" w14:paraId="2556C9B3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64A2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679A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cat("mean of ",  x$x_name, ": ", s["mu", "median"], " [", s["mu", "HDIlo"], ", ", s["mu", "HDIup"] , "]\n",sep="")</w:t>
            </w:r>
          </w:p>
        </w:tc>
      </w:tr>
      <w:tr w:rsidR="00F36671" w:rsidRPr="00F36671" w14:paraId="0ADBCFBD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4A89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3F35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cat("sd of ",  x$x_name, ": ", s["sigma", "median"], " [", s["sigma", "HDIlo"], ", ", s["sigma", "HDIup"] , "]\n",sep="")</w:t>
            </w:r>
          </w:p>
        </w:tc>
      </w:tr>
      <w:tr w:rsidR="00F36671" w:rsidRPr="00F36671" w14:paraId="052F3F22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D4BC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1852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4FC0A21C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5B3C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E842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F36671" w:rsidRPr="00F36671" w14:paraId="45FECD60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7FEA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0183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cat("The mean is more than", s["mu","comp"] , "by a probability of", s["mu","%&gt;comp"], "\n")</w:t>
            </w:r>
          </w:p>
        </w:tc>
      </w:tr>
      <w:tr w:rsidR="00F36671" w:rsidRPr="00F36671" w14:paraId="395888DD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9C75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080C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cat("and less than", s["mu", "comp"] , "by a probability of", s["mu", "%&lt;comp"], "\n")</w:t>
            </w:r>
          </w:p>
        </w:tc>
      </w:tr>
      <w:tr w:rsidR="00F36671" w:rsidRPr="00F36671" w14:paraId="04DCFE71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75FD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3FDD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F36671" w:rsidRPr="00F36671" w14:paraId="1D6E6702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9DB6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34B5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invisible(NULL)</w:t>
            </w:r>
          </w:p>
        </w:tc>
      </w:tr>
      <w:tr w:rsidR="00F36671" w:rsidRPr="00F36671" w14:paraId="79F5A15B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26AC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63C5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F36671" w:rsidRPr="00F36671" w14:paraId="612E132D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C126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AB41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FFB927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6671" w:rsidRPr="00F36671" w14:paraId="18854808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2978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C5C1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print_bayes_one_sample_t_test_params &lt;- function(x) {</w:t>
            </w:r>
          </w:p>
        </w:tc>
      </w:tr>
      <w:tr w:rsidR="00F36671" w:rsidRPr="00F36671" w14:paraId="28A5E50A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9097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BDFC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  Model parameters and generated quantities\n")</w:t>
            </w:r>
          </w:p>
        </w:tc>
      </w:tr>
      <w:tr w:rsidR="00F36671" w:rsidRPr="00F36671" w14:paraId="042CFDFC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0662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AF45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cat("mu: the mean of", x$data_name, "\n")</w:t>
            </w:r>
          </w:p>
        </w:tc>
      </w:tr>
      <w:tr w:rsidR="00F36671" w:rsidRPr="00F36671" w14:paraId="116A919B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8657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A6E6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cat("sigma: the scale of", x$data_name,", a consistent\n  estimate of SD when nu is large.\n")</w:t>
            </w:r>
          </w:p>
        </w:tc>
      </w:tr>
      <w:tr w:rsidR="00F36671" w:rsidRPr="00F36671" w14:paraId="12AE56BC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0AA8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A878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cat("nu: the degrees-of-freedom for the t distribution fitted to",x$data_name , "\n")</w:t>
            </w:r>
          </w:p>
        </w:tc>
      </w:tr>
      <w:tr w:rsidR="00F36671" w:rsidRPr="00F36671" w14:paraId="09F7BF71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2141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A374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cat("eff_size: the effect size calculated as (mu - ", x$comp ,") / sigma\n", sep="")</w:t>
            </w:r>
          </w:p>
        </w:tc>
      </w:tr>
      <w:tr w:rsidR="00F36671" w:rsidRPr="00F36671" w14:paraId="107B3662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8165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CC0C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cat("x_pred: predicted distribution for a new datapoint generated as",x$data_name , "\n")</w:t>
            </w:r>
          </w:p>
        </w:tc>
      </w:tr>
      <w:tr w:rsidR="00F36671" w:rsidRPr="00F36671" w14:paraId="71FD4048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2082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FD1B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F36671" w:rsidRPr="00F36671" w14:paraId="3BE9275F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7EC1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8F16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F625F2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6671" w:rsidRPr="00F36671" w14:paraId="2389CFD0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836E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5D5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@export</w:t>
            </w:r>
          </w:p>
        </w:tc>
      </w:tr>
      <w:tr w:rsidR="00F36671" w:rsidRPr="00F36671" w14:paraId="2540899C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6260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E58C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summary.bayes_one_sample_t_test &lt;- function(object, ...) {</w:t>
            </w:r>
          </w:p>
        </w:tc>
      </w:tr>
      <w:tr w:rsidR="00F36671" w:rsidRPr="00F36671" w14:paraId="612A187C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BEBC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2184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 &lt;- round(object$stats, 3)</w:t>
            </w:r>
          </w:p>
        </w:tc>
      </w:tr>
      <w:tr w:rsidR="00F36671" w:rsidRPr="00F36671" w14:paraId="5C03CCAB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A2BF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61B5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73F46ECB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FA3D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C981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  Data\n")</w:t>
            </w:r>
          </w:p>
        </w:tc>
      </w:tr>
      <w:tr w:rsidR="00F36671" w:rsidRPr="00F36671" w14:paraId="59547F17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B4F1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5199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cat(object$data_name, ", n = ", length(object$x), "\n", sep="")</w:t>
            </w:r>
          </w:p>
        </w:tc>
      </w:tr>
      <w:tr w:rsidR="00F36671" w:rsidRPr="00F36671" w14:paraId="7AEC783D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C8B3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5B27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F36671" w:rsidRPr="00F36671" w14:paraId="003F1D0C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DA36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2D8A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629A585C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A11A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4FC2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print_bayes_one_sample_t_test_params(object)</w:t>
            </w:r>
          </w:p>
        </w:tc>
      </w:tr>
      <w:tr w:rsidR="00F36671" w:rsidRPr="00F36671" w14:paraId="5F63ECEE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CBEE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4B58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F36671" w:rsidRPr="00F36671" w14:paraId="7835EC7A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5430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816F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A46C66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6671" w:rsidRPr="00F36671" w14:paraId="524D3587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DF1B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EDAD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  Measures\n" )</w:t>
            </w:r>
          </w:p>
        </w:tc>
      </w:tr>
      <w:tr w:rsidR="00F36671" w:rsidRPr="00F36671" w14:paraId="7068F38A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B5F5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4C07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print(s[, c("mean", "sd", "HDIlo", "HDIup", "%&lt;comp", "%&gt;comp")])</w:t>
            </w:r>
          </w:p>
        </w:tc>
      </w:tr>
      <w:tr w:rsidR="00F36671" w:rsidRPr="00F36671" w14:paraId="49E31D2F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3F29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D5AD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F36671" w:rsidRPr="00F36671" w14:paraId="22E70D09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3729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EBF2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cat("'HDIlo' and 'HDIup' are the limits of a ", s[1, "HDI%"] ,"% HDI credible interval.\n", sep="")</w:t>
            </w:r>
          </w:p>
        </w:tc>
      </w:tr>
      <w:tr w:rsidR="00F36671" w:rsidRPr="00F36671" w14:paraId="5A917A4B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BE70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A48A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cat("'%&lt;comp' and '%&gt;comp' are the probabilities of the respective parameter being\n")</w:t>
            </w:r>
          </w:p>
        </w:tc>
      </w:tr>
      <w:tr w:rsidR="00F36671" w:rsidRPr="00F36671" w14:paraId="5908554A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D6A5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6207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cat("smaller or larger than ", s[1, "comp"] ,".\n", sep="")</w:t>
            </w:r>
          </w:p>
        </w:tc>
      </w:tr>
      <w:tr w:rsidR="00F36671" w:rsidRPr="00F36671" w14:paraId="26B0D7C8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CCC7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D40E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603C17B6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2EE1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4F1C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F36671" w:rsidRPr="00F36671" w14:paraId="340F2EE8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698B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D075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  Quantiles\n" )</w:t>
            </w:r>
          </w:p>
        </w:tc>
      </w:tr>
      <w:tr w:rsidR="00F36671" w:rsidRPr="00F36671" w14:paraId="5BEFC7E1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74AC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BAB1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print(s[, c("q2.5%", "q25%", "median","q75%", "q97.5%")] )</w:t>
            </w:r>
          </w:p>
        </w:tc>
      </w:tr>
      <w:tr w:rsidR="00F36671" w:rsidRPr="00F36671" w14:paraId="4F8EEE66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3EED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F4BE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invisible(object$stats)</w:t>
            </w:r>
          </w:p>
        </w:tc>
      </w:tr>
      <w:tr w:rsidR="00F36671" w:rsidRPr="00F36671" w14:paraId="718B9F30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C9BF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8359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F36671" w:rsidRPr="00F36671" w14:paraId="11AA36D6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6F86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3C2D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167440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6671" w:rsidRPr="00F36671" w14:paraId="6C4DF6E3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6653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6C98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@method plot bayes_one_sample_t_test</w:t>
            </w:r>
          </w:p>
        </w:tc>
      </w:tr>
      <w:tr w:rsidR="00F36671" w:rsidRPr="00F36671" w14:paraId="60FEDE31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5612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D8E7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@export</w:t>
            </w:r>
          </w:p>
        </w:tc>
      </w:tr>
      <w:tr w:rsidR="00F36671" w:rsidRPr="00F36671" w14:paraId="3EAB7E8E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EE6C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8262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plot.bayes_one_sample_t_test &lt;- function(x, ...) {</w:t>
            </w:r>
          </w:p>
        </w:tc>
      </w:tr>
      <w:tr w:rsidR="00F36671" w:rsidRPr="00F36671" w14:paraId="28EED2EF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2DAC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F482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stats &lt;- x$stats</w:t>
            </w:r>
          </w:p>
        </w:tc>
      </w:tr>
      <w:tr w:rsidR="00F36671" w:rsidRPr="00F36671" w14:paraId="113415E1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EF67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1EC5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mcmc_samples &lt;- x$mcmc_samples</w:t>
            </w:r>
          </w:p>
        </w:tc>
      </w:tr>
      <w:tr w:rsidR="00F36671" w:rsidRPr="00F36671" w14:paraId="646C348C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8178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B782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samples_mat &lt;- as.matrix(mcmc_samples)</w:t>
            </w:r>
          </w:p>
        </w:tc>
      </w:tr>
      <w:tr w:rsidR="00F36671" w:rsidRPr="00F36671" w14:paraId="12A2EB03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8BF4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F7CC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mu = samples_mat[,"mu"]</w:t>
            </w:r>
          </w:p>
        </w:tc>
      </w:tr>
      <w:tr w:rsidR="00F36671" w:rsidRPr="00F36671" w14:paraId="6EA41DF1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E8A3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9155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sigma = samples_mat[,"sigma"]</w:t>
            </w:r>
          </w:p>
        </w:tc>
      </w:tr>
      <w:tr w:rsidR="00F36671" w:rsidRPr="00F36671" w14:paraId="690C0C2E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D8C0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0DA1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nu = samples_mat[,"nu"]</w:t>
            </w:r>
          </w:p>
        </w:tc>
      </w:tr>
      <w:tr w:rsidR="00F36671" w:rsidRPr="00F36671" w14:paraId="7FA64699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C40E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322A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53DBE5A3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F502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373B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old_par &lt;- par(no.readonly = TRUE)</w:t>
            </w:r>
          </w:p>
        </w:tc>
      </w:tr>
      <w:tr w:rsidR="00F36671" w:rsidRPr="00F36671" w14:paraId="7C9BDB5E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57F3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F765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#layout( matrix( c(3,3,4,4,5,5, 1,1,1,1,2,2) , nrow=6, ncol=2 , byrow=FALSE ) )</w:t>
            </w:r>
          </w:p>
        </w:tc>
      </w:tr>
      <w:tr w:rsidR="00F36671" w:rsidRPr="00F36671" w14:paraId="327378FD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B975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9B78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layout( matrix( c(2,2,3,3,4,4, 1,1) , nrow=4, ncol=2 , byrow=FALSE ) )</w:t>
            </w:r>
          </w:p>
        </w:tc>
      </w:tr>
      <w:tr w:rsidR="00F36671" w:rsidRPr="00F36671" w14:paraId="54EC3E41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5477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2A97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par( mar=c(3.5,3.5,2.5,0.5) , mgp=c(2.25,0.7,0) )</w:t>
            </w:r>
          </w:p>
        </w:tc>
      </w:tr>
      <w:tr w:rsidR="00F36671" w:rsidRPr="00F36671" w14:paraId="1222121D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D1F6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A797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3B2C34F7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D942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8E5F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n_curves &lt;- 30</w:t>
            </w:r>
          </w:p>
        </w:tc>
      </w:tr>
      <w:tr w:rsidR="00F36671" w:rsidRPr="00F36671" w14:paraId="19F78120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8AC9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1F3E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rand_i &lt;- sample(nrow(samples_mat), n_curves)</w:t>
            </w:r>
          </w:p>
        </w:tc>
      </w:tr>
      <w:tr w:rsidR="00F36671" w:rsidRPr="00F36671" w14:paraId="5A31335D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15AA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0859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hist_with_t_curves(x$x, stats["mu", "mean"], stats["sigma", "median"], mu[rand_i], sigma[rand_i],</w:t>
            </w:r>
          </w:p>
        </w:tc>
      </w:tr>
      <w:tr w:rsidR="00F36671" w:rsidRPr="00F36671" w14:paraId="0AF659DB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C644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EF9E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nu[rand_i], x$data_name, main= "Data w. Post. Pred.", x_range= range(x$x))</w:t>
            </w:r>
          </w:p>
        </w:tc>
      </w:tr>
      <w:tr w:rsidR="00F36671" w:rsidRPr="00F36671" w14:paraId="2BE0929E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1E3D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EEC0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2D03A815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5905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F246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Plot posterior distribution of parameter nu:</w:t>
            </w:r>
          </w:p>
        </w:tc>
      </w:tr>
      <w:tr w:rsidR="00F36671" w:rsidRPr="00F36671" w14:paraId="6EB71399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3F75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5541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#paramInfo = plotPost( log10(nu) , col="skyblue" ,</w:t>
            </w:r>
          </w:p>
        </w:tc>
      </w:tr>
      <w:tr w:rsidR="00F36671" w:rsidRPr="00F36671" w14:paraId="53231918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7D3B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2B69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                     xlab=bquote("log10("*nu*")") , cex.lab = 1.75 , show_mode=TRUE ,</w:t>
            </w:r>
          </w:p>
        </w:tc>
      </w:tr>
      <w:tr w:rsidR="00F36671" w:rsidRPr="00F36671" w14:paraId="2670ABEB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67E1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FAB0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                     main="Normality" ) #  (&lt;0.7 suggests kurtosis)</w:t>
            </w:r>
          </w:p>
        </w:tc>
      </w:tr>
      <w:tr w:rsidR="00F36671" w:rsidRPr="00F36671" w14:paraId="1ED7A321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02CB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F3F5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86ED46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6671" w:rsidRPr="00F36671" w14:paraId="2DC25643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9DA7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DF66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distribution of mu:</w:t>
            </w:r>
          </w:p>
        </w:tc>
      </w:tr>
      <w:tr w:rsidR="00F36671" w:rsidRPr="00F36671" w14:paraId="53CD64B3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40C7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E75E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xlim = range( c( mu , x$comp ) )</w:t>
            </w:r>
          </w:p>
        </w:tc>
      </w:tr>
      <w:tr w:rsidR="00F36671" w:rsidRPr="00F36671" w14:paraId="0E6596BA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CFBB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0BF3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plotPost(mu ,  xlim=xlim , cex.lab = 1.75 , comp_val = x$comp, cred_mass= x$cred_mass,</w:t>
            </w:r>
          </w:p>
        </w:tc>
      </w:tr>
      <w:tr w:rsidR="00F36671" w:rsidRPr="00F36671" w14:paraId="01ACC1FD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411F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1497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xlab=bquote(mu) , main=paste("Mean") , col="skyblue", show_median=TRUE )</w:t>
            </w:r>
          </w:p>
        </w:tc>
      </w:tr>
      <w:tr w:rsidR="00F36671" w:rsidRPr="00F36671" w14:paraId="10A7C6FF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AB34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C25E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355690CC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9EC9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55EE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distribution of sigma:</w:t>
            </w:r>
          </w:p>
        </w:tc>
      </w:tr>
      <w:tr w:rsidR="00F36671" w:rsidRPr="00F36671" w14:paraId="7071AD4F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DA38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7151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plotPost(sigma, cex.lab = 1.75, xlab=bquote(sigma), main=paste("Std. Dev."),  </w:t>
            </w:r>
          </w:p>
        </w:tc>
      </w:tr>
      <w:tr w:rsidR="00F36671" w:rsidRPr="00F36671" w14:paraId="223FF537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29D3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742F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cred_mass= x$cred_mass, col="skyblue" , show_median=TRUE )</w:t>
            </w:r>
          </w:p>
        </w:tc>
      </w:tr>
      <w:tr w:rsidR="00F36671" w:rsidRPr="00F36671" w14:paraId="6132853B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EF46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300C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3A30CE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6671" w:rsidRPr="00F36671" w14:paraId="121899E5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E12A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F8CC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effect size:</w:t>
            </w:r>
          </w:p>
        </w:tc>
      </w:tr>
      <w:tr w:rsidR="00F36671" w:rsidRPr="00F36671" w14:paraId="34AEB452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4935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691A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plotPost(samples_mat[, "eff_size"] , comp_val=0 , xlab=bquote( (mu-.(x$comp)) / sigma ),</w:t>
            </w:r>
          </w:p>
        </w:tc>
      </w:tr>
      <w:tr w:rsidR="00F36671" w:rsidRPr="00F36671" w14:paraId="10FA4211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882F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5C52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cred_mass= x$cred_mass, show_median=TRUE , cex.lab=1.75 , main="Effect Size" , col="skyblue" )</w:t>
            </w:r>
          </w:p>
        </w:tc>
      </w:tr>
      <w:tr w:rsidR="00F36671" w:rsidRPr="00F36671" w14:paraId="14C58CEF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53D2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8A74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par(old_par)</w:t>
            </w:r>
          </w:p>
        </w:tc>
      </w:tr>
      <w:tr w:rsidR="00F36671" w:rsidRPr="00F36671" w14:paraId="5DDD917D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C6D4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8854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invisible(NULL)</w:t>
            </w:r>
          </w:p>
        </w:tc>
      </w:tr>
      <w:tr w:rsidR="00F36671" w:rsidRPr="00F36671" w14:paraId="59372F4E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3580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5DD4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F36671" w:rsidRPr="00F36671" w14:paraId="00EEED86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EB1D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9F55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E65580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6671" w:rsidRPr="00F36671" w14:paraId="759177EF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ACD2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D0FB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@export</w:t>
            </w:r>
          </w:p>
        </w:tc>
      </w:tr>
      <w:tr w:rsidR="00F36671" w:rsidRPr="00F36671" w14:paraId="0FC1ADC9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3077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1E24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diagnostics.bayes_one_sample_t_test &lt;- function(fit) {</w:t>
            </w:r>
          </w:p>
        </w:tc>
      </w:tr>
      <w:tr w:rsidR="00F36671" w:rsidRPr="00F36671" w14:paraId="0898F8EF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4A72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D404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F36671" w:rsidRPr="00F36671" w14:paraId="2836D515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2A15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39EF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print_mcmc_info(fit$mcmc_samples)  </w:t>
            </w:r>
          </w:p>
        </w:tc>
      </w:tr>
      <w:tr w:rsidR="00F36671" w:rsidRPr="00F36671" w14:paraId="1245073A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94E8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7AC2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F36671" w:rsidRPr="00F36671" w14:paraId="5249ED75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2FD7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3477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print_diagnostics_measures(round(fit$stats, 3))</w:t>
            </w:r>
          </w:p>
        </w:tc>
      </w:tr>
      <w:tr w:rsidR="00F36671" w:rsidRPr="00F36671" w14:paraId="24E3264A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78F0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7AEA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F36671" w:rsidRPr="00F36671" w14:paraId="05EF3BF7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0A99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6F55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print_bayes_one_sample_t_test_params(fit)</w:t>
            </w:r>
          </w:p>
        </w:tc>
      </w:tr>
      <w:tr w:rsidR="00F36671" w:rsidRPr="00F36671" w14:paraId="462DBCD6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C240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F402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F36671" w:rsidRPr="00F36671" w14:paraId="41B99A87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24A5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9C07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5A4E2C8E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A0C3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2F49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old_par &lt;- par( mar=c(3.5,2.5,2.5,0.5) , mgp=c(2.25,0.7,0) )</w:t>
            </w:r>
          </w:p>
        </w:tc>
      </w:tr>
      <w:tr w:rsidR="00F36671" w:rsidRPr="00F36671" w14:paraId="288ADA97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02C6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4966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plot(fit$mcmc_samples)</w:t>
            </w:r>
          </w:p>
        </w:tc>
      </w:tr>
      <w:tr w:rsidR="00F36671" w:rsidRPr="00F36671" w14:paraId="2123EE19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09F5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E515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par(old_par)</w:t>
            </w:r>
          </w:p>
        </w:tc>
      </w:tr>
      <w:tr w:rsidR="00F36671" w:rsidRPr="00F36671" w14:paraId="53E00885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1E6F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72A5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invisible(NULL)</w:t>
            </w:r>
          </w:p>
        </w:tc>
      </w:tr>
      <w:tr w:rsidR="00F36671" w:rsidRPr="00F36671" w14:paraId="40FA8273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3CA1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C537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F36671" w:rsidRPr="00F36671" w14:paraId="2F537198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B528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A4D0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A79D7A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6671" w:rsidRPr="00F36671" w14:paraId="3783DE97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9B02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7C38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@export</w:t>
            </w:r>
          </w:p>
        </w:tc>
      </w:tr>
      <w:tr w:rsidR="00F36671" w:rsidRPr="00F36671" w14:paraId="79F66E45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F1F9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B004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model.code.bayes_one_sample_t_test &lt;- function(fit) {  </w:t>
            </w:r>
          </w:p>
        </w:tc>
      </w:tr>
      <w:tr w:rsidR="00F36671" w:rsidRPr="00F36671" w14:paraId="4A90E624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13C0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8FF8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cat("### Model code for Bayesian estimation supersedes the t test - one sample ###\n")</w:t>
            </w:r>
          </w:p>
        </w:tc>
      </w:tr>
      <w:tr w:rsidR="00F36671" w:rsidRPr="00F36671" w14:paraId="327234FA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9E11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C624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56A98C65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71AB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975D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cat("require(rjags)\n\n")</w:t>
            </w:r>
          </w:p>
        </w:tc>
      </w:tr>
      <w:tr w:rsidR="00F36671" w:rsidRPr="00F36671" w14:paraId="1B3B63D6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BE4B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335F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cat("# Setting up the data\n")</w:t>
            </w:r>
          </w:p>
        </w:tc>
      </w:tr>
      <w:tr w:rsidR="00F36671" w:rsidRPr="00F36671" w14:paraId="3D93E4A9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1C74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7EEE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cat("x &lt;-", fit$x_data_expr, "\n")</w:t>
            </w:r>
          </w:p>
        </w:tc>
      </w:tr>
      <w:tr w:rsidR="00F36671" w:rsidRPr="00F36671" w14:paraId="5E0F0313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806B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6030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cat("comp_mu &lt;- ", fit$comp, "\n")</w:t>
            </w:r>
          </w:p>
        </w:tc>
      </w:tr>
      <w:tr w:rsidR="00F36671" w:rsidRPr="00F36671" w14:paraId="4CDA8DED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5E07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0488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F36671" w:rsidRPr="00F36671" w14:paraId="259825B8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3954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309B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pretty_print_function_body(one_sample_t_test_model_code)</w:t>
            </w:r>
          </w:p>
        </w:tc>
      </w:tr>
      <w:tr w:rsidR="00F36671" w:rsidRPr="00F36671" w14:paraId="735D313F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BC9D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A968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invisible(NULL)</w:t>
            </w:r>
          </w:p>
        </w:tc>
      </w:tr>
      <w:tr w:rsidR="00F36671" w:rsidRPr="00F36671" w14:paraId="109E51AF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7424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6C2D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F36671" w:rsidRPr="00F36671" w14:paraId="0F8E140D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05F4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4AD5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EBACE6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6671" w:rsidRPr="00F36671" w14:paraId="3330C21C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3F24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2EA3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Not to be run, just to be printed</w:t>
            </w:r>
          </w:p>
        </w:tc>
      </w:tr>
      <w:tr w:rsidR="00F36671" w:rsidRPr="00F36671" w14:paraId="79E77430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37C7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BE32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one_sample_t_test_model_code &lt;- function(x, comp_mu) {</w:t>
            </w:r>
          </w:p>
        </w:tc>
      </w:tr>
      <w:tr w:rsidR="00F36671" w:rsidRPr="00F36671" w14:paraId="5DFA189B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147C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B7E5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The model string written in the JAGS language</w:t>
            </w:r>
          </w:p>
        </w:tc>
      </w:tr>
      <w:tr w:rsidR="00F36671" w:rsidRPr="00F36671" w14:paraId="1A3002E2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EE61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D32B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BayesianFirstAid::replace_this_with_model_string</w:t>
            </w:r>
          </w:p>
        </w:tc>
      </w:tr>
      <w:tr w:rsidR="00F36671" w:rsidRPr="00F36671" w14:paraId="078549D1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B4E8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F596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62DDCE5F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D8D6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65DE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Setting parameters for the priors that in practice will result</w:t>
            </w:r>
          </w:p>
        </w:tc>
      </w:tr>
      <w:tr w:rsidR="00F36671" w:rsidRPr="00F36671" w14:paraId="70652EB1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2EFB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3648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in flat priors on mu and sigma.</w:t>
            </w:r>
          </w:p>
        </w:tc>
      </w:tr>
      <w:tr w:rsidR="00F36671" w:rsidRPr="00F36671" w14:paraId="075AAF23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D225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BBFD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mean_mu = mean(x, trim=0.2)</w:t>
            </w:r>
          </w:p>
        </w:tc>
      </w:tr>
      <w:tr w:rsidR="00F36671" w:rsidRPr="00F36671" w14:paraId="26CE7D06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D8F0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4098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precision_mu = 1 / (mad(x)^2 * 1000000)</w:t>
            </w:r>
          </w:p>
        </w:tc>
      </w:tr>
      <w:tr w:rsidR="00F36671" w:rsidRPr="00F36671" w14:paraId="06827C1E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F281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2F80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sigma_low = mad(x) / 1000 </w:t>
            </w:r>
          </w:p>
        </w:tc>
      </w:tr>
      <w:tr w:rsidR="00F36671" w:rsidRPr="00F36671" w14:paraId="666F77C1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02E4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BB65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sigma_high = mad(x) * 1000</w:t>
            </w:r>
          </w:p>
        </w:tc>
      </w:tr>
      <w:tr w:rsidR="00F36671" w:rsidRPr="00F36671" w14:paraId="4CAED6C7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2180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0BA7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2FDA8615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25ED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C5F8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Initializing parameters to sensible starting values helps the convergence</w:t>
            </w:r>
          </w:p>
        </w:tc>
      </w:tr>
      <w:tr w:rsidR="00F36671" w:rsidRPr="00F36671" w14:paraId="0003B79D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68FA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199B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of the MCMC sampling. Here using robust estimates of the mean (trimmed)</w:t>
            </w:r>
          </w:p>
        </w:tc>
      </w:tr>
      <w:tr w:rsidR="00F36671" w:rsidRPr="00F36671" w14:paraId="0E92B62A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7AE3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460C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and standard deviation (MAD).</w:t>
            </w:r>
          </w:p>
        </w:tc>
      </w:tr>
      <w:tr w:rsidR="00F36671" w:rsidRPr="00F36671" w14:paraId="6AB5A6C4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313A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4E9A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inits_list &lt;- list(mu = mean(x, trim=0.2), sigma = mad(x), nuMinusOne = 4)</w:t>
            </w:r>
          </w:p>
        </w:tc>
      </w:tr>
      <w:tr w:rsidR="00F36671" w:rsidRPr="00F36671" w14:paraId="5B53A8F9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B9A9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6C0E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033D188E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63BE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44EB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data_list &lt;- list(</w:t>
            </w:r>
          </w:p>
        </w:tc>
      </w:tr>
      <w:tr w:rsidR="00F36671" w:rsidRPr="00F36671" w14:paraId="4C51E064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3B10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BA1F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x = x,</w:t>
            </w:r>
          </w:p>
        </w:tc>
      </w:tr>
      <w:tr w:rsidR="00F36671" w:rsidRPr="00F36671" w14:paraId="63439AAA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A3DB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F343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comp_mu = comp_mu,</w:t>
            </w:r>
          </w:p>
        </w:tc>
      </w:tr>
      <w:tr w:rsidR="00F36671" w:rsidRPr="00F36671" w14:paraId="51466491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166C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136F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mean_mu = mean_mu,</w:t>
            </w:r>
          </w:p>
        </w:tc>
      </w:tr>
      <w:tr w:rsidR="00F36671" w:rsidRPr="00F36671" w14:paraId="39E98734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CE96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3601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precision_mu = precision_mu,</w:t>
            </w:r>
          </w:p>
        </w:tc>
      </w:tr>
      <w:tr w:rsidR="00F36671" w:rsidRPr="00F36671" w14:paraId="3F59B3FA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4A8B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836C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sigma_low = sigma_low,</w:t>
            </w:r>
          </w:p>
        </w:tc>
      </w:tr>
      <w:tr w:rsidR="00F36671" w:rsidRPr="00F36671" w14:paraId="7D7D67FE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A4F3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CEEA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sigma_high = sigma_high)</w:t>
            </w:r>
          </w:p>
        </w:tc>
      </w:tr>
      <w:tr w:rsidR="00F36671" w:rsidRPr="00F36671" w14:paraId="46AF49FF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B72E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517D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29ADE8FD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6A7C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E9B6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The parameters to monitor.</w:t>
            </w:r>
          </w:p>
        </w:tc>
      </w:tr>
      <w:tr w:rsidR="00F36671" w:rsidRPr="00F36671" w14:paraId="67D41E03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FE88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8933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params &lt;- c("mu", "sigma", "nu", "eff_size", "x_pred")</w:t>
            </w:r>
          </w:p>
        </w:tc>
      </w:tr>
      <w:tr w:rsidR="00F36671" w:rsidRPr="00F36671" w14:paraId="1A58FFBB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0370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CBF0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04FE4333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7656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9EA4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Running the model</w:t>
            </w:r>
          </w:p>
        </w:tc>
      </w:tr>
      <w:tr w:rsidR="00F36671" w:rsidRPr="00F36671" w14:paraId="6566FAFC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4A9F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9F3B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model &lt;- jags.model(textConnection(model_string), data = data_list,</w:t>
            </w:r>
          </w:p>
        </w:tc>
      </w:tr>
      <w:tr w:rsidR="00F36671" w:rsidRPr="00F36671" w14:paraId="61013232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7710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837C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inits = inits_list, n.chains = 3, n.adapt=1000)</w:t>
            </w:r>
          </w:p>
        </w:tc>
      </w:tr>
      <w:tr w:rsidR="00F36671" w:rsidRPr="00F36671" w14:paraId="000E879A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FA50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995A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update(model, 500) # Burning some samples to the MCMC gods....</w:t>
            </w:r>
          </w:p>
        </w:tc>
      </w:tr>
      <w:tr w:rsidR="00F36671" w:rsidRPr="00F36671" w14:paraId="6FCA26DF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4DC5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4B9D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samples &lt;- coda.samples(model, params, n.iter=10000)</w:t>
            </w:r>
          </w:p>
        </w:tc>
      </w:tr>
      <w:tr w:rsidR="00F36671" w:rsidRPr="00F36671" w14:paraId="5A735748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23AF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BE1D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6A830282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85A1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61F7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Inspecting the posterior</w:t>
            </w:r>
          </w:p>
        </w:tc>
      </w:tr>
      <w:tr w:rsidR="00F36671" w:rsidRPr="00F36671" w14:paraId="248E2736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417F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8E17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plot(samples)</w:t>
            </w:r>
          </w:p>
        </w:tc>
      </w:tr>
      <w:tr w:rsidR="00F36671" w:rsidRPr="00F36671" w14:paraId="65457DC2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3170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88F7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summary(samples)  </w:t>
            </w:r>
          </w:p>
        </w:tc>
      </w:tr>
      <w:tr w:rsidR="00F36671" w:rsidRPr="00F36671" w14:paraId="21FF0877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6630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1DE6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F36671" w:rsidRPr="00F36671" w14:paraId="083840E0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4834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D815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one_sample_t_test_model_code &lt;- inject_model_string(one_sample_t_test_model_code, one_sample_t_model_string)</w:t>
            </w:r>
          </w:p>
        </w:tc>
      </w:tr>
      <w:tr w:rsidR="00F36671" w:rsidRPr="00F36671" w14:paraId="1FB4906F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D897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0A8D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6CA734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6671" w:rsidRPr="00F36671" w14:paraId="42273A99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5A38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03F0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FEEAB1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6671" w:rsidRPr="00F36671" w14:paraId="712E7DD7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FC8D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9927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00594E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6671" w:rsidRPr="00F36671" w14:paraId="62ACF12C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EA11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693B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####################################</w:t>
            </w:r>
          </w:p>
        </w:tc>
      </w:tr>
      <w:tr w:rsidR="00F36671" w:rsidRPr="00F36671" w14:paraId="4C09010E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D193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C88C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### Two sample t-test S3 methods ###</w:t>
            </w:r>
          </w:p>
        </w:tc>
      </w:tr>
      <w:tr w:rsidR="00F36671" w:rsidRPr="00F36671" w14:paraId="0EACD16A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A551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F5FD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####################################</w:t>
            </w:r>
          </w:p>
        </w:tc>
      </w:tr>
      <w:tr w:rsidR="00F36671" w:rsidRPr="00F36671" w14:paraId="74F007F5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A913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1F6A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@export</w:t>
            </w:r>
          </w:p>
        </w:tc>
      </w:tr>
      <w:tr w:rsidR="00F36671" w:rsidRPr="00F36671" w14:paraId="0BDBB045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E310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C7AB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print.bayes_two_sample_t_test &lt;- function(x, ...) {</w:t>
            </w:r>
          </w:p>
        </w:tc>
      </w:tr>
      <w:tr w:rsidR="00F36671" w:rsidRPr="00F36671" w14:paraId="65DC013B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603F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3A7E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 &lt;- format_stats(x$stats)</w:t>
            </w:r>
          </w:p>
        </w:tc>
      </w:tr>
      <w:tr w:rsidR="00F36671" w:rsidRPr="00F36671" w14:paraId="0CB1E9E7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831D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DC7A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303EB85F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7034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5BC1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F36671" w:rsidRPr="00F36671" w14:paraId="3BFB307E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3D67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6CD9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cat("\tBayesian estimation supersedes the t test (BEST) - two sample\n")</w:t>
            </w:r>
          </w:p>
        </w:tc>
      </w:tr>
      <w:tr w:rsidR="00F36671" w:rsidRPr="00F36671" w14:paraId="62CB1143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0229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D073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F36671" w:rsidRPr="00F36671" w14:paraId="1BD24495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2255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F209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cat("data: ", x$x_name, " (n = ", length(x$x) ,") and ", x$y_name," (n = ", length(x$y) ,")\n", sep="")</w:t>
            </w:r>
          </w:p>
        </w:tc>
      </w:tr>
      <w:tr w:rsidR="00F36671" w:rsidRPr="00F36671" w14:paraId="127BF26D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DC80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0258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F36671" w:rsidRPr="00F36671" w14:paraId="001843DD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FFF5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45C5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  Estimates [", s[1, "HDI%"] ,"% credible interval]\n", sep="")</w:t>
            </w:r>
          </w:p>
        </w:tc>
      </w:tr>
      <w:tr w:rsidR="00F36671" w:rsidRPr="00F36671" w14:paraId="660EDBE3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0343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05EB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cat("mean of ",  x$x_name, ": ", s["mu_x", "median"], " [", s["mu_x", "HDIlo"], ", ", s["mu_x", "HDIup"] , "]\n",sep="")</w:t>
            </w:r>
          </w:p>
        </w:tc>
      </w:tr>
      <w:tr w:rsidR="00F36671" w:rsidRPr="00F36671" w14:paraId="6789E71E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676E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C0A7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cat("mean of ",  x$y_name, ": ", s["mu_y", "median"], " [", s["mu_y", "HDIlo"], ", ", s["mu_y", "HDIup"] , "]\n",sep="")</w:t>
            </w:r>
          </w:p>
        </w:tc>
      </w:tr>
      <w:tr w:rsidR="00F36671" w:rsidRPr="00F36671" w14:paraId="4BD04C21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4682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C7C7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cat("difference of the means: ", s["mu_diff", "median"], " [", s["mu_diff", "HDIlo"], ", ", s["mu_diff", "HDIup"] , "]\n",sep="")</w:t>
            </w:r>
          </w:p>
        </w:tc>
      </w:tr>
      <w:tr w:rsidR="00F36671" w:rsidRPr="00F36671" w14:paraId="029CE567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578E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C643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cat("sd of ",  x$x_name, ": ", s["sigma_x", "median"], " [", s["sigma_x", "HDIlo"], ", ", s["sigma_x", "HDIup"] , "]\n",sep="")</w:t>
            </w:r>
          </w:p>
        </w:tc>
      </w:tr>
      <w:tr w:rsidR="00F36671" w:rsidRPr="00F36671" w14:paraId="78C871F0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950F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42EE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cat("sd of ",  x$y_name, ": ", s["sigma_y", "median"], " [", s["sigma_y", "HDIlo"], ", ", s["sigma_y", "HDIup"] , "]\n",sep="")</w:t>
            </w:r>
          </w:p>
        </w:tc>
      </w:tr>
      <w:tr w:rsidR="00F36671" w:rsidRPr="00F36671" w14:paraId="1E00C8E9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8077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31CB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7E1A2CBE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849D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69E7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F36671" w:rsidRPr="00F36671" w14:paraId="753474C4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37C5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6179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cat("The difference of the means is greater than", s["mu_diff","comp"] , "by a probability of", s["mu_diff","%&gt;comp"], "\n")</w:t>
            </w:r>
          </w:p>
        </w:tc>
      </w:tr>
      <w:tr w:rsidR="00F36671" w:rsidRPr="00F36671" w14:paraId="72B9767E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06CC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9E59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cat("and less than", s["mu_diff", "comp"] , "by a probability of", s["mu_diff", "%&lt;comp"], "\n")</w:t>
            </w:r>
          </w:p>
        </w:tc>
      </w:tr>
      <w:tr w:rsidR="00F36671" w:rsidRPr="00F36671" w14:paraId="5800361D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3B92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3174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F36671" w:rsidRPr="00F36671" w14:paraId="6B627EF6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8C90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5113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invisible(NULL)</w:t>
            </w:r>
          </w:p>
        </w:tc>
      </w:tr>
      <w:tr w:rsidR="00F36671" w:rsidRPr="00F36671" w14:paraId="454B80CA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D999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A9B0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F36671" w:rsidRPr="00F36671" w14:paraId="1A255B49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8A66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512F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</w:p>
        </w:tc>
      </w:tr>
      <w:tr w:rsidR="00F36671" w:rsidRPr="00F36671" w14:paraId="31BFA261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BB2E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BD26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A44F03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6671" w:rsidRPr="00F36671" w14:paraId="1EECF2FF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5328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FAC2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print_bayes_two_sample_t_test_params &lt;- function(x) {</w:t>
            </w:r>
          </w:p>
        </w:tc>
      </w:tr>
      <w:tr w:rsidR="00F36671" w:rsidRPr="00F36671" w14:paraId="571556B7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2E06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798F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  Model parameters and generated quantities\n")</w:t>
            </w:r>
          </w:p>
        </w:tc>
      </w:tr>
      <w:tr w:rsidR="00F36671" w:rsidRPr="00F36671" w14:paraId="4FD978F1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C806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7963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cat("mu_x: the mean of", x$x_name, "\n")</w:t>
            </w:r>
          </w:p>
        </w:tc>
      </w:tr>
      <w:tr w:rsidR="00F36671" w:rsidRPr="00F36671" w14:paraId="033515CA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196A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D947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cat("sigma_x: the scale of", x$x_name,", a consistent\n  estimate of SD when nu is large.\n")</w:t>
            </w:r>
          </w:p>
        </w:tc>
      </w:tr>
      <w:tr w:rsidR="00F36671" w:rsidRPr="00F36671" w14:paraId="4DD29583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18C3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D362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cat("mu_y: the mean of", x$y_name, "\n")</w:t>
            </w:r>
          </w:p>
        </w:tc>
      </w:tr>
      <w:tr w:rsidR="00F36671" w:rsidRPr="00F36671" w14:paraId="6A7D92F4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E904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24E9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cat("sigma_y: the scale of", x$y_name,"\n")</w:t>
            </w:r>
          </w:p>
        </w:tc>
      </w:tr>
      <w:tr w:rsidR="00F36671" w:rsidRPr="00F36671" w14:paraId="72C13812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B78E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9FCB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cat("mu_diff: the difference in means (mu_x - mu_y)\n")</w:t>
            </w:r>
          </w:p>
        </w:tc>
      </w:tr>
      <w:tr w:rsidR="00F36671" w:rsidRPr="00F36671" w14:paraId="68A8DAA2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0F5D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3F0C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cat("sigma_diff: the difference in scale (sigma_x - sigma_y)\n")</w:t>
            </w:r>
          </w:p>
        </w:tc>
      </w:tr>
      <w:tr w:rsidR="00F36671" w:rsidRPr="00F36671" w14:paraId="1383D436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8589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C37C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cat("nu: the degrees-of-freedom for the t distribution\n")</w:t>
            </w:r>
          </w:p>
        </w:tc>
      </w:tr>
      <w:tr w:rsidR="00F36671" w:rsidRPr="00F36671" w14:paraId="6F372479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0E11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77E5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  fitted to",x$data_name , "\n")</w:t>
            </w:r>
          </w:p>
        </w:tc>
      </w:tr>
      <w:tr w:rsidR="00F36671" w:rsidRPr="00F36671" w14:paraId="5F1007C5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F37B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9F1D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cat("eff_size: the effect size calculated as \n", sep="")</w:t>
            </w:r>
          </w:p>
        </w:tc>
      </w:tr>
      <w:tr w:rsidR="00F36671" w:rsidRPr="00F36671" w14:paraId="21B585C8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6E6D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16FA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  (mu_x - mu_y) / sqrt((sigma_x^2 + sigma_y^2) / 2)\n", sep="")</w:t>
            </w:r>
          </w:p>
        </w:tc>
      </w:tr>
      <w:tr w:rsidR="00F36671" w:rsidRPr="00F36671" w14:paraId="2EB135AB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A05F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403C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cat("x_pred: predicted distribution for a new datapoint\n")</w:t>
            </w:r>
          </w:p>
        </w:tc>
      </w:tr>
      <w:tr w:rsidR="00F36671" w:rsidRPr="00F36671" w14:paraId="3A4F1C71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4B53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7EB0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  generated as",x$x_name , "\n")</w:t>
            </w:r>
          </w:p>
        </w:tc>
      </w:tr>
      <w:tr w:rsidR="00F36671" w:rsidRPr="00F36671" w14:paraId="695B92F3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2F2C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9241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cat("y_pred: predicted distribution for a new datapoint\n")</w:t>
            </w:r>
          </w:p>
        </w:tc>
      </w:tr>
      <w:tr w:rsidR="00F36671" w:rsidRPr="00F36671" w14:paraId="4DFF3498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15E7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14A6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  generated as",x$y_name , "\n")</w:t>
            </w:r>
          </w:p>
        </w:tc>
      </w:tr>
      <w:tr w:rsidR="00F36671" w:rsidRPr="00F36671" w14:paraId="54084862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17E6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A8DA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invisible(NULL)</w:t>
            </w:r>
          </w:p>
        </w:tc>
      </w:tr>
      <w:tr w:rsidR="00F36671" w:rsidRPr="00F36671" w14:paraId="3F6FE538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DAAD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0191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F36671" w:rsidRPr="00F36671" w14:paraId="48A81EB0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968F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C9A7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EBF36D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6671" w:rsidRPr="00F36671" w14:paraId="29F5C718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E297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8B64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@export</w:t>
            </w:r>
          </w:p>
        </w:tc>
      </w:tr>
      <w:tr w:rsidR="00F36671" w:rsidRPr="00F36671" w14:paraId="60FB8B5E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39C8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841A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summary.bayes_two_sample_t_test &lt;- function(object, ...) {</w:t>
            </w:r>
          </w:p>
        </w:tc>
      </w:tr>
      <w:tr w:rsidR="00F36671" w:rsidRPr="00F36671" w14:paraId="217034A7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E7DF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397B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 &lt;- round(object$stats, 3)</w:t>
            </w:r>
          </w:p>
        </w:tc>
      </w:tr>
      <w:tr w:rsidR="00F36671" w:rsidRPr="00F36671" w14:paraId="38E4C684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0B71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CF80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19E964E3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08DF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4338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  Data\n")</w:t>
            </w:r>
          </w:p>
        </w:tc>
      </w:tr>
      <w:tr w:rsidR="00F36671" w:rsidRPr="00F36671" w14:paraId="77FDE22E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01DB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02F9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cat(object$x_name, ", n = ", length(object$x), "\n", sep="")</w:t>
            </w:r>
          </w:p>
        </w:tc>
      </w:tr>
      <w:tr w:rsidR="00F36671" w:rsidRPr="00F36671" w14:paraId="3138CFD1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AFF5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367F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cat(object$y_name, ", n = ", length(object$y), "\n", sep="")</w:t>
            </w:r>
          </w:p>
        </w:tc>
      </w:tr>
      <w:tr w:rsidR="00F36671" w:rsidRPr="00F36671" w14:paraId="2E603499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9514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FEE2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F36671" w:rsidRPr="00F36671" w14:paraId="190A35B5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E90A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0EE1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7A60AA63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B1C5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A5F2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print_bayes_two_sample_t_test_params(object)</w:t>
            </w:r>
          </w:p>
        </w:tc>
      </w:tr>
      <w:tr w:rsidR="00F36671" w:rsidRPr="00F36671" w14:paraId="1EA73D86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58EA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E6BB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F36671" w:rsidRPr="00F36671" w14:paraId="487837B2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002B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3FEF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7F40BF24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D80D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424B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  Measures\n" )</w:t>
            </w:r>
          </w:p>
        </w:tc>
      </w:tr>
      <w:tr w:rsidR="00F36671" w:rsidRPr="00F36671" w14:paraId="7C401B37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1B94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E5DC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print(s[, c("mean", "sd", "HDIlo", "HDIup", "%&lt;comp", "%&gt;comp")])</w:t>
            </w:r>
          </w:p>
        </w:tc>
      </w:tr>
      <w:tr w:rsidR="00F36671" w:rsidRPr="00F36671" w14:paraId="4C45E1AF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1063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841E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F36671" w:rsidRPr="00F36671" w14:paraId="3BF10DF5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FE67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85E2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cat("'HDIlo' and 'HDIup' are the limits of a ", s[1, "HDI%"] ,"% HDI credible interval.\n", sep="")</w:t>
            </w:r>
          </w:p>
        </w:tc>
      </w:tr>
      <w:tr w:rsidR="00F36671" w:rsidRPr="00F36671" w14:paraId="12EA95A2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1394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F71B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cat("'%&lt;comp' and '%&gt;comp' are the probabilities of the respective parameter being\n")</w:t>
            </w:r>
          </w:p>
        </w:tc>
      </w:tr>
      <w:tr w:rsidR="00F36671" w:rsidRPr="00F36671" w14:paraId="31402FA7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B300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D937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cat("smaller or larger than ", s[1, "comp"] ,".\n", sep="")</w:t>
            </w:r>
          </w:p>
        </w:tc>
      </w:tr>
      <w:tr w:rsidR="00F36671" w:rsidRPr="00F36671" w14:paraId="08BE13F4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0DC3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C9C1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56E19474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01E1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EC61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F36671" w:rsidRPr="00F36671" w14:paraId="15E06E0F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8FFE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E31F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  Quantiles\n" )</w:t>
            </w:r>
          </w:p>
        </w:tc>
      </w:tr>
      <w:tr w:rsidR="00F36671" w:rsidRPr="00F36671" w14:paraId="0BE10179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B034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A704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print(s[, c("q2.5%", "q25%", "median","q75%", "q97.5%")] )</w:t>
            </w:r>
          </w:p>
        </w:tc>
      </w:tr>
      <w:tr w:rsidR="00F36671" w:rsidRPr="00F36671" w14:paraId="5D95A37B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2379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BF51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invisible(object$stats)</w:t>
            </w:r>
          </w:p>
        </w:tc>
      </w:tr>
      <w:tr w:rsidR="00F36671" w:rsidRPr="00F36671" w14:paraId="6070324F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D8DC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430C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F36671" w:rsidRPr="00F36671" w14:paraId="6665F9AD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6EFB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82D3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69B144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6671" w:rsidRPr="00F36671" w14:paraId="28F0EB83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854C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9954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@method plot bayes_two_sample_t_test</w:t>
            </w:r>
          </w:p>
        </w:tc>
      </w:tr>
      <w:tr w:rsidR="00F36671" w:rsidRPr="00F36671" w14:paraId="2E2E54CE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7B9D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117E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@export</w:t>
            </w:r>
          </w:p>
        </w:tc>
      </w:tr>
      <w:tr w:rsidR="00F36671" w:rsidRPr="00F36671" w14:paraId="778A4489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8278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1EEF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plot.bayes_two_sample_t_test &lt;- function(x, ...) {</w:t>
            </w:r>
          </w:p>
        </w:tc>
      </w:tr>
      <w:tr w:rsidR="00F36671" w:rsidRPr="00F36671" w14:paraId="1D31394B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439C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A350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stats &lt;- x$stats</w:t>
            </w:r>
          </w:p>
        </w:tc>
      </w:tr>
      <w:tr w:rsidR="00F36671" w:rsidRPr="00F36671" w14:paraId="70EC70F9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FAD5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AAEB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mcmc_samples &lt;- x$mcmc_samples</w:t>
            </w:r>
          </w:p>
        </w:tc>
      </w:tr>
      <w:tr w:rsidR="00F36671" w:rsidRPr="00F36671" w14:paraId="6BEEA578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6F4E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DD98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samples_mat &lt;- as.matrix(mcmc_samples)</w:t>
            </w:r>
          </w:p>
        </w:tc>
      </w:tr>
      <w:tr w:rsidR="00F36671" w:rsidRPr="00F36671" w14:paraId="32AF33C3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EEAD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4633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mu_x = samples_mat[,"mu_x"]</w:t>
            </w:r>
          </w:p>
        </w:tc>
      </w:tr>
      <w:tr w:rsidR="00F36671" w:rsidRPr="00F36671" w14:paraId="003909AB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1803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025D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sigma_x = samples_mat[,"sigma_x"]</w:t>
            </w:r>
          </w:p>
        </w:tc>
      </w:tr>
      <w:tr w:rsidR="00F36671" w:rsidRPr="00F36671" w14:paraId="6D063549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4A70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9BE4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mu_y = samples_mat[,"mu_y"]</w:t>
            </w:r>
          </w:p>
        </w:tc>
      </w:tr>
      <w:tr w:rsidR="00F36671" w:rsidRPr="00F36671" w14:paraId="68730E64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71CE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C3BE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sigma_y = samples_mat[,"sigma_y"]</w:t>
            </w:r>
          </w:p>
        </w:tc>
      </w:tr>
      <w:tr w:rsidR="00F36671" w:rsidRPr="00F36671" w14:paraId="3F4B08A7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C0DB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7C55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nu = samples_mat[,"nu"]</w:t>
            </w:r>
          </w:p>
        </w:tc>
      </w:tr>
      <w:tr w:rsidR="00F36671" w:rsidRPr="00F36671" w14:paraId="0CEC0F1E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7CB4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E5B9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2464705A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C96E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65E8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old_par &lt;- par(no.readonly = TRUE)</w:t>
            </w:r>
          </w:p>
        </w:tc>
      </w:tr>
      <w:tr w:rsidR="00F36671" w:rsidRPr="00F36671" w14:paraId="6FAB1DEF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6FF5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E93D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#layout( matrix( c(4,5,7,8,3,1,2,6,9,10) , nrow=5, byrow=FALSE ) )</w:t>
            </w:r>
          </w:p>
        </w:tc>
      </w:tr>
      <w:tr w:rsidR="00F36671" w:rsidRPr="00F36671" w14:paraId="18DE86D2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850D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1001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layout( matrix( c(3,4,5,1,2,6) , nrow=3, byrow=FALSE ) )</w:t>
            </w:r>
          </w:p>
        </w:tc>
      </w:tr>
      <w:tr w:rsidR="00F36671" w:rsidRPr="00F36671" w14:paraId="73F44BFD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6ECC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7250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par( mar=c(3.5,3.5,2.5,0.51) , mgp=c(2.25,0.7,0) )</w:t>
            </w:r>
          </w:p>
        </w:tc>
      </w:tr>
      <w:tr w:rsidR="00F36671" w:rsidRPr="00F36671" w14:paraId="26B3A183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42FE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FA39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7FD51847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7E74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0233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43BAC123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1475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9BB1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Plot data with post predictive distribution</w:t>
            </w:r>
          </w:p>
        </w:tc>
      </w:tr>
      <w:tr w:rsidR="00F36671" w:rsidRPr="00F36671" w14:paraId="14B01946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0318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8213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n_curves &lt;- 30</w:t>
            </w:r>
          </w:p>
        </w:tc>
      </w:tr>
      <w:tr w:rsidR="00F36671" w:rsidRPr="00F36671" w14:paraId="4F23B484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64C6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EBBB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data_range &lt;- range(c(x$x, x$y))</w:t>
            </w:r>
          </w:p>
        </w:tc>
      </w:tr>
      <w:tr w:rsidR="00F36671" w:rsidRPr="00F36671" w14:paraId="50B1C9A5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11AC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CEA3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rand_i &lt;- sample(nrow(samples_mat), n_curves)</w:t>
            </w:r>
          </w:p>
        </w:tc>
      </w:tr>
      <w:tr w:rsidR="00F36671" w:rsidRPr="00F36671" w14:paraId="64F293BD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1A95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A45C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hist_with_t_curves(x$x, stats["mu_x", "mean"], stats["sigma_x", "median"], mu_x[rand_i], sigma_x[rand_i],</w:t>
            </w:r>
          </w:p>
        </w:tc>
      </w:tr>
      <w:tr w:rsidR="00F36671" w:rsidRPr="00F36671" w14:paraId="1391087D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AB45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46E8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nu[rand_i], x$x_name, main= paste("Data",  x$x_name, "w. Post. Pred."), x_range= data_range)</w:t>
            </w:r>
          </w:p>
        </w:tc>
      </w:tr>
      <w:tr w:rsidR="00F36671" w:rsidRPr="00F36671" w14:paraId="2F3EFB87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F55E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FB5D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hist_with_t_curves(x$y, stats["mu_y", "mean"], stats["sigma_y", "median"], mu_y[rand_i], sigma_y[rand_i],</w:t>
            </w:r>
          </w:p>
        </w:tc>
      </w:tr>
      <w:tr w:rsidR="00F36671" w:rsidRPr="00F36671" w14:paraId="4AA6B35F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4336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4A33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nu[rand_i], x$y_name, main= paste("Data",  x$y_name, "w. Post. Pred."), x_range= data_range)</w:t>
            </w:r>
          </w:p>
        </w:tc>
      </w:tr>
      <w:tr w:rsidR="00F36671" w:rsidRPr="00F36671" w14:paraId="522345E3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C326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6930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1B48FA3D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D073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A4BC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Plot posterior distribution of parameter nu:</w:t>
            </w:r>
          </w:p>
        </w:tc>
      </w:tr>
      <w:tr w:rsidR="00F36671" w:rsidRPr="00F36671" w14:paraId="17F4275F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4C8C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86E1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  plotPost( log10(nu) , col="skyblue" , cred_mass= x$cred_mass,</w:t>
            </w:r>
          </w:p>
        </w:tc>
      </w:tr>
      <w:tr w:rsidR="00F36671" w:rsidRPr="00F36671" w14:paraId="6C276DFC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7382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15B4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            xlab=bquote("log10("*nu*")") , cex.lab = 1.75 , show_mode=TRUE ,</w:t>
            </w:r>
          </w:p>
        </w:tc>
      </w:tr>
      <w:tr w:rsidR="00F36671" w:rsidRPr="00F36671" w14:paraId="156E47B5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3496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464D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            main="Normality" ) #  (&lt;0.7 suggests kurtosis)</w:t>
            </w:r>
          </w:p>
        </w:tc>
      </w:tr>
      <w:tr w:rsidR="00F36671" w:rsidRPr="00F36671" w14:paraId="68973C43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1A0E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78A7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104A2E43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FB20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E832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Plot posterior distribution of parameters mu_x, mu_y, and their difference:</w:t>
            </w:r>
          </w:p>
        </w:tc>
      </w:tr>
      <w:tr w:rsidR="00F36671" w:rsidRPr="00F36671" w14:paraId="5BE46040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D719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AAE7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xlim = range( c( mu_x , mu_y ) )</w:t>
            </w:r>
          </w:p>
        </w:tc>
      </w:tr>
      <w:tr w:rsidR="00F36671" w:rsidRPr="00F36671" w14:paraId="007FD24E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D609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FB64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plotPost( mu_x ,  xlim=xlim , cex.lab = 1.75 , cred_mass= x$cred_mass, show_median=TRUE,</w:t>
            </w:r>
          </w:p>
        </w:tc>
      </w:tr>
      <w:tr w:rsidR="00F36671" w:rsidRPr="00F36671" w14:paraId="12CF1066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3A30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1E8D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xlab=bquote(mu[x]) , main=paste(x$x_name,"Mean") , col="skyblue" )</w:t>
            </w:r>
          </w:p>
        </w:tc>
      </w:tr>
      <w:tr w:rsidR="00F36671" w:rsidRPr="00F36671" w14:paraId="45882736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4CFA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0152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plotPost( mu_y ,  xlim=xlim , cex.lab = 1.75 ,  cred_mass= x$cred_mass, show_median=TRUE,</w:t>
            </w:r>
          </w:p>
        </w:tc>
      </w:tr>
      <w:tr w:rsidR="00F36671" w:rsidRPr="00F36671" w14:paraId="6D97DC2F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520F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F6E5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xlab=bquote(mu[y]) , main=paste(x$y_name,"Mean") , col="skyblue" )</w:t>
            </w:r>
          </w:p>
        </w:tc>
      </w:tr>
      <w:tr w:rsidR="00F36671" w:rsidRPr="00F36671" w14:paraId="69735D4A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6F13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05B1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plotPost( samples_mat[,"mu_diff"] , comp_val= x$comp , cred_mass= x$cred_mass,</w:t>
            </w:r>
          </w:p>
        </w:tc>
      </w:tr>
      <w:tr w:rsidR="00F36671" w:rsidRPr="00F36671" w14:paraId="633BD941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EDB3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CA61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xlab=bquote(mu[x] - mu[y]) , cex.lab = 1.75 , show_median=TRUE,</w:t>
            </w:r>
          </w:p>
        </w:tc>
      </w:tr>
      <w:tr w:rsidR="00F36671" w:rsidRPr="00F36671" w14:paraId="616E9474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A6ED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B6BA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main="Difference of Means" , col="skyblue" )</w:t>
            </w:r>
          </w:p>
        </w:tc>
      </w:tr>
      <w:tr w:rsidR="00F36671" w:rsidRPr="00F36671" w14:paraId="0847E968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2005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4713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57C4CF05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1E48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887F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Save this to var.test</w:t>
            </w:r>
          </w:p>
        </w:tc>
      </w:tr>
      <w:tr w:rsidR="00F36671" w:rsidRPr="00F36671" w14:paraId="06670150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6C6D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5E4C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</w:t>
            </w:r>
          </w:p>
        </w:tc>
      </w:tr>
      <w:tr w:rsidR="00F36671" w:rsidRPr="00F36671" w14:paraId="743A69D5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A0B1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75D1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Plot posterior distribution of param's sigma_x, sigma_y, and their difference:</w:t>
            </w:r>
          </w:p>
        </w:tc>
      </w:tr>
      <w:tr w:rsidR="00F36671" w:rsidRPr="00F36671" w14:paraId="1D5C15CC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AF89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01F4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  xlim=range( c( sigma_x , sigma_y ) )</w:t>
            </w:r>
          </w:p>
        </w:tc>
      </w:tr>
      <w:tr w:rsidR="00F36671" w:rsidRPr="00F36671" w14:paraId="5D574088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CFF6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E4F5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  plotPost( sigma_x ,  xlim=xlim , cex.lab = 1.75 ,cred_mass= x$cred_mass,</w:t>
            </w:r>
          </w:p>
        </w:tc>
      </w:tr>
      <w:tr w:rsidR="00F36671" w:rsidRPr="00F36671" w14:paraId="650C682E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37F8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FCA3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#             xlab=bquote(sigma[x]) , main=paste(x$x_name, "Std. Dev.") , </w:t>
            </w:r>
          </w:p>
        </w:tc>
      </w:tr>
      <w:tr w:rsidR="00F36671" w:rsidRPr="00F36671" w14:paraId="0A0A8834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5974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8A40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            col="skyblue" , show_mode=TRUE )</w:t>
            </w:r>
          </w:p>
        </w:tc>
      </w:tr>
      <w:tr w:rsidR="00F36671" w:rsidRPr="00F36671" w14:paraId="4B3359AD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7E19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57E1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  plotPost( sigma_y ,  xlim=xlim , cex.lab = 1.75 ,cred_mass= x$cred_mass,</w:t>
            </w:r>
          </w:p>
        </w:tc>
      </w:tr>
      <w:tr w:rsidR="00F36671" w:rsidRPr="00F36671" w14:paraId="55FC8804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41E7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15BD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#             xlab=bquote(sigma[y]) , main=paste(x$y_name, "Std. Dev.") , </w:t>
            </w:r>
          </w:p>
        </w:tc>
      </w:tr>
      <w:tr w:rsidR="00F36671" w:rsidRPr="00F36671" w14:paraId="79E6827A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ADD8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1DA0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            col="skyblue" , show_mode=TRUE )</w:t>
            </w:r>
          </w:p>
        </w:tc>
      </w:tr>
      <w:tr w:rsidR="00F36671" w:rsidRPr="00F36671" w14:paraId="699FA45F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8822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5C12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#   plotPost( samples_mat[, "sigma_diff"] , comp_val= x$comp , cred_mass= x$cred_mass, </w:t>
            </w:r>
          </w:p>
        </w:tc>
      </w:tr>
      <w:tr w:rsidR="00F36671" w:rsidRPr="00F36671" w14:paraId="7E9A670B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1BB2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4F36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            xlab=bquote(sigma[x] - sigma[y]) , cex.lab = 1.75 ,</w:t>
            </w:r>
          </w:p>
        </w:tc>
      </w:tr>
      <w:tr w:rsidR="00F36671" w:rsidRPr="00F36671" w14:paraId="78574D5D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00CC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70AD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            main="Difference of Std. Dev.s" , col="skyblue" , show_mode=TRUE )</w:t>
            </w:r>
          </w:p>
        </w:tc>
      </w:tr>
      <w:tr w:rsidR="00F36671" w:rsidRPr="00F36671" w14:paraId="39D8C99C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FEDA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C3BA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57FB7ECB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B470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FC95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Plot of estimated effect size. Effect size is d-sub-a from </w:t>
            </w:r>
          </w:p>
        </w:tc>
      </w:tr>
      <w:tr w:rsidR="00F36671" w:rsidRPr="00F36671" w14:paraId="1F5617EE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C256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4FE8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Macmillan &amp; Creelman, 1991; Simpson &amp; Fitter, 1973; Swets, 1986a, 1986b.</w:t>
            </w:r>
          </w:p>
        </w:tc>
      </w:tr>
      <w:tr w:rsidR="00F36671" w:rsidRPr="00F36671" w14:paraId="23390199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0BB7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55C7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plotPost( samples_mat[, "eff_size"] , comp_val=0 , cred_mass= x$cred_mass,</w:t>
            </w:r>
          </w:p>
        </w:tc>
      </w:tr>
      <w:tr w:rsidR="00F36671" w:rsidRPr="00F36671" w14:paraId="5832B7E7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EFF4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3550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xlab=bquote( (mu[x]-mu[y]) / sqrt((sigma[x]^2 +sigma[y]^2 )/2 ) ),</w:t>
            </w:r>
          </w:p>
        </w:tc>
      </w:tr>
      <w:tr w:rsidR="00F36671" w:rsidRPr="00F36671" w14:paraId="3B965B65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5ED2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737D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show_median=TRUE , cex.lab=1.0 , main="Effect Size" , col="skyblue" )</w:t>
            </w:r>
          </w:p>
        </w:tc>
      </w:tr>
      <w:tr w:rsidR="00F36671" w:rsidRPr="00F36671" w14:paraId="3ACA90A0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D0A2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C746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5B96CD98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B119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F4C1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par(old_par)</w:t>
            </w:r>
          </w:p>
        </w:tc>
      </w:tr>
      <w:tr w:rsidR="00F36671" w:rsidRPr="00F36671" w14:paraId="2BE99C99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A25B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6EEF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F36671" w:rsidRPr="00F36671" w14:paraId="76882C01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9559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5BB6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4B2482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6671" w:rsidRPr="00F36671" w14:paraId="431003F8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D292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0DB0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@export</w:t>
            </w:r>
          </w:p>
        </w:tc>
      </w:tr>
      <w:tr w:rsidR="00F36671" w:rsidRPr="00F36671" w14:paraId="153D4862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52C2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C36C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diagnostics.bayes_two_sample_t_test &lt;- function(fit) {</w:t>
            </w:r>
          </w:p>
        </w:tc>
      </w:tr>
      <w:tr w:rsidR="00F36671" w:rsidRPr="00F36671" w14:paraId="4ADF84D3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E88E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6F3B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print_mcmc_info(fit$mcmc_samples)  </w:t>
            </w:r>
          </w:p>
        </w:tc>
      </w:tr>
      <w:tr w:rsidR="00F36671" w:rsidRPr="00F36671" w14:paraId="13442284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75CF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6EA3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F36671" w:rsidRPr="00F36671" w14:paraId="0958243A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CCFF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2D81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print_diagnostics_measures(round(fit$stats, 3))</w:t>
            </w:r>
          </w:p>
        </w:tc>
      </w:tr>
      <w:tr w:rsidR="00F36671" w:rsidRPr="00F36671" w14:paraId="69F53FAB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277F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0659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F36671" w:rsidRPr="00F36671" w14:paraId="00D2475E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874B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2520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print_bayes_two_sample_t_test_params(fit)</w:t>
            </w:r>
          </w:p>
        </w:tc>
      </w:tr>
      <w:tr w:rsidR="00F36671" w:rsidRPr="00F36671" w14:paraId="70DF44C0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8983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4899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F36671" w:rsidRPr="00F36671" w14:paraId="21C4E4B6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D68A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4552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1D06AC83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6DE8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3B4A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old_par &lt;- par( mar=c(3.5,2.5,2.5,0.5) , mgp=c(2.25,0.7,0) )</w:t>
            </w:r>
          </w:p>
        </w:tc>
      </w:tr>
      <w:tr w:rsidR="00F36671" w:rsidRPr="00F36671" w14:paraId="3DBAFB94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4CD6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8712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plot(fit$mcmc_samples)</w:t>
            </w:r>
          </w:p>
        </w:tc>
      </w:tr>
      <w:tr w:rsidR="00F36671" w:rsidRPr="00F36671" w14:paraId="1D252F54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23EF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79B7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par(old_par)</w:t>
            </w:r>
          </w:p>
        </w:tc>
      </w:tr>
      <w:tr w:rsidR="00F36671" w:rsidRPr="00F36671" w14:paraId="31F005EA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57B6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C597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invisible(NULL)</w:t>
            </w:r>
          </w:p>
        </w:tc>
      </w:tr>
      <w:tr w:rsidR="00F36671" w:rsidRPr="00F36671" w14:paraId="1ABFB02C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FAEE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4FBE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F36671" w:rsidRPr="00F36671" w14:paraId="2E43D5B8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63BC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F6F0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213021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6671" w:rsidRPr="00F36671" w14:paraId="03222FC3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AB18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8CBE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@export</w:t>
            </w:r>
          </w:p>
        </w:tc>
      </w:tr>
      <w:tr w:rsidR="00F36671" w:rsidRPr="00F36671" w14:paraId="6A374CAE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F081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5E8F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model.code.bayes_two_sample_t_test &lt;- function(fit) {</w:t>
            </w:r>
          </w:p>
        </w:tc>
      </w:tr>
      <w:tr w:rsidR="00F36671" w:rsidRPr="00F36671" w14:paraId="75D2FB2F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5A04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2A14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cat("## Model code for Bayesian estimation supersedes the t test - two sample ##\n")</w:t>
            </w:r>
          </w:p>
        </w:tc>
      </w:tr>
      <w:tr w:rsidR="00F36671" w:rsidRPr="00F36671" w14:paraId="775226C6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B2FB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239D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367D9551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67E5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934D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cat("require(rjags)\n\n")</w:t>
            </w:r>
          </w:p>
        </w:tc>
      </w:tr>
      <w:tr w:rsidR="00F36671" w:rsidRPr="00F36671" w14:paraId="58D44C64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623A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2DF1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cat("# Setting up the data\n")</w:t>
            </w:r>
          </w:p>
        </w:tc>
      </w:tr>
      <w:tr w:rsidR="00F36671" w:rsidRPr="00F36671" w14:paraId="56CABB38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3818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CF2C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cat("x &lt;-", fit$x_data_expr, "\n")</w:t>
            </w:r>
          </w:p>
        </w:tc>
      </w:tr>
      <w:tr w:rsidR="00F36671" w:rsidRPr="00F36671" w14:paraId="0401CEA3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D480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0477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cat("y &lt;-", fit$y_data_expr, "\n")</w:t>
            </w:r>
          </w:p>
        </w:tc>
      </w:tr>
      <w:tr w:rsidR="00F36671" w:rsidRPr="00F36671" w14:paraId="42A747EA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0FE2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4290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F36671" w:rsidRPr="00F36671" w14:paraId="158A7584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EA95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30D1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pretty_print_function_body(two_sample_t_test_model_code)</w:t>
            </w:r>
          </w:p>
        </w:tc>
      </w:tr>
      <w:tr w:rsidR="00F36671" w:rsidRPr="00F36671" w14:paraId="05FE0587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AFEF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4953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invisible(NULL)</w:t>
            </w:r>
          </w:p>
        </w:tc>
      </w:tr>
      <w:tr w:rsidR="00F36671" w:rsidRPr="00F36671" w14:paraId="280151BC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6C0A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9410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F36671" w:rsidRPr="00F36671" w14:paraId="1928E5EC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9741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835B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1912AE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6671" w:rsidRPr="00F36671" w14:paraId="2C2878AC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9531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4A63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Not to be run, just to be printed</w:t>
            </w:r>
          </w:p>
        </w:tc>
      </w:tr>
      <w:tr w:rsidR="00F36671" w:rsidRPr="00F36671" w14:paraId="64AF8ABA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A346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A208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two_sample_t_test_model_code &lt;- function(x, y) {</w:t>
            </w:r>
          </w:p>
        </w:tc>
      </w:tr>
      <w:tr w:rsidR="00F36671" w:rsidRPr="00F36671" w14:paraId="3DF376B6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9E2A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9F04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The model string written in the JAGS language</w:t>
            </w:r>
          </w:p>
        </w:tc>
      </w:tr>
      <w:tr w:rsidR="00F36671" w:rsidRPr="00F36671" w14:paraId="2E9A8B23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DF05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9493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BayesianFirstAid::replace_this_with_model_string</w:t>
            </w:r>
          </w:p>
        </w:tc>
      </w:tr>
      <w:tr w:rsidR="00F36671" w:rsidRPr="00F36671" w14:paraId="18726BED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8947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5199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359C2495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328E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6176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Setting parameters for the priors that in practice will result</w:t>
            </w:r>
          </w:p>
        </w:tc>
      </w:tr>
      <w:tr w:rsidR="00F36671" w:rsidRPr="00F36671" w14:paraId="49002760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4260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3690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in flat priors on the mu's and sigma's.</w:t>
            </w:r>
          </w:p>
        </w:tc>
      </w:tr>
      <w:tr w:rsidR="00F36671" w:rsidRPr="00F36671" w14:paraId="59BFAB7F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369D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F258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mean_mu = mean( c(x, y), trim=0.2)</w:t>
            </w:r>
          </w:p>
        </w:tc>
      </w:tr>
      <w:tr w:rsidR="00F36671" w:rsidRPr="00F36671" w14:paraId="206EAECE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2FFD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E2A6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precision_mu = 1 / (mad( c(x, y) )^2 * 1000000)</w:t>
            </w:r>
          </w:p>
        </w:tc>
      </w:tr>
      <w:tr w:rsidR="00F36671" w:rsidRPr="00F36671" w14:paraId="0D6988DB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4DD7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0124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sigma_low = mad( c(x, y) ) / 1000 </w:t>
            </w:r>
          </w:p>
        </w:tc>
      </w:tr>
      <w:tr w:rsidR="00F36671" w:rsidRPr="00F36671" w14:paraId="73A04492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3FE6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425F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sigma_high = mad( c(x, y) ) * 1000</w:t>
            </w:r>
          </w:p>
        </w:tc>
      </w:tr>
      <w:tr w:rsidR="00F36671" w:rsidRPr="00F36671" w14:paraId="7BCBA4A1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393D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A9FA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431363D5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7A21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2DC1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Initializing parameters to sensible starting values helps the convergence</w:t>
            </w:r>
          </w:p>
        </w:tc>
      </w:tr>
      <w:tr w:rsidR="00F36671" w:rsidRPr="00F36671" w14:paraId="0FBE3F71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9C2A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DB6E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of the MCMC sampling. Here using robust estimates of the mean (trimmed)</w:t>
            </w:r>
          </w:p>
        </w:tc>
      </w:tr>
      <w:tr w:rsidR="00F36671" w:rsidRPr="00F36671" w14:paraId="27A938B2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49A3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CBA0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and standard deviation (MAD).</w:t>
            </w:r>
          </w:p>
        </w:tc>
      </w:tr>
      <w:tr w:rsidR="00F36671" w:rsidRPr="00F36671" w14:paraId="5FECD929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0C73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6D4C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inits_list &lt;- list(</w:t>
            </w:r>
          </w:p>
        </w:tc>
      </w:tr>
      <w:tr w:rsidR="00F36671" w:rsidRPr="00F36671" w14:paraId="35336687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3ED1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A394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mu_x = mean(x, trim=0.2), mu_y = mean(y, trim=0.2),</w:t>
            </w:r>
          </w:p>
        </w:tc>
      </w:tr>
      <w:tr w:rsidR="00F36671" w:rsidRPr="00F36671" w14:paraId="6341606D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122C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129E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sigma_x = mad(x), sigma_y = mad(y),</w:t>
            </w:r>
          </w:p>
        </w:tc>
      </w:tr>
      <w:tr w:rsidR="00F36671" w:rsidRPr="00F36671" w14:paraId="046CF554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D29C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9DFD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nuMinusOne = 4)</w:t>
            </w:r>
          </w:p>
        </w:tc>
      </w:tr>
      <w:tr w:rsidR="00F36671" w:rsidRPr="00F36671" w14:paraId="50557EC2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C502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C1B0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1103F2B3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CC08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3C68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data_list &lt;- list(</w:t>
            </w:r>
          </w:p>
        </w:tc>
      </w:tr>
      <w:tr w:rsidR="00F36671" w:rsidRPr="00F36671" w14:paraId="7D642E37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285B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051F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x = x, y = y,    </w:t>
            </w:r>
          </w:p>
        </w:tc>
      </w:tr>
      <w:tr w:rsidR="00F36671" w:rsidRPr="00F36671" w14:paraId="5579AED3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DDF8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4248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mean_mu = mean_mu,</w:t>
            </w:r>
          </w:p>
        </w:tc>
      </w:tr>
      <w:tr w:rsidR="00F36671" w:rsidRPr="00F36671" w14:paraId="3F2C3DB5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4AA7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BB06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precision_mu = precision_mu,</w:t>
            </w:r>
          </w:p>
        </w:tc>
      </w:tr>
      <w:tr w:rsidR="00F36671" w:rsidRPr="00F36671" w14:paraId="6857EAB4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8291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E07A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sigma_low = sigma_low,</w:t>
            </w:r>
          </w:p>
        </w:tc>
      </w:tr>
      <w:tr w:rsidR="00F36671" w:rsidRPr="00F36671" w14:paraId="029C5896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3EA3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CE5E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sigma_high = sigma_high)</w:t>
            </w:r>
          </w:p>
        </w:tc>
      </w:tr>
      <w:tr w:rsidR="00F36671" w:rsidRPr="00F36671" w14:paraId="2E02F56F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F368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BB03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7ED02C2B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E6E8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3FF2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The parameters to monitor.</w:t>
            </w:r>
          </w:p>
        </w:tc>
      </w:tr>
      <w:tr w:rsidR="00F36671" w:rsidRPr="00F36671" w14:paraId="126769C9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B660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616D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params &lt;- c("mu_x", "mu_y", "mu_diff", "sigma_x", "sigma_y", "sigma_diff",</w:t>
            </w:r>
          </w:p>
        </w:tc>
      </w:tr>
      <w:tr w:rsidR="00F36671" w:rsidRPr="00F36671" w14:paraId="25873E72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20D8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DAEC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"nu", "eff_size", "x_pred", "y_pred")</w:t>
            </w:r>
          </w:p>
        </w:tc>
      </w:tr>
      <w:tr w:rsidR="00F36671" w:rsidRPr="00F36671" w14:paraId="3A0899F7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364C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DACB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0BEE28A8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7615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DFA7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Running the model</w:t>
            </w:r>
          </w:p>
        </w:tc>
      </w:tr>
      <w:tr w:rsidR="00F36671" w:rsidRPr="00F36671" w14:paraId="5B068B94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A79E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2F6E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model &lt;- jags.model(textConnection(model_string), data = data_list,</w:t>
            </w:r>
          </w:p>
        </w:tc>
      </w:tr>
      <w:tr w:rsidR="00F36671" w:rsidRPr="00F36671" w14:paraId="7A16CFA6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5852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31C7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inits = inits_list, n.chains = 3, n.adapt=1000)</w:t>
            </w:r>
          </w:p>
        </w:tc>
      </w:tr>
      <w:tr w:rsidR="00F36671" w:rsidRPr="00F36671" w14:paraId="48B94F26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900C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F944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update(model, 500) # Burning some samples to the MCMC gods....</w:t>
            </w:r>
          </w:p>
        </w:tc>
      </w:tr>
      <w:tr w:rsidR="00F36671" w:rsidRPr="00F36671" w14:paraId="3CD5FD1E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E445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087C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samples &lt;- coda.samples(model, params, n.iter=10000)</w:t>
            </w:r>
          </w:p>
        </w:tc>
      </w:tr>
      <w:tr w:rsidR="00F36671" w:rsidRPr="00F36671" w14:paraId="0EDEFCBA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C2C3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9C67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129B6355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221F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E12F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Inspecting the posterior</w:t>
            </w:r>
          </w:p>
        </w:tc>
      </w:tr>
      <w:tr w:rsidR="00F36671" w:rsidRPr="00F36671" w14:paraId="530DFAD2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E6B2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2792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plot(samples)</w:t>
            </w:r>
          </w:p>
        </w:tc>
      </w:tr>
      <w:tr w:rsidR="00F36671" w:rsidRPr="00F36671" w14:paraId="79D48692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C32A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07E9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summary(samples)  </w:t>
            </w:r>
          </w:p>
        </w:tc>
      </w:tr>
      <w:tr w:rsidR="00F36671" w:rsidRPr="00F36671" w14:paraId="7C241725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B7F9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A4A6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F36671" w:rsidRPr="00F36671" w14:paraId="129D0892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8D13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EFEA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two_sample_t_test_model_code &lt;- inject_model_string(two_sample_t_test_model_code, two_sample_t_model_string)</w:t>
            </w:r>
          </w:p>
        </w:tc>
      </w:tr>
      <w:tr w:rsidR="00F36671" w:rsidRPr="00F36671" w14:paraId="04183518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E74B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0B31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4D2BFE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6671" w:rsidRPr="00F36671" w14:paraId="3F5E6113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9941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2FCE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########################################</w:t>
            </w:r>
          </w:p>
        </w:tc>
      </w:tr>
      <w:tr w:rsidR="00F36671" w:rsidRPr="00F36671" w14:paraId="6CD6D993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EE04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FF85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### Paired samples t-test S3 methods ###</w:t>
            </w:r>
          </w:p>
        </w:tc>
      </w:tr>
      <w:tr w:rsidR="00F36671" w:rsidRPr="00F36671" w14:paraId="2F0F58EB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5D08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E2CF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########################################</w:t>
            </w:r>
          </w:p>
        </w:tc>
      </w:tr>
      <w:tr w:rsidR="00F36671" w:rsidRPr="00F36671" w14:paraId="234A3054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305C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0F43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FF69F4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6671" w:rsidRPr="00F36671" w14:paraId="5146865F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CDAC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31E4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53E476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6671" w:rsidRPr="00F36671" w14:paraId="15C655B5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DD4B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5262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@export</w:t>
            </w:r>
          </w:p>
        </w:tc>
      </w:tr>
      <w:tr w:rsidR="00F36671" w:rsidRPr="00F36671" w14:paraId="66DDCE00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2AD8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9389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print.bayes_paired_t_test &lt;- function(x, ...) {</w:t>
            </w:r>
          </w:p>
        </w:tc>
      </w:tr>
      <w:tr w:rsidR="00F36671" w:rsidRPr="00F36671" w14:paraId="13A13129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4D69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8B9E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 &lt;- format_stats(x$stats)</w:t>
            </w:r>
          </w:p>
        </w:tc>
      </w:tr>
      <w:tr w:rsidR="00F36671" w:rsidRPr="00F36671" w14:paraId="7EEBC1AD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79BA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A4FF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F36671" w:rsidRPr="00F36671" w14:paraId="07EB97DD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1F41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E2C6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cat("\tBayesian estimation supersedes the t test (BEST) - paired samples\n")</w:t>
            </w:r>
          </w:p>
        </w:tc>
      </w:tr>
      <w:tr w:rsidR="00F36671" w:rsidRPr="00F36671" w14:paraId="45EABE1F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D9E5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19F5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F36671" w:rsidRPr="00F36671" w14:paraId="1FF48BE7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C8C3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C1BD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cat("data: ", x$data_name,  ", n = ", length(x$pair_diff),"\n", sep="")</w:t>
            </w:r>
          </w:p>
        </w:tc>
      </w:tr>
      <w:tr w:rsidR="00F36671" w:rsidRPr="00F36671" w14:paraId="65D11A2F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7E86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A5AF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F36671" w:rsidRPr="00F36671" w14:paraId="463BB092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6767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B4A3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  Estimates [", s[1, "HDI%"] ,"% credible interval]\n", sep="")</w:t>
            </w:r>
          </w:p>
        </w:tc>
      </w:tr>
      <w:tr w:rsidR="00F36671" w:rsidRPr="00F36671" w14:paraId="74A64B3F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1A38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B981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cat("mean paired difference: ", s["mu_diff", "median"], " [", s["mu_diff", "HDIlo"], ", ", s["mu_diff", "HDIup"] , "]\n",sep="")</w:t>
            </w:r>
          </w:p>
        </w:tc>
      </w:tr>
      <w:tr w:rsidR="00F36671" w:rsidRPr="00F36671" w14:paraId="37628637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1A62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EE56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cat("sd of the paired differences: ", s["sigma_diff", "median"], " [", s["sigma_diff", "HDIlo"], ", ", s["sigma_diff", "HDIup"] , "]\n",sep="")</w:t>
            </w:r>
          </w:p>
        </w:tc>
      </w:tr>
      <w:tr w:rsidR="00F36671" w:rsidRPr="00F36671" w14:paraId="091FCA7C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3CCD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70EC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1928E1A0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79BC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F61D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F36671" w:rsidRPr="00F36671" w14:paraId="3731BE7E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4884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CB46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cat("The mean difference is more than", s["mu_diff","comp"] , "by a </w:t>
            </w: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lastRenderedPageBreak/>
              <w:t>probability of", s["mu_diff","%&gt;comp"], "\n")</w:t>
            </w:r>
          </w:p>
        </w:tc>
      </w:tr>
      <w:tr w:rsidR="00F36671" w:rsidRPr="00F36671" w14:paraId="15773C87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5B0E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0728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cat("and less than", s["mu_diff", "comp"] , "by a probability of", s["mu_diff", "%&lt;comp"], "\n")</w:t>
            </w:r>
          </w:p>
        </w:tc>
      </w:tr>
      <w:tr w:rsidR="00F36671" w:rsidRPr="00F36671" w14:paraId="78EE0AFF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9CE9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7AF5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F36671" w:rsidRPr="00F36671" w14:paraId="0150B13B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8BE8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2A64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invisible(NULL)</w:t>
            </w:r>
          </w:p>
        </w:tc>
      </w:tr>
      <w:tr w:rsidR="00F36671" w:rsidRPr="00F36671" w14:paraId="23DA050B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BDEF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50B2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F36671" w:rsidRPr="00F36671" w14:paraId="17CE27A2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02A6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755C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251D11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6671" w:rsidRPr="00F36671" w14:paraId="165692C0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33D0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8475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8350D9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6671" w:rsidRPr="00F36671" w14:paraId="2DA95A89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89B2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4107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print_bayes_paired_t_test_params &lt;- function(x) {</w:t>
            </w:r>
          </w:p>
        </w:tc>
      </w:tr>
      <w:tr w:rsidR="00F36671" w:rsidRPr="00F36671" w14:paraId="23846A42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30C6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025C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DB568D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6671" w:rsidRPr="00F36671" w14:paraId="549EF3DB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D318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0FF4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  Model parameters and generated quantities\n")</w:t>
            </w:r>
          </w:p>
        </w:tc>
      </w:tr>
      <w:tr w:rsidR="00F36671" w:rsidRPr="00F36671" w14:paraId="559F9A5D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DEBF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1CFD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cat("mu_diff: the mean pairwise difference between", x$x_name, "and", x$y_name, "\n")</w:t>
            </w:r>
          </w:p>
        </w:tc>
      </w:tr>
      <w:tr w:rsidR="00F36671" w:rsidRPr="00F36671" w14:paraId="4B71CB7B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1B62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5E43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cat("sigma_diff: the scale of the pairwise difference, a consistent\n  estimate of SD when nu is large.\n")</w:t>
            </w:r>
          </w:p>
        </w:tc>
      </w:tr>
      <w:tr w:rsidR="00F36671" w:rsidRPr="00F36671" w14:paraId="328713F6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806E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E726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cat("nu: the degrees-of-freedom for the t distribution fitted to the pairwise difference\n")</w:t>
            </w:r>
          </w:p>
        </w:tc>
      </w:tr>
      <w:tr w:rsidR="00F36671" w:rsidRPr="00F36671" w14:paraId="4A833CCF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58F9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2A22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cat("eff_size: the effect size calculated as (mu_diff - ", x$comp ,") / sigma_diff\n", sep="")</w:t>
            </w:r>
          </w:p>
        </w:tc>
      </w:tr>
      <w:tr w:rsidR="00F36671" w:rsidRPr="00F36671" w14:paraId="1C66C7A4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0BA2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3162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cat("diff_pred: predicted distribution for a new datapoint generated\n  as the pairwise difference between", x$x_name, "and", x$y_name,"\n")</w:t>
            </w:r>
          </w:p>
        </w:tc>
      </w:tr>
      <w:tr w:rsidR="00F36671" w:rsidRPr="00F36671" w14:paraId="13D2705E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5ABC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AE86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F36671" w:rsidRPr="00F36671" w14:paraId="231D20AB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D7B6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4BDB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44E18D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6671" w:rsidRPr="00F36671" w14:paraId="73743CC7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B0B0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3BDC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@export</w:t>
            </w:r>
          </w:p>
        </w:tc>
      </w:tr>
      <w:tr w:rsidR="00F36671" w:rsidRPr="00F36671" w14:paraId="0D1C833D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C950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F102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summary.bayes_paired_t_test &lt;- function(object, ...) {</w:t>
            </w:r>
          </w:p>
        </w:tc>
      </w:tr>
      <w:tr w:rsidR="00F36671" w:rsidRPr="00F36671" w14:paraId="0F4DDDBD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37C6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91D1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 &lt;- round(object$stats, 3)</w:t>
            </w:r>
          </w:p>
        </w:tc>
      </w:tr>
      <w:tr w:rsidR="00F36671" w:rsidRPr="00F36671" w14:paraId="79732CB0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0621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002A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2E6CBF64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662B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6977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  Data\n")</w:t>
            </w:r>
          </w:p>
        </w:tc>
      </w:tr>
      <w:tr w:rsidR="00F36671" w:rsidRPr="00F36671" w14:paraId="1DA98979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7240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E5CC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cat(object$x_name, ", n = ", length(object$x), "\n", sep="")</w:t>
            </w:r>
          </w:p>
        </w:tc>
      </w:tr>
      <w:tr w:rsidR="00F36671" w:rsidRPr="00F36671" w14:paraId="41CBC232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B984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D09B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cat(object$y_name, ", n = ", length(object$y), "\n", sep="")</w:t>
            </w:r>
          </w:p>
        </w:tc>
      </w:tr>
      <w:tr w:rsidR="00F36671" w:rsidRPr="00F36671" w14:paraId="7C5FDD7A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5E1E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7A69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F36671" w:rsidRPr="00F36671" w14:paraId="2AB58419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0889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582B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760BFC31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97B1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3EA2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print_bayes_paired_t_test_params(object)</w:t>
            </w:r>
          </w:p>
        </w:tc>
      </w:tr>
      <w:tr w:rsidR="00F36671" w:rsidRPr="00F36671" w14:paraId="529FD184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6CC0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DF57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F36671" w:rsidRPr="00F36671" w14:paraId="04C5CF06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5A0C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5B46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54A6F47C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3CE3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B77F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  Measures\n" )</w:t>
            </w:r>
          </w:p>
        </w:tc>
      </w:tr>
      <w:tr w:rsidR="00F36671" w:rsidRPr="00F36671" w14:paraId="28DF4993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E0F2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7A69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print(s[, c("mean", "sd", "HDIlo", "HDIup", "%&lt;comp", "%&gt;comp")])</w:t>
            </w:r>
          </w:p>
        </w:tc>
      </w:tr>
      <w:tr w:rsidR="00F36671" w:rsidRPr="00F36671" w14:paraId="1AC313D6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647E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0FE9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F36671" w:rsidRPr="00F36671" w14:paraId="3C8A4B4C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CC8B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C00D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cat("'HDIlo' and 'HDIup' are the limits of a ", s[1, "HDI%"] ,"% HDI credible interval.\n", sep="")</w:t>
            </w:r>
          </w:p>
        </w:tc>
      </w:tr>
      <w:tr w:rsidR="00F36671" w:rsidRPr="00F36671" w14:paraId="1DFBD54C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765B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720A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cat("'%&lt;comp' and '%&gt;comp' are the probabilities of the respective parameter being\n")</w:t>
            </w:r>
          </w:p>
        </w:tc>
      </w:tr>
      <w:tr w:rsidR="00F36671" w:rsidRPr="00F36671" w14:paraId="437F6ED1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2946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444C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cat("smaller or larger than ", s[1, "comp"] ,".\n", sep="")</w:t>
            </w:r>
          </w:p>
        </w:tc>
      </w:tr>
      <w:tr w:rsidR="00F36671" w:rsidRPr="00F36671" w14:paraId="737E7DE5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B30C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A140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4F526CBF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0ACF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8FD8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F36671" w:rsidRPr="00F36671" w14:paraId="1DFFE842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2B34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4871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  Quantiles\n" )</w:t>
            </w:r>
          </w:p>
        </w:tc>
      </w:tr>
      <w:tr w:rsidR="00F36671" w:rsidRPr="00F36671" w14:paraId="0F9D8836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DF07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EB97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print(s[, c("q2.5%", "q25%", "median","q75%", "q97.5%")] )</w:t>
            </w:r>
          </w:p>
        </w:tc>
      </w:tr>
      <w:tr w:rsidR="00F36671" w:rsidRPr="00F36671" w14:paraId="05CEA75D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F36C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4CB0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invisible(object$stats)</w:t>
            </w:r>
          </w:p>
        </w:tc>
      </w:tr>
      <w:tr w:rsidR="00F36671" w:rsidRPr="00F36671" w14:paraId="5F86B0A3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7550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4E66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F36671" w:rsidRPr="00F36671" w14:paraId="30AAAAB1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34D2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3DF9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F46229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6671" w:rsidRPr="00F36671" w14:paraId="69BE362D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310F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F4E5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@method plot bayes_paired_t_test</w:t>
            </w:r>
          </w:p>
        </w:tc>
      </w:tr>
      <w:tr w:rsidR="00F36671" w:rsidRPr="00F36671" w14:paraId="613326C2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147D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F029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@export</w:t>
            </w:r>
          </w:p>
        </w:tc>
      </w:tr>
      <w:tr w:rsidR="00F36671" w:rsidRPr="00F36671" w14:paraId="1E9C0D5E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2BA6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566F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plot.bayes_paired_t_test &lt;- function(x, y, ...) {</w:t>
            </w:r>
          </w:p>
        </w:tc>
      </w:tr>
      <w:tr w:rsidR="00F36671" w:rsidRPr="00F36671" w14:paraId="4E7B2D55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98E6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8517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stats &lt;- x$stats</w:t>
            </w:r>
          </w:p>
        </w:tc>
      </w:tr>
      <w:tr w:rsidR="00F36671" w:rsidRPr="00F36671" w14:paraId="3B7E6B71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6F88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A684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mcmc_samples &lt;- x$mcmc_samples</w:t>
            </w:r>
          </w:p>
        </w:tc>
      </w:tr>
      <w:tr w:rsidR="00F36671" w:rsidRPr="00F36671" w14:paraId="6685D962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CA21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4517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samples_mat &lt;- as.matrix(mcmc_samples)</w:t>
            </w:r>
          </w:p>
        </w:tc>
      </w:tr>
      <w:tr w:rsidR="00F36671" w:rsidRPr="00F36671" w14:paraId="2041037E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1635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BBE5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mu_diff = samples_mat[,"mu_diff"]</w:t>
            </w:r>
          </w:p>
        </w:tc>
      </w:tr>
      <w:tr w:rsidR="00F36671" w:rsidRPr="00F36671" w14:paraId="2CF05C8A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FB8F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88EF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sigma_diff = samples_mat[,"sigma_diff"]</w:t>
            </w:r>
          </w:p>
        </w:tc>
      </w:tr>
      <w:tr w:rsidR="00F36671" w:rsidRPr="00F36671" w14:paraId="7865DA59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ADB5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CB3A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nu = samples_mat[,"nu"]</w:t>
            </w:r>
          </w:p>
        </w:tc>
      </w:tr>
      <w:tr w:rsidR="00F36671" w:rsidRPr="00F36671" w14:paraId="2E4F9241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674C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9E3A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0BF3201D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A828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D863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old_par &lt;- par(no.readonly = TRUE)</w:t>
            </w:r>
          </w:p>
        </w:tc>
      </w:tr>
      <w:tr w:rsidR="00F36671" w:rsidRPr="00F36671" w14:paraId="26C2AD09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39F2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C570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#layout( matrix( c(3,3,4,4,5,5, 1,1,1,1,2,2) , nrow=6, ncol=2 , byrow=FALSE ) )</w:t>
            </w:r>
          </w:p>
        </w:tc>
      </w:tr>
      <w:tr w:rsidR="00F36671" w:rsidRPr="00F36671" w14:paraId="0E0973E1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50CC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83EA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layout( matrix( c(2,2,3,3,4,4, 1,1) , nrow=4, ncol=2 , byrow=FALSE ) )</w:t>
            </w:r>
          </w:p>
        </w:tc>
      </w:tr>
      <w:tr w:rsidR="00F36671" w:rsidRPr="00F36671" w14:paraId="123D1516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F29F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A07E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par( mar=c(3.5,3.5,2.5,0.5) , mgp=c(2.25,0.7,0) )</w:t>
            </w:r>
          </w:p>
        </w:tc>
      </w:tr>
      <w:tr w:rsidR="00F36671" w:rsidRPr="00F36671" w14:paraId="23DF1637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EB85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3E40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4FCC0341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40EA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1F76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n_curves &lt;- 30</w:t>
            </w:r>
          </w:p>
        </w:tc>
      </w:tr>
      <w:tr w:rsidR="00F36671" w:rsidRPr="00F36671" w14:paraId="7A6D4966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5A53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0D9B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rand_i &lt;- sample(nrow(samples_mat), n_curves)</w:t>
            </w:r>
          </w:p>
        </w:tc>
      </w:tr>
      <w:tr w:rsidR="00F36671" w:rsidRPr="00F36671" w14:paraId="409460C6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5BAE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0ED1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hist_with_t_curves(x$pair_diff, stats["mu_diff", "mean"], stats["sigma_diff", "median"], mu_diff[rand_i], sigma_diff[rand_i],</w:t>
            </w:r>
          </w:p>
        </w:tc>
      </w:tr>
      <w:tr w:rsidR="00F36671" w:rsidRPr="00F36671" w14:paraId="05C1C99E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1687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1839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nu[rand_i], x$data_name, main= "Data w. Post. Pred.", x_range= range(x$pair_diff))</w:t>
            </w:r>
          </w:p>
        </w:tc>
      </w:tr>
      <w:tr w:rsidR="00F36671" w:rsidRPr="00F36671" w14:paraId="19BB4118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067B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8F0D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613A0822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CEDF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2EC8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Plot posterior distribution of parameter nu:</w:t>
            </w:r>
          </w:p>
        </w:tc>
      </w:tr>
      <w:tr w:rsidR="00F36671" w:rsidRPr="00F36671" w14:paraId="660D4A4E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6E68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7A62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#paramInfo = plotPost( log10(nu) , col="skyblue" ,</w:t>
            </w:r>
          </w:p>
        </w:tc>
      </w:tr>
      <w:tr w:rsidR="00F36671" w:rsidRPr="00F36671" w14:paraId="20370FEF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8780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0F79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                     xlab=bquote("log10("*nu*")") , cex.lab = 1.75 , show_mode=TRUE ,</w:t>
            </w:r>
          </w:p>
        </w:tc>
      </w:tr>
      <w:tr w:rsidR="00F36671" w:rsidRPr="00F36671" w14:paraId="34AC71F5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B008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FA6B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                     main="Normality" ) #  (&lt;0.7 suggests kurtosis)</w:t>
            </w:r>
          </w:p>
        </w:tc>
      </w:tr>
      <w:tr w:rsidR="00F36671" w:rsidRPr="00F36671" w14:paraId="1CC3E8FD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CA0E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613D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49756D23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DE92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5922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distribution of mu_diff:</w:t>
            </w:r>
          </w:p>
        </w:tc>
      </w:tr>
      <w:tr w:rsidR="00F36671" w:rsidRPr="00F36671" w14:paraId="7AB116FA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8B8A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179F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xlim = range( c( mu_diff , x$comp ) )</w:t>
            </w:r>
          </w:p>
        </w:tc>
      </w:tr>
      <w:tr w:rsidR="00F36671" w:rsidRPr="00F36671" w14:paraId="09A65187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B66A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D51C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plotPost(mu_diff ,  xlim=xlim , cex.lab = 1.75 , comp_val = x$comp, cred_mass= x$cred_mass,</w:t>
            </w:r>
          </w:p>
        </w:tc>
      </w:tr>
      <w:tr w:rsidR="00F36671" w:rsidRPr="00F36671" w14:paraId="7D3D16FB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2579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855B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xlab=bquote(mu[diff]) , main=paste("Mean difference") , col="skyblue", show_median=TRUE )</w:t>
            </w:r>
          </w:p>
        </w:tc>
      </w:tr>
      <w:tr w:rsidR="00F36671" w:rsidRPr="00F36671" w14:paraId="00B0C401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7A2A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7CA1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0CACE916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C003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09A5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distribution of sigma_diff:</w:t>
            </w:r>
          </w:p>
        </w:tc>
      </w:tr>
      <w:tr w:rsidR="00F36671" w:rsidRPr="00F36671" w14:paraId="456F2F3D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6B00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C7D4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plotPost(sigma_diff, cex.lab = 1.75, xlab=bquote(sigma[diff]), main=paste("Std. Dev. of difference"),  </w:t>
            </w:r>
          </w:p>
        </w:tc>
      </w:tr>
      <w:tr w:rsidR="00F36671" w:rsidRPr="00F36671" w14:paraId="00E7E140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4093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20C1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cred_mass= x$cred_mass, col="skyblue" , show_median=TRUE )</w:t>
            </w:r>
          </w:p>
        </w:tc>
      </w:tr>
      <w:tr w:rsidR="00F36671" w:rsidRPr="00F36671" w14:paraId="5AC08F33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8FB8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5B15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1640097A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26D6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B9BA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effect size:</w:t>
            </w:r>
          </w:p>
        </w:tc>
      </w:tr>
      <w:tr w:rsidR="00F36671" w:rsidRPr="00F36671" w14:paraId="5CD816FC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847B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317E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plotPost(samples_mat[, "eff_size"] , comp_val=0 , xlab=bquote( (mu[diff] -.(x$comp)) / sigma[diff] ),</w:t>
            </w:r>
          </w:p>
        </w:tc>
      </w:tr>
      <w:tr w:rsidR="00F36671" w:rsidRPr="00F36671" w14:paraId="0FEDCD43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6B23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0AF3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cred_mass= x$cred_mass, show_median=TRUE , cex.lab=1.75 , main="Effect Size" , col="skyblue" )</w:t>
            </w:r>
          </w:p>
        </w:tc>
      </w:tr>
      <w:tr w:rsidR="00F36671" w:rsidRPr="00F36671" w14:paraId="25E63A20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82A6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E971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par(old_par)</w:t>
            </w:r>
          </w:p>
        </w:tc>
      </w:tr>
      <w:tr w:rsidR="00F36671" w:rsidRPr="00F36671" w14:paraId="0D56CE07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0940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B7F1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invisible(NULL)</w:t>
            </w:r>
          </w:p>
        </w:tc>
      </w:tr>
      <w:tr w:rsidR="00F36671" w:rsidRPr="00F36671" w14:paraId="2FC1936D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A990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D0A5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F36671" w:rsidRPr="00F36671" w14:paraId="57B6C4E9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199C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6728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554F7E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6671" w:rsidRPr="00F36671" w14:paraId="2591EA07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D0BD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B1D5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@export</w:t>
            </w:r>
          </w:p>
        </w:tc>
      </w:tr>
      <w:tr w:rsidR="00F36671" w:rsidRPr="00F36671" w14:paraId="00507DAB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BCA5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E1D2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diagnostics.bayes_paired_t_test &lt;- function(fit) {</w:t>
            </w:r>
          </w:p>
        </w:tc>
      </w:tr>
      <w:tr w:rsidR="00F36671" w:rsidRPr="00F36671" w14:paraId="7A3750A2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1B43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B19B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print_mcmc_info(fit$mcmc_samples)  </w:t>
            </w:r>
          </w:p>
        </w:tc>
      </w:tr>
      <w:tr w:rsidR="00F36671" w:rsidRPr="00F36671" w14:paraId="7B24CC0E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D430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2084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F36671" w:rsidRPr="00F36671" w14:paraId="02DFC09A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538E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4236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print_diagnostics_measures(round(fit$stats, 3))</w:t>
            </w:r>
          </w:p>
        </w:tc>
      </w:tr>
      <w:tr w:rsidR="00F36671" w:rsidRPr="00F36671" w14:paraId="7D5A1C64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C89A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A480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F36671" w:rsidRPr="00F36671" w14:paraId="5C405D15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01F3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B4B3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print_bayes_paired_t_test_params(fit)</w:t>
            </w:r>
          </w:p>
        </w:tc>
      </w:tr>
      <w:tr w:rsidR="00F36671" w:rsidRPr="00F36671" w14:paraId="025A9DAB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FD72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DDBE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F36671" w:rsidRPr="00F36671" w14:paraId="537BFCC3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F4DA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424F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68A93684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CB28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A089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old_par &lt;- par( mar=c(3.5,2.5,2.5,0.5) , mgp=c(2.25,0.7,0) )</w:t>
            </w:r>
          </w:p>
        </w:tc>
      </w:tr>
      <w:tr w:rsidR="00F36671" w:rsidRPr="00F36671" w14:paraId="0B01E64D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D4AB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8CD8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plot(fit$mcmc_samples)</w:t>
            </w:r>
          </w:p>
        </w:tc>
      </w:tr>
      <w:tr w:rsidR="00F36671" w:rsidRPr="00F36671" w14:paraId="01154048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CD02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AE44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par(old_par)</w:t>
            </w:r>
          </w:p>
        </w:tc>
      </w:tr>
      <w:tr w:rsidR="00F36671" w:rsidRPr="00F36671" w14:paraId="24514514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FC99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6ACD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invisible(NULL)</w:t>
            </w:r>
          </w:p>
        </w:tc>
      </w:tr>
      <w:tr w:rsidR="00F36671" w:rsidRPr="00F36671" w14:paraId="08DC9916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3DC6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AD72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F36671" w:rsidRPr="00F36671" w14:paraId="12EC789F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9910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D573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5B7B02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6671" w:rsidRPr="00F36671" w14:paraId="58E180DC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C19B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2826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#' @export</w:t>
            </w:r>
          </w:p>
        </w:tc>
      </w:tr>
      <w:tr w:rsidR="00F36671" w:rsidRPr="00F36671" w14:paraId="1EFC5567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950C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D193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model.code.bayes_paired_t_test &lt;- function(fit) {</w:t>
            </w:r>
          </w:p>
        </w:tc>
      </w:tr>
      <w:tr w:rsidR="00F36671" w:rsidRPr="00F36671" w14:paraId="7B3074BF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519C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A941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cat("## Model code for Bayesian estimation supersedes the t test - paired samples ##\n")</w:t>
            </w:r>
          </w:p>
        </w:tc>
      </w:tr>
      <w:tr w:rsidR="00F36671" w:rsidRPr="00F36671" w14:paraId="46070CB0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BB24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3476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396E8C69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EA6B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E67B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cat("require(rjags)\n\n")</w:t>
            </w:r>
          </w:p>
        </w:tc>
      </w:tr>
      <w:tr w:rsidR="00F36671" w:rsidRPr="00F36671" w14:paraId="405A3CFB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D6E6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0A86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cat("# Setting up the data\n")</w:t>
            </w:r>
          </w:p>
        </w:tc>
      </w:tr>
      <w:tr w:rsidR="00F36671" w:rsidRPr="00F36671" w14:paraId="789EFFCA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24BC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25FB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cat("x &lt;-", fit$x_data_expr, "\n")</w:t>
            </w:r>
          </w:p>
        </w:tc>
      </w:tr>
      <w:tr w:rsidR="00F36671" w:rsidRPr="00F36671" w14:paraId="62DFDD7B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7E27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6DED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cat("y &lt;-", fit$y_data_expr, "\n")</w:t>
            </w:r>
          </w:p>
        </w:tc>
      </w:tr>
      <w:tr w:rsidR="00F36671" w:rsidRPr="00F36671" w14:paraId="750FD8E9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0AFC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4DF1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cat("pair_diff &lt;- x - y\n")</w:t>
            </w:r>
          </w:p>
        </w:tc>
      </w:tr>
      <w:tr w:rsidR="00F36671" w:rsidRPr="00F36671" w14:paraId="6176AC56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1552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BE82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cat("comp_mu &lt;- ", fit$comp, "\n")</w:t>
            </w:r>
          </w:p>
        </w:tc>
      </w:tr>
      <w:tr w:rsidR="00F36671" w:rsidRPr="00F36671" w14:paraId="39EC5039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E3C9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7C63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F36671" w:rsidRPr="00F36671" w14:paraId="4B6E820C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E7A8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FE62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pretty_print_function_body(paired_samples_t_test_model_code)</w:t>
            </w:r>
          </w:p>
        </w:tc>
      </w:tr>
      <w:tr w:rsidR="00F36671" w:rsidRPr="00F36671" w14:paraId="62319321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FF28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9168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invisible(NULL)</w:t>
            </w:r>
          </w:p>
        </w:tc>
      </w:tr>
      <w:tr w:rsidR="00F36671" w:rsidRPr="00F36671" w14:paraId="6D78D414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6366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2BA7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F36671" w:rsidRPr="00F36671" w14:paraId="7B350074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CE38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25B7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B5A888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F36671" w:rsidRPr="00F36671" w14:paraId="65861FD0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F58A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9CC7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Not to be run, just to be printed</w:t>
            </w:r>
          </w:p>
        </w:tc>
      </w:tr>
      <w:tr w:rsidR="00F36671" w:rsidRPr="00F36671" w14:paraId="226C9848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F50F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11A5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paired_samples_t_test_model_code &lt;- function(pair_diff, comp_mu) {</w:t>
            </w:r>
          </w:p>
        </w:tc>
      </w:tr>
      <w:tr w:rsidR="00F36671" w:rsidRPr="00F36671" w14:paraId="67E96BB1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AD4B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FC3D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The model string written in the JAGS language</w:t>
            </w:r>
          </w:p>
        </w:tc>
      </w:tr>
      <w:tr w:rsidR="00F36671" w:rsidRPr="00F36671" w14:paraId="265B8A28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55BE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3E81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BayesianFirstAid::replace_this_with_model_string</w:t>
            </w:r>
          </w:p>
        </w:tc>
      </w:tr>
      <w:tr w:rsidR="00F36671" w:rsidRPr="00F36671" w14:paraId="043AB3A0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FF0A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0A0E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6E78759F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9C52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D8D0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Setting parameters for the priors that in practice will result</w:t>
            </w:r>
          </w:p>
        </w:tc>
      </w:tr>
      <w:tr w:rsidR="00F36671" w:rsidRPr="00F36671" w14:paraId="20EFE1C5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54F6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4A30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in flat priors on mu and sigma.</w:t>
            </w:r>
          </w:p>
        </w:tc>
      </w:tr>
      <w:tr w:rsidR="00F36671" w:rsidRPr="00F36671" w14:paraId="5DE481F7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5175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C1C4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mean_mu = mean(pair_diff, trim=0.2)</w:t>
            </w:r>
          </w:p>
        </w:tc>
      </w:tr>
      <w:tr w:rsidR="00F36671" w:rsidRPr="00F36671" w14:paraId="2A69DBA6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ABBD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5228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precision_mu = 1 / (mad(pair_diff)^2 * 1000000)</w:t>
            </w:r>
          </w:p>
        </w:tc>
      </w:tr>
      <w:tr w:rsidR="00F36671" w:rsidRPr="00F36671" w14:paraId="7C645793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C43E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AB2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sigma_low = mad(pair_diff) / 1000 </w:t>
            </w:r>
          </w:p>
        </w:tc>
      </w:tr>
      <w:tr w:rsidR="00F36671" w:rsidRPr="00F36671" w14:paraId="3F784C8D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0A32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053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sigma_high = mad(pair_diff) * 1000</w:t>
            </w:r>
          </w:p>
        </w:tc>
      </w:tr>
      <w:tr w:rsidR="00F36671" w:rsidRPr="00F36671" w14:paraId="2443D596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D85D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3F03A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05B07257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5A04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293E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Initializing parameters to sensible starting values helps the convergence</w:t>
            </w:r>
          </w:p>
        </w:tc>
      </w:tr>
      <w:tr w:rsidR="00F36671" w:rsidRPr="00F36671" w14:paraId="2E35CFFD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F254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6256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of the MCMC sampling. Here using robust estimates of the mean (trimmed)</w:t>
            </w:r>
          </w:p>
        </w:tc>
      </w:tr>
      <w:tr w:rsidR="00F36671" w:rsidRPr="00F36671" w14:paraId="0F9649B2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8E22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878F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and standard deviation (MAD).</w:t>
            </w:r>
          </w:p>
        </w:tc>
      </w:tr>
      <w:tr w:rsidR="00F36671" w:rsidRPr="00F36671" w14:paraId="7CC05943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5E5B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B66B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inits_list &lt;- list(</w:t>
            </w:r>
          </w:p>
        </w:tc>
      </w:tr>
      <w:tr w:rsidR="00F36671" w:rsidRPr="00F36671" w14:paraId="275AE86C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D56F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F77F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mu_diff = mean(pair_diff, trim=0.2),</w:t>
            </w:r>
          </w:p>
        </w:tc>
      </w:tr>
      <w:tr w:rsidR="00F36671" w:rsidRPr="00F36671" w14:paraId="5364D8ED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343F5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30E3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sigma_diff = mad(pair_diff),</w:t>
            </w:r>
          </w:p>
        </w:tc>
      </w:tr>
      <w:tr w:rsidR="00F36671" w:rsidRPr="00F36671" w14:paraId="064A3AF9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2D57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4EAA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nuMinusOne = 4)</w:t>
            </w:r>
          </w:p>
        </w:tc>
      </w:tr>
      <w:tr w:rsidR="00F36671" w:rsidRPr="00F36671" w14:paraId="7132B2C0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5081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37B6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5D7B4D72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06BC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2BCA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data_list &lt;- list(</w:t>
            </w:r>
          </w:p>
        </w:tc>
      </w:tr>
      <w:tr w:rsidR="00F36671" w:rsidRPr="00F36671" w14:paraId="1914FE82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6E9E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8147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pair_diff = pair_diff,</w:t>
            </w:r>
          </w:p>
        </w:tc>
      </w:tr>
      <w:tr w:rsidR="00F36671" w:rsidRPr="00F36671" w14:paraId="1C587520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4715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C94E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comp_mu = comp_mu,</w:t>
            </w:r>
          </w:p>
        </w:tc>
      </w:tr>
      <w:tr w:rsidR="00F36671" w:rsidRPr="00F36671" w14:paraId="4C3E6CDB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209F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6260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mean_mu = mean_mu,</w:t>
            </w:r>
          </w:p>
        </w:tc>
      </w:tr>
      <w:tr w:rsidR="00F36671" w:rsidRPr="00F36671" w14:paraId="04FFA4BB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2E6E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FE6A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precision_mu = precision_mu,</w:t>
            </w:r>
          </w:p>
        </w:tc>
      </w:tr>
      <w:tr w:rsidR="00F36671" w:rsidRPr="00F36671" w14:paraId="40E34217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F3F2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75F6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sigma_low = sigma_low,</w:t>
            </w:r>
          </w:p>
        </w:tc>
      </w:tr>
      <w:tr w:rsidR="00F36671" w:rsidRPr="00F36671" w14:paraId="42E812FD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B402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7E84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sigma_high = sigma_high)</w:t>
            </w:r>
          </w:p>
        </w:tc>
      </w:tr>
      <w:tr w:rsidR="00F36671" w:rsidRPr="00F36671" w14:paraId="3CD97DDF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D4A2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296A1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7DB96451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EB69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0A6B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The parameters to monitor.</w:t>
            </w:r>
          </w:p>
        </w:tc>
      </w:tr>
      <w:tr w:rsidR="00F36671" w:rsidRPr="00F36671" w14:paraId="480D2DD8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A788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EABA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params &lt;- c("mu_diff", "sigma_diff", "nu", "eff_size", "diff_pred")</w:t>
            </w:r>
          </w:p>
        </w:tc>
      </w:tr>
      <w:tr w:rsidR="00F36671" w:rsidRPr="00F36671" w14:paraId="4A00EB4D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4861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828C6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43334B2D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FCBB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787D9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Running the model</w:t>
            </w:r>
          </w:p>
        </w:tc>
      </w:tr>
      <w:tr w:rsidR="00F36671" w:rsidRPr="00F36671" w14:paraId="3B2D296F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7D1C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8276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model &lt;- jags.model(textConnection(model_string), data = data_list,</w:t>
            </w:r>
          </w:p>
        </w:tc>
      </w:tr>
      <w:tr w:rsidR="00F36671" w:rsidRPr="00F36671" w14:paraId="38590512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B610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59A3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inits = inits_list, n.chains = 3, n.adapt=1000)</w:t>
            </w:r>
          </w:p>
        </w:tc>
      </w:tr>
      <w:tr w:rsidR="00F36671" w:rsidRPr="00F36671" w14:paraId="624F3B13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4510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4D93F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update(model, 500) # Burning some samples to the MCMC gods....</w:t>
            </w:r>
          </w:p>
        </w:tc>
      </w:tr>
      <w:tr w:rsidR="00F36671" w:rsidRPr="00F36671" w14:paraId="249E843F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A250B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BC200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samples &lt;- coda.samples(model, params, n.iter=10000)</w:t>
            </w:r>
          </w:p>
        </w:tc>
      </w:tr>
      <w:tr w:rsidR="00F36671" w:rsidRPr="00F36671" w14:paraId="2DD2A3AE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41D4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530E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F36671" w:rsidRPr="00F36671" w14:paraId="2705F619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E0ACE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1325D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Inspecting the posterior</w:t>
            </w:r>
          </w:p>
        </w:tc>
      </w:tr>
      <w:tr w:rsidR="00F36671" w:rsidRPr="00F36671" w14:paraId="7956546A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EEE88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19BE3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plot(samples)</w:t>
            </w:r>
          </w:p>
        </w:tc>
      </w:tr>
      <w:tr w:rsidR="00F36671" w:rsidRPr="00F36671" w14:paraId="2F6FE1CE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1579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97FFC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summary(samples)  </w:t>
            </w:r>
          </w:p>
        </w:tc>
      </w:tr>
      <w:tr w:rsidR="00F36671" w:rsidRPr="00F36671" w14:paraId="0636100C" w14:textId="77777777" w:rsidTr="00F366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66DF4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52CD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F36671" w:rsidRPr="00F36671" w14:paraId="62EF5701" w14:textId="77777777" w:rsidTr="00F366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24AF7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2BED2" w14:textId="77777777" w:rsidR="00F36671" w:rsidRPr="00F36671" w:rsidRDefault="00F36671" w:rsidP="00F36671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F366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paired_samples_t_test_model_code &lt;- inject_model_string(paired_samples_t_test_model_code, paired_samples_t_model_string)</w:t>
            </w:r>
          </w:p>
        </w:tc>
      </w:tr>
    </w:tbl>
    <w:p w14:paraId="48AB45D9" w14:textId="2C7F0058" w:rsidR="00F36671" w:rsidRDefault="00F36671">
      <w:pPr>
        <w:pStyle w:val="BodyText"/>
        <w:spacing w:line="290" w:lineRule="auto"/>
        <w:ind w:right="2146"/>
        <w:jc w:val="both"/>
      </w:pPr>
    </w:p>
    <w:p w14:paraId="1F3D0D42" w14:textId="6DAB98E6" w:rsidR="007630FE" w:rsidRDefault="007630FE">
      <w:pPr>
        <w:pStyle w:val="BodyText"/>
        <w:pBdr>
          <w:bottom w:val="double" w:sz="6" w:space="1" w:color="auto"/>
        </w:pBdr>
        <w:spacing w:line="290" w:lineRule="auto"/>
        <w:ind w:right="2146"/>
        <w:jc w:val="both"/>
      </w:pPr>
      <w:r>
        <w:t>Utility_fuctions.R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7092"/>
      </w:tblGrid>
      <w:tr w:rsidR="007630FE" w:rsidRPr="007630FE" w14:paraId="4257D8B8" w14:textId="77777777" w:rsidTr="007630F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40D1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run_jags &lt;- function(model_string, data, inits, params, n.chains, n.adapt, n.update, n.iter, thin, progress.bar) {</w:t>
            </w:r>
          </w:p>
        </w:tc>
      </w:tr>
      <w:tr w:rsidR="007630FE" w:rsidRPr="007630FE" w14:paraId="1CADD1FD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1D3C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53C7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if(!interactive()) {</w:t>
            </w:r>
          </w:p>
        </w:tc>
      </w:tr>
      <w:tr w:rsidR="007630FE" w:rsidRPr="007630FE" w14:paraId="27581E2A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D9D3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4492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progress.bar &lt;- "none"</w:t>
            </w:r>
          </w:p>
        </w:tc>
      </w:tr>
      <w:tr w:rsidR="007630FE" w:rsidRPr="007630FE" w14:paraId="6B236052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9EA6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3482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7630FE" w:rsidRPr="007630FE" w14:paraId="4BC10416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3226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C742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7630FE" w:rsidRPr="007630FE" w14:paraId="601DA657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6ACD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2713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Set the random number generator and seed based on R's random state (through runif)</w:t>
            </w:r>
          </w:p>
        </w:tc>
      </w:tr>
      <w:tr w:rsidR="007630FE" w:rsidRPr="007630FE" w14:paraId="356D2D82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3384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2485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if(is.null(inits$.RNG.seed) &amp; is.null(inits$.RNG.name)) {</w:t>
            </w:r>
          </w:p>
        </w:tc>
      </w:tr>
      <w:tr w:rsidR="007630FE" w:rsidRPr="007630FE" w14:paraId="79FA5871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7A52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78EB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RNGs &lt;- c("base::Wichmann-Hill", "base::Marsaglia-Multicarry", </w:t>
            </w:r>
          </w:p>
        </w:tc>
      </w:tr>
      <w:tr w:rsidR="007630FE" w:rsidRPr="007630FE" w14:paraId="7727F412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FEB1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A13D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"base::Super-Duper", "base::Mersenne-Twister")</w:t>
            </w:r>
          </w:p>
        </w:tc>
      </w:tr>
      <w:tr w:rsidR="007630FE" w:rsidRPr="007630FE" w14:paraId="158AAB05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B55F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ECA1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init_list &lt;- inits</w:t>
            </w:r>
          </w:p>
        </w:tc>
      </w:tr>
      <w:tr w:rsidR="007630FE" w:rsidRPr="007630FE" w14:paraId="3D150535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FA52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0785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inits &lt;- function(chain) {</w:t>
            </w:r>
          </w:p>
        </w:tc>
      </w:tr>
      <w:tr w:rsidR="007630FE" w:rsidRPr="007630FE" w14:paraId="129954DD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5A22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AEBE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chain_init_list &lt;- init_list</w:t>
            </w:r>
          </w:p>
        </w:tc>
      </w:tr>
      <w:tr w:rsidR="007630FE" w:rsidRPr="007630FE" w14:paraId="638A42A5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9687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A8B2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chain_init_list$.RNG.seed &lt;- as.integer(runif(1, 0, .Machine$integer.max))</w:t>
            </w:r>
          </w:p>
        </w:tc>
      </w:tr>
      <w:tr w:rsidR="007630FE" w:rsidRPr="007630FE" w14:paraId="7F72E523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B931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71A2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chain_init_list$.RNG.name &lt;- RNGs[ ((chain - 1) %% 4) +  1 ]</w:t>
            </w:r>
          </w:p>
        </w:tc>
      </w:tr>
      <w:tr w:rsidR="007630FE" w:rsidRPr="007630FE" w14:paraId="3E1C8577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D7EE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A424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chain_init_list</w:t>
            </w:r>
          </w:p>
        </w:tc>
      </w:tr>
      <w:tr w:rsidR="007630FE" w:rsidRPr="007630FE" w14:paraId="2148926D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8F58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F367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7630FE" w:rsidRPr="007630FE" w14:paraId="07176404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61F5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DFC5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7630FE" w:rsidRPr="007630FE" w14:paraId="4A761D2B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493F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D528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0A30EA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7630FE" w:rsidRPr="007630FE" w14:paraId="5E0844C4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9E82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C828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jags_model &lt;- jags.model(textConnection(model_string) , data=data , inits=inits , </w:t>
            </w:r>
          </w:p>
        </w:tc>
      </w:tr>
      <w:tr w:rsidR="007630FE" w:rsidRPr="007630FE" w14:paraId="08FF0ACB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2F73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37F1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n.chains=n.chains , n.adapt=0, quiet=TRUE)</w:t>
            </w:r>
          </w:p>
        </w:tc>
      </w:tr>
      <w:tr w:rsidR="007630FE" w:rsidRPr="007630FE" w14:paraId="4CCBA7DF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DD02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67FA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adapt(jags_model, max(1, n.adapt),  progress.bar="none", end.adaptation=TRUE)</w:t>
            </w:r>
          </w:p>
        </w:tc>
      </w:tr>
      <w:tr w:rsidR="007630FE" w:rsidRPr="007630FE" w14:paraId="7379B527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3E21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467A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if(n.update &gt; 0) { </w:t>
            </w:r>
          </w:p>
        </w:tc>
      </w:tr>
      <w:tr w:rsidR="007630FE" w:rsidRPr="007630FE" w14:paraId="5901030A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7958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109C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update( jags_model, n.update, progress.bar="none")</w:t>
            </w:r>
          </w:p>
        </w:tc>
      </w:tr>
      <w:tr w:rsidR="007630FE" w:rsidRPr="007630FE" w14:paraId="3AD961BA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E781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2D66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7630FE" w:rsidRPr="007630FE" w14:paraId="5626035F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6EAB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77FF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mcmc_samples &lt;- coda.samples( jags_model , variable.names= params,</w:t>
            </w:r>
          </w:p>
        </w:tc>
      </w:tr>
      <w:tr w:rsidR="007630FE" w:rsidRPr="007630FE" w14:paraId="3D506ACF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C340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47BD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n.iter=n.iter, thin=thin, progress.bar=progress.bar)</w:t>
            </w:r>
          </w:p>
        </w:tc>
      </w:tr>
      <w:tr w:rsidR="007630FE" w:rsidRPr="007630FE" w14:paraId="48461FC8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E508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52AC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mcmc_samples &lt;- reorder_coda(mcmc_samples, params)</w:t>
            </w:r>
          </w:p>
        </w:tc>
      </w:tr>
      <w:tr w:rsidR="007630FE" w:rsidRPr="007630FE" w14:paraId="0CA9A3D9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E043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378A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mcmc_samples</w:t>
            </w:r>
          </w:p>
        </w:tc>
      </w:tr>
      <w:tr w:rsidR="007630FE" w:rsidRPr="007630FE" w14:paraId="733793F8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F806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D5DE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7630FE" w:rsidRPr="007630FE" w14:paraId="394DF445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48E7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9A74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9A2E59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7630FE" w:rsidRPr="007630FE" w14:paraId="3CD0B5C8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0D9E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5314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The following two functions are hacks that are only used to construct</w:t>
            </w:r>
          </w:p>
        </w:tc>
      </w:tr>
      <w:tr w:rsidR="007630FE" w:rsidRPr="007630FE" w14:paraId="36A1AC9D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A81A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D1F9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and print the model code that is printed by the model.code functions.</w:t>
            </w:r>
          </w:p>
        </w:tc>
      </w:tr>
      <w:tr w:rsidR="007630FE" w:rsidRPr="007630FE" w14:paraId="25B5DAD6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7C4D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6988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54791E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7630FE" w:rsidRPr="007630FE" w14:paraId="49B5D01D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8FDE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0C58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This first function takes a function and replaces the placeholder</w:t>
            </w:r>
          </w:p>
        </w:tc>
      </w:tr>
      <w:tr w:rsidR="007630FE" w:rsidRPr="007630FE" w14:paraId="08233686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DB1B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88B4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with model_string. Is used so that model string doesn't have to be written twice.</w:t>
            </w:r>
          </w:p>
        </w:tc>
      </w:tr>
      <w:tr w:rsidR="007630FE" w:rsidRPr="007630FE" w14:paraId="5D9962A6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F7A7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9DB2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inject_model_string &lt;- function(fn, model_string, placeholder = "BayesianFirstAid::replace_this_with_model_string") {</w:t>
            </w:r>
          </w:p>
        </w:tc>
      </w:tr>
      <w:tr w:rsidR="007630FE" w:rsidRPr="007630FE" w14:paraId="5DE633FA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A615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4E15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code_string &lt;- deparse(fn, control="useSource")</w:t>
            </w:r>
          </w:p>
        </w:tc>
      </w:tr>
      <w:tr w:rsidR="007630FE" w:rsidRPr="007630FE" w14:paraId="04ED4D14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4E87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6231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code_string &lt;- gsub(placeholder, </w:t>
            </w:r>
          </w:p>
        </w:tc>
      </w:tr>
      <w:tr w:rsidR="007630FE" w:rsidRPr="007630FE" w14:paraId="47704381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2A75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9D15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paste0('model_string &lt;- "', gsub("\n", "\n  ", model_string), '"'), code_string)</w:t>
            </w:r>
          </w:p>
        </w:tc>
      </w:tr>
      <w:tr w:rsidR="007630FE" w:rsidRPr="007630FE" w14:paraId="4877106C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A8A5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A540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eval(parse(text=code_string))</w:t>
            </w:r>
          </w:p>
        </w:tc>
      </w:tr>
      <w:tr w:rsidR="007630FE" w:rsidRPr="007630FE" w14:paraId="16F620D9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DE4B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B0B8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7630FE" w:rsidRPr="007630FE" w14:paraId="379FDF59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6E06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BA96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1CEDA7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7630FE" w:rsidRPr="007630FE" w14:paraId="621D7C49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8243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10A8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This second function pretty prints the body of a function.</w:t>
            </w:r>
          </w:p>
        </w:tc>
      </w:tr>
      <w:tr w:rsidR="007630FE" w:rsidRPr="007630FE" w14:paraId="38CB5F74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5F2E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487D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pretty_print_function_body &lt;- function(fn) {</w:t>
            </w:r>
          </w:p>
        </w:tc>
      </w:tr>
      <w:tr w:rsidR="007630FE" w:rsidRPr="007630FE" w14:paraId="07588B89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9A8A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7DB6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fn_string &lt;- deparse(fn, control="useSource")</w:t>
            </w:r>
          </w:p>
        </w:tc>
      </w:tr>
      <w:tr w:rsidR="007630FE" w:rsidRPr="007630FE" w14:paraId="09023556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DB21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582A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fn_string &lt;- gsub("^  ", "", fn_string)</w:t>
            </w:r>
          </w:p>
        </w:tc>
      </w:tr>
      <w:tr w:rsidR="007630FE" w:rsidRPr="007630FE" w14:paraId="35CB78BB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4D09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36BC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cat(paste(fn_string[-c(1, length(fn_string))], collapse="\n"))</w:t>
            </w:r>
          </w:p>
        </w:tc>
      </w:tr>
      <w:tr w:rsidR="007630FE" w:rsidRPr="007630FE" w14:paraId="1BACCA05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36F1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9479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7630FE" w:rsidRPr="007630FE" w14:paraId="00D188D2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EEAF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82A8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124EE2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7630FE" w:rsidRPr="007630FE" w14:paraId="7A087EC4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A7F5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2E6A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mcmc_samples should be a coda mcmc object</w:t>
            </w:r>
          </w:p>
        </w:tc>
      </w:tr>
      <w:tr w:rsidR="007630FE" w:rsidRPr="007630FE" w14:paraId="1DFDC069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40D8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6E1B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print_mcmc_info &lt;- function(mcmc_samples) {</w:t>
            </w:r>
          </w:p>
        </w:tc>
      </w:tr>
      <w:tr w:rsidR="007630FE" w:rsidRPr="007630FE" w14:paraId="721D9721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B45F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751E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cat("\n", "Iterations = ", start(mcmc_samples), ":", end(mcmc_samples), "\n", sep = "")</w:t>
            </w:r>
          </w:p>
        </w:tc>
      </w:tr>
      <w:tr w:rsidR="007630FE" w:rsidRPr="007630FE" w14:paraId="36917124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BBE2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9DC9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cat("Thinning interval =", thin(mcmc_samples), "\n")</w:t>
            </w:r>
          </w:p>
        </w:tc>
      </w:tr>
      <w:tr w:rsidR="007630FE" w:rsidRPr="007630FE" w14:paraId="03FA5E1E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E407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B7BD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cat("Number of chains =", nchain(mcmc_samples), "\n")</w:t>
            </w:r>
          </w:p>
        </w:tc>
      </w:tr>
      <w:tr w:rsidR="007630FE" w:rsidRPr="007630FE" w14:paraId="3214D4E1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9602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B1F1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cat("Sample size per chain =", (end(mcmc_samples) - start(mcmc_samples))/thin(mcmc_samples) + 1, "\n")</w:t>
            </w:r>
          </w:p>
        </w:tc>
      </w:tr>
      <w:tr w:rsidR="007630FE" w:rsidRPr="007630FE" w14:paraId="39E47426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78A9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B937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7630FE" w:rsidRPr="007630FE" w14:paraId="17C28CFF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8B9B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84D4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289B3C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7630FE" w:rsidRPr="007630FE" w14:paraId="1737D40F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7D2D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0C23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s is the matrix of statistics generated by the mcmc_stats function</w:t>
            </w:r>
          </w:p>
        </w:tc>
      </w:tr>
      <w:tr w:rsidR="007630FE" w:rsidRPr="007630FE" w14:paraId="1FCA17F3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F04A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1BC1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print_diagnostics_measures &lt;- function(s) {</w:t>
            </w:r>
          </w:p>
        </w:tc>
      </w:tr>
      <w:tr w:rsidR="007630FE" w:rsidRPr="007630FE" w14:paraId="347C6E4B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58B5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F35B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  Diagnostic measures\n")</w:t>
            </w:r>
          </w:p>
        </w:tc>
      </w:tr>
      <w:tr w:rsidR="007630FE" w:rsidRPr="007630FE" w14:paraId="39594C7A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011A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22EC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print(s[, c("mean", "sd", "mcmc_se", "n_eff", "Rhat")])</w:t>
            </w:r>
          </w:p>
        </w:tc>
      </w:tr>
      <w:tr w:rsidR="007630FE" w:rsidRPr="007630FE" w14:paraId="0A762BAB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7C96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6292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cat("\n")</w:t>
            </w:r>
          </w:p>
        </w:tc>
      </w:tr>
      <w:tr w:rsidR="007630FE" w:rsidRPr="007630FE" w14:paraId="06865102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5F8D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73E8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cat("mcmc_se: the estimated standard error of the MCMC approximation of the mean.\n")</w:t>
            </w:r>
          </w:p>
        </w:tc>
      </w:tr>
      <w:tr w:rsidR="007630FE" w:rsidRPr="007630FE" w14:paraId="2C27EA17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E614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72A2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cat("n_eff: a crude measure of effective MCMC sample size.\n")</w:t>
            </w:r>
          </w:p>
        </w:tc>
      </w:tr>
      <w:tr w:rsidR="007630FE" w:rsidRPr="007630FE" w14:paraId="2E4DB006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C2D6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59E7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cat("Rhat: the potential scale reduction factor (at convergence, </w:t>
            </w: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lastRenderedPageBreak/>
              <w:t>Rhat=1).\n")</w:t>
            </w:r>
          </w:p>
        </w:tc>
      </w:tr>
      <w:tr w:rsidR="007630FE" w:rsidRPr="007630FE" w14:paraId="50729859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699C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5C7E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7630FE" w:rsidRPr="007630FE" w14:paraId="3F51826F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B676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B72F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205B08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7630FE" w:rsidRPr="007630FE" w14:paraId="15516F6F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5BBE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790F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Below shold be same as:</w:t>
            </w:r>
          </w:p>
        </w:tc>
      </w:tr>
      <w:tr w:rsidR="007630FE" w:rsidRPr="007630FE" w14:paraId="66BA91AE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CBA0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9B46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#rmt(100, samples_mat[i, c("mu[1]", "mu[2]")], cov_mat, samples_mat[i, "nu"])</w:t>
            </w:r>
          </w:p>
        </w:tc>
      </w:tr>
      <w:tr w:rsidR="007630FE" w:rsidRPr="007630FE" w14:paraId="0FC807FF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3BE5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8F7C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5274D2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7630FE" w:rsidRPr="007630FE" w14:paraId="2A43EE46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77CE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F9DC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rmt &lt;- function(n, mu, cov_mat, nu) {</w:t>
            </w:r>
          </w:p>
        </w:tc>
      </w:tr>
      <w:tr w:rsidR="007630FE" w:rsidRPr="007630FE" w14:paraId="08E5DB20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8C24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114C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t(t(mvrnorm(n, rep(0, length(mu)), cov_mat) / sqrt(nu / rchisq(n, nu))) + mu)</w:t>
            </w:r>
          </w:p>
        </w:tc>
      </w:tr>
      <w:tr w:rsidR="007630FE" w:rsidRPr="007630FE" w14:paraId="513E3EA3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4182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EFBC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7630FE" w:rsidRPr="007630FE" w14:paraId="5E9C1D7B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5CD4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1035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07B208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7630FE" w:rsidRPr="007630FE" w14:paraId="7EF3AF13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3DF3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7DBA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A version of mad (median absolute deviation), that guards against mad returning zero by</w:t>
            </w:r>
          </w:p>
        </w:tc>
      </w:tr>
      <w:tr w:rsidR="007630FE" w:rsidRPr="007630FE" w14:paraId="2A9409CF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0585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93BB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replacing 0 it by the SD instead. Also removes NAs by default.</w:t>
            </w:r>
          </w:p>
        </w:tc>
      </w:tr>
      <w:tr w:rsidR="007630FE" w:rsidRPr="007630FE" w14:paraId="7E63417D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924A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F644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28689D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7630FE" w:rsidRPr="007630FE" w14:paraId="5CD956D4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45BB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E427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mad0 &lt;- function(..., na.rm=TRUE) {</w:t>
            </w:r>
          </w:p>
        </w:tc>
      </w:tr>
      <w:tr w:rsidR="007630FE" w:rsidRPr="007630FE" w14:paraId="7C9F1F2A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4DD4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ACE7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mad_est &lt;- mad(..., na.rm=na.rm)</w:t>
            </w:r>
          </w:p>
        </w:tc>
      </w:tr>
      <w:tr w:rsidR="007630FE" w:rsidRPr="007630FE" w14:paraId="65B29101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B851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DC6D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if(mad_est != 0) {</w:t>
            </w:r>
          </w:p>
        </w:tc>
      </w:tr>
      <w:tr w:rsidR="007630FE" w:rsidRPr="007630FE" w14:paraId="2030D3E2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1BE3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AF83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mad_est</w:t>
            </w:r>
          </w:p>
        </w:tc>
      </w:tr>
      <w:tr w:rsidR="007630FE" w:rsidRPr="007630FE" w14:paraId="57D0D1E8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D5BA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19AE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 else {</w:t>
            </w:r>
          </w:p>
        </w:tc>
      </w:tr>
      <w:tr w:rsidR="007630FE" w:rsidRPr="007630FE" w14:paraId="0B20563D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1956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CC43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sd(..., na.rm=na.rm)</w:t>
            </w:r>
          </w:p>
        </w:tc>
      </w:tr>
      <w:tr w:rsidR="007630FE" w:rsidRPr="007630FE" w14:paraId="08C8D125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9227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CD9B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7630FE" w:rsidRPr="007630FE" w14:paraId="2931155B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C2A9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9EA5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7630FE" w:rsidRPr="007630FE" w14:paraId="2153BF6B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D0B8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091E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56A7D3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7630FE" w:rsidRPr="007630FE" w14:paraId="3E07EDDD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3241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B82D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Estimate the mode of a continous distribution given by x</w:t>
            </w:r>
          </w:p>
        </w:tc>
      </w:tr>
      <w:tr w:rsidR="007630FE" w:rsidRPr="007630FE" w14:paraId="074DCD82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D1D1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2B59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from and to limits the location of the mode</w:t>
            </w:r>
          </w:p>
        </w:tc>
      </w:tr>
      <w:tr w:rsidR="007630FE" w:rsidRPr="007630FE" w14:paraId="6F2220A8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1B1A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9C4D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estimate_mode &lt;- function(x,from=min(x), to=max(x)) {</w:t>
            </w:r>
          </w:p>
        </w:tc>
      </w:tr>
      <w:tr w:rsidR="007630FE" w:rsidRPr="007630FE" w14:paraId="1A180913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BCD1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788C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 &lt;- density(x, from=from, to=to)</w:t>
            </w:r>
          </w:p>
        </w:tc>
      </w:tr>
      <w:tr w:rsidR="007630FE" w:rsidRPr="007630FE" w14:paraId="2DDD571C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0E74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4A22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d$x[which.max(d$y)]</w:t>
            </w:r>
          </w:p>
        </w:tc>
      </w:tr>
      <w:tr w:rsidR="007630FE" w:rsidRPr="007630FE" w14:paraId="3613587D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395B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2EDA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7630FE" w:rsidRPr="007630FE" w14:paraId="4D1663DC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677D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F86E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E07676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7630FE" w:rsidRPr="007630FE" w14:paraId="6BFC2752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1C46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8FA0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Not very general function that is made to plot a histogram given discrete (integer)</w:t>
            </w:r>
          </w:p>
        </w:tc>
      </w:tr>
      <w:tr w:rsidR="007630FE" w:rsidRPr="007630FE" w14:paraId="01D69CB4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D53A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EDFA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data.</w:t>
            </w:r>
          </w:p>
        </w:tc>
      </w:tr>
      <w:tr w:rsidR="007630FE" w:rsidRPr="007630FE" w14:paraId="308F4487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65E1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5454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discrete_hist &lt;- function(x, xlim, col="skyblue", lwd=3, x_marked = c(), marked_col = "red", yaxt="n",...) {</w:t>
            </w:r>
          </w:p>
        </w:tc>
      </w:tr>
      <w:tr w:rsidR="007630FE" w:rsidRPr="007630FE" w14:paraId="5A1DBC3B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4CE6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00E3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hist_data &lt;- hist(x, (xlim[1] - 1):(xlim[2]) + 0.5 , plot=FALSE)</w:t>
            </w:r>
          </w:p>
        </w:tc>
      </w:tr>
      <w:tr w:rsidR="007630FE" w:rsidRPr="007630FE" w14:paraId="78474925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AFE0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FC8C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cols &lt;- ifelse(hist_data$mids %in% x_marked, rgb(0, 0, 0, 0), col )</w:t>
            </w:r>
          </w:p>
        </w:tc>
      </w:tr>
      <w:tr w:rsidR="007630FE" w:rsidRPr="007630FE" w14:paraId="3215E750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E072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44C0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plot(hist_data$mids, hist_data$density, type="h", col=col, lwd=lwd, bty = "o", lend=1,...)</w:t>
            </w:r>
          </w:p>
        </w:tc>
      </w:tr>
      <w:tr w:rsidR="007630FE" w:rsidRPr="007630FE" w14:paraId="07C558A5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7AD1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7708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points(hist_data$mids[hist_data$mids %in% x_marked], hist_data$density[hist_data$mids %in% x_marked],</w:t>
            </w:r>
          </w:p>
        </w:tc>
      </w:tr>
      <w:tr w:rsidR="007630FE" w:rsidRPr="007630FE" w14:paraId="6B3BDDC2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664D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68C9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type="h", col=marked_col, lwd=lwd, bty = "o",lend=2,...)</w:t>
            </w:r>
          </w:p>
        </w:tc>
      </w:tr>
      <w:tr w:rsidR="007630FE" w:rsidRPr="007630FE" w14:paraId="01F39FA7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74D2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74D0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invisible(hist_data)</w:t>
            </w:r>
          </w:p>
        </w:tc>
      </w:tr>
      <w:tr w:rsidR="007630FE" w:rsidRPr="007630FE" w14:paraId="516891C8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0787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B8E2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7630FE" w:rsidRPr="007630FE" w14:paraId="2C82E4EF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D80E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79A5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A29468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7630FE" w:rsidRPr="007630FE" w14:paraId="42E0EE95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57A6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538C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Plots a histogram of x with curves of t distributions</w:t>
            </w:r>
          </w:p>
        </w:tc>
      </w:tr>
      <w:tr w:rsidR="007630FE" w:rsidRPr="007630FE" w14:paraId="778E2AB8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DA95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7297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specified by mu, sigma and nu</w:t>
            </w:r>
          </w:p>
        </w:tc>
      </w:tr>
      <w:tr w:rsidR="007630FE" w:rsidRPr="007630FE" w14:paraId="5559B2DC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9BE0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C86B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data_mu and data_sigma should be point estimates</w:t>
            </w:r>
          </w:p>
        </w:tc>
      </w:tr>
      <w:tr w:rsidR="007630FE" w:rsidRPr="007630FE" w14:paraId="7A70C4D5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F969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0CB3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Adapted from Kruschkes BEST1Gplot</w:t>
            </w:r>
          </w:p>
        </w:tc>
      </w:tr>
      <w:tr w:rsidR="007630FE" w:rsidRPr="007630FE" w14:paraId="31C60CC8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C270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0FC2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hist_with_t_curves &lt;- function(data, data_mu, data_sigma, mu, sigma, nu, data_name = "", main = "",</w:t>
            </w:r>
          </w:p>
        </w:tc>
      </w:tr>
      <w:tr w:rsidR="007630FE" w:rsidRPr="007630FE" w14:paraId="6C4A2C6B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5195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AF44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x_range = range(data), horiz=FALSE, plot_n = TRUE, x_lim=NULL, axs= "r",...) {</w:t>
            </w:r>
          </w:p>
        </w:tc>
      </w:tr>
      <w:tr w:rsidR="007630FE" w:rsidRPr="007630FE" w14:paraId="095F50C8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702E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71F7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n_curves &lt;- length(mu)</w:t>
            </w:r>
          </w:p>
        </w:tc>
      </w:tr>
      <w:tr w:rsidR="007630FE" w:rsidRPr="007630FE" w14:paraId="57C8063F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ACAB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0BCC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7630FE" w:rsidRPr="007630FE" w14:paraId="0C960F3E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48FC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DA16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if(is.null(x_lim)) {</w:t>
            </w:r>
          </w:p>
        </w:tc>
      </w:tr>
      <w:tr w:rsidR="007630FE" w:rsidRPr="007630FE" w14:paraId="24BCD076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365A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0D23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# Calculating limits for the curves</w:t>
            </w:r>
          </w:p>
        </w:tc>
      </w:tr>
      <w:tr w:rsidR="007630FE" w:rsidRPr="007630FE" w14:paraId="7C126B68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601D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1F0D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x_lim = c( x_range[1]-0.1*(x_range[2]-x_range[1]) , </w:t>
            </w:r>
          </w:p>
        </w:tc>
      </w:tr>
      <w:tr w:rsidR="007630FE" w:rsidRPr="007630FE" w14:paraId="15F25A50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F712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51FD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x_range[2]+0.1*(x_range[2]-x_range[1]) )</w:t>
            </w:r>
          </w:p>
        </w:tc>
      </w:tr>
      <w:tr w:rsidR="007630FE" w:rsidRPr="007630FE" w14:paraId="219CFE13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F6A2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94C9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7630FE" w:rsidRPr="007630FE" w14:paraId="3378991C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BED0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1F6E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 = seq( x_lim[1] , x_lim[2] , length=200 )</w:t>
            </w:r>
          </w:p>
        </w:tc>
      </w:tr>
      <w:tr w:rsidR="007630FE" w:rsidRPr="007630FE" w14:paraId="5BAFFF7F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6A7A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B964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7630FE" w:rsidRPr="007630FE" w14:paraId="09A47B75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99AB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0D6F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Limits and bins for the histogram</w:t>
            </w:r>
          </w:p>
        </w:tc>
      </w:tr>
      <w:tr w:rsidR="007630FE" w:rsidRPr="007630FE" w14:paraId="67F77351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0FF4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E6DC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bin_with = data_sigma/2</w:t>
            </w:r>
          </w:p>
        </w:tc>
      </w:tr>
      <w:tr w:rsidR="007630FE" w:rsidRPr="007630FE" w14:paraId="4C40A705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FD17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31F9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hist_center = data_mu</w:t>
            </w:r>
          </w:p>
        </w:tc>
      </w:tr>
      <w:tr w:rsidR="007630FE" w:rsidRPr="007630FE" w14:paraId="6F9C977D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4549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EF72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breaks = sort( c( seq( hist_center - bin_with/2 , min(x) - bin_with/2 ,</w:t>
            </w:r>
          </w:p>
        </w:tc>
      </w:tr>
      <w:tr w:rsidR="007630FE" w:rsidRPr="007630FE" w14:paraId="78136F7A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C8E1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3258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-bin_with ),</w:t>
            </w:r>
          </w:p>
        </w:tc>
      </w:tr>
      <w:tr w:rsidR="007630FE" w:rsidRPr="007630FE" w14:paraId="064E9C43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8877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0D81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seq( hist_center + bin_with/2 , max(x) + bin_with/2 ,</w:t>
            </w:r>
          </w:p>
        </w:tc>
      </w:tr>
      <w:tr w:rsidR="007630FE" w:rsidRPr="007630FE" w14:paraId="2E512481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D68C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90A6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bin_with ) , x_lim ) )</w:t>
            </w:r>
          </w:p>
        </w:tc>
      </w:tr>
      <w:tr w:rsidR="007630FE" w:rsidRPr="007630FE" w14:paraId="4CB2BEE1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231D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F022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hist_info = hist( data , plot=FALSE , breaks=breaks )</w:t>
            </w:r>
          </w:p>
        </w:tc>
      </w:tr>
      <w:tr w:rsidR="007630FE" w:rsidRPr="007630FE" w14:paraId="176367E7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18B5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C4F8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hist_y = hist_info$density </w:t>
            </w:r>
          </w:p>
        </w:tc>
      </w:tr>
      <w:tr w:rsidR="007630FE" w:rsidRPr="007630FE" w14:paraId="4A80CA47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5CED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C608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hist_y[ hist_y==0.0 ] = NA</w:t>
            </w:r>
          </w:p>
        </w:tc>
      </w:tr>
      <w:tr w:rsidR="007630FE" w:rsidRPr="007630FE" w14:paraId="613FD57E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CE37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EB4E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hist_x = hist_info$mids</w:t>
            </w:r>
          </w:p>
        </w:tc>
      </w:tr>
      <w:tr w:rsidR="007630FE" w:rsidRPr="007630FE" w14:paraId="018D4A37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E241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BF7C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hist_x[ hist_y==0.0 ] = NA</w:t>
            </w:r>
          </w:p>
        </w:tc>
      </w:tr>
      <w:tr w:rsidR="007630FE" w:rsidRPr="007630FE" w14:paraId="7677EC7F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4C6F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0F6C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7630FE" w:rsidRPr="007630FE" w14:paraId="50ECE133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8AF2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393E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The height of the plot</w:t>
            </w:r>
          </w:p>
        </w:tc>
      </w:tr>
      <w:tr w:rsidR="007630FE" w:rsidRPr="007630FE" w14:paraId="59FBF73A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83FC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3EF3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curve_maxs &lt;- sapply(seq_along(mu), function(i) {</w:t>
            </w:r>
          </w:p>
        </w:tc>
      </w:tr>
      <w:tr w:rsidR="007630FE" w:rsidRPr="007630FE" w14:paraId="30895E82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8506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13B3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max(dt( (x - mu[i]) / sigma[i] , df=nu[i] ) / sigma[i])</w:t>
            </w:r>
          </w:p>
        </w:tc>
      </w:tr>
      <w:tr w:rsidR="007630FE" w:rsidRPr="007630FE" w14:paraId="42E6609D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B7D8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BE89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})</w:t>
            </w:r>
          </w:p>
        </w:tc>
      </w:tr>
      <w:tr w:rsidR="007630FE" w:rsidRPr="007630FE" w14:paraId="3CD6D370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541C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9217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7630FE" w:rsidRPr="007630FE" w14:paraId="68B8A741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A426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27E0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max_y = max( curve_maxs, max(hist_y, na.rm=T))</w:t>
            </w:r>
          </w:p>
        </w:tc>
      </w:tr>
      <w:tr w:rsidR="007630FE" w:rsidRPr="007630FE" w14:paraId="376056E0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55FF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FBAD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7630FE" w:rsidRPr="007630FE" w14:paraId="4DB90D6C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197D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A92A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Plotting</w:t>
            </w:r>
          </w:p>
        </w:tc>
      </w:tr>
      <w:tr w:rsidR="007630FE" w:rsidRPr="007630FE" w14:paraId="340F5EA1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4D2A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67F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if(!horiz) {</w:t>
            </w:r>
          </w:p>
        </w:tc>
      </w:tr>
      <w:tr w:rsidR="007630FE" w:rsidRPr="007630FE" w14:paraId="7ABB56EA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E1AC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651C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plot( x , dt( (x - mu[1]) / sigma[1] , df=nu[1] ) / sigma[1] , </w:t>
            </w:r>
          </w:p>
        </w:tc>
      </w:tr>
      <w:tr w:rsidR="007630FE" w:rsidRPr="007630FE" w14:paraId="19DBFB70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24E3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03E1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ylim=c(0,max_y) , cex.lab=1.5, xaxs=axs, yaxs=axs,</w:t>
            </w:r>
          </w:p>
        </w:tc>
      </w:tr>
      <w:tr w:rsidR="007630FE" w:rsidRPr="007630FE" w14:paraId="1D982A9E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9C6B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A0C5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type="l" , col="skyblue" , lwd=1 , xlab=data_name , ylab="Probability", </w:t>
            </w:r>
          </w:p>
        </w:tc>
      </w:tr>
      <w:tr w:rsidR="007630FE" w:rsidRPr="007630FE" w14:paraId="69CE7088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7AE0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C89C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main=main, ...)</w:t>
            </w:r>
          </w:p>
        </w:tc>
      </w:tr>
      <w:tr w:rsidR="007630FE" w:rsidRPr="007630FE" w14:paraId="6C3B7FA4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F80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C2B7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for ( i in 2:length(mu) ) {</w:t>
            </w:r>
          </w:p>
        </w:tc>
      </w:tr>
      <w:tr w:rsidR="007630FE" w:rsidRPr="007630FE" w14:paraId="42EE9333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C9E8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9924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lines(x, dt( (x - mu[i]) / sigma[i] , df=nu[i] ) / sigma[i] , </w:t>
            </w:r>
          </w:p>
        </w:tc>
      </w:tr>
      <w:tr w:rsidR="007630FE" w:rsidRPr="007630FE" w14:paraId="1AD035D8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1F5B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BBCA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type="l" , col="skyblue" , lwd=1 )</w:t>
            </w:r>
          </w:p>
        </w:tc>
      </w:tr>
      <w:tr w:rsidR="007630FE" w:rsidRPr="007630FE" w14:paraId="24D74EA2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E72A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0C8E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7630FE" w:rsidRPr="007630FE" w14:paraId="371D049E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0701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9415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points( hist_x , hist_y , type="h" , lwd=3 , col="red" ,lend=1 )</w:t>
            </w:r>
          </w:p>
        </w:tc>
      </w:tr>
      <w:tr w:rsidR="007630FE" w:rsidRPr="007630FE" w14:paraId="1DE37396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702F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9378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if(plot_n) {</w:t>
            </w:r>
          </w:p>
        </w:tc>
      </w:tr>
      <w:tr w:rsidR="007630FE" w:rsidRPr="007630FE" w14:paraId="677A940B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5F08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A076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text( max(x) , max_y , bquote(N==.(length(data))) , adj=c(1.1,1.1) )</w:t>
            </w:r>
          </w:p>
        </w:tc>
      </w:tr>
      <w:tr w:rsidR="007630FE" w:rsidRPr="007630FE" w14:paraId="5154731E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E487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F726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7630FE" w:rsidRPr="007630FE" w14:paraId="691A1E52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12B5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8F34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 else {</w:t>
            </w:r>
          </w:p>
        </w:tc>
      </w:tr>
      <w:tr w:rsidR="007630FE" w:rsidRPr="007630FE" w14:paraId="1AA5A57A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A11B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6A93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plot( y=x , x=dt( (x - mu[1]) / sigma[1] , df=nu[1] ) / sigma[1] , </w:t>
            </w:r>
          </w:p>
        </w:tc>
      </w:tr>
      <w:tr w:rsidR="007630FE" w:rsidRPr="007630FE" w14:paraId="1F4B54F4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A09A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0CDF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xlim=c(0,max_y) , cex.lab=1.5, xaxs=axs, yaxs=axs,</w:t>
            </w:r>
          </w:p>
        </w:tc>
      </w:tr>
      <w:tr w:rsidR="007630FE" w:rsidRPr="007630FE" w14:paraId="75A49CD7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6D9A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89A4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type="l" , col="skyblue" , lwd=1 , ylab=data_name , xlab="Probability", </w:t>
            </w:r>
          </w:p>
        </w:tc>
      </w:tr>
      <w:tr w:rsidR="007630FE" w:rsidRPr="007630FE" w14:paraId="367C28A1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1E3A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69DA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main=main, ...)</w:t>
            </w:r>
          </w:p>
        </w:tc>
      </w:tr>
      <w:tr w:rsidR="007630FE" w:rsidRPr="007630FE" w14:paraId="364E7E81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F6B4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24A0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for ( i in 2:length(mu) ) {</w:t>
            </w:r>
          </w:p>
        </w:tc>
      </w:tr>
      <w:tr w:rsidR="007630FE" w:rsidRPr="007630FE" w14:paraId="7F1CCDA8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7E8C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A63A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lines(y = x, x=dt( (x - mu[i]) / sigma[i] , df=nu[i] ) / sigma[i] , </w:t>
            </w:r>
          </w:p>
        </w:tc>
      </w:tr>
      <w:tr w:rsidR="007630FE" w:rsidRPr="007630FE" w14:paraId="24A43178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AB2C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8280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type="l" , col="skyblue" , lwd=1 )</w:t>
            </w:r>
          </w:p>
        </w:tc>
      </w:tr>
      <w:tr w:rsidR="007630FE" w:rsidRPr="007630FE" w14:paraId="1D0B3EAB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A806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D48B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7630FE" w:rsidRPr="007630FE" w14:paraId="6995323D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FE3B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FA2C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segments(x0= rep(0, length(hist_y)), y0= hist_x, x1 = hist_y, y1=hist_x, lwd=3 , col="red" ,lend=1 )</w:t>
            </w:r>
          </w:p>
        </w:tc>
      </w:tr>
      <w:tr w:rsidR="007630FE" w:rsidRPr="007630FE" w14:paraId="2CA00C05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54EF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3166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if(plot_n) {</w:t>
            </w:r>
          </w:p>
        </w:tc>
      </w:tr>
      <w:tr w:rsidR="007630FE" w:rsidRPr="007630FE" w14:paraId="4D29E45A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9ED0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76E9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text( y=max(x) , x=max_y , bquote(N==.(length(data))) , adj=c(1.1,1.1) )</w:t>
            </w:r>
          </w:p>
        </w:tc>
      </w:tr>
      <w:tr w:rsidR="007630FE" w:rsidRPr="007630FE" w14:paraId="196BB34C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A409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BB56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7630FE" w:rsidRPr="007630FE" w14:paraId="0077323A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A33F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85DE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7630FE" w:rsidRPr="007630FE" w14:paraId="7B2A53AA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E7D3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7606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7630FE" w:rsidRPr="007630FE" w14:paraId="125AECA8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8917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0C9D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7630FE" w:rsidRPr="007630FE" w14:paraId="1BA1871E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5B66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48C2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7630FE" w:rsidRPr="007630FE" w14:paraId="0B7FBEFD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9404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4788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7630FE" w:rsidRPr="007630FE" w14:paraId="52614CA5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EA66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1D97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590783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7630FE" w:rsidRPr="007630FE" w14:paraId="346E733E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62E4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A5FE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Reoder the columns of a mcmc.list coda object.</w:t>
            </w:r>
          </w:p>
        </w:tc>
      </w:tr>
      <w:tr w:rsidR="007630FE" w:rsidRPr="007630FE" w14:paraId="45787770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7E63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6C96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reorder_coda &lt;- function(s, param_order) {</w:t>
            </w:r>
          </w:p>
        </w:tc>
      </w:tr>
      <w:tr w:rsidR="007630FE" w:rsidRPr="007630FE" w14:paraId="1F6F1D8F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ADE6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3D42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 &lt;- lapply(s, function(chain) {</w:t>
            </w:r>
          </w:p>
        </w:tc>
      </w:tr>
      <w:tr w:rsidR="007630FE" w:rsidRPr="007630FE" w14:paraId="5B2751DC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DC9A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E935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chain[, order(match(gsub("\\[.+\\]$", "", colnames(chain)), param_order))]</w:t>
            </w:r>
          </w:p>
        </w:tc>
      </w:tr>
      <w:tr w:rsidR="007630FE" w:rsidRPr="007630FE" w14:paraId="4A93C3E6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C5C4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D1D8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})</w:t>
            </w:r>
          </w:p>
        </w:tc>
      </w:tr>
      <w:tr w:rsidR="007630FE" w:rsidRPr="007630FE" w14:paraId="1D663CAC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F3D4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F784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mcmc.list(s)</w:t>
            </w:r>
          </w:p>
        </w:tc>
      </w:tr>
      <w:tr w:rsidR="007630FE" w:rsidRPr="007630FE" w14:paraId="4CE7718E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2562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FA41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7630FE" w:rsidRPr="007630FE" w14:paraId="57258D5E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C34F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7F20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55C75F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7630FE" w:rsidRPr="007630FE" w14:paraId="55DA6E54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D41C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1B8C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Formats a number and returns d significant digits, keeps all</w:t>
            </w:r>
          </w:p>
        </w:tc>
      </w:tr>
      <w:tr w:rsidR="007630FE" w:rsidRPr="007630FE" w14:paraId="7AF33542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763A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7076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integer digits. This is probably possible to write in a</w:t>
            </w:r>
          </w:p>
        </w:tc>
      </w:tr>
      <w:tr w:rsidR="007630FE" w:rsidRPr="007630FE" w14:paraId="5CE26C61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F0C2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212A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much more elegant manner.</w:t>
            </w:r>
          </w:p>
        </w:tc>
      </w:tr>
      <w:tr w:rsidR="007630FE" w:rsidRPr="007630FE" w14:paraId="3D68B55C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4ABA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A7E3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sign_digits &lt;- function(x,d){</w:t>
            </w:r>
          </w:p>
        </w:tc>
      </w:tr>
      <w:tr w:rsidR="007630FE" w:rsidRPr="007630FE" w14:paraId="2DA27349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258C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563C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 &lt;- format(x,digits=d)</w:t>
            </w:r>
          </w:p>
        </w:tc>
      </w:tr>
      <w:tr w:rsidR="007630FE" w:rsidRPr="007630FE" w14:paraId="4732B871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D79D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7B0B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if(grepl("\\.", s) &amp;&amp; ! grepl("e", s)) {</w:t>
            </w:r>
          </w:p>
        </w:tc>
      </w:tr>
      <w:tr w:rsidR="007630FE" w:rsidRPr="007630FE" w14:paraId="356506A1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A92B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BD4F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n_sign_digits &lt;- nchar(s) - </w:t>
            </w:r>
          </w:p>
        </w:tc>
      </w:tr>
      <w:tr w:rsidR="007630FE" w:rsidRPr="007630FE" w14:paraId="05F5ACDD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C29A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7ADD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max( grepl("\\.", s), attr(regexpr("(^[-0.]*)", s), "match.length") )</w:t>
            </w:r>
          </w:p>
        </w:tc>
      </w:tr>
      <w:tr w:rsidR="007630FE" w:rsidRPr="007630FE" w14:paraId="0EBA18FB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548F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D0BC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n_zeros &lt;- max(0, d - n_sign_digits)</w:t>
            </w:r>
          </w:p>
        </w:tc>
      </w:tr>
      <w:tr w:rsidR="007630FE" w:rsidRPr="007630FE" w14:paraId="35896C85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D0B6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C684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 &lt;- paste(s, paste(rep("0", n_zeros), collapse=""), sep="")</w:t>
            </w:r>
          </w:p>
        </w:tc>
      </w:tr>
      <w:tr w:rsidR="007630FE" w:rsidRPr="007630FE" w14:paraId="4C7EC100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5066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3805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 else if(nchar(s) &lt; d &amp;&amp; ! grepl("e", s)) {</w:t>
            </w:r>
          </w:p>
        </w:tc>
      </w:tr>
      <w:tr w:rsidR="007630FE" w:rsidRPr="007630FE" w14:paraId="3B0A053B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EF67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2086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 &lt;- paste(s, ".", paste(rep("0", d - nchar(s)), collapse=""), sep="")</w:t>
            </w:r>
          </w:p>
        </w:tc>
      </w:tr>
      <w:tr w:rsidR="007630FE" w:rsidRPr="007630FE" w14:paraId="4F8F0F84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774C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8206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7630FE" w:rsidRPr="007630FE" w14:paraId="3B57ECA7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3127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8656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</w:t>
            </w:r>
          </w:p>
        </w:tc>
      </w:tr>
      <w:tr w:rsidR="007630FE" w:rsidRPr="007630FE" w14:paraId="7C232ED6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E854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BE0F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7630FE" w:rsidRPr="007630FE" w14:paraId="25F2F4CA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8BB4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5969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62F0C2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7630FE" w:rsidRPr="007630FE" w14:paraId="00A4023D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5A61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105B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rounds to d decimal places or to d significan digets depending on which leads to</w:t>
            </w:r>
          </w:p>
        </w:tc>
      </w:tr>
      <w:tr w:rsidR="007630FE" w:rsidRPr="007630FE" w14:paraId="3FD63DE0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694B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3C69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the least absolute error.</w:t>
            </w:r>
          </w:p>
        </w:tc>
      </w:tr>
      <w:tr w:rsidR="007630FE" w:rsidRPr="007630FE" w14:paraId="65DE1640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0803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3562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round_or_signif &lt;- function(x, d) {</w:t>
            </w:r>
          </w:p>
        </w:tc>
      </w:tr>
      <w:tr w:rsidR="007630FE" w:rsidRPr="007630FE" w14:paraId="7047C7E6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8728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ED11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x_round &lt;- round(x, d)</w:t>
            </w:r>
          </w:p>
        </w:tc>
      </w:tr>
      <w:tr w:rsidR="007630FE" w:rsidRPr="007630FE" w14:paraId="75C776BB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CC86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FF49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x_signif &lt;- signif(x, d)</w:t>
            </w:r>
          </w:p>
        </w:tc>
      </w:tr>
      <w:tr w:rsidR="007630FE" w:rsidRPr="007630FE" w14:paraId="7B08E332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2EC6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3163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least_error &lt;- sapply(seq_len(length(x)), function(i) {</w:t>
            </w:r>
          </w:p>
        </w:tc>
      </w:tr>
      <w:tr w:rsidR="007630FE" w:rsidRPr="007630FE" w14:paraId="6760BF5C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0F6D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B665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least_error_i &lt;- which.min(c(abs(x[i] - x_signif[i]), abs(x[i] - x_round[i])))</w:t>
            </w:r>
          </w:p>
        </w:tc>
      </w:tr>
      <w:tr w:rsidR="007630FE" w:rsidRPr="007630FE" w14:paraId="1B64AED3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A246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2AD0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# Guard against NAs and other strangeness in the the input.</w:t>
            </w:r>
          </w:p>
        </w:tc>
      </w:tr>
      <w:tr w:rsidR="007630FE" w:rsidRPr="007630FE" w14:paraId="118E4BB5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3A0D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EC0F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if(! is.numeric(least_error_i) || length(least_error_i) != 1) {</w:t>
            </w:r>
          </w:p>
        </w:tc>
      </w:tr>
      <w:tr w:rsidR="007630FE" w:rsidRPr="007630FE" w14:paraId="613EBFF3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B1AA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9249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least_error_i &lt;- 1</w:t>
            </w:r>
          </w:p>
        </w:tc>
      </w:tr>
      <w:tr w:rsidR="007630FE" w:rsidRPr="007630FE" w14:paraId="45066F26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6C57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2273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7630FE" w:rsidRPr="007630FE" w14:paraId="3E0760AB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2D17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A485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least_error_i</w:t>
            </w:r>
          </w:p>
        </w:tc>
      </w:tr>
      <w:tr w:rsidR="007630FE" w:rsidRPr="007630FE" w14:paraId="2603AA1E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4593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F455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})</w:t>
            </w:r>
          </w:p>
        </w:tc>
      </w:tr>
      <w:tr w:rsidR="007630FE" w:rsidRPr="007630FE" w14:paraId="23BFB2BA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20B7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E30B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x[least_error == 1] &lt;- x_signif[least_error == 1]</w:t>
            </w:r>
          </w:p>
        </w:tc>
      </w:tr>
      <w:tr w:rsidR="007630FE" w:rsidRPr="007630FE" w14:paraId="4EA2D178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83FA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F628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x[least_error == 2] &lt;- x_round[least_error == 2]</w:t>
            </w:r>
          </w:p>
        </w:tc>
      </w:tr>
      <w:tr w:rsidR="007630FE" w:rsidRPr="007630FE" w14:paraId="6A646ED6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AC3E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B6B6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x  </w:t>
            </w:r>
          </w:p>
        </w:tc>
      </w:tr>
      <w:tr w:rsidR="007630FE" w:rsidRPr="007630FE" w14:paraId="12CAB3E6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D03D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887B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7630FE" w:rsidRPr="007630FE" w14:paraId="63422675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4382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BE3F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8F5A83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7630FE" w:rsidRPr="007630FE" w14:paraId="695C47F8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A3B5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3FEA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Takes coda samples generates a matrix with different statistics for the</w:t>
            </w:r>
          </w:p>
        </w:tc>
      </w:tr>
      <w:tr w:rsidR="007630FE" w:rsidRPr="007630FE" w14:paraId="3CE011EC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1DB0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B43A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parameters. Samples can both be a mcmc.list and a matrix with one column</w:t>
            </w:r>
          </w:p>
        </w:tc>
      </w:tr>
      <w:tr w:rsidR="007630FE" w:rsidRPr="007630FE" w14:paraId="50022034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C6EE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7DB3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per parameter</w:t>
            </w:r>
          </w:p>
        </w:tc>
      </w:tr>
      <w:tr w:rsidR="007630FE" w:rsidRPr="007630FE" w14:paraId="668B1642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A467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DA8A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mcmc_stats &lt;- function(samples, cred_mass = 0.95, comp_val = 0) {</w:t>
            </w:r>
          </w:p>
        </w:tc>
      </w:tr>
      <w:tr w:rsidR="007630FE" w:rsidRPr="007630FE" w14:paraId="393D3D2E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1BFC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76BB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samples_mat &lt;- as.matrix(samples)</w:t>
            </w:r>
          </w:p>
        </w:tc>
      </w:tr>
      <w:tr w:rsidR="007630FE" w:rsidRPr="007630FE" w14:paraId="00D9DEDA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0D4F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6FDF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stats &lt;- data.frame(mean = colMeans(samples_mat))</w:t>
            </w:r>
          </w:p>
        </w:tc>
      </w:tr>
      <w:tr w:rsidR="007630FE" w:rsidRPr="007630FE" w14:paraId="2C7BB99D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6F6C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7441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stats$sd &lt;- apply(samples_mat, 2, sd)</w:t>
            </w:r>
          </w:p>
        </w:tc>
      </w:tr>
      <w:tr w:rsidR="007630FE" w:rsidRPr="007630FE" w14:paraId="73272D91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C89A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9F92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cred_mass &lt;- rep(cred_mass, length.out = ncol(samples_mat))</w:t>
            </w:r>
          </w:p>
        </w:tc>
      </w:tr>
      <w:tr w:rsidR="007630FE" w:rsidRPr="007630FE" w14:paraId="4FB97B80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C17E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EA98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comp_val &lt;- rep(comp_val, length.out = ncol(samples_mat))</w:t>
            </w:r>
          </w:p>
        </w:tc>
      </w:tr>
      <w:tr w:rsidR="007630FE" w:rsidRPr="007630FE" w14:paraId="64448C9F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3BBD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9CE8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stats$"HDI%" &lt;- cred_mass * 100</w:t>
            </w:r>
          </w:p>
        </w:tc>
      </w:tr>
      <w:tr w:rsidR="007630FE" w:rsidRPr="007630FE" w14:paraId="1E4A42F0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3947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377D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stats$comp &lt;- comp_val</w:t>
            </w:r>
          </w:p>
        </w:tc>
      </w:tr>
      <w:tr w:rsidR="007630FE" w:rsidRPr="007630FE" w14:paraId="40D75602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6A90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E97E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stats$HDIlo &lt;- NA</w:t>
            </w:r>
          </w:p>
        </w:tc>
      </w:tr>
      <w:tr w:rsidR="007630FE" w:rsidRPr="007630FE" w14:paraId="6C5666F5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B6EA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1EEE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stats$HDIup &lt;- NA</w:t>
            </w:r>
          </w:p>
        </w:tc>
      </w:tr>
      <w:tr w:rsidR="007630FE" w:rsidRPr="007630FE" w14:paraId="3F40B37C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8C5C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952F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for(i in 1:ncol(samples_mat)){</w:t>
            </w:r>
          </w:p>
        </w:tc>
      </w:tr>
      <w:tr w:rsidR="007630FE" w:rsidRPr="007630FE" w14:paraId="171661B2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2692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8AD2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hdi_lim &lt;- HDIofMCMC(samples_mat[,i], credMass=cred_mass[i])</w:t>
            </w:r>
          </w:p>
        </w:tc>
      </w:tr>
      <w:tr w:rsidR="007630FE" w:rsidRPr="007630FE" w14:paraId="3A075E10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E9E9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5DD4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stats$HDIlo[i] &lt;- hdi_lim[1]</w:t>
            </w:r>
          </w:p>
        </w:tc>
      </w:tr>
      <w:tr w:rsidR="007630FE" w:rsidRPr="007630FE" w14:paraId="1C78D68F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0612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C111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stats$HDIup[i] &lt;- hdi_lim[2]  </w:t>
            </w:r>
          </w:p>
        </w:tc>
      </w:tr>
      <w:tr w:rsidR="007630FE" w:rsidRPr="007630FE" w14:paraId="4CDB0639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BE3B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B02E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stats$"%&gt;comp"[i] &lt;- mean(c(samples_mat[,i] &gt; comp_val[i], 0, 1))</w:t>
            </w:r>
          </w:p>
        </w:tc>
      </w:tr>
      <w:tr w:rsidR="007630FE" w:rsidRPr="007630FE" w14:paraId="3408BE95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A9C4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A85B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stats$"%&lt;comp"[i] &lt;- mean(c(samples_mat[,i] &lt; comp_val[i], 0, 1))</w:t>
            </w:r>
          </w:p>
        </w:tc>
      </w:tr>
      <w:tr w:rsidR="007630FE" w:rsidRPr="007630FE" w14:paraId="615A6A73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432B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9A4F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7630FE" w:rsidRPr="007630FE" w14:paraId="1FAFC031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2ABF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D36E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stats$"q2.5%" &lt;- apply(samples_mat, 2, quantile,  probs= 0.025)</w:t>
            </w:r>
          </w:p>
        </w:tc>
      </w:tr>
      <w:tr w:rsidR="007630FE" w:rsidRPr="007630FE" w14:paraId="561570D4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CD8D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77D0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stats$"q25%" &lt;- apply(samples_mat, 2, quantile,  probs= 0.25)</w:t>
            </w:r>
          </w:p>
        </w:tc>
      </w:tr>
      <w:tr w:rsidR="007630FE" w:rsidRPr="007630FE" w14:paraId="2CEB97CD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660B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81A7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stats$median &lt;- apply(samples_mat, 2, median)</w:t>
            </w:r>
          </w:p>
        </w:tc>
      </w:tr>
      <w:tr w:rsidR="007630FE" w:rsidRPr="007630FE" w14:paraId="3057FD7C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B6E2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D065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stats$"q75%" &lt;- apply(samples_mat, 2, quantile,  probs= 0.75)</w:t>
            </w:r>
          </w:p>
        </w:tc>
      </w:tr>
      <w:tr w:rsidR="007630FE" w:rsidRPr="007630FE" w14:paraId="239BC80A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4506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CFE1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stats$"q97.5%" &lt;- apply(samples_mat, 2, quantile,  probs= 0.975)</w:t>
            </w:r>
          </w:p>
        </w:tc>
      </w:tr>
      <w:tr w:rsidR="007630FE" w:rsidRPr="007630FE" w14:paraId="6F63E383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5F6C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8431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stats$mcmc_se &lt;- NA</w:t>
            </w:r>
          </w:p>
        </w:tc>
      </w:tr>
      <w:tr w:rsidR="007630FE" w:rsidRPr="007630FE" w14:paraId="0031AE47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BFDF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AE3C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stats$Rhat &lt;- NA</w:t>
            </w:r>
          </w:p>
        </w:tc>
      </w:tr>
      <w:tr w:rsidR="007630FE" w:rsidRPr="007630FE" w14:paraId="342D522E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790D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D5B8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stats$n_eff &lt;- NA</w:t>
            </w:r>
          </w:p>
        </w:tc>
      </w:tr>
      <w:tr w:rsidR="007630FE" w:rsidRPr="007630FE" w14:paraId="7DF65F7E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67AE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4C27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if(is.mcmc.list(samples)) {</w:t>
            </w:r>
          </w:p>
        </w:tc>
      </w:tr>
      <w:tr w:rsidR="007630FE" w:rsidRPr="007630FE" w14:paraId="4278C4BD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A719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386D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stats$mcmc_se &lt;- summary(samples)$statistics[,"Time-series SE"]</w:t>
            </w:r>
          </w:p>
        </w:tc>
      </w:tr>
      <w:tr w:rsidR="007630FE" w:rsidRPr="007630FE" w14:paraId="5808184D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0704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164E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stats$Rhat &lt;- gelman.diag(samples, multivariate = FALSE)$psrf[, 1]</w:t>
            </w:r>
          </w:p>
        </w:tc>
      </w:tr>
      <w:tr w:rsidR="007630FE" w:rsidRPr="007630FE" w14:paraId="1B7C70C4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938E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81A0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stats$n_eff &lt;- as.integer(effectiveSize(samples))</w:t>
            </w:r>
          </w:p>
        </w:tc>
      </w:tr>
      <w:tr w:rsidR="007630FE" w:rsidRPr="007630FE" w14:paraId="62E4DC44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ED55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B1EA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7630FE" w:rsidRPr="007630FE" w14:paraId="2EE90BCC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2FB7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6BBA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as.matrix(stats) # 'cause it's easier to index</w:t>
            </w:r>
          </w:p>
        </w:tc>
      </w:tr>
      <w:tr w:rsidR="007630FE" w:rsidRPr="007630FE" w14:paraId="039805C6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65D3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245A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7630FE" w:rsidRPr="007630FE" w14:paraId="79CD96DF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21D1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2445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CC3ACE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7630FE" w:rsidRPr="007630FE" w14:paraId="627C77AE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1F19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EA63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converts x to a char but returns, say, "&lt;0.001" if x would be below low = 0.001</w:t>
            </w:r>
          </w:p>
        </w:tc>
      </w:tr>
      <w:tr w:rsidR="007630FE" w:rsidRPr="007630FE" w14:paraId="04C55DD1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8424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35F2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num_to_char_with_lim &lt;- function(x, low, high, digits) {</w:t>
            </w:r>
          </w:p>
        </w:tc>
      </w:tr>
      <w:tr w:rsidR="007630FE" w:rsidRPr="007630FE" w14:paraId="0FF80E4C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CD2D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0AF7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ifelse(x &gt; high, paste("&gt;", round(high, digits) , sep=""),</w:t>
            </w:r>
          </w:p>
        </w:tc>
      </w:tr>
      <w:tr w:rsidR="007630FE" w:rsidRPr="007630FE" w14:paraId="7F7E19D6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9379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5E48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ifelse(x &lt; low, paste("&lt;", round(low, digits), sep=""),</w:t>
            </w:r>
          </w:p>
        </w:tc>
      </w:tr>
      <w:tr w:rsidR="007630FE" w:rsidRPr="007630FE" w14:paraId="63177146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2296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BBF5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as.character(round(x, digits))))</w:t>
            </w:r>
          </w:p>
        </w:tc>
      </w:tr>
      <w:tr w:rsidR="007630FE" w:rsidRPr="007630FE" w14:paraId="7D8E5AF4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1650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D3B7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7630FE" w:rsidRPr="007630FE" w14:paraId="23033850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43AF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757D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E12D1B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7630FE" w:rsidRPr="007630FE" w14:paraId="494EC4EF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413B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4B48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Takes a matrix like the one generated by the function mcmc_stats and generates a</w:t>
            </w:r>
          </w:p>
        </w:tc>
      </w:tr>
      <w:tr w:rsidR="007630FE" w:rsidRPr="007630FE" w14:paraId="60FE25D2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5E48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C275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version where the number have been formated into strings for pretty printing.</w:t>
            </w:r>
          </w:p>
        </w:tc>
      </w:tr>
      <w:tr w:rsidR="007630FE" w:rsidRPr="007630FE" w14:paraId="7B645316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DD4B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71C4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format_stats &lt;- function(s) {</w:t>
            </w:r>
          </w:p>
        </w:tc>
      </w:tr>
      <w:tr w:rsidR="007630FE" w:rsidRPr="007630FE" w14:paraId="6AE62170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472E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8976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s_char &lt;- apply(s, c(1,2), function(x) { sign_digits(x, 2) })</w:t>
            </w:r>
          </w:p>
        </w:tc>
      </w:tr>
      <w:tr w:rsidR="007630FE" w:rsidRPr="007630FE" w14:paraId="73A9FDE8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DB4A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86B5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s_char[, "comp"] &lt;- round(s[, "comp"], 3)</w:t>
            </w:r>
          </w:p>
        </w:tc>
      </w:tr>
      <w:tr w:rsidR="007630FE" w:rsidRPr="007630FE" w14:paraId="517B33D7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E944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C6B4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7630FE" w:rsidRPr="007630FE" w14:paraId="7FBAA79A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0A4C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E792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s_char[, "%&gt;comp"] &lt;- num_to_char_with_lim(s[, "%&gt;comp"], 0.001, 0.999,  3)</w:t>
            </w:r>
          </w:p>
        </w:tc>
      </w:tr>
      <w:tr w:rsidR="007630FE" w:rsidRPr="007630FE" w14:paraId="005A5002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CC85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F76B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s_char[, "%&lt;comp"] &lt;- num_to_char_with_lim(s[, "%&lt;comp"], 0.001, 0.999,  3)</w:t>
            </w:r>
          </w:p>
        </w:tc>
      </w:tr>
      <w:tr w:rsidR="007630FE" w:rsidRPr="007630FE" w14:paraId="0EB0B5CE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C041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4C18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7630FE" w:rsidRPr="007630FE" w14:paraId="5C815F1F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B530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C764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s_char</w:t>
            </w:r>
          </w:p>
        </w:tc>
      </w:tr>
      <w:tr w:rsidR="007630FE" w:rsidRPr="007630FE" w14:paraId="1E843456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B1B6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8056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7630FE" w:rsidRPr="007630FE" w14:paraId="4CA310FE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87AA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5D6A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B68557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7630FE" w:rsidRPr="007630FE" w14:paraId="5B2FC40F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FAF8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E6E7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Kruschke</w:t>
            </w:r>
          </w:p>
        </w:tc>
      </w:tr>
      <w:tr w:rsidR="007630FE" w:rsidRPr="007630FE" w14:paraId="54BBB40B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1599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64C5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HDIofICDF = function( ICDFname , credMass=0.95 , tol=1e-8 , ... ) {</w:t>
            </w:r>
          </w:p>
        </w:tc>
      </w:tr>
      <w:tr w:rsidR="007630FE" w:rsidRPr="007630FE" w14:paraId="67A1B72B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6EF4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726A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Arguments:</w:t>
            </w:r>
          </w:p>
        </w:tc>
      </w:tr>
      <w:tr w:rsidR="007630FE" w:rsidRPr="007630FE" w14:paraId="375CDA97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CCDF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5E19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  ICDFname is R's name for the inverse cumulative density function</w:t>
            </w:r>
          </w:p>
        </w:tc>
      </w:tr>
      <w:tr w:rsidR="007630FE" w:rsidRPr="007630FE" w14:paraId="38447AE5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AA03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FEFE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    of the distribution.</w:t>
            </w:r>
          </w:p>
        </w:tc>
      </w:tr>
      <w:tr w:rsidR="007630FE" w:rsidRPr="007630FE" w14:paraId="3796536D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B679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2529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  credMass is the desired mass of the HDI region.</w:t>
            </w:r>
          </w:p>
        </w:tc>
      </w:tr>
      <w:tr w:rsidR="007630FE" w:rsidRPr="007630FE" w14:paraId="14A1D62C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B52C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2FEB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  tol is passed to R's optimize function.</w:t>
            </w:r>
          </w:p>
        </w:tc>
      </w:tr>
      <w:tr w:rsidR="007630FE" w:rsidRPr="007630FE" w14:paraId="68E26C46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211D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3B70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Return value:</w:t>
            </w:r>
          </w:p>
        </w:tc>
      </w:tr>
      <w:tr w:rsidR="007630FE" w:rsidRPr="007630FE" w14:paraId="3642A4C5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0B19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ABB5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  Highest density iterval (HDI) limits in a vector.</w:t>
            </w:r>
          </w:p>
        </w:tc>
      </w:tr>
      <w:tr w:rsidR="007630FE" w:rsidRPr="007630FE" w14:paraId="4798D0FE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7E61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2057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Example of use: For determining HDI of a beta(30,12) distribution, type</w:t>
            </w:r>
          </w:p>
        </w:tc>
      </w:tr>
      <w:tr w:rsidR="007630FE" w:rsidRPr="007630FE" w14:paraId="1F4490D5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6789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DFEC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  HDIofICDF( qbeta , shape1 = 30 , shape2 = 12 )</w:t>
            </w:r>
          </w:p>
        </w:tc>
      </w:tr>
      <w:tr w:rsidR="007630FE" w:rsidRPr="007630FE" w14:paraId="7B1113B8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5021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ED7F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  Notice that the parameters of the ICDFname must be explicitly named;</w:t>
            </w:r>
          </w:p>
        </w:tc>
      </w:tr>
      <w:tr w:rsidR="007630FE" w:rsidRPr="007630FE" w14:paraId="1F8BF494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E81F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DA26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  e.g., HDIofICDF( qbeta , 30 , 12 ) does not work.</w:t>
            </w:r>
          </w:p>
        </w:tc>
      </w:tr>
      <w:tr w:rsidR="007630FE" w:rsidRPr="007630FE" w14:paraId="10244D92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29D3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643D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Adapted and corrected from Greg Snow's TeachingDemos package.</w:t>
            </w:r>
          </w:p>
        </w:tc>
      </w:tr>
      <w:tr w:rsidR="007630FE" w:rsidRPr="007630FE" w14:paraId="7EF27976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086B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C3E6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incredMass =  1.0 - credMass</w:t>
            </w:r>
          </w:p>
        </w:tc>
      </w:tr>
      <w:tr w:rsidR="007630FE" w:rsidRPr="007630FE" w14:paraId="2DECFF98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A9CB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B64F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intervalWidth = function( lowTailPr , ICDFname , credMass , ... ) {</w:t>
            </w:r>
          </w:p>
        </w:tc>
      </w:tr>
      <w:tr w:rsidR="007630FE" w:rsidRPr="007630FE" w14:paraId="260A4C5C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635F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15D7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ICDFname( credMass + lowTailPr , ... ) - ICDFname( lowTailPr , </w:t>
            </w: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lastRenderedPageBreak/>
              <w:t>... )</w:t>
            </w:r>
          </w:p>
        </w:tc>
      </w:tr>
      <w:tr w:rsidR="007630FE" w:rsidRPr="007630FE" w14:paraId="50A578F6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0218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2925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7630FE" w:rsidRPr="007630FE" w14:paraId="4CEC4874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E4F4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455C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optInfo = optimize( intervalWidth , c( 0 , incredMass ) , ICDFname=ICDFname ,</w:t>
            </w:r>
          </w:p>
        </w:tc>
      </w:tr>
      <w:tr w:rsidR="007630FE" w:rsidRPr="007630FE" w14:paraId="7D4EC82D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45FB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88D3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credMass=credMass , tol=tol , ... )</w:t>
            </w:r>
          </w:p>
        </w:tc>
      </w:tr>
      <w:tr w:rsidR="007630FE" w:rsidRPr="007630FE" w14:paraId="72D0D294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26BF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3F7A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HDIlowTailPr = optInfo$minimum</w:t>
            </w:r>
          </w:p>
        </w:tc>
      </w:tr>
      <w:tr w:rsidR="007630FE" w:rsidRPr="007630FE" w14:paraId="4A00FA0B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B5CD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5A5A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return( c( ICDFname( HDIlowTailPr , ... ) ,</w:t>
            </w:r>
          </w:p>
        </w:tc>
      </w:tr>
      <w:tr w:rsidR="007630FE" w:rsidRPr="007630FE" w14:paraId="2A4A60D6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553E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1CCC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ICDFname( credMass + HDIlowTailPr , ... ) ) )</w:t>
            </w:r>
          </w:p>
        </w:tc>
      </w:tr>
      <w:tr w:rsidR="007630FE" w:rsidRPr="007630FE" w14:paraId="09CB9B66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1CA8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3A69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                  # Kruschke, J. K. (2011). Doing Bayesian data analysis: A</w:t>
            </w:r>
          </w:p>
        </w:tc>
      </w:tr>
      <w:tr w:rsidR="007630FE" w:rsidRPr="007630FE" w14:paraId="2F562DB1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551A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B277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Tutorial with R and BUGS. Elsevier Science/Academic Press.</w:t>
            </w:r>
          </w:p>
        </w:tc>
      </w:tr>
      <w:tr w:rsidR="007630FE" w:rsidRPr="007630FE" w14:paraId="30937532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3A5E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FACF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ABC303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7630FE" w:rsidRPr="007630FE" w14:paraId="5643E01F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3BB4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3A06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D9C751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7630FE" w:rsidRPr="007630FE" w14:paraId="7ADB0C05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9E20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0D51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Kruschke</w:t>
            </w:r>
          </w:p>
        </w:tc>
      </w:tr>
      <w:tr w:rsidR="007630FE" w:rsidRPr="007630FE" w14:paraId="3F845562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91F0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7C3E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HDIofMCMC = function( sampleVec , credMass=0.95 ) {</w:t>
            </w:r>
          </w:p>
        </w:tc>
      </w:tr>
      <w:tr w:rsidR="007630FE" w:rsidRPr="007630FE" w14:paraId="53016C16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C54D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067F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Computes highest density interval from a sample of representative values,</w:t>
            </w:r>
          </w:p>
        </w:tc>
      </w:tr>
      <w:tr w:rsidR="007630FE" w:rsidRPr="007630FE" w14:paraId="398836A3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C5D6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861A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  estimated as shortest credible interval.</w:t>
            </w:r>
          </w:p>
        </w:tc>
      </w:tr>
      <w:tr w:rsidR="007630FE" w:rsidRPr="007630FE" w14:paraId="457BD7EB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4F0A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1A7B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Arguments:</w:t>
            </w:r>
          </w:p>
        </w:tc>
      </w:tr>
      <w:tr w:rsidR="007630FE" w:rsidRPr="007630FE" w14:paraId="66A8CD76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7344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E575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  sampleVec</w:t>
            </w:r>
          </w:p>
        </w:tc>
      </w:tr>
      <w:tr w:rsidR="007630FE" w:rsidRPr="007630FE" w14:paraId="641FC4F7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F1E8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3FCA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    is a vector of representative values from a probability distribution.</w:t>
            </w:r>
          </w:p>
        </w:tc>
      </w:tr>
      <w:tr w:rsidR="007630FE" w:rsidRPr="007630FE" w14:paraId="582E64C1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42A1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ED56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  credMass</w:t>
            </w:r>
          </w:p>
        </w:tc>
      </w:tr>
      <w:tr w:rsidR="007630FE" w:rsidRPr="007630FE" w14:paraId="3972E793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C15C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B7E8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    is a scalar between 0 and 1, indicating the mass within the credible</w:t>
            </w:r>
          </w:p>
        </w:tc>
      </w:tr>
      <w:tr w:rsidR="007630FE" w:rsidRPr="007630FE" w14:paraId="1BA88923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AD20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78E3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    interval that is to be estimated.</w:t>
            </w:r>
          </w:p>
        </w:tc>
      </w:tr>
      <w:tr w:rsidR="007630FE" w:rsidRPr="007630FE" w14:paraId="0E6B85FC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1C89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8867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Value:</w:t>
            </w:r>
          </w:p>
        </w:tc>
      </w:tr>
      <w:tr w:rsidR="007630FE" w:rsidRPr="007630FE" w14:paraId="03DB958F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FC6A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5A22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  HDIlim is a vector containing the limits of the HDI</w:t>
            </w:r>
          </w:p>
        </w:tc>
      </w:tr>
      <w:tr w:rsidR="007630FE" w:rsidRPr="007630FE" w14:paraId="4CEFD63E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5301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1E0F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sortedPts = sort( sampleVec )</w:t>
            </w:r>
          </w:p>
        </w:tc>
      </w:tr>
      <w:tr w:rsidR="007630FE" w:rsidRPr="007630FE" w14:paraId="5A3A77D6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AEE0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B474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ciIdxInc = floor( credMass * length( sortedPts ) )</w:t>
            </w:r>
          </w:p>
        </w:tc>
      </w:tr>
      <w:tr w:rsidR="007630FE" w:rsidRPr="007630FE" w14:paraId="35629682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42F0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DC52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nCIs = length( sortedPts ) - ciIdxInc</w:t>
            </w:r>
          </w:p>
        </w:tc>
      </w:tr>
      <w:tr w:rsidR="007630FE" w:rsidRPr="007630FE" w14:paraId="6C4F7527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4CB9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291C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ciWidth = rep( 0 , nCIs )</w:t>
            </w:r>
          </w:p>
        </w:tc>
      </w:tr>
      <w:tr w:rsidR="007630FE" w:rsidRPr="007630FE" w14:paraId="51DFB519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E4EA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C55A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for ( i in 1:nCIs ) {</w:t>
            </w:r>
          </w:p>
        </w:tc>
      </w:tr>
      <w:tr w:rsidR="007630FE" w:rsidRPr="007630FE" w14:paraId="6EF91655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3657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8307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ciWidth[ i ] = sortedPts[ i + ciIdxInc ] - sortedPts[ i ]</w:t>
            </w:r>
          </w:p>
        </w:tc>
      </w:tr>
      <w:tr w:rsidR="007630FE" w:rsidRPr="007630FE" w14:paraId="50E183D2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A9C6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03B5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7630FE" w:rsidRPr="007630FE" w14:paraId="3C655D73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AFBD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D085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HDImin = sortedPts[ which.min( ciWidth ) ]</w:t>
            </w:r>
          </w:p>
        </w:tc>
      </w:tr>
      <w:tr w:rsidR="007630FE" w:rsidRPr="007630FE" w14:paraId="28755B2B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EE3F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B3BE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HDImax = sortedPts[ which.min( ciWidth ) + ciIdxInc ]</w:t>
            </w:r>
          </w:p>
        </w:tc>
      </w:tr>
      <w:tr w:rsidR="007630FE" w:rsidRPr="007630FE" w14:paraId="064CA3A4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7431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55AE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HDIlim = c( HDImin , HDImax )</w:t>
            </w:r>
          </w:p>
        </w:tc>
      </w:tr>
      <w:tr w:rsidR="007630FE" w:rsidRPr="007630FE" w14:paraId="319BD170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E70A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427E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return( HDIlim )</w:t>
            </w:r>
          </w:p>
        </w:tc>
      </w:tr>
      <w:tr w:rsidR="007630FE" w:rsidRPr="007630FE" w14:paraId="29FC27B7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E8D9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A431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7630FE" w:rsidRPr="007630FE" w14:paraId="1114386B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C5BF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0ED5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68D2D6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7630FE" w:rsidRPr="007630FE" w14:paraId="281CCD3C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50C7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C999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 Author John Kruschke, slightly modified</w:t>
            </w:r>
          </w:p>
        </w:tc>
      </w:tr>
      <w:tr w:rsidR="007630FE" w:rsidRPr="007630FE" w14:paraId="2D4DB660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A440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1649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plotPost = function( param_sample_vec , cred_mass=0.95 , comp_val=NULL ,</w:t>
            </w:r>
          </w:p>
        </w:tc>
      </w:tr>
      <w:tr w:rsidR="007630FE" w:rsidRPr="007630FE" w14:paraId="44970808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A447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1369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HDI_text_place=0.7 , ROPE=NULL , yaxt=NULL , ylab=NULL ,</w:t>
            </w:r>
          </w:p>
        </w:tc>
      </w:tr>
      <w:tr w:rsidR="007630FE" w:rsidRPr="007630FE" w14:paraId="515EB55C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BECF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E228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xlab=NULL , cex.lab=NULL , cex=NULL , xlim=NULL , main=NULL ,</w:t>
            </w:r>
          </w:p>
        </w:tc>
      </w:tr>
      <w:tr w:rsidR="007630FE" w:rsidRPr="007630FE" w14:paraId="11D93FF8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065F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54D0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col=NULL , border=NULL , show_mode=FALSE , show_median = FALSE,</w:t>
            </w:r>
          </w:p>
        </w:tc>
      </w:tr>
      <w:tr w:rsidR="007630FE" w:rsidRPr="007630FE" w14:paraId="6EF3FDE1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7BD9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077E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show_curve=FALSE , breaks=NULL , show_labels = TRUE, log_base = NULL,... ) {</w:t>
            </w:r>
          </w:p>
        </w:tc>
      </w:tr>
      <w:tr w:rsidR="007630FE" w:rsidRPr="007630FE" w14:paraId="00E5FFEA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F865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19D2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Override defaults of hist function, if not specified by user:</w:t>
            </w:r>
          </w:p>
        </w:tc>
      </w:tr>
      <w:tr w:rsidR="007630FE" w:rsidRPr="007630FE" w14:paraId="2C1433D6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7705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D027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(additional arguments "..." are passed to the hist function)</w:t>
            </w:r>
          </w:p>
        </w:tc>
      </w:tr>
      <w:tr w:rsidR="007630FE" w:rsidRPr="007630FE" w14:paraId="6655F5D4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5552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FE2A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 is.null(xlab) ) xlab="Parameter"</w:t>
            </w:r>
          </w:p>
        </w:tc>
      </w:tr>
      <w:tr w:rsidR="007630FE" w:rsidRPr="007630FE" w14:paraId="08A5BEB8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4C0D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62D5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 is.null(cex.lab) ) cex.lab=1.5</w:t>
            </w:r>
          </w:p>
        </w:tc>
      </w:tr>
      <w:tr w:rsidR="007630FE" w:rsidRPr="007630FE" w14:paraId="6C65C595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24C1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E17D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 is.null(cex) ) cex=1.4</w:t>
            </w:r>
          </w:p>
        </w:tc>
      </w:tr>
      <w:tr w:rsidR="007630FE" w:rsidRPr="007630FE" w14:paraId="1264EC13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9D89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7159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 is.null(xlim) ) xlim=range( c( comp_val , param_sample_vec ) )</w:t>
            </w:r>
          </w:p>
        </w:tc>
      </w:tr>
      <w:tr w:rsidR="007630FE" w:rsidRPr="007630FE" w14:paraId="677E19F8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145A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B079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 is.null(main) ) main=""</w:t>
            </w:r>
          </w:p>
        </w:tc>
      </w:tr>
      <w:tr w:rsidR="007630FE" w:rsidRPr="007630FE" w14:paraId="19FFCA40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7263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1239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 is.null(yaxt) ) yaxt="n"</w:t>
            </w:r>
          </w:p>
        </w:tc>
      </w:tr>
      <w:tr w:rsidR="007630FE" w:rsidRPr="007630FE" w14:paraId="2DE68ACD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EC41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604E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 is.null(ylab) ) ylab=""</w:t>
            </w:r>
          </w:p>
        </w:tc>
      </w:tr>
      <w:tr w:rsidR="007630FE" w:rsidRPr="007630FE" w14:paraId="61080002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7AA8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4A3A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 is.null(col) ) col="skyblue"</w:t>
            </w:r>
          </w:p>
        </w:tc>
      </w:tr>
      <w:tr w:rsidR="007630FE" w:rsidRPr="007630FE" w14:paraId="6CA3D154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544F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465D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 is.null(border) ) border="#CCF0FF"</w:t>
            </w:r>
          </w:p>
        </w:tc>
      </w:tr>
      <w:tr w:rsidR="007630FE" w:rsidRPr="007630FE" w14:paraId="52A88B05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276D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591D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7630FE" w:rsidRPr="007630FE" w14:paraId="1486E9D0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A153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C7CA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postSummary = matrix( NA , nrow=1 , ncol=11 , </w:t>
            </w:r>
          </w:p>
        </w:tc>
      </w:tr>
      <w:tr w:rsidR="007630FE" w:rsidRPr="007630FE" w14:paraId="24468CBB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48DA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A34C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dimnames=list( c( xlab ) , </w:t>
            </w:r>
          </w:p>
        </w:tc>
      </w:tr>
      <w:tr w:rsidR="007630FE" w:rsidRPr="007630FE" w14:paraId="3E2EFE4A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1B9C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FD01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 c("mean","median","mode",</w:t>
            </w:r>
          </w:p>
        </w:tc>
      </w:tr>
      <w:tr w:rsidR="007630FE" w:rsidRPr="007630FE" w14:paraId="5AF724D6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E20F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48E6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   "hdiMass","hdiLow","hdiHigh",</w:t>
            </w:r>
          </w:p>
        </w:tc>
      </w:tr>
      <w:tr w:rsidR="007630FE" w:rsidRPr="007630FE" w14:paraId="512AAF68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CFA6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F71B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   "comp_val","pcGTcomp_val",</w:t>
            </w:r>
          </w:p>
        </w:tc>
      </w:tr>
      <w:tr w:rsidR="007630FE" w:rsidRPr="007630FE" w14:paraId="570BF58D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8038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BDDE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   "ROPElow","ROPEhigh","pcInROPE")))              </w:t>
            </w:r>
          </w:p>
        </w:tc>
      </w:tr>
      <w:tr w:rsidR="007630FE" w:rsidRPr="007630FE" w14:paraId="75BF5360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802F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6379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postSummary[,"mean"] = mean(param_sample_vec)</w:t>
            </w:r>
          </w:p>
        </w:tc>
      </w:tr>
      <w:tr w:rsidR="007630FE" w:rsidRPr="007630FE" w14:paraId="6EB11821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E862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E79B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postSummary[,"median"] = median(param_sample_vec)</w:t>
            </w:r>
          </w:p>
        </w:tc>
      </w:tr>
      <w:tr w:rsidR="007630FE" w:rsidRPr="007630FE" w14:paraId="620E99A0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7AD5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1A61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mcmcDensity = density(param_sample_vec)</w:t>
            </w:r>
          </w:p>
        </w:tc>
      </w:tr>
      <w:tr w:rsidR="007630FE" w:rsidRPr="007630FE" w14:paraId="3B5651CF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868F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F9D6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postSummary[,"mode"] = mcmcDensity$x[which.max(mcmcDensity$y)]</w:t>
            </w:r>
          </w:p>
        </w:tc>
      </w:tr>
      <w:tr w:rsidR="007630FE" w:rsidRPr="007630FE" w14:paraId="3FBC85BF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D406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D615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HDI = HDIofMCMC( param_sample_vec , cred_mass )</w:t>
            </w:r>
          </w:p>
        </w:tc>
      </w:tr>
      <w:tr w:rsidR="007630FE" w:rsidRPr="007630FE" w14:paraId="0F307FF8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3D83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B6C9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if(! is.null(log_base)) {</w:t>
            </w:r>
          </w:p>
        </w:tc>
      </w:tr>
      <w:tr w:rsidR="007630FE" w:rsidRPr="007630FE" w14:paraId="785FA434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A14A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7100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HDI = log_base^HDIofMCMC( log(param_sample_vec, log_base) , cred_mass )</w:t>
            </w:r>
          </w:p>
        </w:tc>
      </w:tr>
      <w:tr w:rsidR="007630FE" w:rsidRPr="007630FE" w14:paraId="7D73BF17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B44C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AFAC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 else {</w:t>
            </w:r>
          </w:p>
        </w:tc>
      </w:tr>
      <w:tr w:rsidR="007630FE" w:rsidRPr="007630FE" w14:paraId="1A0295B8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6E00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E0E9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HDI = HDIofMCMC( param_sample_vec , cred_mass )</w:t>
            </w:r>
          </w:p>
        </w:tc>
      </w:tr>
      <w:tr w:rsidR="007630FE" w:rsidRPr="007630FE" w14:paraId="50F41CA9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665A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7494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7630FE" w:rsidRPr="007630FE" w14:paraId="74D27DDD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C6BD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1046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7630FE" w:rsidRPr="007630FE" w14:paraId="715B7259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38C0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0F03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postSummary[,"hdiMass"]=cred_mass</w:t>
            </w:r>
          </w:p>
        </w:tc>
      </w:tr>
      <w:tr w:rsidR="007630FE" w:rsidRPr="007630FE" w14:paraId="7AE700E3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EA56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C885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postSummary[,"hdiLow"]=HDI[1]</w:t>
            </w:r>
          </w:p>
        </w:tc>
      </w:tr>
      <w:tr w:rsidR="007630FE" w:rsidRPr="007630FE" w14:paraId="24FFEAF2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A06C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2624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postSummary[,"hdiHigh"]=HDI[2]</w:t>
            </w:r>
          </w:p>
        </w:tc>
      </w:tr>
      <w:tr w:rsidR="007630FE" w:rsidRPr="007630FE" w14:paraId="4AA34036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51A8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6D55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7630FE" w:rsidRPr="007630FE" w14:paraId="57982364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3326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2857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Plot histogram.</w:t>
            </w:r>
          </w:p>
        </w:tc>
      </w:tr>
      <w:tr w:rsidR="007630FE" w:rsidRPr="007630FE" w14:paraId="704CCA33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28D7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9FBC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 is.null(breaks) ) {</w:t>
            </w:r>
          </w:p>
        </w:tc>
      </w:tr>
      <w:tr w:rsidR="007630FE" w:rsidRPr="007630FE" w14:paraId="1CFB21BF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5ED4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BB1A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if(! is.null(log_base) ) {</w:t>
            </w:r>
          </w:p>
        </w:tc>
      </w:tr>
      <w:tr w:rsidR="007630FE" w:rsidRPr="007630FE" w14:paraId="36FB7F4E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A5A3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3511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log_param_sample_vec &lt;- log(param_sample_vec, log_base)</w:t>
            </w:r>
          </w:p>
        </w:tc>
      </w:tr>
      <w:tr w:rsidR="007630FE" w:rsidRPr="007630FE" w14:paraId="562441B1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FAEE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5860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HDI95 = HDIofMCMC( log_param_sample_vec , 0.95 )</w:t>
            </w:r>
          </w:p>
        </w:tc>
      </w:tr>
      <w:tr w:rsidR="007630FE" w:rsidRPr="007630FE" w14:paraId="02125684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8FA2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124E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breaks = c( seq( from=min(log_param_sample_vec) , to=max(log_param_sample_vec) ,</w:t>
            </w:r>
          </w:p>
        </w:tc>
      </w:tr>
      <w:tr w:rsidR="007630FE" w:rsidRPr="007630FE" w14:paraId="3B426214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DC53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2CE5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by=(HDI95[2]-HDI95[1])/18 ) , max(log_param_sample_vec) )  </w:t>
            </w:r>
          </w:p>
        </w:tc>
      </w:tr>
      <w:tr w:rsidR="007630FE" w:rsidRPr="007630FE" w14:paraId="4ABC9E7A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972E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904D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 else {</w:t>
            </w:r>
          </w:p>
        </w:tc>
      </w:tr>
      <w:tr w:rsidR="007630FE" w:rsidRPr="007630FE" w14:paraId="354D4A60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8827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1E86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HDI95 = HDIofMCMC( param_sample_vec , 0.95 )</w:t>
            </w:r>
          </w:p>
        </w:tc>
      </w:tr>
      <w:tr w:rsidR="007630FE" w:rsidRPr="007630FE" w14:paraId="1B924226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B1CF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4072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breaks = c( seq( from=min(param_sample_vec) , to=max(param_sample_vec) ,</w:t>
            </w:r>
          </w:p>
        </w:tc>
      </w:tr>
      <w:tr w:rsidR="007630FE" w:rsidRPr="007630FE" w14:paraId="265415C7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0786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7138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by=(HDI95[2]-HDI95[1])/18 ) , max(param_sample_vec) )</w:t>
            </w:r>
          </w:p>
        </w:tc>
      </w:tr>
      <w:tr w:rsidR="007630FE" w:rsidRPr="007630FE" w14:paraId="1D6E9853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44BF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1E51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7630FE" w:rsidRPr="007630FE" w14:paraId="2BB5236A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6610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4F7D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7630FE" w:rsidRPr="007630FE" w14:paraId="1249D652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C5C5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F76B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7630FE" w:rsidRPr="007630FE" w14:paraId="7C43DE1E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FD61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5031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 !show_curve ) {</w:t>
            </w:r>
          </w:p>
        </w:tc>
      </w:tr>
      <w:tr w:rsidR="007630FE" w:rsidRPr="007630FE" w14:paraId="69D19334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D2C8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1BB7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par(xpd=NA)</w:t>
            </w:r>
          </w:p>
        </w:tc>
      </w:tr>
      <w:tr w:rsidR="007630FE" w:rsidRPr="007630FE" w14:paraId="6D5FF48C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91CF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8F8D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if(! is.null(log_base)) {</w:t>
            </w:r>
          </w:p>
        </w:tc>
      </w:tr>
      <w:tr w:rsidR="007630FE" w:rsidRPr="007630FE" w14:paraId="140DEDB2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59CE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0A9C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old_par &lt;- par(lab=c(6, 5, 7))</w:t>
            </w:r>
          </w:p>
        </w:tc>
      </w:tr>
      <w:tr w:rsidR="007630FE" w:rsidRPr="007630FE" w14:paraId="56DBF15B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4743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A744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histinfo &lt;- hist( log(param_sample_vec, log_base) , xaxt = "n",xlab=xlab , yaxt=yaxt , ylab=ylab ,</w:t>
            </w:r>
          </w:p>
        </w:tc>
      </w:tr>
      <w:tr w:rsidR="007630FE" w:rsidRPr="007630FE" w14:paraId="24714B82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70BE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12AB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freq=F , border=border , col=col , xlim=log(xlim, log_base) , main=main , cex=cex , cex.lab=cex.lab ,</w:t>
            </w:r>
          </w:p>
        </w:tc>
      </w:tr>
      <w:tr w:rsidR="007630FE" w:rsidRPr="007630FE" w14:paraId="3A021569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A929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5A46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breaks=breaks , ... )</w:t>
            </w:r>
          </w:p>
        </w:tc>
      </w:tr>
      <w:tr w:rsidR="007630FE" w:rsidRPr="007630FE" w14:paraId="349AB481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C23F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C141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log_labels = as.character(fractions(log_base^axTicks(1, ), max.denominator = 2^64))</w:t>
            </w:r>
          </w:p>
        </w:tc>
      </w:tr>
      <w:tr w:rsidR="007630FE" w:rsidRPr="007630FE" w14:paraId="3F53F3F5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B9B1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9C69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extreme_axis_ticks &lt;- log_base^axTicks(1) &gt; 9999 | log_base^axTicks(1) &lt; 1/9999</w:t>
            </w:r>
          </w:p>
        </w:tc>
      </w:tr>
      <w:tr w:rsidR="007630FE" w:rsidRPr="007630FE" w14:paraId="14E43B2B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2CFD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BB8F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log_labels[extreme_axis_ticks] &lt;- paste(log_base, "^", axTicks(1)[extreme_axis_ticks], sep="")</w:t>
            </w:r>
          </w:p>
        </w:tc>
      </w:tr>
      <w:tr w:rsidR="007630FE" w:rsidRPr="007630FE" w14:paraId="1C5270FD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EAD2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4698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axis(1, at = axTicks(1), labels = log_labels)</w:t>
            </w:r>
          </w:p>
        </w:tc>
      </w:tr>
      <w:tr w:rsidR="007630FE" w:rsidRPr="007630FE" w14:paraId="23F6B6E7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54BD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A435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par(old_par)</w:t>
            </w:r>
          </w:p>
        </w:tc>
      </w:tr>
      <w:tr w:rsidR="007630FE" w:rsidRPr="007630FE" w14:paraId="51BFD09F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3824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9A6C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 else {</w:t>
            </w:r>
          </w:p>
        </w:tc>
      </w:tr>
      <w:tr w:rsidR="007630FE" w:rsidRPr="007630FE" w14:paraId="09381DEF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343A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7E42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histinfo = hist( param_sample_vec , xlab=xlab , yaxt=yaxt , ylab=ylab ,</w:t>
            </w:r>
          </w:p>
        </w:tc>
      </w:tr>
      <w:tr w:rsidR="007630FE" w:rsidRPr="007630FE" w14:paraId="53903FFF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1200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6B44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freq=F , border=border , col=col ,</w:t>
            </w:r>
          </w:p>
        </w:tc>
      </w:tr>
      <w:tr w:rsidR="007630FE" w:rsidRPr="007630FE" w14:paraId="54F391CA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3F8D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F57A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xlim=xlim , main=main , cex=cex , cex.lab=cex.lab ,</w:t>
            </w:r>
          </w:p>
        </w:tc>
      </w:tr>
      <w:tr w:rsidR="007630FE" w:rsidRPr="007630FE" w14:paraId="2CB0C637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CDB9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0BDD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breaks=breaks , ... )</w:t>
            </w:r>
          </w:p>
        </w:tc>
      </w:tr>
      <w:tr w:rsidR="007630FE" w:rsidRPr="007630FE" w14:paraId="61707598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0FA4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E6EE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7630FE" w:rsidRPr="007630FE" w14:paraId="3EBC50D4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C297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FFE5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7630FE" w:rsidRPr="007630FE" w14:paraId="1A6860A2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5A1F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36F7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 show_curve ) {</w:t>
            </w:r>
          </w:p>
        </w:tc>
      </w:tr>
      <w:tr w:rsidR="007630FE" w:rsidRPr="007630FE" w14:paraId="6ADCB5D7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FDB0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1790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par(xpd=NA)</w:t>
            </w:r>
          </w:p>
        </w:tc>
      </w:tr>
      <w:tr w:rsidR="007630FE" w:rsidRPr="007630FE" w14:paraId="6D51FECC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8F11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4EBA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histinfo = hist( param_sample_vec , plot=F )</w:t>
            </w:r>
          </w:p>
        </w:tc>
      </w:tr>
      <w:tr w:rsidR="007630FE" w:rsidRPr="007630FE" w14:paraId="4695BEBF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8C5B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666E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densCurve = density( param_sample_vec , adjust=2 )</w:t>
            </w:r>
          </w:p>
        </w:tc>
      </w:tr>
      <w:tr w:rsidR="007630FE" w:rsidRPr="007630FE" w14:paraId="6EC34DEA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38CA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72E9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plot( densCurve$x , densCurve$y , type="l" , lwd=5 , col=col , bty="n" ,</w:t>
            </w:r>
          </w:p>
        </w:tc>
      </w:tr>
      <w:tr w:rsidR="007630FE" w:rsidRPr="007630FE" w14:paraId="7F006E27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0FBE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C83F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xlim=xlim , xlab=xlab , yaxt=yaxt , ylab=ylab ,</w:t>
            </w:r>
          </w:p>
        </w:tc>
      </w:tr>
      <w:tr w:rsidR="007630FE" w:rsidRPr="007630FE" w14:paraId="3A8D05BD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EC7E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8AF6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main=main , cex=cex , cex.lab=cex.lab , ... )</w:t>
            </w:r>
          </w:p>
        </w:tc>
      </w:tr>
      <w:tr w:rsidR="007630FE" w:rsidRPr="007630FE" w14:paraId="0EF7245F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1F3E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6F9B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7630FE" w:rsidRPr="007630FE" w14:paraId="2FDC307B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B152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714F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cenTendHt = 0.9*max(histinfo$density)</w:t>
            </w:r>
          </w:p>
        </w:tc>
      </w:tr>
      <w:tr w:rsidR="007630FE" w:rsidRPr="007630FE" w14:paraId="535C4BCD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CB5F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E02C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cvHt = 0.7*max(histinfo$density)</w:t>
            </w:r>
          </w:p>
        </w:tc>
      </w:tr>
      <w:tr w:rsidR="007630FE" w:rsidRPr="007630FE" w14:paraId="29944E3E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4DF5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8438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ROPEtextHt = 0.55*max(histinfo$density)</w:t>
            </w:r>
          </w:p>
        </w:tc>
      </w:tr>
      <w:tr w:rsidR="007630FE" w:rsidRPr="007630FE" w14:paraId="412B5B92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A681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7B30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Display mean or mode:</w:t>
            </w:r>
          </w:p>
        </w:tc>
      </w:tr>
      <w:tr w:rsidR="007630FE" w:rsidRPr="007630FE" w14:paraId="1B29C3EF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4D5F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0599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 show_mode==T )   {</w:t>
            </w:r>
          </w:p>
        </w:tc>
      </w:tr>
      <w:tr w:rsidR="007630FE" w:rsidRPr="007630FE" w14:paraId="0A2A2A3F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E65A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E18C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dres = density( param_sample_vec )</w:t>
            </w:r>
          </w:p>
        </w:tc>
      </w:tr>
      <w:tr w:rsidR="007630FE" w:rsidRPr="007630FE" w14:paraId="0F691862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3681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CEC7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modeParam = dres$x[which.max(dres$y)]</w:t>
            </w:r>
          </w:p>
        </w:tc>
      </w:tr>
      <w:tr w:rsidR="007630FE" w:rsidRPr="007630FE" w14:paraId="1B3407F4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9181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DA51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if(show_labels) {</w:t>
            </w:r>
          </w:p>
        </w:tc>
      </w:tr>
      <w:tr w:rsidR="007630FE" w:rsidRPr="007630FE" w14:paraId="0ADA4244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1DAE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6CF4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text_label &lt;-  bquote(mode==.(sign_digits(modeParam,2)))</w:t>
            </w:r>
          </w:p>
        </w:tc>
      </w:tr>
      <w:tr w:rsidR="007630FE" w:rsidRPr="007630FE" w14:paraId="19DDC418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CE70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78D1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 else {</w:t>
            </w:r>
          </w:p>
        </w:tc>
      </w:tr>
      <w:tr w:rsidR="007630FE" w:rsidRPr="007630FE" w14:paraId="147644A1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87A6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D79C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text_label &lt;-  sign_digits(modeParam,2)</w:t>
            </w:r>
          </w:p>
        </w:tc>
      </w:tr>
      <w:tr w:rsidR="007630FE" w:rsidRPr="007630FE" w14:paraId="25D58BB4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38CD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EB80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7630FE" w:rsidRPr="007630FE" w14:paraId="1FC33598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D389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15F5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if(! is.null(log_base)) {</w:t>
            </w:r>
          </w:p>
        </w:tc>
      </w:tr>
      <w:tr w:rsidR="007630FE" w:rsidRPr="007630FE" w14:paraId="6CE77183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BC97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D558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text( log(modeParam, log_base) , cenTendHt , text_label, </w:t>
            </w: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lastRenderedPageBreak/>
              <w:t>adj=c(.5,0) , cex=cex )</w:t>
            </w:r>
          </w:p>
        </w:tc>
      </w:tr>
      <w:tr w:rsidR="007630FE" w:rsidRPr="007630FE" w14:paraId="69EB8794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A9B6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7F4E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 else {</w:t>
            </w:r>
          </w:p>
        </w:tc>
      </w:tr>
      <w:tr w:rsidR="007630FE" w:rsidRPr="007630FE" w14:paraId="74DDFDF3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D193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C8A9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text( modeParam , cenTendHt , text_label, adj=c(.5,0) , cex=cex )</w:t>
            </w:r>
          </w:p>
        </w:tc>
      </w:tr>
      <w:tr w:rsidR="007630FE" w:rsidRPr="007630FE" w14:paraId="66DA4C07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4428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9C4A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7630FE" w:rsidRPr="007630FE" w14:paraId="437F5864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3911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121E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 else if(show_median) {</w:t>
            </w:r>
          </w:p>
        </w:tc>
      </w:tr>
      <w:tr w:rsidR="007630FE" w:rsidRPr="007630FE" w14:paraId="6A62DB64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EBF4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C130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medianParam = median( param_sample_vec )</w:t>
            </w:r>
          </w:p>
        </w:tc>
      </w:tr>
      <w:tr w:rsidR="007630FE" w:rsidRPr="007630FE" w14:paraId="6314646E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7821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6826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if(show_labels) {</w:t>
            </w:r>
          </w:p>
        </w:tc>
      </w:tr>
      <w:tr w:rsidR="007630FE" w:rsidRPr="007630FE" w14:paraId="0DDD8C00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DBBB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7073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text_label &lt;-  bquote(median==.(sign_digits(medianParam,2)))</w:t>
            </w:r>
          </w:p>
        </w:tc>
      </w:tr>
      <w:tr w:rsidR="007630FE" w:rsidRPr="007630FE" w14:paraId="1D7570B7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0918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AA98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 else {</w:t>
            </w:r>
          </w:p>
        </w:tc>
      </w:tr>
      <w:tr w:rsidR="007630FE" w:rsidRPr="007630FE" w14:paraId="6E036F6C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1CE7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A3E4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text_label &lt;-  sign_digits(medianParam,2)</w:t>
            </w:r>
          </w:p>
        </w:tc>
      </w:tr>
      <w:tr w:rsidR="007630FE" w:rsidRPr="007630FE" w14:paraId="39FA2CB1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66F5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9D55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7630FE" w:rsidRPr="007630FE" w14:paraId="2BB81DC4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1641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9608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if(! is.null(log_base)) {</w:t>
            </w:r>
          </w:p>
        </w:tc>
      </w:tr>
      <w:tr w:rsidR="007630FE" w:rsidRPr="007630FE" w14:paraId="21891DE0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AA71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8203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text( log(medianParam, log_base) , cenTendHt , text_label, adj=c(.5,0) , cex=cex )</w:t>
            </w:r>
          </w:p>
        </w:tc>
      </w:tr>
      <w:tr w:rsidR="007630FE" w:rsidRPr="007630FE" w14:paraId="338D96DF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BD4D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049D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 else {</w:t>
            </w:r>
          </w:p>
        </w:tc>
      </w:tr>
      <w:tr w:rsidR="007630FE" w:rsidRPr="007630FE" w14:paraId="3407EE20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1B3B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850F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text( medianParam , cenTendHt , text_label, adj=c(.5,0) , cex=cex )</w:t>
            </w:r>
          </w:p>
        </w:tc>
      </w:tr>
      <w:tr w:rsidR="007630FE" w:rsidRPr="007630FE" w14:paraId="07F0A5BA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710E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0282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7630FE" w:rsidRPr="007630FE" w14:paraId="5BEAEC5D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2905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7FCD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 else { # Show the mean</w:t>
            </w:r>
          </w:p>
        </w:tc>
      </w:tr>
      <w:tr w:rsidR="007630FE" w:rsidRPr="007630FE" w14:paraId="34DBACFC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A911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CF47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meanParam = mean( param_sample_vec )</w:t>
            </w:r>
          </w:p>
        </w:tc>
      </w:tr>
      <w:tr w:rsidR="007630FE" w:rsidRPr="007630FE" w14:paraId="7CE9DE45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8100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B6CC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if(show_labels) {</w:t>
            </w:r>
          </w:p>
        </w:tc>
      </w:tr>
      <w:tr w:rsidR="007630FE" w:rsidRPr="007630FE" w14:paraId="7C190A4E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0E93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EC00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text_label &lt;-  bquote(mean==.(sign_digits(meanParam,2)))</w:t>
            </w:r>
          </w:p>
        </w:tc>
      </w:tr>
      <w:tr w:rsidR="007630FE" w:rsidRPr="007630FE" w14:paraId="31825506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D3CA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CEFA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 else {</w:t>
            </w:r>
          </w:p>
        </w:tc>
      </w:tr>
      <w:tr w:rsidR="007630FE" w:rsidRPr="007630FE" w14:paraId="13C41163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4972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69F8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text_label &lt;-  sign_digits(meanParam,2)</w:t>
            </w:r>
          </w:p>
        </w:tc>
      </w:tr>
      <w:tr w:rsidR="007630FE" w:rsidRPr="007630FE" w14:paraId="4E6F3D47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BADB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56DB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7630FE" w:rsidRPr="007630FE" w14:paraId="7B7CF05C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EBC5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D010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if(! is.null(log_base)) {</w:t>
            </w:r>
          </w:p>
        </w:tc>
      </w:tr>
      <w:tr w:rsidR="007630FE" w:rsidRPr="007630FE" w14:paraId="77C4BB97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DE79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9801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text( log(meanParam, log_base) , cenTendHt ,  text_label, adj=c(.5,0) , cex=cex )</w:t>
            </w:r>
          </w:p>
        </w:tc>
      </w:tr>
      <w:tr w:rsidR="007630FE" w:rsidRPr="007630FE" w14:paraId="319B3CDA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D85A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CD31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 else {</w:t>
            </w:r>
          </w:p>
        </w:tc>
      </w:tr>
      <w:tr w:rsidR="007630FE" w:rsidRPr="007630FE" w14:paraId="507102E5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A37B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803A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text( meanParam , cenTendHt ,  text_label, adj=c(.5,0) , cex=cex )</w:t>
            </w:r>
          </w:p>
        </w:tc>
      </w:tr>
      <w:tr w:rsidR="007630FE" w:rsidRPr="007630FE" w14:paraId="37353FF6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8F43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EBB5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7630FE" w:rsidRPr="007630FE" w14:paraId="12D0EB6C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38DE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84A2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7630FE" w:rsidRPr="007630FE" w14:paraId="08D3C77E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4456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68E7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7630FE" w:rsidRPr="007630FE" w14:paraId="0681911E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8EDF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DD14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7630FE" w:rsidRPr="007630FE" w14:paraId="6F2C6421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8F1F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7177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Display the comparison value.</w:t>
            </w:r>
          </w:p>
        </w:tc>
      </w:tr>
      <w:tr w:rsidR="007630FE" w:rsidRPr="007630FE" w14:paraId="79575B6F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A4AD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5CF8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 !is.null( comp_val ) ) {</w:t>
            </w:r>
          </w:p>
        </w:tc>
      </w:tr>
      <w:tr w:rsidR="007630FE" w:rsidRPr="007630FE" w14:paraId="1920D7CF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BB90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5CCD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cvCol = "darkgreen"</w:t>
            </w:r>
          </w:p>
        </w:tc>
      </w:tr>
      <w:tr w:rsidR="007630FE" w:rsidRPr="007630FE" w14:paraId="62F36CFF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3E96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E000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pcgtcomp_val = round( 100 * sum( param_sample_vec &gt; comp_val )</w:t>
            </w:r>
          </w:p>
        </w:tc>
      </w:tr>
      <w:tr w:rsidR="007630FE" w:rsidRPr="007630FE" w14:paraId="6CC7C308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960C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2B2F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/ length( param_sample_vec )  , 1 )</w:t>
            </w:r>
          </w:p>
        </w:tc>
      </w:tr>
      <w:tr w:rsidR="007630FE" w:rsidRPr="007630FE" w14:paraId="6A710D77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1F0E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4D15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pcltcomp_val = 100 - pcgtcomp_val</w:t>
            </w:r>
          </w:p>
        </w:tc>
      </w:tr>
      <w:tr w:rsidR="007630FE" w:rsidRPr="007630FE" w14:paraId="6D6CE7BB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E73E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177C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if(! is.null(log_base)) {</w:t>
            </w:r>
          </w:p>
        </w:tc>
      </w:tr>
      <w:tr w:rsidR="007630FE" w:rsidRPr="007630FE" w14:paraId="414E90A1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2D3F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B6FD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comp_val_pos &lt;- log(comp_val, log_base)</w:t>
            </w:r>
          </w:p>
        </w:tc>
      </w:tr>
      <w:tr w:rsidR="007630FE" w:rsidRPr="007630FE" w14:paraId="69D2EA8A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F3E2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19F2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 else {</w:t>
            </w:r>
          </w:p>
        </w:tc>
      </w:tr>
      <w:tr w:rsidR="007630FE" w:rsidRPr="007630FE" w14:paraId="547B1DED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C8E6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F7F7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comp_val_pos &lt;- comp_val</w:t>
            </w:r>
          </w:p>
        </w:tc>
      </w:tr>
      <w:tr w:rsidR="007630FE" w:rsidRPr="007630FE" w14:paraId="34C9F801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7F16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5C4C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7630FE" w:rsidRPr="007630FE" w14:paraId="47C19818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C1AA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8304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7630FE" w:rsidRPr="007630FE" w14:paraId="16D800D8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4AB7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2801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lines( c(comp_val_pos,comp_val_pos) , c(0.96*cvHt,0) ,</w:t>
            </w:r>
          </w:p>
        </w:tc>
      </w:tr>
      <w:tr w:rsidR="007630FE" w:rsidRPr="007630FE" w14:paraId="561C0258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50AD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D2EE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lty="dotted" , lwd=1 , col=cvCol )</w:t>
            </w:r>
          </w:p>
        </w:tc>
      </w:tr>
      <w:tr w:rsidR="007630FE" w:rsidRPr="007630FE" w14:paraId="2430C623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2C1F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6D11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text( comp_val_pos , cvHt ,</w:t>
            </w:r>
          </w:p>
        </w:tc>
      </w:tr>
      <w:tr w:rsidR="007630FE" w:rsidRPr="007630FE" w14:paraId="6FBCB721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DF19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96B7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bquote( .(pcltcomp_val)*"% &lt; " *</w:t>
            </w:r>
          </w:p>
        </w:tc>
      </w:tr>
      <w:tr w:rsidR="007630FE" w:rsidRPr="007630FE" w14:paraId="541180CF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A535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C0F3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.(signif(comp_val,2)) * " &lt; "*.(pcgtcomp_val)*"%" ) ,</w:t>
            </w:r>
          </w:p>
        </w:tc>
      </w:tr>
      <w:tr w:rsidR="007630FE" w:rsidRPr="007630FE" w14:paraId="75B28B62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7636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C8CC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adj=c(pcltcomp_val/100,0) , cex=0.8*cex , col=cvCol )</w:t>
            </w:r>
          </w:p>
        </w:tc>
      </w:tr>
      <w:tr w:rsidR="007630FE" w:rsidRPr="007630FE" w14:paraId="22BABB99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A12A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9973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postSummary[,"comp_val"] = comp_val</w:t>
            </w:r>
          </w:p>
        </w:tc>
      </w:tr>
      <w:tr w:rsidR="007630FE" w:rsidRPr="007630FE" w14:paraId="6A77F831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BB36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F241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postSummary[,"pcGTcomp_val"] = ( sum( param_sample_vec &gt; comp_val ) </w:t>
            </w:r>
          </w:p>
        </w:tc>
      </w:tr>
      <w:tr w:rsidR="007630FE" w:rsidRPr="007630FE" w14:paraId="2367BD08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9636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7BDC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/ length( param_sample_vec ) )</w:t>
            </w:r>
          </w:p>
        </w:tc>
      </w:tr>
      <w:tr w:rsidR="007630FE" w:rsidRPr="007630FE" w14:paraId="259B79A6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B918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BD08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7630FE" w:rsidRPr="007630FE" w14:paraId="3A4D3F05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6AE6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D316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Display the ROPE.</w:t>
            </w:r>
          </w:p>
        </w:tc>
      </w:tr>
      <w:tr w:rsidR="007630FE" w:rsidRPr="007630FE" w14:paraId="25A2A932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76D4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8C53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 ( !is.null( ROPE ) ) {</w:t>
            </w:r>
          </w:p>
        </w:tc>
      </w:tr>
      <w:tr w:rsidR="007630FE" w:rsidRPr="007630FE" w14:paraId="33D228DE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1B15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C353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ropeCol = "darkred"</w:t>
            </w:r>
          </w:p>
        </w:tc>
      </w:tr>
      <w:tr w:rsidR="007630FE" w:rsidRPr="007630FE" w14:paraId="7CFA85EE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694B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499B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pcInROPE = ( sum( param_sample_vec &gt; ROPE[1] &amp; param_sample_vec &lt; ROPE[2] )</w:t>
            </w:r>
          </w:p>
        </w:tc>
      </w:tr>
      <w:tr w:rsidR="007630FE" w:rsidRPr="007630FE" w14:paraId="6EECB8F0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0E3F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731C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/ length( param_sample_vec ) )</w:t>
            </w:r>
          </w:p>
        </w:tc>
      </w:tr>
      <w:tr w:rsidR="007630FE" w:rsidRPr="007630FE" w14:paraId="6C971D1F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FCAC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1D4A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if(! is.null(log_base)) {</w:t>
            </w:r>
          </w:p>
        </w:tc>
      </w:tr>
      <w:tr w:rsidR="007630FE" w:rsidRPr="007630FE" w14:paraId="46957686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5190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E41F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ROPE_pos &lt;- log(ROPE, log_base)</w:t>
            </w:r>
          </w:p>
        </w:tc>
      </w:tr>
      <w:tr w:rsidR="007630FE" w:rsidRPr="007630FE" w14:paraId="2E8A3DF3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0CBB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3546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 else {</w:t>
            </w:r>
          </w:p>
        </w:tc>
      </w:tr>
      <w:tr w:rsidR="007630FE" w:rsidRPr="007630FE" w14:paraId="0CF6FEDA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76C2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C8B4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ROPE_pos &lt;- ROPE</w:t>
            </w:r>
          </w:p>
        </w:tc>
      </w:tr>
      <w:tr w:rsidR="007630FE" w:rsidRPr="007630FE" w14:paraId="03409C26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BBA8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0866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7630FE" w:rsidRPr="007630FE" w14:paraId="6086C054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30DE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96EA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7630FE" w:rsidRPr="007630FE" w14:paraId="254E401F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D312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4834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lines( c(ROPE_pos[1],ROPE_pos[1]) , c(0.96*ROPEtextHt,0) , lty="dotted" , lwd=2 ,</w:t>
            </w:r>
          </w:p>
        </w:tc>
      </w:tr>
      <w:tr w:rsidR="007630FE" w:rsidRPr="007630FE" w14:paraId="60D36D38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EB79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6A70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col=ropeCol )</w:t>
            </w:r>
          </w:p>
        </w:tc>
      </w:tr>
      <w:tr w:rsidR="007630FE" w:rsidRPr="007630FE" w14:paraId="7443D56E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1F2D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DA807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lines( c(ROPE_pos[2],ROPE_pos[2]) , c(0.96*ROPEtextHt,0) , lty="dotted" , lwd=2 ,</w:t>
            </w:r>
          </w:p>
        </w:tc>
      </w:tr>
      <w:tr w:rsidR="007630FE" w:rsidRPr="007630FE" w14:paraId="7641FFDC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FC25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F544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col=ropeCol)</w:t>
            </w:r>
          </w:p>
        </w:tc>
      </w:tr>
      <w:tr w:rsidR="007630FE" w:rsidRPr="007630FE" w14:paraId="15B4B3A0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19EB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2E62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text( mean(ROPE_pos) , ROPEtextHt ,</w:t>
            </w:r>
          </w:p>
        </w:tc>
      </w:tr>
      <w:tr w:rsidR="007630FE" w:rsidRPr="007630FE" w14:paraId="4F517482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BB6D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285B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bquote( .(round(100*pcInROPE))*"% in ROPE" ) ,</w:t>
            </w:r>
          </w:p>
        </w:tc>
      </w:tr>
      <w:tr w:rsidR="007630FE" w:rsidRPr="007630FE" w14:paraId="718B16C5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F78B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5F37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adj=c(.5,0) , cex=1 , col=ropeCol )</w:t>
            </w:r>
          </w:p>
        </w:tc>
      </w:tr>
      <w:tr w:rsidR="007630FE" w:rsidRPr="007630FE" w14:paraId="60FCF375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566E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A402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7630FE" w:rsidRPr="007630FE" w14:paraId="6414FE58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4CC0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44AC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postSummary[,"ROPElow"]=ROPE[1] </w:t>
            </w:r>
          </w:p>
        </w:tc>
      </w:tr>
      <w:tr w:rsidR="007630FE" w:rsidRPr="007630FE" w14:paraId="269C5D28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E583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A7B6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postSummary[,"ROPEhigh"]=ROPE[2] </w:t>
            </w:r>
          </w:p>
        </w:tc>
      </w:tr>
      <w:tr w:rsidR="007630FE" w:rsidRPr="007630FE" w14:paraId="4487212A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E995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DF90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postSummary[,"pcInROPE"]=pcInROPE</w:t>
            </w:r>
          </w:p>
        </w:tc>
      </w:tr>
      <w:tr w:rsidR="007630FE" w:rsidRPr="007630FE" w14:paraId="535D26F7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014C3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941C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7630FE" w:rsidRPr="007630FE" w14:paraId="457FC6B2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CAA1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5544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 Display the HDI.</w:t>
            </w:r>
          </w:p>
        </w:tc>
      </w:tr>
      <w:tr w:rsidR="007630FE" w:rsidRPr="007630FE" w14:paraId="2BBB32EF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6617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62B6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if(! is.null(log_base)) {</w:t>
            </w:r>
          </w:p>
        </w:tc>
      </w:tr>
      <w:tr w:rsidR="007630FE" w:rsidRPr="007630FE" w14:paraId="45929416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DB6B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6832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HDI_pos &lt;- log(HDI, log_base)</w:t>
            </w:r>
          </w:p>
        </w:tc>
      </w:tr>
      <w:tr w:rsidR="007630FE" w:rsidRPr="007630FE" w14:paraId="286A23D0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7E1D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ECFE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 else {</w:t>
            </w:r>
          </w:p>
        </w:tc>
      </w:tr>
      <w:tr w:rsidR="007630FE" w:rsidRPr="007630FE" w14:paraId="17AFE436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CAF1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4E41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HDI_pos &lt;- HDI</w:t>
            </w:r>
          </w:p>
        </w:tc>
      </w:tr>
      <w:tr w:rsidR="007630FE" w:rsidRPr="007630FE" w14:paraId="32C97F04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29D8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1D01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7630FE" w:rsidRPr="007630FE" w14:paraId="141B6157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A82CF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92E8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7630FE" w:rsidRPr="007630FE" w14:paraId="580ED93E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20E1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346C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lines( HDI_pos , c(0,0) , lwd=4 )</w:t>
            </w:r>
          </w:p>
        </w:tc>
      </w:tr>
      <w:tr w:rsidR="007630FE" w:rsidRPr="007630FE" w14:paraId="54C1FEAB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10C0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6F64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if(show_labels) {</w:t>
            </w:r>
          </w:p>
        </w:tc>
      </w:tr>
      <w:tr w:rsidR="007630FE" w:rsidRPr="007630FE" w14:paraId="5A002FCE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3C4E8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5C98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text( mean(HDI_pos) , 0 , bquote(.(100*cred_mass) * "% HDI" ) ,</w:t>
            </w:r>
          </w:p>
        </w:tc>
      </w:tr>
      <w:tr w:rsidR="007630FE" w:rsidRPr="007630FE" w14:paraId="10B4FD77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6D8DD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A66C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adj=c(.5,-1.7) , cex=cex )</w:t>
            </w:r>
          </w:p>
        </w:tc>
      </w:tr>
      <w:tr w:rsidR="007630FE" w:rsidRPr="007630FE" w14:paraId="348D8FB3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C81A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742E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7630FE" w:rsidRPr="007630FE" w14:paraId="7EEAA46C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E977A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5E7C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text( HDI_pos[1] , 0 , bquote(.(sign_digits(HDI[1],2))) ,</w:t>
            </w:r>
          </w:p>
        </w:tc>
      </w:tr>
      <w:tr w:rsidR="007630FE" w:rsidRPr="007630FE" w14:paraId="4533B802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2B43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8EB9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adj=c(HDI_text_place,-0.5) , cex=cex )</w:t>
            </w:r>
          </w:p>
        </w:tc>
      </w:tr>
      <w:tr w:rsidR="007630FE" w:rsidRPr="007630FE" w14:paraId="696A15AF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6F3A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D253B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text( HDI_pos[2] , 0 , bquote(.(sign_digits(HDI[2],2))) ,</w:t>
            </w:r>
          </w:p>
        </w:tc>
      </w:tr>
      <w:tr w:rsidR="007630FE" w:rsidRPr="007630FE" w14:paraId="2DA3F4E7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EBED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BA635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adj=c(1.0-HDI_text_place,-0.5) , cex=cex )</w:t>
            </w:r>
          </w:p>
        </w:tc>
      </w:tr>
      <w:tr w:rsidR="007630FE" w:rsidRPr="007630FE" w14:paraId="03C92723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71DDC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12F86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par(xpd=F)</w:t>
            </w:r>
          </w:p>
        </w:tc>
      </w:tr>
      <w:tr w:rsidR="007630FE" w:rsidRPr="007630FE" w14:paraId="54D4DAE0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F1C24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7744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</w:t>
            </w:r>
          </w:p>
        </w:tc>
      </w:tr>
      <w:tr w:rsidR="007630FE" w:rsidRPr="007630FE" w14:paraId="44E04EAE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DB2B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E1389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#return( postSummary )</w:t>
            </w:r>
          </w:p>
        </w:tc>
      </w:tr>
      <w:tr w:rsidR="007630FE" w:rsidRPr="007630FE" w14:paraId="1B01E739" w14:textId="77777777" w:rsidTr="007630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72FDE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43C81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return(invisible())</w:t>
            </w:r>
          </w:p>
        </w:tc>
      </w:tr>
      <w:tr w:rsidR="007630FE" w:rsidRPr="007630FE" w14:paraId="21EE4C66" w14:textId="77777777" w:rsidTr="007630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03EB0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1BCA2" w14:textId="77777777" w:rsidR="007630FE" w:rsidRPr="007630FE" w:rsidRDefault="007630FE" w:rsidP="007630FE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7630FE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</w:tbl>
    <w:p w14:paraId="5286CEB9" w14:textId="77777777" w:rsidR="007630FE" w:rsidRDefault="007630FE">
      <w:pPr>
        <w:pStyle w:val="BodyText"/>
        <w:spacing w:line="290" w:lineRule="auto"/>
        <w:ind w:right="2146"/>
        <w:jc w:val="both"/>
      </w:pPr>
    </w:p>
    <w:p w14:paraId="028719FE" w14:textId="77777777" w:rsidR="00F079E8" w:rsidRDefault="00F079E8">
      <w:pPr>
        <w:pStyle w:val="BodyText"/>
        <w:spacing w:before="3"/>
        <w:ind w:left="0"/>
        <w:rPr>
          <w:sz w:val="18"/>
        </w:rPr>
      </w:pPr>
    </w:p>
    <w:p w14:paraId="13FCD575" w14:textId="77777777" w:rsidR="00F079E8" w:rsidRDefault="007630FE">
      <w:pPr>
        <w:pStyle w:val="BodyText"/>
        <w:spacing w:before="1"/>
        <w:rPr>
          <w:rFonts w:ascii="Courier New" w:hAnsi="Courier New"/>
        </w:rPr>
      </w:pPr>
      <w:r>
        <w:t>It’s</w:t>
      </w:r>
      <w:r>
        <w:rPr>
          <w:spacing w:val="-3"/>
        </w:rPr>
        <w:t xml:space="preserve"> </w:t>
      </w:r>
      <w:r>
        <w:t>fiendishly</w:t>
      </w:r>
      <w:r>
        <w:rPr>
          <w:spacing w:val="-3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set-up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run.</w:t>
      </w:r>
      <w:r>
        <w:rPr>
          <w:spacing w:val="-5"/>
        </w:rPr>
        <w:t xml:space="preserve"> </w:t>
      </w:r>
      <w:r>
        <w:t>We’ll</w:t>
      </w:r>
      <w:r>
        <w:rPr>
          <w:spacing w:val="-5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rPr>
          <w:rFonts w:ascii="Courier New" w:hAnsi="Courier New"/>
        </w:rPr>
        <w:t>dat</w:t>
      </w:r>
    </w:p>
    <w:p w14:paraId="6595951D" w14:textId="77777777" w:rsidR="00F079E8" w:rsidRDefault="007630FE">
      <w:pPr>
        <w:pStyle w:val="BodyText"/>
        <w:spacing w:before="54" w:line="292" w:lineRule="auto"/>
        <w:ind w:right="1754"/>
      </w:pPr>
      <w:r>
        <w:t>object and divide it up by column. Column 1 those who got COVID by condition</w:t>
      </w:r>
      <w:r>
        <w:rPr>
          <w:spacing w:val="-56"/>
        </w:rPr>
        <w:t xml:space="preserve"> </w:t>
      </w:r>
      <w:r>
        <w:t>“Placebo” and “Vaccine” and column 2 those who didn’t. To keep this from</w:t>
      </w:r>
      <w:r>
        <w:rPr>
          <w:spacing w:val="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tl;dr</w:t>
      </w:r>
      <w:r>
        <w:rPr>
          <w:rFonts w:ascii="Arial" w:hAnsi="Arial"/>
          <w:b/>
          <w:spacing w:val="1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detail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jags and</w:t>
      </w:r>
      <w:r>
        <w:rPr>
          <w:spacing w:val="-1"/>
        </w:rPr>
        <w:t xml:space="preserve"> </w:t>
      </w:r>
      <w:r>
        <w:rPr>
          <w:rFonts w:ascii="Courier New" w:hAnsi="Courier New"/>
        </w:rPr>
        <w:t>runjags</w:t>
      </w:r>
      <w:r>
        <w:t>.</w:t>
      </w:r>
    </w:p>
    <w:p w14:paraId="36865F70" w14:textId="77777777" w:rsidR="00F079E8" w:rsidRDefault="007630FE">
      <w:pPr>
        <w:pStyle w:val="BodyText"/>
        <w:spacing w:line="292" w:lineRule="auto"/>
        <w:ind w:right="4292"/>
      </w:pP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tutorial</w:t>
      </w:r>
      <w:r>
        <w:rPr>
          <w:spacing w:val="-4"/>
        </w:rPr>
        <w:t xml:space="preserve"> </w:t>
      </w:r>
      <w:r>
        <w:t>cons</w:t>
      </w:r>
      <w:r>
        <w:t>ult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like</w:t>
      </w:r>
      <w:r>
        <w:rPr>
          <w:spacing w:val="-56"/>
        </w:rPr>
        <w:t xml:space="preserve"> </w:t>
      </w:r>
      <w:r>
        <w:rPr>
          <w:color w:val="1154CC"/>
        </w:rPr>
        <w:t>DBDA</w:t>
      </w:r>
      <w:r>
        <w:t>.</w:t>
      </w:r>
      <w:r>
        <w:rPr>
          <w:spacing w:val="-3"/>
        </w:rPr>
        <w:t xml:space="preserve"> </w:t>
      </w:r>
      <w:r>
        <w:t>I’ll</w:t>
      </w:r>
      <w:r>
        <w:rPr>
          <w:spacing w:val="-3"/>
        </w:rPr>
        <w:t xml:space="preserve"> </w:t>
      </w:r>
      <w:r>
        <w:t>only highlight</w:t>
      </w:r>
    </w:p>
    <w:p w14:paraId="5C0826B9" w14:textId="77777777" w:rsidR="00F079E8" w:rsidRDefault="007630FE">
      <w:pPr>
        <w:pStyle w:val="BodyText"/>
        <w:spacing w:line="292" w:lineRule="auto"/>
        <w:ind w:right="3248"/>
      </w:pPr>
      <w:r>
        <w:t>the key points. For purposes of this post I’m going to use a flat,</w:t>
      </w:r>
      <w:r>
        <w:rPr>
          <w:spacing w:val="-56"/>
        </w:rPr>
        <w:t xml:space="preserve"> </w:t>
      </w:r>
      <w:r>
        <w:t>uninformed</w:t>
      </w:r>
      <w:r>
        <w:rPr>
          <w:spacing w:val="-2"/>
        </w:rPr>
        <w:t xml:space="preserve"> </w:t>
      </w:r>
      <w:r>
        <w:t>prior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(this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is</w:t>
      </w:r>
    </w:p>
    <w:p w14:paraId="3FC27BA5" w14:textId="77777777" w:rsidR="00F079E8" w:rsidRDefault="007630FE">
      <w:pPr>
        <w:pStyle w:val="BodyText"/>
        <w:spacing w:line="290" w:lineRule="auto"/>
        <w:ind w:right="1864"/>
      </w:pPr>
      <w:r>
        <w:rPr>
          <w:rFonts w:ascii="Courier New"/>
        </w:rPr>
        <w:t>theta[i] ~ dbeta(1, 1)</w:t>
      </w:r>
      <w:r>
        <w:t>). One of the nice aspects of bayesian inference</w:t>
      </w:r>
      <w:r>
        <w:rPr>
          <w:spacing w:val="-5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express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prior</w:t>
      </w:r>
      <w:r>
        <w:rPr>
          <w:spacing w:val="-3"/>
        </w:rPr>
        <w:t xml:space="preserve"> </w:t>
      </w:r>
      <w:r>
        <w:t>thinking/knowledge</w:t>
      </w:r>
      <w:r>
        <w:rPr>
          <w:spacing w:val="-3"/>
        </w:rPr>
        <w:t xml:space="preserve"> </w:t>
      </w:r>
      <w:r>
        <w:t>mathematically,</w:t>
      </w:r>
      <w:r>
        <w:rPr>
          <w:spacing w:val="-4"/>
        </w:rPr>
        <w:t xml:space="preserve"> </w:t>
      </w:r>
      <w:r>
        <w:t>then</w:t>
      </w:r>
    </w:p>
    <w:p w14:paraId="230E4D1F" w14:textId="77777777" w:rsidR="00F079E8" w:rsidRDefault="007630FE">
      <w:pPr>
        <w:pStyle w:val="BodyText"/>
        <w:spacing w:before="2" w:line="292" w:lineRule="auto"/>
        <w:ind w:right="2699"/>
      </w:pPr>
      <w:r>
        <w:t>let the data inform your thinking. Given the vaccine has already been</w:t>
      </w:r>
      <w:r>
        <w:rPr>
          <w:spacing w:val="-56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significant</w:t>
      </w:r>
      <w:r>
        <w:rPr>
          <w:spacing w:val="-2"/>
        </w:rPr>
        <w:t xml:space="preserve"> </w:t>
      </w:r>
      <w:r>
        <w:t>phase</w:t>
      </w:r>
      <w:r>
        <w:rPr>
          <w:spacing w:val="-5"/>
        </w:rPr>
        <w:t xml:space="preserve"> </w:t>
      </w:r>
      <w:r>
        <w:t>I and</w:t>
      </w:r>
      <w:r>
        <w:rPr>
          <w:spacing w:val="-1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trials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wouldn’t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unusua</w:t>
      </w:r>
      <w:r>
        <w:t>l</w:t>
      </w:r>
    </w:p>
    <w:p w14:paraId="76B1727A" w14:textId="77777777" w:rsidR="00F079E8" w:rsidRDefault="007630FE">
      <w:pPr>
        <w:pStyle w:val="BodyText"/>
        <w:spacing w:line="292" w:lineRule="auto"/>
        <w:ind w:right="2436"/>
      </w:pPr>
      <w:r>
        <w:t>to have a prior that expressed at least a little confidence that it had</w:t>
      </w:r>
      <w:r>
        <w:rPr>
          <w:spacing w:val="1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effect.</w:t>
      </w:r>
      <w:r>
        <w:rPr>
          <w:spacing w:val="-2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we’ll</w:t>
      </w:r>
      <w:r>
        <w:rPr>
          <w:spacing w:val="-3"/>
        </w:rPr>
        <w:t xml:space="preserve"> </w:t>
      </w:r>
      <w:r>
        <w:t>pretend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outcome</w:t>
      </w:r>
      <w:r>
        <w:rPr>
          <w:spacing w:val="-3"/>
        </w:rPr>
        <w:t xml:space="preserve"> </w:t>
      </w:r>
      <w:r>
        <w:t>is</w:t>
      </w:r>
      <w:r>
        <w:rPr>
          <w:spacing w:val="-55"/>
        </w:rPr>
        <w:t xml:space="preserve"> </w:t>
      </w:r>
      <w:r>
        <w:t>equally</w:t>
      </w:r>
      <w:r>
        <w:rPr>
          <w:spacing w:val="-2"/>
        </w:rPr>
        <w:t xml:space="preserve"> </w:t>
      </w:r>
      <w:r>
        <w:t>likely.</w:t>
      </w:r>
      <w:r>
        <w:rPr>
          <w:spacing w:val="-1"/>
        </w:rPr>
        <w:t xml:space="preserve"> </w:t>
      </w:r>
      <w:r>
        <w:t>We’re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flipping</w:t>
      </w:r>
      <w:r>
        <w:rPr>
          <w:spacing w:val="-1"/>
        </w:rPr>
        <w:t xml:space="preserve"> </w:t>
      </w:r>
      <w:r>
        <w:t>coins</w:t>
      </w:r>
      <w:r>
        <w:rPr>
          <w:spacing w:val="-1"/>
        </w:rPr>
        <w:t xml:space="preserve"> </w:t>
      </w:r>
      <w:r>
        <w:t>again.</w:t>
      </w:r>
    </w:p>
    <w:p w14:paraId="1081B8D2" w14:textId="77777777" w:rsidR="00F079E8" w:rsidRDefault="00F079E8">
      <w:pPr>
        <w:pStyle w:val="BodyText"/>
        <w:ind w:left="0"/>
        <w:rPr>
          <w:sz w:val="18"/>
        </w:rPr>
      </w:pPr>
    </w:p>
    <w:p w14:paraId="5B9C0590" w14:textId="77777777" w:rsidR="00F079E8" w:rsidRDefault="007630FE">
      <w:pPr>
        <w:pStyle w:val="BodyText"/>
        <w:spacing w:line="292" w:lineRule="auto"/>
        <w:ind w:right="1578"/>
      </w:pPr>
      <w:r>
        <w:t>We’re going to explore the probabilities that the percentage of positive cases</w:t>
      </w:r>
      <w:r>
        <w:rPr>
          <w:spacing w:val="1"/>
        </w:rPr>
        <w:t xml:space="preserve"> </w:t>
      </w:r>
      <w:r>
        <w:t>among those who received the vaccine is the same as the percentage of positive</w:t>
      </w:r>
      <w:r>
        <w:rPr>
          <w:spacing w:val="-56"/>
        </w:rPr>
        <w:t xml:space="preserve"> </w:t>
      </w:r>
      <w:r>
        <w:t>cases among those who received the vaccine. The model is constructed so that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conceivably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possibilities</w:t>
      </w:r>
      <w:r>
        <w:rPr>
          <w:spacing w:val="-2"/>
        </w:rPr>
        <w:t xml:space="preserve"> </w:t>
      </w:r>
      <w:r>
        <w:t>(e.g.</w:t>
      </w:r>
      <w:r>
        <w:rPr>
          <w:spacing w:val="-3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extend</w:t>
      </w:r>
    </w:p>
    <w:p w14:paraId="0B8E44C6" w14:textId="77777777" w:rsidR="00F079E8" w:rsidRDefault="007630FE">
      <w:pPr>
        <w:pStyle w:val="BodyText"/>
        <w:spacing w:line="292" w:lineRule="auto"/>
        <w:ind w:right="2319"/>
      </w:pPr>
      <w:r>
        <w:t>to a case where we had two different vaccines + a placebo or two</w:t>
      </w:r>
      <w:r>
        <w:rPr>
          <w:spacing w:val="1"/>
        </w:rPr>
        <w:t xml:space="preserve"> </w:t>
      </w:r>
      <w:r>
        <w:t>different doses of the same vaccine plus placebo). That is very likely to</w:t>
      </w:r>
      <w:r>
        <w:rPr>
          <w:spacing w:val="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modeled</w:t>
      </w:r>
      <w:r>
        <w:rPr>
          <w:spacing w:val="-4"/>
        </w:rPr>
        <w:t xml:space="preserve"> </w:t>
      </w:r>
      <w:r>
        <w:t>later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in.</w:t>
      </w:r>
      <w:r>
        <w:rPr>
          <w:spacing w:val="-2"/>
        </w:rPr>
        <w:t xml:space="preserve"> </w:t>
      </w:r>
      <w:r>
        <w:t>We’ll</w:t>
      </w:r>
      <w:r>
        <w:rPr>
          <w:spacing w:val="-4"/>
        </w:rPr>
        <w:t xml:space="preserve"> </w:t>
      </w:r>
      <w:r>
        <w:t>“monitor”</w:t>
      </w:r>
      <w:r>
        <w:rPr>
          <w:spacing w:val="-3"/>
        </w:rPr>
        <w:t xml:space="preserve"> </w:t>
      </w:r>
      <w:r>
        <w:t>resu</w:t>
      </w:r>
      <w:r>
        <w:t>lts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infection</w:t>
      </w:r>
      <w:r>
        <w:rPr>
          <w:spacing w:val="-3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placebo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vaccine</w:t>
      </w:r>
      <w:r>
        <w:rPr>
          <w:spacing w:val="-3"/>
        </w:rPr>
        <w:t xml:space="preserve"> </w:t>
      </w:r>
      <w:r>
        <w:t>(theta[1]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theta[2]</w:t>
      </w:r>
      <w:r>
        <w:rPr>
          <w:spacing w:val="-2"/>
        </w:rPr>
        <w:t xml:space="preserve"> </w:t>
      </w:r>
      <w:r>
        <w:t>respectively).</w:t>
      </w:r>
    </w:p>
    <w:p w14:paraId="6BF12323" w14:textId="77777777" w:rsidR="00F079E8" w:rsidRDefault="007630FE">
      <w:pPr>
        <w:pStyle w:val="BodyText"/>
        <w:spacing w:line="292" w:lineRule="auto"/>
        <w:ind w:right="1906"/>
      </w:pPr>
      <w:r>
        <w:t>As well as the raw predictions of how many people (x_pred[1] and x_pred[2]),</w:t>
      </w:r>
      <w:r>
        <w:rPr>
          <w:spacing w:val="-56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strictly necessary</w:t>
      </w:r>
      <w:r>
        <w:rPr>
          <w:spacing w:val="-1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fun to</w:t>
      </w:r>
      <w:r>
        <w:rPr>
          <w:spacing w:val="-1"/>
        </w:rPr>
        <w:t xml:space="preserve"> </w:t>
      </w:r>
      <w:r>
        <w:t>watch.</w:t>
      </w:r>
    </w:p>
    <w:p w14:paraId="1CDDF34C" w14:textId="77777777" w:rsidR="00F079E8" w:rsidRDefault="00F079E8">
      <w:pPr>
        <w:pStyle w:val="BodyText"/>
        <w:spacing w:before="9"/>
        <w:ind w:left="0"/>
        <w:rPr>
          <w:sz w:val="17"/>
        </w:rPr>
      </w:pPr>
    </w:p>
    <w:p w14:paraId="09CB6E93" w14:textId="77777777" w:rsidR="00F079E8" w:rsidRDefault="007630FE">
      <w:pPr>
        <w:pStyle w:val="BodyText"/>
        <w:spacing w:line="290" w:lineRule="auto"/>
        <w:ind w:right="2541"/>
      </w:pPr>
      <w:r>
        <w:t>This is a simple model with just four data elements we need to enter</w:t>
      </w:r>
      <w:r>
        <w:rPr>
          <w:spacing w:val="1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we’ll</w:t>
      </w:r>
      <w:r>
        <w:rPr>
          <w:spacing w:val="5"/>
        </w:rPr>
        <w:t xml:space="preserve"> </w:t>
      </w:r>
      <w:r>
        <w:t>still</w:t>
      </w:r>
      <w:r>
        <w:rPr>
          <w:spacing w:val="3"/>
        </w:rPr>
        <w:t xml:space="preserve"> </w:t>
      </w:r>
      <w:r>
        <w:t>run</w:t>
      </w:r>
      <w:r>
        <w:rPr>
          <w:spacing w:val="4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4</w:t>
      </w:r>
      <w:r>
        <w:rPr>
          <w:spacing w:val="4"/>
        </w:rPr>
        <w:t xml:space="preserve"> </w:t>
      </w:r>
      <w:r>
        <w:t>chains</w:t>
      </w:r>
      <w:r>
        <w:rPr>
          <w:spacing w:val="4"/>
        </w:rPr>
        <w:t xml:space="preserve"> </w:t>
      </w:r>
      <w:r>
        <w:t>spread</w:t>
      </w:r>
      <w:r>
        <w:rPr>
          <w:spacing w:val="5"/>
        </w:rPr>
        <w:t xml:space="preserve"> </w:t>
      </w:r>
      <w:r>
        <w:t>across</w:t>
      </w:r>
      <w:r>
        <w:rPr>
          <w:spacing w:val="4"/>
        </w:rPr>
        <w:t xml:space="preserve"> </w:t>
      </w:r>
      <w:r>
        <w:t>4</w:t>
      </w:r>
      <w:r>
        <w:rPr>
          <w:spacing w:val="4"/>
        </w:rPr>
        <w:t xml:space="preserve"> </w:t>
      </w:r>
      <w:r>
        <w:t>cores.</w:t>
      </w:r>
      <w:r>
        <w:rPr>
          <w:spacing w:val="2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you’re</w:t>
      </w:r>
      <w:r>
        <w:rPr>
          <w:spacing w:val="1"/>
        </w:rPr>
        <w:t xml:space="preserve"> </w:t>
      </w:r>
      <w:r>
        <w:t>following along I’m suppressing some messages about not choosing</w:t>
      </w:r>
      <w:r>
        <w:rPr>
          <w:spacing w:val="1"/>
        </w:rPr>
        <w:t xml:space="preserve"> </w:t>
      </w:r>
      <w:r>
        <w:rPr>
          <w:w w:val="95"/>
        </w:rPr>
        <w:t>different</w:t>
      </w:r>
      <w:r>
        <w:rPr>
          <w:spacing w:val="1"/>
          <w:w w:val="95"/>
        </w:rPr>
        <w:t xml:space="preserve"> </w:t>
      </w:r>
      <w:r>
        <w:rPr>
          <w:w w:val="95"/>
        </w:rPr>
        <w:t>random seeds</w:t>
      </w:r>
      <w:r>
        <w:rPr>
          <w:spacing w:val="1"/>
          <w:w w:val="95"/>
        </w:rPr>
        <w:t xml:space="preserve"> </w:t>
      </w:r>
      <w:r>
        <w:rPr>
          <w:w w:val="95"/>
        </w:rPr>
        <w:t>per</w:t>
      </w:r>
      <w:r>
        <w:rPr>
          <w:spacing w:val="1"/>
          <w:w w:val="95"/>
        </w:rPr>
        <w:t xml:space="preserve"> </w:t>
      </w:r>
      <w:r>
        <w:rPr>
          <w:w w:val="95"/>
        </w:rPr>
        <w:t>chain (</w:t>
      </w:r>
      <w:r>
        <w:rPr>
          <w:rFonts w:ascii="Courier New" w:hAnsi="Courier New"/>
          <w:w w:val="95"/>
        </w:rPr>
        <w:t xml:space="preserve">run_jags </w:t>
      </w:r>
      <w:r>
        <w:rPr>
          <w:w w:val="95"/>
        </w:rPr>
        <w:t>will pick</w:t>
      </w:r>
      <w:r>
        <w:rPr>
          <w:spacing w:val="1"/>
          <w:w w:val="95"/>
        </w:rPr>
        <w:t xml:space="preserve"> </w:t>
      </w:r>
      <w:r>
        <w:rPr>
          <w:w w:val="95"/>
        </w:rPr>
        <w:t>s</w:t>
      </w:r>
      <w:r>
        <w:rPr>
          <w:w w:val="95"/>
        </w:rPr>
        <w:t>ome), and</w:t>
      </w:r>
      <w:r>
        <w:rPr>
          <w:spacing w:val="52"/>
        </w:rPr>
        <w:t xml:space="preserve"> </w:t>
      </w:r>
      <w:r>
        <w:rPr>
          <w:w w:val="95"/>
        </w:rPr>
        <w:t>that</w:t>
      </w:r>
      <w:r>
        <w:rPr>
          <w:spacing w:val="-53"/>
          <w:w w:val="95"/>
        </w:rPr>
        <w:t xml:space="preserve"> </w:t>
      </w:r>
      <w:r>
        <w:t>we used the same initial value for all chains (also not a worry). You</w:t>
      </w:r>
      <w:r>
        <w:rPr>
          <w:spacing w:val="1"/>
        </w:rPr>
        <w:t xml:space="preserve"> </w:t>
      </w:r>
      <w:r>
        <w:rPr>
          <w:w w:val="95"/>
        </w:rPr>
        <w:t>should</w:t>
      </w:r>
      <w:r>
        <w:rPr>
          <w:spacing w:val="1"/>
          <w:w w:val="95"/>
        </w:rPr>
        <w:t xml:space="preserve"> </w:t>
      </w:r>
      <w:r>
        <w:rPr>
          <w:w w:val="95"/>
        </w:rPr>
        <w:t>also</w:t>
      </w:r>
      <w:r>
        <w:rPr>
          <w:spacing w:val="1"/>
          <w:w w:val="95"/>
        </w:rPr>
        <w:t xml:space="preserve"> </w:t>
      </w:r>
      <w:r>
        <w:rPr>
          <w:w w:val="95"/>
        </w:rPr>
        <w:t>run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plot(my_results)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check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diagnostics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t>convergence and auto-correlation. I did, they’re fine but to save screen</w:t>
      </w:r>
      <w:r>
        <w:rPr>
          <w:spacing w:val="-56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estate I</w:t>
      </w:r>
      <w:r>
        <w:rPr>
          <w:spacing w:val="-2"/>
        </w:rPr>
        <w:t xml:space="preserve"> </w:t>
      </w:r>
      <w:r>
        <w:t>won’t include</w:t>
      </w:r>
      <w:r>
        <w:rPr>
          <w:spacing w:val="-1"/>
        </w:rPr>
        <w:t xml:space="preserve"> </w:t>
      </w:r>
      <w:r>
        <w:t>them.</w:t>
      </w:r>
    </w:p>
    <w:p w14:paraId="5C5DA736" w14:textId="77777777" w:rsidR="00F079E8" w:rsidRDefault="00F079E8">
      <w:pPr>
        <w:pStyle w:val="BodyText"/>
        <w:ind w:left="0"/>
        <w:rPr>
          <w:sz w:val="20"/>
        </w:rPr>
      </w:pPr>
    </w:p>
    <w:p w14:paraId="0FE4AA19" w14:textId="77777777" w:rsidR="00F079E8" w:rsidRDefault="007630FE">
      <w:pPr>
        <w:pStyle w:val="BodyText"/>
        <w:spacing w:line="295" w:lineRule="auto"/>
        <w:ind w:right="6438"/>
        <w:rPr>
          <w:rFonts w:ascii="Courier New"/>
        </w:rPr>
      </w:pPr>
      <w:r>
        <w:rPr>
          <w:rFonts w:ascii="Courier New"/>
        </w:rPr>
        <w:t># Setting up the data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dat</w:t>
      </w:r>
    </w:p>
    <w:p w14:paraId="525E2EA3" w14:textId="77777777" w:rsidR="00F079E8" w:rsidRDefault="007630FE">
      <w:pPr>
        <w:pStyle w:val="BodyText"/>
        <w:tabs>
          <w:tab w:val="left" w:pos="1549"/>
        </w:tabs>
        <w:spacing w:before="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COVID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COVID</w:t>
      </w:r>
    </w:p>
    <w:p w14:paraId="02300DD8" w14:textId="77777777" w:rsidR="00F079E8" w:rsidRDefault="007630FE">
      <w:pPr>
        <w:pStyle w:val="BodyText"/>
        <w:tabs>
          <w:tab w:val="left" w:pos="1929"/>
          <w:tab w:val="right" w:pos="3314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Placebo</w:t>
      </w:r>
      <w:r>
        <w:rPr>
          <w:rFonts w:ascii="Courier New"/>
        </w:rPr>
        <w:tab/>
        <w:t>34</w:t>
      </w:r>
      <w:r>
        <w:rPr>
          <w:rFonts w:ascii="Times New Roman"/>
        </w:rPr>
        <w:tab/>
      </w:r>
      <w:r>
        <w:rPr>
          <w:rFonts w:ascii="Courier New"/>
        </w:rPr>
        <w:t>14966</w:t>
      </w:r>
    </w:p>
    <w:p w14:paraId="088FB6CB" w14:textId="77777777" w:rsidR="00F079E8" w:rsidRDefault="007630FE">
      <w:pPr>
        <w:pStyle w:val="BodyText"/>
        <w:tabs>
          <w:tab w:val="left" w:pos="1929"/>
          <w:tab w:val="right" w:pos="3314"/>
        </w:tabs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Vaccine</w:t>
      </w:r>
      <w:r>
        <w:rPr>
          <w:rFonts w:ascii="Courier New"/>
        </w:rPr>
        <w:tab/>
        <w:t>19</w:t>
      </w:r>
      <w:r>
        <w:rPr>
          <w:rFonts w:ascii="Times New Roman"/>
        </w:rPr>
        <w:tab/>
      </w:r>
      <w:r>
        <w:rPr>
          <w:rFonts w:ascii="Courier New"/>
        </w:rPr>
        <w:t>14981</w:t>
      </w:r>
    </w:p>
    <w:p w14:paraId="0C643A61" w14:textId="77777777" w:rsidR="00F079E8" w:rsidRDefault="007630FE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got_covid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dat[,1]</w:t>
      </w:r>
    </w:p>
    <w:p w14:paraId="7C206149" w14:textId="77777777" w:rsidR="00F079E8" w:rsidRDefault="00F079E8">
      <w:pPr>
        <w:rPr>
          <w:rFonts w:ascii="Courier New"/>
        </w:rPr>
        <w:sectPr w:rsidR="00F079E8">
          <w:pgSz w:w="11910" w:h="16840"/>
          <w:pgMar w:top="680" w:right="1320" w:bottom="280" w:left="1320" w:header="720" w:footer="720" w:gutter="0"/>
          <w:cols w:space="720"/>
        </w:sectPr>
      </w:pPr>
    </w:p>
    <w:p w14:paraId="0141181A" w14:textId="77777777" w:rsidR="00F079E8" w:rsidRDefault="007630FE">
      <w:pPr>
        <w:pStyle w:val="BodyText"/>
        <w:spacing w:before="79" w:line="295" w:lineRule="auto"/>
        <w:ind w:right="6564"/>
        <w:rPr>
          <w:rFonts w:ascii="Courier New"/>
        </w:rPr>
      </w:pPr>
      <w:r>
        <w:rPr>
          <w:rFonts w:ascii="Courier New"/>
        </w:rPr>
        <w:lastRenderedPageBreak/>
        <w:t>not_covid &lt;- dat[,2]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got_covi</w:t>
      </w:r>
      <w:r>
        <w:rPr>
          <w:rFonts w:ascii="Courier New"/>
        </w:rPr>
        <w:t>d</w:t>
      </w:r>
    </w:p>
    <w:p w14:paraId="39463D4A" w14:textId="77777777" w:rsidR="00F079E8" w:rsidRDefault="007630FE">
      <w:pPr>
        <w:pStyle w:val="BodyText"/>
        <w:tabs>
          <w:tab w:val="left" w:pos="1173"/>
          <w:tab w:val="left" w:pos="2182"/>
        </w:tabs>
        <w:spacing w:before="3" w:line="295" w:lineRule="auto"/>
        <w:ind w:right="6833"/>
        <w:rPr>
          <w:rFonts w:ascii="Courier New"/>
        </w:rPr>
      </w:pPr>
      <w:r>
        <w:rPr>
          <w:rFonts w:ascii="Courier New"/>
        </w:rPr>
        <w:t>## Placebo Vaccine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34</w:t>
      </w:r>
      <w:r>
        <w:rPr>
          <w:rFonts w:ascii="Times New Roman"/>
        </w:rPr>
        <w:tab/>
      </w:r>
      <w:r>
        <w:rPr>
          <w:rFonts w:ascii="Courier New"/>
          <w:spacing w:val="-3"/>
        </w:rPr>
        <w:t>19</w:t>
      </w:r>
    </w:p>
    <w:p w14:paraId="56AA214A" w14:textId="77777777" w:rsidR="00F079E8" w:rsidRDefault="007630FE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not_covid</w:t>
      </w:r>
    </w:p>
    <w:p w14:paraId="57CBFE48" w14:textId="77777777" w:rsidR="00F079E8" w:rsidRDefault="007630FE">
      <w:pPr>
        <w:pStyle w:val="BodyText"/>
        <w:tabs>
          <w:tab w:val="left" w:pos="793"/>
          <w:tab w:val="left" w:pos="1802"/>
        </w:tabs>
        <w:spacing w:before="55" w:line="297" w:lineRule="auto"/>
        <w:ind w:right="6833"/>
        <w:rPr>
          <w:rFonts w:ascii="Courier New"/>
        </w:rPr>
      </w:pPr>
      <w:r>
        <w:rPr>
          <w:rFonts w:ascii="Courier New"/>
        </w:rPr>
        <w:t>## Placebo Vaccine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14966</w:t>
      </w:r>
      <w:r>
        <w:rPr>
          <w:rFonts w:ascii="Times New Roman"/>
        </w:rPr>
        <w:tab/>
      </w:r>
      <w:r>
        <w:rPr>
          <w:rFonts w:ascii="Courier New"/>
          <w:spacing w:val="-1"/>
        </w:rPr>
        <w:t>14981</w:t>
      </w:r>
    </w:p>
    <w:p w14:paraId="47E6E74C" w14:textId="77777777" w:rsidR="00F079E8" w:rsidRDefault="007630FE">
      <w:pPr>
        <w:pStyle w:val="BodyText"/>
        <w:spacing w:line="297" w:lineRule="auto"/>
        <w:ind w:right="3162"/>
        <w:rPr>
          <w:rFonts w:ascii="Courier New"/>
        </w:rPr>
      </w:pPr>
      <w:r>
        <w:rPr>
          <w:rFonts w:ascii="Courier New"/>
        </w:rPr>
        <w:t># The model string written in the JAGS language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model_string &lt;- "model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{</w:t>
      </w:r>
    </w:p>
    <w:p w14:paraId="004431F8" w14:textId="77777777" w:rsidR="00F079E8" w:rsidRDefault="007630FE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for(i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1:length(got_covid))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533DA506" w14:textId="77777777" w:rsidR="00F079E8" w:rsidRDefault="007630FE">
      <w:pPr>
        <w:pStyle w:val="BodyText"/>
        <w:spacing w:before="55" w:line="295" w:lineRule="auto"/>
        <w:ind w:left="668" w:right="2911"/>
        <w:rPr>
          <w:rFonts w:ascii="Courier New"/>
        </w:rPr>
      </w:pPr>
      <w:r>
        <w:rPr>
          <w:rFonts w:ascii="Courier New"/>
        </w:rPr>
        <w:t>got_covid[i] ~ dbinom(theta[i], not_covid[i])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theta[i] ~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dbeta(1,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1)</w:t>
      </w:r>
    </w:p>
    <w:p w14:paraId="7EF0BE47" w14:textId="77777777" w:rsidR="00F079E8" w:rsidRDefault="007630FE">
      <w:pPr>
        <w:pStyle w:val="BodyText"/>
        <w:spacing w:before="3"/>
        <w:ind w:left="668"/>
        <w:rPr>
          <w:rFonts w:ascii="Courier New"/>
        </w:rPr>
      </w:pPr>
      <w:r>
        <w:rPr>
          <w:rFonts w:ascii="Courier New"/>
        </w:rPr>
        <w:t>x_pred[i]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dbinom(theta[i],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not_covid[i])</w:t>
      </w:r>
    </w:p>
    <w:p w14:paraId="74C0B5FB" w14:textId="77777777" w:rsidR="00F079E8" w:rsidRDefault="007630FE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01258B2" w14:textId="77777777" w:rsidR="00F079E8" w:rsidRDefault="007630FE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}"</w:t>
      </w:r>
    </w:p>
    <w:p w14:paraId="7AE15789" w14:textId="77777777" w:rsidR="00F079E8" w:rsidRDefault="00F079E8">
      <w:pPr>
        <w:pStyle w:val="BodyText"/>
        <w:spacing w:before="2"/>
        <w:ind w:left="0"/>
        <w:rPr>
          <w:rFonts w:ascii="Courier New"/>
          <w:sz w:val="22"/>
        </w:rPr>
      </w:pPr>
    </w:p>
    <w:p w14:paraId="31E82FC9" w14:textId="77777777" w:rsidR="00F079E8" w:rsidRDefault="007630FE">
      <w:pPr>
        <w:pStyle w:val="BodyText"/>
        <w:spacing w:before="99"/>
        <w:rPr>
          <w:rFonts w:ascii="Courier New"/>
        </w:rPr>
      </w:pPr>
      <w:r>
        <w:rPr>
          <w:rFonts w:ascii="Courier New"/>
        </w:rPr>
        <w:t>my_results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runjags::run.jags(model_string,</w:t>
      </w:r>
    </w:p>
    <w:p w14:paraId="337E062A" w14:textId="77777777" w:rsidR="00F079E8" w:rsidRDefault="007630FE">
      <w:pPr>
        <w:pStyle w:val="BodyText"/>
        <w:spacing w:before="55" w:line="297" w:lineRule="auto"/>
        <w:ind w:left="2433" w:right="4548"/>
        <w:rPr>
          <w:rFonts w:ascii="Courier New"/>
        </w:rPr>
      </w:pPr>
      <w:r>
        <w:rPr>
          <w:rFonts w:ascii="Courier New"/>
        </w:rPr>
        <w:t>sample = 10000,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n.chains=4,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method="parallel",</w:t>
      </w:r>
    </w:p>
    <w:p w14:paraId="04BF526D" w14:textId="77777777" w:rsidR="00F079E8" w:rsidRDefault="007630FE">
      <w:pPr>
        <w:pStyle w:val="BodyText"/>
        <w:spacing w:line="295" w:lineRule="auto"/>
        <w:ind w:left="2433" w:right="2446"/>
        <w:rPr>
          <w:rFonts w:ascii="Courier New"/>
        </w:rPr>
      </w:pPr>
      <w:r>
        <w:rPr>
          <w:rFonts w:ascii="Courier New"/>
        </w:rPr>
        <w:t>monitor = c("theta", "x_pred"),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list(g</w:t>
      </w:r>
      <w:r>
        <w:rPr>
          <w:rFonts w:ascii="Courier New"/>
        </w:rPr>
        <w:t>ot_covid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got_covid,</w:t>
      </w:r>
    </w:p>
    <w:p w14:paraId="3AC9D8EB" w14:textId="77777777" w:rsidR="00F079E8" w:rsidRDefault="007630FE">
      <w:pPr>
        <w:pStyle w:val="BodyText"/>
        <w:spacing w:before="1" w:after="56"/>
        <w:ind w:left="3944"/>
        <w:rPr>
          <w:rFonts w:ascii="Courier New"/>
        </w:rPr>
      </w:pPr>
      <w:r>
        <w:rPr>
          <w:rFonts w:ascii="Courier New"/>
        </w:rPr>
        <w:t>not_covid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not_covid))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54"/>
        <w:gridCol w:w="1197"/>
        <w:gridCol w:w="492"/>
      </w:tblGrid>
      <w:tr w:rsidR="00F079E8" w14:paraId="06EEA2DE" w14:textId="77777777">
        <w:trPr>
          <w:trHeight w:val="265"/>
        </w:trPr>
        <w:tc>
          <w:tcPr>
            <w:tcW w:w="6854" w:type="dxa"/>
          </w:tcPr>
          <w:p w14:paraId="6C93877C" w14:textId="77777777" w:rsidR="00F079E8" w:rsidRDefault="007630FE">
            <w:pPr>
              <w:pStyle w:val="TableParagraph"/>
              <w:spacing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Calling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simulations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using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parallel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method...</w:t>
            </w:r>
          </w:p>
        </w:tc>
        <w:tc>
          <w:tcPr>
            <w:tcW w:w="1689" w:type="dxa"/>
            <w:gridSpan w:val="2"/>
          </w:tcPr>
          <w:p w14:paraId="72C19143" w14:textId="77777777" w:rsidR="00F079E8" w:rsidRDefault="00F079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079E8" w14:paraId="71D53289" w14:textId="77777777">
        <w:trPr>
          <w:trHeight w:val="294"/>
        </w:trPr>
        <w:tc>
          <w:tcPr>
            <w:tcW w:w="6854" w:type="dxa"/>
          </w:tcPr>
          <w:p w14:paraId="0BEAC4F1" w14:textId="77777777" w:rsidR="00F079E8" w:rsidRDefault="007630FE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Following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progress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chain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(the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program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will</w:t>
            </w:r>
          </w:p>
        </w:tc>
        <w:tc>
          <w:tcPr>
            <w:tcW w:w="1197" w:type="dxa"/>
          </w:tcPr>
          <w:p w14:paraId="4891FE0F" w14:textId="77777777" w:rsidR="00F079E8" w:rsidRDefault="007630FE">
            <w:pPr>
              <w:pStyle w:val="TableParagraph"/>
              <w:spacing w:before="28"/>
              <w:ind w:left="123"/>
              <w:rPr>
                <w:sz w:val="21"/>
              </w:rPr>
            </w:pPr>
            <w:r>
              <w:rPr>
                <w:sz w:val="21"/>
              </w:rPr>
              <w:t>wait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</w:p>
        </w:tc>
        <w:tc>
          <w:tcPr>
            <w:tcW w:w="492" w:type="dxa"/>
          </w:tcPr>
          <w:p w14:paraId="23CC5B3F" w14:textId="77777777" w:rsidR="00F079E8" w:rsidRDefault="007630FE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all</w:t>
            </w:r>
          </w:p>
        </w:tc>
      </w:tr>
      <w:tr w:rsidR="00F079E8" w14:paraId="4E8AD174" w14:textId="77777777">
        <w:trPr>
          <w:trHeight w:val="294"/>
        </w:trPr>
        <w:tc>
          <w:tcPr>
            <w:tcW w:w="6854" w:type="dxa"/>
          </w:tcPr>
          <w:p w14:paraId="1B00A9E2" w14:textId="77777777" w:rsidR="00F079E8" w:rsidRDefault="007630FE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chains</w:t>
            </w:r>
          </w:p>
        </w:tc>
        <w:tc>
          <w:tcPr>
            <w:tcW w:w="1197" w:type="dxa"/>
          </w:tcPr>
          <w:p w14:paraId="0381FD2D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 w14:paraId="2CDA520F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79E8" w14:paraId="75E26A4A" w14:textId="77777777">
        <w:trPr>
          <w:trHeight w:val="293"/>
        </w:trPr>
        <w:tc>
          <w:tcPr>
            <w:tcW w:w="6854" w:type="dxa"/>
          </w:tcPr>
          <w:p w14:paraId="3E923E56" w14:textId="77777777" w:rsidR="00F079E8" w:rsidRDefault="007630FE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finish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before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continuing):</w:t>
            </w:r>
          </w:p>
        </w:tc>
        <w:tc>
          <w:tcPr>
            <w:tcW w:w="1197" w:type="dxa"/>
          </w:tcPr>
          <w:p w14:paraId="0B6E3200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 w14:paraId="1D80EBCA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79E8" w14:paraId="57868214" w14:textId="77777777">
        <w:trPr>
          <w:trHeight w:val="293"/>
        </w:trPr>
        <w:tc>
          <w:tcPr>
            <w:tcW w:w="6854" w:type="dxa"/>
          </w:tcPr>
          <w:p w14:paraId="0A1484C8" w14:textId="77777777" w:rsidR="00F079E8" w:rsidRDefault="007630FE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Welcome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JAGS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4.3.0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Wed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Nov</w:t>
            </w:r>
            <w:r>
              <w:rPr>
                <w:spacing w:val="119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15:34:07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2020</w:t>
            </w:r>
          </w:p>
        </w:tc>
        <w:tc>
          <w:tcPr>
            <w:tcW w:w="1197" w:type="dxa"/>
          </w:tcPr>
          <w:p w14:paraId="5036B5B6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 w14:paraId="5DE5E4C7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79E8" w14:paraId="2446780D" w14:textId="77777777">
        <w:trPr>
          <w:trHeight w:val="293"/>
        </w:trPr>
        <w:tc>
          <w:tcPr>
            <w:tcW w:w="6854" w:type="dxa"/>
          </w:tcPr>
          <w:p w14:paraId="5E3926A9" w14:textId="77777777" w:rsidR="00F079E8" w:rsidRDefault="007630FE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JAGS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free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software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comes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ABSOLUTELY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NO</w:t>
            </w:r>
          </w:p>
        </w:tc>
        <w:tc>
          <w:tcPr>
            <w:tcW w:w="1197" w:type="dxa"/>
          </w:tcPr>
          <w:p w14:paraId="518D02BA" w14:textId="77777777" w:rsidR="00F079E8" w:rsidRDefault="007630FE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WARRANTY</w:t>
            </w:r>
          </w:p>
        </w:tc>
        <w:tc>
          <w:tcPr>
            <w:tcW w:w="492" w:type="dxa"/>
          </w:tcPr>
          <w:p w14:paraId="29AE718A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79E8" w14:paraId="18FF608E" w14:textId="77777777">
        <w:trPr>
          <w:trHeight w:val="294"/>
        </w:trPr>
        <w:tc>
          <w:tcPr>
            <w:tcW w:w="6854" w:type="dxa"/>
          </w:tcPr>
          <w:p w14:paraId="3E78580D" w14:textId="77777777" w:rsidR="00F079E8" w:rsidRDefault="007630FE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Loading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module: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basemod: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ok</w:t>
            </w:r>
          </w:p>
        </w:tc>
        <w:tc>
          <w:tcPr>
            <w:tcW w:w="1197" w:type="dxa"/>
          </w:tcPr>
          <w:p w14:paraId="29D6AF95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 w14:paraId="2C1ABE32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79E8" w14:paraId="019F0F10" w14:textId="77777777">
        <w:trPr>
          <w:trHeight w:val="294"/>
        </w:trPr>
        <w:tc>
          <w:tcPr>
            <w:tcW w:w="6854" w:type="dxa"/>
          </w:tcPr>
          <w:p w14:paraId="1827D9A4" w14:textId="77777777" w:rsidR="00F079E8" w:rsidRDefault="007630FE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Loading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module: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bugs: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ok</w:t>
            </w:r>
          </w:p>
        </w:tc>
        <w:tc>
          <w:tcPr>
            <w:tcW w:w="1197" w:type="dxa"/>
          </w:tcPr>
          <w:p w14:paraId="4BD528F1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 w14:paraId="4B908083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79E8" w14:paraId="295D0C65" w14:textId="77777777">
        <w:trPr>
          <w:trHeight w:val="293"/>
        </w:trPr>
        <w:tc>
          <w:tcPr>
            <w:tcW w:w="6854" w:type="dxa"/>
          </w:tcPr>
          <w:p w14:paraId="4E119AC0" w14:textId="77777777" w:rsidR="00F079E8" w:rsidRDefault="007630FE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.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.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Reading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file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data.txt</w:t>
            </w:r>
          </w:p>
        </w:tc>
        <w:tc>
          <w:tcPr>
            <w:tcW w:w="1197" w:type="dxa"/>
          </w:tcPr>
          <w:p w14:paraId="146A8B99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 w14:paraId="567A3556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79E8" w14:paraId="069AE053" w14:textId="77777777">
        <w:trPr>
          <w:trHeight w:val="293"/>
        </w:trPr>
        <w:tc>
          <w:tcPr>
            <w:tcW w:w="6854" w:type="dxa"/>
          </w:tcPr>
          <w:p w14:paraId="71B14499" w14:textId="77777777" w:rsidR="00F079E8" w:rsidRDefault="007630FE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.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Compiling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model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graph</w:t>
            </w:r>
          </w:p>
        </w:tc>
        <w:tc>
          <w:tcPr>
            <w:tcW w:w="1197" w:type="dxa"/>
          </w:tcPr>
          <w:p w14:paraId="38A18D7B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 w14:paraId="28BD70BE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79E8" w14:paraId="7584BB03" w14:textId="77777777">
        <w:trPr>
          <w:trHeight w:val="294"/>
        </w:trPr>
        <w:tc>
          <w:tcPr>
            <w:tcW w:w="6854" w:type="dxa"/>
          </w:tcPr>
          <w:p w14:paraId="7E9C8593" w14:textId="77777777" w:rsidR="00F079E8" w:rsidRDefault="007630FE">
            <w:pPr>
              <w:pStyle w:val="TableParagraph"/>
              <w:tabs>
                <w:tab w:val="left" w:pos="805"/>
              </w:tabs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z w:val="21"/>
              </w:rPr>
              <w:tab/>
              <w:t>Resolving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undeclared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variables</w:t>
            </w:r>
          </w:p>
        </w:tc>
        <w:tc>
          <w:tcPr>
            <w:tcW w:w="1197" w:type="dxa"/>
          </w:tcPr>
          <w:p w14:paraId="55BD45CC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 w14:paraId="592B8471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79E8" w14:paraId="30C3B024" w14:textId="77777777">
        <w:trPr>
          <w:trHeight w:val="293"/>
        </w:trPr>
        <w:tc>
          <w:tcPr>
            <w:tcW w:w="6854" w:type="dxa"/>
          </w:tcPr>
          <w:p w14:paraId="00076BBD" w14:textId="77777777" w:rsidR="00F079E8" w:rsidRDefault="007630FE">
            <w:pPr>
              <w:pStyle w:val="TableParagraph"/>
              <w:tabs>
                <w:tab w:val="left" w:pos="805"/>
              </w:tabs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Allocating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nodes</w:t>
            </w:r>
          </w:p>
        </w:tc>
        <w:tc>
          <w:tcPr>
            <w:tcW w:w="1197" w:type="dxa"/>
          </w:tcPr>
          <w:p w14:paraId="37BCD8B3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 w14:paraId="62D216DB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79E8" w14:paraId="6D855C2E" w14:textId="77777777">
        <w:trPr>
          <w:trHeight w:val="293"/>
        </w:trPr>
        <w:tc>
          <w:tcPr>
            <w:tcW w:w="6854" w:type="dxa"/>
          </w:tcPr>
          <w:p w14:paraId="5E493416" w14:textId="77777777" w:rsidR="00F079E8" w:rsidRDefault="007630FE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Graph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information:</w:t>
            </w:r>
          </w:p>
        </w:tc>
        <w:tc>
          <w:tcPr>
            <w:tcW w:w="1197" w:type="dxa"/>
          </w:tcPr>
          <w:p w14:paraId="3960161F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 w14:paraId="363D6CD8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79E8" w14:paraId="7F252786" w14:textId="77777777">
        <w:trPr>
          <w:trHeight w:val="294"/>
        </w:trPr>
        <w:tc>
          <w:tcPr>
            <w:tcW w:w="6854" w:type="dxa"/>
          </w:tcPr>
          <w:p w14:paraId="302E3604" w14:textId="77777777" w:rsidR="00F079E8" w:rsidRDefault="007630FE">
            <w:pPr>
              <w:pStyle w:val="TableParagraph"/>
              <w:tabs>
                <w:tab w:val="left" w:pos="805"/>
              </w:tabs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z w:val="21"/>
              </w:rPr>
              <w:tab/>
              <w:t>Observed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stochastic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nodes: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1197" w:type="dxa"/>
          </w:tcPr>
          <w:p w14:paraId="77DB011B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 w14:paraId="27C657DB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79E8" w14:paraId="2E8809BA" w14:textId="77777777">
        <w:trPr>
          <w:trHeight w:val="293"/>
        </w:trPr>
        <w:tc>
          <w:tcPr>
            <w:tcW w:w="6854" w:type="dxa"/>
          </w:tcPr>
          <w:p w14:paraId="4F6A3E02" w14:textId="77777777" w:rsidR="00F079E8" w:rsidRDefault="007630FE">
            <w:pPr>
              <w:pStyle w:val="TableParagraph"/>
              <w:tabs>
                <w:tab w:val="left" w:pos="805"/>
              </w:tabs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z w:val="21"/>
              </w:rPr>
              <w:tab/>
              <w:t>Unobserved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stochastic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nodes: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</w:p>
        </w:tc>
        <w:tc>
          <w:tcPr>
            <w:tcW w:w="1197" w:type="dxa"/>
          </w:tcPr>
          <w:p w14:paraId="39D9B628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 w14:paraId="702DF7CB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79E8" w14:paraId="6F4C1660" w14:textId="77777777">
        <w:trPr>
          <w:trHeight w:val="293"/>
        </w:trPr>
        <w:tc>
          <w:tcPr>
            <w:tcW w:w="6854" w:type="dxa"/>
          </w:tcPr>
          <w:p w14:paraId="33E9FC76" w14:textId="77777777" w:rsidR="00F079E8" w:rsidRDefault="007630FE">
            <w:pPr>
              <w:pStyle w:val="TableParagraph"/>
              <w:tabs>
                <w:tab w:val="left" w:pos="805"/>
              </w:tabs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z w:val="21"/>
              </w:rPr>
              <w:tab/>
              <w:t>Total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graph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size: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9</w:t>
            </w:r>
          </w:p>
        </w:tc>
        <w:tc>
          <w:tcPr>
            <w:tcW w:w="1197" w:type="dxa"/>
          </w:tcPr>
          <w:p w14:paraId="3287172E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 w14:paraId="03911129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79E8" w14:paraId="25D34CE9" w14:textId="77777777">
        <w:trPr>
          <w:trHeight w:val="294"/>
        </w:trPr>
        <w:tc>
          <w:tcPr>
            <w:tcW w:w="6854" w:type="dxa"/>
          </w:tcPr>
          <w:p w14:paraId="550361D3" w14:textId="77777777" w:rsidR="00F079E8" w:rsidRDefault="007630FE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.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Reading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parameter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file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inits1.txt</w:t>
            </w:r>
          </w:p>
        </w:tc>
        <w:tc>
          <w:tcPr>
            <w:tcW w:w="1197" w:type="dxa"/>
          </w:tcPr>
          <w:p w14:paraId="7DCCCCB7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 w14:paraId="34D68C5B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79E8" w14:paraId="05DDD170" w14:textId="77777777">
        <w:trPr>
          <w:trHeight w:val="294"/>
        </w:trPr>
        <w:tc>
          <w:tcPr>
            <w:tcW w:w="6854" w:type="dxa"/>
          </w:tcPr>
          <w:p w14:paraId="363A55EB" w14:textId="77777777" w:rsidR="00F079E8" w:rsidRDefault="007630FE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.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Initializing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model</w:t>
            </w:r>
          </w:p>
        </w:tc>
        <w:tc>
          <w:tcPr>
            <w:tcW w:w="1197" w:type="dxa"/>
          </w:tcPr>
          <w:p w14:paraId="76FEF8F3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 w14:paraId="2EA187A7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79E8" w14:paraId="12DE1D6C" w14:textId="77777777">
        <w:trPr>
          <w:trHeight w:val="287"/>
        </w:trPr>
        <w:tc>
          <w:tcPr>
            <w:tcW w:w="6854" w:type="dxa"/>
          </w:tcPr>
          <w:p w14:paraId="29B858E8" w14:textId="77777777" w:rsidR="00F079E8" w:rsidRDefault="007630FE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.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Adapting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1000</w:t>
            </w:r>
          </w:p>
        </w:tc>
        <w:tc>
          <w:tcPr>
            <w:tcW w:w="1197" w:type="dxa"/>
          </w:tcPr>
          <w:p w14:paraId="20377DFF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 w14:paraId="0BE95E94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79E8" w14:paraId="5D3E0F68" w14:textId="77777777">
        <w:trPr>
          <w:trHeight w:val="300"/>
        </w:trPr>
        <w:tc>
          <w:tcPr>
            <w:tcW w:w="6854" w:type="dxa"/>
          </w:tcPr>
          <w:p w14:paraId="6E1B80EA" w14:textId="77777777" w:rsidR="00F079E8" w:rsidRDefault="007630FE">
            <w:pPr>
              <w:pStyle w:val="TableParagraph"/>
              <w:tabs>
                <w:tab w:val="left" w:pos="6601"/>
              </w:tabs>
              <w:spacing w:before="34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rFonts w:ascii="Times New Roman"/>
                <w:sz w:val="21"/>
                <w:u w:val="dotted"/>
              </w:rPr>
              <w:tab/>
            </w:r>
            <w:r>
              <w:rPr>
                <w:sz w:val="21"/>
              </w:rPr>
              <w:t>|</w:t>
            </w:r>
          </w:p>
        </w:tc>
        <w:tc>
          <w:tcPr>
            <w:tcW w:w="1197" w:type="dxa"/>
          </w:tcPr>
          <w:p w14:paraId="302D7231" w14:textId="77777777" w:rsidR="00F079E8" w:rsidRDefault="007630FE">
            <w:pPr>
              <w:pStyle w:val="TableParagraph"/>
              <w:spacing w:before="34"/>
              <w:rPr>
                <w:sz w:val="21"/>
              </w:rPr>
            </w:pPr>
            <w:r>
              <w:rPr>
                <w:sz w:val="21"/>
              </w:rPr>
              <w:t>1000</w:t>
            </w:r>
          </w:p>
        </w:tc>
        <w:tc>
          <w:tcPr>
            <w:tcW w:w="492" w:type="dxa"/>
          </w:tcPr>
          <w:p w14:paraId="5A828BE7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79E8" w14:paraId="1C27997C" w14:textId="77777777">
        <w:trPr>
          <w:trHeight w:val="293"/>
        </w:trPr>
        <w:tc>
          <w:tcPr>
            <w:tcW w:w="6854" w:type="dxa"/>
          </w:tcPr>
          <w:p w14:paraId="30E1F79A" w14:textId="77777777" w:rsidR="00F079E8" w:rsidRDefault="007630FE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20"/>
                <w:sz w:val="21"/>
              </w:rPr>
              <w:t xml:space="preserve"> </w:t>
            </w:r>
            <w:r>
              <w:rPr>
                <w:sz w:val="21"/>
              </w:rPr>
              <w:t>++++++++++++++++++++++++++++++++++++++++++++++++++</w:t>
            </w:r>
          </w:p>
        </w:tc>
        <w:tc>
          <w:tcPr>
            <w:tcW w:w="1197" w:type="dxa"/>
          </w:tcPr>
          <w:p w14:paraId="67E49B38" w14:textId="77777777" w:rsidR="00F079E8" w:rsidRDefault="007630FE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100%</w:t>
            </w:r>
          </w:p>
        </w:tc>
        <w:tc>
          <w:tcPr>
            <w:tcW w:w="492" w:type="dxa"/>
          </w:tcPr>
          <w:p w14:paraId="4823B019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79E8" w14:paraId="710BF7EA" w14:textId="77777777">
        <w:trPr>
          <w:trHeight w:val="293"/>
        </w:trPr>
        <w:tc>
          <w:tcPr>
            <w:tcW w:w="6854" w:type="dxa"/>
          </w:tcPr>
          <w:p w14:paraId="3637DAD3" w14:textId="77777777" w:rsidR="00F079E8" w:rsidRDefault="007630FE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Adaptation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successful</w:t>
            </w:r>
          </w:p>
        </w:tc>
        <w:tc>
          <w:tcPr>
            <w:tcW w:w="1197" w:type="dxa"/>
          </w:tcPr>
          <w:p w14:paraId="17D2B403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 w14:paraId="09508506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79E8" w14:paraId="22F6AC01" w14:textId="77777777">
        <w:trPr>
          <w:trHeight w:val="287"/>
        </w:trPr>
        <w:tc>
          <w:tcPr>
            <w:tcW w:w="6854" w:type="dxa"/>
          </w:tcPr>
          <w:p w14:paraId="7332C9CF" w14:textId="77777777" w:rsidR="00F079E8" w:rsidRDefault="007630FE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.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Updating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4000</w:t>
            </w:r>
          </w:p>
        </w:tc>
        <w:tc>
          <w:tcPr>
            <w:tcW w:w="1197" w:type="dxa"/>
          </w:tcPr>
          <w:p w14:paraId="7E750980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 w14:paraId="6AFA64B7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79E8" w14:paraId="2697E4AC" w14:textId="77777777">
        <w:trPr>
          <w:trHeight w:val="300"/>
        </w:trPr>
        <w:tc>
          <w:tcPr>
            <w:tcW w:w="6854" w:type="dxa"/>
          </w:tcPr>
          <w:p w14:paraId="6C316F03" w14:textId="77777777" w:rsidR="00F079E8" w:rsidRDefault="007630FE">
            <w:pPr>
              <w:pStyle w:val="TableParagraph"/>
              <w:tabs>
                <w:tab w:val="left" w:pos="6601"/>
              </w:tabs>
              <w:spacing w:before="34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rFonts w:ascii="Times New Roman"/>
                <w:sz w:val="21"/>
                <w:u w:val="dotted"/>
              </w:rPr>
              <w:tab/>
            </w:r>
            <w:r>
              <w:rPr>
                <w:sz w:val="21"/>
              </w:rPr>
              <w:t>|</w:t>
            </w:r>
          </w:p>
        </w:tc>
        <w:tc>
          <w:tcPr>
            <w:tcW w:w="1197" w:type="dxa"/>
          </w:tcPr>
          <w:p w14:paraId="3F7CBF53" w14:textId="77777777" w:rsidR="00F079E8" w:rsidRDefault="007630FE">
            <w:pPr>
              <w:pStyle w:val="TableParagraph"/>
              <w:spacing w:before="34"/>
              <w:rPr>
                <w:sz w:val="21"/>
              </w:rPr>
            </w:pPr>
            <w:r>
              <w:rPr>
                <w:sz w:val="21"/>
              </w:rPr>
              <w:t>4000</w:t>
            </w:r>
          </w:p>
        </w:tc>
        <w:tc>
          <w:tcPr>
            <w:tcW w:w="492" w:type="dxa"/>
          </w:tcPr>
          <w:p w14:paraId="2FC4A919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79E8" w14:paraId="63590D04" w14:textId="77777777">
        <w:trPr>
          <w:trHeight w:val="293"/>
        </w:trPr>
        <w:tc>
          <w:tcPr>
            <w:tcW w:w="6854" w:type="dxa"/>
          </w:tcPr>
          <w:p w14:paraId="2C2C63FE" w14:textId="77777777" w:rsidR="00F079E8" w:rsidRDefault="007630FE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20"/>
                <w:sz w:val="21"/>
              </w:rPr>
              <w:t xml:space="preserve"> </w:t>
            </w:r>
            <w:r>
              <w:rPr>
                <w:sz w:val="21"/>
              </w:rPr>
              <w:t>**************************************************</w:t>
            </w:r>
          </w:p>
        </w:tc>
        <w:tc>
          <w:tcPr>
            <w:tcW w:w="1197" w:type="dxa"/>
          </w:tcPr>
          <w:p w14:paraId="3E04C205" w14:textId="77777777" w:rsidR="00F079E8" w:rsidRDefault="007630FE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100%</w:t>
            </w:r>
          </w:p>
        </w:tc>
        <w:tc>
          <w:tcPr>
            <w:tcW w:w="492" w:type="dxa"/>
          </w:tcPr>
          <w:p w14:paraId="5793FCE0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79E8" w14:paraId="54894990" w14:textId="77777777">
        <w:trPr>
          <w:trHeight w:val="587"/>
        </w:trPr>
        <w:tc>
          <w:tcPr>
            <w:tcW w:w="6854" w:type="dxa"/>
          </w:tcPr>
          <w:p w14:paraId="6A554504" w14:textId="77777777" w:rsidR="00F079E8" w:rsidRDefault="007630FE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.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.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.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Updating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10000</w:t>
            </w:r>
          </w:p>
          <w:p w14:paraId="6445A03D" w14:textId="77777777" w:rsidR="00F079E8" w:rsidRDefault="007630FE">
            <w:pPr>
              <w:pStyle w:val="TableParagraph"/>
              <w:tabs>
                <w:tab w:val="left" w:pos="6601"/>
              </w:tabs>
              <w:spacing w:before="55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rFonts w:ascii="Times New Roman"/>
                <w:sz w:val="21"/>
                <w:u w:val="dotted"/>
              </w:rPr>
              <w:tab/>
            </w:r>
            <w:r>
              <w:rPr>
                <w:sz w:val="21"/>
              </w:rPr>
              <w:t>|</w:t>
            </w:r>
          </w:p>
        </w:tc>
        <w:tc>
          <w:tcPr>
            <w:tcW w:w="1197" w:type="dxa"/>
          </w:tcPr>
          <w:p w14:paraId="5E2132AE" w14:textId="77777777" w:rsidR="00F079E8" w:rsidRDefault="00F079E8">
            <w:pPr>
              <w:pStyle w:val="TableParagraph"/>
              <w:spacing w:before="3"/>
              <w:rPr>
                <w:sz w:val="28"/>
              </w:rPr>
            </w:pPr>
          </w:p>
          <w:p w14:paraId="3AA213FB" w14:textId="77777777" w:rsidR="00F079E8" w:rsidRDefault="007630FE"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10000</w:t>
            </w:r>
          </w:p>
        </w:tc>
        <w:tc>
          <w:tcPr>
            <w:tcW w:w="492" w:type="dxa"/>
          </w:tcPr>
          <w:p w14:paraId="76E544B2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79E8" w14:paraId="37D0122F" w14:textId="77777777">
        <w:trPr>
          <w:trHeight w:val="294"/>
        </w:trPr>
        <w:tc>
          <w:tcPr>
            <w:tcW w:w="6854" w:type="dxa"/>
          </w:tcPr>
          <w:p w14:paraId="31D7FE8B" w14:textId="77777777" w:rsidR="00F079E8" w:rsidRDefault="007630FE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20"/>
                <w:sz w:val="21"/>
              </w:rPr>
              <w:t xml:space="preserve"> </w:t>
            </w:r>
            <w:r>
              <w:rPr>
                <w:sz w:val="21"/>
              </w:rPr>
              <w:t>**************************************************</w:t>
            </w:r>
          </w:p>
        </w:tc>
        <w:tc>
          <w:tcPr>
            <w:tcW w:w="1197" w:type="dxa"/>
          </w:tcPr>
          <w:p w14:paraId="464CDD2F" w14:textId="77777777" w:rsidR="00F079E8" w:rsidRDefault="007630FE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100%</w:t>
            </w:r>
          </w:p>
        </w:tc>
        <w:tc>
          <w:tcPr>
            <w:tcW w:w="492" w:type="dxa"/>
          </w:tcPr>
          <w:p w14:paraId="0DCE20E1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79E8" w14:paraId="787ED4EA" w14:textId="77777777">
        <w:trPr>
          <w:trHeight w:val="264"/>
        </w:trPr>
        <w:tc>
          <w:tcPr>
            <w:tcW w:w="6854" w:type="dxa"/>
          </w:tcPr>
          <w:p w14:paraId="445662A0" w14:textId="77777777" w:rsidR="00F079E8" w:rsidRDefault="007630FE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. .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. .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Updating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1197" w:type="dxa"/>
          </w:tcPr>
          <w:p w14:paraId="41126DE4" w14:textId="77777777" w:rsidR="00F079E8" w:rsidRDefault="00F079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" w:type="dxa"/>
          </w:tcPr>
          <w:p w14:paraId="7B0E8E87" w14:textId="77777777" w:rsidR="00F079E8" w:rsidRDefault="00F079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4BB0939" w14:textId="77777777" w:rsidR="00F079E8" w:rsidRDefault="00F079E8">
      <w:pPr>
        <w:rPr>
          <w:rFonts w:ascii="Times New Roman"/>
          <w:sz w:val="18"/>
        </w:rPr>
        <w:sectPr w:rsidR="00F079E8">
          <w:pgSz w:w="11910" w:h="16840"/>
          <w:pgMar w:top="680" w:right="1320" w:bottom="280" w:left="1320" w:header="720" w:footer="720" w:gutter="0"/>
          <w:cols w:space="720"/>
        </w:sectPr>
      </w:pPr>
    </w:p>
    <w:p w14:paraId="065D9F0F" w14:textId="77777777" w:rsidR="00F079E8" w:rsidRDefault="007630FE">
      <w:pPr>
        <w:pStyle w:val="BodyText"/>
        <w:spacing w:before="79" w:line="295" w:lineRule="auto"/>
        <w:ind w:right="6690"/>
        <w:rPr>
          <w:rFonts w:ascii="Courier New"/>
        </w:rPr>
      </w:pPr>
      <w:r>
        <w:rPr>
          <w:rFonts w:ascii="Courier New"/>
        </w:rPr>
        <w:lastRenderedPageBreak/>
        <w:t>## . Deleting model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</w:t>
      </w:r>
    </w:p>
    <w:p w14:paraId="50ABC3A3" w14:textId="77777777" w:rsidR="00F079E8" w:rsidRDefault="007630FE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All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chains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have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finished</w:t>
      </w:r>
    </w:p>
    <w:p w14:paraId="687D1F1A" w14:textId="77777777" w:rsidR="00F079E8" w:rsidRDefault="007630FE">
      <w:pPr>
        <w:pStyle w:val="BodyText"/>
        <w:spacing w:before="55" w:line="297" w:lineRule="auto"/>
        <w:ind w:right="3288"/>
        <w:rPr>
          <w:rFonts w:ascii="Courier New"/>
        </w:rPr>
      </w:pPr>
      <w:r>
        <w:rPr>
          <w:rFonts w:ascii="Courier New"/>
        </w:rPr>
        <w:t>## Simulation complete.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Reading coda files...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Coda files loaded successfully</w:t>
      </w:r>
    </w:p>
    <w:p w14:paraId="231F0EF3" w14:textId="77777777" w:rsidR="00F079E8" w:rsidRDefault="007630FE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Calculating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summary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statistics...</w:t>
      </w:r>
    </w:p>
    <w:p w14:paraId="798D4655" w14:textId="77777777" w:rsidR="00F079E8" w:rsidRDefault="007630FE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Calculating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Gelman-Rubin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statistic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variables....</w:t>
      </w:r>
    </w:p>
    <w:p w14:paraId="3BD024B7" w14:textId="77777777" w:rsidR="00F079E8" w:rsidRDefault="007630FE">
      <w:pPr>
        <w:pStyle w:val="BodyText"/>
        <w:spacing w:before="55" w:line="297" w:lineRule="auto"/>
        <w:ind w:right="4800"/>
        <w:rPr>
          <w:rFonts w:ascii="Courier New"/>
        </w:rPr>
      </w:pPr>
      <w:r>
        <w:rPr>
          <w:rFonts w:ascii="Courier New"/>
        </w:rPr>
        <w:t>## Finished running the simulation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my_results</w:t>
      </w:r>
    </w:p>
    <w:p w14:paraId="3B1D4172" w14:textId="77777777" w:rsidR="00F079E8" w:rsidRDefault="007630FE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</w:p>
    <w:p w14:paraId="6C647865" w14:textId="77777777" w:rsidR="00F079E8" w:rsidRDefault="007630FE">
      <w:pPr>
        <w:pStyle w:val="BodyText"/>
        <w:spacing w:before="57" w:after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JAGS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summary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statistics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40000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samples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(chains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4;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1387"/>
        <w:gridCol w:w="1260"/>
        <w:gridCol w:w="1260"/>
        <w:gridCol w:w="1260"/>
        <w:gridCol w:w="1384"/>
        <w:gridCol w:w="617"/>
      </w:tblGrid>
      <w:tr w:rsidR="00F079E8" w14:paraId="7410972C" w14:textId="77777777">
        <w:trPr>
          <w:trHeight w:val="559"/>
        </w:trPr>
        <w:tc>
          <w:tcPr>
            <w:tcW w:w="1623" w:type="dxa"/>
          </w:tcPr>
          <w:p w14:paraId="656BAD8E" w14:textId="77777777" w:rsidR="00F079E8" w:rsidRDefault="007630FE">
            <w:pPr>
              <w:pStyle w:val="TableParagraph"/>
              <w:spacing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adapt+burnin</w:t>
            </w:r>
          </w:p>
          <w:p w14:paraId="6EEE0BF5" w14:textId="77777777" w:rsidR="00F079E8" w:rsidRDefault="007630FE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387" w:type="dxa"/>
          </w:tcPr>
          <w:p w14:paraId="3D4D9B02" w14:textId="77777777" w:rsidR="00F079E8" w:rsidRDefault="007630FE">
            <w:pPr>
              <w:pStyle w:val="TableParagraph"/>
              <w:spacing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5000):</w:t>
            </w:r>
          </w:p>
        </w:tc>
        <w:tc>
          <w:tcPr>
            <w:tcW w:w="5781" w:type="dxa"/>
            <w:gridSpan w:val="5"/>
          </w:tcPr>
          <w:p w14:paraId="65406FDE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79E8" w14:paraId="3D34E080" w14:textId="77777777">
        <w:trPr>
          <w:trHeight w:val="293"/>
        </w:trPr>
        <w:tc>
          <w:tcPr>
            <w:tcW w:w="1623" w:type="dxa"/>
          </w:tcPr>
          <w:p w14:paraId="3B847908" w14:textId="77777777" w:rsidR="00F079E8" w:rsidRDefault="007630FE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387" w:type="dxa"/>
          </w:tcPr>
          <w:p w14:paraId="64240018" w14:textId="77777777" w:rsidR="00F079E8" w:rsidRDefault="007630FE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Lower95</w:t>
            </w:r>
          </w:p>
        </w:tc>
        <w:tc>
          <w:tcPr>
            <w:tcW w:w="1260" w:type="dxa"/>
          </w:tcPr>
          <w:p w14:paraId="542490E7" w14:textId="77777777" w:rsidR="00F079E8" w:rsidRDefault="007630FE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Median</w:t>
            </w:r>
          </w:p>
        </w:tc>
        <w:tc>
          <w:tcPr>
            <w:tcW w:w="1260" w:type="dxa"/>
          </w:tcPr>
          <w:p w14:paraId="19D7D53F" w14:textId="77777777" w:rsidR="00F079E8" w:rsidRDefault="007630FE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Upper95</w:t>
            </w:r>
          </w:p>
        </w:tc>
        <w:tc>
          <w:tcPr>
            <w:tcW w:w="1260" w:type="dxa"/>
          </w:tcPr>
          <w:p w14:paraId="081C97E0" w14:textId="77777777" w:rsidR="00F079E8" w:rsidRDefault="007630FE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Mean</w:t>
            </w:r>
          </w:p>
        </w:tc>
        <w:tc>
          <w:tcPr>
            <w:tcW w:w="1384" w:type="dxa"/>
          </w:tcPr>
          <w:p w14:paraId="4BFB1283" w14:textId="77777777" w:rsidR="00F079E8" w:rsidRDefault="007630FE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SD</w:t>
            </w:r>
          </w:p>
        </w:tc>
        <w:tc>
          <w:tcPr>
            <w:tcW w:w="617" w:type="dxa"/>
          </w:tcPr>
          <w:p w14:paraId="7A0216E2" w14:textId="77777777" w:rsidR="00F079E8" w:rsidRDefault="007630FE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Mode</w:t>
            </w:r>
          </w:p>
        </w:tc>
      </w:tr>
      <w:tr w:rsidR="00F079E8" w14:paraId="354BEA73" w14:textId="77777777">
        <w:trPr>
          <w:trHeight w:val="293"/>
        </w:trPr>
        <w:tc>
          <w:tcPr>
            <w:tcW w:w="1623" w:type="dxa"/>
          </w:tcPr>
          <w:p w14:paraId="309566D7" w14:textId="77777777" w:rsidR="00F079E8" w:rsidRDefault="007630FE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MCerr</w:t>
            </w:r>
          </w:p>
        </w:tc>
        <w:tc>
          <w:tcPr>
            <w:tcW w:w="1387" w:type="dxa"/>
          </w:tcPr>
          <w:p w14:paraId="6E9725DC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37946E5F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545AF951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411B8B37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4" w:type="dxa"/>
          </w:tcPr>
          <w:p w14:paraId="58B8A14F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7" w:type="dxa"/>
          </w:tcPr>
          <w:p w14:paraId="3E1135DB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79E8" w14:paraId="15937A09" w14:textId="77777777">
        <w:trPr>
          <w:trHeight w:val="293"/>
        </w:trPr>
        <w:tc>
          <w:tcPr>
            <w:tcW w:w="1623" w:type="dxa"/>
          </w:tcPr>
          <w:p w14:paraId="3C6E1A17" w14:textId="77777777" w:rsidR="00F079E8" w:rsidRDefault="007630FE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theta[1]</w:t>
            </w:r>
          </w:p>
        </w:tc>
        <w:tc>
          <w:tcPr>
            <w:tcW w:w="1387" w:type="dxa"/>
          </w:tcPr>
          <w:p w14:paraId="66EBB5CD" w14:textId="77777777" w:rsidR="00F079E8" w:rsidRDefault="007630FE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0.0015847</w:t>
            </w:r>
          </w:p>
        </w:tc>
        <w:tc>
          <w:tcPr>
            <w:tcW w:w="1260" w:type="dxa"/>
          </w:tcPr>
          <w:p w14:paraId="7BAA6451" w14:textId="77777777" w:rsidR="00F079E8" w:rsidRDefault="007630FE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0.0023125</w:t>
            </w:r>
          </w:p>
        </w:tc>
        <w:tc>
          <w:tcPr>
            <w:tcW w:w="1260" w:type="dxa"/>
          </w:tcPr>
          <w:p w14:paraId="52D77860" w14:textId="77777777" w:rsidR="00F079E8" w:rsidRDefault="007630FE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0.0031218</w:t>
            </w:r>
          </w:p>
        </w:tc>
        <w:tc>
          <w:tcPr>
            <w:tcW w:w="1260" w:type="dxa"/>
          </w:tcPr>
          <w:p w14:paraId="2F31EBF1" w14:textId="77777777" w:rsidR="00F079E8" w:rsidRDefault="007630FE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0.0023357</w:t>
            </w:r>
          </w:p>
        </w:tc>
        <w:tc>
          <w:tcPr>
            <w:tcW w:w="1384" w:type="dxa"/>
          </w:tcPr>
          <w:p w14:paraId="29355A10" w14:textId="77777777" w:rsidR="00F079E8" w:rsidRDefault="007630FE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0.00039503</w:t>
            </w:r>
          </w:p>
        </w:tc>
        <w:tc>
          <w:tcPr>
            <w:tcW w:w="617" w:type="dxa"/>
          </w:tcPr>
          <w:p w14:paraId="7ECCE5A9" w14:textId="77777777" w:rsidR="00F079E8" w:rsidRDefault="007630FE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--</w:t>
            </w:r>
          </w:p>
        </w:tc>
      </w:tr>
      <w:tr w:rsidR="00F079E8" w14:paraId="01490570" w14:textId="77777777">
        <w:trPr>
          <w:trHeight w:val="293"/>
        </w:trPr>
        <w:tc>
          <w:tcPr>
            <w:tcW w:w="1623" w:type="dxa"/>
          </w:tcPr>
          <w:p w14:paraId="55BD65A3" w14:textId="77777777" w:rsidR="00F079E8" w:rsidRDefault="007630FE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2.5904e-06</w:t>
            </w:r>
          </w:p>
        </w:tc>
        <w:tc>
          <w:tcPr>
            <w:tcW w:w="1387" w:type="dxa"/>
          </w:tcPr>
          <w:p w14:paraId="5DF10B29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034601C9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2FBF1FFD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523AE795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4" w:type="dxa"/>
          </w:tcPr>
          <w:p w14:paraId="38D3123A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7" w:type="dxa"/>
          </w:tcPr>
          <w:p w14:paraId="146EFF68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79E8" w14:paraId="2E29CA43" w14:textId="77777777">
        <w:trPr>
          <w:trHeight w:val="294"/>
        </w:trPr>
        <w:tc>
          <w:tcPr>
            <w:tcW w:w="1623" w:type="dxa"/>
          </w:tcPr>
          <w:p w14:paraId="69624631" w14:textId="77777777" w:rsidR="00F079E8" w:rsidRDefault="007630FE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theta[2]</w:t>
            </w:r>
          </w:p>
        </w:tc>
        <w:tc>
          <w:tcPr>
            <w:tcW w:w="1387" w:type="dxa"/>
          </w:tcPr>
          <w:p w14:paraId="7A2BC1F4" w14:textId="77777777" w:rsidR="00F079E8" w:rsidRDefault="007630FE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0.00077049</w:t>
            </w:r>
          </w:p>
        </w:tc>
        <w:tc>
          <w:tcPr>
            <w:tcW w:w="1260" w:type="dxa"/>
          </w:tcPr>
          <w:p w14:paraId="7BBCB87B" w14:textId="77777777" w:rsidR="00F079E8" w:rsidRDefault="007630FE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0.0013122</w:t>
            </w:r>
          </w:p>
        </w:tc>
        <w:tc>
          <w:tcPr>
            <w:tcW w:w="1260" w:type="dxa"/>
          </w:tcPr>
          <w:p w14:paraId="11FE36DB" w14:textId="77777777" w:rsidR="00F079E8" w:rsidRDefault="007630FE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0.001919</w:t>
            </w:r>
          </w:p>
        </w:tc>
        <w:tc>
          <w:tcPr>
            <w:tcW w:w="1260" w:type="dxa"/>
          </w:tcPr>
          <w:p w14:paraId="608B1FE3" w14:textId="77777777" w:rsidR="00F079E8" w:rsidRDefault="007630FE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0.0013345</w:t>
            </w:r>
          </w:p>
        </w:tc>
        <w:tc>
          <w:tcPr>
            <w:tcW w:w="1384" w:type="dxa"/>
          </w:tcPr>
          <w:p w14:paraId="5453275F" w14:textId="77777777" w:rsidR="00F079E8" w:rsidRDefault="007630FE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0.00029786</w:t>
            </w:r>
          </w:p>
        </w:tc>
        <w:tc>
          <w:tcPr>
            <w:tcW w:w="617" w:type="dxa"/>
          </w:tcPr>
          <w:p w14:paraId="151A5489" w14:textId="77777777" w:rsidR="00F079E8" w:rsidRDefault="007630FE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--</w:t>
            </w:r>
          </w:p>
        </w:tc>
      </w:tr>
      <w:tr w:rsidR="00F079E8" w14:paraId="4AE82753" w14:textId="77777777">
        <w:trPr>
          <w:trHeight w:val="294"/>
        </w:trPr>
        <w:tc>
          <w:tcPr>
            <w:tcW w:w="1623" w:type="dxa"/>
          </w:tcPr>
          <w:p w14:paraId="1441328D" w14:textId="77777777" w:rsidR="00F079E8" w:rsidRDefault="007630FE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1.9645e-06</w:t>
            </w:r>
          </w:p>
        </w:tc>
        <w:tc>
          <w:tcPr>
            <w:tcW w:w="1387" w:type="dxa"/>
          </w:tcPr>
          <w:p w14:paraId="243D0645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54263DA3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5A17755F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50FEB193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4" w:type="dxa"/>
          </w:tcPr>
          <w:p w14:paraId="55EF3C1A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7" w:type="dxa"/>
          </w:tcPr>
          <w:p w14:paraId="55E19A45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79E8" w14:paraId="3F8D7A04" w14:textId="77777777">
        <w:trPr>
          <w:trHeight w:val="293"/>
        </w:trPr>
        <w:tc>
          <w:tcPr>
            <w:tcW w:w="1623" w:type="dxa"/>
          </w:tcPr>
          <w:p w14:paraId="47398853" w14:textId="77777777" w:rsidR="00F079E8" w:rsidRDefault="007630FE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x_pred[1]</w:t>
            </w:r>
          </w:p>
        </w:tc>
        <w:tc>
          <w:tcPr>
            <w:tcW w:w="1387" w:type="dxa"/>
          </w:tcPr>
          <w:p w14:paraId="052FA495" w14:textId="77777777" w:rsidR="00F079E8" w:rsidRDefault="007630FE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1260" w:type="dxa"/>
          </w:tcPr>
          <w:p w14:paraId="0FC9A619" w14:textId="77777777" w:rsidR="00F079E8" w:rsidRDefault="007630FE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34</w:t>
            </w:r>
          </w:p>
        </w:tc>
        <w:tc>
          <w:tcPr>
            <w:tcW w:w="1260" w:type="dxa"/>
          </w:tcPr>
          <w:p w14:paraId="45F5C8E0" w14:textId="77777777" w:rsidR="00F079E8" w:rsidRDefault="007630FE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1260" w:type="dxa"/>
          </w:tcPr>
          <w:p w14:paraId="01281145" w14:textId="77777777" w:rsidR="00F079E8" w:rsidRDefault="007630FE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34.949</w:t>
            </w:r>
          </w:p>
        </w:tc>
        <w:tc>
          <w:tcPr>
            <w:tcW w:w="1384" w:type="dxa"/>
          </w:tcPr>
          <w:p w14:paraId="792B3A03" w14:textId="77777777" w:rsidR="00F079E8" w:rsidRDefault="007630FE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8.3756</w:t>
            </w:r>
          </w:p>
        </w:tc>
        <w:tc>
          <w:tcPr>
            <w:tcW w:w="617" w:type="dxa"/>
          </w:tcPr>
          <w:p w14:paraId="0A5D7CE8" w14:textId="77777777" w:rsidR="00F079E8" w:rsidRDefault="007630FE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</w:tr>
      <w:tr w:rsidR="00F079E8" w14:paraId="3A7B9FB7" w14:textId="77777777">
        <w:trPr>
          <w:trHeight w:val="294"/>
        </w:trPr>
        <w:tc>
          <w:tcPr>
            <w:tcW w:w="1623" w:type="dxa"/>
          </w:tcPr>
          <w:p w14:paraId="318ECBF6" w14:textId="77777777" w:rsidR="00F079E8" w:rsidRDefault="007630FE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0.048986</w:t>
            </w:r>
          </w:p>
        </w:tc>
        <w:tc>
          <w:tcPr>
            <w:tcW w:w="1387" w:type="dxa"/>
          </w:tcPr>
          <w:p w14:paraId="4E337468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2705A408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1E72901D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2C0F6DC5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4" w:type="dxa"/>
          </w:tcPr>
          <w:p w14:paraId="66F2F21C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7" w:type="dxa"/>
          </w:tcPr>
          <w:p w14:paraId="113F0A52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79E8" w14:paraId="30FCBC7B" w14:textId="77777777">
        <w:trPr>
          <w:trHeight w:val="294"/>
        </w:trPr>
        <w:tc>
          <w:tcPr>
            <w:tcW w:w="1623" w:type="dxa"/>
          </w:tcPr>
          <w:p w14:paraId="33AB049A" w14:textId="77777777" w:rsidR="00F079E8" w:rsidRDefault="007630FE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x_pred[2]</w:t>
            </w:r>
          </w:p>
        </w:tc>
        <w:tc>
          <w:tcPr>
            <w:tcW w:w="1387" w:type="dxa"/>
          </w:tcPr>
          <w:p w14:paraId="42DC489C" w14:textId="77777777" w:rsidR="00F079E8" w:rsidRDefault="007630FE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1260" w:type="dxa"/>
          </w:tcPr>
          <w:p w14:paraId="17DA5926" w14:textId="77777777" w:rsidR="00F079E8" w:rsidRDefault="007630FE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1260" w:type="dxa"/>
          </w:tcPr>
          <w:p w14:paraId="2E9ABD6E" w14:textId="77777777" w:rsidR="00F079E8" w:rsidRDefault="007630FE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32</w:t>
            </w:r>
          </w:p>
        </w:tc>
        <w:tc>
          <w:tcPr>
            <w:tcW w:w="1260" w:type="dxa"/>
          </w:tcPr>
          <w:p w14:paraId="0161E867" w14:textId="77777777" w:rsidR="00F079E8" w:rsidRDefault="007630FE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20.036</w:t>
            </w:r>
          </w:p>
        </w:tc>
        <w:tc>
          <w:tcPr>
            <w:tcW w:w="1384" w:type="dxa"/>
          </w:tcPr>
          <w:p w14:paraId="241D56D1" w14:textId="77777777" w:rsidR="00F079E8" w:rsidRDefault="007630FE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6.3042</w:t>
            </w:r>
          </w:p>
        </w:tc>
        <w:tc>
          <w:tcPr>
            <w:tcW w:w="617" w:type="dxa"/>
          </w:tcPr>
          <w:p w14:paraId="14984787" w14:textId="77777777" w:rsidR="00F079E8" w:rsidRDefault="007630FE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</w:tr>
      <w:tr w:rsidR="00F079E8" w14:paraId="42AF8285" w14:textId="77777777">
        <w:trPr>
          <w:trHeight w:val="293"/>
        </w:trPr>
        <w:tc>
          <w:tcPr>
            <w:tcW w:w="1623" w:type="dxa"/>
          </w:tcPr>
          <w:p w14:paraId="6AD77FE1" w14:textId="77777777" w:rsidR="00F079E8" w:rsidRDefault="007630FE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0.037185</w:t>
            </w:r>
          </w:p>
        </w:tc>
        <w:tc>
          <w:tcPr>
            <w:tcW w:w="1387" w:type="dxa"/>
          </w:tcPr>
          <w:p w14:paraId="6851BDFB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22F22352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3E41D229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7E2852C5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4" w:type="dxa"/>
          </w:tcPr>
          <w:p w14:paraId="6BFC54A3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7" w:type="dxa"/>
          </w:tcPr>
          <w:p w14:paraId="4A47E1D5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79E8" w14:paraId="3FC354C4" w14:textId="77777777">
        <w:trPr>
          <w:trHeight w:val="264"/>
        </w:trPr>
        <w:tc>
          <w:tcPr>
            <w:tcW w:w="1623" w:type="dxa"/>
          </w:tcPr>
          <w:p w14:paraId="622EEF7F" w14:textId="77777777" w:rsidR="00F079E8" w:rsidRDefault="007630FE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387" w:type="dxa"/>
          </w:tcPr>
          <w:p w14:paraId="3DA6CA68" w14:textId="77777777" w:rsidR="00F079E8" w:rsidRDefault="00F079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14:paraId="42AFC781" w14:textId="77777777" w:rsidR="00F079E8" w:rsidRDefault="00F079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14:paraId="6C8583E4" w14:textId="77777777" w:rsidR="00F079E8" w:rsidRDefault="00F079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14:paraId="5921AE79" w14:textId="77777777" w:rsidR="00F079E8" w:rsidRDefault="00F079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14:paraId="7C2F407B" w14:textId="77777777" w:rsidR="00F079E8" w:rsidRDefault="00F079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</w:tcPr>
          <w:p w14:paraId="3BC9976F" w14:textId="77777777" w:rsidR="00F079E8" w:rsidRDefault="00F079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397BC11" w14:textId="77777777" w:rsidR="00F079E8" w:rsidRDefault="00F079E8">
      <w:pPr>
        <w:pStyle w:val="BodyText"/>
        <w:spacing w:before="2"/>
        <w:ind w:left="0"/>
        <w:rPr>
          <w:rFonts w:ascii="Courier New"/>
          <w:sz w:val="5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260"/>
        <w:gridCol w:w="1008"/>
        <w:gridCol w:w="755"/>
        <w:gridCol w:w="1386"/>
        <w:gridCol w:w="867"/>
      </w:tblGrid>
      <w:tr w:rsidR="00F079E8" w14:paraId="316D4C4F" w14:textId="77777777">
        <w:trPr>
          <w:trHeight w:val="264"/>
        </w:trPr>
        <w:tc>
          <w:tcPr>
            <w:tcW w:w="363" w:type="dxa"/>
          </w:tcPr>
          <w:p w14:paraId="2F16C25A" w14:textId="77777777" w:rsidR="00F079E8" w:rsidRDefault="007630FE">
            <w:pPr>
              <w:pStyle w:val="TableParagraph"/>
              <w:spacing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172AB8EF" w14:textId="77777777" w:rsidR="00F079E8" w:rsidRDefault="00F079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5D05722D" w14:textId="77777777" w:rsidR="00F079E8" w:rsidRDefault="007630FE">
            <w:pPr>
              <w:pStyle w:val="TableParagraph"/>
              <w:spacing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MC%ofSD</w:t>
            </w:r>
          </w:p>
        </w:tc>
        <w:tc>
          <w:tcPr>
            <w:tcW w:w="755" w:type="dxa"/>
          </w:tcPr>
          <w:p w14:paraId="34FA21E2" w14:textId="77777777" w:rsidR="00F079E8" w:rsidRDefault="007630FE">
            <w:pPr>
              <w:pStyle w:val="TableParagraph"/>
              <w:spacing w:line="237" w:lineRule="exact"/>
              <w:ind w:left="43" w:right="41"/>
              <w:jc w:val="center"/>
              <w:rPr>
                <w:sz w:val="21"/>
              </w:rPr>
            </w:pPr>
            <w:r>
              <w:rPr>
                <w:sz w:val="21"/>
              </w:rPr>
              <w:t>SSeff</w:t>
            </w:r>
          </w:p>
        </w:tc>
        <w:tc>
          <w:tcPr>
            <w:tcW w:w="1386" w:type="dxa"/>
          </w:tcPr>
          <w:p w14:paraId="7AF2A667" w14:textId="77777777" w:rsidR="00F079E8" w:rsidRDefault="007630FE">
            <w:pPr>
              <w:pStyle w:val="TableParagraph"/>
              <w:spacing w:line="237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AC.10</w:t>
            </w:r>
          </w:p>
        </w:tc>
        <w:tc>
          <w:tcPr>
            <w:tcW w:w="867" w:type="dxa"/>
          </w:tcPr>
          <w:p w14:paraId="49E6AC50" w14:textId="77777777" w:rsidR="00F079E8" w:rsidRDefault="007630FE">
            <w:pPr>
              <w:pStyle w:val="TableParagraph"/>
              <w:spacing w:line="237" w:lineRule="exact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psrf</w:t>
            </w:r>
          </w:p>
        </w:tc>
      </w:tr>
      <w:tr w:rsidR="00F079E8" w14:paraId="4999D21F" w14:textId="77777777">
        <w:trPr>
          <w:trHeight w:val="294"/>
        </w:trPr>
        <w:tc>
          <w:tcPr>
            <w:tcW w:w="363" w:type="dxa"/>
          </w:tcPr>
          <w:p w14:paraId="491544F8" w14:textId="77777777" w:rsidR="00F079E8" w:rsidRDefault="007630FE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5003C8DE" w14:textId="77777777" w:rsidR="00F079E8" w:rsidRDefault="007630FE">
            <w:pPr>
              <w:pStyle w:val="TableParagraph"/>
              <w:spacing w:before="27"/>
              <w:ind w:left="42" w:right="165"/>
              <w:jc w:val="center"/>
              <w:rPr>
                <w:sz w:val="21"/>
              </w:rPr>
            </w:pPr>
            <w:r>
              <w:rPr>
                <w:sz w:val="21"/>
              </w:rPr>
              <w:t>theta[1]</w:t>
            </w:r>
          </w:p>
        </w:tc>
        <w:tc>
          <w:tcPr>
            <w:tcW w:w="1008" w:type="dxa"/>
          </w:tcPr>
          <w:p w14:paraId="3C3DC045" w14:textId="77777777" w:rsidR="00F079E8" w:rsidRDefault="007630FE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0.7</w:t>
            </w:r>
          </w:p>
        </w:tc>
        <w:tc>
          <w:tcPr>
            <w:tcW w:w="755" w:type="dxa"/>
          </w:tcPr>
          <w:p w14:paraId="2805E5D1" w14:textId="77777777" w:rsidR="00F079E8" w:rsidRDefault="007630FE">
            <w:pPr>
              <w:pStyle w:val="TableParagraph"/>
              <w:spacing w:before="27"/>
              <w:ind w:left="43" w:right="41"/>
              <w:jc w:val="center"/>
              <w:rPr>
                <w:sz w:val="21"/>
              </w:rPr>
            </w:pPr>
            <w:r>
              <w:rPr>
                <w:sz w:val="21"/>
              </w:rPr>
              <w:t>23255</w:t>
            </w:r>
          </w:p>
        </w:tc>
        <w:tc>
          <w:tcPr>
            <w:tcW w:w="1386" w:type="dxa"/>
          </w:tcPr>
          <w:p w14:paraId="054E5919" w14:textId="77777777" w:rsidR="00F079E8" w:rsidRDefault="007630FE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-0.0023991</w:t>
            </w:r>
          </w:p>
        </w:tc>
        <w:tc>
          <w:tcPr>
            <w:tcW w:w="867" w:type="dxa"/>
          </w:tcPr>
          <w:p w14:paraId="29BCC337" w14:textId="77777777" w:rsidR="00F079E8" w:rsidRDefault="007630FE">
            <w:pPr>
              <w:pStyle w:val="TableParagraph"/>
              <w:spacing w:before="27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1.0001</w:t>
            </w:r>
          </w:p>
        </w:tc>
      </w:tr>
      <w:tr w:rsidR="00F079E8" w14:paraId="22CFDD16" w14:textId="77777777">
        <w:trPr>
          <w:trHeight w:val="293"/>
        </w:trPr>
        <w:tc>
          <w:tcPr>
            <w:tcW w:w="363" w:type="dxa"/>
          </w:tcPr>
          <w:p w14:paraId="2D1ED17F" w14:textId="77777777" w:rsidR="00F079E8" w:rsidRDefault="007630FE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1257ADA3" w14:textId="77777777" w:rsidR="00F079E8" w:rsidRDefault="007630FE">
            <w:pPr>
              <w:pStyle w:val="TableParagraph"/>
              <w:spacing w:before="28"/>
              <w:ind w:left="42" w:right="165"/>
              <w:jc w:val="center"/>
              <w:rPr>
                <w:sz w:val="21"/>
              </w:rPr>
            </w:pPr>
            <w:r>
              <w:rPr>
                <w:sz w:val="21"/>
              </w:rPr>
              <w:t>theta[2]</w:t>
            </w:r>
          </w:p>
        </w:tc>
        <w:tc>
          <w:tcPr>
            <w:tcW w:w="1008" w:type="dxa"/>
          </w:tcPr>
          <w:p w14:paraId="48ACF80B" w14:textId="77777777" w:rsidR="00F079E8" w:rsidRDefault="007630FE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0.7</w:t>
            </w:r>
          </w:p>
        </w:tc>
        <w:tc>
          <w:tcPr>
            <w:tcW w:w="755" w:type="dxa"/>
          </w:tcPr>
          <w:p w14:paraId="2EB48FD2" w14:textId="77777777" w:rsidR="00F079E8" w:rsidRDefault="007630FE">
            <w:pPr>
              <w:pStyle w:val="TableParagraph"/>
              <w:spacing w:before="28"/>
              <w:ind w:left="43" w:right="41"/>
              <w:jc w:val="center"/>
              <w:rPr>
                <w:sz w:val="21"/>
              </w:rPr>
            </w:pPr>
            <w:r>
              <w:rPr>
                <w:sz w:val="21"/>
              </w:rPr>
              <w:t>22988</w:t>
            </w:r>
          </w:p>
        </w:tc>
        <w:tc>
          <w:tcPr>
            <w:tcW w:w="1386" w:type="dxa"/>
          </w:tcPr>
          <w:p w14:paraId="5FFE2C40" w14:textId="77777777" w:rsidR="00F079E8" w:rsidRDefault="007630FE">
            <w:pPr>
              <w:pStyle w:val="TableParagraph"/>
              <w:spacing w:before="28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0.0022903</w:t>
            </w:r>
          </w:p>
        </w:tc>
        <w:tc>
          <w:tcPr>
            <w:tcW w:w="867" w:type="dxa"/>
          </w:tcPr>
          <w:p w14:paraId="34F47F99" w14:textId="77777777" w:rsidR="00F079E8" w:rsidRDefault="007630FE">
            <w:pPr>
              <w:pStyle w:val="TableParagraph"/>
              <w:spacing w:before="28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1.0001</w:t>
            </w:r>
          </w:p>
        </w:tc>
      </w:tr>
      <w:tr w:rsidR="00F079E8" w14:paraId="74119D01" w14:textId="77777777">
        <w:trPr>
          <w:trHeight w:val="293"/>
        </w:trPr>
        <w:tc>
          <w:tcPr>
            <w:tcW w:w="363" w:type="dxa"/>
          </w:tcPr>
          <w:p w14:paraId="1B6159EE" w14:textId="77777777" w:rsidR="00F079E8" w:rsidRDefault="007630FE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00C3B723" w14:textId="77777777" w:rsidR="00F079E8" w:rsidRDefault="007630FE">
            <w:pPr>
              <w:pStyle w:val="TableParagraph"/>
              <w:spacing w:before="27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x_pred[1]</w:t>
            </w:r>
          </w:p>
        </w:tc>
        <w:tc>
          <w:tcPr>
            <w:tcW w:w="1008" w:type="dxa"/>
          </w:tcPr>
          <w:p w14:paraId="6F556B9D" w14:textId="77777777" w:rsidR="00F079E8" w:rsidRDefault="007630FE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0.6</w:t>
            </w:r>
          </w:p>
        </w:tc>
        <w:tc>
          <w:tcPr>
            <w:tcW w:w="755" w:type="dxa"/>
          </w:tcPr>
          <w:p w14:paraId="3B0E6531" w14:textId="77777777" w:rsidR="00F079E8" w:rsidRDefault="007630FE">
            <w:pPr>
              <w:pStyle w:val="TableParagraph"/>
              <w:spacing w:before="27"/>
              <w:ind w:left="43" w:right="41"/>
              <w:jc w:val="center"/>
              <w:rPr>
                <w:sz w:val="21"/>
              </w:rPr>
            </w:pPr>
            <w:r>
              <w:rPr>
                <w:sz w:val="21"/>
              </w:rPr>
              <w:t>29234</w:t>
            </w:r>
          </w:p>
        </w:tc>
        <w:tc>
          <w:tcPr>
            <w:tcW w:w="1386" w:type="dxa"/>
          </w:tcPr>
          <w:p w14:paraId="324CD142" w14:textId="77777777" w:rsidR="00F079E8" w:rsidRDefault="007630FE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-0.0046137</w:t>
            </w:r>
          </w:p>
        </w:tc>
        <w:tc>
          <w:tcPr>
            <w:tcW w:w="867" w:type="dxa"/>
          </w:tcPr>
          <w:p w14:paraId="48049D41" w14:textId="77777777" w:rsidR="00F079E8" w:rsidRDefault="007630FE">
            <w:pPr>
              <w:pStyle w:val="TableParagraph"/>
              <w:spacing w:before="27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1.0001</w:t>
            </w:r>
          </w:p>
        </w:tc>
      </w:tr>
      <w:tr w:rsidR="00F079E8" w14:paraId="0F5E5A39" w14:textId="77777777">
        <w:trPr>
          <w:trHeight w:val="293"/>
        </w:trPr>
        <w:tc>
          <w:tcPr>
            <w:tcW w:w="363" w:type="dxa"/>
          </w:tcPr>
          <w:p w14:paraId="62C119C2" w14:textId="77777777" w:rsidR="00F079E8" w:rsidRDefault="007630FE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250624FC" w14:textId="77777777" w:rsidR="00F079E8" w:rsidRDefault="007630FE">
            <w:pPr>
              <w:pStyle w:val="TableParagraph"/>
              <w:spacing w:before="28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x_pred[2]</w:t>
            </w:r>
          </w:p>
        </w:tc>
        <w:tc>
          <w:tcPr>
            <w:tcW w:w="1008" w:type="dxa"/>
          </w:tcPr>
          <w:p w14:paraId="77C59489" w14:textId="77777777" w:rsidR="00F079E8" w:rsidRDefault="007630FE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0.6</w:t>
            </w:r>
          </w:p>
        </w:tc>
        <w:tc>
          <w:tcPr>
            <w:tcW w:w="755" w:type="dxa"/>
          </w:tcPr>
          <w:p w14:paraId="71E0466D" w14:textId="77777777" w:rsidR="00F079E8" w:rsidRDefault="007630FE">
            <w:pPr>
              <w:pStyle w:val="TableParagraph"/>
              <w:spacing w:before="28"/>
              <w:ind w:left="43" w:right="41"/>
              <w:jc w:val="center"/>
              <w:rPr>
                <w:sz w:val="21"/>
              </w:rPr>
            </w:pPr>
            <w:r>
              <w:rPr>
                <w:sz w:val="21"/>
              </w:rPr>
              <w:t>28743</w:t>
            </w:r>
          </w:p>
        </w:tc>
        <w:tc>
          <w:tcPr>
            <w:tcW w:w="1386" w:type="dxa"/>
          </w:tcPr>
          <w:p w14:paraId="43FAAAC6" w14:textId="77777777" w:rsidR="00F079E8" w:rsidRDefault="007630FE">
            <w:pPr>
              <w:pStyle w:val="TableParagraph"/>
              <w:spacing w:before="28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0.0047744</w:t>
            </w:r>
          </w:p>
        </w:tc>
        <w:tc>
          <w:tcPr>
            <w:tcW w:w="867" w:type="dxa"/>
          </w:tcPr>
          <w:p w14:paraId="02764C6B" w14:textId="77777777" w:rsidR="00F079E8" w:rsidRDefault="007630FE">
            <w:pPr>
              <w:pStyle w:val="TableParagraph"/>
              <w:spacing w:before="28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1.0001</w:t>
            </w:r>
          </w:p>
        </w:tc>
      </w:tr>
      <w:tr w:rsidR="00F079E8" w14:paraId="4E9B0310" w14:textId="77777777">
        <w:trPr>
          <w:trHeight w:val="264"/>
        </w:trPr>
        <w:tc>
          <w:tcPr>
            <w:tcW w:w="363" w:type="dxa"/>
          </w:tcPr>
          <w:p w14:paraId="31B7FCC6" w14:textId="77777777" w:rsidR="00F079E8" w:rsidRDefault="007630FE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7A690E05" w14:textId="77777777" w:rsidR="00F079E8" w:rsidRDefault="00F079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B4BCAB5" w14:textId="77777777" w:rsidR="00F079E8" w:rsidRDefault="00F079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5" w:type="dxa"/>
          </w:tcPr>
          <w:p w14:paraId="15AC4305" w14:textId="77777777" w:rsidR="00F079E8" w:rsidRDefault="00F079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14:paraId="0C93D250" w14:textId="77777777" w:rsidR="00F079E8" w:rsidRDefault="00F079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7" w:type="dxa"/>
          </w:tcPr>
          <w:p w14:paraId="1DF80315" w14:textId="77777777" w:rsidR="00F079E8" w:rsidRDefault="00F079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BD14CC3" w14:textId="77777777" w:rsidR="00F079E8" w:rsidRDefault="007630FE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taken: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1.3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seconds</w:t>
      </w:r>
    </w:p>
    <w:p w14:paraId="177AA76A" w14:textId="77777777" w:rsidR="00F079E8" w:rsidRDefault="007630FE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plot(my_results)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diagnostics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were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checked.</w:t>
      </w:r>
    </w:p>
    <w:p w14:paraId="5775476D" w14:textId="77777777" w:rsidR="00F079E8" w:rsidRDefault="00F079E8">
      <w:pPr>
        <w:pStyle w:val="BodyText"/>
        <w:spacing w:before="5"/>
        <w:ind w:left="0"/>
        <w:rPr>
          <w:rFonts w:ascii="Courier New"/>
          <w:sz w:val="23"/>
        </w:rPr>
      </w:pPr>
    </w:p>
    <w:p w14:paraId="49420A19" w14:textId="77777777" w:rsidR="00F079E8" w:rsidRDefault="007630FE">
      <w:pPr>
        <w:pStyle w:val="BodyText"/>
        <w:spacing w:line="292" w:lineRule="auto"/>
        <w:ind w:right="1871"/>
      </w:pPr>
      <w:r>
        <w:t>Okay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quite</w:t>
      </w:r>
      <w:r>
        <w:rPr>
          <w:spacing w:val="-5"/>
        </w:rPr>
        <w:t xml:space="preserve"> </w:t>
      </w:r>
      <w:r>
        <w:t>complex,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now?</w:t>
      </w:r>
      <w:r>
        <w:rPr>
          <w:spacing w:val="-3"/>
        </w:rPr>
        <w:t xml:space="preserve"> </w:t>
      </w:r>
      <w:r>
        <w:t>Let’s</w:t>
      </w:r>
      <w:r>
        <w:rPr>
          <w:spacing w:val="-2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investigate</w:t>
      </w:r>
      <w:r>
        <w:rPr>
          <w:spacing w:val="-55"/>
        </w:rPr>
        <w:t xml:space="preserve"> </w:t>
      </w:r>
      <w:r>
        <w:t>the things we care most about. Remember theta[1] &amp; theta[2] represent our</w:t>
      </w:r>
      <w:r>
        <w:rPr>
          <w:spacing w:val="1"/>
        </w:rPr>
        <w:t xml:space="preserve"> </w:t>
      </w:r>
      <w:r>
        <w:t>infection</w:t>
      </w:r>
      <w:r>
        <w:rPr>
          <w:spacing w:val="-1"/>
        </w:rPr>
        <w:t xml:space="preserve"> </w:t>
      </w:r>
      <w:r>
        <w:t>rates</w:t>
      </w:r>
      <w:r>
        <w:rPr>
          <w:spacing w:val="-1"/>
        </w:rPr>
        <w:t xml:space="preserve"> </w:t>
      </w:r>
      <w:r>
        <w:t>theta[1] =</w:t>
      </w:r>
      <w:r>
        <w:rPr>
          <w:spacing w:val="-2"/>
        </w:rPr>
        <w:t xml:space="preserve"> </w:t>
      </w:r>
      <w:r>
        <w:t>0.0023357</w:t>
      </w:r>
      <w:r>
        <w:rPr>
          <w:spacing w:val="-1"/>
        </w:rPr>
        <w:t xml:space="preserve"> </w:t>
      </w:r>
      <w:r>
        <w:t>is our</w:t>
      </w:r>
      <w:r>
        <w:rPr>
          <w:spacing w:val="-4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among</w:t>
      </w:r>
    </w:p>
    <w:p w14:paraId="058A3156" w14:textId="77777777" w:rsidR="00F079E8" w:rsidRDefault="007630FE">
      <w:pPr>
        <w:pStyle w:val="BodyText"/>
        <w:spacing w:line="238" w:lineRule="exact"/>
      </w:pPr>
      <w:r>
        <w:t>those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placebo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theta[2]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0.0013345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our</w:t>
      </w:r>
    </w:p>
    <w:p w14:paraId="219351F6" w14:textId="77777777" w:rsidR="00F079E8" w:rsidRDefault="007630FE">
      <w:pPr>
        <w:pStyle w:val="BodyText"/>
        <w:spacing w:before="54" w:line="290" w:lineRule="auto"/>
        <w:ind w:right="1871"/>
      </w:pPr>
      <w:r>
        <w:t>rate</w:t>
      </w:r>
      <w:r>
        <w:rPr>
          <w:spacing w:val="-3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vaccine.</w:t>
      </w:r>
      <w:r>
        <w:rPr>
          <w:spacing w:val="-4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medians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similar.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x_pred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estimates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counts.</w:t>
      </w:r>
    </w:p>
    <w:p w14:paraId="2BBC1A2B" w14:textId="77777777" w:rsidR="00F079E8" w:rsidRDefault="00F079E8">
      <w:pPr>
        <w:pStyle w:val="BodyText"/>
        <w:spacing w:before="5"/>
        <w:ind w:left="0"/>
        <w:rPr>
          <w:sz w:val="18"/>
        </w:rPr>
      </w:pPr>
    </w:p>
    <w:p w14:paraId="6A44A841" w14:textId="77777777" w:rsidR="00F079E8" w:rsidRDefault="007630FE">
      <w:pPr>
        <w:pStyle w:val="BodyText"/>
        <w:spacing w:before="1" w:line="290" w:lineRule="auto"/>
        <w:ind w:right="1315"/>
      </w:pPr>
      <w:r>
        <w:rPr>
          <w:w w:val="95"/>
        </w:rPr>
        <w:t>We</w:t>
      </w:r>
      <w:r>
        <w:rPr>
          <w:spacing w:val="29"/>
          <w:w w:val="95"/>
        </w:rPr>
        <w:t xml:space="preserve"> </w:t>
      </w:r>
      <w:r>
        <w:rPr>
          <w:w w:val="95"/>
        </w:rPr>
        <w:t>can</w:t>
      </w:r>
      <w:r>
        <w:rPr>
          <w:spacing w:val="29"/>
          <w:w w:val="95"/>
        </w:rPr>
        <w:t xml:space="preserve"> </w:t>
      </w:r>
      <w:r>
        <w:rPr>
          <w:w w:val="95"/>
        </w:rPr>
        <w:t>use</w:t>
      </w:r>
      <w:r>
        <w:rPr>
          <w:spacing w:val="31"/>
          <w:w w:val="95"/>
        </w:rPr>
        <w:t xml:space="preserve"> </w:t>
      </w:r>
      <w:r>
        <w:rPr>
          <w:rFonts w:ascii="Courier New" w:hAnsi="Courier New"/>
          <w:w w:val="95"/>
        </w:rPr>
        <w:t>tidybayes::tidy_draws</w:t>
      </w:r>
      <w:r>
        <w:rPr>
          <w:rFonts w:ascii="Courier New" w:hAnsi="Courier New"/>
          <w:spacing w:val="-33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w w:val="95"/>
        </w:rPr>
        <w:t>extract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results</w:t>
      </w:r>
      <w:r>
        <w:rPr>
          <w:spacing w:val="29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our</w:t>
      </w:r>
      <w:r>
        <w:rPr>
          <w:spacing w:val="31"/>
          <w:w w:val="95"/>
        </w:rPr>
        <w:t xml:space="preserve"> </w:t>
      </w:r>
      <w:r>
        <w:rPr>
          <w:w w:val="95"/>
        </w:rPr>
        <w:t>40,000</w:t>
      </w:r>
      <w:r>
        <w:rPr>
          <w:spacing w:val="29"/>
          <w:w w:val="95"/>
        </w:rPr>
        <w:t xml:space="preserve"> </w:t>
      </w:r>
      <w:r>
        <w:rPr>
          <w:w w:val="95"/>
        </w:rPr>
        <w:t>chains</w:t>
      </w:r>
      <w:r>
        <w:rPr>
          <w:spacing w:val="1"/>
          <w:w w:val="9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pipe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want 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we’d</w:t>
      </w:r>
    </w:p>
    <w:p w14:paraId="66F7AE23" w14:textId="77777777" w:rsidR="00F079E8" w:rsidRDefault="007630FE">
      <w:pPr>
        <w:pStyle w:val="BodyText"/>
        <w:spacing w:before="4" w:line="290" w:lineRule="auto"/>
        <w:ind w:right="2150"/>
      </w:pPr>
      <w:r>
        <w:t>like. As much as I like Greek \(\theta\) gets old after awhile. At the same</w:t>
      </w:r>
      <w:r>
        <w:rPr>
          <w:spacing w:val="1"/>
        </w:rPr>
        <w:t xml:space="preserve"> </w:t>
      </w:r>
      <w:r>
        <w:rPr>
          <w:w w:val="95"/>
        </w:rPr>
        <w:t>time</w:t>
      </w:r>
      <w:r>
        <w:rPr>
          <w:spacing w:val="22"/>
          <w:w w:val="95"/>
        </w:rPr>
        <w:t xml:space="preserve"> </w:t>
      </w:r>
      <w:r>
        <w:rPr>
          <w:w w:val="95"/>
        </w:rPr>
        <w:t>we</w:t>
      </w:r>
      <w:r>
        <w:rPr>
          <w:spacing w:val="23"/>
          <w:w w:val="95"/>
        </w:rPr>
        <w:t xml:space="preserve"> </w:t>
      </w:r>
      <w:r>
        <w:rPr>
          <w:w w:val="95"/>
        </w:rPr>
        <w:t>can</w:t>
      </w:r>
      <w:r>
        <w:rPr>
          <w:spacing w:val="23"/>
          <w:w w:val="95"/>
        </w:rPr>
        <w:t xml:space="preserve"> </w:t>
      </w:r>
      <w:r>
        <w:rPr>
          <w:w w:val="95"/>
        </w:rPr>
        <w:t>compute</w:t>
      </w:r>
      <w:r>
        <w:rPr>
          <w:spacing w:val="23"/>
          <w:w w:val="95"/>
        </w:rPr>
        <w:t xml:space="preserve"> </w:t>
      </w:r>
      <w:r>
        <w:rPr>
          <w:w w:val="95"/>
        </w:rPr>
        <w:t>via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rFonts w:ascii="Courier New" w:hAnsi="Courier New"/>
          <w:w w:val="95"/>
        </w:rPr>
        <w:t>mutate</w:t>
      </w:r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statement</w:t>
      </w:r>
      <w:r>
        <w:rPr>
          <w:spacing w:val="23"/>
          <w:w w:val="95"/>
        </w:rPr>
        <w:t xml:space="preserve"> </w:t>
      </w:r>
      <w:r>
        <w:rPr>
          <w:w w:val="95"/>
        </w:rPr>
        <w:t>what</w:t>
      </w:r>
      <w:r>
        <w:rPr>
          <w:spacing w:val="20"/>
          <w:w w:val="95"/>
        </w:rPr>
        <w:t xml:space="preserve"> </w:t>
      </w:r>
      <w:r>
        <w:rPr>
          <w:w w:val="95"/>
        </w:rPr>
        <w:t>we</w:t>
      </w:r>
      <w:r>
        <w:rPr>
          <w:spacing w:val="22"/>
          <w:w w:val="95"/>
        </w:rPr>
        <w:t xml:space="preserve"> </w:t>
      </w:r>
      <w:r>
        <w:rPr>
          <w:w w:val="95"/>
        </w:rPr>
        <w:t>really</w:t>
      </w:r>
      <w:r>
        <w:rPr>
          <w:spacing w:val="23"/>
          <w:w w:val="95"/>
        </w:rPr>
        <w:t xml:space="preserve"> </w:t>
      </w:r>
      <w:r>
        <w:rPr>
          <w:w w:val="95"/>
        </w:rPr>
        <w:t>want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know</w:t>
      </w:r>
      <w:r>
        <w:rPr>
          <w:spacing w:val="1"/>
          <w:w w:val="95"/>
        </w:rPr>
        <w:t xml:space="preserve"> </w:t>
      </w:r>
      <w:r>
        <w:t>which is the % difference in infection rates which we’ll put in a column</w:t>
      </w:r>
      <w:r>
        <w:rPr>
          <w:spacing w:val="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rPr>
          <w:rFonts w:ascii="Courier New" w:hAnsi="Courier New"/>
        </w:rPr>
        <w:t>diff_rate</w:t>
      </w:r>
      <w:r>
        <w:t>.</w:t>
      </w:r>
    </w:p>
    <w:p w14:paraId="46E05D77" w14:textId="77777777" w:rsidR="00F079E8" w:rsidRDefault="00F079E8">
      <w:pPr>
        <w:pStyle w:val="BodyText"/>
        <w:spacing w:before="3"/>
        <w:ind w:left="0"/>
        <w:rPr>
          <w:sz w:val="19"/>
        </w:rPr>
      </w:pPr>
    </w:p>
    <w:p w14:paraId="286E7586" w14:textId="77777777" w:rsidR="00F079E8" w:rsidRDefault="007630FE">
      <w:pPr>
        <w:pStyle w:val="BodyText"/>
        <w:spacing w:line="307" w:lineRule="auto"/>
        <w:ind w:right="2399"/>
        <w:rPr>
          <w:rFonts w:ascii="Courier New"/>
        </w:rPr>
      </w:pPr>
      <w:r>
        <w:t xml:space="preserve">Now when we pass this cleaned up data to </w:t>
      </w:r>
      <w:r>
        <w:rPr>
          <w:rFonts w:ascii="Courier New"/>
        </w:rPr>
        <w:t>bayestestR::describe_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posterior(results1)</w:t>
      </w:r>
    </w:p>
    <w:p w14:paraId="309F609C" w14:textId="77777777" w:rsidR="00F079E8" w:rsidRDefault="007630FE">
      <w:pPr>
        <w:pStyle w:val="BodyText"/>
        <w:spacing w:line="292" w:lineRule="auto"/>
        <w:ind w:right="2991"/>
      </w:pPr>
      <w:r>
        <w:t>we get back a table that is a little easier to read. Focus on just the</w:t>
      </w:r>
      <w:r>
        <w:rPr>
          <w:spacing w:val="-57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rFonts w:ascii="Courier New"/>
        </w:rPr>
        <w:t>diff_rate</w:t>
      </w:r>
      <w:r>
        <w:t>.</w:t>
      </w:r>
    </w:p>
    <w:p w14:paraId="6D4A0CB9" w14:textId="77777777" w:rsidR="00F079E8" w:rsidRDefault="00F079E8">
      <w:pPr>
        <w:spacing w:line="292" w:lineRule="auto"/>
        <w:sectPr w:rsidR="00F079E8">
          <w:pgSz w:w="11910" w:h="16840"/>
          <w:pgMar w:top="680" w:right="1320" w:bottom="280" w:left="1320" w:header="720" w:footer="720" w:gutter="0"/>
          <w:cols w:space="720"/>
        </w:sectPr>
      </w:pPr>
    </w:p>
    <w:p w14:paraId="4CD6FD0F" w14:textId="77777777" w:rsidR="00F079E8" w:rsidRDefault="007630FE">
      <w:pPr>
        <w:pStyle w:val="BodyText"/>
        <w:spacing w:before="79" w:line="297" w:lineRule="auto"/>
        <w:ind w:left="541" w:right="4046" w:hanging="376"/>
        <w:rPr>
          <w:rFonts w:ascii="Courier New"/>
        </w:rPr>
      </w:pPr>
      <w:r>
        <w:rPr>
          <w:rFonts w:ascii="Courier New"/>
        </w:rPr>
        <w:lastRenderedPageBreak/>
        <w:t>results1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tidybayes::tidy_draws(my_results)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select(placebo_rat</w:t>
      </w:r>
      <w:r>
        <w:rPr>
          <w:rFonts w:ascii="Courier New"/>
        </w:rPr>
        <w:t>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`theta[1]`,</w:t>
      </w:r>
    </w:p>
    <w:p w14:paraId="6EB6F8FF" w14:textId="77777777" w:rsidR="00F079E8" w:rsidRDefault="007630FE">
      <w:pPr>
        <w:pStyle w:val="BodyText"/>
        <w:spacing w:line="297" w:lineRule="auto"/>
        <w:ind w:left="1424" w:right="3288"/>
        <w:rPr>
          <w:rFonts w:ascii="Courier New"/>
        </w:rPr>
      </w:pPr>
      <w:r>
        <w:rPr>
          <w:rFonts w:ascii="Courier New"/>
        </w:rPr>
        <w:t>vaccine_rate = `theta[2]`,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placebo_cases = `x_pred[1]`,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vaccine_cases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`x_pred[2]`)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7C7B3296" w14:textId="77777777" w:rsidR="00F079E8" w:rsidRDefault="007630FE">
      <w:pPr>
        <w:pStyle w:val="BodyText"/>
        <w:spacing w:line="295" w:lineRule="auto"/>
        <w:ind w:right="518" w:firstLine="375"/>
        <w:rPr>
          <w:rFonts w:ascii="Courier New"/>
        </w:rPr>
      </w:pPr>
      <w:r>
        <w:rPr>
          <w:rFonts w:ascii="Courier New"/>
        </w:rPr>
        <w:t>mutate(diff_rate = (placebo_rate - vaccine_rate) / placebo_rate *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100)</w:t>
      </w:r>
    </w:p>
    <w:p w14:paraId="1D50B0AF" w14:textId="77777777" w:rsidR="00F079E8" w:rsidRDefault="00F079E8">
      <w:pPr>
        <w:pStyle w:val="BodyText"/>
        <w:spacing w:before="7"/>
        <w:ind w:left="0"/>
        <w:rPr>
          <w:rFonts w:ascii="Courier New"/>
          <w:sz w:val="25"/>
        </w:rPr>
      </w:pPr>
    </w:p>
    <w:p w14:paraId="3B96FDB8" w14:textId="77777777" w:rsidR="00F079E8" w:rsidRDefault="007630FE">
      <w:pPr>
        <w:pStyle w:val="BodyText"/>
        <w:spacing w:after="58"/>
        <w:rPr>
          <w:rFonts w:ascii="Courier New"/>
        </w:rPr>
      </w:pPr>
      <w:r>
        <w:rPr>
          <w:rFonts w:ascii="Courier New"/>
        </w:rPr>
        <w:t>glimpse(results1)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079"/>
        <w:gridCol w:w="1575"/>
        <w:gridCol w:w="1512"/>
        <w:gridCol w:w="1511"/>
        <w:gridCol w:w="2002"/>
      </w:tblGrid>
      <w:tr w:rsidR="00F079E8" w14:paraId="237DCE32" w14:textId="77777777">
        <w:trPr>
          <w:trHeight w:val="264"/>
        </w:trPr>
        <w:tc>
          <w:tcPr>
            <w:tcW w:w="363" w:type="dxa"/>
          </w:tcPr>
          <w:p w14:paraId="2A905503" w14:textId="77777777" w:rsidR="00F079E8" w:rsidRDefault="007630FE">
            <w:pPr>
              <w:pStyle w:val="TableParagraph"/>
              <w:spacing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79" w:type="dxa"/>
          </w:tcPr>
          <w:p w14:paraId="7E1A0D68" w14:textId="77777777" w:rsidR="00F079E8" w:rsidRDefault="007630FE">
            <w:pPr>
              <w:pStyle w:val="TableParagraph"/>
              <w:spacing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Rows: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40,000</w:t>
            </w:r>
          </w:p>
        </w:tc>
        <w:tc>
          <w:tcPr>
            <w:tcW w:w="6600" w:type="dxa"/>
            <w:gridSpan w:val="4"/>
            <w:vMerge w:val="restart"/>
          </w:tcPr>
          <w:p w14:paraId="48814D43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79E8" w14:paraId="1D2B2175" w14:textId="77777777">
        <w:trPr>
          <w:trHeight w:val="294"/>
        </w:trPr>
        <w:tc>
          <w:tcPr>
            <w:tcW w:w="363" w:type="dxa"/>
          </w:tcPr>
          <w:p w14:paraId="2C5C1940" w14:textId="77777777" w:rsidR="00F079E8" w:rsidRDefault="007630FE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79" w:type="dxa"/>
          </w:tcPr>
          <w:p w14:paraId="644171DB" w14:textId="77777777" w:rsidR="00F079E8" w:rsidRDefault="007630FE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Columns: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</w:p>
        </w:tc>
        <w:tc>
          <w:tcPr>
            <w:tcW w:w="6600" w:type="dxa"/>
            <w:gridSpan w:val="4"/>
            <w:vMerge/>
            <w:tcBorders>
              <w:top w:val="nil"/>
            </w:tcBorders>
          </w:tcPr>
          <w:p w14:paraId="3DB9D4F2" w14:textId="77777777" w:rsidR="00F079E8" w:rsidRDefault="00F079E8">
            <w:pPr>
              <w:rPr>
                <w:sz w:val="2"/>
                <w:szCs w:val="2"/>
              </w:rPr>
            </w:pPr>
          </w:p>
        </w:tc>
      </w:tr>
      <w:tr w:rsidR="00F079E8" w14:paraId="196C3770" w14:textId="77777777">
        <w:trPr>
          <w:trHeight w:val="265"/>
        </w:trPr>
        <w:tc>
          <w:tcPr>
            <w:tcW w:w="363" w:type="dxa"/>
          </w:tcPr>
          <w:p w14:paraId="1AAF3B4E" w14:textId="77777777" w:rsidR="00F079E8" w:rsidRDefault="007630FE">
            <w:pPr>
              <w:pStyle w:val="TableParagraph"/>
              <w:spacing w:before="28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79" w:type="dxa"/>
          </w:tcPr>
          <w:p w14:paraId="4F82E2D9" w14:textId="77777777" w:rsidR="00F079E8" w:rsidRDefault="007630FE">
            <w:pPr>
              <w:pStyle w:val="TableParagraph"/>
              <w:spacing w:before="28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placebo_rate</w:t>
            </w:r>
          </w:p>
        </w:tc>
        <w:tc>
          <w:tcPr>
            <w:tcW w:w="1575" w:type="dxa"/>
          </w:tcPr>
          <w:p w14:paraId="6B456B8E" w14:textId="77777777" w:rsidR="00F079E8" w:rsidRDefault="007630FE">
            <w:pPr>
              <w:pStyle w:val="TableParagraph"/>
              <w:spacing w:before="28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0.00319585,</w:t>
            </w:r>
          </w:p>
        </w:tc>
        <w:tc>
          <w:tcPr>
            <w:tcW w:w="1512" w:type="dxa"/>
          </w:tcPr>
          <w:p w14:paraId="613C26C9" w14:textId="77777777" w:rsidR="00F079E8" w:rsidRDefault="007630FE">
            <w:pPr>
              <w:pStyle w:val="TableParagraph"/>
              <w:spacing w:before="28" w:line="218" w:lineRule="exact"/>
              <w:ind w:left="44" w:right="40"/>
              <w:jc w:val="center"/>
              <w:rPr>
                <w:sz w:val="21"/>
              </w:rPr>
            </w:pPr>
            <w:r>
              <w:rPr>
                <w:sz w:val="21"/>
              </w:rPr>
              <w:t>0.00300531,</w:t>
            </w:r>
          </w:p>
        </w:tc>
        <w:tc>
          <w:tcPr>
            <w:tcW w:w="1511" w:type="dxa"/>
          </w:tcPr>
          <w:p w14:paraId="5BA8E521" w14:textId="77777777" w:rsidR="00F079E8" w:rsidRDefault="007630FE">
            <w:pPr>
              <w:pStyle w:val="TableParagraph"/>
              <w:spacing w:before="28" w:line="218" w:lineRule="exact"/>
              <w:ind w:left="44" w:right="40"/>
              <w:jc w:val="center"/>
              <w:rPr>
                <w:sz w:val="21"/>
              </w:rPr>
            </w:pPr>
            <w:r>
              <w:rPr>
                <w:sz w:val="21"/>
              </w:rPr>
              <w:t>0.00293815,</w:t>
            </w:r>
          </w:p>
        </w:tc>
        <w:tc>
          <w:tcPr>
            <w:tcW w:w="2002" w:type="dxa"/>
          </w:tcPr>
          <w:p w14:paraId="796B0358" w14:textId="77777777" w:rsidR="00F079E8" w:rsidRDefault="007630FE">
            <w:pPr>
              <w:pStyle w:val="TableParagraph"/>
              <w:spacing w:before="28" w:line="218" w:lineRule="exact"/>
              <w:ind w:left="65"/>
              <w:rPr>
                <w:sz w:val="21"/>
              </w:rPr>
            </w:pPr>
            <w:r>
              <w:rPr>
                <w:sz w:val="21"/>
              </w:rPr>
              <w:t>0.00228591,</w:t>
            </w:r>
          </w:p>
        </w:tc>
      </w:tr>
      <w:tr w:rsidR="00F079E8" w14:paraId="7C765E02" w14:textId="77777777">
        <w:trPr>
          <w:trHeight w:val="322"/>
        </w:trPr>
        <w:tc>
          <w:tcPr>
            <w:tcW w:w="2442" w:type="dxa"/>
            <w:gridSpan w:val="2"/>
          </w:tcPr>
          <w:p w14:paraId="67978FE3" w14:textId="77777777" w:rsidR="00F079E8" w:rsidRDefault="007630FE">
            <w:pPr>
              <w:pStyle w:val="TableParagraph"/>
              <w:spacing w:before="55"/>
              <w:ind w:left="50"/>
              <w:rPr>
                <w:sz w:val="21"/>
              </w:rPr>
            </w:pPr>
            <w:r>
              <w:rPr>
                <w:sz w:val="21"/>
              </w:rPr>
              <w:t>0.00238…</w:t>
            </w:r>
          </w:p>
        </w:tc>
        <w:tc>
          <w:tcPr>
            <w:tcW w:w="1575" w:type="dxa"/>
          </w:tcPr>
          <w:p w14:paraId="3C77ED41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2" w:type="dxa"/>
          </w:tcPr>
          <w:p w14:paraId="5FD59EC5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1" w:type="dxa"/>
          </w:tcPr>
          <w:p w14:paraId="2138C256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2" w:type="dxa"/>
          </w:tcPr>
          <w:p w14:paraId="19841DC2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79E8" w14:paraId="1236B47E" w14:textId="77777777">
        <w:trPr>
          <w:trHeight w:val="293"/>
        </w:trPr>
        <w:tc>
          <w:tcPr>
            <w:tcW w:w="2442" w:type="dxa"/>
            <w:gridSpan w:val="2"/>
          </w:tcPr>
          <w:p w14:paraId="64017E51" w14:textId="77777777" w:rsidR="00F079E8" w:rsidRDefault="007630FE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vaccine_rate</w:t>
            </w:r>
          </w:p>
        </w:tc>
        <w:tc>
          <w:tcPr>
            <w:tcW w:w="1575" w:type="dxa"/>
          </w:tcPr>
          <w:p w14:paraId="2857D28D" w14:textId="77777777" w:rsidR="00F079E8" w:rsidRDefault="007630FE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0.00108651,</w:t>
            </w:r>
          </w:p>
        </w:tc>
        <w:tc>
          <w:tcPr>
            <w:tcW w:w="1512" w:type="dxa"/>
          </w:tcPr>
          <w:p w14:paraId="4C353EFE" w14:textId="77777777" w:rsidR="00F079E8" w:rsidRDefault="007630FE">
            <w:pPr>
              <w:pStyle w:val="TableParagraph"/>
              <w:spacing w:before="28"/>
              <w:ind w:left="44" w:right="40"/>
              <w:jc w:val="center"/>
              <w:rPr>
                <w:sz w:val="21"/>
              </w:rPr>
            </w:pPr>
            <w:r>
              <w:rPr>
                <w:sz w:val="21"/>
              </w:rPr>
              <w:t>0.00131015,</w:t>
            </w:r>
          </w:p>
        </w:tc>
        <w:tc>
          <w:tcPr>
            <w:tcW w:w="1511" w:type="dxa"/>
          </w:tcPr>
          <w:p w14:paraId="31BE72F6" w14:textId="77777777" w:rsidR="00F079E8" w:rsidRDefault="007630FE">
            <w:pPr>
              <w:pStyle w:val="TableParagraph"/>
              <w:spacing w:before="28"/>
              <w:ind w:left="44" w:right="40"/>
              <w:jc w:val="center"/>
              <w:rPr>
                <w:sz w:val="21"/>
              </w:rPr>
            </w:pPr>
            <w:r>
              <w:rPr>
                <w:sz w:val="21"/>
              </w:rPr>
              <w:t>0.00134464,</w:t>
            </w:r>
          </w:p>
        </w:tc>
        <w:tc>
          <w:tcPr>
            <w:tcW w:w="2002" w:type="dxa"/>
          </w:tcPr>
          <w:p w14:paraId="724D154A" w14:textId="77777777" w:rsidR="00F079E8" w:rsidRDefault="007630FE">
            <w:pPr>
              <w:pStyle w:val="TableParagraph"/>
              <w:spacing w:before="28"/>
              <w:ind w:left="65"/>
              <w:rPr>
                <w:sz w:val="21"/>
              </w:rPr>
            </w:pPr>
            <w:r>
              <w:rPr>
                <w:sz w:val="21"/>
              </w:rPr>
              <w:t>0.00137949,</w:t>
            </w:r>
          </w:p>
        </w:tc>
      </w:tr>
      <w:tr w:rsidR="00F079E8" w14:paraId="48AD34E4" w14:textId="77777777">
        <w:trPr>
          <w:trHeight w:val="293"/>
        </w:trPr>
        <w:tc>
          <w:tcPr>
            <w:tcW w:w="2442" w:type="dxa"/>
            <w:gridSpan w:val="2"/>
          </w:tcPr>
          <w:p w14:paraId="57B6FBF2" w14:textId="77777777" w:rsidR="00F079E8" w:rsidRDefault="007630FE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0.00112…</w:t>
            </w:r>
          </w:p>
        </w:tc>
        <w:tc>
          <w:tcPr>
            <w:tcW w:w="1575" w:type="dxa"/>
          </w:tcPr>
          <w:p w14:paraId="21EC5945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2" w:type="dxa"/>
          </w:tcPr>
          <w:p w14:paraId="03296431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1" w:type="dxa"/>
          </w:tcPr>
          <w:p w14:paraId="65F56126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2" w:type="dxa"/>
          </w:tcPr>
          <w:p w14:paraId="119CD53D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79E8" w14:paraId="49637871" w14:textId="77777777">
        <w:trPr>
          <w:trHeight w:val="293"/>
        </w:trPr>
        <w:tc>
          <w:tcPr>
            <w:tcW w:w="2442" w:type="dxa"/>
            <w:gridSpan w:val="2"/>
          </w:tcPr>
          <w:p w14:paraId="37D2DD5B" w14:textId="77777777" w:rsidR="00F079E8" w:rsidRDefault="007630FE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placebo_cases</w:t>
            </w:r>
          </w:p>
        </w:tc>
        <w:tc>
          <w:tcPr>
            <w:tcW w:w="1575" w:type="dxa"/>
          </w:tcPr>
          <w:p w14:paraId="2F82AD53" w14:textId="77777777" w:rsidR="00F079E8" w:rsidRDefault="007630FE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52,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47,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41,</w:t>
            </w:r>
          </w:p>
        </w:tc>
        <w:tc>
          <w:tcPr>
            <w:tcW w:w="1512" w:type="dxa"/>
          </w:tcPr>
          <w:p w14:paraId="434004A5" w14:textId="77777777" w:rsidR="00F079E8" w:rsidRDefault="007630FE">
            <w:pPr>
              <w:pStyle w:val="TableParagraph"/>
              <w:spacing w:before="28"/>
              <w:ind w:left="44" w:right="40"/>
              <w:jc w:val="center"/>
              <w:rPr>
                <w:sz w:val="21"/>
              </w:rPr>
            </w:pPr>
            <w:r>
              <w:rPr>
                <w:sz w:val="21"/>
              </w:rPr>
              <w:t>36,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28, 21,</w:t>
            </w:r>
          </w:p>
        </w:tc>
        <w:tc>
          <w:tcPr>
            <w:tcW w:w="1511" w:type="dxa"/>
          </w:tcPr>
          <w:p w14:paraId="09FF1053" w14:textId="77777777" w:rsidR="00F079E8" w:rsidRDefault="007630FE">
            <w:pPr>
              <w:pStyle w:val="TableParagraph"/>
              <w:spacing w:before="28"/>
              <w:ind w:left="44" w:right="40"/>
              <w:jc w:val="center"/>
              <w:rPr>
                <w:sz w:val="21"/>
              </w:rPr>
            </w:pPr>
            <w:r>
              <w:rPr>
                <w:sz w:val="21"/>
              </w:rPr>
              <w:t>37,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34,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31,</w:t>
            </w:r>
          </w:p>
        </w:tc>
        <w:tc>
          <w:tcPr>
            <w:tcW w:w="2002" w:type="dxa"/>
          </w:tcPr>
          <w:p w14:paraId="19220696" w14:textId="77777777" w:rsidR="00F079E8" w:rsidRDefault="007630FE">
            <w:pPr>
              <w:pStyle w:val="TableParagraph"/>
              <w:spacing w:before="28"/>
              <w:ind w:left="65"/>
              <w:rPr>
                <w:sz w:val="21"/>
              </w:rPr>
            </w:pPr>
            <w:r>
              <w:rPr>
                <w:sz w:val="21"/>
              </w:rPr>
              <w:t>34,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48,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37,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40,</w:t>
            </w:r>
          </w:p>
        </w:tc>
      </w:tr>
      <w:tr w:rsidR="00F079E8" w14:paraId="2BE5BE29" w14:textId="77777777">
        <w:trPr>
          <w:trHeight w:val="264"/>
        </w:trPr>
        <w:tc>
          <w:tcPr>
            <w:tcW w:w="2442" w:type="dxa"/>
            <w:gridSpan w:val="2"/>
          </w:tcPr>
          <w:p w14:paraId="081059A0" w14:textId="77777777" w:rsidR="00F079E8" w:rsidRDefault="007630FE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33,…</w:t>
            </w:r>
          </w:p>
        </w:tc>
        <w:tc>
          <w:tcPr>
            <w:tcW w:w="1575" w:type="dxa"/>
          </w:tcPr>
          <w:p w14:paraId="764B090B" w14:textId="77777777" w:rsidR="00F079E8" w:rsidRDefault="00F079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2" w:type="dxa"/>
          </w:tcPr>
          <w:p w14:paraId="37A6D47F" w14:textId="77777777" w:rsidR="00F079E8" w:rsidRDefault="00F079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</w:tcPr>
          <w:p w14:paraId="1632DC63" w14:textId="77777777" w:rsidR="00F079E8" w:rsidRDefault="00F079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2" w:type="dxa"/>
          </w:tcPr>
          <w:p w14:paraId="383D8A0C" w14:textId="77777777" w:rsidR="00F079E8" w:rsidRDefault="00F079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079E8" w14:paraId="6229016C" w14:textId="77777777">
        <w:trPr>
          <w:trHeight w:val="323"/>
        </w:trPr>
        <w:tc>
          <w:tcPr>
            <w:tcW w:w="2442" w:type="dxa"/>
            <w:gridSpan w:val="2"/>
          </w:tcPr>
          <w:p w14:paraId="27BCEF88" w14:textId="77777777" w:rsidR="00F079E8" w:rsidRDefault="007630FE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vaccine_cases</w:t>
            </w:r>
          </w:p>
        </w:tc>
        <w:tc>
          <w:tcPr>
            <w:tcW w:w="6600" w:type="dxa"/>
            <w:gridSpan w:val="4"/>
          </w:tcPr>
          <w:p w14:paraId="163DF692" w14:textId="77777777" w:rsidR="00F079E8" w:rsidRDefault="007630FE">
            <w:pPr>
              <w:pStyle w:val="TableParagraph"/>
              <w:spacing w:before="57"/>
              <w:ind w:left="128"/>
              <w:rPr>
                <w:sz w:val="21"/>
              </w:rPr>
            </w:pPr>
            <w:r>
              <w:rPr>
                <w:sz w:val="21"/>
              </w:rPr>
              <w:t>9,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23,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22,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11,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28,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21,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13,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22,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27,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24,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15,</w:t>
            </w:r>
          </w:p>
        </w:tc>
      </w:tr>
      <w:tr w:rsidR="00F079E8" w14:paraId="618F7087" w14:textId="77777777">
        <w:trPr>
          <w:trHeight w:val="293"/>
        </w:trPr>
        <w:tc>
          <w:tcPr>
            <w:tcW w:w="2442" w:type="dxa"/>
            <w:gridSpan w:val="2"/>
          </w:tcPr>
          <w:p w14:paraId="5A2889E3" w14:textId="77777777" w:rsidR="00F079E8" w:rsidRDefault="007630FE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30,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…</w:t>
            </w:r>
          </w:p>
        </w:tc>
        <w:tc>
          <w:tcPr>
            <w:tcW w:w="6600" w:type="dxa"/>
            <w:gridSpan w:val="4"/>
          </w:tcPr>
          <w:p w14:paraId="603EBAC1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79E8" w14:paraId="629355DF" w14:textId="77777777">
        <w:trPr>
          <w:trHeight w:val="294"/>
        </w:trPr>
        <w:tc>
          <w:tcPr>
            <w:tcW w:w="2442" w:type="dxa"/>
            <w:gridSpan w:val="2"/>
          </w:tcPr>
          <w:p w14:paraId="56DCD2E4" w14:textId="77777777" w:rsidR="00F079E8" w:rsidRDefault="007630FE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diff_rate</w:t>
            </w:r>
          </w:p>
        </w:tc>
        <w:tc>
          <w:tcPr>
            <w:tcW w:w="6600" w:type="dxa"/>
            <w:gridSpan w:val="4"/>
          </w:tcPr>
          <w:p w14:paraId="70936B96" w14:textId="77777777" w:rsidR="00F079E8" w:rsidRDefault="007630FE">
            <w:pPr>
              <w:pStyle w:val="TableParagraph"/>
              <w:spacing w:before="28"/>
              <w:ind w:left="128"/>
              <w:rPr>
                <w:sz w:val="21"/>
              </w:rPr>
            </w:pPr>
            <w:r>
              <w:rPr>
                <w:sz w:val="21"/>
              </w:rPr>
              <w:t>66.002472,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56.405496,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54.235148,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39.652480,</w:t>
            </w:r>
          </w:p>
        </w:tc>
      </w:tr>
      <w:tr w:rsidR="00F079E8" w14:paraId="7EA311BB" w14:textId="77777777">
        <w:trPr>
          <w:trHeight w:val="264"/>
        </w:trPr>
        <w:tc>
          <w:tcPr>
            <w:tcW w:w="2442" w:type="dxa"/>
            <w:gridSpan w:val="2"/>
          </w:tcPr>
          <w:p w14:paraId="495239EE" w14:textId="77777777" w:rsidR="00F079E8" w:rsidRDefault="007630FE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52.911123,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…</w:t>
            </w:r>
          </w:p>
        </w:tc>
        <w:tc>
          <w:tcPr>
            <w:tcW w:w="6600" w:type="dxa"/>
            <w:gridSpan w:val="4"/>
          </w:tcPr>
          <w:p w14:paraId="72854B34" w14:textId="77777777" w:rsidR="00F079E8" w:rsidRDefault="00F079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0EC3F46" w14:textId="77777777" w:rsidR="00F079E8" w:rsidRDefault="007630FE">
      <w:pPr>
        <w:pStyle w:val="BodyText"/>
        <w:spacing w:before="57" w:line="295" w:lineRule="auto"/>
        <w:ind w:right="2657"/>
        <w:rPr>
          <w:rFonts w:ascii="Courier New"/>
        </w:rPr>
      </w:pPr>
      <w:r>
        <w:rPr>
          <w:rFonts w:ascii="Courier New"/>
        </w:rPr>
        <w:t>bayestestR::describe_posterior(results1, ci = 0.95)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 Description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 Posterior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Distributions</w:t>
      </w:r>
    </w:p>
    <w:p w14:paraId="12444284" w14:textId="77777777" w:rsidR="00F079E8" w:rsidRDefault="007630FE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##</w:t>
      </w:r>
    </w:p>
    <w:p w14:paraId="5FB86C83" w14:textId="77777777" w:rsidR="00F079E8" w:rsidRDefault="007630FE">
      <w:pPr>
        <w:pStyle w:val="BodyText"/>
        <w:tabs>
          <w:tab w:val="left" w:pos="2305"/>
          <w:tab w:val="left" w:pos="4953"/>
          <w:tab w:val="left" w:pos="6717"/>
          <w:tab w:val="left" w:pos="8229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Parameter</w:t>
      </w:r>
      <w:r>
        <w:rPr>
          <w:rFonts w:ascii="Courier New"/>
        </w:rPr>
        <w:tab/>
        <w:t>| Median |</w:t>
      </w:r>
      <w:r>
        <w:rPr>
          <w:rFonts w:ascii="Courier New"/>
        </w:rPr>
        <w:tab/>
        <w:t>95%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CI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</w:rPr>
        <w:tab/>
        <w:t>pd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|</w:t>
      </w:r>
      <w:r>
        <w:rPr>
          <w:rFonts w:ascii="Courier New"/>
        </w:rPr>
        <w:tab/>
        <w:t>89%</w:t>
      </w:r>
    </w:p>
    <w:p w14:paraId="4127BE06" w14:textId="77777777" w:rsidR="00F079E8" w:rsidRDefault="007630FE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ROPE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ROPE</w:t>
      </w:r>
    </w:p>
    <w:p w14:paraId="2CB1BD41" w14:textId="77777777" w:rsidR="00F079E8" w:rsidRDefault="007630FE">
      <w:pPr>
        <w:pStyle w:val="BodyText"/>
        <w:tabs>
          <w:tab w:val="left" w:pos="7976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Times New Roman"/>
          <w:u w:val="dotted"/>
        </w:rPr>
        <w:tab/>
      </w:r>
      <w:r>
        <w:rPr>
          <w:rFonts w:ascii="Courier New"/>
        </w:rPr>
        <w:t>-</w:t>
      </w:r>
    </w:p>
    <w:p w14:paraId="39B62E9F" w14:textId="77777777" w:rsidR="00F079E8" w:rsidRDefault="007630FE">
      <w:pPr>
        <w:pStyle w:val="BodyText"/>
        <w:tabs>
          <w:tab w:val="left" w:pos="2685"/>
        </w:tabs>
        <w:spacing w:before="58" w:after="56"/>
        <w:rPr>
          <w:rFonts w:ascii="Courier New"/>
        </w:rPr>
      </w:pP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rFonts w:ascii="Courier New"/>
        </w:rPr>
        <w:t>-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9"/>
        <w:gridCol w:w="883"/>
        <w:gridCol w:w="252"/>
        <w:gridCol w:w="1132"/>
        <w:gridCol w:w="1007"/>
        <w:gridCol w:w="252"/>
        <w:gridCol w:w="1007"/>
        <w:gridCol w:w="251"/>
        <w:gridCol w:w="1122"/>
      </w:tblGrid>
      <w:tr w:rsidR="00F079E8" w14:paraId="46B516F4" w14:textId="77777777">
        <w:trPr>
          <w:trHeight w:val="265"/>
        </w:trPr>
        <w:tc>
          <w:tcPr>
            <w:tcW w:w="2379" w:type="dxa"/>
          </w:tcPr>
          <w:p w14:paraId="1D275298" w14:textId="77777777" w:rsidR="00F079E8" w:rsidRDefault="007630FE">
            <w:pPr>
              <w:pStyle w:val="TableParagraph"/>
              <w:spacing w:line="237" w:lineRule="exact"/>
              <w:ind w:right="11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placebo_rate</w:t>
            </w:r>
            <w:r>
              <w:rPr>
                <w:spacing w:val="120"/>
                <w:sz w:val="21"/>
              </w:rPr>
              <w:t xml:space="preserve"> </w:t>
            </w:r>
            <w:r>
              <w:rPr>
                <w:sz w:val="21"/>
              </w:rPr>
              <w:t>|</w:t>
            </w:r>
          </w:p>
        </w:tc>
        <w:tc>
          <w:tcPr>
            <w:tcW w:w="883" w:type="dxa"/>
          </w:tcPr>
          <w:p w14:paraId="089859FA" w14:textId="77777777" w:rsidR="00F079E8" w:rsidRDefault="007630FE">
            <w:pPr>
              <w:pStyle w:val="TableParagraph"/>
              <w:spacing w:line="23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0.002</w:t>
            </w:r>
          </w:p>
        </w:tc>
        <w:tc>
          <w:tcPr>
            <w:tcW w:w="252" w:type="dxa"/>
          </w:tcPr>
          <w:p w14:paraId="57C08D9B" w14:textId="77777777" w:rsidR="00F079E8" w:rsidRDefault="007630FE">
            <w:pPr>
              <w:pStyle w:val="TableParagraph"/>
              <w:spacing w:line="237" w:lineRule="exact"/>
              <w:ind w:lef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132" w:type="dxa"/>
          </w:tcPr>
          <w:p w14:paraId="11055F95" w14:textId="77777777" w:rsidR="00F079E8" w:rsidRDefault="007630FE">
            <w:pPr>
              <w:pStyle w:val="TableParagraph"/>
              <w:spacing w:line="237" w:lineRule="exact"/>
              <w:ind w:left="43" w:right="40"/>
              <w:jc w:val="center"/>
              <w:rPr>
                <w:sz w:val="21"/>
              </w:rPr>
            </w:pPr>
            <w:r>
              <w:rPr>
                <w:sz w:val="21"/>
              </w:rPr>
              <w:t>[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0.002,</w:t>
            </w:r>
          </w:p>
        </w:tc>
        <w:tc>
          <w:tcPr>
            <w:tcW w:w="1007" w:type="dxa"/>
          </w:tcPr>
          <w:p w14:paraId="16309CAA" w14:textId="77777777" w:rsidR="00F079E8" w:rsidRDefault="007630FE">
            <w:pPr>
              <w:pStyle w:val="TableParagraph"/>
              <w:spacing w:line="237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0.003]</w:t>
            </w:r>
          </w:p>
        </w:tc>
        <w:tc>
          <w:tcPr>
            <w:tcW w:w="252" w:type="dxa"/>
          </w:tcPr>
          <w:p w14:paraId="61F6EED0" w14:textId="77777777" w:rsidR="00F079E8" w:rsidRDefault="007630FE">
            <w:pPr>
              <w:pStyle w:val="TableParagraph"/>
              <w:spacing w:line="237" w:lineRule="exact"/>
              <w:ind w:left="65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007" w:type="dxa"/>
          </w:tcPr>
          <w:p w14:paraId="59347F39" w14:textId="77777777" w:rsidR="00F079E8" w:rsidRDefault="007630FE">
            <w:pPr>
              <w:pStyle w:val="TableParagraph"/>
              <w:spacing w:line="237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100.00%</w:t>
            </w:r>
          </w:p>
        </w:tc>
        <w:tc>
          <w:tcPr>
            <w:tcW w:w="251" w:type="dxa"/>
          </w:tcPr>
          <w:p w14:paraId="4E01897E" w14:textId="77777777" w:rsidR="00F079E8" w:rsidRDefault="007630FE">
            <w:pPr>
              <w:pStyle w:val="TableParagraph"/>
              <w:spacing w:line="237" w:lineRule="exact"/>
              <w:ind w:left="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122" w:type="dxa"/>
          </w:tcPr>
          <w:p w14:paraId="2C04942C" w14:textId="77777777" w:rsidR="00F079E8" w:rsidRDefault="007630FE">
            <w:pPr>
              <w:pStyle w:val="TableParagraph"/>
              <w:spacing w:line="237" w:lineRule="exact"/>
              <w:ind w:left="67"/>
              <w:rPr>
                <w:sz w:val="21"/>
              </w:rPr>
            </w:pPr>
            <w:r>
              <w:rPr>
                <w:sz w:val="21"/>
              </w:rPr>
              <w:t>[-0.100,</w:t>
            </w:r>
          </w:p>
        </w:tc>
      </w:tr>
      <w:tr w:rsidR="00F079E8" w14:paraId="12B548B9" w14:textId="77777777">
        <w:trPr>
          <w:trHeight w:val="294"/>
        </w:trPr>
        <w:tc>
          <w:tcPr>
            <w:tcW w:w="2379" w:type="dxa"/>
          </w:tcPr>
          <w:p w14:paraId="2C3E669C" w14:textId="77777777" w:rsidR="00F079E8" w:rsidRDefault="007630FE">
            <w:pPr>
              <w:pStyle w:val="TableParagraph"/>
              <w:tabs>
                <w:tab w:val="left" w:pos="1889"/>
              </w:tabs>
              <w:spacing w:before="28"/>
              <w:ind w:right="11"/>
              <w:jc w:val="center"/>
              <w:rPr>
                <w:sz w:val="21"/>
              </w:rPr>
            </w:pPr>
            <w:r>
              <w:rPr>
                <w:sz w:val="21"/>
              </w:rPr>
              <w:t>0.100]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|</w:t>
            </w:r>
            <w:r>
              <w:rPr>
                <w:sz w:val="21"/>
              </w:rPr>
              <w:tab/>
              <w:t>100</w:t>
            </w:r>
          </w:p>
        </w:tc>
        <w:tc>
          <w:tcPr>
            <w:tcW w:w="883" w:type="dxa"/>
          </w:tcPr>
          <w:p w14:paraId="70F32B96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3BDC0D2F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 w14:paraId="03F288F0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0A7C0FE5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547A7A37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79AF6865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5944D16B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2" w:type="dxa"/>
          </w:tcPr>
          <w:p w14:paraId="4022D0E9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79E8" w14:paraId="6B570FBB" w14:textId="77777777">
        <w:trPr>
          <w:trHeight w:val="293"/>
        </w:trPr>
        <w:tc>
          <w:tcPr>
            <w:tcW w:w="2379" w:type="dxa"/>
          </w:tcPr>
          <w:p w14:paraId="4FB39F06" w14:textId="77777777" w:rsidR="00F079E8" w:rsidRDefault="007630FE">
            <w:pPr>
              <w:pStyle w:val="TableParagraph"/>
              <w:spacing w:before="27"/>
              <w:ind w:right="11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vaccine_rate</w:t>
            </w:r>
            <w:r>
              <w:rPr>
                <w:spacing w:val="120"/>
                <w:sz w:val="21"/>
              </w:rPr>
              <w:t xml:space="preserve"> </w:t>
            </w:r>
            <w:r>
              <w:rPr>
                <w:sz w:val="21"/>
              </w:rPr>
              <w:t>|</w:t>
            </w:r>
          </w:p>
        </w:tc>
        <w:tc>
          <w:tcPr>
            <w:tcW w:w="883" w:type="dxa"/>
          </w:tcPr>
          <w:p w14:paraId="38E87D66" w14:textId="77777777" w:rsidR="00F079E8" w:rsidRDefault="007630FE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0.001</w:t>
            </w:r>
          </w:p>
        </w:tc>
        <w:tc>
          <w:tcPr>
            <w:tcW w:w="252" w:type="dxa"/>
          </w:tcPr>
          <w:p w14:paraId="4A1F9230" w14:textId="77777777" w:rsidR="00F079E8" w:rsidRDefault="007630FE">
            <w:pPr>
              <w:pStyle w:val="TableParagraph"/>
              <w:spacing w:before="27"/>
              <w:ind w:lef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132" w:type="dxa"/>
          </w:tcPr>
          <w:p w14:paraId="38381700" w14:textId="77777777" w:rsidR="00F079E8" w:rsidRDefault="007630FE">
            <w:pPr>
              <w:pStyle w:val="TableParagraph"/>
              <w:spacing w:before="27"/>
              <w:ind w:left="43" w:right="40"/>
              <w:jc w:val="center"/>
              <w:rPr>
                <w:sz w:val="21"/>
              </w:rPr>
            </w:pPr>
            <w:r>
              <w:rPr>
                <w:sz w:val="21"/>
              </w:rPr>
              <w:t>[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0.001,</w:t>
            </w:r>
          </w:p>
        </w:tc>
        <w:tc>
          <w:tcPr>
            <w:tcW w:w="1007" w:type="dxa"/>
          </w:tcPr>
          <w:p w14:paraId="5AD7337D" w14:textId="77777777" w:rsidR="00F079E8" w:rsidRDefault="007630FE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0.002]</w:t>
            </w:r>
          </w:p>
        </w:tc>
        <w:tc>
          <w:tcPr>
            <w:tcW w:w="252" w:type="dxa"/>
          </w:tcPr>
          <w:p w14:paraId="0CDF301C" w14:textId="77777777" w:rsidR="00F079E8" w:rsidRDefault="007630FE">
            <w:pPr>
              <w:pStyle w:val="TableParagraph"/>
              <w:spacing w:before="27"/>
              <w:ind w:left="65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007" w:type="dxa"/>
          </w:tcPr>
          <w:p w14:paraId="694552A6" w14:textId="77777777" w:rsidR="00F079E8" w:rsidRDefault="007630FE">
            <w:pPr>
              <w:pStyle w:val="TableParagraph"/>
              <w:spacing w:before="27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100.00%</w:t>
            </w:r>
          </w:p>
        </w:tc>
        <w:tc>
          <w:tcPr>
            <w:tcW w:w="251" w:type="dxa"/>
          </w:tcPr>
          <w:p w14:paraId="23809827" w14:textId="77777777" w:rsidR="00F079E8" w:rsidRDefault="007630FE">
            <w:pPr>
              <w:pStyle w:val="TableParagraph"/>
              <w:spacing w:before="27"/>
              <w:ind w:left="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122" w:type="dxa"/>
          </w:tcPr>
          <w:p w14:paraId="1759CE96" w14:textId="77777777" w:rsidR="00F079E8" w:rsidRDefault="007630FE">
            <w:pPr>
              <w:pStyle w:val="TableParagraph"/>
              <w:spacing w:before="27"/>
              <w:ind w:left="67"/>
              <w:rPr>
                <w:sz w:val="21"/>
              </w:rPr>
            </w:pPr>
            <w:r>
              <w:rPr>
                <w:sz w:val="21"/>
              </w:rPr>
              <w:t>[-0.100,</w:t>
            </w:r>
          </w:p>
        </w:tc>
      </w:tr>
      <w:tr w:rsidR="00F079E8" w14:paraId="4232CF51" w14:textId="77777777">
        <w:trPr>
          <w:trHeight w:val="293"/>
        </w:trPr>
        <w:tc>
          <w:tcPr>
            <w:tcW w:w="2379" w:type="dxa"/>
          </w:tcPr>
          <w:p w14:paraId="06035E77" w14:textId="77777777" w:rsidR="00F079E8" w:rsidRDefault="007630FE">
            <w:pPr>
              <w:pStyle w:val="TableParagraph"/>
              <w:tabs>
                <w:tab w:val="left" w:pos="1889"/>
              </w:tabs>
              <w:spacing w:before="28"/>
              <w:ind w:right="11"/>
              <w:jc w:val="center"/>
              <w:rPr>
                <w:sz w:val="21"/>
              </w:rPr>
            </w:pPr>
            <w:r>
              <w:rPr>
                <w:sz w:val="21"/>
              </w:rPr>
              <w:t>0.100]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|</w:t>
            </w:r>
            <w:r>
              <w:rPr>
                <w:sz w:val="21"/>
              </w:rPr>
              <w:tab/>
              <w:t>100</w:t>
            </w:r>
          </w:p>
        </w:tc>
        <w:tc>
          <w:tcPr>
            <w:tcW w:w="883" w:type="dxa"/>
          </w:tcPr>
          <w:p w14:paraId="4A4BB380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55321F26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 w14:paraId="7EE1D2FC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38681A1D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0CBE9B16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07505896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306331CF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2" w:type="dxa"/>
          </w:tcPr>
          <w:p w14:paraId="687A9854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79E8" w14:paraId="0B8C67AB" w14:textId="77777777">
        <w:trPr>
          <w:trHeight w:val="294"/>
        </w:trPr>
        <w:tc>
          <w:tcPr>
            <w:tcW w:w="2379" w:type="dxa"/>
          </w:tcPr>
          <w:p w14:paraId="3248397B" w14:textId="77777777" w:rsidR="00F079E8" w:rsidRDefault="007630FE">
            <w:pPr>
              <w:pStyle w:val="TableParagraph"/>
              <w:spacing w:before="27"/>
              <w:ind w:right="11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placebo_cases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|</w:t>
            </w:r>
          </w:p>
        </w:tc>
        <w:tc>
          <w:tcPr>
            <w:tcW w:w="883" w:type="dxa"/>
          </w:tcPr>
          <w:p w14:paraId="17D20278" w14:textId="77777777" w:rsidR="00F079E8" w:rsidRDefault="007630FE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34.000</w:t>
            </w:r>
          </w:p>
        </w:tc>
        <w:tc>
          <w:tcPr>
            <w:tcW w:w="252" w:type="dxa"/>
          </w:tcPr>
          <w:p w14:paraId="6EB586D0" w14:textId="77777777" w:rsidR="00F079E8" w:rsidRDefault="007630FE">
            <w:pPr>
              <w:pStyle w:val="TableParagraph"/>
              <w:spacing w:before="27"/>
              <w:ind w:lef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132" w:type="dxa"/>
          </w:tcPr>
          <w:p w14:paraId="4501D5DE" w14:textId="77777777" w:rsidR="00F079E8" w:rsidRDefault="007630FE">
            <w:pPr>
              <w:pStyle w:val="TableParagraph"/>
              <w:spacing w:before="27"/>
              <w:ind w:left="43" w:right="40"/>
              <w:jc w:val="center"/>
              <w:rPr>
                <w:sz w:val="21"/>
              </w:rPr>
            </w:pPr>
            <w:r>
              <w:rPr>
                <w:sz w:val="21"/>
              </w:rPr>
              <w:t>[20.000,</w:t>
            </w:r>
          </w:p>
        </w:tc>
        <w:tc>
          <w:tcPr>
            <w:tcW w:w="1007" w:type="dxa"/>
          </w:tcPr>
          <w:p w14:paraId="72768CAC" w14:textId="77777777" w:rsidR="00F079E8" w:rsidRDefault="007630FE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52.000]</w:t>
            </w:r>
          </w:p>
        </w:tc>
        <w:tc>
          <w:tcPr>
            <w:tcW w:w="252" w:type="dxa"/>
          </w:tcPr>
          <w:p w14:paraId="48FF9952" w14:textId="77777777" w:rsidR="00F079E8" w:rsidRDefault="007630FE">
            <w:pPr>
              <w:pStyle w:val="TableParagraph"/>
              <w:spacing w:before="27"/>
              <w:ind w:left="65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007" w:type="dxa"/>
          </w:tcPr>
          <w:p w14:paraId="10A9BBEE" w14:textId="77777777" w:rsidR="00F079E8" w:rsidRDefault="007630FE">
            <w:pPr>
              <w:pStyle w:val="TableParagraph"/>
              <w:spacing w:before="27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100.00%</w:t>
            </w:r>
          </w:p>
        </w:tc>
        <w:tc>
          <w:tcPr>
            <w:tcW w:w="251" w:type="dxa"/>
          </w:tcPr>
          <w:p w14:paraId="5A9B4478" w14:textId="77777777" w:rsidR="00F079E8" w:rsidRDefault="007630FE">
            <w:pPr>
              <w:pStyle w:val="TableParagraph"/>
              <w:spacing w:before="27"/>
              <w:ind w:left="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122" w:type="dxa"/>
          </w:tcPr>
          <w:p w14:paraId="119E937A" w14:textId="77777777" w:rsidR="00F079E8" w:rsidRDefault="007630FE">
            <w:pPr>
              <w:pStyle w:val="TableParagraph"/>
              <w:spacing w:before="27"/>
              <w:ind w:left="67"/>
              <w:rPr>
                <w:sz w:val="21"/>
              </w:rPr>
            </w:pPr>
            <w:r>
              <w:rPr>
                <w:sz w:val="21"/>
              </w:rPr>
              <w:t>[-0.100,</w:t>
            </w:r>
          </w:p>
        </w:tc>
      </w:tr>
      <w:tr w:rsidR="00F079E8" w14:paraId="54797A86" w14:textId="77777777">
        <w:trPr>
          <w:trHeight w:val="293"/>
        </w:trPr>
        <w:tc>
          <w:tcPr>
            <w:tcW w:w="2379" w:type="dxa"/>
          </w:tcPr>
          <w:p w14:paraId="2471D561" w14:textId="77777777" w:rsidR="00F079E8" w:rsidRDefault="007630FE">
            <w:pPr>
              <w:pStyle w:val="TableParagraph"/>
              <w:tabs>
                <w:tab w:val="left" w:pos="2140"/>
              </w:tabs>
              <w:spacing w:before="28"/>
              <w:ind w:right="11"/>
              <w:jc w:val="center"/>
              <w:rPr>
                <w:sz w:val="21"/>
              </w:rPr>
            </w:pPr>
            <w:r>
              <w:rPr>
                <w:sz w:val="21"/>
              </w:rPr>
              <w:t>0.100]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|</w:t>
            </w:r>
            <w:r>
              <w:rPr>
                <w:sz w:val="21"/>
              </w:rPr>
              <w:tab/>
              <w:t>0</w:t>
            </w:r>
          </w:p>
        </w:tc>
        <w:tc>
          <w:tcPr>
            <w:tcW w:w="883" w:type="dxa"/>
          </w:tcPr>
          <w:p w14:paraId="3E139DF0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119EE6C4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 w14:paraId="1807BA3B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7B8038C8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010F3836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3FEC244B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61391F52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2" w:type="dxa"/>
          </w:tcPr>
          <w:p w14:paraId="67737C6E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79E8" w14:paraId="5F2ABAF2" w14:textId="77777777">
        <w:trPr>
          <w:trHeight w:val="293"/>
        </w:trPr>
        <w:tc>
          <w:tcPr>
            <w:tcW w:w="2379" w:type="dxa"/>
          </w:tcPr>
          <w:p w14:paraId="535E5C77" w14:textId="77777777" w:rsidR="00F079E8" w:rsidRDefault="007630FE">
            <w:pPr>
              <w:pStyle w:val="TableParagraph"/>
              <w:spacing w:before="27"/>
              <w:ind w:right="11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vaccine_cases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|</w:t>
            </w:r>
          </w:p>
        </w:tc>
        <w:tc>
          <w:tcPr>
            <w:tcW w:w="883" w:type="dxa"/>
          </w:tcPr>
          <w:p w14:paraId="660E2FBF" w14:textId="77777777" w:rsidR="00F079E8" w:rsidRDefault="007630FE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20.000</w:t>
            </w:r>
          </w:p>
        </w:tc>
        <w:tc>
          <w:tcPr>
            <w:tcW w:w="252" w:type="dxa"/>
          </w:tcPr>
          <w:p w14:paraId="494AAF84" w14:textId="77777777" w:rsidR="00F079E8" w:rsidRDefault="007630FE">
            <w:pPr>
              <w:pStyle w:val="TableParagraph"/>
              <w:spacing w:before="27"/>
              <w:ind w:lef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132" w:type="dxa"/>
          </w:tcPr>
          <w:p w14:paraId="513C41D4" w14:textId="77777777" w:rsidR="00F079E8" w:rsidRDefault="007630FE">
            <w:pPr>
              <w:pStyle w:val="TableParagraph"/>
              <w:spacing w:before="27"/>
              <w:ind w:left="43" w:right="40"/>
              <w:jc w:val="center"/>
              <w:rPr>
                <w:sz w:val="21"/>
              </w:rPr>
            </w:pPr>
            <w:r>
              <w:rPr>
                <w:sz w:val="21"/>
              </w:rPr>
              <w:t>[10.000,</w:t>
            </w:r>
          </w:p>
        </w:tc>
        <w:tc>
          <w:tcPr>
            <w:tcW w:w="1007" w:type="dxa"/>
          </w:tcPr>
          <w:p w14:paraId="0FB64AEB" w14:textId="77777777" w:rsidR="00F079E8" w:rsidRDefault="007630FE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34.000]</w:t>
            </w:r>
          </w:p>
        </w:tc>
        <w:tc>
          <w:tcPr>
            <w:tcW w:w="252" w:type="dxa"/>
          </w:tcPr>
          <w:p w14:paraId="5F64D83C" w14:textId="77777777" w:rsidR="00F079E8" w:rsidRDefault="007630FE">
            <w:pPr>
              <w:pStyle w:val="TableParagraph"/>
              <w:spacing w:before="27"/>
              <w:ind w:left="65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007" w:type="dxa"/>
          </w:tcPr>
          <w:p w14:paraId="3AC85ED9" w14:textId="77777777" w:rsidR="00F079E8" w:rsidRDefault="007630FE">
            <w:pPr>
              <w:pStyle w:val="TableParagraph"/>
              <w:spacing w:before="27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100.00%</w:t>
            </w:r>
          </w:p>
        </w:tc>
        <w:tc>
          <w:tcPr>
            <w:tcW w:w="251" w:type="dxa"/>
          </w:tcPr>
          <w:p w14:paraId="33EB77A2" w14:textId="77777777" w:rsidR="00F079E8" w:rsidRDefault="007630FE">
            <w:pPr>
              <w:pStyle w:val="TableParagraph"/>
              <w:spacing w:before="27"/>
              <w:ind w:left="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122" w:type="dxa"/>
          </w:tcPr>
          <w:p w14:paraId="6B5962A8" w14:textId="77777777" w:rsidR="00F079E8" w:rsidRDefault="007630FE">
            <w:pPr>
              <w:pStyle w:val="TableParagraph"/>
              <w:spacing w:before="27"/>
              <w:ind w:left="67"/>
              <w:rPr>
                <w:sz w:val="21"/>
              </w:rPr>
            </w:pPr>
            <w:r>
              <w:rPr>
                <w:sz w:val="21"/>
              </w:rPr>
              <w:t>[-0.100,</w:t>
            </w:r>
          </w:p>
        </w:tc>
      </w:tr>
      <w:tr w:rsidR="00F079E8" w14:paraId="1A1448F0" w14:textId="77777777">
        <w:trPr>
          <w:trHeight w:val="294"/>
        </w:trPr>
        <w:tc>
          <w:tcPr>
            <w:tcW w:w="2379" w:type="dxa"/>
          </w:tcPr>
          <w:p w14:paraId="0552AFC2" w14:textId="77777777" w:rsidR="00F079E8" w:rsidRDefault="007630FE">
            <w:pPr>
              <w:pStyle w:val="TableParagraph"/>
              <w:tabs>
                <w:tab w:val="left" w:pos="2140"/>
              </w:tabs>
              <w:spacing w:before="28"/>
              <w:ind w:right="11"/>
              <w:jc w:val="center"/>
              <w:rPr>
                <w:sz w:val="21"/>
              </w:rPr>
            </w:pPr>
            <w:r>
              <w:rPr>
                <w:sz w:val="21"/>
              </w:rPr>
              <w:t>0.100]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|</w:t>
            </w:r>
            <w:r>
              <w:rPr>
                <w:sz w:val="21"/>
              </w:rPr>
              <w:tab/>
              <w:t>0</w:t>
            </w:r>
          </w:p>
        </w:tc>
        <w:tc>
          <w:tcPr>
            <w:tcW w:w="883" w:type="dxa"/>
          </w:tcPr>
          <w:p w14:paraId="502D50C9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75810868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 w14:paraId="722C725E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2E2C7244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7A2866C1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7AFAE1F6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05BB9148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2" w:type="dxa"/>
          </w:tcPr>
          <w:p w14:paraId="07C134D3" w14:textId="77777777" w:rsidR="00F079E8" w:rsidRDefault="00F079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79E8" w14:paraId="56F5368D" w14:textId="77777777">
        <w:trPr>
          <w:trHeight w:val="293"/>
        </w:trPr>
        <w:tc>
          <w:tcPr>
            <w:tcW w:w="2379" w:type="dxa"/>
          </w:tcPr>
          <w:p w14:paraId="173EE134" w14:textId="77777777" w:rsidR="00F079E8" w:rsidRDefault="007630FE">
            <w:pPr>
              <w:pStyle w:val="TableParagraph"/>
              <w:tabs>
                <w:tab w:val="left" w:pos="2140"/>
              </w:tabs>
              <w:spacing w:before="27"/>
              <w:ind w:right="11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diff_rate</w:t>
            </w:r>
            <w:r>
              <w:rPr>
                <w:sz w:val="21"/>
              </w:rPr>
              <w:tab/>
              <w:t>|</w:t>
            </w:r>
          </w:p>
        </w:tc>
        <w:tc>
          <w:tcPr>
            <w:tcW w:w="883" w:type="dxa"/>
          </w:tcPr>
          <w:p w14:paraId="62523C57" w14:textId="77777777" w:rsidR="00F079E8" w:rsidRDefault="007630FE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43.316</w:t>
            </w:r>
          </w:p>
        </w:tc>
        <w:tc>
          <w:tcPr>
            <w:tcW w:w="252" w:type="dxa"/>
          </w:tcPr>
          <w:p w14:paraId="07E1B525" w14:textId="77777777" w:rsidR="00F079E8" w:rsidRDefault="007630FE">
            <w:pPr>
              <w:pStyle w:val="TableParagraph"/>
              <w:spacing w:before="27"/>
              <w:ind w:lef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132" w:type="dxa"/>
          </w:tcPr>
          <w:p w14:paraId="78EEF041" w14:textId="77777777" w:rsidR="00F079E8" w:rsidRDefault="007630FE">
            <w:pPr>
              <w:pStyle w:val="TableParagraph"/>
              <w:spacing w:before="27"/>
              <w:ind w:left="43" w:right="40"/>
              <w:jc w:val="center"/>
              <w:rPr>
                <w:sz w:val="21"/>
              </w:rPr>
            </w:pPr>
            <w:r>
              <w:rPr>
                <w:sz w:val="21"/>
              </w:rPr>
              <w:t>[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7.715,</w:t>
            </w:r>
          </w:p>
        </w:tc>
        <w:tc>
          <w:tcPr>
            <w:tcW w:w="1007" w:type="dxa"/>
          </w:tcPr>
          <w:p w14:paraId="0183E714" w14:textId="77777777" w:rsidR="00F079E8" w:rsidRDefault="007630FE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71.077]</w:t>
            </w:r>
          </w:p>
        </w:tc>
        <w:tc>
          <w:tcPr>
            <w:tcW w:w="252" w:type="dxa"/>
          </w:tcPr>
          <w:p w14:paraId="3C448850" w14:textId="77777777" w:rsidR="00F079E8" w:rsidRDefault="007630FE">
            <w:pPr>
              <w:pStyle w:val="TableParagraph"/>
              <w:spacing w:before="27"/>
              <w:ind w:left="65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007" w:type="dxa"/>
          </w:tcPr>
          <w:p w14:paraId="2C2E38AF" w14:textId="77777777" w:rsidR="00F079E8" w:rsidRDefault="007630FE">
            <w:pPr>
              <w:pStyle w:val="TableParagraph"/>
              <w:spacing w:before="27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97.97%</w:t>
            </w:r>
          </w:p>
        </w:tc>
        <w:tc>
          <w:tcPr>
            <w:tcW w:w="251" w:type="dxa"/>
          </w:tcPr>
          <w:p w14:paraId="04416BCB" w14:textId="77777777" w:rsidR="00F079E8" w:rsidRDefault="007630FE">
            <w:pPr>
              <w:pStyle w:val="TableParagraph"/>
              <w:spacing w:before="27"/>
              <w:ind w:left="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122" w:type="dxa"/>
          </w:tcPr>
          <w:p w14:paraId="5CD0F288" w14:textId="77777777" w:rsidR="00F079E8" w:rsidRDefault="007630FE">
            <w:pPr>
              <w:pStyle w:val="TableParagraph"/>
              <w:spacing w:before="27"/>
              <w:ind w:left="67"/>
              <w:rPr>
                <w:sz w:val="21"/>
              </w:rPr>
            </w:pPr>
            <w:r>
              <w:rPr>
                <w:sz w:val="21"/>
              </w:rPr>
              <w:t>[-0.100,</w:t>
            </w:r>
          </w:p>
        </w:tc>
      </w:tr>
      <w:tr w:rsidR="00F079E8" w14:paraId="45E8869D" w14:textId="77777777">
        <w:trPr>
          <w:trHeight w:val="265"/>
        </w:trPr>
        <w:tc>
          <w:tcPr>
            <w:tcW w:w="2379" w:type="dxa"/>
          </w:tcPr>
          <w:p w14:paraId="183AB5B0" w14:textId="77777777" w:rsidR="00F079E8" w:rsidRDefault="007630FE">
            <w:pPr>
              <w:pStyle w:val="TableParagraph"/>
              <w:tabs>
                <w:tab w:val="left" w:pos="2140"/>
              </w:tabs>
              <w:spacing w:before="28" w:line="218" w:lineRule="exact"/>
              <w:ind w:right="11"/>
              <w:jc w:val="center"/>
              <w:rPr>
                <w:sz w:val="21"/>
              </w:rPr>
            </w:pPr>
            <w:r>
              <w:rPr>
                <w:sz w:val="21"/>
              </w:rPr>
              <w:t>0.100]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|</w:t>
            </w:r>
            <w:r>
              <w:rPr>
                <w:sz w:val="21"/>
              </w:rPr>
              <w:tab/>
              <w:t>0</w:t>
            </w:r>
          </w:p>
        </w:tc>
        <w:tc>
          <w:tcPr>
            <w:tcW w:w="883" w:type="dxa"/>
          </w:tcPr>
          <w:p w14:paraId="1F58DB16" w14:textId="77777777" w:rsidR="00F079E8" w:rsidRDefault="00F079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14:paraId="2ED98CAC" w14:textId="77777777" w:rsidR="00F079E8" w:rsidRDefault="00F079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2" w:type="dxa"/>
          </w:tcPr>
          <w:p w14:paraId="6AF6665E" w14:textId="77777777" w:rsidR="00F079E8" w:rsidRDefault="00F079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14:paraId="09C213B8" w14:textId="77777777" w:rsidR="00F079E8" w:rsidRDefault="00F079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14:paraId="757B3F26" w14:textId="77777777" w:rsidR="00F079E8" w:rsidRDefault="00F079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14:paraId="143295AF" w14:textId="77777777" w:rsidR="00F079E8" w:rsidRDefault="00F079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" w:type="dxa"/>
          </w:tcPr>
          <w:p w14:paraId="73A51E3B" w14:textId="77777777" w:rsidR="00F079E8" w:rsidRDefault="00F079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2" w:type="dxa"/>
          </w:tcPr>
          <w:p w14:paraId="2085BE76" w14:textId="77777777" w:rsidR="00F079E8" w:rsidRDefault="00F079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4811566" w14:textId="77777777" w:rsidR="00F079E8" w:rsidRDefault="00F079E8">
      <w:pPr>
        <w:pStyle w:val="BodyText"/>
        <w:spacing w:before="2"/>
        <w:ind w:left="0"/>
        <w:rPr>
          <w:rFonts w:ascii="Courier New"/>
          <w:sz w:val="23"/>
        </w:rPr>
      </w:pPr>
    </w:p>
    <w:p w14:paraId="671E8DCB" w14:textId="77777777" w:rsidR="00F079E8" w:rsidRDefault="007630FE">
      <w:pPr>
        <w:pStyle w:val="BodyText"/>
        <w:spacing w:before="1" w:line="292" w:lineRule="auto"/>
        <w:ind w:right="1403"/>
      </w:pPr>
      <w:r>
        <w:t>Given our data and 40,000 samples and assuming we had zero prior knowledge or</w:t>
      </w:r>
      <w:r>
        <w:rPr>
          <w:spacing w:val="-56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effectiveness,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median</w:t>
      </w:r>
      <w:r>
        <w:rPr>
          <w:spacing w:val="-2"/>
        </w:rPr>
        <w:t xml:space="preserve"> </w:t>
      </w:r>
      <w:r>
        <w:t>estimate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difference</w:t>
      </w:r>
    </w:p>
    <w:p w14:paraId="1A32973D" w14:textId="77777777" w:rsidR="00F079E8" w:rsidRDefault="007630FE">
      <w:pPr>
        <w:pStyle w:val="BodyText"/>
        <w:spacing w:line="240" w:lineRule="exact"/>
      </w:pPr>
      <w:r>
        <w:t>in</w:t>
      </w:r>
      <w:r>
        <w:rPr>
          <w:spacing w:val="-4"/>
        </w:rPr>
        <w:t xml:space="preserve"> </w:t>
      </w:r>
      <w:r>
        <w:t>infection</w:t>
      </w:r>
      <w:r>
        <w:rPr>
          <w:spacing w:val="-3"/>
        </w:rPr>
        <w:t xml:space="preserve"> </w:t>
      </w:r>
      <w:r>
        <w:t>rates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43.316.</w:t>
      </w:r>
      <w:r>
        <w:rPr>
          <w:spacing w:val="-4"/>
        </w:rPr>
        <w:t xml:space="preserve"> </w:t>
      </w:r>
      <w:r>
        <w:t>That’s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what</w:t>
      </w:r>
    </w:p>
    <w:p w14:paraId="21E0C79E" w14:textId="77777777" w:rsidR="00F079E8" w:rsidRDefault="007630FE">
      <w:pPr>
        <w:pStyle w:val="BodyText"/>
        <w:spacing w:before="53"/>
      </w:pPr>
      <w:r>
        <w:t>we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expect</w:t>
      </w:r>
      <w:r>
        <w:rPr>
          <w:spacing w:val="-4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earlier</w:t>
      </w:r>
      <w:r>
        <w:rPr>
          <w:spacing w:val="-2"/>
        </w:rPr>
        <w:t xml:space="preserve"> </w:t>
      </w:r>
      <w:r>
        <w:t>investigation.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rPr>
          <w:rFonts w:ascii="Arial"/>
          <w:b/>
        </w:rPr>
        <w:t>really</w:t>
      </w:r>
      <w:r>
        <w:rPr>
          <w:rFonts w:ascii="Arial"/>
          <w:b/>
          <w:spacing w:val="-4"/>
        </w:rPr>
        <w:t xml:space="preserve"> </w:t>
      </w:r>
      <w:r>
        <w:t>want</w:t>
      </w:r>
    </w:p>
    <w:p w14:paraId="4756C4AD" w14:textId="77777777" w:rsidR="00F079E8" w:rsidRDefault="007630FE">
      <w:pPr>
        <w:pStyle w:val="BodyText"/>
        <w:spacing w:before="52" w:line="290" w:lineRule="auto"/>
        <w:ind w:right="1076"/>
      </w:pPr>
      <w:r>
        <w:t xml:space="preserve">to use are the “95% CI” and “pd” columns for </w:t>
      </w:r>
      <w:r>
        <w:rPr>
          <w:rFonts w:ascii="Courier New" w:hAnsi="Courier New"/>
        </w:rPr>
        <w:t>diff_rate</w:t>
      </w:r>
      <w:r>
        <w:t>. CI in a bayesian framework</w:t>
      </w:r>
      <w:r>
        <w:rPr>
          <w:spacing w:val="-5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credible</w:t>
      </w:r>
      <w:r>
        <w:rPr>
          <w:spacing w:val="-3"/>
        </w:rPr>
        <w:t xml:space="preserve"> </w:t>
      </w:r>
      <w:r>
        <w:t>interval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confidence</w:t>
      </w:r>
      <w:r>
        <w:rPr>
          <w:spacing w:val="-2"/>
        </w:rPr>
        <w:t xml:space="preserve"> </w:t>
      </w:r>
      <w:r>
        <w:t>interval.</w:t>
      </w:r>
      <w:r>
        <w:rPr>
          <w:spacing w:val="-3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95%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chains</w:t>
      </w:r>
      <w:r>
        <w:rPr>
          <w:spacing w:val="-1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in</w:t>
      </w:r>
    </w:p>
    <w:p w14:paraId="66C3F73D" w14:textId="77777777" w:rsidR="00F079E8" w:rsidRDefault="007630FE">
      <w:pPr>
        <w:pStyle w:val="BodyText"/>
        <w:spacing w:before="4"/>
        <w:rPr>
          <w:rFonts w:ascii="Courier New" w:hAnsi="Courier New"/>
        </w:rPr>
      </w:pPr>
      <w:r>
        <w:t>that</w:t>
      </w:r>
      <w:r>
        <w:rPr>
          <w:spacing w:val="-3"/>
        </w:rPr>
        <w:t xml:space="preserve"> </w:t>
      </w:r>
      <w:r>
        <w:t>interval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there’s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95%</w:t>
      </w:r>
      <w:r>
        <w:rPr>
          <w:spacing w:val="-3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rPr>
          <w:rFonts w:ascii="Courier New" w:hAnsi="Courier New"/>
        </w:rPr>
        <w:t>diff_rate</w:t>
      </w:r>
    </w:p>
    <w:p w14:paraId="06F0C990" w14:textId="77777777" w:rsidR="00F079E8" w:rsidRDefault="007630FE">
      <w:pPr>
        <w:pStyle w:val="BodyText"/>
        <w:spacing w:before="54" w:line="292" w:lineRule="auto"/>
        <w:ind w:right="1998"/>
      </w:pPr>
      <w:r>
        <w:t xml:space="preserve">lies in its range. </w:t>
      </w:r>
      <w:r>
        <w:rPr>
          <w:color w:val="1154CC"/>
        </w:rPr>
        <w:t>No, they are not the same thing as a confidence interval</w:t>
      </w:r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Probability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Direction</w:t>
      </w:r>
      <w:r>
        <w:rPr>
          <w:spacing w:val="-4"/>
        </w:rPr>
        <w:t xml:space="preserve"> </w:t>
      </w:r>
      <w:r>
        <w:t>(pd)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existence,</w:t>
      </w:r>
      <w:r>
        <w:rPr>
          <w:spacing w:val="-4"/>
        </w:rPr>
        <w:t xml:space="preserve"> </w:t>
      </w:r>
      <w:r>
        <w:t>ranging</w:t>
      </w:r>
      <w:r>
        <w:rPr>
          <w:spacing w:val="-5"/>
        </w:rPr>
        <w:t xml:space="preserve"> </w:t>
      </w:r>
      <w:r>
        <w:t>from</w:t>
      </w:r>
      <w:r>
        <w:rPr>
          <w:spacing w:val="-55"/>
        </w:rPr>
        <w:t xml:space="preserve"> </w:t>
      </w:r>
      <w:r>
        <w:t>50% to 100%, representing the certainty with which an effect goes in</w:t>
      </w:r>
      <w:r>
        <w:t xml:space="preserve"> a</w:t>
      </w:r>
      <w:r>
        <w:rPr>
          <w:spacing w:val="1"/>
        </w:rPr>
        <w:t xml:space="preserve"> </w:t>
      </w:r>
      <w:r>
        <w:t>particular direction (i.e., is positive or negative). We can be very confident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 vaccine</w:t>
      </w:r>
      <w:r>
        <w:rPr>
          <w:spacing w:val="-1"/>
        </w:rPr>
        <w:t xml:space="preserve"> </w:t>
      </w:r>
      <w:r>
        <w:t>does have</w:t>
      </w:r>
      <w:r>
        <w:rPr>
          <w:spacing w:val="-1"/>
        </w:rPr>
        <w:t xml:space="preserve"> </w:t>
      </w:r>
      <w:r>
        <w:t>a positive</w:t>
      </w:r>
      <w:r>
        <w:rPr>
          <w:spacing w:val="-2"/>
        </w:rPr>
        <w:t xml:space="preserve"> </w:t>
      </w:r>
      <w:r>
        <w:t>effect.</w:t>
      </w:r>
    </w:p>
    <w:p w14:paraId="5E714A17" w14:textId="77777777" w:rsidR="00F079E8" w:rsidRDefault="00F079E8">
      <w:pPr>
        <w:spacing w:line="292" w:lineRule="auto"/>
        <w:sectPr w:rsidR="00F079E8">
          <w:pgSz w:w="11910" w:h="16840"/>
          <w:pgMar w:top="680" w:right="1320" w:bottom="280" w:left="1320" w:header="720" w:footer="720" w:gutter="0"/>
          <w:cols w:space="720"/>
        </w:sectPr>
      </w:pPr>
    </w:p>
    <w:p w14:paraId="3B3437B6" w14:textId="77777777" w:rsidR="00F079E8" w:rsidRDefault="007630FE">
      <w:pPr>
        <w:pStyle w:val="BodyText"/>
        <w:spacing w:before="76" w:line="290" w:lineRule="auto"/>
        <w:ind w:right="2174"/>
      </w:pPr>
      <w:r>
        <w:rPr>
          <w:w w:val="95"/>
        </w:rPr>
        <w:lastRenderedPageBreak/>
        <w:t>Plotting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distribution</w:t>
      </w:r>
      <w:r>
        <w:rPr>
          <w:spacing w:val="21"/>
          <w:w w:val="95"/>
        </w:rPr>
        <w:t xml:space="preserve"> </w:t>
      </w:r>
      <w:r>
        <w:rPr>
          <w:w w:val="95"/>
        </w:rPr>
        <w:t>or</w:t>
      </w:r>
      <w:r>
        <w:rPr>
          <w:spacing w:val="20"/>
          <w:w w:val="95"/>
        </w:rPr>
        <w:t xml:space="preserve"> </w:t>
      </w:r>
      <w:r>
        <w:rPr>
          <w:w w:val="95"/>
        </w:rPr>
        <w:t>range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</w:rPr>
        <w:t>diff_rate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may</w:t>
      </w:r>
      <w:r>
        <w:rPr>
          <w:spacing w:val="22"/>
          <w:w w:val="95"/>
        </w:rPr>
        <w:t xml:space="preserve"> </w:t>
      </w:r>
      <w:r>
        <w:rPr>
          <w:w w:val="95"/>
        </w:rPr>
        <w:t>also</w:t>
      </w:r>
      <w:r>
        <w:rPr>
          <w:spacing w:val="21"/>
          <w:w w:val="95"/>
        </w:rPr>
        <w:t xml:space="preserve"> </w:t>
      </w:r>
      <w:r>
        <w:rPr>
          <w:w w:val="95"/>
        </w:rPr>
        <w:t>help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reader</w:t>
      </w:r>
      <w:r>
        <w:rPr>
          <w:spacing w:val="1"/>
          <w:w w:val="95"/>
        </w:rPr>
        <w:t xml:space="preserve"> </w:t>
      </w:r>
      <w:r>
        <w:t>“see” the results. With the data we have (and remember I have been using</w:t>
      </w:r>
      <w:r>
        <w:rPr>
          <w:spacing w:val="-57"/>
        </w:rPr>
        <w:t xml:space="preserve"> </w:t>
      </w:r>
      <w:r>
        <w:t>a 19/34 split) you can see that while there’s a chance that the vaccine has</w:t>
      </w:r>
      <w:r>
        <w:rPr>
          <w:spacing w:val="-56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effect the</w:t>
      </w:r>
      <w:r>
        <w:rPr>
          <w:spacing w:val="-1"/>
        </w:rPr>
        <w:t xml:space="preserve"> </w:t>
      </w:r>
      <w:r>
        <w:t>evidence</w:t>
      </w:r>
      <w:r>
        <w:rPr>
          <w:spacing w:val="-2"/>
        </w:rPr>
        <w:t xml:space="preserve"> </w:t>
      </w:r>
      <w:r>
        <w:t>(the</w:t>
      </w:r>
      <w:r>
        <w:rPr>
          <w:spacing w:val="-1"/>
        </w:rPr>
        <w:t xml:space="preserve"> </w:t>
      </w:r>
      <w:r>
        <w:t>data)</w:t>
      </w:r>
      <w:r>
        <w:rPr>
          <w:spacing w:val="-1"/>
        </w:rPr>
        <w:t xml:space="preserve"> </w:t>
      </w:r>
      <w:r>
        <w:t>supports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notion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does.</w:t>
      </w:r>
    </w:p>
    <w:p w14:paraId="5D4A1569" w14:textId="77777777" w:rsidR="00F079E8" w:rsidRDefault="00F079E8">
      <w:pPr>
        <w:pStyle w:val="BodyText"/>
        <w:spacing w:before="4"/>
        <w:ind w:left="0"/>
        <w:rPr>
          <w:sz w:val="19"/>
        </w:rPr>
      </w:pPr>
    </w:p>
    <w:p w14:paraId="7E24443E" w14:textId="77777777" w:rsidR="00F079E8" w:rsidRDefault="007630FE">
      <w:pPr>
        <w:pStyle w:val="BodyText"/>
        <w:rPr>
          <w:rFonts w:ascii="Courier New"/>
        </w:rPr>
      </w:pPr>
      <w:r>
        <w:rPr>
          <w:rFonts w:ascii="Courier New"/>
        </w:rPr>
        <w:t>plot(bayestestR::hdi(results1$diff_rate,</w:t>
      </w:r>
    </w:p>
    <w:p w14:paraId="505AFC54" w14:textId="77777777" w:rsidR="00F079E8" w:rsidRDefault="007630FE">
      <w:pPr>
        <w:pStyle w:val="BodyText"/>
        <w:spacing w:before="55"/>
        <w:ind w:left="2811"/>
        <w:rPr>
          <w:rFonts w:ascii="Courier New"/>
        </w:rPr>
      </w:pPr>
      <w:r>
        <w:rPr>
          <w:rFonts w:ascii="Courier New"/>
        </w:rPr>
        <w:t>ci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c(.89,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.95,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.99)</w:t>
      </w:r>
    </w:p>
    <w:p w14:paraId="4D8EFB74" w14:textId="77777777" w:rsidR="00F079E8" w:rsidRDefault="007630FE">
      <w:pPr>
        <w:pStyle w:val="BodyText"/>
        <w:spacing w:before="57"/>
        <w:ind w:left="2811"/>
        <w:rPr>
          <w:rFonts w:ascii="Courier New"/>
        </w:rPr>
      </w:pPr>
      <w:r>
        <w:rPr>
          <w:rFonts w:ascii="Courier New"/>
          <w:w w:val="99"/>
        </w:rPr>
        <w:t>)</w:t>
      </w:r>
    </w:p>
    <w:p w14:paraId="01518249" w14:textId="77777777" w:rsidR="00F079E8" w:rsidRDefault="007630FE">
      <w:pPr>
        <w:pStyle w:val="BodyText"/>
        <w:spacing w:before="55"/>
        <w:ind w:left="794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EFFE8A3" w14:textId="77777777" w:rsidR="00F079E8" w:rsidRDefault="007630FE">
      <w:pPr>
        <w:pStyle w:val="BodyText"/>
        <w:spacing w:before="8"/>
        <w:ind w:left="0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7A9A0AF" wp14:editId="21863C8F">
            <wp:simplePos x="0" y="0"/>
            <wp:positionH relativeFrom="page">
              <wp:posOffset>943355</wp:posOffset>
            </wp:positionH>
            <wp:positionV relativeFrom="paragraph">
              <wp:posOffset>152168</wp:posOffset>
            </wp:positionV>
            <wp:extent cx="4191148" cy="30480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148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C7EF2" w14:textId="77777777" w:rsidR="00F079E8" w:rsidRDefault="00F079E8">
      <w:pPr>
        <w:pStyle w:val="BodyText"/>
        <w:spacing w:before="9"/>
        <w:ind w:left="0"/>
        <w:rPr>
          <w:rFonts w:ascii="Courier New"/>
          <w:sz w:val="23"/>
        </w:rPr>
      </w:pPr>
    </w:p>
    <w:sectPr w:rsidR="00F079E8">
      <w:pgSz w:w="11910" w:h="16840"/>
      <w:pgMar w:top="6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79E8"/>
    <w:rsid w:val="000F5DF2"/>
    <w:rsid w:val="001973BF"/>
    <w:rsid w:val="004710F1"/>
    <w:rsid w:val="007630FE"/>
    <w:rsid w:val="00816DB2"/>
    <w:rsid w:val="00923CDB"/>
    <w:rsid w:val="00A17198"/>
    <w:rsid w:val="00C854DB"/>
    <w:rsid w:val="00C93EBF"/>
    <w:rsid w:val="00F079E8"/>
    <w:rsid w:val="00F3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CA3C3"/>
  <w15:docId w15:val="{B79F6F5A-FBF7-4CAB-8E95-259EE17E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0"/>
      <w:ind w:left="7012"/>
      <w:outlineLvl w:val="1"/>
    </w:pPr>
    <w:rPr>
      <w:rFonts w:ascii="Trebuchet MS" w:eastAsia="Trebuchet MS" w:hAnsi="Trebuchet MS" w:cs="Trebuchet MS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paragraph" w:customStyle="1" w:styleId="msonormal0">
    <w:name w:val="msonormal"/>
    <w:basedOn w:val="Normal"/>
    <w:rsid w:val="00A1719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-en">
    <w:name w:val="pl-en"/>
    <w:basedOn w:val="DefaultParagraphFont"/>
    <w:rsid w:val="00A17198"/>
  </w:style>
  <w:style w:type="character" w:customStyle="1" w:styleId="pl-k">
    <w:name w:val="pl-k"/>
    <w:basedOn w:val="DefaultParagraphFont"/>
    <w:rsid w:val="00A17198"/>
  </w:style>
  <w:style w:type="character" w:customStyle="1" w:styleId="pl-smi">
    <w:name w:val="pl-smi"/>
    <w:basedOn w:val="DefaultParagraphFont"/>
    <w:rsid w:val="00A17198"/>
  </w:style>
  <w:style w:type="character" w:customStyle="1" w:styleId="pl-v">
    <w:name w:val="pl-v"/>
    <w:basedOn w:val="DefaultParagraphFont"/>
    <w:rsid w:val="00A17198"/>
  </w:style>
  <w:style w:type="character" w:customStyle="1" w:styleId="pl-c1">
    <w:name w:val="pl-c1"/>
    <w:basedOn w:val="DefaultParagraphFont"/>
    <w:rsid w:val="00A17198"/>
  </w:style>
  <w:style w:type="character" w:customStyle="1" w:styleId="pl-s">
    <w:name w:val="pl-s"/>
    <w:basedOn w:val="DefaultParagraphFont"/>
    <w:rsid w:val="00A17198"/>
  </w:style>
  <w:style w:type="character" w:customStyle="1" w:styleId="pl-pds">
    <w:name w:val="pl-pds"/>
    <w:basedOn w:val="DefaultParagraphFont"/>
    <w:rsid w:val="00A17198"/>
  </w:style>
  <w:style w:type="character" w:customStyle="1" w:styleId="pl-c">
    <w:name w:val="pl-c"/>
    <w:basedOn w:val="DefaultParagraphFont"/>
    <w:rsid w:val="00A17198"/>
  </w:style>
  <w:style w:type="character" w:customStyle="1" w:styleId="pl-cce">
    <w:name w:val="pl-cce"/>
    <w:basedOn w:val="DefaultParagraphFont"/>
    <w:rsid w:val="00A17198"/>
  </w:style>
  <w:style w:type="character" w:customStyle="1" w:styleId="pl-e">
    <w:name w:val="pl-e"/>
    <w:basedOn w:val="DefaultParagraphFont"/>
    <w:rsid w:val="00A17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1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70</Pages>
  <Words>19173</Words>
  <Characters>109289</Characters>
  <Application>Microsoft Office Word</Application>
  <DocSecurity>0</DocSecurity>
  <Lines>910</Lines>
  <Paragraphs>256</Paragraphs>
  <ScaleCrop>false</ScaleCrop>
  <Company/>
  <LinksUpToDate>false</LinksUpToDate>
  <CharactersWithSpaces>128206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https://mail.google.com/mail/u/0?ui=2&amp;ik=40496390cd&amp;view=lg&amp;permmsgid=msg-f%3A1682476294205429372&amp;ser=1</dc:title>
  <dc:creator>91889</dc:creator>
  <cp:lastModifiedBy>BINAYAKA MISHRA</cp:lastModifiedBy>
  <cp:revision>11</cp:revision>
  <dcterms:created xsi:type="dcterms:W3CDTF">2022-07-01T06:25:00Z</dcterms:created>
  <dcterms:modified xsi:type="dcterms:W3CDTF">2022-07-01T06:34:00Z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2021-08-27T00:00:00Z</vt:filetime>
  </property>
  <property fmtid="{D5CDD505-2E9C-101B-9397-08002B2CF9AE}" pid="3" name="LastSaved">
    <vt:filetime>2022-07-01T00:00:00Z</vt:filetime>
  </property>
</Properties>
</file>