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F051"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0A782174" wp14:editId="3DA81E88">
            <wp:extent cx="4343400" cy="2887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r w:rsidRPr="004B2C95">
        <w:rPr>
          <w:rFonts w:ascii="Times New Roman" w:eastAsia="Times New Roman" w:hAnsi="Times New Roman" w:cs="Times New Roman"/>
          <w:sz w:val="20"/>
          <w:szCs w:val="20"/>
          <w:lang w:eastAsia="en-IN"/>
        </w:rPr>
        <w:t xml:space="preserve">Photo by </w:t>
      </w:r>
      <w:hyperlink r:id="rId6" w:tgtFrame="_blank" w:history="1">
        <w:r w:rsidRPr="004B2C95">
          <w:rPr>
            <w:rFonts w:ascii="Times New Roman" w:eastAsia="Times New Roman" w:hAnsi="Times New Roman" w:cs="Times New Roman"/>
            <w:color w:val="0000FF"/>
            <w:sz w:val="20"/>
            <w:szCs w:val="20"/>
            <w:u w:val="single"/>
            <w:lang w:eastAsia="en-IN"/>
          </w:rPr>
          <w:t>freestocks.org</w:t>
        </w:r>
      </w:hyperlink>
      <w:r w:rsidRPr="004B2C95">
        <w:rPr>
          <w:rFonts w:ascii="Times New Roman" w:eastAsia="Times New Roman" w:hAnsi="Times New Roman" w:cs="Times New Roman"/>
          <w:sz w:val="20"/>
          <w:szCs w:val="20"/>
          <w:lang w:eastAsia="en-IN"/>
        </w:rPr>
        <w:t xml:space="preserve"> on </w:t>
      </w:r>
      <w:proofErr w:type="spellStart"/>
      <w:r w:rsidRPr="004B2C95">
        <w:rPr>
          <w:rFonts w:ascii="Times New Roman" w:eastAsia="Times New Roman" w:hAnsi="Times New Roman" w:cs="Times New Roman"/>
          <w:sz w:val="20"/>
          <w:szCs w:val="20"/>
          <w:lang w:eastAsia="en-IN"/>
        </w:rPr>
        <w:fldChar w:fldCharType="begin"/>
      </w:r>
      <w:r w:rsidRPr="004B2C95">
        <w:rPr>
          <w:rFonts w:ascii="Times New Roman" w:eastAsia="Times New Roman" w:hAnsi="Times New Roman" w:cs="Times New Roman"/>
          <w:sz w:val="20"/>
          <w:szCs w:val="20"/>
          <w:lang w:eastAsia="en-IN"/>
        </w:rPr>
        <w:instrText xml:space="preserve"> HYPERLINK "https://unsplash.com/search/photos/web-scraping?utm_source=unsplash&amp;utm_medium=referral&amp;utm_content=creditCopyText" \t "_blank" </w:instrText>
      </w:r>
      <w:r w:rsidRPr="004B2C95">
        <w:rPr>
          <w:rFonts w:ascii="Times New Roman" w:eastAsia="Times New Roman" w:hAnsi="Times New Roman" w:cs="Times New Roman"/>
          <w:sz w:val="20"/>
          <w:szCs w:val="20"/>
          <w:lang w:eastAsia="en-IN"/>
        </w:rPr>
        <w:fldChar w:fldCharType="separate"/>
      </w:r>
      <w:r w:rsidRPr="004B2C95">
        <w:rPr>
          <w:rFonts w:ascii="Times New Roman" w:eastAsia="Times New Roman" w:hAnsi="Times New Roman" w:cs="Times New Roman"/>
          <w:color w:val="0000FF"/>
          <w:sz w:val="20"/>
          <w:szCs w:val="20"/>
          <w:u w:val="single"/>
          <w:lang w:eastAsia="en-IN"/>
        </w:rPr>
        <w:t>Unsplash</w:t>
      </w:r>
      <w:proofErr w:type="spellEnd"/>
      <w:r w:rsidRPr="004B2C95">
        <w:rPr>
          <w:rFonts w:ascii="Times New Roman" w:eastAsia="Times New Roman" w:hAnsi="Times New Roman" w:cs="Times New Roman"/>
          <w:sz w:val="20"/>
          <w:szCs w:val="20"/>
          <w:lang w:eastAsia="en-IN"/>
        </w:rPr>
        <w:fldChar w:fldCharType="end"/>
      </w:r>
      <w:r w:rsidRPr="004B2C95">
        <w:rPr>
          <w:rFonts w:ascii="Times New Roman" w:eastAsia="Times New Roman" w:hAnsi="Times New Roman" w:cs="Times New Roman"/>
          <w:sz w:val="20"/>
          <w:szCs w:val="20"/>
          <w:lang w:eastAsia="en-IN"/>
        </w:rPr>
        <w:t xml:space="preserve"> </w:t>
      </w:r>
    </w:p>
    <w:p w14:paraId="460910CB"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 love to learn new things and one of ways I learn best is by doing. Also it’s been said that </w:t>
      </w:r>
      <w:hyperlink r:id="rId7" w:tgtFrame="_blank" w:history="1">
        <w:r w:rsidRPr="004B2C95">
          <w:rPr>
            <w:rFonts w:ascii="Times New Roman" w:eastAsia="Times New Roman" w:hAnsi="Times New Roman" w:cs="Times New Roman"/>
            <w:color w:val="0000FF"/>
            <w:sz w:val="20"/>
            <w:szCs w:val="20"/>
            <w:u w:val="single"/>
            <w:lang w:eastAsia="en-IN"/>
          </w:rPr>
          <w:t>you never fully understand a topic until you are able to explain it </w:t>
        </w:r>
      </w:hyperlink>
      <w:r w:rsidRPr="004B2C95">
        <w:rPr>
          <w:rFonts w:ascii="Times New Roman" w:eastAsia="Times New Roman" w:hAnsi="Times New Roman" w:cs="Times New Roman"/>
          <w:sz w:val="20"/>
          <w:szCs w:val="20"/>
          <w:lang w:eastAsia="en-IN"/>
        </w:rPr>
        <w:t>, I think blogging is a low barrier to explaining things.</w:t>
      </w:r>
    </w:p>
    <w:p w14:paraId="64D60C84"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Someone I met at a local data science meetup in Montréal wanted help web scraping to get team standings from the </w:t>
      </w:r>
      <w:hyperlink r:id="rId8" w:tgtFrame="_blank" w:history="1">
        <w:proofErr w:type="spellStart"/>
        <w:r w:rsidRPr="004B2C95">
          <w:rPr>
            <w:rFonts w:ascii="Times New Roman" w:eastAsia="Times New Roman" w:hAnsi="Times New Roman" w:cs="Times New Roman"/>
            <w:color w:val="0000FF"/>
            <w:sz w:val="20"/>
            <w:szCs w:val="20"/>
            <w:u w:val="single"/>
            <w:lang w:eastAsia="en-IN"/>
          </w:rPr>
          <w:t>PuzzledPint</w:t>
        </w:r>
        <w:proofErr w:type="spellEnd"/>
      </w:hyperlink>
      <w:r w:rsidRPr="004B2C95">
        <w:rPr>
          <w:rFonts w:ascii="Times New Roman" w:eastAsia="Times New Roman" w:hAnsi="Times New Roman" w:cs="Times New Roman"/>
          <w:sz w:val="20"/>
          <w:szCs w:val="20"/>
          <w:lang w:eastAsia="en-IN"/>
        </w:rPr>
        <w:t xml:space="preserve">. I jumped at the opportunity because I knew this would be my opportunity to finally learn </w:t>
      </w:r>
      <w:hyperlink r:id="rId9" w:tgtFrame="_blank" w:history="1">
        <w:proofErr w:type="spellStart"/>
        <w:r w:rsidRPr="004B2C95">
          <w:rPr>
            <w:rFonts w:ascii="Times New Roman" w:eastAsia="Times New Roman" w:hAnsi="Times New Roman" w:cs="Times New Roman"/>
            <w:b/>
            <w:bCs/>
            <w:color w:val="0000FF"/>
            <w:sz w:val="20"/>
            <w:szCs w:val="20"/>
            <w:u w:val="single"/>
            <w:lang w:eastAsia="en-IN"/>
          </w:rPr>
          <w:t>RSelenium</w:t>
        </w:r>
        <w:proofErr w:type="spellEnd"/>
        <w:r w:rsidRPr="004B2C95">
          <w:rPr>
            <w:rFonts w:ascii="Times New Roman" w:eastAsia="Times New Roman" w:hAnsi="Times New Roman" w:cs="Times New Roman"/>
            <w:b/>
            <w:bCs/>
            <w:color w:val="0000FF"/>
            <w:sz w:val="20"/>
            <w:szCs w:val="20"/>
            <w:u w:val="single"/>
            <w:lang w:eastAsia="en-IN"/>
          </w:rPr>
          <w:t>!</w:t>
        </w:r>
      </w:hyperlink>
    </w:p>
    <w:p w14:paraId="02AB1CD1"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75A81481" wp14:editId="4C27958B">
            <wp:extent cx="4343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97D30E0"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t>Static Scraping vs. Dynamic Scraping</w:t>
      </w:r>
    </w:p>
    <w:p w14:paraId="52C8EEFF"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Static scraping ignores JavaScript. It fetches web pages from the server without the help of a browser. You get exactly what you see in “view page source”, and then you slice and dice it. If the content you’re looking for is available, you need to go no further. However, if the content is something like an `iframe`, you need dynamic scraping.</w:t>
      </w:r>
    </w:p>
    <w:p w14:paraId="01859384"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Dynamic scraping uses an actual browser (or a headless browser) and lets JavaScript do its thing. Then, it queries the DOM to extract the content it’s looking for. Sometimes you need to automate the browser by simulating a user to get the content you need. In order for me to get the same details for the remaining posts, </w:t>
      </w:r>
      <w:proofErr w:type="spellStart"/>
      <w:r w:rsidRPr="004B2C95">
        <w:rPr>
          <w:rFonts w:ascii="Times New Roman" w:eastAsia="Times New Roman" w:hAnsi="Times New Roman" w:cs="Times New Roman"/>
          <w:sz w:val="20"/>
          <w:szCs w:val="20"/>
          <w:lang w:eastAsia="en-IN"/>
        </w:rPr>
        <w:t>i</w:t>
      </w:r>
      <w:proofErr w:type="spellEnd"/>
      <w:r w:rsidRPr="004B2C95">
        <w:rPr>
          <w:rFonts w:ascii="Times New Roman" w:eastAsia="Times New Roman" w:hAnsi="Times New Roman" w:cs="Times New Roman"/>
          <w:sz w:val="20"/>
          <w:szCs w:val="20"/>
          <w:lang w:eastAsia="en-IN"/>
        </w:rPr>
        <w:t xml:space="preserve"> would need to first navigate to the next page, which involves clicking the Next button at the bottom of the search results page.</w:t>
      </w:r>
    </w:p>
    <w:p w14:paraId="7C78F17C"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lastRenderedPageBreak/>
        <w:t xml:space="preserve">Setting up </w:t>
      </w:r>
      <w:proofErr w:type="spellStart"/>
      <w:r w:rsidRPr="004B2C95">
        <w:rPr>
          <w:rFonts w:ascii="Times New Roman" w:eastAsia="Times New Roman" w:hAnsi="Times New Roman" w:cs="Times New Roman"/>
          <w:b/>
          <w:bCs/>
          <w:sz w:val="27"/>
          <w:szCs w:val="27"/>
          <w:lang w:eastAsia="en-IN"/>
        </w:rPr>
        <w:t>RSelenium</w:t>
      </w:r>
      <w:proofErr w:type="spellEnd"/>
      <w:r w:rsidRPr="004B2C95">
        <w:rPr>
          <w:rFonts w:ascii="Times New Roman" w:eastAsia="Times New Roman" w:hAnsi="Times New Roman" w:cs="Times New Roman"/>
          <w:b/>
          <w:bCs/>
          <w:sz w:val="27"/>
          <w:szCs w:val="27"/>
          <w:lang w:eastAsia="en-IN"/>
        </w:rPr>
        <w:t xml:space="preserve"> with Docker</w:t>
      </w:r>
    </w:p>
    <w:p w14:paraId="46D52DA4"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 xml:space="preserve"> provides </w:t>
      </w:r>
      <w:r w:rsidRPr="004B2C95">
        <w:rPr>
          <w:rFonts w:ascii="Times New Roman" w:eastAsia="Times New Roman" w:hAnsi="Times New Roman" w:cs="Times New Roman"/>
          <w:b/>
          <w:bCs/>
          <w:sz w:val="20"/>
          <w:szCs w:val="20"/>
          <w:lang w:eastAsia="en-IN"/>
        </w:rPr>
        <w:t>R</w:t>
      </w:r>
      <w:r w:rsidRPr="004B2C95">
        <w:rPr>
          <w:rFonts w:ascii="Times New Roman" w:eastAsia="Times New Roman" w:hAnsi="Times New Roman" w:cs="Times New Roman"/>
          <w:sz w:val="20"/>
          <w:szCs w:val="20"/>
          <w:lang w:eastAsia="en-IN"/>
        </w:rPr>
        <w:t xml:space="preserve"> bindings for the Selenium </w:t>
      </w:r>
      <w:proofErr w:type="spellStart"/>
      <w:r w:rsidRPr="004B2C95">
        <w:rPr>
          <w:rFonts w:ascii="Times New Roman" w:eastAsia="Times New Roman" w:hAnsi="Times New Roman" w:cs="Times New Roman"/>
          <w:sz w:val="20"/>
          <w:szCs w:val="20"/>
          <w:lang w:eastAsia="en-IN"/>
        </w:rPr>
        <w:t>Webdriver</w:t>
      </w:r>
      <w:proofErr w:type="spellEnd"/>
      <w:r w:rsidRPr="004B2C95">
        <w:rPr>
          <w:rFonts w:ascii="Times New Roman" w:eastAsia="Times New Roman" w:hAnsi="Times New Roman" w:cs="Times New Roman"/>
          <w:sz w:val="20"/>
          <w:szCs w:val="20"/>
          <w:lang w:eastAsia="en-IN"/>
        </w:rPr>
        <w:t xml:space="preserve"> API. </w:t>
      </w:r>
      <w:hyperlink r:id="rId11" w:tgtFrame="_blank" w:history="1">
        <w:r w:rsidRPr="004B2C95">
          <w:rPr>
            <w:rFonts w:ascii="Times New Roman" w:eastAsia="Times New Roman" w:hAnsi="Times New Roman" w:cs="Times New Roman"/>
            <w:color w:val="0000FF"/>
            <w:sz w:val="20"/>
            <w:szCs w:val="20"/>
            <w:u w:val="single"/>
            <w:lang w:eastAsia="en-IN"/>
          </w:rPr>
          <w:t>Selenium</w:t>
        </w:r>
      </w:hyperlink>
      <w:r w:rsidRPr="004B2C95">
        <w:rPr>
          <w:rFonts w:ascii="Times New Roman" w:eastAsia="Times New Roman" w:hAnsi="Times New Roman" w:cs="Times New Roman"/>
          <w:sz w:val="20"/>
          <w:szCs w:val="20"/>
          <w:lang w:eastAsia="en-IN"/>
        </w:rPr>
        <w:t xml:space="preserve"> is a project focused on automating web browsers.</w:t>
      </w:r>
    </w:p>
    <w:p w14:paraId="7B44BAE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You need to follow the </w:t>
      </w:r>
      <w:hyperlink r:id="rId12" w:tgtFrame="_blank" w:history="1">
        <w:r w:rsidRPr="004B2C95">
          <w:rPr>
            <w:rFonts w:ascii="Times New Roman" w:eastAsia="Times New Roman" w:hAnsi="Times New Roman" w:cs="Times New Roman"/>
            <w:color w:val="0000FF"/>
            <w:sz w:val="20"/>
            <w:szCs w:val="20"/>
            <w:u w:val="single"/>
            <w:lang w:eastAsia="en-IN"/>
          </w:rPr>
          <w:t>installation instructions for Docker Toolbox on Windows or Ubuntu</w:t>
        </w:r>
      </w:hyperlink>
      <w:r w:rsidRPr="004B2C95">
        <w:rPr>
          <w:rFonts w:ascii="Times New Roman" w:eastAsia="Times New Roman" w:hAnsi="Times New Roman" w:cs="Times New Roman"/>
          <w:sz w:val="20"/>
          <w:szCs w:val="20"/>
          <w:lang w:eastAsia="en-IN"/>
        </w:rPr>
        <w:t>.</w:t>
      </w:r>
    </w:p>
    <w:p w14:paraId="16C21C76"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25A0D8EE" wp14:editId="26AED75D">
            <wp:extent cx="4335780" cy="2887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2FCAA2B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Docker is used to run applications by using containers. Containers are simply a bundle of libraries and other dependencies in one package. You can think of it like a virtual machine, but rather than creating a whole OS it allows applications to use the same Linux kernel with only the </w:t>
      </w:r>
      <w:r w:rsidRPr="004B2C95">
        <w:rPr>
          <w:rFonts w:ascii="Times New Roman" w:eastAsia="Times New Roman" w:hAnsi="Times New Roman" w:cs="Times New Roman"/>
          <w:i/>
          <w:iCs/>
          <w:sz w:val="20"/>
          <w:szCs w:val="20"/>
          <w:lang w:eastAsia="en-IN"/>
        </w:rPr>
        <w:t>things</w:t>
      </w:r>
      <w:r w:rsidRPr="004B2C95">
        <w:rPr>
          <w:rFonts w:ascii="Times New Roman" w:eastAsia="Times New Roman" w:hAnsi="Times New Roman" w:cs="Times New Roman"/>
          <w:sz w:val="20"/>
          <w:szCs w:val="20"/>
          <w:lang w:eastAsia="en-IN"/>
        </w:rPr>
        <w:t xml:space="preserve"> not already running on the host computer. Basically, it gives a significant performance boost and reduces the size of the application. Moreover, you can rest assured that the application will run on any other Linux machine regardless of any customized settings that machine might have that could differ from the machine used for writing and testing the code.</w:t>
      </w:r>
    </w:p>
    <w:p w14:paraId="0BD17478"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You’ll also need to </w:t>
      </w:r>
      <w:hyperlink r:id="rId14" w:tgtFrame="_blank" w:history="1">
        <w:r w:rsidRPr="004B2C95">
          <w:rPr>
            <w:rFonts w:ascii="Times New Roman" w:eastAsia="Times New Roman" w:hAnsi="Times New Roman" w:cs="Times New Roman"/>
            <w:color w:val="0000FF"/>
            <w:sz w:val="20"/>
            <w:szCs w:val="20"/>
            <w:u w:val="single"/>
            <w:lang w:eastAsia="en-IN"/>
          </w:rPr>
          <w:t xml:space="preserve">install </w:t>
        </w:r>
        <w:proofErr w:type="spellStart"/>
        <w:r w:rsidRPr="004B2C95">
          <w:rPr>
            <w:rFonts w:ascii="Times New Roman" w:eastAsia="Times New Roman" w:hAnsi="Times New Roman" w:cs="Times New Roman"/>
            <w:color w:val="0000FF"/>
            <w:sz w:val="20"/>
            <w:szCs w:val="20"/>
            <w:u w:val="single"/>
            <w:lang w:eastAsia="en-IN"/>
          </w:rPr>
          <w:t>TightVNC</w:t>
        </w:r>
        <w:proofErr w:type="spellEnd"/>
      </w:hyperlink>
      <w:r w:rsidRPr="004B2C95">
        <w:rPr>
          <w:rFonts w:ascii="Times New Roman" w:eastAsia="Times New Roman" w:hAnsi="Times New Roman" w:cs="Times New Roman"/>
          <w:sz w:val="20"/>
          <w:szCs w:val="20"/>
          <w:lang w:eastAsia="en-IN"/>
        </w:rPr>
        <w:t xml:space="preserve"> which will allow you to see how you’re manipulating the web page in real-time with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7D6DCA39"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Next follow the </w:t>
      </w:r>
      <w:hyperlink r:id="rId15" w:tgtFrame="_blank" w:history="1">
        <w:r w:rsidRPr="004B2C95">
          <w:rPr>
            <w:rFonts w:ascii="Times New Roman" w:eastAsia="Times New Roman" w:hAnsi="Times New Roman" w:cs="Times New Roman"/>
            <w:color w:val="0000FF"/>
            <w:sz w:val="20"/>
            <w:szCs w:val="20"/>
            <w:u w:val="single"/>
            <w:lang w:eastAsia="en-IN"/>
          </w:rPr>
          <w:t>instructions to create a Docker container running a selenium server and its own </w:t>
        </w:r>
        <w:proofErr w:type="spellStart"/>
        <w:r w:rsidRPr="004B2C95">
          <w:rPr>
            <w:rFonts w:ascii="Times New Roman" w:eastAsia="Times New Roman" w:hAnsi="Times New Roman" w:cs="Times New Roman"/>
            <w:color w:val="0000FF"/>
            <w:sz w:val="20"/>
            <w:szCs w:val="20"/>
            <w:u w:val="single"/>
            <w:lang w:eastAsia="en-IN"/>
          </w:rPr>
          <w:t>firefox</w:t>
        </w:r>
        <w:proofErr w:type="spellEnd"/>
      </w:hyperlink>
      <w:r w:rsidRPr="004B2C95">
        <w:rPr>
          <w:rFonts w:ascii="Times New Roman" w:eastAsia="Times New Roman" w:hAnsi="Times New Roman" w:cs="Times New Roman"/>
          <w:sz w:val="20"/>
          <w:szCs w:val="20"/>
          <w:lang w:eastAsia="en-IN"/>
        </w:rPr>
        <w:t>.</w:t>
      </w:r>
    </w:p>
    <w:p w14:paraId="77F3FA78"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1C88C768" wp14:editId="4656923C">
            <wp:extent cx="4343400" cy="2948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948940"/>
                    </a:xfrm>
                    <a:prstGeom prst="rect">
                      <a:avLst/>
                    </a:prstGeom>
                    <a:noFill/>
                    <a:ln>
                      <a:noFill/>
                    </a:ln>
                  </pic:spPr>
                </pic:pic>
              </a:graphicData>
            </a:graphic>
          </wp:inline>
        </w:drawing>
      </w:r>
    </w:p>
    <w:p w14:paraId="65DCC0E8"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i/>
          <w:iCs/>
          <w:sz w:val="20"/>
          <w:szCs w:val="20"/>
          <w:lang w:eastAsia="en-IN"/>
        </w:rPr>
        <w:t xml:space="preserve">Note: Once you’ve set up the docker container (and </w:t>
      </w:r>
      <w:proofErr w:type="spellStart"/>
      <w:r w:rsidRPr="004B2C95">
        <w:rPr>
          <w:rFonts w:ascii="Times New Roman" w:eastAsia="Times New Roman" w:hAnsi="Times New Roman" w:cs="Times New Roman"/>
          <w:i/>
          <w:iCs/>
          <w:sz w:val="20"/>
          <w:szCs w:val="20"/>
          <w:lang w:eastAsia="en-IN"/>
        </w:rPr>
        <w:t>everytime</w:t>
      </w:r>
      <w:proofErr w:type="spellEnd"/>
      <w:r w:rsidRPr="004B2C95">
        <w:rPr>
          <w:rFonts w:ascii="Times New Roman" w:eastAsia="Times New Roman" w:hAnsi="Times New Roman" w:cs="Times New Roman"/>
          <w:i/>
          <w:iCs/>
          <w:sz w:val="20"/>
          <w:szCs w:val="20"/>
          <w:lang w:eastAsia="en-IN"/>
        </w:rPr>
        <w:t xml:space="preserve"> you restart your computer or start-up fresh again) open the Docker </w:t>
      </w:r>
      <w:proofErr w:type="spellStart"/>
      <w:r w:rsidRPr="004B2C95">
        <w:rPr>
          <w:rFonts w:ascii="Times New Roman" w:eastAsia="Times New Roman" w:hAnsi="Times New Roman" w:cs="Times New Roman"/>
          <w:i/>
          <w:iCs/>
          <w:sz w:val="20"/>
          <w:szCs w:val="20"/>
          <w:lang w:eastAsia="en-IN"/>
        </w:rPr>
        <w:t>Quickstart</w:t>
      </w:r>
      <w:proofErr w:type="spellEnd"/>
      <w:r w:rsidRPr="004B2C95">
        <w:rPr>
          <w:rFonts w:ascii="Times New Roman" w:eastAsia="Times New Roman" w:hAnsi="Times New Roman" w:cs="Times New Roman"/>
          <w:i/>
          <w:iCs/>
          <w:sz w:val="20"/>
          <w:szCs w:val="20"/>
          <w:lang w:eastAsia="en-IN"/>
        </w:rPr>
        <w:t xml:space="preserve"> Terminal and run the following command.</w:t>
      </w:r>
    </w:p>
    <w:p w14:paraId="60E1731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docker run -d -p 4445:4444 selenium/standalone-firefox:2.53.0</w:t>
      </w:r>
    </w:p>
    <w:p w14:paraId="440978B9"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Now that you’ve booted your </w:t>
      </w:r>
      <w:r w:rsidRPr="004B2C95">
        <w:rPr>
          <w:rFonts w:ascii="Times New Roman" w:eastAsia="Times New Roman" w:hAnsi="Times New Roman" w:cs="Times New Roman"/>
          <w:b/>
          <w:bCs/>
          <w:sz w:val="20"/>
          <w:szCs w:val="20"/>
          <w:lang w:eastAsia="en-IN"/>
        </w:rPr>
        <w:t xml:space="preserve">Docker </w:t>
      </w:r>
      <w:proofErr w:type="spellStart"/>
      <w:r w:rsidRPr="004B2C95">
        <w:rPr>
          <w:rFonts w:ascii="Times New Roman" w:eastAsia="Times New Roman" w:hAnsi="Times New Roman" w:cs="Times New Roman"/>
          <w:b/>
          <w:bCs/>
          <w:sz w:val="20"/>
          <w:szCs w:val="20"/>
          <w:lang w:eastAsia="en-IN"/>
        </w:rPr>
        <w:t>Quickstart</w:t>
      </w:r>
      <w:proofErr w:type="spellEnd"/>
      <w:r w:rsidRPr="004B2C95">
        <w:rPr>
          <w:rFonts w:ascii="Times New Roman" w:eastAsia="Times New Roman" w:hAnsi="Times New Roman" w:cs="Times New Roman"/>
          <w:b/>
          <w:bCs/>
          <w:sz w:val="20"/>
          <w:szCs w:val="20"/>
          <w:lang w:eastAsia="en-IN"/>
        </w:rPr>
        <w:t xml:space="preserve"> Terminal</w:t>
      </w:r>
      <w:r w:rsidRPr="004B2C95">
        <w:rPr>
          <w:rFonts w:ascii="Times New Roman" w:eastAsia="Times New Roman" w:hAnsi="Times New Roman" w:cs="Times New Roman"/>
          <w:sz w:val="20"/>
          <w:szCs w:val="20"/>
          <w:lang w:eastAsia="en-IN"/>
        </w:rPr>
        <w:t xml:space="preserve"> go into </w:t>
      </w:r>
      <w:r w:rsidRPr="004B2C95">
        <w:rPr>
          <w:rFonts w:ascii="Times New Roman" w:eastAsia="Times New Roman" w:hAnsi="Times New Roman" w:cs="Times New Roman"/>
          <w:b/>
          <w:bCs/>
          <w:sz w:val="20"/>
          <w:szCs w:val="20"/>
          <w:lang w:eastAsia="en-IN"/>
        </w:rPr>
        <w:t xml:space="preserve">R </w:t>
      </w:r>
      <w:r w:rsidRPr="004B2C95">
        <w:rPr>
          <w:rFonts w:ascii="Times New Roman" w:eastAsia="Times New Roman" w:hAnsi="Times New Roman" w:cs="Times New Roman"/>
          <w:sz w:val="20"/>
          <w:szCs w:val="20"/>
          <w:lang w:eastAsia="en-IN"/>
        </w:rPr>
        <w:t>and connect to a running server.</w:t>
      </w:r>
    </w:p>
    <w:p w14:paraId="3A69279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C95">
        <w:rPr>
          <w:rFonts w:ascii="Courier New" w:eastAsia="Times New Roman" w:hAnsi="Courier New" w:cs="Courier New"/>
          <w:sz w:val="20"/>
          <w:szCs w:val="20"/>
          <w:lang w:eastAsia="en-IN"/>
        </w:rPr>
        <w:t>library(</w:t>
      </w:r>
      <w:proofErr w:type="spellStart"/>
      <w:proofErr w:type="gramEnd"/>
      <w:r w:rsidRPr="004B2C95">
        <w:rPr>
          <w:rFonts w:ascii="Courier New" w:eastAsia="Times New Roman" w:hAnsi="Courier New" w:cs="Courier New"/>
          <w:sz w:val="20"/>
          <w:szCs w:val="20"/>
          <w:lang w:eastAsia="en-IN"/>
        </w:rPr>
        <w:t>RSelenium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remoteDriver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remoteServerAddr</w:t>
      </w:r>
      <w:proofErr w:type="spellEnd"/>
      <w:r w:rsidRPr="004B2C95">
        <w:rPr>
          <w:rFonts w:ascii="Courier New" w:eastAsia="Times New Roman" w:hAnsi="Courier New" w:cs="Courier New"/>
          <w:sz w:val="20"/>
          <w:szCs w:val="20"/>
          <w:lang w:eastAsia="en-IN"/>
        </w:rPr>
        <w:t xml:space="preserve"> = "192.168.99.100",</w:t>
      </w:r>
      <w:r w:rsidRPr="004B2C95">
        <w:rPr>
          <w:rFonts w:ascii="Courier New" w:eastAsia="Times New Roman" w:hAnsi="Courier New" w:cs="Courier New"/>
          <w:sz w:val="20"/>
          <w:szCs w:val="20"/>
          <w:lang w:eastAsia="en-IN"/>
        </w:rPr>
        <w:br/>
        <w:t xml:space="preserve">  port = 4445L</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remDr$open</w:t>
      </w:r>
      <w:proofErr w:type="spellEnd"/>
      <w:r w:rsidRPr="004B2C95">
        <w:rPr>
          <w:rFonts w:ascii="Courier New" w:eastAsia="Times New Roman" w:hAnsi="Courier New" w:cs="Courier New"/>
          <w:sz w:val="20"/>
          <w:szCs w:val="20"/>
          <w:lang w:eastAsia="en-IN"/>
        </w:rPr>
        <w:t>()</w:t>
      </w:r>
    </w:p>
    <w:p w14:paraId="6F2102F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Navigate to the page using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607C2E53"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navigate to the website of interest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remDr$navigate</w:t>
      </w:r>
      <w:proofErr w:type="spellEnd"/>
      <w:r w:rsidRPr="004B2C95">
        <w:rPr>
          <w:rFonts w:ascii="Courier New" w:eastAsia="Times New Roman" w:hAnsi="Courier New" w:cs="Courier New"/>
          <w:sz w:val="20"/>
          <w:szCs w:val="20"/>
          <w:lang w:eastAsia="en-IN"/>
        </w:rPr>
        <w:t>("</w:t>
      </w:r>
      <w:hyperlink r:id="rId17" w:tgtFrame="_blank" w:history="1">
        <w:r w:rsidRPr="004B2C95">
          <w:rPr>
            <w:rFonts w:ascii="Courier New" w:eastAsia="Times New Roman" w:hAnsi="Courier New" w:cs="Courier New"/>
            <w:color w:val="0000FF"/>
            <w:sz w:val="20"/>
            <w:szCs w:val="20"/>
            <w:u w:val="single"/>
            <w:lang w:eastAsia="en-IN"/>
          </w:rPr>
          <w:t>http://www.puzzledpint.com/standings/</w:t>
        </w:r>
      </w:hyperlink>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confirm you got there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getTitle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)0</w:t>
      </w:r>
    </w:p>
    <w:p w14:paraId="170A099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Okay let’s get a live screen shot of the site in the </w:t>
      </w:r>
      <w:r w:rsidRPr="004B2C95">
        <w:rPr>
          <w:rFonts w:ascii="Times New Roman" w:eastAsia="Times New Roman" w:hAnsi="Times New Roman" w:cs="Times New Roman"/>
          <w:b/>
          <w:bCs/>
          <w:sz w:val="20"/>
          <w:szCs w:val="20"/>
          <w:lang w:eastAsia="en-IN"/>
        </w:rPr>
        <w:t>Viewer</w:t>
      </w:r>
      <w:r w:rsidRPr="004B2C95">
        <w:rPr>
          <w:rFonts w:ascii="Times New Roman" w:eastAsia="Times New Roman" w:hAnsi="Times New Roman" w:cs="Times New Roman"/>
          <w:sz w:val="20"/>
          <w:szCs w:val="20"/>
          <w:lang w:eastAsia="en-IN"/>
        </w:rPr>
        <w:t xml:space="preserve"> tab of RStudio.</w:t>
      </w:r>
    </w:p>
    <w:p w14:paraId="771E7463"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screenshot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display = TRUE)</w:t>
      </w:r>
    </w:p>
    <w:p w14:paraId="6664034E"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0234DD25" wp14:editId="411483A6">
            <wp:extent cx="43434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5DFC598"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Keep in mind that this is just a static screen shot. </w:t>
      </w:r>
      <w:proofErr w:type="spellStart"/>
      <w:proofErr w:type="gramStart"/>
      <w:r w:rsidRPr="004B2C95">
        <w:rPr>
          <w:rFonts w:ascii="Times New Roman" w:eastAsia="Times New Roman" w:hAnsi="Times New Roman" w:cs="Times New Roman"/>
          <w:sz w:val="20"/>
          <w:szCs w:val="20"/>
          <w:lang w:eastAsia="en-IN"/>
        </w:rPr>
        <w:t>Your</w:t>
      </w:r>
      <w:proofErr w:type="spellEnd"/>
      <w:proofErr w:type="gramEnd"/>
      <w:r w:rsidRPr="004B2C95">
        <w:rPr>
          <w:rFonts w:ascii="Times New Roman" w:eastAsia="Times New Roman" w:hAnsi="Times New Roman" w:cs="Times New Roman"/>
          <w:sz w:val="20"/>
          <w:szCs w:val="20"/>
          <w:lang w:eastAsia="en-IN"/>
        </w:rPr>
        <w:t xml:space="preserve"> going to want to use </w:t>
      </w:r>
      <w:proofErr w:type="spellStart"/>
      <w:r w:rsidRPr="004B2C95">
        <w:rPr>
          <w:rFonts w:ascii="Times New Roman" w:eastAsia="Times New Roman" w:hAnsi="Times New Roman" w:cs="Times New Roman"/>
          <w:b/>
          <w:bCs/>
          <w:sz w:val="20"/>
          <w:szCs w:val="20"/>
          <w:lang w:eastAsia="en-IN"/>
        </w:rPr>
        <w:t>TightVNC</w:t>
      </w:r>
      <w:proofErr w:type="spellEnd"/>
      <w:r w:rsidRPr="004B2C95">
        <w:rPr>
          <w:rFonts w:ascii="Times New Roman" w:eastAsia="Times New Roman" w:hAnsi="Times New Roman" w:cs="Times New Roman"/>
          <w:sz w:val="20"/>
          <w:szCs w:val="20"/>
          <w:lang w:eastAsia="en-IN"/>
        </w:rPr>
        <w:t xml:space="preserve"> to get a live view of your interactions while your developing your pipeline so you can see how your interacting with the website.</w:t>
      </w:r>
    </w:p>
    <w:p w14:paraId="14AC0E2C"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It’s important to be watching </w:t>
      </w:r>
      <w:proofErr w:type="spellStart"/>
      <w:r w:rsidRPr="004B2C95">
        <w:rPr>
          <w:rFonts w:ascii="Times New Roman" w:eastAsia="Times New Roman" w:hAnsi="Times New Roman" w:cs="Times New Roman"/>
          <w:sz w:val="20"/>
          <w:szCs w:val="20"/>
          <w:lang w:eastAsia="en-IN"/>
        </w:rPr>
        <w:t>TightVNC</w:t>
      </w:r>
      <w:proofErr w:type="spellEnd"/>
      <w:r w:rsidRPr="004B2C95">
        <w:rPr>
          <w:rFonts w:ascii="Times New Roman" w:eastAsia="Times New Roman" w:hAnsi="Times New Roman" w:cs="Times New Roman"/>
          <w:sz w:val="20"/>
          <w:szCs w:val="20"/>
          <w:lang w:eastAsia="en-IN"/>
        </w:rPr>
        <w:t xml:space="preserve"> as you use the …$</w:t>
      </w:r>
      <w:proofErr w:type="spellStart"/>
      <w:proofErr w:type="gramStart"/>
      <w:r w:rsidRPr="004B2C95">
        <w:rPr>
          <w:rFonts w:ascii="Times New Roman" w:eastAsia="Times New Roman" w:hAnsi="Times New Roman" w:cs="Times New Roman"/>
          <w:sz w:val="20"/>
          <w:szCs w:val="20"/>
          <w:lang w:eastAsia="en-IN"/>
        </w:rPr>
        <w:t>highlightElement</w:t>
      </w:r>
      <w:proofErr w:type="spellEnd"/>
      <w:r w:rsidRPr="004B2C95">
        <w:rPr>
          <w:rFonts w:ascii="Times New Roman" w:eastAsia="Times New Roman" w:hAnsi="Times New Roman" w:cs="Times New Roman"/>
          <w:sz w:val="20"/>
          <w:szCs w:val="20"/>
          <w:lang w:eastAsia="en-IN"/>
        </w:rPr>
        <w:t>(</w:t>
      </w:r>
      <w:proofErr w:type="gramEnd"/>
      <w:r w:rsidRPr="004B2C95">
        <w:rPr>
          <w:rFonts w:ascii="Times New Roman" w:eastAsia="Times New Roman" w:hAnsi="Times New Roman" w:cs="Times New Roman"/>
          <w:sz w:val="20"/>
          <w:szCs w:val="20"/>
          <w:lang w:eastAsia="en-IN"/>
        </w:rPr>
        <w:t>) in-between your …$</w:t>
      </w:r>
      <w:proofErr w:type="spellStart"/>
      <w:r w:rsidRPr="004B2C95">
        <w:rPr>
          <w:rFonts w:ascii="Times New Roman" w:eastAsia="Times New Roman" w:hAnsi="Times New Roman" w:cs="Times New Roman"/>
          <w:sz w:val="20"/>
          <w:szCs w:val="20"/>
          <w:lang w:eastAsia="en-IN"/>
        </w:rPr>
        <w:t>findElement</w:t>
      </w:r>
      <w:proofErr w:type="spellEnd"/>
      <w:r w:rsidRPr="004B2C95">
        <w:rPr>
          <w:rFonts w:ascii="Times New Roman" w:eastAsia="Times New Roman" w:hAnsi="Times New Roman" w:cs="Times New Roman"/>
          <w:sz w:val="20"/>
          <w:szCs w:val="20"/>
          <w:lang w:eastAsia="en-IN"/>
        </w:rPr>
        <w:t>() and …$</w:t>
      </w:r>
      <w:proofErr w:type="spellStart"/>
      <w:r w:rsidRPr="004B2C95">
        <w:rPr>
          <w:rFonts w:ascii="Times New Roman" w:eastAsia="Times New Roman" w:hAnsi="Times New Roman" w:cs="Times New Roman"/>
          <w:sz w:val="20"/>
          <w:szCs w:val="20"/>
          <w:lang w:eastAsia="en-IN"/>
        </w:rPr>
        <w:t>switchToFrame</w:t>
      </w:r>
      <w:proofErr w:type="spellEnd"/>
      <w:r w:rsidRPr="004B2C95">
        <w:rPr>
          <w:rFonts w:ascii="Times New Roman" w:eastAsia="Times New Roman" w:hAnsi="Times New Roman" w:cs="Times New Roman"/>
          <w:sz w:val="20"/>
          <w:szCs w:val="20"/>
          <w:lang w:eastAsia="en-IN"/>
        </w:rPr>
        <w:t>()/…$</w:t>
      </w:r>
      <w:proofErr w:type="spellStart"/>
      <w:r w:rsidRPr="004B2C95">
        <w:rPr>
          <w:rFonts w:ascii="Times New Roman" w:eastAsia="Times New Roman" w:hAnsi="Times New Roman" w:cs="Times New Roman"/>
          <w:sz w:val="20"/>
          <w:szCs w:val="20"/>
          <w:lang w:eastAsia="en-IN"/>
        </w:rPr>
        <w:t>clickElement</w:t>
      </w:r>
      <w:proofErr w:type="spellEnd"/>
      <w:r w:rsidRPr="004B2C95">
        <w:rPr>
          <w:rFonts w:ascii="Times New Roman" w:eastAsia="Times New Roman" w:hAnsi="Times New Roman" w:cs="Times New Roman"/>
          <w:sz w:val="20"/>
          <w:szCs w:val="20"/>
          <w:lang w:eastAsia="en-IN"/>
        </w:rPr>
        <w:t>() commands so that you actually know your selecting the appropriate things!</w:t>
      </w:r>
    </w:p>
    <w:p w14:paraId="27A85912"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4B0B3B6B" wp14:editId="08F346A0">
            <wp:extent cx="4343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06DCC07"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Open the </w:t>
      </w:r>
      <w:proofErr w:type="spellStart"/>
      <w:r w:rsidRPr="004B2C95">
        <w:rPr>
          <w:rFonts w:ascii="Times New Roman" w:eastAsia="Times New Roman" w:hAnsi="Times New Roman" w:cs="Times New Roman"/>
          <w:b/>
          <w:bCs/>
          <w:sz w:val="20"/>
          <w:szCs w:val="20"/>
          <w:lang w:eastAsia="en-IN"/>
        </w:rPr>
        <w:t>TighVNC</w:t>
      </w:r>
      <w:proofErr w:type="spellEnd"/>
      <w:r w:rsidRPr="004B2C95">
        <w:rPr>
          <w:rFonts w:ascii="Times New Roman" w:eastAsia="Times New Roman" w:hAnsi="Times New Roman" w:cs="Times New Roman"/>
          <w:b/>
          <w:bCs/>
          <w:sz w:val="20"/>
          <w:szCs w:val="20"/>
          <w:lang w:eastAsia="en-IN"/>
        </w:rPr>
        <w:t xml:space="preserve"> Viewer</w:t>
      </w:r>
      <w:r w:rsidRPr="004B2C95">
        <w:rPr>
          <w:rFonts w:ascii="Times New Roman" w:eastAsia="Times New Roman" w:hAnsi="Times New Roman" w:cs="Times New Roman"/>
          <w:sz w:val="20"/>
          <w:szCs w:val="20"/>
          <w:lang w:eastAsia="en-IN"/>
        </w:rPr>
        <w:t xml:space="preserve"> and enter the port number; in this case 192.168.99.100 and enter that in the </w:t>
      </w:r>
      <w:r w:rsidRPr="004B2C95">
        <w:rPr>
          <w:rFonts w:ascii="Times New Roman" w:eastAsia="Times New Roman" w:hAnsi="Times New Roman" w:cs="Times New Roman"/>
          <w:b/>
          <w:bCs/>
          <w:sz w:val="20"/>
          <w:szCs w:val="20"/>
          <w:lang w:eastAsia="en-IN"/>
        </w:rPr>
        <w:t>Remote Host:</w:t>
      </w:r>
      <w:r w:rsidRPr="004B2C95">
        <w:rPr>
          <w:rFonts w:ascii="Times New Roman" w:eastAsia="Times New Roman" w:hAnsi="Times New Roman" w:cs="Times New Roman"/>
          <w:sz w:val="20"/>
          <w:szCs w:val="20"/>
          <w:lang w:eastAsia="en-IN"/>
        </w:rPr>
        <w:t xml:space="preserve"> field. Click </w:t>
      </w:r>
      <w:r w:rsidRPr="004B2C95">
        <w:rPr>
          <w:rFonts w:ascii="Times New Roman" w:eastAsia="Times New Roman" w:hAnsi="Times New Roman" w:cs="Times New Roman"/>
          <w:b/>
          <w:bCs/>
          <w:sz w:val="20"/>
          <w:szCs w:val="20"/>
          <w:lang w:eastAsia="en-IN"/>
        </w:rPr>
        <w:t>Connect</w:t>
      </w:r>
      <w:r w:rsidRPr="004B2C95">
        <w:rPr>
          <w:rFonts w:ascii="Times New Roman" w:eastAsia="Times New Roman" w:hAnsi="Times New Roman" w:cs="Times New Roman"/>
          <w:sz w:val="20"/>
          <w:szCs w:val="20"/>
          <w:lang w:eastAsia="en-IN"/>
        </w:rPr>
        <w:t xml:space="preserve"> and for the password enter the word: secret.</w:t>
      </w:r>
    </w:p>
    <w:p w14:paraId="0F38DCC5"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Note: If </w:t>
      </w:r>
      <w:proofErr w:type="spellStart"/>
      <w:r w:rsidRPr="004B2C95">
        <w:rPr>
          <w:rFonts w:ascii="Times New Roman" w:eastAsia="Times New Roman" w:hAnsi="Times New Roman" w:cs="Times New Roman"/>
          <w:sz w:val="20"/>
          <w:szCs w:val="20"/>
          <w:lang w:eastAsia="en-IN"/>
        </w:rPr>
        <w:t>TightVNC</w:t>
      </w:r>
      <w:proofErr w:type="spellEnd"/>
      <w:r w:rsidRPr="004B2C95">
        <w:rPr>
          <w:rFonts w:ascii="Times New Roman" w:eastAsia="Times New Roman" w:hAnsi="Times New Roman" w:cs="Times New Roman"/>
          <w:sz w:val="20"/>
          <w:szCs w:val="20"/>
          <w:lang w:eastAsia="en-IN"/>
        </w:rPr>
        <w:t xml:space="preserve"> ever stops working (on Windows 10 it did often) and gives you the Error: “NO CONNECTION COULD BE MADE BECAUSE THE TARGET MACHINE ACTIVELY REFUSED IT” then follow the steps for </w:t>
      </w:r>
      <w:hyperlink r:id="rId20" w:tgtFrame="_blank" w:history="1">
        <w:r w:rsidRPr="004B2C95">
          <w:rPr>
            <w:rFonts w:ascii="Times New Roman" w:eastAsia="Times New Roman" w:hAnsi="Times New Roman" w:cs="Times New Roman"/>
            <w:color w:val="0000FF"/>
            <w:sz w:val="20"/>
            <w:szCs w:val="20"/>
            <w:u w:val="single"/>
            <w:lang w:eastAsia="en-IN"/>
          </w:rPr>
          <w:t>“Debugging Using VNC” here</w:t>
        </w:r>
      </w:hyperlink>
      <w:r w:rsidRPr="004B2C95">
        <w:rPr>
          <w:rFonts w:ascii="Times New Roman" w:eastAsia="Times New Roman" w:hAnsi="Times New Roman" w:cs="Times New Roman"/>
          <w:sz w:val="20"/>
          <w:szCs w:val="20"/>
          <w:lang w:eastAsia="en-IN"/>
        </w:rPr>
        <w:t>.</w:t>
      </w:r>
    </w:p>
    <w:p w14:paraId="137A3C33"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t>Accessing Elements in the DOM</w:t>
      </w:r>
    </w:p>
    <w:p w14:paraId="53642C35"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Web pages are a set of nest objects (together, they are known as the </w:t>
      </w:r>
      <w:r w:rsidRPr="004B2C95">
        <w:rPr>
          <w:rFonts w:ascii="Times New Roman" w:eastAsia="Times New Roman" w:hAnsi="Times New Roman" w:cs="Times New Roman"/>
          <w:b/>
          <w:bCs/>
          <w:sz w:val="20"/>
          <w:szCs w:val="20"/>
          <w:lang w:eastAsia="en-IN"/>
        </w:rPr>
        <w:t>Document Object Model</w:t>
      </w:r>
      <w:r w:rsidRPr="004B2C95">
        <w:rPr>
          <w:rFonts w:ascii="Times New Roman" w:eastAsia="Times New Roman" w:hAnsi="Times New Roman" w:cs="Times New Roman"/>
          <w:sz w:val="20"/>
          <w:szCs w:val="20"/>
          <w:lang w:eastAsia="en-IN"/>
        </w:rPr>
        <w:t xml:space="preserve"> or </w:t>
      </w:r>
      <w:r w:rsidRPr="004B2C95">
        <w:rPr>
          <w:rFonts w:ascii="Times New Roman" w:eastAsia="Times New Roman" w:hAnsi="Times New Roman" w:cs="Times New Roman"/>
          <w:b/>
          <w:bCs/>
          <w:sz w:val="20"/>
          <w:szCs w:val="20"/>
          <w:lang w:eastAsia="en-IN"/>
        </w:rPr>
        <w:t>DOM</w:t>
      </w:r>
      <w:r w:rsidRPr="004B2C95">
        <w:rPr>
          <w:rFonts w:ascii="Times New Roman" w:eastAsia="Times New Roman" w:hAnsi="Times New Roman" w:cs="Times New Roman"/>
          <w:sz w:val="20"/>
          <w:szCs w:val="20"/>
          <w:lang w:eastAsia="en-IN"/>
        </w:rPr>
        <w:t xml:space="preserve"> for short). It’s a cross-platform and language-independent convention for representing and interacting with objects in HTML, XHTML and XML documents. Interacting with the DOM will be very important for us with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4500CDE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Hadley Wickham recommends using </w:t>
      </w:r>
      <w:hyperlink r:id="rId21" w:tgtFrame="_blank" w:history="1">
        <w:proofErr w:type="spellStart"/>
        <w:r w:rsidRPr="004B2C95">
          <w:rPr>
            <w:rFonts w:ascii="Times New Roman" w:eastAsia="Times New Roman" w:hAnsi="Times New Roman" w:cs="Times New Roman"/>
            <w:color w:val="0000FF"/>
            <w:sz w:val="20"/>
            <w:szCs w:val="20"/>
            <w:u w:val="single"/>
            <w:lang w:eastAsia="en-IN"/>
          </w:rPr>
          <w:t>Selectorgadget</w:t>
        </w:r>
        <w:proofErr w:type="spellEnd"/>
      </w:hyperlink>
      <w:r w:rsidRPr="004B2C95">
        <w:rPr>
          <w:rFonts w:ascii="Times New Roman" w:eastAsia="Times New Roman" w:hAnsi="Times New Roman" w:cs="Times New Roman"/>
          <w:sz w:val="20"/>
          <w:szCs w:val="20"/>
          <w:lang w:eastAsia="en-IN"/>
        </w:rPr>
        <w:t xml:space="preserve">, a Chrome extension, to help identify the web page elements you need. And he recommends </w:t>
      </w:r>
      <w:hyperlink r:id="rId22" w:tgtFrame="_blank" w:history="1">
        <w:r w:rsidRPr="004B2C95">
          <w:rPr>
            <w:rFonts w:ascii="Times New Roman" w:eastAsia="Times New Roman" w:hAnsi="Times New Roman" w:cs="Times New Roman"/>
            <w:color w:val="0000FF"/>
            <w:sz w:val="20"/>
            <w:szCs w:val="20"/>
            <w:u w:val="single"/>
            <w:lang w:eastAsia="en-IN"/>
          </w:rPr>
          <w:t>this page</w:t>
        </w:r>
      </w:hyperlink>
      <w:r w:rsidRPr="004B2C95">
        <w:rPr>
          <w:rFonts w:ascii="Times New Roman" w:eastAsia="Times New Roman" w:hAnsi="Times New Roman" w:cs="Times New Roman"/>
          <w:sz w:val="20"/>
          <w:szCs w:val="20"/>
          <w:lang w:eastAsia="en-IN"/>
        </w:rPr>
        <w:t xml:space="preserve"> for learning more about selectors.</w:t>
      </w:r>
    </w:p>
    <w:p w14:paraId="4AE6D9A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lastRenderedPageBreak/>
        <w:t xml:space="preserve">For </w:t>
      </w:r>
      <w:proofErr w:type="gramStart"/>
      <w:r w:rsidRPr="004B2C95">
        <w:rPr>
          <w:rFonts w:ascii="Times New Roman" w:eastAsia="Times New Roman" w:hAnsi="Times New Roman" w:cs="Times New Roman"/>
          <w:sz w:val="20"/>
          <w:szCs w:val="20"/>
          <w:lang w:eastAsia="en-IN"/>
        </w:rPr>
        <w:t>example</w:t>
      </w:r>
      <w:proofErr w:type="gramEnd"/>
      <w:r w:rsidRPr="004B2C95">
        <w:rPr>
          <w:rFonts w:ascii="Times New Roman" w:eastAsia="Times New Roman" w:hAnsi="Times New Roman" w:cs="Times New Roman"/>
          <w:sz w:val="20"/>
          <w:szCs w:val="20"/>
          <w:lang w:eastAsia="en-IN"/>
        </w:rPr>
        <w:t xml:space="preserve"> by using </w:t>
      </w:r>
      <w:proofErr w:type="spellStart"/>
      <w:r w:rsidRPr="004B2C95">
        <w:rPr>
          <w:rFonts w:ascii="Times New Roman" w:eastAsia="Times New Roman" w:hAnsi="Times New Roman" w:cs="Times New Roman"/>
          <w:sz w:val="20"/>
          <w:szCs w:val="20"/>
          <w:lang w:eastAsia="en-IN"/>
        </w:rPr>
        <w:t>SelectorGadget</w:t>
      </w:r>
      <w:proofErr w:type="spellEnd"/>
      <w:r w:rsidRPr="004B2C95">
        <w:rPr>
          <w:rFonts w:ascii="Times New Roman" w:eastAsia="Times New Roman" w:hAnsi="Times New Roman" w:cs="Times New Roman"/>
          <w:sz w:val="20"/>
          <w:szCs w:val="20"/>
          <w:lang w:eastAsia="en-IN"/>
        </w:rPr>
        <w:t xml:space="preserve"> you can the table you’re interested in. In this case it says it’s an </w:t>
      </w:r>
      <w:r w:rsidRPr="004B2C95">
        <w:rPr>
          <w:rFonts w:ascii="Times New Roman" w:eastAsia="Times New Roman" w:hAnsi="Times New Roman" w:cs="Times New Roman"/>
          <w:b/>
          <w:bCs/>
          <w:sz w:val="20"/>
          <w:szCs w:val="20"/>
          <w:lang w:eastAsia="en-IN"/>
        </w:rPr>
        <w:t>iframe</w:t>
      </w:r>
      <w:r w:rsidRPr="004B2C95">
        <w:rPr>
          <w:rFonts w:ascii="Times New Roman" w:eastAsia="Times New Roman" w:hAnsi="Times New Roman" w:cs="Times New Roman"/>
          <w:sz w:val="20"/>
          <w:szCs w:val="20"/>
          <w:lang w:eastAsia="en-IN"/>
        </w:rPr>
        <w:t xml:space="preserve">. To isolate just the Montréal standings we’ll click another box to only select the one of interest: </w:t>
      </w:r>
      <w:proofErr w:type="spellStart"/>
      <w:proofErr w:type="gramStart"/>
      <w:r w:rsidRPr="004B2C95">
        <w:rPr>
          <w:rFonts w:ascii="Times New Roman" w:eastAsia="Times New Roman" w:hAnsi="Times New Roman" w:cs="Times New Roman"/>
          <w:sz w:val="20"/>
          <w:szCs w:val="20"/>
          <w:lang w:eastAsia="en-IN"/>
        </w:rPr>
        <w:t>iframe:nth</w:t>
      </w:r>
      <w:proofErr w:type="gramEnd"/>
      <w:r w:rsidRPr="004B2C95">
        <w:rPr>
          <w:rFonts w:ascii="Times New Roman" w:eastAsia="Times New Roman" w:hAnsi="Times New Roman" w:cs="Times New Roman"/>
          <w:sz w:val="20"/>
          <w:szCs w:val="20"/>
          <w:lang w:eastAsia="en-IN"/>
        </w:rPr>
        <w:t>-child</w:t>
      </w:r>
      <w:proofErr w:type="spellEnd"/>
      <w:r w:rsidRPr="004B2C95">
        <w:rPr>
          <w:rFonts w:ascii="Times New Roman" w:eastAsia="Times New Roman" w:hAnsi="Times New Roman" w:cs="Times New Roman"/>
          <w:sz w:val="20"/>
          <w:szCs w:val="20"/>
          <w:lang w:eastAsia="en-IN"/>
        </w:rPr>
        <w:t>(68).</w:t>
      </w:r>
    </w:p>
    <w:p w14:paraId="153895E4"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77E917ED" wp14:editId="4447DAF4">
            <wp:extent cx="4343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36DB047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In the context of a web browser, a frame is a part of a web page or browser window which displays content independent of its container, with the ability to load content independently. In this case the website is pulling in data from another source to display these tables interactively apart from the main standings page. Luckily for me they are all from Google Sheets so this will make it </w:t>
      </w:r>
      <w:r w:rsidRPr="004B2C95">
        <w:rPr>
          <w:rFonts w:ascii="Times New Roman" w:eastAsia="Times New Roman" w:hAnsi="Times New Roman" w:cs="Times New Roman"/>
          <w:i/>
          <w:iCs/>
          <w:sz w:val="20"/>
          <w:szCs w:val="20"/>
          <w:lang w:eastAsia="en-IN"/>
        </w:rPr>
        <w:t>much</w:t>
      </w:r>
      <w:r w:rsidRPr="004B2C95">
        <w:rPr>
          <w:rFonts w:ascii="Times New Roman" w:eastAsia="Times New Roman" w:hAnsi="Times New Roman" w:cs="Times New Roman"/>
          <w:sz w:val="20"/>
          <w:szCs w:val="20"/>
          <w:lang w:eastAsia="en-IN"/>
        </w:rPr>
        <w:t xml:space="preserve"> easier for me. Unfortunately, you can’t find the links for these sheets with `</w:t>
      </w:r>
      <w:proofErr w:type="spellStart"/>
      <w:r w:rsidRPr="004B2C95">
        <w:rPr>
          <w:rFonts w:ascii="Times New Roman" w:eastAsia="Times New Roman" w:hAnsi="Times New Roman" w:cs="Times New Roman"/>
          <w:sz w:val="20"/>
          <w:szCs w:val="20"/>
          <w:lang w:eastAsia="en-IN"/>
        </w:rPr>
        <w:t>selectorgadget</w:t>
      </w:r>
      <w:proofErr w:type="spellEnd"/>
      <w:r w:rsidRPr="004B2C95">
        <w:rPr>
          <w:rFonts w:ascii="Times New Roman" w:eastAsia="Times New Roman" w:hAnsi="Times New Roman" w:cs="Times New Roman"/>
          <w:sz w:val="20"/>
          <w:szCs w:val="20"/>
          <w:lang w:eastAsia="en-IN"/>
        </w:rPr>
        <w:t xml:space="preserve">`. You will need to take a closer look at the source code using the Developer’s Tool called `Inspector` in either Chrome of Firefox. If you have Windows and </w:t>
      </w:r>
      <w:proofErr w:type="gramStart"/>
      <w:r w:rsidRPr="004B2C95">
        <w:rPr>
          <w:rFonts w:ascii="Times New Roman" w:eastAsia="Times New Roman" w:hAnsi="Times New Roman" w:cs="Times New Roman"/>
          <w:sz w:val="20"/>
          <w:szCs w:val="20"/>
          <w:lang w:eastAsia="en-IN"/>
        </w:rPr>
        <w:t>Firefox</w:t>
      </w:r>
      <w:proofErr w:type="gramEnd"/>
      <w:r w:rsidRPr="004B2C95">
        <w:rPr>
          <w:rFonts w:ascii="Times New Roman" w:eastAsia="Times New Roman" w:hAnsi="Times New Roman" w:cs="Times New Roman"/>
          <w:sz w:val="20"/>
          <w:szCs w:val="20"/>
          <w:lang w:eastAsia="en-IN"/>
        </w:rPr>
        <w:t xml:space="preserve"> you would click </w:t>
      </w:r>
      <w:r w:rsidRPr="004B2C95">
        <w:rPr>
          <w:rFonts w:ascii="Times New Roman" w:eastAsia="Times New Roman" w:hAnsi="Times New Roman" w:cs="Times New Roman"/>
          <w:b/>
          <w:bCs/>
          <w:sz w:val="20"/>
          <w:szCs w:val="20"/>
          <w:lang w:eastAsia="en-IN"/>
        </w:rPr>
        <w:t>Open Menu</w:t>
      </w:r>
      <w:r w:rsidRPr="004B2C95">
        <w:rPr>
          <w:rFonts w:ascii="Times New Roman" w:eastAsia="Times New Roman" w:hAnsi="Times New Roman" w:cs="Times New Roman"/>
          <w:sz w:val="20"/>
          <w:szCs w:val="20"/>
          <w:lang w:eastAsia="en-IN"/>
        </w:rPr>
        <w:t xml:space="preserve"> then Web Developer &gt; Inspector or just </w:t>
      </w:r>
      <w:proofErr w:type="spellStart"/>
      <w:r w:rsidRPr="004B2C95">
        <w:rPr>
          <w:rFonts w:ascii="Times New Roman" w:eastAsia="Times New Roman" w:hAnsi="Times New Roman" w:cs="Times New Roman"/>
          <w:sz w:val="20"/>
          <w:szCs w:val="20"/>
          <w:lang w:eastAsia="en-IN"/>
        </w:rPr>
        <w:t>Ctrl+Shift+c</w:t>
      </w:r>
      <w:proofErr w:type="spellEnd"/>
      <w:r w:rsidRPr="004B2C95">
        <w:rPr>
          <w:rFonts w:ascii="Times New Roman" w:eastAsia="Times New Roman" w:hAnsi="Times New Roman" w:cs="Times New Roman"/>
          <w:sz w:val="20"/>
          <w:szCs w:val="20"/>
          <w:lang w:eastAsia="en-IN"/>
        </w:rPr>
        <w:t>. Then I used the search box to look for the link (</w:t>
      </w:r>
      <w:proofErr w:type="spellStart"/>
      <w:r w:rsidRPr="004B2C95">
        <w:rPr>
          <w:rFonts w:ascii="Times New Roman" w:eastAsia="Times New Roman" w:hAnsi="Times New Roman" w:cs="Times New Roman"/>
          <w:sz w:val="20"/>
          <w:szCs w:val="20"/>
          <w:lang w:eastAsia="en-IN"/>
        </w:rPr>
        <w:t>src</w:t>
      </w:r>
      <w:proofErr w:type="spellEnd"/>
      <w:r w:rsidRPr="004B2C95">
        <w:rPr>
          <w:rFonts w:ascii="Times New Roman" w:eastAsia="Times New Roman" w:hAnsi="Times New Roman" w:cs="Times New Roman"/>
          <w:sz w:val="20"/>
          <w:szCs w:val="20"/>
          <w:lang w:eastAsia="en-IN"/>
        </w:rPr>
        <w:t>=) for Montréal.</w:t>
      </w:r>
    </w:p>
    <w:p w14:paraId="0B477C16"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13A7A639" wp14:editId="21A09B8C">
            <wp:extent cx="43434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0702192"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For me it was a big pain to actually find what I was looking for as sometimes the highlight looks like what you want but it’s not. For example:</w:t>
      </w:r>
    </w:p>
    <w:p w14:paraId="78C4C61C"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297BFE3C" wp14:editId="14D51C5D">
            <wp:extent cx="434340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FF12BD7"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In the end I guess to figure out HTML it involves gradual “</w:t>
      </w:r>
      <w:r w:rsidRPr="004B2C95">
        <w:rPr>
          <w:rFonts w:ascii="Times New Roman" w:eastAsia="Times New Roman" w:hAnsi="Times New Roman" w:cs="Times New Roman"/>
          <w:b/>
          <w:bCs/>
          <w:sz w:val="20"/>
          <w:szCs w:val="20"/>
          <w:lang w:eastAsia="en-IN"/>
        </w:rPr>
        <w:t>Denial and Error</w:t>
      </w:r>
      <w:r w:rsidRPr="004B2C95">
        <w:rPr>
          <w:rFonts w:ascii="Times New Roman" w:eastAsia="Times New Roman" w:hAnsi="Times New Roman" w:cs="Times New Roman"/>
          <w:sz w:val="20"/>
          <w:szCs w:val="20"/>
          <w:lang w:eastAsia="en-IN"/>
        </w:rPr>
        <w:t>” attempts.</w:t>
      </w:r>
    </w:p>
    <w:p w14:paraId="522BA0C2"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4EADEA16" wp14:editId="00FA20B8">
            <wp:extent cx="4343400" cy="2903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903220"/>
                    </a:xfrm>
                    <a:prstGeom prst="rect">
                      <a:avLst/>
                    </a:prstGeom>
                    <a:noFill/>
                    <a:ln>
                      <a:noFill/>
                    </a:ln>
                  </pic:spPr>
                </pic:pic>
              </a:graphicData>
            </a:graphic>
          </wp:inline>
        </w:drawing>
      </w:r>
    </w:p>
    <w:p w14:paraId="6EC32185"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B2C95">
        <w:rPr>
          <w:rFonts w:ascii="Times New Roman" w:eastAsia="Times New Roman" w:hAnsi="Times New Roman" w:cs="Times New Roman"/>
          <w:b/>
          <w:bCs/>
          <w:sz w:val="27"/>
          <w:szCs w:val="27"/>
          <w:lang w:eastAsia="en-IN"/>
        </w:rPr>
        <w:t>Webscraping</w:t>
      </w:r>
      <w:proofErr w:type="spellEnd"/>
      <w:r w:rsidRPr="004B2C95">
        <w:rPr>
          <w:rFonts w:ascii="Times New Roman" w:eastAsia="Times New Roman" w:hAnsi="Times New Roman" w:cs="Times New Roman"/>
          <w:b/>
          <w:bCs/>
          <w:sz w:val="27"/>
          <w:szCs w:val="27"/>
          <w:lang w:eastAsia="en-IN"/>
        </w:rPr>
        <w:t xml:space="preserve"> Google Sheets with </w:t>
      </w:r>
      <w:proofErr w:type="spellStart"/>
      <w:r w:rsidRPr="004B2C95">
        <w:rPr>
          <w:rFonts w:ascii="Times New Roman" w:eastAsia="Times New Roman" w:hAnsi="Times New Roman" w:cs="Times New Roman"/>
          <w:b/>
          <w:bCs/>
          <w:sz w:val="27"/>
          <w:szCs w:val="27"/>
          <w:lang w:eastAsia="en-IN"/>
        </w:rPr>
        <w:t>RSelenium</w:t>
      </w:r>
      <w:proofErr w:type="spellEnd"/>
    </w:p>
    <w:p w14:paraId="4EE9CC7F"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Legal Disclaimer</w:t>
      </w:r>
    </w:p>
    <w:p w14:paraId="7A57149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It’s worth mentioning that administrators may want to protect certain parts of their website for a </w:t>
      </w:r>
      <w:hyperlink r:id="rId27" w:tgtFrame="_blank" w:history="1">
        <w:r w:rsidRPr="004B2C95">
          <w:rPr>
            <w:rFonts w:ascii="Times New Roman" w:eastAsia="Times New Roman" w:hAnsi="Times New Roman" w:cs="Times New Roman"/>
            <w:color w:val="0000FF"/>
            <w:sz w:val="20"/>
            <w:szCs w:val="20"/>
            <w:u w:val="single"/>
            <w:lang w:eastAsia="en-IN"/>
          </w:rPr>
          <w:t>number of reasons</w:t>
        </w:r>
      </w:hyperlink>
      <w:r w:rsidRPr="004B2C95">
        <w:rPr>
          <w:rFonts w:ascii="Times New Roman" w:eastAsia="Times New Roman" w:hAnsi="Times New Roman" w:cs="Times New Roman"/>
          <w:sz w:val="20"/>
          <w:szCs w:val="20"/>
          <w:lang w:eastAsia="en-IN"/>
        </w:rPr>
        <w:t>, such as “</w:t>
      </w:r>
      <w:r w:rsidRPr="004B2C95">
        <w:rPr>
          <w:rFonts w:ascii="Times New Roman" w:eastAsia="Times New Roman" w:hAnsi="Times New Roman" w:cs="Times New Roman"/>
          <w:i/>
          <w:iCs/>
          <w:sz w:val="20"/>
          <w:szCs w:val="20"/>
          <w:lang w:eastAsia="en-IN"/>
        </w:rPr>
        <w:t>indexing of an unannounced site, traversal of parts of the site which require vast resources of the server, recursive traversal of an infinite URL space, etc.</w:t>
      </w:r>
      <w:r w:rsidRPr="004B2C95">
        <w:rPr>
          <w:rFonts w:ascii="Times New Roman" w:eastAsia="Times New Roman" w:hAnsi="Times New Roman" w:cs="Times New Roman"/>
          <w:sz w:val="20"/>
          <w:szCs w:val="20"/>
          <w:lang w:eastAsia="en-IN"/>
        </w:rPr>
        <w:t>”</w:t>
      </w:r>
    </w:p>
    <w:p w14:paraId="79BE4A6F"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Therefore, one should always check if they have permission. One way to do this, is to use the </w:t>
      </w:r>
      <w:proofErr w:type="spellStart"/>
      <w:r w:rsidRPr="004B2C95">
        <w:rPr>
          <w:rFonts w:ascii="Times New Roman" w:eastAsia="Times New Roman" w:hAnsi="Times New Roman" w:cs="Times New Roman"/>
          <w:sz w:val="20"/>
          <w:szCs w:val="20"/>
          <w:lang w:eastAsia="en-IN"/>
        </w:rPr>
        <w:t>robotstxt</w:t>
      </w:r>
      <w:proofErr w:type="spellEnd"/>
      <w:r w:rsidRPr="004B2C95">
        <w:rPr>
          <w:rFonts w:ascii="Times New Roman" w:eastAsia="Times New Roman" w:hAnsi="Times New Roman" w:cs="Times New Roman"/>
          <w:sz w:val="20"/>
          <w:szCs w:val="20"/>
          <w:lang w:eastAsia="en-IN"/>
        </w:rPr>
        <w:t xml:space="preserve"> package to check if your web-bot has permission to access certain parts of a web-page.</w:t>
      </w:r>
    </w:p>
    <w:p w14:paraId="143A7325"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proofErr w:type="gramStart"/>
      <w:r w:rsidRPr="004B2C95">
        <w:rPr>
          <w:rFonts w:ascii="Courier New" w:eastAsia="Times New Roman" w:hAnsi="Courier New" w:cs="Courier New"/>
          <w:sz w:val="20"/>
          <w:szCs w:val="20"/>
          <w:lang w:eastAsia="en-IN"/>
        </w:rPr>
        <w:t>check</w:t>
      </w:r>
      <w:proofErr w:type="gramEnd"/>
      <w:r w:rsidRPr="004B2C95">
        <w:rPr>
          <w:rFonts w:ascii="Courier New" w:eastAsia="Times New Roman" w:hAnsi="Courier New" w:cs="Courier New"/>
          <w:sz w:val="20"/>
          <w:szCs w:val="20"/>
          <w:lang w:eastAsia="en-IN"/>
        </w:rPr>
        <w:t xml:space="preserve"> permissions</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robotstxt</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paths_allowed("</w:t>
      </w:r>
      <w:hyperlink r:id="rId28" w:anchor="gid=690408156" w:tgtFrame="_blank" w:history="1">
        <w:r w:rsidRPr="004B2C95">
          <w:rPr>
            <w:rFonts w:ascii="Courier New" w:eastAsia="Times New Roman" w:hAnsi="Courier New" w:cs="Courier New"/>
            <w:color w:val="0000FF"/>
            <w:sz w:val="20"/>
            <w:szCs w:val="20"/>
            <w:u w:val="single"/>
            <w:lang w:eastAsia="en-IN"/>
          </w:rPr>
          <w:t>https://docs.google.com/spreadsheets/d/1o1PlLIQS8v-XSuEz1eqZB80kcJk9xg5lsbueB7mTg1U/pub?output=html&amp;widget=true#gid=690408156</w:t>
        </w:r>
      </w:hyperlink>
      <w:r w:rsidRPr="004B2C95">
        <w:rPr>
          <w:rFonts w:ascii="Courier New" w:eastAsia="Times New Roman" w:hAnsi="Courier New" w:cs="Courier New"/>
          <w:sz w:val="20"/>
          <w:szCs w:val="20"/>
          <w:lang w:eastAsia="en-IN"/>
        </w:rPr>
        <w:t>")</w:t>
      </w:r>
    </w:p>
    <w:p w14:paraId="21601ECC"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lastRenderedPageBreak/>
        <w:t xml:space="preserve">If it says </w:t>
      </w:r>
      <w:r w:rsidRPr="004B2C95">
        <w:rPr>
          <w:rFonts w:ascii="Times New Roman" w:eastAsia="Times New Roman" w:hAnsi="Times New Roman" w:cs="Times New Roman"/>
          <w:b/>
          <w:bCs/>
          <w:sz w:val="20"/>
          <w:szCs w:val="20"/>
          <w:lang w:eastAsia="en-IN"/>
        </w:rPr>
        <w:t>TRUE</w:t>
      </w:r>
      <w:r w:rsidRPr="004B2C95">
        <w:rPr>
          <w:rFonts w:ascii="Times New Roman" w:eastAsia="Times New Roman" w:hAnsi="Times New Roman" w:cs="Times New Roman"/>
          <w:sz w:val="20"/>
          <w:szCs w:val="20"/>
          <w:lang w:eastAsia="en-IN"/>
        </w:rPr>
        <w:t xml:space="preserve"> on the specific page you have permission. Alternatively, just go to the robots.txt file on the </w:t>
      </w:r>
      <w:proofErr w:type="spellStart"/>
      <w:r w:rsidRPr="004B2C95">
        <w:rPr>
          <w:rFonts w:ascii="Times New Roman" w:eastAsia="Times New Roman" w:hAnsi="Times New Roman" w:cs="Times New Roman"/>
          <w:sz w:val="20"/>
          <w:szCs w:val="20"/>
          <w:lang w:eastAsia="en-IN"/>
        </w:rPr>
        <w:t>url</w:t>
      </w:r>
      <w:proofErr w:type="spellEnd"/>
      <w:r w:rsidRPr="004B2C95">
        <w:rPr>
          <w:rFonts w:ascii="Times New Roman" w:eastAsia="Times New Roman" w:hAnsi="Times New Roman" w:cs="Times New Roman"/>
          <w:sz w:val="20"/>
          <w:szCs w:val="20"/>
          <w:lang w:eastAsia="en-IN"/>
        </w:rPr>
        <w:t xml:space="preserve"> of the main page to get a broader sense of what is (and isn’t) allowed.</w:t>
      </w:r>
    </w:p>
    <w:p w14:paraId="7F8A2F1A"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16C5D457" wp14:editId="3E6FC880">
            <wp:extent cx="3429000" cy="566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5661660"/>
                    </a:xfrm>
                    <a:prstGeom prst="rect">
                      <a:avLst/>
                    </a:prstGeom>
                    <a:noFill/>
                    <a:ln>
                      <a:noFill/>
                    </a:ln>
                  </pic:spPr>
                </pic:pic>
              </a:graphicData>
            </a:graphic>
          </wp:inline>
        </w:drawing>
      </w:r>
    </w:p>
    <w:p w14:paraId="733E0515"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Method # 1</w:t>
      </w:r>
    </w:p>
    <w:p w14:paraId="2D55F49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Sometimes websites can be composed using frames. These are in effect </w:t>
      </w:r>
      <w:proofErr w:type="spellStart"/>
      <w:r w:rsidRPr="004B2C95">
        <w:rPr>
          <w:rFonts w:ascii="Times New Roman" w:eastAsia="Times New Roman" w:hAnsi="Times New Roman" w:cs="Times New Roman"/>
          <w:sz w:val="20"/>
          <w:szCs w:val="20"/>
          <w:lang w:eastAsia="en-IN"/>
        </w:rPr>
        <w:t>seperate</w:t>
      </w:r>
      <w:proofErr w:type="spellEnd"/>
      <w:r w:rsidRPr="004B2C95">
        <w:rPr>
          <w:rFonts w:ascii="Times New Roman" w:eastAsia="Times New Roman" w:hAnsi="Times New Roman" w:cs="Times New Roman"/>
          <w:sz w:val="20"/>
          <w:szCs w:val="20"/>
          <w:lang w:eastAsia="en-IN"/>
        </w:rPr>
        <w:t xml:space="preserve"> webpages which are brought together in a frameset. We will need to jump back-and-forth between these frames.</w:t>
      </w:r>
    </w:p>
    <w:p w14:paraId="5594DF01"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C95">
        <w:rPr>
          <w:rFonts w:ascii="Courier New" w:eastAsia="Times New Roman" w:hAnsi="Courier New" w:cs="Courier New"/>
          <w:sz w:val="20"/>
          <w:szCs w:val="20"/>
          <w:lang w:eastAsia="en-IN"/>
        </w:rPr>
        <w:t>library(</w:t>
      </w:r>
      <w:proofErr w:type="spellStart"/>
      <w:proofErr w:type="gramEnd"/>
      <w:r w:rsidRPr="004B2C95">
        <w:rPr>
          <w:rFonts w:ascii="Courier New" w:eastAsia="Times New Roman" w:hAnsi="Courier New" w:cs="Courier New"/>
          <w:sz w:val="20"/>
          <w:szCs w:val="20"/>
          <w:lang w:eastAsia="en-IN"/>
        </w:rPr>
        <w:t>RSelenium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library(XML)</w:t>
      </w:r>
      <w:r w:rsidRPr="004B2C95">
        <w:rPr>
          <w:rFonts w:ascii="Courier New" w:eastAsia="Times New Roman" w:hAnsi="Courier New" w:cs="Courier New"/>
          <w:sz w:val="20"/>
          <w:szCs w:val="20"/>
          <w:lang w:eastAsia="en-IN"/>
        </w:rPr>
        <w:br/>
        <w:t>library(janitor)</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magrittr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
    <w:p w14:paraId="4B3C1243"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remoteDriver</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remoteServerAddr</w:t>
      </w:r>
      <w:proofErr w:type="spellEnd"/>
      <w:r w:rsidRPr="004B2C95">
        <w:rPr>
          <w:rFonts w:ascii="Courier New" w:eastAsia="Times New Roman" w:hAnsi="Courier New" w:cs="Courier New"/>
          <w:sz w:val="20"/>
          <w:szCs w:val="20"/>
          <w:lang w:eastAsia="en-IN"/>
        </w:rPr>
        <w:t xml:space="preserve"> = "192.168.99.100",</w:t>
      </w:r>
      <w:r w:rsidRPr="004B2C95">
        <w:rPr>
          <w:rFonts w:ascii="Courier New" w:eastAsia="Times New Roman" w:hAnsi="Courier New" w:cs="Courier New"/>
          <w:sz w:val="20"/>
          <w:szCs w:val="20"/>
          <w:lang w:eastAsia="en-IN"/>
        </w:rPr>
        <w:br/>
        <w:t xml:space="preserve">  port = 4445L</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remDr$open</w:t>
      </w:r>
      <w:proofErr w:type="spellEnd"/>
      <w:r w:rsidRPr="004B2C95">
        <w:rPr>
          <w:rFonts w:ascii="Courier New" w:eastAsia="Times New Roman" w:hAnsi="Courier New" w:cs="Courier New"/>
          <w:sz w:val="20"/>
          <w:szCs w:val="20"/>
          <w:lang w:eastAsia="en-IN"/>
        </w:rPr>
        <w:t>()</w:t>
      </w:r>
    </w:p>
    <w:p w14:paraId="5A957991"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lastRenderedPageBreak/>
        <w:t xml:space="preserve"># Now open </w:t>
      </w:r>
      <w:proofErr w:type="spellStart"/>
      <w:r w:rsidRPr="004B2C95">
        <w:rPr>
          <w:rFonts w:ascii="Courier New" w:eastAsia="Times New Roman" w:hAnsi="Courier New" w:cs="Courier New"/>
          <w:sz w:val="20"/>
          <w:szCs w:val="20"/>
          <w:lang w:eastAsia="en-IN"/>
        </w:rPr>
        <w:t>TightVNC</w:t>
      </w:r>
      <w:proofErr w:type="spellEnd"/>
      <w:r w:rsidRPr="004B2C95">
        <w:rPr>
          <w:rFonts w:ascii="Courier New" w:eastAsia="Times New Roman" w:hAnsi="Courier New" w:cs="Courier New"/>
          <w:sz w:val="20"/>
          <w:szCs w:val="20"/>
          <w:lang w:eastAsia="en-IN"/>
        </w:rPr>
        <w:t xml:space="preserve"> to follow along with Selenium driving the browser. Set 192.168.99.100:5901 and password: secret</w:t>
      </w:r>
    </w:p>
    <w:p w14:paraId="336598B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proofErr w:type="gramStart"/>
      <w:r w:rsidRPr="004B2C95">
        <w:rPr>
          <w:rFonts w:ascii="Courier New" w:eastAsia="Times New Roman" w:hAnsi="Courier New" w:cs="Courier New"/>
          <w:sz w:val="20"/>
          <w:szCs w:val="20"/>
          <w:lang w:eastAsia="en-IN"/>
        </w:rPr>
        <w:t>navigate</w:t>
      </w:r>
      <w:proofErr w:type="gramEnd"/>
      <w:r w:rsidRPr="004B2C95">
        <w:rPr>
          <w:rFonts w:ascii="Courier New" w:eastAsia="Times New Roman" w:hAnsi="Courier New" w:cs="Courier New"/>
          <w:sz w:val="20"/>
          <w:szCs w:val="20"/>
          <w:lang w:eastAsia="en-IN"/>
        </w:rPr>
        <w:t xml:space="preserve"> to the main page</w:t>
      </w:r>
      <w:r w:rsidRPr="004B2C95">
        <w:rPr>
          <w:rFonts w:ascii="Courier New" w:eastAsia="Times New Roman" w:hAnsi="Courier New" w:cs="Courier New"/>
          <w:sz w:val="20"/>
          <w:szCs w:val="20"/>
          <w:lang w:eastAsia="en-IN"/>
        </w:rPr>
        <w:br/>
        <w:t>remDr$navigate("</w:t>
      </w:r>
      <w:hyperlink r:id="rId30" w:anchor="gid=690408156" w:tgtFrame="_blank" w:history="1">
        <w:r w:rsidRPr="004B2C95">
          <w:rPr>
            <w:rFonts w:ascii="Courier New" w:eastAsia="Times New Roman" w:hAnsi="Courier New" w:cs="Courier New"/>
            <w:color w:val="0000FF"/>
            <w:sz w:val="20"/>
            <w:szCs w:val="20"/>
            <w:u w:val="single"/>
            <w:lang w:eastAsia="en-IN"/>
          </w:rPr>
          <w:t>https://docs.google.com/spreadsheets/d/1o1PlLIQS8v-XSuEz1eqZB80kcJk9xg5lsbueB7mTg1U/pub?output=html&amp;widget=true#gid=690408156</w:t>
        </w:r>
      </w:hyperlink>
      <w:r w:rsidRPr="004B2C95">
        <w:rPr>
          <w:rFonts w:ascii="Courier New" w:eastAsia="Times New Roman" w:hAnsi="Courier New" w:cs="Courier New"/>
          <w:sz w:val="20"/>
          <w:szCs w:val="20"/>
          <w:lang w:eastAsia="en-IN"/>
        </w:rPr>
        <w:t>")</w:t>
      </w:r>
    </w:p>
    <w:p w14:paraId="5BA0E45F"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hyperlink r:id="rId31" w:anchor="gid=552987877" w:tgtFrame="_blank" w:history="1">
        <w:r w:rsidRPr="004B2C95">
          <w:rPr>
            <w:rFonts w:ascii="Courier New" w:eastAsia="Times New Roman" w:hAnsi="Courier New" w:cs="Courier New"/>
            <w:color w:val="0000FF"/>
            <w:sz w:val="20"/>
            <w:szCs w:val="20"/>
            <w:u w:val="single"/>
            <w:lang w:eastAsia="en-IN"/>
          </w:rPr>
          <w:t>https://docs.google.com/spreadsheets/d/1o1PlLIQS8v-XSuEz1eqZB80kcJk9xg5lsbueB7mTg1U/pub?output=html&amp;widget=true#gid=552987877</w:t>
        </w:r>
      </w:hyperlink>
    </w:p>
    <w:p w14:paraId="4665F15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look for table element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findElement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w:t>
      </w:r>
    </w:p>
    <w:p w14:paraId="4FE7A45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to table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parse html</w:t>
      </w:r>
      <w:r w:rsidRPr="004B2C95">
        <w:rPr>
          <w:rFonts w:ascii="Courier New" w:eastAsia="Times New Roman" w:hAnsi="Courier New" w:cs="Courier New"/>
          <w:sz w:val="20"/>
          <w:szCs w:val="20"/>
          <w:lang w:eastAsia="en-IN"/>
        </w:rPr>
        <w:br/>
        <w:t xml:space="preserve">doc &lt;- </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table_tmp$city</w:t>
      </w:r>
      <w:proofErr w:type="spellEnd"/>
      <w:r w:rsidRPr="004B2C95">
        <w:rPr>
          <w:rFonts w:ascii="Courier New" w:eastAsia="Times New Roman" w:hAnsi="Courier New" w:cs="Courier New"/>
          <w:sz w:val="20"/>
          <w:szCs w:val="20"/>
          <w:lang w:eastAsia="en-IN"/>
        </w:rPr>
        <w:t xml:space="preserve"> &lt;- rep("</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table_tmp$date</w:t>
      </w:r>
      <w:proofErr w:type="spellEnd"/>
      <w:r w:rsidRPr="004B2C95">
        <w:rPr>
          <w:rFonts w:ascii="Courier New" w:eastAsia="Times New Roman" w:hAnsi="Courier New" w:cs="Courier New"/>
          <w:sz w:val="20"/>
          <w:szCs w:val="20"/>
          <w:lang w:eastAsia="en-IN"/>
        </w:rPr>
        <w:t xml:space="preserve"> &lt;- rep(</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 xml:space="preserve">()-5,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w:t>
      </w:r>
    </w:p>
    <w:p w14:paraId="0498776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Now that we have the first </w:t>
      </w:r>
      <w:proofErr w:type="gramStart"/>
      <w:r w:rsidRPr="004B2C95">
        <w:rPr>
          <w:rFonts w:ascii="Times New Roman" w:eastAsia="Times New Roman" w:hAnsi="Times New Roman" w:cs="Times New Roman"/>
          <w:sz w:val="20"/>
          <w:szCs w:val="20"/>
          <w:lang w:eastAsia="en-IN"/>
        </w:rPr>
        <w:t>month</w:t>
      </w:r>
      <w:proofErr w:type="gramEnd"/>
      <w:r w:rsidRPr="004B2C95">
        <w:rPr>
          <w:rFonts w:ascii="Times New Roman" w:eastAsia="Times New Roman" w:hAnsi="Times New Roman" w:cs="Times New Roman"/>
          <w:sz w:val="20"/>
          <w:szCs w:val="20"/>
          <w:lang w:eastAsia="en-IN"/>
        </w:rPr>
        <w:t xml:space="preserve"> we can create a for loop for the rest of the dates. First let’s switch back the outer frame and select the elements we will be manipulating.</w:t>
      </w:r>
    </w:p>
    <w:p w14:paraId="6828423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back to the main/</w:t>
      </w:r>
      <w:proofErr w:type="spellStart"/>
      <w:r w:rsidRPr="004B2C95">
        <w:rPr>
          <w:rFonts w:ascii="Courier New" w:eastAsia="Times New Roman" w:hAnsi="Courier New" w:cs="Courier New"/>
          <w:sz w:val="20"/>
          <w:szCs w:val="20"/>
          <w:lang w:eastAsia="en-IN"/>
        </w:rPr>
        <w:t>outter</w:t>
      </w:r>
      <w:proofErr w:type="spellEnd"/>
      <w:r w:rsidRPr="004B2C95">
        <w:rPr>
          <w:rFonts w:ascii="Courier New" w:eastAsia="Times New Roman" w:hAnsi="Courier New" w:cs="Courier New"/>
          <w:sz w:val="20"/>
          <w:szCs w:val="20"/>
          <w:lang w:eastAsia="en-IN"/>
        </w:rPr>
        <w:t xml:space="preserve">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switchToFrame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NULL)</w:t>
      </w:r>
    </w:p>
    <w:p w14:paraId="6B81157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find the elements you'll manipulate with Inspector mode in a browser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findElements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using = "</w:t>
      </w:r>
      <w:proofErr w:type="spellStart"/>
      <w:r w:rsidRPr="004B2C95">
        <w:rPr>
          <w:rFonts w:ascii="Courier New" w:eastAsia="Times New Roman" w:hAnsi="Courier New" w:cs="Courier New"/>
          <w:sz w:val="20"/>
          <w:szCs w:val="20"/>
          <w:lang w:eastAsia="en-IN"/>
        </w:rPr>
        <w:t>css</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switcherItem</w:t>
      </w:r>
      <w:proofErr w:type="spellEnd"/>
      <w:r w:rsidRPr="004B2C95">
        <w:rPr>
          <w:rFonts w:ascii="Courier New" w:eastAsia="Times New Roman" w:hAnsi="Courier New" w:cs="Courier New"/>
          <w:sz w:val="20"/>
          <w:szCs w:val="20"/>
          <w:lang w:eastAsia="en-IN"/>
        </w:rPr>
        <w:t>") # Month/Year tabs at the bottom</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arrowElems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remDr$findElements</w:t>
      </w:r>
      <w:proofErr w:type="spellEnd"/>
      <w:r w:rsidRPr="004B2C95">
        <w:rPr>
          <w:rFonts w:ascii="Courier New" w:eastAsia="Times New Roman" w:hAnsi="Courier New" w:cs="Courier New"/>
          <w:sz w:val="20"/>
          <w:szCs w:val="20"/>
          <w:lang w:eastAsia="en-IN"/>
        </w:rPr>
        <w:t>(using = "</w:t>
      </w:r>
      <w:proofErr w:type="spellStart"/>
      <w:r w:rsidRPr="004B2C95">
        <w:rPr>
          <w:rFonts w:ascii="Courier New" w:eastAsia="Times New Roman" w:hAnsi="Courier New" w:cs="Courier New"/>
          <w:sz w:val="20"/>
          <w:szCs w:val="20"/>
          <w:lang w:eastAsia="en-IN"/>
        </w:rPr>
        <w:t>css</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switcherArrows</w:t>
      </w:r>
      <w:proofErr w:type="spellEnd"/>
      <w:r w:rsidRPr="004B2C95">
        <w:rPr>
          <w:rFonts w:ascii="Courier New" w:eastAsia="Times New Roman" w:hAnsi="Courier New" w:cs="Courier New"/>
          <w:sz w:val="20"/>
          <w:szCs w:val="20"/>
          <w:lang w:eastAsia="en-IN"/>
        </w:rPr>
        <w:t>") # Arrows to scroll left and right at the bottom</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w:t>
      </w:r>
      <w:proofErr w:type="spell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 # The inner table frame</w:t>
      </w:r>
    </w:p>
    <w:p w14:paraId="522250A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2C95">
        <w:rPr>
          <w:rFonts w:ascii="Times New Roman" w:eastAsia="Times New Roman" w:hAnsi="Times New Roman" w:cs="Times New Roman"/>
          <w:sz w:val="20"/>
          <w:szCs w:val="20"/>
          <w:lang w:eastAsia="en-IN"/>
        </w:rPr>
        <w:t>So</w:t>
      </w:r>
      <w:proofErr w:type="gramEnd"/>
      <w:r w:rsidRPr="004B2C95">
        <w:rPr>
          <w:rFonts w:ascii="Times New Roman" w:eastAsia="Times New Roman" w:hAnsi="Times New Roman" w:cs="Times New Roman"/>
          <w:sz w:val="20"/>
          <w:szCs w:val="20"/>
          <w:lang w:eastAsia="en-IN"/>
        </w:rPr>
        <w:t xml:space="preserve"> I know there’s going to be many tables, but just how many? We can check this use this via length(</w:t>
      </w:r>
      <w:proofErr w:type="spellStart"/>
      <w:r w:rsidRPr="004B2C95">
        <w:rPr>
          <w:rFonts w:ascii="Times New Roman" w:eastAsia="Times New Roman" w:hAnsi="Times New Roman" w:cs="Times New Roman"/>
          <w:sz w:val="20"/>
          <w:szCs w:val="20"/>
          <w:lang w:eastAsia="en-IN"/>
        </w:rPr>
        <w:t>webElems</w:t>
      </w:r>
      <w:proofErr w:type="spellEnd"/>
      <w:r w:rsidRPr="004B2C95">
        <w:rPr>
          <w:rFonts w:ascii="Times New Roman" w:eastAsia="Times New Roman" w:hAnsi="Times New Roman" w:cs="Times New Roman"/>
          <w:sz w:val="20"/>
          <w:szCs w:val="20"/>
          <w:lang w:eastAsia="en-IN"/>
        </w:rPr>
        <w:t>).</w:t>
      </w:r>
    </w:p>
    <w:p w14:paraId="097BD97A"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616BB2FF" wp14:editId="7BBED6B8">
            <wp:extent cx="4343400"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F52DE81"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There </w:t>
      </w:r>
      <w:proofErr w:type="gramStart"/>
      <w:r w:rsidRPr="004B2C95">
        <w:rPr>
          <w:rFonts w:ascii="Times New Roman" w:eastAsia="Times New Roman" w:hAnsi="Times New Roman" w:cs="Times New Roman"/>
          <w:sz w:val="20"/>
          <w:szCs w:val="20"/>
          <w:lang w:eastAsia="en-IN"/>
        </w:rPr>
        <w:t>is</w:t>
      </w:r>
      <w:proofErr w:type="gramEnd"/>
      <w:r w:rsidRPr="004B2C95">
        <w:rPr>
          <w:rFonts w:ascii="Times New Roman" w:eastAsia="Times New Roman" w:hAnsi="Times New Roman" w:cs="Times New Roman"/>
          <w:sz w:val="20"/>
          <w:szCs w:val="20"/>
          <w:lang w:eastAsia="en-IN"/>
        </w:rPr>
        <w:t xml:space="preserve"> actually 49 tables in total but since we started on the first one above there is only 48 links. Rather than hard-coding 1:48 it’s better to do it via code as there will be more tables added in the future.</w:t>
      </w:r>
    </w:p>
    <w:p w14:paraId="592EFC1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lastRenderedPageBreak/>
        <w:t xml:space="preserve"># Create NULL object to be used in </w:t>
      </w:r>
      <w:proofErr w:type="spellStart"/>
      <w:r w:rsidRPr="004B2C95">
        <w:rPr>
          <w:rFonts w:ascii="Courier New" w:eastAsia="Times New Roman" w:hAnsi="Courier New" w:cs="Courier New"/>
          <w:sz w:val="20"/>
          <w:szCs w:val="20"/>
          <w:lang w:eastAsia="en-IN"/>
        </w:rPr>
        <w:t>forloop</w:t>
      </w:r>
      <w:proofErr w:type="spellEnd"/>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NULL</w:t>
      </w:r>
      <w:r w:rsidRPr="004B2C95">
        <w:rPr>
          <w:rFonts w:ascii="Courier New" w:eastAsia="Times New Roman" w:hAnsi="Courier New" w:cs="Courier New"/>
          <w:sz w:val="20"/>
          <w:szCs w:val="20"/>
          <w:lang w:eastAsia="en-IN"/>
        </w:rPr>
        <w:br/>
        <w:t>for (</w:t>
      </w:r>
      <w:proofErr w:type="spellStart"/>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 xml:space="preserve"> in </w:t>
      </w:r>
      <w:proofErr w:type="spellStart"/>
      <w:r w:rsidRPr="004B2C95">
        <w:rPr>
          <w:rFonts w:ascii="Courier New" w:eastAsia="Times New Roman" w:hAnsi="Courier New" w:cs="Courier New"/>
          <w:sz w:val="20"/>
          <w:szCs w:val="20"/>
          <w:lang w:eastAsia="en-IN"/>
        </w:rPr>
        <w:t>seq</w:t>
      </w:r>
      <w:proofErr w:type="spellEnd"/>
      <w:r w:rsidRPr="004B2C95">
        <w:rPr>
          <w:rFonts w:ascii="Courier New" w:eastAsia="Times New Roman" w:hAnsi="Courier New" w:cs="Courier New"/>
          <w:sz w:val="20"/>
          <w:szCs w:val="20"/>
          <w:lang w:eastAsia="en-IN"/>
        </w:rPr>
        <w:t>(length(</w:t>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w:t>
      </w:r>
      <w:proofErr w:type="gramStart"/>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 xml:space="preserve"> # for every </w:t>
      </w:r>
      <w:r w:rsidRPr="004B2C95">
        <w:rPr>
          <w:rFonts w:ascii="Courier New" w:eastAsia="Times New Roman" w:hAnsi="Courier New" w:cs="Courier New"/>
          <w:sz w:val="20"/>
          <w:szCs w:val="20"/>
          <w:lang w:eastAsia="en-IN"/>
        </w:rPr>
        <w:br/>
        <w:t xml:space="preserve">check &lt;- try(expression, silent = TRUE) # or </w:t>
      </w:r>
      <w:proofErr w:type="spellStart"/>
      <w:r w:rsidRPr="004B2C95">
        <w:rPr>
          <w:rFonts w:ascii="Courier New" w:eastAsia="Times New Roman" w:hAnsi="Courier New" w:cs="Courier New"/>
          <w:sz w:val="20"/>
          <w:szCs w:val="20"/>
          <w:lang w:eastAsia="en-IN"/>
        </w:rPr>
        <w:t>suppressMessages</w:t>
      </w:r>
      <w:proofErr w:type="spellEnd"/>
      <w:r w:rsidRPr="004B2C95">
        <w:rPr>
          <w:rFonts w:ascii="Courier New" w:eastAsia="Times New Roman" w:hAnsi="Courier New" w:cs="Courier New"/>
          <w:sz w:val="20"/>
          <w:szCs w:val="20"/>
          <w:lang w:eastAsia="en-IN"/>
        </w:rPr>
        <w:t>(try(expression, silent = TRUE))</w:t>
      </w:r>
      <w:r w:rsidRPr="004B2C95">
        <w:rPr>
          <w:rFonts w:ascii="Courier New" w:eastAsia="Times New Roman" w:hAnsi="Courier New" w:cs="Courier New"/>
          <w:sz w:val="20"/>
          <w:szCs w:val="20"/>
          <w:lang w:eastAsia="en-IN"/>
        </w:rPr>
        <w:br/>
        <w:t>if (any(class(check) == "try-error")) {</w:t>
      </w:r>
      <w:r w:rsidRPr="004B2C95">
        <w:rPr>
          <w:rFonts w:ascii="Courier New" w:eastAsia="Times New Roman" w:hAnsi="Courier New" w:cs="Courier New"/>
          <w:sz w:val="20"/>
          <w:szCs w:val="20"/>
          <w:lang w:eastAsia="en-IN"/>
        </w:rPr>
        <w:br/>
        <w:t xml:space="preserve">        # choose the </w:t>
      </w:r>
      <w:proofErr w:type="spellStart"/>
      <w:r w:rsidRPr="004B2C95">
        <w:rPr>
          <w:rFonts w:ascii="Courier New" w:eastAsia="Times New Roman" w:hAnsi="Courier New" w:cs="Courier New"/>
          <w:sz w:val="20"/>
          <w:szCs w:val="20"/>
          <w:lang w:eastAsia="en-IN"/>
        </w:rPr>
        <w:t>i'th</w:t>
      </w:r>
      <w:proofErr w:type="spellEnd"/>
      <w:r w:rsidRPr="004B2C95">
        <w:rPr>
          <w:rFonts w:ascii="Courier New" w:eastAsia="Times New Roman" w:hAnsi="Courier New" w:cs="Courier New"/>
          <w:sz w:val="20"/>
          <w:szCs w:val="20"/>
          <w:lang w:eastAsia="en-IN"/>
        </w:rPr>
        <w:t xml:space="preserve"> Month/Year tab </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webElem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webElem$clickElement</w:t>
      </w:r>
      <w:proofErr w:type="spellEnd"/>
      <w:r w:rsidRPr="004B2C95">
        <w:rPr>
          <w:rFonts w:ascii="Courier New" w:eastAsia="Times New Roman" w:hAnsi="Courier New" w:cs="Courier New"/>
          <w:sz w:val="20"/>
          <w:szCs w:val="20"/>
          <w:lang w:eastAsia="en-IN"/>
        </w:rPr>
        <w:t>()</w:t>
      </w:r>
    </w:p>
    <w:p w14:paraId="7A8ACB1C"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Find the </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again </w:t>
      </w:r>
      <w:proofErr w:type="spellStart"/>
      <w:r w:rsidRPr="004B2C95">
        <w:rPr>
          <w:rFonts w:ascii="Courier New" w:eastAsia="Times New Roman" w:hAnsi="Courier New" w:cs="Courier New"/>
          <w:sz w:val="20"/>
          <w:szCs w:val="20"/>
          <w:lang w:eastAsia="en-IN"/>
        </w:rPr>
        <w:t>other wise</w:t>
      </w:r>
      <w:proofErr w:type="spellEnd"/>
      <w:r w:rsidRPr="004B2C95">
        <w:rPr>
          <w:rFonts w:ascii="Courier New" w:eastAsia="Times New Roman" w:hAnsi="Courier New" w:cs="Courier New"/>
          <w:sz w:val="20"/>
          <w:szCs w:val="20"/>
          <w:lang w:eastAsia="en-IN"/>
        </w:rPr>
        <w:t xml:space="preserve"> you get a </w:t>
      </w:r>
      <w:proofErr w:type="spellStart"/>
      <w:r w:rsidRPr="004B2C95">
        <w:rPr>
          <w:rFonts w:ascii="Courier New" w:eastAsia="Times New Roman" w:hAnsi="Courier New" w:cs="Courier New"/>
          <w:sz w:val="20"/>
          <w:szCs w:val="20"/>
          <w:lang w:eastAsia="en-IN"/>
        </w:rPr>
        <w:t>StaleElementReference</w:t>
      </w:r>
      <w:proofErr w:type="spellEnd"/>
      <w:r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sz w:val="20"/>
          <w:szCs w:val="20"/>
          <w:lang w:eastAsia="en-IN"/>
        </w:rPr>
        <w:br/>
        <w:t xml:space="preserve">## TO DO: look into </w:t>
      </w:r>
      <w:proofErr w:type="spellStart"/>
      <w:r w:rsidRPr="004B2C95">
        <w:rPr>
          <w:rFonts w:ascii="Courier New" w:eastAsia="Times New Roman" w:hAnsi="Courier New" w:cs="Courier New"/>
          <w:sz w:val="20"/>
          <w:szCs w:val="20"/>
          <w:lang w:eastAsia="en-IN"/>
        </w:rPr>
        <w:t>WebDriverWait</w:t>
      </w:r>
      <w:proofErr w:type="spellEnd"/>
      <w:r w:rsidRPr="004B2C95">
        <w:rPr>
          <w:rFonts w:ascii="Courier New" w:eastAsia="Times New Roman" w:hAnsi="Courier New" w:cs="Courier New"/>
          <w:sz w:val="20"/>
          <w:szCs w:val="20"/>
          <w:lang w:eastAsia="en-IN"/>
        </w:rPr>
        <w:t xml:space="preserve">: </w:t>
      </w:r>
      <w:hyperlink r:id="rId33" w:tgtFrame="_blank" w:history="1">
        <w:r w:rsidRPr="004B2C95">
          <w:rPr>
            <w:rFonts w:ascii="Courier New" w:eastAsia="Times New Roman" w:hAnsi="Courier New" w:cs="Courier New"/>
            <w:color w:val="0000FF"/>
            <w:sz w:val="20"/>
            <w:szCs w:val="20"/>
            <w:u w:val="single"/>
            <w:lang w:eastAsia="en-IN"/>
          </w:rPr>
          <w:t>https://stackoverflow.com/questions/5709204/random-element-is-no-longer-attached-to-the-dom-staleelementreferenceexception</w:t>
        </w:r>
      </w:hyperlink>
      <w:r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w:t>
      </w:r>
      <w:proofErr w:type="spell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 # The inner table frame</w:t>
      </w:r>
    </w:p>
    <w:p w14:paraId="399EE490"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to table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parse html with XML package</w:t>
      </w:r>
      <w:r w:rsidRPr="004B2C95">
        <w:rPr>
          <w:rFonts w:ascii="Courier New" w:eastAsia="Times New Roman" w:hAnsi="Courier New" w:cs="Courier New"/>
          <w:sz w:val="20"/>
          <w:szCs w:val="20"/>
          <w:lang w:eastAsia="en-IN"/>
        </w:rPr>
        <w:br/>
        <w:t xml:space="preserve">doc &lt;- </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xml:space="preserve"># Extract data from HTML table in HTML </w:t>
      </w:r>
      <w:proofErr w:type="spellStart"/>
      <w:r w:rsidRPr="004B2C95">
        <w:rPr>
          <w:rFonts w:ascii="Courier New" w:eastAsia="Times New Roman" w:hAnsi="Courier New" w:cs="Courier New"/>
          <w:sz w:val="20"/>
          <w:szCs w:val="20"/>
          <w:lang w:eastAsia="en-IN"/>
        </w:rPr>
        <w:t>doucment</w:t>
      </w:r>
      <w:proofErr w:type="spellEnd"/>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put this into a format you can use</w:t>
      </w:r>
      <w:r w:rsidRPr="004B2C95">
        <w:rPr>
          <w:rFonts w:ascii="Courier New" w:eastAsia="Times New Roman" w:hAnsi="Courier New" w:cs="Courier New"/>
          <w:sz w:val="20"/>
          <w:szCs w:val="20"/>
          <w:lang w:eastAsia="en-IN"/>
        </w:rPr>
        <w:br/>
        <w:t xml:space="preserve">table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[[1]][-2,-1]</w:t>
      </w:r>
      <w:r w:rsidRPr="004B2C95">
        <w:rPr>
          <w:rFonts w:ascii="Courier New" w:eastAsia="Times New Roman" w:hAnsi="Courier New" w:cs="Courier New"/>
          <w:sz w:val="20"/>
          <w:szCs w:val="20"/>
          <w:lang w:eastAsia="en-IN"/>
        </w:rPr>
        <w:br/>
        <w:t>table &lt;- table[-1,]</w:t>
      </w:r>
      <w:r w:rsidRPr="004B2C95">
        <w:rPr>
          <w:rFonts w:ascii="Courier New" w:eastAsia="Times New Roman" w:hAnsi="Courier New" w:cs="Courier New"/>
          <w:sz w:val="20"/>
          <w:szCs w:val="20"/>
          <w:lang w:eastAsia="en-IN"/>
        </w:rPr>
        <w:br/>
        <w:t># rename the columns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add city name to a column</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table$city</w:t>
      </w:r>
      <w:proofErr w:type="spellEnd"/>
      <w:r w:rsidRPr="004B2C95">
        <w:rPr>
          <w:rFonts w:ascii="Courier New" w:eastAsia="Times New Roman" w:hAnsi="Courier New" w:cs="Courier New"/>
          <w:sz w:val="20"/>
          <w:szCs w:val="20"/>
          <w:lang w:eastAsia="en-IN"/>
        </w:rPr>
        <w:t xml:space="preserve"> &lt;- rep("Montreal",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(table))</w:t>
      </w:r>
    </w:p>
    <w:p w14:paraId="1FB337A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add the Month/Year this table was extracted from</w:t>
      </w:r>
      <w:r w:rsidRPr="004B2C95">
        <w:rPr>
          <w:rFonts w:ascii="Courier New" w:eastAsia="Times New Roman" w:hAnsi="Courier New" w:cs="Courier New"/>
          <w:sz w:val="20"/>
          <w:szCs w:val="20"/>
          <w:lang w:eastAsia="en-IN"/>
        </w:rPr>
        <w:br/>
        <w:t xml:space="preserve">today &lt;- </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 xml:space="preserve">() %m-% </w:t>
      </w:r>
      <w:proofErr w:type="gramStart"/>
      <w:r w:rsidRPr="004B2C95">
        <w:rPr>
          <w:rFonts w:ascii="Courier New" w:eastAsia="Times New Roman" w:hAnsi="Courier New" w:cs="Courier New"/>
          <w:sz w:val="20"/>
          <w:szCs w:val="20"/>
          <w:lang w:eastAsia="en-IN"/>
        </w:rPr>
        <w:t>months(</w:t>
      </w:r>
      <w:proofErr w:type="spellStart"/>
      <w:proofErr w:type="gramEnd"/>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 xml:space="preserve"> + 1)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table$date</w:t>
      </w:r>
      <w:proofErr w:type="spellEnd"/>
      <w:r w:rsidRPr="004B2C95">
        <w:rPr>
          <w:rFonts w:ascii="Courier New" w:eastAsia="Times New Roman" w:hAnsi="Courier New" w:cs="Courier New"/>
          <w:sz w:val="20"/>
          <w:szCs w:val="20"/>
          <w:lang w:eastAsia="en-IN"/>
        </w:rPr>
        <w:t xml:space="preserve"> &lt;- today</w:t>
      </w:r>
    </w:p>
    <w:p w14:paraId="396B35F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concatenate each table together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table)</w:t>
      </w:r>
    </w:p>
    <w:p w14:paraId="61015FC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back to the main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switchToFrame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NULL)</w:t>
      </w:r>
    </w:p>
    <w:p w14:paraId="0CC521F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arrowElem</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arrowElems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t># once you "click"" the element it is "held down" as far as I know there is no way to " unclick"</w:t>
      </w:r>
      <w:r w:rsidRPr="004B2C95">
        <w:rPr>
          <w:rFonts w:ascii="Courier New" w:eastAsia="Times New Roman" w:hAnsi="Courier New" w:cs="Courier New"/>
          <w:sz w:val="20"/>
          <w:szCs w:val="20"/>
          <w:lang w:eastAsia="en-IN"/>
        </w:rPr>
        <w:br/>
        <w:t># to prevent it from scrolling too far I make sure not to take too long by setting the sleep short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arrowElem$clickElement</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give it "just enough time" to scroll right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(0.3)</w:t>
      </w:r>
      <w:r w:rsidRPr="004B2C95">
        <w:rPr>
          <w:rFonts w:ascii="Courier New" w:eastAsia="Times New Roman" w:hAnsi="Courier New" w:cs="Courier New"/>
          <w:sz w:val="20"/>
          <w:szCs w:val="20"/>
          <w:lang w:eastAsia="en-IN"/>
        </w:rPr>
        <w:br/>
        <w:t># switch back to outer frame to re-start the loop</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(NULL)</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w:t>
      </w:r>
    </w:p>
    <w:p w14:paraId="01B539E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temp1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w:t>
      </w:r>
    </w:p>
    <w:p w14:paraId="207A403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 problem here is that the for loop eventually fails at the end when it tries to click the right arrow but it’s as far to the right as it can go — therefore it won’t download the last few tables (~5). </w:t>
      </w:r>
      <w:proofErr w:type="gramStart"/>
      <w:r w:rsidRPr="004B2C95">
        <w:rPr>
          <w:rFonts w:ascii="Times New Roman" w:eastAsia="Times New Roman" w:hAnsi="Times New Roman" w:cs="Times New Roman"/>
          <w:sz w:val="20"/>
          <w:szCs w:val="20"/>
          <w:lang w:eastAsia="en-IN"/>
        </w:rPr>
        <w:t>Typically</w:t>
      </w:r>
      <w:proofErr w:type="gramEnd"/>
      <w:r w:rsidRPr="004B2C95">
        <w:rPr>
          <w:rFonts w:ascii="Times New Roman" w:eastAsia="Times New Roman" w:hAnsi="Times New Roman" w:cs="Times New Roman"/>
          <w:sz w:val="20"/>
          <w:szCs w:val="20"/>
          <w:lang w:eastAsia="en-IN"/>
        </w:rPr>
        <w:t xml:space="preserve"> one would handle such conditions with something like:</w:t>
      </w:r>
    </w:p>
    <w:p w14:paraId="0CFE1870"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check &lt;- </w:t>
      </w:r>
      <w:proofErr w:type="gramStart"/>
      <w:r w:rsidRPr="004B2C95">
        <w:rPr>
          <w:rFonts w:ascii="Courier New" w:eastAsia="Times New Roman" w:hAnsi="Courier New" w:cs="Courier New"/>
          <w:sz w:val="20"/>
          <w:szCs w:val="20"/>
          <w:lang w:eastAsia="en-IN"/>
        </w:rPr>
        <w:t>try(</w:t>
      </w:r>
      <w:proofErr w:type="gramEnd"/>
      <w:r w:rsidRPr="004B2C95">
        <w:rPr>
          <w:rFonts w:ascii="Courier New" w:eastAsia="Times New Roman" w:hAnsi="Courier New" w:cs="Courier New"/>
          <w:sz w:val="20"/>
          <w:szCs w:val="20"/>
          <w:lang w:eastAsia="en-IN"/>
        </w:rPr>
        <w:t xml:space="preserve">expression, silent = TRUE) # or </w:t>
      </w:r>
      <w:proofErr w:type="spellStart"/>
      <w:r w:rsidRPr="004B2C95">
        <w:rPr>
          <w:rFonts w:ascii="Courier New" w:eastAsia="Times New Roman" w:hAnsi="Courier New" w:cs="Courier New"/>
          <w:sz w:val="20"/>
          <w:szCs w:val="20"/>
          <w:lang w:eastAsia="en-IN"/>
        </w:rPr>
        <w:t>suppressMessages</w:t>
      </w:r>
      <w:proofErr w:type="spellEnd"/>
      <w:r w:rsidRPr="004B2C95">
        <w:rPr>
          <w:rFonts w:ascii="Courier New" w:eastAsia="Times New Roman" w:hAnsi="Courier New" w:cs="Courier New"/>
          <w:sz w:val="20"/>
          <w:szCs w:val="20"/>
          <w:lang w:eastAsia="en-IN"/>
        </w:rPr>
        <w:t>(try(expression, silent = TRUE))</w:t>
      </w:r>
      <w:r w:rsidRPr="004B2C95">
        <w:rPr>
          <w:rFonts w:ascii="Courier New" w:eastAsia="Times New Roman" w:hAnsi="Courier New" w:cs="Courier New"/>
          <w:sz w:val="20"/>
          <w:szCs w:val="20"/>
          <w:lang w:eastAsia="en-IN"/>
        </w:rPr>
        <w:br/>
        <w:t>if (any(class(check) == "try-error")) {</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lastRenderedPageBreak/>
        <w:t xml:space="preserve">  # do stuff</w:t>
      </w:r>
      <w:r w:rsidRPr="004B2C95">
        <w:rPr>
          <w:rFonts w:ascii="Courier New" w:eastAsia="Times New Roman" w:hAnsi="Courier New" w:cs="Courier New"/>
          <w:sz w:val="20"/>
          <w:szCs w:val="20"/>
          <w:lang w:eastAsia="en-IN"/>
        </w:rPr>
        <w:br/>
        <w:t>}</w:t>
      </w:r>
    </w:p>
    <w:p w14:paraId="0AFC2961"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and it usually works fine, including when using selenium. The issue encountered here however is clicking on the arrow once would always bring me to the </w:t>
      </w:r>
      <w:r w:rsidRPr="004B2C95">
        <w:rPr>
          <w:rFonts w:ascii="Times New Roman" w:eastAsia="Times New Roman" w:hAnsi="Times New Roman" w:cs="Times New Roman"/>
          <w:i/>
          <w:iCs/>
          <w:sz w:val="20"/>
          <w:szCs w:val="20"/>
          <w:lang w:eastAsia="en-IN"/>
        </w:rPr>
        <w:t>last</w:t>
      </w:r>
      <w:r w:rsidRPr="004B2C95">
        <w:rPr>
          <w:rFonts w:ascii="Times New Roman" w:eastAsia="Times New Roman" w:hAnsi="Times New Roman" w:cs="Times New Roman"/>
          <w:sz w:val="20"/>
          <w:szCs w:val="20"/>
          <w:lang w:eastAsia="en-IN"/>
        </w:rPr>
        <w:t xml:space="preserve"> visible sheets — skipping everything in middle. </w:t>
      </w:r>
      <w:proofErr w:type="gramStart"/>
      <w:r w:rsidRPr="004B2C95">
        <w:rPr>
          <w:rFonts w:ascii="Times New Roman" w:eastAsia="Times New Roman" w:hAnsi="Times New Roman" w:cs="Times New Roman"/>
          <w:sz w:val="20"/>
          <w:szCs w:val="20"/>
          <w:lang w:eastAsia="en-IN"/>
        </w:rPr>
        <w:t>Therefore</w:t>
      </w:r>
      <w:proofErr w:type="gramEnd"/>
      <w:r w:rsidRPr="004B2C95">
        <w:rPr>
          <w:rFonts w:ascii="Times New Roman" w:eastAsia="Times New Roman" w:hAnsi="Times New Roman" w:cs="Times New Roman"/>
          <w:sz w:val="20"/>
          <w:szCs w:val="20"/>
          <w:lang w:eastAsia="en-IN"/>
        </w:rPr>
        <w:t xml:space="preserve"> my work around to get the remaining sheets was this:</w:t>
      </w:r>
    </w:p>
    <w:p w14:paraId="06CC138E"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ctrl+x</w:t>
      </w:r>
      <w:proofErr w:type="spellEnd"/>
      <w:r w:rsidRPr="004B2C95">
        <w:rPr>
          <w:rFonts w:ascii="Courier New" w:eastAsia="Times New Roman" w:hAnsi="Courier New" w:cs="Courier New"/>
          <w:sz w:val="20"/>
          <w:szCs w:val="20"/>
          <w:lang w:eastAsia="en-IN"/>
        </w:rPr>
        <w:t xml:space="preserve"> from the google sheet then use the </w:t>
      </w:r>
      <w:proofErr w:type="spellStart"/>
      <w:proofErr w:type="gramStart"/>
      <w:r w:rsidRPr="004B2C95">
        <w:rPr>
          <w:rFonts w:ascii="Courier New" w:eastAsia="Times New Roman" w:hAnsi="Courier New" w:cs="Courier New"/>
          <w:sz w:val="20"/>
          <w:szCs w:val="20"/>
          <w:lang w:eastAsia="en-IN"/>
        </w:rPr>
        <w:t>read.delim</w:t>
      </w:r>
      <w:proofErr w:type="spellEnd"/>
      <w:proofErr w:type="gramEnd"/>
      <w:r w:rsidRPr="004B2C95">
        <w:rPr>
          <w:rFonts w:ascii="Courier New" w:eastAsia="Times New Roman" w:hAnsi="Courier New" w:cs="Courier New"/>
          <w:sz w:val="20"/>
          <w:szCs w:val="20"/>
          <w:lang w:eastAsia="en-IN"/>
        </w:rPr>
        <w:t>() to assign it to an object</w:t>
      </w:r>
      <w:r w:rsidRPr="004B2C95">
        <w:rPr>
          <w:rFonts w:ascii="Courier New" w:eastAsia="Times New Roman" w:hAnsi="Courier New" w:cs="Courier New"/>
          <w:sz w:val="20"/>
          <w:szCs w:val="20"/>
          <w:lang w:eastAsia="en-IN"/>
        </w:rPr>
        <w:br/>
        <w:t xml:space="preserve">march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p>
    <w:p w14:paraId="5E16F398"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add the city and date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january$date</w:t>
      </w:r>
      <w:proofErr w:type="spellEnd"/>
      <w:r w:rsidRPr="004B2C95">
        <w:rPr>
          <w:rFonts w:ascii="Courier New" w:eastAsia="Times New Roman" w:hAnsi="Courier New" w:cs="Courier New"/>
          <w:sz w:val="20"/>
          <w:szCs w:val="20"/>
          <w:lang w:eastAsia="en-IN"/>
        </w:rPr>
        <w:t xml:space="preserve"> &lt;- rep("2015-01-30",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w:t>
      </w:r>
    </w:p>
    <w:p w14:paraId="318BF33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february$city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february$date</w:t>
      </w:r>
      <w:proofErr w:type="spellEnd"/>
      <w:r w:rsidRPr="004B2C95">
        <w:rPr>
          <w:rFonts w:ascii="Courier New" w:eastAsia="Times New Roman" w:hAnsi="Courier New" w:cs="Courier New"/>
          <w:sz w:val="20"/>
          <w:szCs w:val="20"/>
          <w:lang w:eastAsia="en-IN"/>
        </w:rPr>
        <w:t xml:space="preserve"> &lt;- rep("2015-02-15",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w:t>
      </w:r>
    </w:p>
    <w:p w14:paraId="60FEA5D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march$city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(march))</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march$date</w:t>
      </w:r>
      <w:proofErr w:type="spellEnd"/>
      <w:r w:rsidRPr="004B2C95">
        <w:rPr>
          <w:rFonts w:ascii="Courier New" w:eastAsia="Times New Roman" w:hAnsi="Courier New" w:cs="Courier New"/>
          <w:sz w:val="20"/>
          <w:szCs w:val="20"/>
          <w:lang w:eastAsia="en-IN"/>
        </w:rPr>
        <w:t xml:space="preserve"> &lt;- rep("2015-03-15",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(march))</w:t>
      </w:r>
    </w:p>
    <w:p w14:paraId="242D755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december$city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december$date</w:t>
      </w:r>
      <w:proofErr w:type="spellEnd"/>
      <w:r w:rsidRPr="004B2C95">
        <w:rPr>
          <w:rFonts w:ascii="Courier New" w:eastAsia="Times New Roman" w:hAnsi="Courier New" w:cs="Courier New"/>
          <w:sz w:val="20"/>
          <w:szCs w:val="20"/>
          <w:lang w:eastAsia="en-IN"/>
        </w:rPr>
        <w:t xml:space="preserve"> &lt;- rep("2014-12-15",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w:t>
      </w:r>
    </w:p>
    <w:p w14:paraId="7EFC2A1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november$city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november$date</w:t>
      </w:r>
      <w:proofErr w:type="spellEnd"/>
      <w:r w:rsidRPr="004B2C95">
        <w:rPr>
          <w:rFonts w:ascii="Courier New" w:eastAsia="Times New Roman" w:hAnsi="Courier New" w:cs="Courier New"/>
          <w:sz w:val="20"/>
          <w:szCs w:val="20"/>
          <w:lang w:eastAsia="en-IN"/>
        </w:rPr>
        <w:t xml:space="preserve"> &lt;- rep("2014-11-15",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p>
    <w:p w14:paraId="2AE825E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clean up the column names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%&lt;&gt;% </w:t>
      </w:r>
      <w:proofErr w:type="gramStart"/>
      <w:r w:rsidRPr="004B2C95">
        <w:rPr>
          <w:rFonts w:ascii="Courier New" w:eastAsia="Times New Roman" w:hAnsi="Courier New" w:cs="Courier New"/>
          <w:sz w:val="20"/>
          <w:szCs w:val="20"/>
          <w:lang w:eastAsia="en-IN"/>
        </w:rPr>
        <w:t>janitor::</w:t>
      </w:r>
      <w:proofErr w:type="spellStart"/>
      <w:proofErr w:type="gramEnd"/>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march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p>
    <w:p w14:paraId="2703BFF4"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reorder the columns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%&lt;&gt;% </w:t>
      </w:r>
      <w:proofErr w:type="spell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::select(</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puzzles, city, date)</w:t>
      </w:r>
      <w:r w:rsidRPr="004B2C95">
        <w:rPr>
          <w:rFonts w:ascii="Courier New" w:eastAsia="Times New Roman" w:hAnsi="Courier New" w:cs="Courier New"/>
          <w:sz w:val="20"/>
          <w:szCs w:val="20"/>
          <w:lang w:eastAsia="en-IN"/>
        </w:rPr>
        <w:br/>
        <w:t># rename this column to match temp1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 rename(</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 xml:space="preserve"> = puzzles)</w:t>
      </w:r>
      <w:r w:rsidRPr="004B2C95">
        <w:rPr>
          <w:rFonts w:ascii="Courier New" w:eastAsia="Times New Roman" w:hAnsi="Courier New" w:cs="Courier New"/>
          <w:sz w:val="20"/>
          <w:szCs w:val="20"/>
          <w:lang w:eastAsia="en-IN"/>
        </w:rPr>
        <w:br/>
        <w:t># change to a character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xyz$puzzels_solved</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as.character</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add NA for team size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xyz$team_size</w:t>
      </w:r>
      <w:proofErr w:type="spellEnd"/>
      <w:r w:rsidRPr="004B2C95">
        <w:rPr>
          <w:rFonts w:ascii="Courier New" w:eastAsia="Times New Roman" w:hAnsi="Courier New" w:cs="Courier New"/>
          <w:sz w:val="20"/>
          <w:szCs w:val="20"/>
          <w:lang w:eastAsia="en-IN"/>
        </w:rPr>
        <w:t xml:space="preserve"> &lt;- rep(NA,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concatenate these five </w:t>
      </w:r>
      <w:proofErr w:type="spellStart"/>
      <w:r w:rsidRPr="004B2C95">
        <w:rPr>
          <w:rFonts w:ascii="Courier New" w:eastAsia="Times New Roman" w:hAnsi="Courier New" w:cs="Courier New"/>
          <w:sz w:val="20"/>
          <w:szCs w:val="20"/>
          <w:lang w:eastAsia="en-IN"/>
        </w:rPr>
        <w:t>dataframes</w:t>
      </w:r>
      <w:proofErr w:type="spellEnd"/>
      <w:r w:rsidRPr="004B2C95">
        <w:rPr>
          <w:rFonts w:ascii="Courier New" w:eastAsia="Times New Roman" w:hAnsi="Courier New" w:cs="Courier New"/>
          <w:sz w:val="20"/>
          <w:szCs w:val="20"/>
          <w:lang w:eastAsia="en-IN"/>
        </w:rPr>
        <w:t xml:space="preserve"> together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 xml:space="preserve">(march, </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convert characters into actual dates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xyz$date</w:t>
      </w:r>
      <w:proofErr w:type="spellEnd"/>
      <w:r w:rsidRPr="004B2C95">
        <w:rPr>
          <w:rFonts w:ascii="Courier New" w:eastAsia="Times New Roman" w:hAnsi="Courier New" w:cs="Courier New"/>
          <w:sz w:val="20"/>
          <w:szCs w:val="20"/>
          <w:lang w:eastAsia="en-IN"/>
        </w:rPr>
        <w:t xml:space="preserve"> &lt;-</w:t>
      </w:r>
      <w:proofErr w:type="spellStart"/>
      <w:r w:rsidRPr="004B2C95">
        <w:rPr>
          <w:rFonts w:ascii="Courier New" w:eastAsia="Times New Roman" w:hAnsi="Courier New" w:cs="Courier New"/>
          <w:sz w:val="20"/>
          <w:szCs w:val="20"/>
          <w:lang w:eastAsia="en-IN"/>
        </w:rPr>
        <w:t>as.Date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xyz$date</w:t>
      </w:r>
      <w:proofErr w:type="spellEnd"/>
      <w:r w:rsidRPr="004B2C95">
        <w:rPr>
          <w:rFonts w:ascii="Courier New" w:eastAsia="Times New Roman" w:hAnsi="Courier New" w:cs="Courier New"/>
          <w:sz w:val="20"/>
          <w:szCs w:val="20"/>
          <w:lang w:eastAsia="en-IN"/>
        </w:rPr>
        <w:t>)</w:t>
      </w:r>
    </w:p>
    <w:p w14:paraId="55E7B8B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concatenate this onto the larger </w:t>
      </w:r>
      <w:proofErr w:type="spellStart"/>
      <w:r w:rsidRPr="004B2C95">
        <w:rPr>
          <w:rFonts w:ascii="Courier New" w:eastAsia="Times New Roman" w:hAnsi="Courier New" w:cs="Courier New"/>
          <w:sz w:val="20"/>
          <w:szCs w:val="20"/>
          <w:lang w:eastAsia="en-IN"/>
        </w:rPr>
        <w:t>dataframe</w:t>
      </w:r>
      <w:proofErr w:type="spellEnd"/>
      <w:r w:rsidRPr="004B2C95">
        <w:rPr>
          <w:rFonts w:ascii="Courier New" w:eastAsia="Times New Roman" w:hAnsi="Courier New" w:cs="Courier New"/>
          <w:sz w:val="20"/>
          <w:szCs w:val="20"/>
          <w:lang w:eastAsia="en-IN"/>
        </w:rPr>
        <w:br/>
        <w:t xml:space="preserve">temp2 &lt;- </w:t>
      </w:r>
      <w:proofErr w:type="spellStart"/>
      <w:r w:rsidRPr="004B2C95">
        <w:rPr>
          <w:rFonts w:ascii="Courier New" w:eastAsia="Times New Roman" w:hAnsi="Courier New" w:cs="Courier New"/>
          <w:sz w:val="20"/>
          <w:szCs w:val="20"/>
          <w:lang w:eastAsia="en-IN"/>
        </w:rPr>
        <w:t>bind_</w:t>
      </w:r>
      <w:proofErr w:type="gramStart"/>
      <w:r w:rsidRPr="004B2C95">
        <w:rPr>
          <w:rFonts w:ascii="Courier New" w:eastAsia="Times New Roman" w:hAnsi="Courier New" w:cs="Courier New"/>
          <w:sz w:val="20"/>
          <w:szCs w:val="20"/>
          <w:lang w:eastAsia="en-IN"/>
        </w:rPr>
        <w:t>rows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 xml:space="preserve">temp1, </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w:t>
      </w:r>
    </w:p>
    <w:p w14:paraId="35A67D2E"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save the object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write_</w:t>
      </w:r>
      <w:proofErr w:type="gramStart"/>
      <w:r w:rsidRPr="004B2C95">
        <w:rPr>
          <w:rFonts w:ascii="Courier New" w:eastAsia="Times New Roman" w:hAnsi="Courier New" w:cs="Courier New"/>
          <w:sz w:val="20"/>
          <w:szCs w:val="20"/>
          <w:lang w:eastAsia="en-IN"/>
        </w:rPr>
        <w:t>csv</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temp2, "puzzeld_pint_raw.csv")</w:t>
      </w:r>
    </w:p>
    <w:p w14:paraId="4F1D1DBC"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Method # 2</w:t>
      </w:r>
    </w:p>
    <w:p w14:paraId="2B0A8ED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Big thanks to </w:t>
      </w:r>
      <w:hyperlink r:id="rId34" w:anchor="54276021" w:tgtFrame="_blank" w:history="1">
        <w:r w:rsidRPr="004B2C95">
          <w:rPr>
            <w:rFonts w:ascii="Times New Roman" w:eastAsia="Times New Roman" w:hAnsi="Times New Roman" w:cs="Times New Roman"/>
            <w:color w:val="0000FF"/>
            <w:sz w:val="20"/>
            <w:szCs w:val="20"/>
            <w:u w:val="single"/>
            <w:lang w:eastAsia="en-IN"/>
          </w:rPr>
          <w:t>Nate on SO</w:t>
        </w:r>
      </w:hyperlink>
      <w:r w:rsidRPr="004B2C95">
        <w:rPr>
          <w:rFonts w:ascii="Times New Roman" w:eastAsia="Times New Roman" w:hAnsi="Times New Roman" w:cs="Times New Roman"/>
          <w:sz w:val="20"/>
          <w:szCs w:val="20"/>
          <w:lang w:eastAsia="en-IN"/>
        </w:rPr>
        <w:t xml:space="preserve"> for pointing out an alternative solution that solves the task of </w:t>
      </w:r>
      <w:r w:rsidRPr="004B2C95">
        <w:rPr>
          <w:rFonts w:ascii="Times New Roman" w:eastAsia="Times New Roman" w:hAnsi="Times New Roman" w:cs="Times New Roman"/>
          <w:i/>
          <w:iCs/>
          <w:sz w:val="20"/>
          <w:szCs w:val="20"/>
          <w:lang w:eastAsia="en-IN"/>
        </w:rPr>
        <w:t xml:space="preserve">scrapping the tables </w:t>
      </w:r>
      <w:r w:rsidRPr="004B2C95">
        <w:rPr>
          <w:rFonts w:ascii="Times New Roman" w:eastAsia="Times New Roman" w:hAnsi="Times New Roman" w:cs="Times New Roman"/>
          <w:sz w:val="20"/>
          <w:szCs w:val="20"/>
          <w:lang w:eastAsia="en-IN"/>
        </w:rPr>
        <w:t>but</w:t>
      </w:r>
      <w:r w:rsidRPr="004B2C95">
        <w:rPr>
          <w:rFonts w:ascii="Times New Roman" w:eastAsia="Times New Roman" w:hAnsi="Times New Roman" w:cs="Times New Roman"/>
          <w:b/>
          <w:bCs/>
          <w:sz w:val="20"/>
          <w:szCs w:val="20"/>
          <w:lang w:eastAsia="en-IN"/>
        </w:rPr>
        <w:t xml:space="preserve"> not</w:t>
      </w:r>
      <w:r w:rsidRPr="004B2C95">
        <w:rPr>
          <w:rFonts w:ascii="Times New Roman" w:eastAsia="Times New Roman" w:hAnsi="Times New Roman" w:cs="Times New Roman"/>
          <w:sz w:val="20"/>
          <w:szCs w:val="20"/>
          <w:lang w:eastAsia="en-IN"/>
        </w:rPr>
        <w:t xml:space="preserve"> the task of exception handling in the above sense.</w:t>
      </w:r>
    </w:p>
    <w:p w14:paraId="4F1683E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table yielding function</w:t>
      </w:r>
      <w:r w:rsidRPr="004B2C95">
        <w:rPr>
          <w:rFonts w:ascii="Courier New" w:eastAsia="Times New Roman" w:hAnsi="Courier New" w:cs="Courier New"/>
          <w:sz w:val="20"/>
          <w:szCs w:val="20"/>
          <w:lang w:eastAsia="en-IN"/>
        </w:rPr>
        <w:br/>
        <w:t># just for readability in the loop</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 xml:space="preserve"> &lt;- function (</w:t>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 parse html with XML package</w:t>
      </w:r>
      <w:r w:rsidRPr="004B2C95">
        <w:rPr>
          <w:rFonts w:ascii="Courier New" w:eastAsia="Times New Roman" w:hAnsi="Courier New" w:cs="Courier New"/>
          <w:sz w:val="20"/>
          <w:szCs w:val="20"/>
          <w:lang w:eastAsia="en-IN"/>
        </w:rPr>
        <w:br/>
        <w:t xml:space="preserve">  doc &lt;- XML::</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lastRenderedPageBreak/>
        <w:t xml:space="preserve">  # Extract data from HTML table in HTML document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XML::</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xml:space="preserve">  # put this into a format you can use</w:t>
      </w:r>
      <w:r w:rsidRPr="004B2C95">
        <w:rPr>
          <w:rFonts w:ascii="Courier New" w:eastAsia="Times New Roman" w:hAnsi="Courier New" w:cs="Courier New"/>
          <w:sz w:val="20"/>
          <w:szCs w:val="20"/>
          <w:lang w:eastAsia="en-IN"/>
        </w:rPr>
        <w:br/>
        <w:t xml:space="preserve">  table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 -1]</w:t>
      </w:r>
      <w:r w:rsidRPr="004B2C95">
        <w:rPr>
          <w:rFonts w:ascii="Courier New" w:eastAsia="Times New Roman" w:hAnsi="Courier New" w:cs="Courier New"/>
          <w:sz w:val="20"/>
          <w:szCs w:val="20"/>
          <w:lang w:eastAsia="en-IN"/>
        </w:rPr>
        <w:br/>
        <w:t xml:space="preserve">  # add a check-up for size mismatch</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table_fields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as.character</w:t>
      </w:r>
      <w:proofErr w:type="spellEnd"/>
      <w:r w:rsidRPr="004B2C95">
        <w:rPr>
          <w:rFonts w:ascii="Courier New" w:eastAsia="Times New Roman" w:hAnsi="Courier New" w:cs="Courier New"/>
          <w:sz w:val="20"/>
          <w:szCs w:val="20"/>
          <w:lang w:eastAsia="en-IN"/>
        </w:rPr>
        <w:t>(t(table[1,]))</w:t>
      </w:r>
      <w:r w:rsidRPr="004B2C95">
        <w:rPr>
          <w:rFonts w:ascii="Courier New" w:eastAsia="Times New Roman" w:hAnsi="Courier New" w:cs="Courier New"/>
          <w:sz w:val="20"/>
          <w:szCs w:val="20"/>
          <w:lang w:eastAsia="en-IN"/>
        </w:rPr>
        <w:br/>
        <w:t xml:space="preserve">  if (! any(</w:t>
      </w:r>
      <w:proofErr w:type="spellStart"/>
      <w:r w:rsidRPr="004B2C95">
        <w:rPr>
          <w:rFonts w:ascii="Courier New" w:eastAsia="Times New Roman" w:hAnsi="Courier New" w:cs="Courier New"/>
          <w:sz w:val="20"/>
          <w:szCs w:val="20"/>
          <w:lang w:eastAsia="en-IN"/>
        </w:rPr>
        <w:t>grepl</w:t>
      </w:r>
      <w:proofErr w:type="spellEnd"/>
      <w:r w:rsidRPr="004B2C95">
        <w:rPr>
          <w:rFonts w:ascii="Courier New" w:eastAsia="Times New Roman" w:hAnsi="Courier New" w:cs="Courier New"/>
          <w:sz w:val="20"/>
          <w:szCs w:val="20"/>
          <w:lang w:eastAsia="en-IN"/>
        </w:rPr>
        <w:t xml:space="preserve">("size", </w:t>
      </w:r>
      <w:proofErr w:type="spellStart"/>
      <w:r w:rsidRPr="004B2C95">
        <w:rPr>
          <w:rFonts w:ascii="Courier New" w:eastAsia="Times New Roman" w:hAnsi="Courier New" w:cs="Courier New"/>
          <w:sz w:val="20"/>
          <w:szCs w:val="20"/>
          <w:lang w:eastAsia="en-IN"/>
        </w:rPr>
        <w:t>tolower</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table_fields</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table &lt;- table[-1, ]</w:t>
      </w:r>
      <w:r w:rsidRPr="004B2C95">
        <w:rPr>
          <w:rFonts w:ascii="Courier New" w:eastAsia="Times New Roman" w:hAnsi="Courier New" w:cs="Courier New"/>
          <w:sz w:val="20"/>
          <w:szCs w:val="20"/>
          <w:lang w:eastAsia="en-IN"/>
        </w:rPr>
        <w:br/>
        <w:t xml:space="preserve">    # rename the columns</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table$team_size</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NA_integer</w:t>
      </w:r>
      <w:proofErr w:type="spellEnd"/>
      <w:r w:rsidRPr="004B2C95">
        <w:rPr>
          <w:rFonts w:ascii="Courier New" w:eastAsia="Times New Roman" w:hAnsi="Courier New" w:cs="Courier New"/>
          <w:sz w:val="20"/>
          <w:szCs w:val="20"/>
          <w:lang w:eastAsia="en-IN"/>
        </w:rPr>
        <w:t>_</w:t>
      </w:r>
      <w:r w:rsidRPr="004B2C95">
        <w:rPr>
          <w:rFonts w:ascii="Courier New" w:eastAsia="Times New Roman" w:hAnsi="Courier New" w:cs="Courier New"/>
          <w:sz w:val="20"/>
          <w:szCs w:val="20"/>
          <w:lang w:eastAsia="en-IN"/>
        </w:rPr>
        <w:br/>
        <w:t xml:space="preserve">    table &lt;- table[,c("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 else {</w:t>
      </w:r>
      <w:r w:rsidRPr="004B2C95">
        <w:rPr>
          <w:rFonts w:ascii="Courier New" w:eastAsia="Times New Roman" w:hAnsi="Courier New" w:cs="Courier New"/>
          <w:sz w:val="20"/>
          <w:szCs w:val="20"/>
          <w:lang w:eastAsia="en-IN"/>
        </w:rPr>
        <w:br/>
        <w:t xml:space="preserve">    table &lt;- table[-1, ]</w:t>
      </w:r>
      <w:r w:rsidRPr="004B2C95">
        <w:rPr>
          <w:rFonts w:ascii="Courier New" w:eastAsia="Times New Roman" w:hAnsi="Courier New" w:cs="Courier New"/>
          <w:sz w:val="20"/>
          <w:szCs w:val="20"/>
          <w:lang w:eastAsia="en-IN"/>
        </w:rPr>
        <w:br/>
        <w:t xml:space="preserve">    # rename the columns</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 xml:space="preserve">  # add city name to a column</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table$city</w:t>
      </w:r>
      <w:proofErr w:type="spellEnd"/>
      <w:r w:rsidRPr="004B2C95">
        <w:rPr>
          <w:rFonts w:ascii="Courier New" w:eastAsia="Times New Roman" w:hAnsi="Courier New" w:cs="Courier New"/>
          <w:sz w:val="20"/>
          <w:szCs w:val="20"/>
          <w:lang w:eastAsia="en-IN"/>
        </w:rPr>
        <w:t xml:space="preserve"> &lt;- rep("Montreal",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(table))</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add the Month/Year this table was extracted from</w:t>
      </w:r>
      <w:r w:rsidRPr="004B2C95">
        <w:rPr>
          <w:rFonts w:ascii="Courier New" w:eastAsia="Times New Roman" w:hAnsi="Courier New" w:cs="Courier New"/>
          <w:sz w:val="20"/>
          <w:szCs w:val="20"/>
          <w:lang w:eastAsia="en-IN"/>
        </w:rPr>
        <w:br/>
        <w:t xml:space="preserve">  today &lt;- </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 xml:space="preserve">::month(today) &lt;- </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::month(today)+1</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table$date</w:t>
      </w:r>
      <w:proofErr w:type="spellEnd"/>
      <w:r w:rsidRPr="004B2C95">
        <w:rPr>
          <w:rFonts w:ascii="Courier New" w:eastAsia="Times New Roman" w:hAnsi="Courier New" w:cs="Courier New"/>
          <w:sz w:val="20"/>
          <w:szCs w:val="20"/>
          <w:lang w:eastAsia="en-IN"/>
        </w:rPr>
        <w:t xml:space="preserve"> &lt;- today</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returns the table</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w:t>
      </w:r>
      <w:proofErr w:type="spellEnd"/>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II. Scrapping the content</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 1. selenium to generate the pages</w:t>
      </w:r>
      <w:r w:rsidRPr="004B2C95">
        <w:rPr>
          <w:rFonts w:ascii="Courier New" w:eastAsia="Times New Roman" w:hAnsi="Courier New" w:cs="Courier New"/>
          <w:sz w:val="20"/>
          <w:szCs w:val="20"/>
          <w:lang w:eastAsia="en-IN"/>
        </w:rPr>
        <w:br/>
        <w:t xml:space="preserve"># 2. use </w:t>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 xml:space="preserve"> to extract the table</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NULL</w:t>
      </w:r>
      <w:r w:rsidRPr="004B2C95">
        <w:rPr>
          <w:rFonts w:ascii="Courier New" w:eastAsia="Times New Roman" w:hAnsi="Courier New" w:cs="Courier New"/>
          <w:sz w:val="20"/>
          <w:szCs w:val="20"/>
          <w:lang w:eastAsia="en-IN"/>
        </w:rPr>
        <w:br/>
        <w:t xml:space="preserve">for (k in </w:t>
      </w:r>
      <w:proofErr w:type="spellStart"/>
      <w:r w:rsidRPr="004B2C95">
        <w:rPr>
          <w:rFonts w:ascii="Courier New" w:eastAsia="Times New Roman" w:hAnsi="Courier New" w:cs="Courier New"/>
          <w:sz w:val="20"/>
          <w:szCs w:val="20"/>
          <w:lang w:eastAsia="en-IN"/>
        </w:rPr>
        <w:t>seq_along</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sheet_url</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 1. navigate to the page</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remDr$navigate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sheet_url</w:t>
      </w:r>
      <w:proofErr w:type="spellEnd"/>
      <w:r w:rsidRPr="004B2C95">
        <w:rPr>
          <w:rFonts w:ascii="Courier New" w:eastAsia="Times New Roman" w:hAnsi="Courier New" w:cs="Courier New"/>
          <w:sz w:val="20"/>
          <w:szCs w:val="20"/>
          <w:lang w:eastAsia="en-IN"/>
        </w:rPr>
        <w:t>[k])</w:t>
      </w:r>
      <w:r w:rsidRPr="004B2C95">
        <w:rPr>
          <w:rFonts w:ascii="Courier New" w:eastAsia="Times New Roman" w:hAnsi="Courier New" w:cs="Courier New"/>
          <w:sz w:val="20"/>
          <w:szCs w:val="20"/>
          <w:lang w:eastAsia="en-IN"/>
        </w:rPr>
        <w:br/>
        <w:t xml:space="preserve">  #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screenshot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display = TRUE) maybe one wants to see progress</w:t>
      </w:r>
      <w:r w:rsidRPr="004B2C95">
        <w:rPr>
          <w:rFonts w:ascii="Courier New" w:eastAsia="Times New Roman" w:hAnsi="Courier New" w:cs="Courier New"/>
          <w:sz w:val="20"/>
          <w:szCs w:val="20"/>
          <w:lang w:eastAsia="en-IN"/>
        </w:rPr>
        <w:br/>
        <w:t xml:space="preserve">  table &lt;- </w:t>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2. concatenate each table together</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table)</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inform progress </w:t>
      </w:r>
      <w:r w:rsidRPr="004B2C95">
        <w:rPr>
          <w:rFonts w:ascii="Courier New" w:eastAsia="Times New Roman" w:hAnsi="Courier New" w:cs="Courier New"/>
          <w:sz w:val="20"/>
          <w:szCs w:val="20"/>
          <w:lang w:eastAsia="en-IN"/>
        </w:rPr>
        <w:br/>
        <w:t xml:space="preserve">  cat(paste0('\</w:t>
      </w:r>
      <w:proofErr w:type="spellStart"/>
      <w:r w:rsidRPr="004B2C95">
        <w:rPr>
          <w:rFonts w:ascii="Courier New" w:eastAsia="Times New Roman" w:hAnsi="Courier New" w:cs="Courier New"/>
          <w:sz w:val="20"/>
          <w:szCs w:val="20"/>
          <w:lang w:eastAsia="en-IN"/>
        </w:rPr>
        <w:t>nGathered</w:t>
      </w:r>
      <w:proofErr w:type="spellEnd"/>
      <w:r w:rsidRPr="004B2C95">
        <w:rPr>
          <w:rFonts w:ascii="Courier New" w:eastAsia="Times New Roman" w:hAnsi="Courier New" w:cs="Courier New"/>
          <w:sz w:val="20"/>
          <w:szCs w:val="20"/>
          <w:lang w:eastAsia="en-IN"/>
        </w:rPr>
        <w:t xml:space="preserve"> table for: \t', </w:t>
      </w:r>
      <w:proofErr w:type="spellStart"/>
      <w:r w:rsidRPr="004B2C95">
        <w:rPr>
          <w:rFonts w:ascii="Courier New" w:eastAsia="Times New Roman" w:hAnsi="Courier New" w:cs="Courier New"/>
          <w:sz w:val="20"/>
          <w:szCs w:val="20"/>
          <w:lang w:eastAsia="en-IN"/>
        </w:rPr>
        <w:t>sheet_months</w:t>
      </w:r>
      <w:proofErr w:type="spellEnd"/>
      <w:r w:rsidRPr="004B2C95">
        <w:rPr>
          <w:rFonts w:ascii="Courier New" w:eastAsia="Times New Roman" w:hAnsi="Courier New" w:cs="Courier New"/>
          <w:sz w:val="20"/>
          <w:szCs w:val="20"/>
          <w:lang w:eastAsia="en-IN"/>
        </w:rPr>
        <w:t>[k]))</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close session</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remDr$close</w:t>
      </w:r>
      <w:proofErr w:type="spellEnd"/>
      <w:r w:rsidRPr="004B2C95">
        <w:rPr>
          <w:rFonts w:ascii="Courier New" w:eastAsia="Times New Roman" w:hAnsi="Courier New" w:cs="Courier New"/>
          <w:sz w:val="20"/>
          <w:szCs w:val="20"/>
          <w:lang w:eastAsia="en-IN"/>
        </w:rPr>
        <w:t xml:space="preserve">() </w:t>
      </w:r>
    </w:p>
    <w:p w14:paraId="2DCF1ECB"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To perform the task, what was done was firstly generating the links to all spreadsheets in the document. To do this:</w:t>
      </w:r>
    </w:p>
    <w:p w14:paraId="7DDD1E78"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Navigate once to the document</w:t>
      </w:r>
    </w:p>
    <w:p w14:paraId="26E6E1CC"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Extract source code</w:t>
      </w:r>
    </w:p>
    <w:p w14:paraId="027120DC"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lastRenderedPageBreak/>
        <w:t>Extract the sheet months and URLs (via gid digit) using regex</w:t>
      </w:r>
    </w:p>
    <w:p w14:paraId="490651EB"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Once this is done, loop through the </w:t>
      </w:r>
      <w:proofErr w:type="spellStart"/>
      <w:r w:rsidRPr="004B2C95">
        <w:rPr>
          <w:rFonts w:ascii="Times New Roman" w:eastAsia="Times New Roman" w:hAnsi="Times New Roman" w:cs="Times New Roman"/>
          <w:sz w:val="20"/>
          <w:szCs w:val="20"/>
          <w:lang w:eastAsia="en-IN"/>
        </w:rPr>
        <w:t>Urls</w:t>
      </w:r>
      <w:proofErr w:type="spellEnd"/>
      <w:r w:rsidRPr="004B2C95">
        <w:rPr>
          <w:rFonts w:ascii="Times New Roman" w:eastAsia="Times New Roman" w:hAnsi="Times New Roman" w:cs="Times New Roman"/>
          <w:sz w:val="20"/>
          <w:szCs w:val="20"/>
          <w:lang w:eastAsia="en-IN"/>
        </w:rPr>
        <w:t>, gather and bind the tables</w:t>
      </w:r>
    </w:p>
    <w:p w14:paraId="12816E7B"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There is a small function called </w:t>
      </w:r>
      <w:proofErr w:type="spellStart"/>
      <w:r w:rsidRPr="004B2C95">
        <w:rPr>
          <w:rFonts w:ascii="Times New Roman" w:eastAsia="Times New Roman" w:hAnsi="Times New Roman" w:cs="Times New Roman"/>
          <w:sz w:val="20"/>
          <w:szCs w:val="20"/>
          <w:lang w:eastAsia="en-IN"/>
        </w:rPr>
        <w:t>create_table</w:t>
      </w:r>
      <w:proofErr w:type="spellEnd"/>
      <w:r w:rsidRPr="004B2C95">
        <w:rPr>
          <w:rFonts w:ascii="Times New Roman" w:eastAsia="Times New Roman" w:hAnsi="Times New Roman" w:cs="Times New Roman"/>
          <w:sz w:val="20"/>
          <w:szCs w:val="20"/>
          <w:lang w:eastAsia="en-IN"/>
        </w:rPr>
        <w:t xml:space="preserve"> which returns the final table in the proper format with a safety measure for the number of columns (some of the spreadsheets do not have the </w:t>
      </w:r>
      <w:proofErr w:type="spellStart"/>
      <w:r w:rsidRPr="004B2C95">
        <w:rPr>
          <w:rFonts w:ascii="Times New Roman" w:eastAsia="Times New Roman" w:hAnsi="Times New Roman" w:cs="Times New Roman"/>
          <w:sz w:val="20"/>
          <w:szCs w:val="20"/>
          <w:lang w:eastAsia="en-IN"/>
        </w:rPr>
        <w:t>team_size</w:t>
      </w:r>
      <w:proofErr w:type="spellEnd"/>
      <w:r w:rsidRPr="004B2C95">
        <w:rPr>
          <w:rFonts w:ascii="Times New Roman" w:eastAsia="Times New Roman" w:hAnsi="Times New Roman" w:cs="Times New Roman"/>
          <w:sz w:val="20"/>
          <w:szCs w:val="20"/>
          <w:lang w:eastAsia="en-IN"/>
        </w:rPr>
        <w:t xml:space="preserve"> field – in those cases I set it to </w:t>
      </w:r>
      <w:proofErr w:type="spellStart"/>
      <w:r w:rsidRPr="004B2C95">
        <w:rPr>
          <w:rFonts w:ascii="Times New Roman" w:eastAsia="Times New Roman" w:hAnsi="Times New Roman" w:cs="Times New Roman"/>
          <w:sz w:val="20"/>
          <w:szCs w:val="20"/>
          <w:lang w:eastAsia="en-IN"/>
        </w:rPr>
        <w:t>NA_integer</w:t>
      </w:r>
      <w:proofErr w:type="spellEnd"/>
      <w:r w:rsidRPr="004B2C95">
        <w:rPr>
          <w:rFonts w:ascii="Times New Roman" w:eastAsia="Times New Roman" w:hAnsi="Times New Roman" w:cs="Times New Roman"/>
          <w:sz w:val="20"/>
          <w:szCs w:val="20"/>
          <w:lang w:eastAsia="en-IN"/>
        </w:rPr>
        <w:t>).</w:t>
      </w:r>
    </w:p>
    <w:p w14:paraId="01C52748"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6A21"/>
    <w:multiLevelType w:val="multilevel"/>
    <w:tmpl w:val="8A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5"/>
    <w:rsid w:val="000E6FCF"/>
    <w:rsid w:val="004B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EECE"/>
  <w15:chartTrackingRefBased/>
  <w15:docId w15:val="{55D07E4B-8E26-41F2-98B3-AF6629C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71824">
      <w:bodyDiv w:val="1"/>
      <w:marLeft w:val="0"/>
      <w:marRight w:val="0"/>
      <w:marTop w:val="0"/>
      <w:marBottom w:val="0"/>
      <w:divBdr>
        <w:top w:val="none" w:sz="0" w:space="0" w:color="auto"/>
        <w:left w:val="none" w:sz="0" w:space="0" w:color="auto"/>
        <w:bottom w:val="none" w:sz="0" w:space="0" w:color="auto"/>
        <w:right w:val="none" w:sz="0" w:space="0" w:color="auto"/>
      </w:divBdr>
      <w:divsChild>
        <w:div w:id="7433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482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85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electorgadget.com/" TargetMode="External"/><Relationship Id="rId34" Type="http://schemas.openxmlformats.org/officeDocument/2006/relationships/hyperlink" Target="https://stackoverflow.com/questions/54084659/exception-handling-rselenium-switchtoframe-error-elementnotvisible/54276021" TargetMode="External"/><Relationship Id="rId7" Type="http://schemas.openxmlformats.org/officeDocument/2006/relationships/hyperlink" Target="https://kottke.org/17/06/if-you-cant-explain-something-in-simple-terms-you-dont-understand-it" TargetMode="External"/><Relationship Id="rId12" Type="http://schemas.openxmlformats.org/officeDocument/2006/relationships/hyperlink" Target="https://docs.docker.com/toolbox/toolbox_install_windows/" TargetMode="External"/><Relationship Id="rId17" Type="http://schemas.openxmlformats.org/officeDocument/2006/relationships/hyperlink" Target="http://www.puzzledpint.com/standings/" TargetMode="External"/><Relationship Id="rId25" Type="http://schemas.openxmlformats.org/officeDocument/2006/relationships/image" Target="media/image9.jpeg"/><Relationship Id="rId33" Type="http://schemas.openxmlformats.org/officeDocument/2006/relationships/hyperlink" Target="https://stackoverflow.com/questions/5709204/random-element-is-no-longer-attached-to-the-dom-staleelementreferenceexcep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ropensci.github.io/RSelenium/articles/docker.html"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unsplash.com/photos/ZArDeAtxj0Q?utm_source=unsplash&amp;utm_medium=referral&amp;utm_content=creditCopyText" TargetMode="External"/><Relationship Id="rId11" Type="http://schemas.openxmlformats.org/officeDocument/2006/relationships/hyperlink" Target="http://docs.seleniumhq.org/" TargetMode="External"/><Relationship Id="rId24" Type="http://schemas.openxmlformats.org/officeDocument/2006/relationships/image" Target="media/image8.jpeg"/><Relationship Id="rId32"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hyperlink" Target="http://ropensci.github.io/RSelenium/articles/docker.html" TargetMode="External"/><Relationship Id="rId23" Type="http://schemas.openxmlformats.org/officeDocument/2006/relationships/image" Target="media/image7.jpeg"/><Relationship Id="rId28" Type="http://schemas.openxmlformats.org/officeDocument/2006/relationships/hyperlink" Target="https://docs.google.com/spreadsheets/d/1o1PlLIQS8v-XSuEz1eqZB80kcJk9xg5lsbueB7mTg1U/pub?output=html&amp;widget=true"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s://docs.google.com/spreadsheets/d/1o1PlLIQS8v-XSuEz1eqZB80kcJk9xg5lsbueB7mTg1U/pub?output=html&amp;widget=true" TargetMode="External"/><Relationship Id="rId4" Type="http://schemas.openxmlformats.org/officeDocument/2006/relationships/webSettings" Target="webSettings.xml"/><Relationship Id="rId9" Type="http://schemas.openxmlformats.org/officeDocument/2006/relationships/hyperlink" Target="https://github.com/ropensci/RSelenium" TargetMode="External"/><Relationship Id="rId14" Type="http://schemas.openxmlformats.org/officeDocument/2006/relationships/hyperlink" Target="http://www.tightvnc.com/download.php" TargetMode="External"/><Relationship Id="rId22" Type="http://schemas.openxmlformats.org/officeDocument/2006/relationships/hyperlink" Target="http://flukeout.github.io/" TargetMode="External"/><Relationship Id="rId27" Type="http://schemas.openxmlformats.org/officeDocument/2006/relationships/hyperlink" Target="http://www.robotstxt.org/norobots-rfc.txt" TargetMode="External"/><Relationship Id="rId30" Type="http://schemas.openxmlformats.org/officeDocument/2006/relationships/hyperlink" Target="https://docs.google.com/spreadsheets/d/1o1PlLIQS8v-XSuEz1eqZB80kcJk9xg5lsbueB7mTg1U/pub?output=html&amp;widget=true" TargetMode="External"/><Relationship Id="rId35" Type="http://schemas.openxmlformats.org/officeDocument/2006/relationships/fontTable" Target="fontTable.xml"/><Relationship Id="rId8" Type="http://schemas.openxmlformats.org/officeDocument/2006/relationships/hyperlink" Target="http://www.puzzledpint.com/stan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2629</Words>
  <Characters>14990</Characters>
  <Application>Microsoft Office Word</Application>
  <DocSecurity>0</DocSecurity>
  <Lines>124</Lines>
  <Paragraphs>35</Paragraphs>
  <ScaleCrop>false</ScaleCrop>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2021-12-01T06:39:00Z</dcterms:created>
  <dcterms:modified xsi:type="dcterms:W3CDTF">2021-12-01T06:39:00Z</dcterms:modified>
</cp:coreProperties>
</file>