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4C54" w14:textId="0E87F8FD" w:rsidR="009955A3" w:rsidRPr="009955A3" w:rsidRDefault="009955A3" w:rsidP="00995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55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help promote the event </w:t>
      </w:r>
      <w:r w:rsidR="00ED1A4A"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9955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’ve created a wordcloud of conference abstracts, in </w:t>
      </w:r>
      <w:r w:rsidRPr="009955A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</w:t>
      </w:r>
      <w:r w:rsidRPr="009955A3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04882D54" w14:textId="77777777" w:rsidR="009955A3" w:rsidRPr="009955A3" w:rsidRDefault="009955A3" w:rsidP="00995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55A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53C725" wp14:editId="340B9169">
            <wp:extent cx="4343400" cy="2926080"/>
            <wp:effectExtent l="0" t="0" r="0" b="7620"/>
            <wp:docPr id="2" name="Picture 2" descr="abstract_wordclo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stract_wordcloud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97E6" w14:textId="46494518" w:rsidR="009955A3" w:rsidRPr="009955A3" w:rsidRDefault="009955A3" w:rsidP="00995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55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conference is taking place in Edinburgh, Scotland at Dynamic Earth. It’s focused on free and </w:t>
      </w:r>
      <w:proofErr w:type="gramStart"/>
      <w:r w:rsidRPr="009955A3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9955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software for geospatial (FOSS4G), as such is full stack. Everything from backend databases, ETL, analysis to web publication. Tools featured include </w:t>
      </w:r>
      <w:r w:rsidRPr="009955A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QGIS</w:t>
      </w:r>
      <w:r w:rsidRPr="009955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9955A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</w:t>
      </w:r>
      <w:r w:rsidRPr="009955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9955A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Python</w:t>
      </w:r>
      <w:r w:rsidRPr="009955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9955A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PostGIS</w:t>
      </w:r>
      <w:r w:rsidRPr="009955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9955A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leaflet</w:t>
      </w:r>
      <w:r w:rsidRPr="009955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many others.</w:t>
      </w:r>
    </w:p>
    <w:p w14:paraId="39033C4B" w14:textId="2A542167" w:rsidR="009955A3" w:rsidRPr="009955A3" w:rsidRDefault="009955A3" w:rsidP="00995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55A3">
        <w:rPr>
          <w:rFonts w:ascii="Times New Roman" w:eastAsia="Times New Roman" w:hAnsi="Times New Roman" w:cs="Times New Roman"/>
          <w:sz w:val="20"/>
          <w:szCs w:val="20"/>
          <w:lang w:eastAsia="en-IN"/>
        </w:rPr>
        <w:t>R script below.</w:t>
      </w:r>
    </w:p>
    <w:p w14:paraId="4C2CE33C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Tahoma" w:eastAsia="Times New Roman" w:hAnsi="Tahoma" w:cs="Tahoma"/>
          <w:sz w:val="20"/>
          <w:szCs w:val="20"/>
          <w:lang w:eastAsia="en-IN"/>
        </w:rPr>
        <w:t>﻿</w:t>
      </w:r>
    </w:p>
    <w:p w14:paraId="71165467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00B0EAEF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library(tidytext)</w:t>
      </w:r>
    </w:p>
    <w:p w14:paraId="1E317B83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library(wordcloud)</w:t>
      </w:r>
    </w:p>
    <w:p w14:paraId="6B5C1C44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B55394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</w:t>
      </w:r>
    </w:p>
    <w:p w14:paraId="1254222B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AF9773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data("stop_words")</w:t>
      </w:r>
    </w:p>
    <w:p w14:paraId="2B51E9B9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803AF9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= </w:t>
      </w:r>
      <w:proofErr w:type="gramStart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gramEnd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("~/dir/dir")</w:t>
      </w:r>
    </w:p>
    <w:p w14:paraId="526310FD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abstracts = </w:t>
      </w:r>
      <w:proofErr w:type="gramStart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lapply(</w:t>
      </w:r>
      <w:proofErr w:type="gramEnd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f, function(i){</w:t>
      </w:r>
    </w:p>
    <w:p w14:paraId="3D8F8C09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read_</w:t>
      </w:r>
      <w:proofErr w:type="gramStart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paste0("~/dir/dir/", i),</w:t>
      </w:r>
    </w:p>
    <w:p w14:paraId="46FBF735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col_names = F) %&gt;%</w:t>
      </w:r>
    </w:p>
    <w:p w14:paraId="4B478019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key, word) %&gt;%</w:t>
      </w:r>
    </w:p>
    <w:p w14:paraId="110A22BD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select(-key) %&gt;%</w:t>
      </w:r>
    </w:p>
    <w:p w14:paraId="4CE37677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add_</w:t>
      </w:r>
      <w:proofErr w:type="gramStart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author = str_remove(i, ".txt")) %&gt;%</w:t>
      </w:r>
    </w:p>
    <w:p w14:paraId="4D4489D9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unnest_</w:t>
      </w:r>
      <w:proofErr w:type="gramStart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tokens(</w:t>
      </w:r>
      <w:proofErr w:type="gramEnd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word, word) %&gt;%</w:t>
      </w:r>
    </w:p>
    <w:p w14:paraId="596922C5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anti_join(stop_words)</w:t>
      </w:r>
    </w:p>
    <w:p w14:paraId="3167D0B6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76BE943B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abstracts = </w:t>
      </w:r>
      <w:proofErr w:type="gramStart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gramEnd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("rbind.data.frame", abstracts)</w:t>
      </w:r>
    </w:p>
    <w:p w14:paraId="08498B88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7A89B2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png(</w:t>
      </w:r>
      <w:proofErr w:type="gramEnd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"~/dir/dir/abstract_wordcloud.png",</w:t>
      </w:r>
    </w:p>
    <w:p w14:paraId="6001285C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width=1200, height=800, res=150)</w:t>
      </w:r>
    </w:p>
    <w:p w14:paraId="27764231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gramEnd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mar = rep(0, 4))</w:t>
      </w:r>
    </w:p>
    <w:p w14:paraId="7ED6136F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abstracts %&gt;%</w:t>
      </w:r>
    </w:p>
    <w:p w14:paraId="75B48E05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drop_</w:t>
      </w:r>
      <w:proofErr w:type="gramStart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na(</w:t>
      </w:r>
      <w:proofErr w:type="gramEnd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AB94A08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!str_detect(word, "[0-9]") &amp;</w:t>
      </w:r>
    </w:p>
    <w:p w14:paraId="2159E442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word !</w:t>
      </w:r>
      <w:proofErr w:type="gramEnd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= "e.g") %&gt;%</w:t>
      </w:r>
    </w:p>
    <w:p w14:paraId="1096792B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count(word) %&gt;%</w:t>
      </w:r>
    </w:p>
    <w:p w14:paraId="77B31B25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with(</w:t>
      </w:r>
      <w:proofErr w:type="gramEnd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wordcloud(word, n,</w:t>
      </w:r>
    </w:p>
    <w:p w14:paraId="2D2540F2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random.order</w:t>
      </w:r>
      <w:proofErr w:type="gramEnd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093949FA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</w:t>
      </w:r>
      <w:proofErr w:type="gramStart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max.words</w:t>
      </w:r>
      <w:proofErr w:type="gramEnd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150,</w:t>
      </w:r>
    </w:p>
    <w:p w14:paraId="75D7A8ED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colors = </w:t>
      </w:r>
      <w:proofErr w:type="gramStart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"#497fbf", "#f49835"),</w:t>
      </w:r>
    </w:p>
    <w:p w14:paraId="6D787345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rot.per = 0, fixed.asp = F))</w:t>
      </w:r>
    </w:p>
    <w:p w14:paraId="40EB22EA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dev.off(</w:t>
      </w:r>
      <w:proofErr w:type="gramEnd"/>
      <w:r w:rsidRPr="009955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A746CC" w14:textId="77777777" w:rsidR="009955A3" w:rsidRPr="009955A3" w:rsidRDefault="009955A3" w:rsidP="0099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C1DDF3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A3"/>
    <w:rsid w:val="00212478"/>
    <w:rsid w:val="009955A3"/>
    <w:rsid w:val="00AA61C8"/>
    <w:rsid w:val="00E7210C"/>
    <w:rsid w:val="00ED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1030"/>
  <w15:chartTrackingRefBased/>
  <w15:docId w15:val="{D19AA8EA-6905-4BB0-AD83-A944E3F1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9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2021-11-16T07:18:00Z</dcterms:created>
  <dcterms:modified xsi:type="dcterms:W3CDTF">2022-06-02T07:11:00Z</dcterms:modified>
</cp:coreProperties>
</file>