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E4918" w14:textId="0C0B2573" w:rsidR="00FD262C" w:rsidRPr="00FD262C" w:rsidRDefault="00FD262C" w:rsidP="00314915">
      <w:pPr>
        <w:spacing w:before="100" w:beforeAutospacing="1" w:after="100" w:afterAutospacing="1" w:line="240" w:lineRule="auto"/>
        <w:rPr>
          <w:rFonts w:ascii="Times New Roman" w:eastAsia="Times New Roman" w:hAnsi="Times New Roman" w:cs="Times New Roman"/>
          <w:b/>
          <w:bCs/>
          <w:sz w:val="36"/>
          <w:szCs w:val="36"/>
          <w:lang w:eastAsia="en-IN"/>
        </w:rPr>
      </w:pPr>
      <w:r w:rsidRPr="00FD262C">
        <w:rPr>
          <w:rFonts w:ascii="Times New Roman" w:eastAsia="Times New Roman" w:hAnsi="Times New Roman" w:cs="Times New Roman"/>
          <w:sz w:val="20"/>
          <w:szCs w:val="20"/>
          <w:lang w:eastAsia="en-IN"/>
        </w:rPr>
        <w:t>.</w:t>
      </w:r>
      <w:r w:rsidRPr="00FD262C">
        <w:rPr>
          <w:rFonts w:ascii="Times New Roman" w:eastAsia="Times New Roman" w:hAnsi="Times New Roman" w:cs="Times New Roman"/>
          <w:b/>
          <w:bCs/>
          <w:sz w:val="36"/>
          <w:szCs w:val="36"/>
          <w:lang w:eastAsia="en-IN"/>
        </w:rPr>
        <w:t>Introduction</w:t>
      </w:r>
    </w:p>
    <w:p w14:paraId="1376E19B" w14:textId="32507B88"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Now that we are to start working with Canadian Census data, let’s first briefly address the question why you may need to use it. After all, </w:t>
      </w:r>
      <w:hyperlink r:id="rId5" w:tgtFrame="_blank" w:history="1">
        <w:r w:rsidRPr="00FD262C">
          <w:rPr>
            <w:rFonts w:ascii="Times New Roman" w:eastAsia="Times New Roman" w:hAnsi="Times New Roman" w:cs="Times New Roman"/>
            <w:color w:val="0000FF"/>
            <w:sz w:val="20"/>
            <w:szCs w:val="20"/>
            <w:u w:val="single"/>
            <w:lang w:eastAsia="en-IN"/>
          </w:rPr>
          <w:t>CANSIM data</w:t>
        </w:r>
      </w:hyperlink>
      <w:r w:rsidRPr="00FD262C">
        <w:rPr>
          <w:rFonts w:ascii="Times New Roman" w:eastAsia="Times New Roman" w:hAnsi="Times New Roman" w:cs="Times New Roman"/>
          <w:sz w:val="20"/>
          <w:szCs w:val="20"/>
          <w:lang w:eastAsia="en-IN"/>
        </w:rPr>
        <w:t xml:space="preserve"> is often more up-to-date and covers a </w:t>
      </w:r>
      <w:r w:rsidRPr="00FD262C">
        <w:rPr>
          <w:rFonts w:ascii="Times New Roman" w:eastAsia="Times New Roman" w:hAnsi="Times New Roman" w:cs="Times New Roman"/>
          <w:i/>
          <w:iCs/>
          <w:sz w:val="20"/>
          <w:szCs w:val="20"/>
          <w:lang w:eastAsia="en-IN"/>
        </w:rPr>
        <w:t>much</w:t>
      </w:r>
      <w:r w:rsidRPr="00FD262C">
        <w:rPr>
          <w:rFonts w:ascii="Times New Roman" w:eastAsia="Times New Roman" w:hAnsi="Times New Roman" w:cs="Times New Roman"/>
          <w:sz w:val="20"/>
          <w:szCs w:val="20"/>
          <w:lang w:eastAsia="en-IN"/>
        </w:rPr>
        <w:t xml:space="preserve"> broader range of topics than the national census data, which is gathered every five years in respect of a limited number of questions.</w:t>
      </w:r>
    </w:p>
    <w:p w14:paraId="52B9C083"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The main reason is that CANSIM data is far less granular geographically. Most of it is collected at the provincial or even higher regional level. You may be able to find CANSIM data on a limited number of questions for some of the country’s largest metropolitan areas, but if you need the data for a specific census division, city, town, or village, you’ll have to use the Census.</w:t>
      </w:r>
    </w:p>
    <w:p w14:paraId="3B1B4D30" w14:textId="78FEDFE5"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To illustrate the use of </w:t>
      </w:r>
      <w:proofErr w:type="spellStart"/>
      <w:r w:rsidRPr="00FD262C">
        <w:rPr>
          <w:rFonts w:ascii="Inconsolata" w:eastAsia="Times New Roman" w:hAnsi="Inconsolata" w:cs="Times New Roman"/>
          <w:b/>
          <w:bCs/>
          <w:color w:val="0000FF"/>
          <w:sz w:val="20"/>
          <w:szCs w:val="20"/>
          <w:u w:val="single"/>
          <w:lang w:eastAsia="en-IN"/>
        </w:rPr>
        <w:t>cancensus</w:t>
      </w:r>
      <w:proofErr w:type="spellEnd"/>
      <w:r w:rsidRPr="00FD262C">
        <w:rPr>
          <w:rFonts w:ascii="Times New Roman" w:eastAsia="Times New Roman" w:hAnsi="Times New Roman" w:cs="Times New Roman"/>
          <w:sz w:val="20"/>
          <w:szCs w:val="20"/>
          <w:lang w:eastAsia="en-IN"/>
        </w:rPr>
        <w:t xml:space="preserve"> package, First, in this post we’ll retrieve these key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characteristics of the largest metropolitan areas in each of the </w:t>
      </w:r>
      <w:hyperlink r:id="rId6" w:anchor="annex-notes" w:tgtFrame="_blank" w:history="1">
        <w:r w:rsidRPr="00FD262C">
          <w:rPr>
            <w:rFonts w:ascii="Times New Roman" w:eastAsia="Times New Roman" w:hAnsi="Times New Roman" w:cs="Times New Roman"/>
            <w:color w:val="0000FF"/>
            <w:sz w:val="20"/>
            <w:szCs w:val="20"/>
            <w:u w:val="single"/>
            <w:lang w:eastAsia="en-IN"/>
          </w:rPr>
          <w:t>five geographic regions of Canada</w:t>
        </w:r>
      </w:hyperlink>
      <w:r w:rsidRPr="00FD262C">
        <w:rPr>
          <w:rFonts w:ascii="Times New Roman" w:eastAsia="Times New Roman" w:hAnsi="Times New Roman" w:cs="Times New Roman"/>
          <w:sz w:val="20"/>
          <w:szCs w:val="20"/>
          <w:lang w:eastAsia="en-IN"/>
        </w:rPr>
        <w:t>:</w:t>
      </w:r>
    </w:p>
    <w:p w14:paraId="216CFDFC" w14:textId="77777777" w:rsidR="00FD262C" w:rsidRPr="00FD262C" w:rsidRDefault="00FD262C" w:rsidP="00FD26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participation rate, employment rate, and unemployment rate.</w:t>
      </w:r>
    </w:p>
    <w:p w14:paraId="6D587453" w14:textId="77777777" w:rsidR="00FD262C" w:rsidRPr="00FD262C" w:rsidRDefault="00FD262C" w:rsidP="00FD26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Percent of workers by work situation: full time vs part time, by gender.</w:t>
      </w:r>
    </w:p>
    <w:p w14:paraId="757394CD" w14:textId="77777777" w:rsidR="00FD262C" w:rsidRPr="00FD262C" w:rsidRDefault="00FD262C" w:rsidP="00FD26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Education levels of people aged 25 to 64, by gender.</w:t>
      </w:r>
    </w:p>
    <w:p w14:paraId="6E207807"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The cities (metropolitan areas) that we are going to look at, are: Calgary, Halifax, Toronto, Vancouver, and Whitehorse. We’ll also get these data for Canada as a whole for comparison and to illustrate the retrieval of data at different geographic levels</w:t>
      </w:r>
    </w:p>
    <w:p w14:paraId="6EA9929C"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Next, in the upcoming Part 6 of the “Working with Statistics Canada Data in R” series, we will visualize these data, including making a faceted plot and writing a function to automate repetitive plotting tasks.</w:t>
      </w:r>
    </w:p>
    <w:p w14:paraId="7A6A646D" w14:textId="4F60C07A"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Keep in mind that </w:t>
      </w:r>
      <w:proofErr w:type="spellStart"/>
      <w:r w:rsidRPr="00FD262C">
        <w:rPr>
          <w:rFonts w:ascii="Inconsolata" w:eastAsia="Times New Roman" w:hAnsi="Inconsolata" w:cs="Times New Roman"/>
          <w:b/>
          <w:bCs/>
          <w:sz w:val="20"/>
          <w:szCs w:val="20"/>
          <w:lang w:eastAsia="en-IN"/>
        </w:rPr>
        <w:t>cancensus</w:t>
      </w:r>
      <w:proofErr w:type="spellEnd"/>
      <w:r w:rsidRPr="00FD262C">
        <w:rPr>
          <w:rFonts w:ascii="Times New Roman" w:eastAsia="Times New Roman" w:hAnsi="Times New Roman" w:cs="Times New Roman"/>
          <w:sz w:val="20"/>
          <w:szCs w:val="20"/>
          <w:lang w:eastAsia="en-IN"/>
        </w:rPr>
        <w:t xml:space="preserve"> also allows you to retrieve </w:t>
      </w:r>
      <w:r w:rsidRPr="00FD262C">
        <w:rPr>
          <w:rFonts w:ascii="Times New Roman" w:eastAsia="Times New Roman" w:hAnsi="Times New Roman" w:cs="Times New Roman"/>
          <w:i/>
          <w:iCs/>
          <w:sz w:val="20"/>
          <w:szCs w:val="20"/>
          <w:lang w:eastAsia="en-IN"/>
        </w:rPr>
        <w:t>geospatial</w:t>
      </w:r>
      <w:r w:rsidRPr="00FD262C">
        <w:rPr>
          <w:rFonts w:ascii="Times New Roman" w:eastAsia="Times New Roman" w:hAnsi="Times New Roman" w:cs="Times New Roman"/>
          <w:sz w:val="20"/>
          <w:szCs w:val="20"/>
          <w:lang w:eastAsia="en-IN"/>
        </w:rPr>
        <w:t xml:space="preserve"> data, that is, borders of census regions at various geographic levels, in </w:t>
      </w:r>
      <w:proofErr w:type="spellStart"/>
      <w:r w:rsidRPr="00FD262C">
        <w:rPr>
          <w:rFonts w:ascii="Inconsolata" w:eastAsia="Times New Roman" w:hAnsi="Inconsolata" w:cs="Times New Roman"/>
          <w:b/>
          <w:bCs/>
          <w:color w:val="0000FF"/>
          <w:sz w:val="20"/>
          <w:szCs w:val="20"/>
          <w:u w:val="single"/>
          <w:lang w:eastAsia="en-IN"/>
        </w:rPr>
        <w:t>sp</w:t>
      </w:r>
      <w:proofErr w:type="spellEnd"/>
      <w:r w:rsidRPr="00FD262C">
        <w:rPr>
          <w:rFonts w:ascii="Times New Roman" w:eastAsia="Times New Roman" w:hAnsi="Times New Roman" w:cs="Times New Roman"/>
          <w:sz w:val="20"/>
          <w:szCs w:val="20"/>
          <w:lang w:eastAsia="en-IN"/>
        </w:rPr>
        <w:t xml:space="preserve"> and </w:t>
      </w:r>
      <w:r w:rsidRPr="00FD262C">
        <w:rPr>
          <w:rFonts w:ascii="Inconsolata" w:eastAsia="Times New Roman" w:hAnsi="Inconsolata" w:cs="Times New Roman"/>
          <w:b/>
          <w:bCs/>
          <w:color w:val="0000FF"/>
          <w:sz w:val="20"/>
          <w:szCs w:val="20"/>
          <w:u w:val="single"/>
          <w:lang w:eastAsia="en-IN"/>
        </w:rPr>
        <w:t>sf</w:t>
      </w:r>
      <w:r w:rsidRPr="00FD262C">
        <w:rPr>
          <w:rFonts w:ascii="Times New Roman" w:eastAsia="Times New Roman" w:hAnsi="Times New Roman" w:cs="Times New Roman"/>
          <w:sz w:val="20"/>
          <w:szCs w:val="20"/>
          <w:lang w:eastAsia="en-IN"/>
        </w:rPr>
        <w:t xml:space="preserve"> formats. Retrieving and visualizing Statistics Canada geospatial data will be covered later in these series.</w:t>
      </w:r>
    </w:p>
    <w:p w14:paraId="5E9BB03E"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So, let’s get started by loading the required packages:</w:t>
      </w:r>
    </w:p>
    <w:p w14:paraId="15C5241A"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library(</w:t>
      </w:r>
      <w:proofErr w:type="spellStart"/>
      <w:r w:rsidRPr="00FD262C">
        <w:rPr>
          <w:rFonts w:ascii="Courier New" w:eastAsia="Times New Roman" w:hAnsi="Courier New" w:cs="Courier New"/>
          <w:sz w:val="20"/>
          <w:szCs w:val="20"/>
          <w:lang w:eastAsia="en-IN"/>
        </w:rPr>
        <w:t>cancensus</w:t>
      </w:r>
      <w:proofErr w:type="spellEnd"/>
      <w:r w:rsidRPr="00FD262C">
        <w:rPr>
          <w:rFonts w:ascii="Courier New" w:eastAsia="Times New Roman" w:hAnsi="Courier New" w:cs="Courier New"/>
          <w:sz w:val="20"/>
          <w:szCs w:val="20"/>
          <w:lang w:eastAsia="en-IN"/>
        </w:rPr>
        <w:t>)</w:t>
      </w:r>
    </w:p>
    <w:p w14:paraId="4706AA4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library(</w:t>
      </w:r>
      <w:proofErr w:type="spellStart"/>
      <w:r w:rsidRPr="00FD262C">
        <w:rPr>
          <w:rFonts w:ascii="Courier New" w:eastAsia="Times New Roman" w:hAnsi="Courier New" w:cs="Courier New"/>
          <w:sz w:val="20"/>
          <w:szCs w:val="20"/>
          <w:lang w:eastAsia="en-IN"/>
        </w:rPr>
        <w:t>tidyverse</w:t>
      </w:r>
      <w:proofErr w:type="spellEnd"/>
      <w:r w:rsidRPr="00FD262C">
        <w:rPr>
          <w:rFonts w:ascii="Courier New" w:eastAsia="Times New Roman" w:hAnsi="Courier New" w:cs="Courier New"/>
          <w:sz w:val="20"/>
          <w:szCs w:val="20"/>
          <w:lang w:eastAsia="en-IN"/>
        </w:rPr>
        <w:t>)</w:t>
      </w:r>
    </w:p>
    <w:p w14:paraId="65C00FEE" w14:textId="77777777" w:rsidR="00FD262C" w:rsidRPr="00FD262C" w:rsidRDefault="00FD262C" w:rsidP="00FD26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262C">
        <w:rPr>
          <w:rFonts w:ascii="Times New Roman" w:eastAsia="Times New Roman" w:hAnsi="Times New Roman" w:cs="Times New Roman"/>
          <w:b/>
          <w:bCs/>
          <w:sz w:val="36"/>
          <w:szCs w:val="36"/>
          <w:lang w:eastAsia="en-IN"/>
        </w:rPr>
        <w:t>Searching for Data</w:t>
      </w:r>
    </w:p>
    <w:p w14:paraId="14301400"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262C">
        <w:rPr>
          <w:rFonts w:ascii="Inconsolata" w:eastAsia="Times New Roman" w:hAnsi="Inconsolata" w:cs="Times New Roman"/>
          <w:b/>
          <w:bCs/>
          <w:sz w:val="20"/>
          <w:szCs w:val="20"/>
          <w:lang w:eastAsia="en-IN"/>
        </w:rPr>
        <w:t>cancensus</w:t>
      </w:r>
      <w:proofErr w:type="spellEnd"/>
      <w:r w:rsidRPr="00FD262C">
        <w:rPr>
          <w:rFonts w:ascii="Times New Roman" w:eastAsia="Times New Roman" w:hAnsi="Times New Roman" w:cs="Times New Roman"/>
          <w:sz w:val="20"/>
          <w:szCs w:val="20"/>
          <w:lang w:eastAsia="en-IN"/>
        </w:rPr>
        <w:t xml:space="preserve"> retrieves census data with the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function.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can take a number of arguments, the most important of which are </w:t>
      </w:r>
      <w:r w:rsidRPr="00FD262C">
        <w:rPr>
          <w:rFonts w:ascii="Inconsolata" w:eastAsia="Times New Roman" w:hAnsi="Inconsolata" w:cs="Times New Roman"/>
          <w:sz w:val="20"/>
          <w:szCs w:val="20"/>
          <w:shd w:val="clear" w:color="auto" w:fill="EEEEEE"/>
          <w:lang w:eastAsia="en-IN"/>
        </w:rPr>
        <w:t>dataset</w:t>
      </w:r>
      <w:r w:rsidRPr="00FD262C">
        <w:rPr>
          <w:rFonts w:ascii="Times New Roman" w:eastAsia="Times New Roman" w:hAnsi="Times New Roman" w:cs="Times New Roman"/>
          <w:sz w:val="20"/>
          <w:szCs w:val="20"/>
          <w:lang w:eastAsia="en-IN"/>
        </w:rPr>
        <w:t xml:space="preserve">, </w:t>
      </w:r>
      <w:r w:rsidRPr="00FD262C">
        <w:rPr>
          <w:rFonts w:ascii="Inconsolata" w:eastAsia="Times New Roman" w:hAnsi="Inconsolata" w:cs="Times New Roman"/>
          <w:sz w:val="20"/>
          <w:szCs w:val="20"/>
          <w:shd w:val="clear" w:color="auto" w:fill="EEEEEE"/>
          <w:lang w:eastAsia="en-IN"/>
        </w:rPr>
        <w:t>regions</w:t>
      </w:r>
      <w:r w:rsidRPr="00FD262C">
        <w:rPr>
          <w:rFonts w:ascii="Times New Roman" w:eastAsia="Times New Roman" w:hAnsi="Times New Roman" w:cs="Times New Roman"/>
          <w:sz w:val="20"/>
          <w:szCs w:val="20"/>
          <w:lang w:eastAsia="en-IN"/>
        </w:rPr>
        <w:t xml:space="preserve">, and </w:t>
      </w:r>
      <w:r w:rsidRPr="00FD262C">
        <w:rPr>
          <w:rFonts w:ascii="Inconsolata" w:eastAsia="Times New Roman" w:hAnsi="Inconsolata" w:cs="Times New Roman"/>
          <w:sz w:val="20"/>
          <w:szCs w:val="20"/>
          <w:shd w:val="clear" w:color="auto" w:fill="EEEEEE"/>
          <w:lang w:eastAsia="en-IN"/>
        </w:rPr>
        <w:t>vectors</w:t>
      </w:r>
      <w:r w:rsidRPr="00FD262C">
        <w:rPr>
          <w:rFonts w:ascii="Times New Roman" w:eastAsia="Times New Roman" w:hAnsi="Times New Roman" w:cs="Times New Roman"/>
          <w:sz w:val="20"/>
          <w:szCs w:val="20"/>
          <w:lang w:eastAsia="en-IN"/>
        </w:rPr>
        <w:t>, which have no defaults. Thus, in order to be able to retrieve census data, you’ll first need to figure out:</w:t>
      </w:r>
    </w:p>
    <w:p w14:paraId="137C051E" w14:textId="77777777" w:rsidR="00FD262C" w:rsidRPr="00FD262C" w:rsidRDefault="00FD262C" w:rsidP="00FD262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your dataset,</w:t>
      </w:r>
    </w:p>
    <w:p w14:paraId="17DCFD75" w14:textId="77777777" w:rsidR="00FD262C" w:rsidRPr="00FD262C" w:rsidRDefault="00FD262C" w:rsidP="00FD262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your region(s), and</w:t>
      </w:r>
    </w:p>
    <w:p w14:paraId="13F435C4" w14:textId="77777777" w:rsidR="00FD262C" w:rsidRPr="00FD262C" w:rsidRDefault="00FD262C" w:rsidP="00FD262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your data vector(s).</w:t>
      </w:r>
    </w:p>
    <w:p w14:paraId="1ABF65E4" w14:textId="77777777" w:rsidR="00FD262C" w:rsidRPr="00FD262C" w:rsidRDefault="00FD262C" w:rsidP="00FD26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D262C">
        <w:rPr>
          <w:rFonts w:ascii="Times New Roman" w:eastAsia="Times New Roman" w:hAnsi="Times New Roman" w:cs="Times New Roman"/>
          <w:b/>
          <w:bCs/>
          <w:sz w:val="24"/>
          <w:szCs w:val="24"/>
          <w:lang w:eastAsia="en-IN"/>
        </w:rPr>
        <w:t>Find Census Datasets</w:t>
      </w:r>
    </w:p>
    <w:p w14:paraId="3BB48C75"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Let’s see which census datasets are available through the </w:t>
      </w:r>
      <w:hyperlink r:id="rId7" w:tgtFrame="_blank" w:history="1">
        <w:proofErr w:type="spellStart"/>
        <w:r w:rsidRPr="00FD262C">
          <w:rPr>
            <w:rFonts w:ascii="Times New Roman" w:eastAsia="Times New Roman" w:hAnsi="Times New Roman" w:cs="Times New Roman"/>
            <w:color w:val="0000FF"/>
            <w:sz w:val="20"/>
            <w:szCs w:val="20"/>
            <w:u w:val="single"/>
            <w:lang w:eastAsia="en-IN"/>
          </w:rPr>
          <w:t>CensusMapper</w:t>
        </w:r>
        <w:proofErr w:type="spellEnd"/>
        <w:r w:rsidRPr="00FD262C">
          <w:rPr>
            <w:rFonts w:ascii="Times New Roman" w:eastAsia="Times New Roman" w:hAnsi="Times New Roman" w:cs="Times New Roman"/>
            <w:color w:val="0000FF"/>
            <w:sz w:val="20"/>
            <w:szCs w:val="20"/>
            <w:u w:val="single"/>
            <w:lang w:eastAsia="en-IN"/>
          </w:rPr>
          <w:t xml:space="preserve"> API</w:t>
        </w:r>
      </w:hyperlink>
      <w:r w:rsidRPr="00FD262C">
        <w:rPr>
          <w:rFonts w:ascii="Times New Roman" w:eastAsia="Times New Roman" w:hAnsi="Times New Roman" w:cs="Times New Roman"/>
          <w:sz w:val="20"/>
          <w:szCs w:val="20"/>
          <w:lang w:eastAsia="en-IN"/>
        </w:rPr>
        <w:t>:</w:t>
      </w:r>
    </w:p>
    <w:p w14:paraId="187D39E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list_census_datasets</w:t>
      </w:r>
      <w:proofErr w:type="spellEnd"/>
      <w:r w:rsidRPr="00FD262C">
        <w:rPr>
          <w:rFonts w:ascii="Courier New" w:eastAsia="Times New Roman" w:hAnsi="Courier New" w:cs="Courier New"/>
          <w:sz w:val="20"/>
          <w:szCs w:val="20"/>
          <w:lang w:eastAsia="en-IN"/>
        </w:rPr>
        <w:t>()</w:t>
      </w:r>
    </w:p>
    <w:p w14:paraId="1723EF46"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Currently, datasets earlier than 2001 are not available, so if you need to work with the 20th century census data, you won’t be able to retrieve it with </w:t>
      </w:r>
      <w:proofErr w:type="spellStart"/>
      <w:r w:rsidRPr="00FD262C">
        <w:rPr>
          <w:rFonts w:ascii="Inconsolata" w:eastAsia="Times New Roman" w:hAnsi="Inconsolata" w:cs="Times New Roman"/>
          <w:b/>
          <w:bCs/>
          <w:sz w:val="20"/>
          <w:szCs w:val="20"/>
          <w:lang w:eastAsia="en-IN"/>
        </w:rPr>
        <w:t>cancensus</w:t>
      </w:r>
      <w:proofErr w:type="spellEnd"/>
      <w:r w:rsidRPr="00FD262C">
        <w:rPr>
          <w:rFonts w:ascii="Times New Roman" w:eastAsia="Times New Roman" w:hAnsi="Times New Roman" w:cs="Times New Roman"/>
          <w:sz w:val="20"/>
          <w:szCs w:val="20"/>
          <w:lang w:eastAsia="en-IN"/>
        </w:rPr>
        <w:t>.</w:t>
      </w:r>
    </w:p>
    <w:p w14:paraId="589F106B" w14:textId="77777777" w:rsidR="00FD262C" w:rsidRPr="00FD262C" w:rsidRDefault="00FD262C" w:rsidP="00FD26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D262C">
        <w:rPr>
          <w:rFonts w:ascii="Times New Roman" w:eastAsia="Times New Roman" w:hAnsi="Times New Roman" w:cs="Times New Roman"/>
          <w:b/>
          <w:bCs/>
          <w:sz w:val="24"/>
          <w:szCs w:val="24"/>
          <w:lang w:eastAsia="en-IN"/>
        </w:rPr>
        <w:t>Find Census Regions</w:t>
      </w:r>
    </w:p>
    <w:p w14:paraId="6945B75A"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lastRenderedPageBreak/>
        <w:t xml:space="preserve">Next, let’s find the regions that we’ll be getting the data for. To search for census regions, use the </w:t>
      </w:r>
      <w:proofErr w:type="spellStart"/>
      <w:r w:rsidRPr="00FD262C">
        <w:rPr>
          <w:rFonts w:ascii="Inconsolata" w:eastAsia="Times New Roman" w:hAnsi="Inconsolata" w:cs="Times New Roman"/>
          <w:sz w:val="20"/>
          <w:szCs w:val="20"/>
          <w:shd w:val="clear" w:color="auto" w:fill="EEEEEE"/>
          <w:lang w:eastAsia="en-IN"/>
        </w:rPr>
        <w:t>search_census_regions</w:t>
      </w:r>
      <w:proofErr w:type="spellEnd"/>
      <w:r w:rsidRPr="00FD262C">
        <w:rPr>
          <w:rFonts w:ascii="Times New Roman" w:eastAsia="Times New Roman" w:hAnsi="Times New Roman" w:cs="Times New Roman"/>
          <w:sz w:val="20"/>
          <w:szCs w:val="20"/>
          <w:lang w:eastAsia="en-IN"/>
        </w:rPr>
        <w:t xml:space="preserve"> function.</w:t>
      </w:r>
    </w:p>
    <w:p w14:paraId="3297F9C6"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Let’s take a look at what region search returns for Toronto. Note that </w:t>
      </w:r>
      <w:proofErr w:type="spellStart"/>
      <w:r w:rsidRPr="00FD262C">
        <w:rPr>
          <w:rFonts w:ascii="Inconsolata" w:eastAsia="Times New Roman" w:hAnsi="Inconsolata" w:cs="Times New Roman"/>
          <w:b/>
          <w:bCs/>
          <w:sz w:val="20"/>
          <w:szCs w:val="20"/>
          <w:lang w:eastAsia="en-IN"/>
        </w:rPr>
        <w:t>cancensus</w:t>
      </w:r>
      <w:proofErr w:type="spellEnd"/>
      <w:r w:rsidRPr="00FD262C">
        <w:rPr>
          <w:rFonts w:ascii="Times New Roman" w:eastAsia="Times New Roman" w:hAnsi="Times New Roman" w:cs="Times New Roman"/>
          <w:sz w:val="20"/>
          <w:szCs w:val="20"/>
          <w:lang w:eastAsia="en-IN"/>
        </w:rPr>
        <w:t xml:space="preserve"> functions return their output as </w:t>
      </w:r>
      <w:proofErr w:type="spellStart"/>
      <w:r w:rsidRPr="00FD262C">
        <w:rPr>
          <w:rFonts w:ascii="Times New Roman" w:eastAsia="Times New Roman" w:hAnsi="Times New Roman" w:cs="Times New Roman"/>
          <w:sz w:val="20"/>
          <w:szCs w:val="20"/>
          <w:lang w:eastAsia="en-IN"/>
        </w:rPr>
        <w:t>dataframes</w:t>
      </w:r>
      <w:proofErr w:type="spellEnd"/>
      <w:r w:rsidRPr="00FD262C">
        <w:rPr>
          <w:rFonts w:ascii="Times New Roman" w:eastAsia="Times New Roman" w:hAnsi="Times New Roman" w:cs="Times New Roman"/>
          <w:sz w:val="20"/>
          <w:szCs w:val="20"/>
          <w:lang w:eastAsia="en-IN"/>
        </w:rPr>
        <w:t xml:space="preserve">, so it is easy to subset. Here I limited the output to the most relevant columns to make sure it fits on screen. You can run the code without </w:t>
      </w:r>
      <w:r w:rsidRPr="00FD262C">
        <w:rPr>
          <w:rFonts w:ascii="Inconsolata" w:eastAsia="Times New Roman" w:hAnsi="Inconsolata" w:cs="Times New Roman"/>
          <w:sz w:val="20"/>
          <w:szCs w:val="20"/>
          <w:shd w:val="clear" w:color="auto" w:fill="EEEEEE"/>
          <w:lang w:eastAsia="en-IN"/>
        </w:rPr>
        <w:t>[c(1:5, 8)]</w:t>
      </w:r>
      <w:r w:rsidRPr="00FD262C">
        <w:rPr>
          <w:rFonts w:ascii="Times New Roman" w:eastAsia="Times New Roman" w:hAnsi="Times New Roman" w:cs="Times New Roman"/>
          <w:sz w:val="20"/>
          <w:szCs w:val="20"/>
          <w:lang w:eastAsia="en-IN"/>
        </w:rPr>
        <w:t xml:space="preserve"> to see all of it.</w:t>
      </w:r>
    </w:p>
    <w:p w14:paraId="0B55E0F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all census levels</w:t>
      </w:r>
    </w:p>
    <w:p w14:paraId="78A555B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search_census_regions</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searchterm</w:t>
      </w:r>
      <w:proofErr w:type="spellEnd"/>
      <w:r w:rsidRPr="00FD262C">
        <w:rPr>
          <w:rFonts w:ascii="Courier New" w:eastAsia="Times New Roman" w:hAnsi="Courier New" w:cs="Courier New"/>
          <w:sz w:val="20"/>
          <w:szCs w:val="20"/>
          <w:lang w:eastAsia="en-IN"/>
        </w:rPr>
        <w:t xml:space="preserve"> = "Toronto", </w:t>
      </w:r>
    </w:p>
    <w:p w14:paraId="79D6982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dataset = "CA16")[c(1:5, 8)]</w:t>
      </w:r>
    </w:p>
    <w:p w14:paraId="389843C6"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Returns: </w:t>
      </w:r>
    </w:p>
    <w:p w14:paraId="446CC58A"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A </w:t>
      </w:r>
      <w:proofErr w:type="spellStart"/>
      <w:r w:rsidRPr="00FD262C">
        <w:rPr>
          <w:rFonts w:ascii="Courier New" w:eastAsia="Times New Roman" w:hAnsi="Courier New" w:cs="Courier New"/>
          <w:sz w:val="20"/>
          <w:szCs w:val="20"/>
          <w:lang w:eastAsia="en-IN"/>
        </w:rPr>
        <w:t>tibble</w:t>
      </w:r>
      <w:proofErr w:type="spellEnd"/>
      <w:r w:rsidRPr="00FD262C">
        <w:rPr>
          <w:rFonts w:ascii="Courier New" w:eastAsia="Times New Roman" w:hAnsi="Courier New" w:cs="Courier New"/>
          <w:sz w:val="20"/>
          <w:szCs w:val="20"/>
          <w:lang w:eastAsia="en-IN"/>
        </w:rPr>
        <w:t>: 3 x 6</w:t>
      </w:r>
    </w:p>
    <w:p w14:paraId="1BE32B5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region  name    level     pop </w:t>
      </w:r>
      <w:proofErr w:type="spellStart"/>
      <w:r w:rsidRPr="00FD262C">
        <w:rPr>
          <w:rFonts w:ascii="Courier New" w:eastAsia="Times New Roman" w:hAnsi="Courier New" w:cs="Courier New"/>
          <w:sz w:val="20"/>
          <w:szCs w:val="20"/>
          <w:lang w:eastAsia="en-IN"/>
        </w:rPr>
        <w:t>municipal_status</w:t>
      </w:r>
      <w:proofErr w:type="spellEnd"/>
      <w:r w:rsidRPr="00FD262C">
        <w:rPr>
          <w:rFonts w:ascii="Courier New" w:eastAsia="Times New Roman" w:hAnsi="Courier New" w:cs="Courier New"/>
          <w:sz w:val="20"/>
          <w:szCs w:val="20"/>
          <w:lang w:eastAsia="en-IN"/>
        </w:rPr>
        <w:t xml:space="preserve"> PR_UID</w:t>
      </w:r>
    </w:p>
    <w:p w14:paraId="75021A7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
    <w:p w14:paraId="6CBD549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1 35535   Toronto CMA   5928040 B                35    </w:t>
      </w:r>
    </w:p>
    <w:p w14:paraId="3663024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2 3520    Toronto CD    2731571 CDR              35    </w:t>
      </w:r>
    </w:p>
    <w:p w14:paraId="0F5BBE3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3 3520005 Toronto CSD   2731571 C                35    </w:t>
      </w:r>
    </w:p>
    <w:p w14:paraId="4D9CAB41" w14:textId="5F121DCD"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You may have expected to get only one region: the city of Toronto, but instead you got three! So, what is the difference? Look at the column </w:t>
      </w:r>
      <w:r w:rsidRPr="00FD262C">
        <w:rPr>
          <w:rFonts w:ascii="Inconsolata" w:eastAsia="Times New Roman" w:hAnsi="Inconsolata" w:cs="Times New Roman"/>
          <w:sz w:val="20"/>
          <w:szCs w:val="20"/>
          <w:shd w:val="clear" w:color="auto" w:fill="E5E7E9"/>
          <w:lang w:eastAsia="en-IN"/>
        </w:rPr>
        <w:t>‘level’</w:t>
      </w:r>
      <w:r w:rsidRPr="00FD262C">
        <w:rPr>
          <w:rFonts w:ascii="Times New Roman" w:eastAsia="Times New Roman" w:hAnsi="Times New Roman" w:cs="Times New Roman"/>
          <w:sz w:val="20"/>
          <w:szCs w:val="20"/>
          <w:lang w:eastAsia="en-IN"/>
        </w:rPr>
        <w:t xml:space="preserve"> for the answer. Often, the same geographic region can be represented by several </w:t>
      </w:r>
      <w:r w:rsidRPr="00FD262C">
        <w:rPr>
          <w:rFonts w:ascii="Times New Roman" w:eastAsia="Times New Roman" w:hAnsi="Times New Roman" w:cs="Times New Roman"/>
          <w:color w:val="0000FF"/>
          <w:sz w:val="20"/>
          <w:szCs w:val="20"/>
          <w:u w:val="single"/>
          <w:lang w:eastAsia="en-IN"/>
        </w:rPr>
        <w:t>census levels</w:t>
      </w:r>
      <w:r w:rsidRPr="00FD262C">
        <w:rPr>
          <w:rFonts w:ascii="Times New Roman" w:eastAsia="Times New Roman" w:hAnsi="Times New Roman" w:cs="Times New Roman"/>
          <w:sz w:val="20"/>
          <w:szCs w:val="20"/>
          <w:lang w:eastAsia="en-IN"/>
        </w:rPr>
        <w:t xml:space="preserve">, as is the case here. There are three levels for Toronto, which is simultaneously a </w:t>
      </w:r>
      <w:r w:rsidRPr="00FD262C">
        <w:rPr>
          <w:rFonts w:ascii="Times New Roman" w:eastAsia="Times New Roman" w:hAnsi="Times New Roman" w:cs="Times New Roman"/>
          <w:color w:val="0000FF"/>
          <w:sz w:val="20"/>
          <w:szCs w:val="20"/>
          <w:u w:val="single"/>
          <w:lang w:eastAsia="en-IN"/>
        </w:rPr>
        <w:t>census metropolitan area</w:t>
      </w:r>
      <w:r w:rsidRPr="00FD262C">
        <w:rPr>
          <w:rFonts w:ascii="Times New Roman" w:eastAsia="Times New Roman" w:hAnsi="Times New Roman" w:cs="Times New Roman"/>
          <w:sz w:val="20"/>
          <w:szCs w:val="20"/>
          <w:lang w:eastAsia="en-IN"/>
        </w:rPr>
        <w:t xml:space="preserve">, a </w:t>
      </w:r>
      <w:r w:rsidRPr="00FD262C">
        <w:rPr>
          <w:rFonts w:ascii="Times New Roman" w:eastAsia="Times New Roman" w:hAnsi="Times New Roman" w:cs="Times New Roman"/>
          <w:color w:val="0000FF"/>
          <w:sz w:val="20"/>
          <w:szCs w:val="20"/>
          <w:u w:val="single"/>
          <w:lang w:eastAsia="en-IN"/>
        </w:rPr>
        <w:t>census division</w:t>
      </w:r>
      <w:r w:rsidRPr="00FD262C">
        <w:rPr>
          <w:rFonts w:ascii="Times New Roman" w:eastAsia="Times New Roman" w:hAnsi="Times New Roman" w:cs="Times New Roman"/>
          <w:sz w:val="20"/>
          <w:szCs w:val="20"/>
          <w:lang w:eastAsia="en-IN"/>
        </w:rPr>
        <w:t xml:space="preserve">, and a </w:t>
      </w:r>
      <w:r w:rsidRPr="00FD262C">
        <w:rPr>
          <w:rFonts w:ascii="Times New Roman" w:eastAsia="Times New Roman" w:hAnsi="Times New Roman" w:cs="Times New Roman"/>
          <w:color w:val="0000FF"/>
          <w:sz w:val="20"/>
          <w:szCs w:val="20"/>
          <w:u w:val="single"/>
          <w:lang w:eastAsia="en-IN"/>
        </w:rPr>
        <w:t>census sub-division</w:t>
      </w:r>
      <w:r w:rsidRPr="00FD262C">
        <w:rPr>
          <w:rFonts w:ascii="Times New Roman" w:eastAsia="Times New Roman" w:hAnsi="Times New Roman" w:cs="Times New Roman"/>
          <w:sz w:val="20"/>
          <w:szCs w:val="20"/>
          <w:lang w:eastAsia="en-IN"/>
        </w:rPr>
        <w:t xml:space="preserve">. Note also the </w:t>
      </w:r>
      <w:r w:rsidRPr="00FD262C">
        <w:rPr>
          <w:rFonts w:ascii="Inconsolata" w:eastAsia="Times New Roman" w:hAnsi="Inconsolata" w:cs="Times New Roman"/>
          <w:sz w:val="20"/>
          <w:szCs w:val="20"/>
          <w:shd w:val="clear" w:color="auto" w:fill="E5E7E9"/>
          <w:lang w:eastAsia="en-IN"/>
        </w:rPr>
        <w:t>‘PR_UID’</w:t>
      </w:r>
      <w:r w:rsidRPr="00FD262C">
        <w:rPr>
          <w:rFonts w:ascii="Times New Roman" w:eastAsia="Times New Roman" w:hAnsi="Times New Roman" w:cs="Times New Roman"/>
          <w:sz w:val="20"/>
          <w:szCs w:val="20"/>
          <w:lang w:eastAsia="en-IN"/>
        </w:rPr>
        <w:t xml:space="preserve"> column that contains numeric codes for Canada’s provinces and territories, which can help you distinguish between different census regions that have the same or similar names. For an example, run the code above replacing “Toronto” with “Windsor”. </w:t>
      </w:r>
    </w:p>
    <w:p w14:paraId="0E62B8B4"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Remember that we were going to plot the data for census metropolitan areas? You can choose the geographic level with the </w:t>
      </w:r>
      <w:r w:rsidRPr="00FD262C">
        <w:rPr>
          <w:rFonts w:ascii="Inconsolata" w:eastAsia="Times New Roman" w:hAnsi="Inconsolata" w:cs="Times New Roman"/>
          <w:sz w:val="20"/>
          <w:szCs w:val="20"/>
          <w:shd w:val="clear" w:color="auto" w:fill="E5E7E9"/>
          <w:lang w:eastAsia="en-IN"/>
        </w:rPr>
        <w:t>level</w:t>
      </w:r>
      <w:r w:rsidRPr="00FD262C">
        <w:rPr>
          <w:rFonts w:ascii="Times New Roman" w:eastAsia="Times New Roman" w:hAnsi="Times New Roman" w:cs="Times New Roman"/>
          <w:sz w:val="20"/>
          <w:szCs w:val="20"/>
          <w:lang w:eastAsia="en-IN"/>
        </w:rPr>
        <w:t xml:space="preserve"> argument, which can take the following values: ‘C’ for Canada (national level), ‘PR’ for province, ‘CMA’ for census metropolitan area, ‘CD’ for census division, ‘CSD’ for census sub-division, or NA:</w:t>
      </w:r>
    </w:p>
    <w:p w14:paraId="7C548DE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specific census level</w:t>
      </w:r>
    </w:p>
    <w:p w14:paraId="52D5DAA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search_census_regions</w:t>
      </w:r>
      <w:proofErr w:type="spellEnd"/>
      <w:r w:rsidRPr="00FD262C">
        <w:rPr>
          <w:rFonts w:ascii="Courier New" w:eastAsia="Times New Roman" w:hAnsi="Courier New" w:cs="Courier New"/>
          <w:sz w:val="20"/>
          <w:szCs w:val="20"/>
          <w:lang w:eastAsia="en-IN"/>
        </w:rPr>
        <w:t>("Toronto", "CA16", level = "CMA")</w:t>
      </w:r>
    </w:p>
    <w:p w14:paraId="7132D205"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Let’s now list census regions that may be relevant for our project:</w:t>
      </w:r>
    </w:p>
    <w:p w14:paraId="45B00C5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explore available census regions</w:t>
      </w:r>
    </w:p>
    <w:p w14:paraId="0DD64FA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names &lt;- c("Canada", "Calgary", "Halifax", </w:t>
      </w:r>
    </w:p>
    <w:p w14:paraId="71B9AE2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"Toronto", "Vancouver", "Whitehorse")</w:t>
      </w:r>
    </w:p>
    <w:p w14:paraId="7B5ADFC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map_df</w:t>
      </w:r>
      <w:proofErr w:type="spellEnd"/>
      <w:r w:rsidRPr="00FD262C">
        <w:rPr>
          <w:rFonts w:ascii="Courier New" w:eastAsia="Times New Roman" w:hAnsi="Courier New" w:cs="Courier New"/>
          <w:sz w:val="20"/>
          <w:szCs w:val="20"/>
          <w:lang w:eastAsia="en-IN"/>
        </w:rPr>
        <w:t xml:space="preserve">(names, ~ </w:t>
      </w:r>
      <w:proofErr w:type="spellStart"/>
      <w:r w:rsidRPr="00FD262C">
        <w:rPr>
          <w:rFonts w:ascii="Courier New" w:eastAsia="Times New Roman" w:hAnsi="Courier New" w:cs="Courier New"/>
          <w:sz w:val="20"/>
          <w:szCs w:val="20"/>
          <w:lang w:eastAsia="en-IN"/>
        </w:rPr>
        <w:t>search_census_regions</w:t>
      </w:r>
      <w:proofErr w:type="spellEnd"/>
      <w:r w:rsidRPr="00FD262C">
        <w:rPr>
          <w:rFonts w:ascii="Courier New" w:eastAsia="Times New Roman" w:hAnsi="Courier New" w:cs="Courier New"/>
          <w:sz w:val="20"/>
          <w:szCs w:val="20"/>
          <w:lang w:eastAsia="en-IN"/>
        </w:rPr>
        <w:t>(., dataset = "CA16"))</w:t>
      </w:r>
    </w:p>
    <w:p w14:paraId="684734B2" w14:textId="25B0A575"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262C">
        <w:rPr>
          <w:rFonts w:ascii="Inconsolata" w:eastAsia="Times New Roman" w:hAnsi="Inconsolata" w:cs="Times New Roman"/>
          <w:sz w:val="20"/>
          <w:szCs w:val="20"/>
          <w:shd w:val="clear" w:color="auto" w:fill="EEEEEE"/>
          <w:lang w:eastAsia="en-IN"/>
        </w:rPr>
        <w:t>purrr</w:t>
      </w:r>
      <w:proofErr w:type="spellEnd"/>
      <w:r w:rsidRPr="00FD262C">
        <w:rPr>
          <w:rFonts w:ascii="Inconsolata" w:eastAsia="Times New Roman" w:hAnsi="Inconsolata" w:cs="Times New Roman"/>
          <w:sz w:val="20"/>
          <w:szCs w:val="20"/>
          <w:shd w:val="clear" w:color="auto" w:fill="EEEEEE"/>
          <w:lang w:eastAsia="en-IN"/>
        </w:rPr>
        <w:t>::</w:t>
      </w:r>
      <w:proofErr w:type="spellStart"/>
      <w:r w:rsidRPr="00FD262C">
        <w:rPr>
          <w:rFonts w:ascii="Inconsolata" w:eastAsia="Times New Roman" w:hAnsi="Inconsolata" w:cs="Times New Roman"/>
          <w:sz w:val="20"/>
          <w:szCs w:val="20"/>
          <w:shd w:val="clear" w:color="auto" w:fill="EEEEEE"/>
          <w:lang w:eastAsia="en-IN"/>
        </w:rPr>
        <w:t>map_df</w:t>
      </w:r>
      <w:proofErr w:type="spellEnd"/>
      <w:r w:rsidRPr="00FD262C">
        <w:rPr>
          <w:rFonts w:ascii="Times New Roman" w:eastAsia="Times New Roman" w:hAnsi="Times New Roman" w:cs="Times New Roman"/>
          <w:sz w:val="20"/>
          <w:szCs w:val="20"/>
          <w:lang w:eastAsia="en-IN"/>
        </w:rPr>
        <w:t xml:space="preserve"> function applies </w:t>
      </w:r>
      <w:proofErr w:type="spellStart"/>
      <w:r w:rsidRPr="00FD262C">
        <w:rPr>
          <w:rFonts w:ascii="Inconsolata" w:eastAsia="Times New Roman" w:hAnsi="Inconsolata" w:cs="Times New Roman"/>
          <w:sz w:val="20"/>
          <w:szCs w:val="20"/>
          <w:shd w:val="clear" w:color="auto" w:fill="EEEEEE"/>
          <w:lang w:eastAsia="en-IN"/>
        </w:rPr>
        <w:t>search_census_regions</w:t>
      </w:r>
      <w:proofErr w:type="spellEnd"/>
      <w:r w:rsidRPr="00FD262C">
        <w:rPr>
          <w:rFonts w:ascii="Times New Roman" w:eastAsia="Times New Roman" w:hAnsi="Times New Roman" w:cs="Times New Roman"/>
          <w:sz w:val="20"/>
          <w:szCs w:val="20"/>
          <w:lang w:eastAsia="en-IN"/>
        </w:rPr>
        <w:t xml:space="preserve"> iteratively to each element of the </w:t>
      </w:r>
      <w:r w:rsidRPr="00FD262C">
        <w:rPr>
          <w:rFonts w:ascii="Inconsolata" w:eastAsia="Times New Roman" w:hAnsi="Inconsolata" w:cs="Times New Roman"/>
          <w:sz w:val="20"/>
          <w:szCs w:val="20"/>
          <w:shd w:val="clear" w:color="auto" w:fill="EEEEEE"/>
          <w:lang w:eastAsia="en-IN"/>
        </w:rPr>
        <w:t>names</w:t>
      </w:r>
      <w:r w:rsidRPr="00FD262C">
        <w:rPr>
          <w:rFonts w:ascii="Times New Roman" w:eastAsia="Times New Roman" w:hAnsi="Times New Roman" w:cs="Times New Roman"/>
          <w:sz w:val="20"/>
          <w:szCs w:val="20"/>
          <w:lang w:eastAsia="en-IN"/>
        </w:rPr>
        <w:t xml:space="preserve"> vector and returns output as a single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Note also the </w:t>
      </w:r>
      <w:r w:rsidRPr="00FD262C">
        <w:rPr>
          <w:rFonts w:ascii="Inconsolata" w:eastAsia="Times New Roman" w:hAnsi="Inconsolata" w:cs="Times New Roman"/>
          <w:sz w:val="20"/>
          <w:szCs w:val="20"/>
          <w:shd w:val="clear" w:color="auto" w:fill="EEEEEE"/>
          <w:lang w:eastAsia="en-IN"/>
        </w:rPr>
        <w:t xml:space="preserve">~ . </w:t>
      </w:r>
      <w:r w:rsidRPr="00FD262C">
        <w:rPr>
          <w:rFonts w:ascii="Times New Roman" w:eastAsia="Times New Roman" w:hAnsi="Times New Roman" w:cs="Times New Roman"/>
          <w:sz w:val="20"/>
          <w:szCs w:val="20"/>
          <w:lang w:eastAsia="en-IN"/>
        </w:rPr>
        <w:t xml:space="preserve">syntax. Think of it as the tilde taking </w:t>
      </w:r>
      <w:r w:rsidRPr="00FD262C">
        <w:rPr>
          <w:rFonts w:ascii="Inconsolata" w:eastAsia="Times New Roman" w:hAnsi="Inconsolata" w:cs="Times New Roman"/>
          <w:sz w:val="20"/>
          <w:szCs w:val="20"/>
          <w:shd w:val="clear" w:color="auto" w:fill="EEEEEE"/>
          <w:lang w:eastAsia="en-IN"/>
        </w:rPr>
        <w:t>names</w:t>
      </w:r>
      <w:r w:rsidRPr="00FD262C">
        <w:rPr>
          <w:rFonts w:ascii="Times New Roman" w:eastAsia="Times New Roman" w:hAnsi="Times New Roman" w:cs="Times New Roman"/>
          <w:sz w:val="20"/>
          <w:szCs w:val="20"/>
          <w:lang w:eastAsia="en-IN"/>
        </w:rPr>
        <w:t xml:space="preserve"> and passing it as an argument to a place indicated by the dot in the </w:t>
      </w:r>
      <w:proofErr w:type="spellStart"/>
      <w:r w:rsidRPr="00FD262C">
        <w:rPr>
          <w:rFonts w:ascii="Inconsolata" w:eastAsia="Times New Roman" w:hAnsi="Inconsolata" w:cs="Times New Roman"/>
          <w:sz w:val="20"/>
          <w:szCs w:val="20"/>
          <w:shd w:val="clear" w:color="auto" w:fill="EEEEEE"/>
          <w:lang w:eastAsia="en-IN"/>
        </w:rPr>
        <w:t>search_census_regions</w:t>
      </w:r>
      <w:proofErr w:type="spellEnd"/>
      <w:r w:rsidRPr="00FD262C">
        <w:rPr>
          <w:rFonts w:ascii="Times New Roman" w:eastAsia="Times New Roman" w:hAnsi="Times New Roman" w:cs="Times New Roman"/>
          <w:sz w:val="20"/>
          <w:szCs w:val="20"/>
          <w:lang w:eastAsia="en-IN"/>
        </w:rPr>
        <w:t xml:space="preserve"> function. It may be a good idea to read the whole </w:t>
      </w:r>
      <w:proofErr w:type="spellStart"/>
      <w:r w:rsidRPr="00FD262C">
        <w:rPr>
          <w:rFonts w:ascii="Inconsolata" w:eastAsia="Times New Roman" w:hAnsi="Inconsolata" w:cs="Times New Roman"/>
          <w:b/>
          <w:bCs/>
          <w:color w:val="0000FF"/>
          <w:sz w:val="20"/>
          <w:szCs w:val="20"/>
          <w:u w:val="single"/>
          <w:lang w:eastAsia="en-IN"/>
        </w:rPr>
        <w:t>purrr</w:t>
      </w:r>
      <w:proofErr w:type="spellEnd"/>
      <w:r w:rsidRPr="00FD262C">
        <w:rPr>
          <w:rFonts w:ascii="Times New Roman" w:eastAsia="Times New Roman" w:hAnsi="Times New Roman" w:cs="Times New Roman"/>
          <w:sz w:val="20"/>
          <w:szCs w:val="20"/>
          <w:lang w:eastAsia="en-IN"/>
        </w:rPr>
        <w:t xml:space="preserve"> is a super-useful package, but not the easiest to learn, and this tutorial does a great job explaining the basics.</w:t>
      </w:r>
    </w:p>
    <w:p w14:paraId="0EBD906C"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So as you can see, there are multiple entries for each search term, so we’ll need to choose the results for census metropolitan areas, and for census sub-division in case of Whitehorse, since Whitehorse is too small to be considered a census metropolitan area:</w:t>
      </w:r>
    </w:p>
    <w:p w14:paraId="195A271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select only the regions we need: CMAs (and CSD for Whitehorse)</w:t>
      </w:r>
    </w:p>
    <w:p w14:paraId="329AB5D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regions &lt;- </w:t>
      </w:r>
      <w:proofErr w:type="spellStart"/>
      <w:r w:rsidRPr="00FD262C">
        <w:rPr>
          <w:rFonts w:ascii="Courier New" w:eastAsia="Times New Roman" w:hAnsi="Courier New" w:cs="Courier New"/>
          <w:sz w:val="20"/>
          <w:szCs w:val="20"/>
          <w:lang w:eastAsia="en-IN"/>
        </w:rPr>
        <w:t>list_census_regions</w:t>
      </w:r>
      <w:proofErr w:type="spellEnd"/>
      <w:r w:rsidRPr="00FD262C">
        <w:rPr>
          <w:rFonts w:ascii="Courier New" w:eastAsia="Times New Roman" w:hAnsi="Courier New" w:cs="Courier New"/>
          <w:sz w:val="20"/>
          <w:szCs w:val="20"/>
          <w:lang w:eastAsia="en-IN"/>
        </w:rPr>
        <w:t xml:space="preserve">(dataset = "CA16") %&gt;% </w:t>
      </w:r>
    </w:p>
    <w:p w14:paraId="743E9EB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filter(</w:t>
      </w:r>
      <w:proofErr w:type="spellStart"/>
      <w:r w:rsidRPr="00FD262C">
        <w:rPr>
          <w:rFonts w:ascii="Courier New" w:eastAsia="Times New Roman" w:hAnsi="Courier New" w:cs="Courier New"/>
          <w:sz w:val="20"/>
          <w:szCs w:val="20"/>
          <w:lang w:eastAsia="en-IN"/>
        </w:rPr>
        <w:t>grepl</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Calgary|Halifax|Toronto|Vancouver</w:t>
      </w:r>
      <w:proofErr w:type="spellEnd"/>
      <w:r w:rsidRPr="00FD262C">
        <w:rPr>
          <w:rFonts w:ascii="Courier New" w:eastAsia="Times New Roman" w:hAnsi="Courier New" w:cs="Courier New"/>
          <w:sz w:val="20"/>
          <w:szCs w:val="20"/>
          <w:lang w:eastAsia="en-IN"/>
        </w:rPr>
        <w:t>", name) &amp;</w:t>
      </w:r>
    </w:p>
    <w:p w14:paraId="215BD9BA"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grepl</w:t>
      </w:r>
      <w:proofErr w:type="spellEnd"/>
      <w:r w:rsidRPr="00FD262C">
        <w:rPr>
          <w:rFonts w:ascii="Courier New" w:eastAsia="Times New Roman" w:hAnsi="Courier New" w:cs="Courier New"/>
          <w:sz w:val="20"/>
          <w:szCs w:val="20"/>
          <w:lang w:eastAsia="en-IN"/>
        </w:rPr>
        <w:t xml:space="preserve">("CMA", level) | </w:t>
      </w:r>
    </w:p>
    <w:p w14:paraId="5BBC892A"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grepl</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Canada|Whitehorse</w:t>
      </w:r>
      <w:proofErr w:type="spellEnd"/>
      <w:r w:rsidRPr="00FD262C">
        <w:rPr>
          <w:rFonts w:ascii="Courier New" w:eastAsia="Times New Roman" w:hAnsi="Courier New" w:cs="Courier New"/>
          <w:sz w:val="20"/>
          <w:szCs w:val="20"/>
          <w:lang w:eastAsia="en-IN"/>
        </w:rPr>
        <w:t xml:space="preserve">$", name)) %&gt;% </w:t>
      </w:r>
    </w:p>
    <w:p w14:paraId="6AE6ECD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as_census_region_list</w:t>
      </w:r>
      <w:proofErr w:type="spellEnd"/>
      <w:r w:rsidRPr="00FD262C">
        <w:rPr>
          <w:rFonts w:ascii="Courier New" w:eastAsia="Times New Roman" w:hAnsi="Courier New" w:cs="Courier New"/>
          <w:sz w:val="20"/>
          <w:szCs w:val="20"/>
          <w:lang w:eastAsia="en-IN"/>
        </w:rPr>
        <w:t>()</w:t>
      </w:r>
    </w:p>
    <w:p w14:paraId="3819EDF8"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lastRenderedPageBreak/>
        <w:t xml:space="preserve">Pay attention to the use of logical operators to filter the output by several conditions at once; also note using </w:t>
      </w:r>
      <w:r w:rsidRPr="00FD262C">
        <w:rPr>
          <w:rFonts w:ascii="Inconsolata" w:eastAsia="Times New Roman" w:hAnsi="Inconsolata" w:cs="Times New Roman"/>
          <w:sz w:val="20"/>
          <w:szCs w:val="20"/>
          <w:shd w:val="clear" w:color="auto" w:fill="EEEEEE"/>
          <w:lang w:eastAsia="en-IN"/>
        </w:rPr>
        <w:t>$</w:t>
      </w:r>
      <w:r w:rsidRPr="00FD262C">
        <w:rPr>
          <w:rFonts w:ascii="Times New Roman" w:eastAsia="Times New Roman" w:hAnsi="Times New Roman" w:cs="Times New Roman"/>
          <w:sz w:val="20"/>
          <w:szCs w:val="20"/>
          <w:lang w:eastAsia="en-IN"/>
        </w:rPr>
        <w:t xml:space="preserve"> regex meta-character to choose the entry </w:t>
      </w:r>
      <w:r w:rsidRPr="00FD262C">
        <w:rPr>
          <w:rFonts w:ascii="Times New Roman" w:eastAsia="Times New Roman" w:hAnsi="Times New Roman" w:cs="Times New Roman"/>
          <w:i/>
          <w:iCs/>
          <w:sz w:val="20"/>
          <w:szCs w:val="20"/>
          <w:lang w:eastAsia="en-IN"/>
        </w:rPr>
        <w:t>ending</w:t>
      </w:r>
      <w:r w:rsidRPr="00FD262C">
        <w:rPr>
          <w:rFonts w:ascii="Times New Roman" w:eastAsia="Times New Roman" w:hAnsi="Times New Roman" w:cs="Times New Roman"/>
          <w:sz w:val="20"/>
          <w:szCs w:val="20"/>
          <w:lang w:eastAsia="en-IN"/>
        </w:rPr>
        <w:t xml:space="preserve"> with ‘Whitehorse’ from the </w:t>
      </w:r>
      <w:r w:rsidRPr="00FD262C">
        <w:rPr>
          <w:rFonts w:ascii="Inconsolata" w:eastAsia="Times New Roman" w:hAnsi="Inconsolata" w:cs="Times New Roman"/>
          <w:sz w:val="20"/>
          <w:szCs w:val="20"/>
          <w:shd w:val="clear" w:color="auto" w:fill="EEEEEE"/>
          <w:lang w:eastAsia="en-IN"/>
        </w:rPr>
        <w:t>‘names’</w:t>
      </w:r>
      <w:r w:rsidRPr="00FD262C">
        <w:rPr>
          <w:rFonts w:ascii="Times New Roman" w:eastAsia="Times New Roman" w:hAnsi="Times New Roman" w:cs="Times New Roman"/>
          <w:sz w:val="20"/>
          <w:szCs w:val="20"/>
          <w:lang w:eastAsia="en-IN"/>
        </w:rPr>
        <w:t xml:space="preserve"> column (to filter out ‘Whitehorse, Unorganized’. </w:t>
      </w:r>
    </w:p>
    <w:p w14:paraId="55CB1D88"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Finally, </w:t>
      </w:r>
      <w:proofErr w:type="spellStart"/>
      <w:r w:rsidRPr="00FD262C">
        <w:rPr>
          <w:rFonts w:ascii="Inconsolata" w:eastAsia="Times New Roman" w:hAnsi="Inconsolata" w:cs="Times New Roman"/>
          <w:sz w:val="20"/>
          <w:szCs w:val="20"/>
          <w:shd w:val="clear" w:color="auto" w:fill="EEEEEE"/>
          <w:lang w:eastAsia="en-IN"/>
        </w:rPr>
        <w:t>as_census_region_list</w:t>
      </w:r>
      <w:proofErr w:type="spellEnd"/>
      <w:r w:rsidRPr="00FD262C">
        <w:rPr>
          <w:rFonts w:ascii="Times New Roman" w:eastAsia="Times New Roman" w:hAnsi="Times New Roman" w:cs="Times New Roman"/>
          <w:sz w:val="20"/>
          <w:szCs w:val="20"/>
          <w:lang w:eastAsia="en-IN"/>
        </w:rPr>
        <w:t xml:space="preserve"> converts </w:t>
      </w:r>
      <w:proofErr w:type="spellStart"/>
      <w:r w:rsidRPr="00FD262C">
        <w:rPr>
          <w:rFonts w:ascii="Inconsolata" w:eastAsia="Times New Roman" w:hAnsi="Inconsolata" w:cs="Times New Roman"/>
          <w:sz w:val="20"/>
          <w:szCs w:val="20"/>
          <w:shd w:val="clear" w:color="auto" w:fill="EEEEEE"/>
          <w:lang w:eastAsia="en-IN"/>
        </w:rPr>
        <w:t>list_census_regions</w:t>
      </w:r>
      <w:proofErr w:type="spellEnd"/>
      <w:r w:rsidRPr="00FD262C">
        <w:rPr>
          <w:rFonts w:ascii="Times New Roman" w:eastAsia="Times New Roman" w:hAnsi="Times New Roman" w:cs="Times New Roman"/>
          <w:sz w:val="20"/>
          <w:szCs w:val="20"/>
          <w:lang w:eastAsia="en-IN"/>
        </w:rPr>
        <w:t xml:space="preserve"> output to a data object of type </w:t>
      </w:r>
      <w:r w:rsidRPr="00FD262C">
        <w:rPr>
          <w:rFonts w:ascii="Inconsolata" w:eastAsia="Times New Roman" w:hAnsi="Inconsolata" w:cs="Times New Roman"/>
          <w:sz w:val="20"/>
          <w:szCs w:val="20"/>
          <w:shd w:val="clear" w:color="auto" w:fill="EEEEEE"/>
          <w:lang w:eastAsia="en-IN"/>
        </w:rPr>
        <w:t>list</w:t>
      </w:r>
      <w:r w:rsidRPr="00FD262C">
        <w:rPr>
          <w:rFonts w:ascii="Times New Roman" w:eastAsia="Times New Roman" w:hAnsi="Times New Roman" w:cs="Times New Roman"/>
          <w:sz w:val="20"/>
          <w:szCs w:val="20"/>
          <w:lang w:eastAsia="en-IN"/>
        </w:rPr>
        <w:t xml:space="preserve"> that can be passed to the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function as its </w:t>
      </w:r>
      <w:r w:rsidRPr="00FD262C">
        <w:rPr>
          <w:rFonts w:ascii="Inconsolata" w:eastAsia="Times New Roman" w:hAnsi="Inconsolata" w:cs="Times New Roman"/>
          <w:sz w:val="20"/>
          <w:szCs w:val="20"/>
          <w:shd w:val="clear" w:color="auto" w:fill="EEEEEE"/>
          <w:lang w:eastAsia="en-IN"/>
        </w:rPr>
        <w:t>regions</w:t>
      </w:r>
      <w:r w:rsidRPr="00FD262C">
        <w:rPr>
          <w:rFonts w:ascii="Times New Roman" w:eastAsia="Times New Roman" w:hAnsi="Times New Roman" w:cs="Times New Roman"/>
          <w:sz w:val="20"/>
          <w:szCs w:val="20"/>
          <w:lang w:eastAsia="en-IN"/>
        </w:rPr>
        <w:t xml:space="preserve"> argument.</w:t>
      </w:r>
    </w:p>
    <w:p w14:paraId="6C38CD76" w14:textId="77777777" w:rsidR="00FD262C" w:rsidRPr="00FD262C" w:rsidRDefault="00FD262C" w:rsidP="00FD26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D262C">
        <w:rPr>
          <w:rFonts w:ascii="Times New Roman" w:eastAsia="Times New Roman" w:hAnsi="Times New Roman" w:cs="Times New Roman"/>
          <w:b/>
          <w:bCs/>
          <w:sz w:val="24"/>
          <w:szCs w:val="24"/>
          <w:lang w:eastAsia="en-IN"/>
        </w:rPr>
        <w:t>Find Census Vectors</w:t>
      </w:r>
    </w:p>
    <w:p w14:paraId="5A2F06A6"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Canadian census data is made up of individual variables, aka </w:t>
      </w:r>
      <w:r w:rsidRPr="00FD262C">
        <w:rPr>
          <w:rFonts w:ascii="Times New Roman" w:eastAsia="Times New Roman" w:hAnsi="Times New Roman" w:cs="Times New Roman"/>
          <w:i/>
          <w:iCs/>
          <w:sz w:val="20"/>
          <w:szCs w:val="20"/>
          <w:lang w:eastAsia="en-IN"/>
        </w:rPr>
        <w:t>census vectors</w:t>
      </w:r>
      <w:r w:rsidRPr="00FD262C">
        <w:rPr>
          <w:rFonts w:ascii="Times New Roman" w:eastAsia="Times New Roman" w:hAnsi="Times New Roman" w:cs="Times New Roman"/>
          <w:sz w:val="20"/>
          <w:szCs w:val="20"/>
          <w:lang w:eastAsia="en-IN"/>
        </w:rPr>
        <w:t xml:space="preserve">. Vector number(s) is another argument you need to specify in order to retrieve data with the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function.</w:t>
      </w:r>
    </w:p>
    <w:p w14:paraId="591F05F7"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262C">
        <w:rPr>
          <w:rFonts w:ascii="Inconsolata" w:eastAsia="Times New Roman" w:hAnsi="Inconsolata" w:cs="Times New Roman"/>
          <w:b/>
          <w:bCs/>
          <w:sz w:val="20"/>
          <w:szCs w:val="20"/>
          <w:lang w:eastAsia="en-IN"/>
        </w:rPr>
        <w:t>cancensus</w:t>
      </w:r>
      <w:proofErr w:type="spellEnd"/>
      <w:r w:rsidRPr="00FD262C">
        <w:rPr>
          <w:rFonts w:ascii="Times New Roman" w:eastAsia="Times New Roman" w:hAnsi="Times New Roman" w:cs="Times New Roman"/>
          <w:sz w:val="20"/>
          <w:szCs w:val="20"/>
          <w:lang w:eastAsia="en-IN"/>
        </w:rPr>
        <w:t xml:space="preserve"> has two functions that allow you to search through census data variables: </w:t>
      </w:r>
      <w:proofErr w:type="spellStart"/>
      <w:r w:rsidRPr="00FD262C">
        <w:rPr>
          <w:rFonts w:ascii="Inconsolata" w:eastAsia="Times New Roman" w:hAnsi="Inconsolata" w:cs="Times New Roman"/>
          <w:sz w:val="20"/>
          <w:szCs w:val="20"/>
          <w:shd w:val="clear" w:color="auto" w:fill="EEEEEE"/>
          <w:lang w:eastAsia="en-IN"/>
        </w:rPr>
        <w:t>list_census_vectors</w:t>
      </w:r>
      <w:proofErr w:type="spellEnd"/>
      <w:r w:rsidRPr="00FD262C">
        <w:rPr>
          <w:rFonts w:ascii="Times New Roman" w:eastAsia="Times New Roman" w:hAnsi="Times New Roman" w:cs="Times New Roman"/>
          <w:sz w:val="20"/>
          <w:szCs w:val="20"/>
          <w:lang w:eastAsia="en-IN"/>
        </w:rPr>
        <w:t xml:space="preserve"> and </w:t>
      </w:r>
      <w:proofErr w:type="spellStart"/>
      <w:r w:rsidRPr="00FD262C">
        <w:rPr>
          <w:rFonts w:ascii="Inconsolata" w:eastAsia="Times New Roman" w:hAnsi="Inconsolata" w:cs="Times New Roman"/>
          <w:sz w:val="20"/>
          <w:szCs w:val="20"/>
          <w:shd w:val="clear" w:color="auto" w:fill="EEEEEE"/>
          <w:lang w:eastAsia="en-IN"/>
        </w:rPr>
        <w:t>search_census_vectors</w:t>
      </w:r>
      <w:proofErr w:type="spellEnd"/>
      <w:r w:rsidRPr="00FD262C">
        <w:rPr>
          <w:rFonts w:ascii="Times New Roman" w:eastAsia="Times New Roman" w:hAnsi="Times New Roman" w:cs="Times New Roman"/>
          <w:sz w:val="20"/>
          <w:szCs w:val="20"/>
          <w:lang w:eastAsia="en-IN"/>
        </w:rPr>
        <w:t>.</w:t>
      </w:r>
    </w:p>
    <w:p w14:paraId="1634B1A5"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262C">
        <w:rPr>
          <w:rFonts w:ascii="Inconsolata" w:eastAsia="Times New Roman" w:hAnsi="Inconsolata" w:cs="Times New Roman"/>
          <w:sz w:val="20"/>
          <w:szCs w:val="20"/>
          <w:shd w:val="clear" w:color="auto" w:fill="EEEEEE"/>
          <w:lang w:eastAsia="en-IN"/>
        </w:rPr>
        <w:t>list_census_vectors</w:t>
      </w:r>
      <w:proofErr w:type="spellEnd"/>
      <w:r w:rsidRPr="00FD262C">
        <w:rPr>
          <w:rFonts w:ascii="Times New Roman" w:eastAsia="Times New Roman" w:hAnsi="Times New Roman" w:cs="Times New Roman"/>
          <w:sz w:val="20"/>
          <w:szCs w:val="20"/>
          <w:lang w:eastAsia="en-IN"/>
        </w:rPr>
        <w:t xml:space="preserve"> returns </w:t>
      </w:r>
      <w:r w:rsidRPr="00FD262C">
        <w:rPr>
          <w:rFonts w:ascii="Times New Roman" w:eastAsia="Times New Roman" w:hAnsi="Times New Roman" w:cs="Times New Roman"/>
          <w:i/>
          <w:iCs/>
          <w:sz w:val="20"/>
          <w:szCs w:val="20"/>
          <w:lang w:eastAsia="en-IN"/>
        </w:rPr>
        <w:t>all</w:t>
      </w:r>
      <w:r w:rsidRPr="00FD262C">
        <w:rPr>
          <w:rFonts w:ascii="Times New Roman" w:eastAsia="Times New Roman" w:hAnsi="Times New Roman" w:cs="Times New Roman"/>
          <w:sz w:val="20"/>
          <w:szCs w:val="20"/>
          <w:lang w:eastAsia="en-IN"/>
        </w:rPr>
        <w:t xml:space="preserve"> available vectors for a given dataset as a single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containing vectors and their descriptions: </w:t>
      </w:r>
    </w:p>
    <w:p w14:paraId="7E8FC36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structure of </w:t>
      </w:r>
      <w:proofErr w:type="spellStart"/>
      <w:r w:rsidRPr="00FD262C">
        <w:rPr>
          <w:rFonts w:ascii="Courier New" w:eastAsia="Times New Roman" w:hAnsi="Courier New" w:cs="Courier New"/>
          <w:sz w:val="20"/>
          <w:szCs w:val="20"/>
          <w:lang w:eastAsia="en-IN"/>
        </w:rPr>
        <w:t>list_census_vectors</w:t>
      </w:r>
      <w:proofErr w:type="spellEnd"/>
      <w:r w:rsidRPr="00FD262C">
        <w:rPr>
          <w:rFonts w:ascii="Courier New" w:eastAsia="Times New Roman" w:hAnsi="Courier New" w:cs="Courier New"/>
          <w:sz w:val="20"/>
          <w:szCs w:val="20"/>
          <w:lang w:eastAsia="en-IN"/>
        </w:rPr>
        <w:t xml:space="preserve"> output</w:t>
      </w:r>
    </w:p>
    <w:p w14:paraId="6C485D0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str(</w:t>
      </w:r>
      <w:proofErr w:type="spellStart"/>
      <w:r w:rsidRPr="00FD262C">
        <w:rPr>
          <w:rFonts w:ascii="Courier New" w:eastAsia="Times New Roman" w:hAnsi="Courier New" w:cs="Courier New"/>
          <w:sz w:val="20"/>
          <w:szCs w:val="20"/>
          <w:lang w:eastAsia="en-IN"/>
        </w:rPr>
        <w:t>list_census_vectors</w:t>
      </w:r>
      <w:proofErr w:type="spellEnd"/>
      <w:r w:rsidRPr="00FD262C">
        <w:rPr>
          <w:rFonts w:ascii="Courier New" w:eastAsia="Times New Roman" w:hAnsi="Courier New" w:cs="Courier New"/>
          <w:sz w:val="20"/>
          <w:szCs w:val="20"/>
          <w:lang w:eastAsia="en-IN"/>
        </w:rPr>
        <w:t>(dataset = 'CA16'))</w:t>
      </w:r>
    </w:p>
    <w:p w14:paraId="2F258CE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BCFD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count variables in 'CA16' dataset</w:t>
      </w:r>
    </w:p>
    <w:p w14:paraId="4A8134F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nrow</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list_census_vectors</w:t>
      </w:r>
      <w:proofErr w:type="spellEnd"/>
      <w:r w:rsidRPr="00FD262C">
        <w:rPr>
          <w:rFonts w:ascii="Courier New" w:eastAsia="Times New Roman" w:hAnsi="Courier New" w:cs="Courier New"/>
          <w:sz w:val="20"/>
          <w:szCs w:val="20"/>
          <w:lang w:eastAsia="en-IN"/>
        </w:rPr>
        <w:t>(dataset = 'CA16'))</w:t>
      </w:r>
    </w:p>
    <w:p w14:paraId="59DA8522" w14:textId="38F57E15"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As you can see, there are 6623 (as of the time of writing this) variables in the 2016 census dataset, so </w:t>
      </w:r>
      <w:proofErr w:type="spellStart"/>
      <w:r w:rsidRPr="00FD262C">
        <w:rPr>
          <w:rFonts w:ascii="Inconsolata" w:eastAsia="Times New Roman" w:hAnsi="Inconsolata" w:cs="Times New Roman"/>
          <w:sz w:val="20"/>
          <w:szCs w:val="20"/>
          <w:shd w:val="clear" w:color="auto" w:fill="EEEEEE"/>
          <w:lang w:eastAsia="en-IN"/>
        </w:rPr>
        <w:t>list_census_vectors</w:t>
      </w:r>
      <w:proofErr w:type="spellEnd"/>
      <w:r w:rsidRPr="00FD262C">
        <w:rPr>
          <w:rFonts w:ascii="Times New Roman" w:eastAsia="Times New Roman" w:hAnsi="Times New Roman" w:cs="Times New Roman"/>
          <w:sz w:val="20"/>
          <w:szCs w:val="20"/>
          <w:lang w:eastAsia="en-IN"/>
        </w:rPr>
        <w:t xml:space="preserve"> won’t be the most convenient function to find a specific vector. Note however that there are situations, in which </w:t>
      </w:r>
      <w:proofErr w:type="spellStart"/>
      <w:r w:rsidRPr="00FD262C">
        <w:rPr>
          <w:rFonts w:ascii="Inconsolata" w:eastAsia="Times New Roman" w:hAnsi="Inconsolata" w:cs="Times New Roman"/>
          <w:sz w:val="20"/>
          <w:szCs w:val="20"/>
          <w:shd w:val="clear" w:color="auto" w:fill="EEEEEE"/>
          <w:lang w:eastAsia="en-IN"/>
        </w:rPr>
        <w:t>list_census_vectors</w:t>
      </w:r>
      <w:proofErr w:type="spellEnd"/>
      <w:r w:rsidRPr="00FD262C">
        <w:rPr>
          <w:rFonts w:ascii="Times New Roman" w:eastAsia="Times New Roman" w:hAnsi="Times New Roman" w:cs="Times New Roman"/>
          <w:sz w:val="20"/>
          <w:szCs w:val="20"/>
          <w:lang w:eastAsia="en-IN"/>
        </w:rPr>
        <w:t xml:space="preserve"> would be appropriate.</w:t>
      </w:r>
    </w:p>
    <w:p w14:paraId="2F323E2C" w14:textId="5E7AD311"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Usually it is more convenient to use </w:t>
      </w:r>
      <w:proofErr w:type="spellStart"/>
      <w:r w:rsidRPr="00FD262C">
        <w:rPr>
          <w:rFonts w:ascii="Inconsolata" w:eastAsia="Times New Roman" w:hAnsi="Inconsolata" w:cs="Times New Roman"/>
          <w:sz w:val="20"/>
          <w:szCs w:val="20"/>
          <w:shd w:val="clear" w:color="auto" w:fill="EEEEEE"/>
          <w:lang w:eastAsia="en-IN"/>
        </w:rPr>
        <w:t>search_census_vectors</w:t>
      </w:r>
      <w:proofErr w:type="spellEnd"/>
      <w:r w:rsidRPr="00FD262C">
        <w:rPr>
          <w:rFonts w:ascii="Times New Roman" w:eastAsia="Times New Roman" w:hAnsi="Times New Roman" w:cs="Times New Roman"/>
          <w:sz w:val="20"/>
          <w:szCs w:val="20"/>
          <w:lang w:eastAsia="en-IN"/>
        </w:rPr>
        <w:t xml:space="preserve"> to search for vectors. Just pass the text string of what you are looking for as the </w:t>
      </w:r>
      <w:proofErr w:type="spellStart"/>
      <w:r w:rsidRPr="00FD262C">
        <w:rPr>
          <w:rFonts w:ascii="Inconsolata" w:eastAsia="Times New Roman" w:hAnsi="Inconsolata" w:cs="Times New Roman"/>
          <w:sz w:val="20"/>
          <w:szCs w:val="20"/>
          <w:shd w:val="clear" w:color="auto" w:fill="EEEEEE"/>
          <w:lang w:eastAsia="en-IN"/>
        </w:rPr>
        <w:t>searchterm</w:t>
      </w:r>
      <w:proofErr w:type="spellEnd"/>
      <w:r w:rsidRPr="00FD262C">
        <w:rPr>
          <w:rFonts w:ascii="Times New Roman" w:eastAsia="Times New Roman" w:hAnsi="Times New Roman" w:cs="Times New Roman"/>
          <w:sz w:val="20"/>
          <w:szCs w:val="20"/>
          <w:lang w:eastAsia="en-IN"/>
        </w:rPr>
        <w:t xml:space="preserve"> argument. </w:t>
      </w:r>
    </w:p>
    <w:p w14:paraId="3587E923"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Let’s now find census data vectors for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involvement rates: </w:t>
      </w:r>
    </w:p>
    <w:p w14:paraId="3A07C4A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get census data vectors for </w:t>
      </w:r>
      <w:proofErr w:type="spellStart"/>
      <w:r w:rsidRPr="00FD262C">
        <w:rPr>
          <w:rFonts w:ascii="Courier New" w:eastAsia="Times New Roman" w:hAnsi="Courier New" w:cs="Courier New"/>
          <w:sz w:val="20"/>
          <w:szCs w:val="20"/>
          <w:lang w:eastAsia="en-IN"/>
        </w:rPr>
        <w:t>labor</w:t>
      </w:r>
      <w:proofErr w:type="spellEnd"/>
      <w:r w:rsidRPr="00FD262C">
        <w:rPr>
          <w:rFonts w:ascii="Courier New" w:eastAsia="Times New Roman" w:hAnsi="Courier New" w:cs="Courier New"/>
          <w:sz w:val="20"/>
          <w:szCs w:val="20"/>
          <w:lang w:eastAsia="en-IN"/>
        </w:rPr>
        <w:t xml:space="preserve"> force involvement rates</w:t>
      </w:r>
    </w:p>
    <w:p w14:paraId="5710D5F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lf_vectors</w:t>
      </w:r>
      <w:proofErr w:type="spellEnd"/>
      <w:r w:rsidRPr="00FD262C">
        <w:rPr>
          <w:rFonts w:ascii="Courier New" w:eastAsia="Times New Roman" w:hAnsi="Courier New" w:cs="Courier New"/>
          <w:sz w:val="20"/>
          <w:szCs w:val="20"/>
          <w:lang w:eastAsia="en-IN"/>
        </w:rPr>
        <w:t xml:space="preserve"> &lt;- </w:t>
      </w:r>
    </w:p>
    <w:p w14:paraId="3BED82F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searchterm</w:t>
      </w:r>
      <w:proofErr w:type="spellEnd"/>
      <w:r w:rsidRPr="00FD262C">
        <w:rPr>
          <w:rFonts w:ascii="Courier New" w:eastAsia="Times New Roman" w:hAnsi="Courier New" w:cs="Courier New"/>
          <w:sz w:val="20"/>
          <w:szCs w:val="20"/>
          <w:lang w:eastAsia="en-IN"/>
        </w:rPr>
        <w:t xml:space="preserve"> = "employment rate", </w:t>
      </w:r>
    </w:p>
    <w:p w14:paraId="21C6A2A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dataset = "CA16") %&gt;% </w:t>
      </w:r>
    </w:p>
    <w:p w14:paraId="5C5A1DA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union(</w:t>
      </w:r>
      <w:proofErr w:type="spellStart"/>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 xml:space="preserve">("participation rate", "CA16")) %&gt;% </w:t>
      </w:r>
    </w:p>
    <w:p w14:paraId="08318D9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filter(type == "Total") %&gt;% </w:t>
      </w:r>
    </w:p>
    <w:p w14:paraId="701139C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pull(vector)</w:t>
      </w:r>
    </w:p>
    <w:p w14:paraId="5FE2B7BF" w14:textId="071C0949"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Let’s take a look at what this code does. Since </w:t>
      </w:r>
      <w:proofErr w:type="spellStart"/>
      <w:r w:rsidRPr="00FD262C">
        <w:rPr>
          <w:rFonts w:ascii="Inconsolata" w:eastAsia="Times New Roman" w:hAnsi="Inconsolata" w:cs="Times New Roman"/>
          <w:sz w:val="20"/>
          <w:szCs w:val="20"/>
          <w:shd w:val="clear" w:color="auto" w:fill="EEEEEE"/>
          <w:lang w:eastAsia="en-IN"/>
        </w:rPr>
        <w:t>searchterm</w:t>
      </w:r>
      <w:proofErr w:type="spellEnd"/>
      <w:r w:rsidRPr="00FD262C">
        <w:rPr>
          <w:rFonts w:ascii="Times New Roman" w:eastAsia="Times New Roman" w:hAnsi="Times New Roman" w:cs="Times New Roman"/>
          <w:sz w:val="20"/>
          <w:szCs w:val="20"/>
          <w:lang w:eastAsia="en-IN"/>
        </w:rPr>
        <w:t xml:space="preserve"> doesn’t have to be a precise match, “employment rate” search term retrieves unemployment rate vectors too. In the next line, </w:t>
      </w:r>
      <w:r w:rsidRPr="00FD262C">
        <w:rPr>
          <w:rFonts w:ascii="Inconsolata" w:eastAsia="Times New Roman" w:hAnsi="Inconsolata" w:cs="Times New Roman"/>
          <w:sz w:val="20"/>
          <w:szCs w:val="20"/>
          <w:shd w:val="clear" w:color="auto" w:fill="EEEEEE"/>
          <w:lang w:eastAsia="en-IN"/>
        </w:rPr>
        <w:t>union</w:t>
      </w:r>
      <w:r w:rsidRPr="00FD262C">
        <w:rPr>
          <w:rFonts w:ascii="Times New Roman" w:eastAsia="Times New Roman" w:hAnsi="Times New Roman" w:cs="Times New Roman"/>
          <w:sz w:val="20"/>
          <w:szCs w:val="20"/>
          <w:lang w:eastAsia="en-IN"/>
        </w:rPr>
        <w:t xml:space="preserve"> merges </w:t>
      </w:r>
      <w:proofErr w:type="spellStart"/>
      <w:r w:rsidRPr="00FD262C">
        <w:rPr>
          <w:rFonts w:ascii="Times New Roman" w:eastAsia="Times New Roman" w:hAnsi="Times New Roman" w:cs="Times New Roman"/>
          <w:sz w:val="20"/>
          <w:szCs w:val="20"/>
          <w:lang w:eastAsia="en-IN"/>
        </w:rPr>
        <w:t>dataframes</w:t>
      </w:r>
      <w:proofErr w:type="spellEnd"/>
      <w:r w:rsidRPr="00FD262C">
        <w:rPr>
          <w:rFonts w:ascii="Times New Roman" w:eastAsia="Times New Roman" w:hAnsi="Times New Roman" w:cs="Times New Roman"/>
          <w:sz w:val="20"/>
          <w:szCs w:val="20"/>
          <w:lang w:eastAsia="en-IN"/>
        </w:rPr>
        <w:t xml:space="preserve"> returned by </w:t>
      </w:r>
      <w:proofErr w:type="spellStart"/>
      <w:r w:rsidRPr="00FD262C">
        <w:rPr>
          <w:rFonts w:ascii="Inconsolata" w:eastAsia="Times New Roman" w:hAnsi="Inconsolata" w:cs="Times New Roman"/>
          <w:sz w:val="20"/>
          <w:szCs w:val="20"/>
          <w:shd w:val="clear" w:color="auto" w:fill="EEEEEE"/>
          <w:lang w:eastAsia="en-IN"/>
        </w:rPr>
        <w:t>search_census_vectors</w:t>
      </w:r>
      <w:proofErr w:type="spellEnd"/>
      <w:r w:rsidRPr="00FD262C">
        <w:rPr>
          <w:rFonts w:ascii="Times New Roman" w:eastAsia="Times New Roman" w:hAnsi="Times New Roman" w:cs="Times New Roman"/>
          <w:sz w:val="20"/>
          <w:szCs w:val="20"/>
          <w:lang w:eastAsia="en-IN"/>
        </w:rPr>
        <w:t xml:space="preserve"> into a single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Note that in this case </w:t>
      </w:r>
      <w:r w:rsidRPr="00FD262C">
        <w:rPr>
          <w:rFonts w:ascii="Inconsolata" w:eastAsia="Times New Roman" w:hAnsi="Inconsolata" w:cs="Times New Roman"/>
          <w:sz w:val="20"/>
          <w:szCs w:val="20"/>
          <w:shd w:val="clear" w:color="auto" w:fill="EEEEEE"/>
          <w:lang w:eastAsia="en-IN"/>
        </w:rPr>
        <w:t>union</w:t>
      </w:r>
      <w:r w:rsidRPr="00FD262C">
        <w:rPr>
          <w:rFonts w:ascii="Times New Roman" w:eastAsia="Times New Roman" w:hAnsi="Times New Roman" w:cs="Times New Roman"/>
          <w:sz w:val="20"/>
          <w:szCs w:val="20"/>
          <w:lang w:eastAsia="en-IN"/>
        </w:rPr>
        <w:t xml:space="preserve"> could be substituted with </w:t>
      </w:r>
      <w:proofErr w:type="spellStart"/>
      <w:r w:rsidRPr="00FD262C">
        <w:rPr>
          <w:rFonts w:ascii="Inconsolata" w:eastAsia="Times New Roman" w:hAnsi="Inconsolata" w:cs="Times New Roman"/>
          <w:sz w:val="20"/>
          <w:szCs w:val="20"/>
          <w:shd w:val="clear" w:color="auto" w:fill="EEEEEE"/>
          <w:lang w:eastAsia="en-IN"/>
        </w:rPr>
        <w:t>bind_rows</w:t>
      </w:r>
      <w:proofErr w:type="spellEnd"/>
      <w:r w:rsidRPr="00FD262C">
        <w:rPr>
          <w:rFonts w:ascii="Times New Roman" w:eastAsia="Times New Roman" w:hAnsi="Times New Roman" w:cs="Times New Roman"/>
          <w:sz w:val="20"/>
          <w:szCs w:val="20"/>
          <w:lang w:eastAsia="en-IN"/>
        </w:rPr>
        <w:t xml:space="preserve">. I recommend using </w:t>
      </w:r>
      <w:r w:rsidRPr="00FD262C">
        <w:rPr>
          <w:rFonts w:ascii="Inconsolata" w:eastAsia="Times New Roman" w:hAnsi="Inconsolata" w:cs="Times New Roman"/>
          <w:sz w:val="20"/>
          <w:szCs w:val="20"/>
          <w:shd w:val="clear" w:color="auto" w:fill="EEEEEE"/>
          <w:lang w:eastAsia="en-IN"/>
        </w:rPr>
        <w:t>union</w:t>
      </w:r>
      <w:r w:rsidRPr="00FD262C">
        <w:rPr>
          <w:rFonts w:ascii="Times New Roman" w:eastAsia="Times New Roman" w:hAnsi="Times New Roman" w:cs="Times New Roman"/>
          <w:sz w:val="20"/>
          <w:szCs w:val="20"/>
          <w:lang w:eastAsia="en-IN"/>
        </w:rPr>
        <w:t xml:space="preserve"> in order to </w:t>
      </w:r>
      <w:r w:rsidRPr="00FD262C">
        <w:rPr>
          <w:rFonts w:ascii="Times New Roman" w:eastAsia="Times New Roman" w:hAnsi="Times New Roman" w:cs="Times New Roman"/>
          <w:color w:val="0000FF"/>
          <w:sz w:val="20"/>
          <w:szCs w:val="20"/>
          <w:u w:val="single"/>
          <w:lang w:eastAsia="en-IN"/>
        </w:rPr>
        <w:t>avoid data duplication</w:t>
      </w:r>
      <w:r w:rsidRPr="00FD262C">
        <w:rPr>
          <w:rFonts w:ascii="Times New Roman" w:eastAsia="Times New Roman" w:hAnsi="Times New Roman" w:cs="Times New Roman"/>
          <w:sz w:val="20"/>
          <w:szCs w:val="20"/>
          <w:lang w:eastAsia="en-IN"/>
        </w:rPr>
        <w:t xml:space="preserve">. Next, we choose only the “Total” numbers, since we are not going to plot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indicators by gender. Finally, the </w:t>
      </w:r>
      <w:r w:rsidRPr="00FD262C">
        <w:rPr>
          <w:rFonts w:ascii="Inconsolata" w:eastAsia="Times New Roman" w:hAnsi="Inconsolata" w:cs="Times New Roman"/>
          <w:sz w:val="20"/>
          <w:szCs w:val="20"/>
          <w:shd w:val="clear" w:color="auto" w:fill="EEEEEE"/>
          <w:lang w:eastAsia="en-IN"/>
        </w:rPr>
        <w:t>pull</w:t>
      </w:r>
      <w:r w:rsidRPr="00FD262C">
        <w:rPr>
          <w:rFonts w:ascii="Times New Roman" w:eastAsia="Times New Roman" w:hAnsi="Times New Roman" w:cs="Times New Roman"/>
          <w:sz w:val="20"/>
          <w:szCs w:val="20"/>
          <w:lang w:eastAsia="en-IN"/>
        </w:rPr>
        <w:t xml:space="preserve"> command extracts a single vector from the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just like the </w:t>
      </w:r>
      <w:r w:rsidRPr="00FD262C">
        <w:rPr>
          <w:rFonts w:ascii="Inconsolata" w:eastAsia="Times New Roman" w:hAnsi="Inconsolata" w:cs="Times New Roman"/>
          <w:sz w:val="20"/>
          <w:szCs w:val="20"/>
          <w:shd w:val="clear" w:color="auto" w:fill="EEEEEE"/>
          <w:lang w:eastAsia="en-IN"/>
        </w:rPr>
        <w:t>$</w:t>
      </w:r>
      <w:r w:rsidRPr="00FD262C">
        <w:rPr>
          <w:rFonts w:ascii="Times New Roman" w:eastAsia="Times New Roman" w:hAnsi="Times New Roman" w:cs="Times New Roman"/>
          <w:sz w:val="20"/>
          <w:szCs w:val="20"/>
          <w:lang w:eastAsia="en-IN"/>
        </w:rPr>
        <w:t xml:space="preserve"> </w:t>
      </w:r>
      <w:proofErr w:type="spellStart"/>
      <w:r w:rsidRPr="00FD262C">
        <w:rPr>
          <w:rFonts w:ascii="Times New Roman" w:eastAsia="Times New Roman" w:hAnsi="Times New Roman" w:cs="Times New Roman"/>
          <w:sz w:val="20"/>
          <w:szCs w:val="20"/>
          <w:lang w:eastAsia="en-IN"/>
        </w:rPr>
        <w:t>subsetting</w:t>
      </w:r>
      <w:proofErr w:type="spellEnd"/>
      <w:r w:rsidRPr="00FD262C">
        <w:rPr>
          <w:rFonts w:ascii="Times New Roman" w:eastAsia="Times New Roman" w:hAnsi="Times New Roman" w:cs="Times New Roman"/>
          <w:sz w:val="20"/>
          <w:szCs w:val="20"/>
          <w:lang w:eastAsia="en-IN"/>
        </w:rPr>
        <w:t xml:space="preserve"> operator: we need </w:t>
      </w:r>
      <w:r w:rsidRPr="00FD262C">
        <w:rPr>
          <w:rFonts w:ascii="Inconsolata" w:eastAsia="Times New Roman" w:hAnsi="Inconsolata" w:cs="Times New Roman"/>
          <w:sz w:val="20"/>
          <w:szCs w:val="20"/>
          <w:shd w:val="clear" w:color="auto" w:fill="EEEEEE"/>
          <w:lang w:eastAsia="en-IN"/>
        </w:rPr>
        <w:t>‘</w:t>
      </w:r>
      <w:proofErr w:type="spellStart"/>
      <w:r w:rsidRPr="00FD262C">
        <w:rPr>
          <w:rFonts w:ascii="Inconsolata" w:eastAsia="Times New Roman" w:hAnsi="Inconsolata" w:cs="Times New Roman"/>
          <w:sz w:val="20"/>
          <w:szCs w:val="20"/>
          <w:shd w:val="clear" w:color="auto" w:fill="EEEEEE"/>
          <w:lang w:eastAsia="en-IN"/>
        </w:rPr>
        <w:t>lf_vectors</w:t>
      </w:r>
      <w:proofErr w:type="spellEnd"/>
      <w:r w:rsidRPr="00FD262C">
        <w:rPr>
          <w:rFonts w:ascii="Inconsolata" w:eastAsia="Times New Roman" w:hAnsi="Inconsolata" w:cs="Times New Roman"/>
          <w:sz w:val="20"/>
          <w:szCs w:val="20"/>
          <w:shd w:val="clear" w:color="auto" w:fill="EEEEEE"/>
          <w:lang w:eastAsia="en-IN"/>
        </w:rPr>
        <w:t>’</w:t>
      </w:r>
      <w:r w:rsidRPr="00FD262C">
        <w:rPr>
          <w:rFonts w:ascii="Times New Roman" w:eastAsia="Times New Roman" w:hAnsi="Times New Roman" w:cs="Times New Roman"/>
          <w:sz w:val="20"/>
          <w:szCs w:val="20"/>
          <w:lang w:eastAsia="en-IN"/>
        </w:rPr>
        <w:t xml:space="preserve"> to be a data object of type </w:t>
      </w:r>
      <w:r w:rsidRPr="00FD262C">
        <w:rPr>
          <w:rFonts w:ascii="Inconsolata" w:eastAsia="Times New Roman" w:hAnsi="Inconsolata" w:cs="Times New Roman"/>
          <w:sz w:val="20"/>
          <w:szCs w:val="20"/>
          <w:shd w:val="clear" w:color="auto" w:fill="EEEEEE"/>
          <w:lang w:eastAsia="en-IN"/>
        </w:rPr>
        <w:t>vector</w:t>
      </w:r>
      <w:r w:rsidRPr="00FD262C">
        <w:rPr>
          <w:rFonts w:ascii="Times New Roman" w:eastAsia="Times New Roman" w:hAnsi="Times New Roman" w:cs="Times New Roman"/>
          <w:sz w:val="20"/>
          <w:szCs w:val="20"/>
          <w:lang w:eastAsia="en-IN"/>
        </w:rPr>
        <w:t xml:space="preserve"> in order to pass it to the </w:t>
      </w:r>
      <w:r w:rsidRPr="00FD262C">
        <w:rPr>
          <w:rFonts w:ascii="Inconsolata" w:eastAsia="Times New Roman" w:hAnsi="Inconsolata" w:cs="Times New Roman"/>
          <w:sz w:val="20"/>
          <w:szCs w:val="20"/>
          <w:shd w:val="clear" w:color="auto" w:fill="EEEEEE"/>
          <w:lang w:eastAsia="en-IN"/>
        </w:rPr>
        <w:t>vectors</w:t>
      </w:r>
      <w:r w:rsidRPr="00FD262C">
        <w:rPr>
          <w:rFonts w:ascii="Times New Roman" w:eastAsia="Times New Roman" w:hAnsi="Times New Roman" w:cs="Times New Roman"/>
          <w:sz w:val="20"/>
          <w:szCs w:val="20"/>
          <w:lang w:eastAsia="en-IN"/>
        </w:rPr>
        <w:t xml:space="preserve"> argument of the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function.</w:t>
      </w:r>
    </w:p>
    <w:p w14:paraId="17B0119A"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second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indicator we are looking for, is the number of people who work full-time and part-time, broken down by gender. But before we proceed with getting the respective vectors, let me show you another way to figure out search terms to put inside the </w:t>
      </w:r>
      <w:proofErr w:type="spellStart"/>
      <w:r w:rsidRPr="00FD262C">
        <w:rPr>
          <w:rFonts w:ascii="Inconsolata" w:eastAsia="Times New Roman" w:hAnsi="Inconsolata" w:cs="Times New Roman"/>
          <w:sz w:val="20"/>
          <w:szCs w:val="20"/>
          <w:shd w:val="clear" w:color="auto" w:fill="EEEEEE"/>
          <w:lang w:eastAsia="en-IN"/>
        </w:rPr>
        <w:t>search_census_vectors</w:t>
      </w:r>
      <w:proofErr w:type="spellEnd"/>
      <w:r w:rsidRPr="00FD262C">
        <w:rPr>
          <w:rFonts w:ascii="Times New Roman" w:eastAsia="Times New Roman" w:hAnsi="Times New Roman" w:cs="Times New Roman"/>
          <w:sz w:val="20"/>
          <w:szCs w:val="20"/>
          <w:lang w:eastAsia="en-IN"/>
        </w:rPr>
        <w:t xml:space="preserve"> function: use Statistics Canada online </w:t>
      </w:r>
      <w:hyperlink r:id="rId8" w:tgtFrame="_blank" w:history="1">
        <w:r w:rsidRPr="00FD262C">
          <w:rPr>
            <w:rFonts w:ascii="Times New Roman" w:eastAsia="Times New Roman" w:hAnsi="Times New Roman" w:cs="Times New Roman"/>
            <w:color w:val="0000FF"/>
            <w:sz w:val="20"/>
            <w:szCs w:val="20"/>
            <w:u w:val="single"/>
            <w:lang w:eastAsia="en-IN"/>
          </w:rPr>
          <w:t>Census Profile tool</w:t>
        </w:r>
      </w:hyperlink>
      <w:r w:rsidRPr="00FD262C">
        <w:rPr>
          <w:rFonts w:ascii="Times New Roman" w:eastAsia="Times New Roman" w:hAnsi="Times New Roman" w:cs="Times New Roman"/>
          <w:sz w:val="20"/>
          <w:szCs w:val="20"/>
          <w:lang w:eastAsia="en-IN"/>
        </w:rPr>
        <w:t xml:space="preserve">. It can be used to quickly explore census data as well as to figure out variable names (search terms) and their hierarchical structure. </w:t>
      </w:r>
    </w:p>
    <w:p w14:paraId="589FF40C"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For example, let’s look at </w:t>
      </w:r>
      <w:hyperlink r:id="rId9" w:tgtFrame="_blank" w:history="1">
        <w:r w:rsidRPr="00FD262C">
          <w:rPr>
            <w:rFonts w:ascii="Times New Roman" w:eastAsia="Times New Roman" w:hAnsi="Times New Roman" w:cs="Times New Roman"/>
            <w:color w:val="0000FF"/>
            <w:sz w:val="20"/>
            <w:szCs w:val="20"/>
            <w:u w:val="single"/>
            <w:lang w:eastAsia="en-IN"/>
          </w:rPr>
          <w:t xml:space="preserve">census </w:t>
        </w:r>
        <w:proofErr w:type="spellStart"/>
        <w:r w:rsidRPr="00FD262C">
          <w:rPr>
            <w:rFonts w:ascii="Times New Roman" w:eastAsia="Times New Roman" w:hAnsi="Times New Roman" w:cs="Times New Roman"/>
            <w:color w:val="0000FF"/>
            <w:sz w:val="20"/>
            <w:szCs w:val="20"/>
            <w:u w:val="single"/>
            <w:lang w:eastAsia="en-IN"/>
          </w:rPr>
          <w:t>labor</w:t>
        </w:r>
        <w:proofErr w:type="spellEnd"/>
        <w:r w:rsidRPr="00FD262C">
          <w:rPr>
            <w:rFonts w:ascii="Times New Roman" w:eastAsia="Times New Roman" w:hAnsi="Times New Roman" w:cs="Times New Roman"/>
            <w:color w:val="0000FF"/>
            <w:sz w:val="20"/>
            <w:szCs w:val="20"/>
            <w:u w:val="single"/>
            <w:lang w:eastAsia="en-IN"/>
          </w:rPr>
          <w:t xml:space="preserve"> data for Calgary metropolitan area</w:t>
        </w:r>
      </w:hyperlink>
      <w:r w:rsidRPr="00FD262C">
        <w:rPr>
          <w:rFonts w:ascii="Times New Roman" w:eastAsia="Times New Roman" w:hAnsi="Times New Roman" w:cs="Times New Roman"/>
          <w:sz w:val="20"/>
          <w:szCs w:val="20"/>
          <w:lang w:eastAsia="en-IN"/>
        </w:rPr>
        <w:t>. Scrolling down, you will quickly find the numbers and text labels for full-time and part-time workers:</w:t>
      </w:r>
    </w:p>
    <w:p w14:paraId="0B62458E" w14:textId="77777777" w:rsidR="00FD262C" w:rsidRPr="00FD262C" w:rsidRDefault="00FD262C" w:rsidP="00FD262C">
      <w:pPr>
        <w:spacing w:after="0" w:line="240" w:lineRule="auto"/>
        <w:rPr>
          <w:rFonts w:ascii="Times New Roman" w:eastAsia="Times New Roman" w:hAnsi="Times New Roman" w:cs="Times New Roman"/>
          <w:sz w:val="20"/>
          <w:szCs w:val="20"/>
          <w:lang w:eastAsia="en-IN"/>
        </w:rPr>
      </w:pPr>
    </w:p>
    <w:p w14:paraId="54132037"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Now we know the exact search terms, so we can get precisely the vectors we need, free from any extraneous data:</w:t>
      </w:r>
    </w:p>
    <w:p w14:paraId="7CC7D0B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get census data vectors for full and part time work</w:t>
      </w:r>
    </w:p>
    <w:p w14:paraId="189E1A0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93E9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get vectors and labels    </w:t>
      </w:r>
    </w:p>
    <w:p w14:paraId="6EC3A5C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work_vectors_labels</w:t>
      </w:r>
      <w:proofErr w:type="spellEnd"/>
      <w:r w:rsidRPr="00FD262C">
        <w:rPr>
          <w:rFonts w:ascii="Courier New" w:eastAsia="Times New Roman" w:hAnsi="Courier New" w:cs="Courier New"/>
          <w:sz w:val="20"/>
          <w:szCs w:val="20"/>
          <w:lang w:eastAsia="en-IN"/>
        </w:rPr>
        <w:t xml:space="preserve"> &lt;- </w:t>
      </w:r>
    </w:p>
    <w:p w14:paraId="62BB016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 xml:space="preserve">("full year, full time", "CA16") %&gt;% </w:t>
      </w:r>
    </w:p>
    <w:p w14:paraId="3B32BFD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union(</w:t>
      </w:r>
      <w:proofErr w:type="spellStart"/>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 xml:space="preserve">("part year and/or part time", "CA16")) %&gt;% </w:t>
      </w:r>
    </w:p>
    <w:p w14:paraId="24F65DA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filter(type != "Total") %&gt;% </w:t>
      </w:r>
    </w:p>
    <w:p w14:paraId="1A7341C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select(1:3) %&gt;% </w:t>
      </w:r>
    </w:p>
    <w:p w14:paraId="52B064E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mutate(label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(label, ".*, |.*and/or ")) %&gt;% </w:t>
      </w:r>
    </w:p>
    <w:p w14:paraId="541B254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mutate(type = </w:t>
      </w:r>
      <w:proofErr w:type="spellStart"/>
      <w:r w:rsidRPr="00FD262C">
        <w:rPr>
          <w:rFonts w:ascii="Courier New" w:eastAsia="Times New Roman" w:hAnsi="Courier New" w:cs="Courier New"/>
          <w:sz w:val="20"/>
          <w:szCs w:val="20"/>
          <w:lang w:eastAsia="en-IN"/>
        </w:rPr>
        <w:t>fct_drop</w:t>
      </w:r>
      <w:proofErr w:type="spellEnd"/>
      <w:r w:rsidRPr="00FD262C">
        <w:rPr>
          <w:rFonts w:ascii="Courier New" w:eastAsia="Times New Roman" w:hAnsi="Courier New" w:cs="Courier New"/>
          <w:sz w:val="20"/>
          <w:szCs w:val="20"/>
          <w:lang w:eastAsia="en-IN"/>
        </w:rPr>
        <w:t xml:space="preserve">(type)) %&gt;% </w:t>
      </w:r>
    </w:p>
    <w:p w14:paraId="3071828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setNames</w:t>
      </w:r>
      <w:proofErr w:type="spellEnd"/>
      <w:r w:rsidRPr="00FD262C">
        <w:rPr>
          <w:rFonts w:ascii="Courier New" w:eastAsia="Times New Roman" w:hAnsi="Courier New" w:cs="Courier New"/>
          <w:sz w:val="20"/>
          <w:szCs w:val="20"/>
          <w:lang w:eastAsia="en-IN"/>
        </w:rPr>
        <w:t>(c("vector", "gender", "type"))</w:t>
      </w:r>
    </w:p>
    <w:p w14:paraId="0DA8A92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DA3D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extract vectors</w:t>
      </w:r>
    </w:p>
    <w:p w14:paraId="7B33602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work_vectors</w:t>
      </w:r>
      <w:proofErr w:type="spellEnd"/>
      <w:r w:rsidRPr="00FD262C">
        <w:rPr>
          <w:rFonts w:ascii="Courier New" w:eastAsia="Times New Roman" w:hAnsi="Courier New" w:cs="Courier New"/>
          <w:sz w:val="20"/>
          <w:szCs w:val="20"/>
          <w:lang w:eastAsia="en-IN"/>
        </w:rPr>
        <w:t xml:space="preserve"> &lt;- </w:t>
      </w:r>
      <w:proofErr w:type="spellStart"/>
      <w:r w:rsidRPr="00FD262C">
        <w:rPr>
          <w:rFonts w:ascii="Courier New" w:eastAsia="Times New Roman" w:hAnsi="Courier New" w:cs="Courier New"/>
          <w:sz w:val="20"/>
          <w:szCs w:val="20"/>
          <w:lang w:eastAsia="en-IN"/>
        </w:rPr>
        <w:t>work_vectors_labels$vector</w:t>
      </w:r>
      <w:proofErr w:type="spellEnd"/>
    </w:p>
    <w:p w14:paraId="7CFD557E" w14:textId="63E99ACF"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Note how this code differs from the code with which we extracted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involvement rates: since we need the data to be sub-divided both by the type of work </w:t>
      </w:r>
      <w:r w:rsidRPr="00FD262C">
        <w:rPr>
          <w:rFonts w:ascii="Times New Roman" w:eastAsia="Times New Roman" w:hAnsi="Times New Roman" w:cs="Times New Roman"/>
          <w:i/>
          <w:iCs/>
          <w:sz w:val="20"/>
          <w:szCs w:val="20"/>
          <w:lang w:eastAsia="en-IN"/>
        </w:rPr>
        <w:t>and</w:t>
      </w:r>
      <w:r w:rsidRPr="00FD262C">
        <w:rPr>
          <w:rFonts w:ascii="Times New Roman" w:eastAsia="Times New Roman" w:hAnsi="Times New Roman" w:cs="Times New Roman"/>
          <w:sz w:val="20"/>
          <w:szCs w:val="20"/>
          <w:lang w:eastAsia="en-IN"/>
        </w:rPr>
        <w:t xml:space="preserve"> by gender (hence no “Total” values here), we create a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that assigns respective labels to each vector number. This </w:t>
      </w:r>
      <w:proofErr w:type="spellStart"/>
      <w:r w:rsidRPr="00FD262C">
        <w:rPr>
          <w:rFonts w:ascii="Inconsolata" w:eastAsia="Times New Roman" w:hAnsi="Inconsolata" w:cs="Times New Roman"/>
          <w:sz w:val="20"/>
          <w:szCs w:val="20"/>
          <w:shd w:val="clear" w:color="auto" w:fill="EEEEEE"/>
          <w:lang w:eastAsia="en-IN"/>
        </w:rPr>
        <w:t>work_vectors_labels</w:t>
      </w:r>
      <w:proofErr w:type="spellEnd"/>
      <w:r w:rsidRPr="00FD262C">
        <w:rPr>
          <w:rFonts w:ascii="Times New Roman" w:eastAsia="Times New Roman" w:hAnsi="Times New Roman" w:cs="Times New Roman"/>
          <w:sz w:val="20"/>
          <w:szCs w:val="20"/>
          <w:lang w:eastAsia="en-IN"/>
        </w:rPr>
        <w:t xml:space="preserv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will supply categorical labels to be attached to the </w:t>
      </w:r>
      <w:r w:rsidRPr="00FD262C">
        <w:rPr>
          <w:rFonts w:ascii="Times New Roman" w:eastAsia="Times New Roman" w:hAnsi="Times New Roman" w:cs="Times New Roman"/>
          <w:color w:val="0000FF"/>
          <w:sz w:val="20"/>
          <w:szCs w:val="20"/>
          <w:u w:val="single"/>
          <w:lang w:eastAsia="en-IN"/>
        </w:rPr>
        <w:t xml:space="preserve">data retrieved with </w:t>
      </w:r>
      <w:proofErr w:type="spellStart"/>
      <w:r w:rsidRPr="00FD262C">
        <w:rPr>
          <w:rFonts w:ascii="Inconsolata" w:eastAsia="Times New Roman" w:hAnsi="Inconsolata" w:cs="Times New Roman"/>
          <w:color w:val="0000FF"/>
          <w:sz w:val="20"/>
          <w:szCs w:val="20"/>
          <w:u w:val="single"/>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w:t>
      </w:r>
    </w:p>
    <w:p w14:paraId="1DC5B6FD"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Also, note these three lines:</w:t>
      </w:r>
    </w:p>
    <w:p w14:paraId="4509D74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mutate(label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(label, ".*, |.*and/or ")) %&gt;% </w:t>
      </w:r>
    </w:p>
    <w:p w14:paraId="2593E68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mutate(type = </w:t>
      </w:r>
      <w:proofErr w:type="spellStart"/>
      <w:r w:rsidRPr="00FD262C">
        <w:rPr>
          <w:rFonts w:ascii="Courier New" w:eastAsia="Times New Roman" w:hAnsi="Courier New" w:cs="Courier New"/>
          <w:sz w:val="20"/>
          <w:szCs w:val="20"/>
          <w:lang w:eastAsia="en-IN"/>
        </w:rPr>
        <w:t>fct_drop</w:t>
      </w:r>
      <w:proofErr w:type="spellEnd"/>
      <w:r w:rsidRPr="00FD262C">
        <w:rPr>
          <w:rFonts w:ascii="Courier New" w:eastAsia="Times New Roman" w:hAnsi="Courier New" w:cs="Courier New"/>
          <w:sz w:val="20"/>
          <w:szCs w:val="20"/>
          <w:lang w:eastAsia="en-IN"/>
        </w:rPr>
        <w:t xml:space="preserve">(type)) %&gt;% </w:t>
      </w:r>
    </w:p>
    <w:p w14:paraId="35FFA3E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setNames</w:t>
      </w:r>
      <w:proofErr w:type="spellEnd"/>
      <w:r w:rsidRPr="00FD262C">
        <w:rPr>
          <w:rFonts w:ascii="Courier New" w:eastAsia="Times New Roman" w:hAnsi="Courier New" w:cs="Courier New"/>
          <w:sz w:val="20"/>
          <w:szCs w:val="20"/>
          <w:lang w:eastAsia="en-IN"/>
        </w:rPr>
        <w:t>(c("vector", "gender", "type"))</w:t>
      </w:r>
    </w:p>
    <w:p w14:paraId="2B40C7F7" w14:textId="61E17E29"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first </w:t>
      </w:r>
      <w:r w:rsidRPr="00FD262C">
        <w:rPr>
          <w:rFonts w:ascii="Inconsolata" w:eastAsia="Times New Roman" w:hAnsi="Inconsolata" w:cs="Times New Roman"/>
          <w:sz w:val="20"/>
          <w:szCs w:val="20"/>
          <w:shd w:val="clear" w:color="auto" w:fill="EEEEEE"/>
          <w:lang w:eastAsia="en-IN"/>
        </w:rPr>
        <w:t>mutate</w:t>
      </w:r>
      <w:r w:rsidRPr="00FD262C">
        <w:rPr>
          <w:rFonts w:ascii="Times New Roman" w:eastAsia="Times New Roman" w:hAnsi="Times New Roman" w:cs="Times New Roman"/>
          <w:sz w:val="20"/>
          <w:szCs w:val="20"/>
          <w:lang w:eastAsia="en-IN"/>
        </w:rPr>
        <w:t xml:space="preserve"> call removes all text up to and including ‘, ‘ and ‘and/or ‘ (spaces included) from the </w:t>
      </w:r>
      <w:r w:rsidRPr="00FD262C">
        <w:rPr>
          <w:rFonts w:ascii="Inconsolata" w:eastAsia="Times New Roman" w:hAnsi="Inconsolata" w:cs="Times New Roman"/>
          <w:sz w:val="20"/>
          <w:szCs w:val="20"/>
          <w:shd w:val="clear" w:color="auto" w:fill="EEEEEE"/>
          <w:lang w:eastAsia="en-IN"/>
        </w:rPr>
        <w:t>‘label’</w:t>
      </w:r>
      <w:r w:rsidRPr="00FD262C">
        <w:rPr>
          <w:rFonts w:ascii="Times New Roman" w:eastAsia="Times New Roman" w:hAnsi="Times New Roman" w:cs="Times New Roman"/>
          <w:sz w:val="20"/>
          <w:szCs w:val="20"/>
          <w:lang w:eastAsia="en-IN"/>
        </w:rPr>
        <w:t xml:space="preserve"> column. The second drops unused factor level “Total” – it is a good practice to make sure there are no unused factor levels if you are going to use </w:t>
      </w:r>
      <w:r w:rsidRPr="00FD262C">
        <w:rPr>
          <w:rFonts w:ascii="Inconsolata" w:eastAsia="Times New Roman" w:hAnsi="Inconsolata" w:cs="Times New Roman"/>
          <w:b/>
          <w:bCs/>
          <w:color w:val="0000FF"/>
          <w:sz w:val="20"/>
          <w:szCs w:val="20"/>
          <w:u w:val="single"/>
          <w:lang w:eastAsia="en-IN"/>
        </w:rPr>
        <w:t>ggplot2</w:t>
      </w:r>
      <w:r w:rsidRPr="00FD262C">
        <w:rPr>
          <w:rFonts w:ascii="Times New Roman" w:eastAsia="Times New Roman" w:hAnsi="Times New Roman" w:cs="Times New Roman"/>
          <w:sz w:val="20"/>
          <w:szCs w:val="20"/>
          <w:lang w:eastAsia="en-IN"/>
        </w:rPr>
        <w:t xml:space="preserve"> to plot your data. Finally, </w:t>
      </w:r>
      <w:proofErr w:type="spellStart"/>
      <w:r w:rsidRPr="00FD262C">
        <w:rPr>
          <w:rFonts w:ascii="Inconsolata" w:eastAsia="Times New Roman" w:hAnsi="Inconsolata" w:cs="Times New Roman"/>
          <w:sz w:val="20"/>
          <w:szCs w:val="20"/>
          <w:shd w:val="clear" w:color="auto" w:fill="EEEEEE"/>
          <w:lang w:eastAsia="en-IN"/>
        </w:rPr>
        <w:t>setNames</w:t>
      </w:r>
      <w:proofErr w:type="spellEnd"/>
      <w:r w:rsidRPr="00FD262C">
        <w:rPr>
          <w:rFonts w:ascii="Times New Roman" w:eastAsia="Times New Roman" w:hAnsi="Times New Roman" w:cs="Times New Roman"/>
          <w:sz w:val="20"/>
          <w:szCs w:val="20"/>
          <w:lang w:eastAsia="en-IN"/>
        </w:rPr>
        <w:t xml:space="preserve"> renames variables for convenience.</w:t>
      </w:r>
    </w:p>
    <w:p w14:paraId="6F4414C9"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Finally, let’s retrieve vectors for the education data for the age group from 25 to 64 years, by gender. Before we do this, I’d like to draw your attention to the fact that some of the census data is hierarchical, which means that some variables (census vectors) are included into parent and/or include child variables. It is very important to choose vectors at proper hierarchical levels so that you do not double-count or omit your data.</w:t>
      </w:r>
    </w:p>
    <w:p w14:paraId="23DD20AA" w14:textId="673E0210"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Education data is a good example of hierarchical data. So, let’s now retrieve and label the education data vectors:</w:t>
      </w:r>
    </w:p>
    <w:p w14:paraId="753AE64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get census vectors for education levels data</w:t>
      </w:r>
    </w:p>
    <w:p w14:paraId="6FA05D4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7247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get vectors and labels</w:t>
      </w:r>
    </w:p>
    <w:p w14:paraId="56AEC19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ed_vectors_labels</w:t>
      </w:r>
      <w:proofErr w:type="spellEnd"/>
      <w:r w:rsidRPr="00FD262C">
        <w:rPr>
          <w:rFonts w:ascii="Courier New" w:eastAsia="Times New Roman" w:hAnsi="Courier New" w:cs="Courier New"/>
          <w:sz w:val="20"/>
          <w:szCs w:val="20"/>
          <w:lang w:eastAsia="en-IN"/>
        </w:rPr>
        <w:t xml:space="preserve"> &lt;-</w:t>
      </w:r>
    </w:p>
    <w:p w14:paraId="0944DDE0"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("certificate", "CA16") %&gt;%</w:t>
      </w:r>
    </w:p>
    <w:p w14:paraId="32009A1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union(</w:t>
      </w:r>
      <w:proofErr w:type="spellStart"/>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("degree", "CA16")) %&gt;%</w:t>
      </w:r>
    </w:p>
    <w:p w14:paraId="5C2340C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union(</w:t>
      </w:r>
      <w:proofErr w:type="spellStart"/>
      <w:r w:rsidRPr="00FD262C">
        <w:rPr>
          <w:rFonts w:ascii="Courier New" w:eastAsia="Times New Roman" w:hAnsi="Courier New" w:cs="Courier New"/>
          <w:sz w:val="20"/>
          <w:szCs w:val="20"/>
          <w:lang w:eastAsia="en-IN"/>
        </w:rPr>
        <w:t>search_census_vectors</w:t>
      </w:r>
      <w:proofErr w:type="spellEnd"/>
      <w:r w:rsidRPr="00FD262C">
        <w:rPr>
          <w:rFonts w:ascii="Courier New" w:eastAsia="Times New Roman" w:hAnsi="Courier New" w:cs="Courier New"/>
          <w:sz w:val="20"/>
          <w:szCs w:val="20"/>
          <w:lang w:eastAsia="en-IN"/>
        </w:rPr>
        <w:t>("doctorate", "CA16")) %&gt;%</w:t>
      </w:r>
    </w:p>
    <w:p w14:paraId="4F794B3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filter(type != "Total") %&gt;%</w:t>
      </w:r>
    </w:p>
    <w:p w14:paraId="7B4761E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filter(</w:t>
      </w:r>
      <w:proofErr w:type="spellStart"/>
      <w:r w:rsidRPr="00FD262C">
        <w:rPr>
          <w:rFonts w:ascii="Courier New" w:eastAsia="Times New Roman" w:hAnsi="Courier New" w:cs="Courier New"/>
          <w:sz w:val="20"/>
          <w:szCs w:val="20"/>
          <w:lang w:eastAsia="en-IN"/>
        </w:rPr>
        <w:t>grepl</w:t>
      </w:r>
      <w:proofErr w:type="spellEnd"/>
      <w:r w:rsidRPr="00FD262C">
        <w:rPr>
          <w:rFonts w:ascii="Courier New" w:eastAsia="Times New Roman" w:hAnsi="Courier New" w:cs="Courier New"/>
          <w:sz w:val="20"/>
          <w:szCs w:val="20"/>
          <w:lang w:eastAsia="en-IN"/>
        </w:rPr>
        <w:t>("25 to 64 years", details)) %&gt;%</w:t>
      </w:r>
    </w:p>
    <w:p w14:paraId="7C83F4D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slice(-1,-2,-7,-8,-11:-14,-19,-20,-23:-28) %&gt;%</w:t>
      </w:r>
    </w:p>
    <w:p w14:paraId="6D53F9B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select(1:3) %&gt;%</w:t>
      </w:r>
    </w:p>
    <w:p w14:paraId="49A01B8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mutate(label =</w:t>
      </w:r>
    </w:p>
    <w:p w14:paraId="1E4CE47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str_remove_all</w:t>
      </w:r>
      <w:proofErr w:type="spellEnd"/>
      <w:r w:rsidRPr="00FD262C">
        <w:rPr>
          <w:rFonts w:ascii="Courier New" w:eastAsia="Times New Roman" w:hAnsi="Courier New" w:cs="Courier New"/>
          <w:sz w:val="20"/>
          <w:szCs w:val="20"/>
          <w:lang w:eastAsia="en-IN"/>
        </w:rPr>
        <w:t>(label,</w:t>
      </w:r>
    </w:p>
    <w:p w14:paraId="06E625B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 cert.*diploma| dipl.*cate|, CEGEP| level|")) %&gt;%</w:t>
      </w:r>
    </w:p>
    <w:p w14:paraId="4642A272"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lastRenderedPageBreak/>
        <w:t xml:space="preserve">  mutate(label =</w:t>
      </w:r>
    </w:p>
    <w:p w14:paraId="055EC0A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str_replace_all</w:t>
      </w:r>
      <w:proofErr w:type="spellEnd"/>
      <w:r w:rsidRPr="00FD262C">
        <w:rPr>
          <w:rFonts w:ascii="Courier New" w:eastAsia="Times New Roman" w:hAnsi="Courier New" w:cs="Courier New"/>
          <w:sz w:val="20"/>
          <w:szCs w:val="20"/>
          <w:lang w:eastAsia="en-IN"/>
        </w:rPr>
        <w:t xml:space="preserve">(label, </w:t>
      </w:r>
    </w:p>
    <w:p w14:paraId="1F11032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c("No.*" = "None",</w:t>
      </w:r>
    </w:p>
    <w:p w14:paraId="6AB2FC7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"Secondary.*" = "High school or equivalent",</w:t>
      </w:r>
    </w:p>
    <w:p w14:paraId="6F8CEA8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"other non-university" = "equivalent",</w:t>
      </w:r>
    </w:p>
    <w:p w14:paraId="0C0F045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"University above" = "Cert. or dipl. above",</w:t>
      </w:r>
    </w:p>
    <w:p w14:paraId="3725F3F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"medicine.*" = "health**",</w:t>
      </w:r>
    </w:p>
    <w:p w14:paraId="460C2DD5"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".*doctorate$" = "Doctorate*"))) %&gt;%</w:t>
      </w:r>
    </w:p>
    <w:p w14:paraId="5C47109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mutate(type = </w:t>
      </w:r>
      <w:proofErr w:type="spellStart"/>
      <w:r w:rsidRPr="00FD262C">
        <w:rPr>
          <w:rFonts w:ascii="Courier New" w:eastAsia="Times New Roman" w:hAnsi="Courier New" w:cs="Courier New"/>
          <w:sz w:val="20"/>
          <w:szCs w:val="20"/>
          <w:lang w:eastAsia="en-IN"/>
        </w:rPr>
        <w:t>fct_drop</w:t>
      </w:r>
      <w:proofErr w:type="spellEnd"/>
      <w:r w:rsidRPr="00FD262C">
        <w:rPr>
          <w:rFonts w:ascii="Courier New" w:eastAsia="Times New Roman" w:hAnsi="Courier New" w:cs="Courier New"/>
          <w:sz w:val="20"/>
          <w:szCs w:val="20"/>
          <w:lang w:eastAsia="en-IN"/>
        </w:rPr>
        <w:t>(type)) %&gt;%</w:t>
      </w:r>
    </w:p>
    <w:p w14:paraId="2D53F38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setNames</w:t>
      </w:r>
      <w:proofErr w:type="spellEnd"/>
      <w:r w:rsidRPr="00FD262C">
        <w:rPr>
          <w:rFonts w:ascii="Courier New" w:eastAsia="Times New Roman" w:hAnsi="Courier New" w:cs="Courier New"/>
          <w:sz w:val="20"/>
          <w:szCs w:val="20"/>
          <w:lang w:eastAsia="en-IN"/>
        </w:rPr>
        <w:t>(c("vector", "gender", "level"))</w:t>
      </w:r>
    </w:p>
    <w:p w14:paraId="08B356B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38DCA"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extract vectors</w:t>
      </w:r>
    </w:p>
    <w:p w14:paraId="0033654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ed_vectors</w:t>
      </w:r>
      <w:proofErr w:type="spellEnd"/>
      <w:r w:rsidRPr="00FD262C">
        <w:rPr>
          <w:rFonts w:ascii="Courier New" w:eastAsia="Times New Roman" w:hAnsi="Courier New" w:cs="Courier New"/>
          <w:sz w:val="20"/>
          <w:szCs w:val="20"/>
          <w:lang w:eastAsia="en-IN"/>
        </w:rPr>
        <w:t xml:space="preserve"> &lt;- </w:t>
      </w:r>
      <w:proofErr w:type="spellStart"/>
      <w:r w:rsidRPr="00FD262C">
        <w:rPr>
          <w:rFonts w:ascii="Courier New" w:eastAsia="Times New Roman" w:hAnsi="Courier New" w:cs="Courier New"/>
          <w:sz w:val="20"/>
          <w:szCs w:val="20"/>
          <w:lang w:eastAsia="en-IN"/>
        </w:rPr>
        <w:t>ed_vectors_labels$vector</w:t>
      </w:r>
      <w:proofErr w:type="spellEnd"/>
    </w:p>
    <w:p w14:paraId="4EC07DE0"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Note the </w:t>
      </w:r>
      <w:r w:rsidRPr="00FD262C">
        <w:rPr>
          <w:rFonts w:ascii="Inconsolata" w:eastAsia="Times New Roman" w:hAnsi="Inconsolata" w:cs="Times New Roman"/>
          <w:sz w:val="20"/>
          <w:szCs w:val="20"/>
          <w:shd w:val="clear" w:color="auto" w:fill="EEEEEE"/>
          <w:lang w:eastAsia="en-IN"/>
        </w:rPr>
        <w:t>slice</w:t>
      </w:r>
      <w:r w:rsidRPr="00FD262C">
        <w:rPr>
          <w:rFonts w:ascii="Times New Roman" w:eastAsia="Times New Roman" w:hAnsi="Times New Roman" w:cs="Times New Roman"/>
          <w:sz w:val="20"/>
          <w:szCs w:val="20"/>
          <w:lang w:eastAsia="en-IN"/>
        </w:rPr>
        <w:t xml:space="preserve"> function that allows to manually select specific rows from a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positive numbers choose rows to keep, negative numbers choose rows to drop. I used slice to drop the hierarchical levels from the data that are either too generalized or too granular. Note also that I had to edit text strings in the data. Finally, I added asterisks after “Doctorate” and “health”. These are not regex symbols, but actual asterisks that will be used to refer to footnotes in plot captions later on.</w:t>
      </w:r>
    </w:p>
    <w:p w14:paraId="49A9DF9B"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Now that we have figured out our dataset, regions, and data vectors (and labelled the vectors, too), we are finally ready to retrieve the data itself.</w:t>
      </w:r>
    </w:p>
    <w:p w14:paraId="14F40E62" w14:textId="77777777" w:rsidR="00FD262C" w:rsidRPr="00FD262C" w:rsidRDefault="00FD262C" w:rsidP="00FD26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262C">
        <w:rPr>
          <w:rFonts w:ascii="Times New Roman" w:eastAsia="Times New Roman" w:hAnsi="Times New Roman" w:cs="Times New Roman"/>
          <w:b/>
          <w:bCs/>
          <w:sz w:val="36"/>
          <w:szCs w:val="36"/>
          <w:lang w:eastAsia="en-IN"/>
        </w:rPr>
        <w:t>Retrieve Census Data</w:t>
      </w:r>
    </w:p>
    <w:p w14:paraId="71D88D9B"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To retrieve census data, feed the dataset, regions, and data vectors into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as its’ respective arguments. Note also that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has </w:t>
      </w:r>
      <w:proofErr w:type="spellStart"/>
      <w:r w:rsidRPr="00FD262C">
        <w:rPr>
          <w:rFonts w:ascii="Inconsolata" w:eastAsia="Times New Roman" w:hAnsi="Inconsolata" w:cs="Times New Roman"/>
          <w:sz w:val="20"/>
          <w:szCs w:val="20"/>
          <w:shd w:val="clear" w:color="auto" w:fill="EEEEEE"/>
          <w:lang w:eastAsia="en-IN"/>
        </w:rPr>
        <w:t>use_cache</w:t>
      </w:r>
      <w:proofErr w:type="spellEnd"/>
      <w:r w:rsidRPr="00FD262C">
        <w:rPr>
          <w:rFonts w:ascii="Times New Roman" w:eastAsia="Times New Roman" w:hAnsi="Times New Roman" w:cs="Times New Roman"/>
          <w:sz w:val="20"/>
          <w:szCs w:val="20"/>
          <w:lang w:eastAsia="en-IN"/>
        </w:rPr>
        <w:t xml:space="preserve"> argument (set to </w:t>
      </w:r>
      <w:r w:rsidRPr="00FD262C">
        <w:rPr>
          <w:rFonts w:ascii="Inconsolata" w:eastAsia="Times New Roman" w:hAnsi="Inconsolata" w:cs="Times New Roman"/>
          <w:sz w:val="20"/>
          <w:szCs w:val="20"/>
          <w:shd w:val="clear" w:color="auto" w:fill="EEEEEE"/>
          <w:lang w:eastAsia="en-IN"/>
        </w:rPr>
        <w:t>TRUE</w:t>
      </w:r>
      <w:r w:rsidRPr="00FD262C">
        <w:rPr>
          <w:rFonts w:ascii="Times New Roman" w:eastAsia="Times New Roman" w:hAnsi="Times New Roman" w:cs="Times New Roman"/>
          <w:sz w:val="20"/>
          <w:szCs w:val="20"/>
          <w:lang w:eastAsia="en-IN"/>
        </w:rPr>
        <w:t xml:space="preserve"> by default), which tells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to retrieve data from cache if available. If there is no cached data, the function will query </w:t>
      </w:r>
      <w:proofErr w:type="spellStart"/>
      <w:r w:rsidRPr="00FD262C">
        <w:rPr>
          <w:rFonts w:ascii="Times New Roman" w:eastAsia="Times New Roman" w:hAnsi="Times New Roman" w:cs="Times New Roman"/>
          <w:sz w:val="20"/>
          <w:szCs w:val="20"/>
          <w:lang w:eastAsia="en-IN"/>
        </w:rPr>
        <w:t>CensusMapper</w:t>
      </w:r>
      <w:proofErr w:type="spellEnd"/>
      <w:r w:rsidRPr="00FD262C">
        <w:rPr>
          <w:rFonts w:ascii="Times New Roman" w:eastAsia="Times New Roman" w:hAnsi="Times New Roman" w:cs="Times New Roman"/>
          <w:sz w:val="20"/>
          <w:szCs w:val="20"/>
          <w:lang w:eastAsia="en-IN"/>
        </w:rPr>
        <w:t xml:space="preserve"> API for the data and will save it in cache, while </w:t>
      </w:r>
      <w:proofErr w:type="spellStart"/>
      <w:r w:rsidRPr="00FD262C">
        <w:rPr>
          <w:rFonts w:ascii="Inconsolata" w:eastAsia="Times New Roman" w:hAnsi="Inconsolata" w:cs="Times New Roman"/>
          <w:sz w:val="20"/>
          <w:szCs w:val="20"/>
          <w:shd w:val="clear" w:color="auto" w:fill="EEEEEE"/>
          <w:lang w:eastAsia="en-IN"/>
        </w:rPr>
        <w:t>use_cache</w:t>
      </w:r>
      <w:proofErr w:type="spellEnd"/>
      <w:r w:rsidRPr="00FD262C">
        <w:rPr>
          <w:rFonts w:ascii="Inconsolata" w:eastAsia="Times New Roman" w:hAnsi="Inconsolata" w:cs="Times New Roman"/>
          <w:sz w:val="20"/>
          <w:szCs w:val="20"/>
          <w:shd w:val="clear" w:color="auto" w:fill="EEEEEE"/>
          <w:lang w:eastAsia="en-IN"/>
        </w:rPr>
        <w:t xml:space="preserve"> = FALSE</w:t>
      </w:r>
      <w:r w:rsidRPr="00FD262C">
        <w:rPr>
          <w:rFonts w:ascii="Times New Roman" w:eastAsia="Times New Roman" w:hAnsi="Times New Roman" w:cs="Times New Roman"/>
          <w:sz w:val="20"/>
          <w:szCs w:val="20"/>
          <w:lang w:eastAsia="en-IN"/>
        </w:rPr>
        <w:t xml:space="preserve"> will force </w:t>
      </w:r>
      <w:proofErr w:type="spellStart"/>
      <w:r w:rsidRPr="00FD262C">
        <w:rPr>
          <w:rFonts w:ascii="Inconsolata" w:eastAsia="Times New Roman" w:hAnsi="Inconsolata" w:cs="Times New Roman"/>
          <w:sz w:val="20"/>
          <w:szCs w:val="20"/>
          <w:shd w:val="clear" w:color="auto" w:fill="EEEEEE"/>
          <w:lang w:eastAsia="en-IN"/>
        </w:rPr>
        <w:t>get_census</w:t>
      </w:r>
      <w:proofErr w:type="spellEnd"/>
      <w:r w:rsidRPr="00FD262C">
        <w:rPr>
          <w:rFonts w:ascii="Times New Roman" w:eastAsia="Times New Roman" w:hAnsi="Times New Roman" w:cs="Times New Roman"/>
          <w:sz w:val="20"/>
          <w:szCs w:val="20"/>
          <w:lang w:eastAsia="en-IN"/>
        </w:rPr>
        <w:t xml:space="preserve"> to query the API and update the cache.</w:t>
      </w:r>
    </w:p>
    <w:p w14:paraId="1BBD628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get census data for </w:t>
      </w:r>
      <w:proofErr w:type="spellStart"/>
      <w:r w:rsidRPr="00FD262C">
        <w:rPr>
          <w:rFonts w:ascii="Courier New" w:eastAsia="Times New Roman" w:hAnsi="Courier New" w:cs="Courier New"/>
          <w:sz w:val="20"/>
          <w:szCs w:val="20"/>
          <w:lang w:eastAsia="en-IN"/>
        </w:rPr>
        <w:t>labor</w:t>
      </w:r>
      <w:proofErr w:type="spellEnd"/>
      <w:r w:rsidRPr="00FD262C">
        <w:rPr>
          <w:rFonts w:ascii="Courier New" w:eastAsia="Times New Roman" w:hAnsi="Courier New" w:cs="Courier New"/>
          <w:sz w:val="20"/>
          <w:szCs w:val="20"/>
          <w:lang w:eastAsia="en-IN"/>
        </w:rPr>
        <w:t xml:space="preserve"> force involvement rates</w:t>
      </w:r>
    </w:p>
    <w:p w14:paraId="4B78B79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feed regions and vectors into </w:t>
      </w:r>
      <w:proofErr w:type="spellStart"/>
      <w:r w:rsidRPr="00FD262C">
        <w:rPr>
          <w:rFonts w:ascii="Courier New" w:eastAsia="Times New Roman" w:hAnsi="Courier New" w:cs="Courier New"/>
          <w:sz w:val="20"/>
          <w:szCs w:val="20"/>
          <w:lang w:eastAsia="en-IN"/>
        </w:rPr>
        <w:t>get_census</w:t>
      </w:r>
      <w:proofErr w:type="spellEnd"/>
      <w:r w:rsidRPr="00FD262C">
        <w:rPr>
          <w:rFonts w:ascii="Courier New" w:eastAsia="Times New Roman" w:hAnsi="Courier New" w:cs="Courier New"/>
          <w:sz w:val="20"/>
          <w:szCs w:val="20"/>
          <w:lang w:eastAsia="en-IN"/>
        </w:rPr>
        <w:t>()</w:t>
      </w:r>
    </w:p>
    <w:p w14:paraId="7129108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262C">
        <w:rPr>
          <w:rFonts w:ascii="Courier New" w:eastAsia="Times New Roman" w:hAnsi="Courier New" w:cs="Courier New"/>
          <w:sz w:val="20"/>
          <w:szCs w:val="20"/>
          <w:lang w:eastAsia="en-IN"/>
        </w:rPr>
        <w:t>labor</w:t>
      </w:r>
      <w:proofErr w:type="spellEnd"/>
      <w:r w:rsidRPr="00FD262C">
        <w:rPr>
          <w:rFonts w:ascii="Courier New" w:eastAsia="Times New Roman" w:hAnsi="Courier New" w:cs="Courier New"/>
          <w:sz w:val="20"/>
          <w:szCs w:val="20"/>
          <w:lang w:eastAsia="en-IN"/>
        </w:rPr>
        <w:t xml:space="preserve"> &lt;- </w:t>
      </w:r>
    </w:p>
    <w:p w14:paraId="4F6CB721"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get_census</w:t>
      </w:r>
      <w:proofErr w:type="spellEnd"/>
      <w:r w:rsidRPr="00FD262C">
        <w:rPr>
          <w:rFonts w:ascii="Courier New" w:eastAsia="Times New Roman" w:hAnsi="Courier New" w:cs="Courier New"/>
          <w:sz w:val="20"/>
          <w:szCs w:val="20"/>
          <w:lang w:eastAsia="en-IN"/>
        </w:rPr>
        <w:t xml:space="preserve">(dataset = "CA16", </w:t>
      </w:r>
    </w:p>
    <w:p w14:paraId="18BA58F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regions = regions,</w:t>
      </w:r>
    </w:p>
    <w:p w14:paraId="3FF3A56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vectors = </w:t>
      </w:r>
      <w:proofErr w:type="spellStart"/>
      <w:r w:rsidRPr="00FD262C">
        <w:rPr>
          <w:rFonts w:ascii="Courier New" w:eastAsia="Times New Roman" w:hAnsi="Courier New" w:cs="Courier New"/>
          <w:sz w:val="20"/>
          <w:szCs w:val="20"/>
          <w:lang w:eastAsia="en-IN"/>
        </w:rPr>
        <w:t>lf_vectors</w:t>
      </w:r>
      <w:proofErr w:type="spellEnd"/>
      <w:r w:rsidRPr="00FD262C">
        <w:rPr>
          <w:rFonts w:ascii="Courier New" w:eastAsia="Times New Roman" w:hAnsi="Courier New" w:cs="Courier New"/>
          <w:sz w:val="20"/>
          <w:szCs w:val="20"/>
          <w:lang w:eastAsia="en-IN"/>
        </w:rPr>
        <w:t xml:space="preserve">) %&gt;% </w:t>
      </w:r>
    </w:p>
    <w:p w14:paraId="011CC6D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select(-c(1, 2, 4:7)) %&gt;% </w:t>
      </w:r>
    </w:p>
    <w:p w14:paraId="48060EC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setNames</w:t>
      </w:r>
      <w:proofErr w:type="spellEnd"/>
      <w:r w:rsidRPr="00FD262C">
        <w:rPr>
          <w:rFonts w:ascii="Courier New" w:eastAsia="Times New Roman" w:hAnsi="Courier New" w:cs="Courier New"/>
          <w:sz w:val="20"/>
          <w:szCs w:val="20"/>
          <w:lang w:eastAsia="en-IN"/>
        </w:rPr>
        <w:t xml:space="preserve">(c("region", "employment rate", </w:t>
      </w:r>
    </w:p>
    <w:p w14:paraId="2B73051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"unemployment rate", </w:t>
      </w:r>
    </w:p>
    <w:p w14:paraId="7696821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"participation rate")) %&gt;% </w:t>
      </w:r>
    </w:p>
    <w:p w14:paraId="0709A48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mutate(region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(region, " (.*)")) %&gt;% </w:t>
      </w:r>
    </w:p>
    <w:p w14:paraId="17FA297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pivot_longer</w:t>
      </w:r>
      <w:proofErr w:type="spellEnd"/>
      <w:r w:rsidRPr="00FD262C">
        <w:rPr>
          <w:rFonts w:ascii="Courier New" w:eastAsia="Times New Roman" w:hAnsi="Courier New" w:cs="Courier New"/>
          <w:sz w:val="20"/>
          <w:szCs w:val="20"/>
          <w:lang w:eastAsia="en-IN"/>
        </w:rPr>
        <w:t xml:space="preserve">("employment </w:t>
      </w:r>
      <w:proofErr w:type="spellStart"/>
      <w:r w:rsidRPr="00FD262C">
        <w:rPr>
          <w:rFonts w:ascii="Courier New" w:eastAsia="Times New Roman" w:hAnsi="Courier New" w:cs="Courier New"/>
          <w:sz w:val="20"/>
          <w:szCs w:val="20"/>
          <w:lang w:eastAsia="en-IN"/>
        </w:rPr>
        <w:t>rate":"participation</w:t>
      </w:r>
      <w:proofErr w:type="spellEnd"/>
      <w:r w:rsidRPr="00FD262C">
        <w:rPr>
          <w:rFonts w:ascii="Courier New" w:eastAsia="Times New Roman" w:hAnsi="Courier New" w:cs="Courier New"/>
          <w:sz w:val="20"/>
          <w:szCs w:val="20"/>
          <w:lang w:eastAsia="en-IN"/>
        </w:rPr>
        <w:t xml:space="preserve"> rate", </w:t>
      </w:r>
    </w:p>
    <w:p w14:paraId="731559D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names_to</w:t>
      </w:r>
      <w:proofErr w:type="spellEnd"/>
      <w:r w:rsidRPr="00FD262C">
        <w:rPr>
          <w:rFonts w:ascii="Courier New" w:eastAsia="Times New Roman" w:hAnsi="Courier New" w:cs="Courier New"/>
          <w:sz w:val="20"/>
          <w:szCs w:val="20"/>
          <w:lang w:eastAsia="en-IN"/>
        </w:rPr>
        <w:t xml:space="preserve"> = "indicator",</w:t>
      </w:r>
    </w:p>
    <w:p w14:paraId="1524CCB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values_to</w:t>
      </w:r>
      <w:proofErr w:type="spellEnd"/>
      <w:r w:rsidRPr="00FD262C">
        <w:rPr>
          <w:rFonts w:ascii="Courier New" w:eastAsia="Times New Roman" w:hAnsi="Courier New" w:cs="Courier New"/>
          <w:sz w:val="20"/>
          <w:szCs w:val="20"/>
          <w:lang w:eastAsia="en-IN"/>
        </w:rPr>
        <w:t xml:space="preserve"> = "rate") %&gt;% </w:t>
      </w:r>
    </w:p>
    <w:p w14:paraId="3FCDB40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mutate_if</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is.character</w:t>
      </w:r>
      <w:proofErr w:type="spellEnd"/>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as_factor</w:t>
      </w:r>
      <w:proofErr w:type="spellEnd"/>
      <w:r w:rsidRPr="00FD262C">
        <w:rPr>
          <w:rFonts w:ascii="Courier New" w:eastAsia="Times New Roman" w:hAnsi="Courier New" w:cs="Courier New"/>
          <w:sz w:val="20"/>
          <w:szCs w:val="20"/>
          <w:lang w:eastAsia="en-IN"/>
        </w:rPr>
        <w:t>)</w:t>
      </w:r>
    </w:p>
    <w:p w14:paraId="5180A246"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w:t>
      </w:r>
      <w:r w:rsidRPr="00FD262C">
        <w:rPr>
          <w:rFonts w:ascii="Inconsolata" w:eastAsia="Times New Roman" w:hAnsi="Inconsolata" w:cs="Times New Roman"/>
          <w:sz w:val="20"/>
          <w:szCs w:val="20"/>
          <w:shd w:val="clear" w:color="auto" w:fill="EEEEEE"/>
          <w:lang w:eastAsia="en-IN"/>
        </w:rPr>
        <w:t>select</w:t>
      </w:r>
      <w:r w:rsidRPr="00FD262C">
        <w:rPr>
          <w:rFonts w:ascii="Times New Roman" w:eastAsia="Times New Roman" w:hAnsi="Times New Roman" w:cs="Times New Roman"/>
          <w:sz w:val="20"/>
          <w:szCs w:val="20"/>
          <w:lang w:eastAsia="en-IN"/>
        </w:rPr>
        <w:t xml:space="preserve"> call drops columns with irrelevant data, </w:t>
      </w:r>
      <w:proofErr w:type="spellStart"/>
      <w:r w:rsidRPr="00FD262C">
        <w:rPr>
          <w:rFonts w:ascii="Inconsolata" w:eastAsia="Times New Roman" w:hAnsi="Inconsolata" w:cs="Times New Roman"/>
          <w:sz w:val="20"/>
          <w:szCs w:val="20"/>
          <w:shd w:val="clear" w:color="auto" w:fill="EEEEEE"/>
          <w:lang w:eastAsia="en-IN"/>
        </w:rPr>
        <w:t>setNames</w:t>
      </w:r>
      <w:proofErr w:type="spellEnd"/>
      <w:r w:rsidRPr="00FD262C">
        <w:rPr>
          <w:rFonts w:ascii="Times New Roman" w:eastAsia="Times New Roman" w:hAnsi="Times New Roman" w:cs="Times New Roman"/>
          <w:sz w:val="20"/>
          <w:szCs w:val="20"/>
          <w:lang w:eastAsia="en-IN"/>
        </w:rPr>
        <w:t xml:space="preserve"> renames columns to remove vector numbers from variable names, which will be then converted to values in the </w:t>
      </w:r>
      <w:r w:rsidRPr="00FD262C">
        <w:rPr>
          <w:rFonts w:ascii="Inconsolata" w:eastAsia="Times New Roman" w:hAnsi="Inconsolata" w:cs="Times New Roman"/>
          <w:sz w:val="20"/>
          <w:szCs w:val="20"/>
          <w:shd w:val="clear" w:color="auto" w:fill="EEEEEE"/>
          <w:lang w:eastAsia="en-IN"/>
        </w:rPr>
        <w:t>‘indicator’</w:t>
      </w:r>
      <w:r w:rsidRPr="00FD262C">
        <w:rPr>
          <w:rFonts w:ascii="Times New Roman" w:eastAsia="Times New Roman" w:hAnsi="Times New Roman" w:cs="Times New Roman"/>
          <w:sz w:val="20"/>
          <w:szCs w:val="20"/>
          <w:lang w:eastAsia="en-IN"/>
        </w:rPr>
        <w:t xml:space="preserve"> column; </w:t>
      </w:r>
      <w:proofErr w:type="spellStart"/>
      <w:r w:rsidRPr="00FD262C">
        <w:rPr>
          <w:rFonts w:ascii="Inconsolata" w:eastAsia="Times New Roman" w:hAnsi="Inconsolata" w:cs="Times New Roman"/>
          <w:sz w:val="20"/>
          <w:szCs w:val="20"/>
          <w:shd w:val="clear" w:color="auto" w:fill="EEEEEE"/>
          <w:lang w:eastAsia="en-IN"/>
        </w:rPr>
        <w:t>str_remove</w:t>
      </w:r>
      <w:proofErr w:type="spellEnd"/>
      <w:r w:rsidRPr="00FD262C">
        <w:rPr>
          <w:rFonts w:ascii="Times New Roman" w:eastAsia="Times New Roman" w:hAnsi="Times New Roman" w:cs="Times New Roman"/>
          <w:sz w:val="20"/>
          <w:szCs w:val="20"/>
          <w:lang w:eastAsia="en-IN"/>
        </w:rPr>
        <w:t xml:space="preserve"> inside the </w:t>
      </w:r>
      <w:r w:rsidRPr="00FD262C">
        <w:rPr>
          <w:rFonts w:ascii="Inconsolata" w:eastAsia="Times New Roman" w:hAnsi="Inconsolata" w:cs="Times New Roman"/>
          <w:sz w:val="20"/>
          <w:szCs w:val="20"/>
          <w:shd w:val="clear" w:color="auto" w:fill="EEEEEE"/>
          <w:lang w:eastAsia="en-IN"/>
        </w:rPr>
        <w:t>mutate</w:t>
      </w:r>
      <w:r w:rsidRPr="00FD262C">
        <w:rPr>
          <w:rFonts w:ascii="Times New Roman" w:eastAsia="Times New Roman" w:hAnsi="Times New Roman" w:cs="Times New Roman"/>
          <w:sz w:val="20"/>
          <w:szCs w:val="20"/>
          <w:lang w:eastAsia="en-IN"/>
        </w:rPr>
        <w:t xml:space="preserve"> call drops municipal status codes ‘(B)’ and ‘(CY)’ from region names; finally, </w:t>
      </w:r>
      <w:proofErr w:type="spellStart"/>
      <w:r w:rsidRPr="00FD262C">
        <w:rPr>
          <w:rFonts w:ascii="Inconsolata" w:eastAsia="Times New Roman" w:hAnsi="Inconsolata" w:cs="Times New Roman"/>
          <w:sz w:val="20"/>
          <w:szCs w:val="20"/>
          <w:shd w:val="clear" w:color="auto" w:fill="EEEEEE"/>
          <w:lang w:eastAsia="en-IN"/>
        </w:rPr>
        <w:t>mutate_if</w:t>
      </w:r>
      <w:proofErr w:type="spellEnd"/>
      <w:r w:rsidRPr="00FD262C">
        <w:rPr>
          <w:rFonts w:ascii="Times New Roman" w:eastAsia="Times New Roman" w:hAnsi="Times New Roman" w:cs="Times New Roman"/>
          <w:sz w:val="20"/>
          <w:szCs w:val="20"/>
          <w:lang w:eastAsia="en-IN"/>
        </w:rPr>
        <w:t xml:space="preserve"> converts characters to factors for subsequent plotting.</w:t>
      </w:r>
    </w:p>
    <w:p w14:paraId="4EDE2B93" w14:textId="2CD7198B"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An important function here is </w:t>
      </w:r>
      <w:proofErr w:type="spellStart"/>
      <w:r w:rsidRPr="00FD262C">
        <w:rPr>
          <w:rFonts w:ascii="Inconsolata" w:eastAsia="Times New Roman" w:hAnsi="Inconsolata" w:cs="Times New Roman"/>
          <w:sz w:val="20"/>
          <w:szCs w:val="20"/>
          <w:shd w:val="clear" w:color="auto" w:fill="EEEEEE"/>
          <w:lang w:eastAsia="en-IN"/>
        </w:rPr>
        <w:t>tidyr</w:t>
      </w:r>
      <w:proofErr w:type="spellEnd"/>
      <w:r w:rsidRPr="00FD262C">
        <w:rPr>
          <w:rFonts w:ascii="Inconsolata" w:eastAsia="Times New Roman" w:hAnsi="Inconsolata" w:cs="Times New Roman"/>
          <w:sz w:val="20"/>
          <w:szCs w:val="20"/>
          <w:shd w:val="clear" w:color="auto" w:fill="EEEEEE"/>
          <w:lang w:eastAsia="en-IN"/>
        </w:rPr>
        <w:t>::</w:t>
      </w:r>
      <w:proofErr w:type="spellStart"/>
      <w:r w:rsidRPr="00FD262C">
        <w:rPr>
          <w:rFonts w:ascii="Inconsolata" w:eastAsia="Times New Roman" w:hAnsi="Inconsolata" w:cs="Times New Roman"/>
          <w:sz w:val="20"/>
          <w:szCs w:val="20"/>
          <w:shd w:val="clear" w:color="auto" w:fill="EEEEEE"/>
          <w:lang w:eastAsia="en-IN"/>
        </w:rPr>
        <w:t>pivot_longer</w:t>
      </w:r>
      <w:proofErr w:type="spellEnd"/>
      <w:r w:rsidRPr="00FD262C">
        <w:rPr>
          <w:rFonts w:ascii="Times New Roman" w:eastAsia="Times New Roman" w:hAnsi="Times New Roman" w:cs="Times New Roman"/>
          <w:sz w:val="20"/>
          <w:szCs w:val="20"/>
          <w:lang w:eastAsia="en-IN"/>
        </w:rPr>
        <w:t xml:space="preserve">. It converts the </w:t>
      </w:r>
      <w:proofErr w:type="spellStart"/>
      <w:r w:rsidRPr="00FD262C">
        <w:rPr>
          <w:rFonts w:ascii="Times New Roman" w:eastAsia="Times New Roman" w:hAnsi="Times New Roman" w:cs="Times New Roman"/>
          <w:sz w:val="20"/>
          <w:szCs w:val="20"/>
          <w:lang w:eastAsia="en-IN"/>
        </w:rPr>
        <w:t>dataframe</w:t>
      </w:r>
      <w:proofErr w:type="spellEnd"/>
      <w:r w:rsidRPr="00FD262C">
        <w:rPr>
          <w:rFonts w:ascii="Times New Roman" w:eastAsia="Times New Roman" w:hAnsi="Times New Roman" w:cs="Times New Roman"/>
          <w:sz w:val="20"/>
          <w:szCs w:val="20"/>
          <w:lang w:eastAsia="en-IN"/>
        </w:rPr>
        <w:t xml:space="preserve"> from</w:t>
      </w:r>
      <w:r>
        <w:rPr>
          <w:rFonts w:ascii="Times New Roman" w:eastAsia="Times New Roman" w:hAnsi="Times New Roman" w:cs="Times New Roman"/>
          <w:sz w:val="20"/>
          <w:szCs w:val="20"/>
          <w:lang w:eastAsia="en-IN"/>
        </w:rPr>
        <w:t xml:space="preserve"> wide to long format</w:t>
      </w:r>
      <w:r w:rsidRPr="00FD262C">
        <w:rPr>
          <w:rFonts w:ascii="Times New Roman" w:eastAsia="Times New Roman" w:hAnsi="Times New Roman" w:cs="Times New Roman"/>
          <w:sz w:val="20"/>
          <w:szCs w:val="20"/>
          <w:lang w:eastAsia="en-IN"/>
        </w:rPr>
        <w:t xml:space="preserve">. It takes three columns: </w:t>
      </w:r>
      <w:r w:rsidRPr="00FD262C">
        <w:rPr>
          <w:rFonts w:ascii="Inconsolata" w:eastAsia="Times New Roman" w:hAnsi="Inconsolata" w:cs="Times New Roman"/>
          <w:sz w:val="20"/>
          <w:szCs w:val="20"/>
          <w:shd w:val="clear" w:color="auto" w:fill="EEEEEE"/>
          <w:lang w:eastAsia="en-IN"/>
        </w:rPr>
        <w:t>‘employment rate’</w:t>
      </w:r>
      <w:r w:rsidRPr="00FD262C">
        <w:rPr>
          <w:rFonts w:ascii="Times New Roman" w:eastAsia="Times New Roman" w:hAnsi="Times New Roman" w:cs="Times New Roman"/>
          <w:sz w:val="20"/>
          <w:szCs w:val="20"/>
          <w:lang w:eastAsia="en-IN"/>
        </w:rPr>
        <w:t xml:space="preserve">, </w:t>
      </w:r>
      <w:r w:rsidRPr="00FD262C">
        <w:rPr>
          <w:rFonts w:ascii="Inconsolata" w:eastAsia="Times New Roman" w:hAnsi="Inconsolata" w:cs="Times New Roman"/>
          <w:sz w:val="20"/>
          <w:szCs w:val="20"/>
          <w:shd w:val="clear" w:color="auto" w:fill="EEEEEE"/>
          <w:lang w:eastAsia="en-IN"/>
        </w:rPr>
        <w:t>‘unemployment rate’</w:t>
      </w:r>
      <w:r w:rsidRPr="00FD262C">
        <w:rPr>
          <w:rFonts w:ascii="Times New Roman" w:eastAsia="Times New Roman" w:hAnsi="Times New Roman" w:cs="Times New Roman"/>
          <w:sz w:val="20"/>
          <w:szCs w:val="20"/>
          <w:lang w:eastAsia="en-IN"/>
        </w:rPr>
        <w:t xml:space="preserve">, and </w:t>
      </w:r>
      <w:r w:rsidRPr="00FD262C">
        <w:rPr>
          <w:rFonts w:ascii="Inconsolata" w:eastAsia="Times New Roman" w:hAnsi="Inconsolata" w:cs="Times New Roman"/>
          <w:sz w:val="20"/>
          <w:szCs w:val="20"/>
          <w:shd w:val="clear" w:color="auto" w:fill="EEEEEE"/>
          <w:lang w:eastAsia="en-IN"/>
        </w:rPr>
        <w:t>‘participation rate’</w:t>
      </w:r>
      <w:r w:rsidRPr="00FD262C">
        <w:rPr>
          <w:rFonts w:ascii="Times New Roman" w:eastAsia="Times New Roman" w:hAnsi="Times New Roman" w:cs="Times New Roman"/>
          <w:sz w:val="20"/>
          <w:szCs w:val="20"/>
          <w:lang w:eastAsia="en-IN"/>
        </w:rPr>
        <w:t xml:space="preserve">, and converts their names into values of the </w:t>
      </w:r>
      <w:r w:rsidRPr="00FD262C">
        <w:rPr>
          <w:rFonts w:ascii="Inconsolata" w:eastAsia="Times New Roman" w:hAnsi="Inconsolata" w:cs="Times New Roman"/>
          <w:sz w:val="20"/>
          <w:szCs w:val="20"/>
          <w:shd w:val="clear" w:color="auto" w:fill="EEEEEE"/>
          <w:lang w:eastAsia="en-IN"/>
        </w:rPr>
        <w:t>‘indicator’</w:t>
      </w:r>
      <w:r w:rsidRPr="00FD262C">
        <w:rPr>
          <w:rFonts w:ascii="Times New Roman" w:eastAsia="Times New Roman" w:hAnsi="Times New Roman" w:cs="Times New Roman"/>
          <w:sz w:val="20"/>
          <w:szCs w:val="20"/>
          <w:lang w:eastAsia="en-IN"/>
        </w:rPr>
        <w:t xml:space="preserve"> variable, while their numeric values are passed to the </w:t>
      </w:r>
      <w:r w:rsidRPr="00FD262C">
        <w:rPr>
          <w:rFonts w:ascii="Inconsolata" w:eastAsia="Times New Roman" w:hAnsi="Inconsolata" w:cs="Times New Roman"/>
          <w:sz w:val="20"/>
          <w:szCs w:val="20"/>
          <w:shd w:val="clear" w:color="auto" w:fill="EEEEEE"/>
          <w:lang w:eastAsia="en-IN"/>
        </w:rPr>
        <w:t>‘rate’</w:t>
      </w:r>
      <w:r w:rsidRPr="00FD262C">
        <w:rPr>
          <w:rFonts w:ascii="Times New Roman" w:eastAsia="Times New Roman" w:hAnsi="Times New Roman" w:cs="Times New Roman"/>
          <w:sz w:val="20"/>
          <w:szCs w:val="20"/>
          <w:lang w:eastAsia="en-IN"/>
        </w:rPr>
        <w:t xml:space="preserve"> variable. The reason for the conversion is that we are going to plot the data for all three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indicators in the same graphic, which makes it necessary to store the indicators as a single factor variable.</w:t>
      </w:r>
    </w:p>
    <w:p w14:paraId="3C3A7F91"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lastRenderedPageBreak/>
        <w:t>Next, let’s retrieve census data about the percent of full time vs part time workers, by gender, and the data about the education levels of people aged 25 to 64, by gender:</w:t>
      </w:r>
    </w:p>
    <w:p w14:paraId="2B3CBD5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get census data for full time and part time work</w:t>
      </w:r>
    </w:p>
    <w:p w14:paraId="54394A8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work &lt;- </w:t>
      </w:r>
    </w:p>
    <w:p w14:paraId="34ED5AF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get_census</w:t>
      </w:r>
      <w:proofErr w:type="spellEnd"/>
      <w:r w:rsidRPr="00FD262C">
        <w:rPr>
          <w:rFonts w:ascii="Courier New" w:eastAsia="Times New Roman" w:hAnsi="Courier New" w:cs="Courier New"/>
          <w:sz w:val="20"/>
          <w:szCs w:val="20"/>
          <w:lang w:eastAsia="en-IN"/>
        </w:rPr>
        <w:t xml:space="preserve">(dataset = "CA16", </w:t>
      </w:r>
    </w:p>
    <w:p w14:paraId="10C860F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regions = regions,</w:t>
      </w:r>
    </w:p>
    <w:p w14:paraId="723DDC3E"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vectors = </w:t>
      </w:r>
      <w:proofErr w:type="spellStart"/>
      <w:r w:rsidRPr="00FD262C">
        <w:rPr>
          <w:rFonts w:ascii="Courier New" w:eastAsia="Times New Roman" w:hAnsi="Courier New" w:cs="Courier New"/>
          <w:sz w:val="20"/>
          <w:szCs w:val="20"/>
          <w:lang w:eastAsia="en-IN"/>
        </w:rPr>
        <w:t>work_vectors</w:t>
      </w:r>
      <w:proofErr w:type="spellEnd"/>
      <w:r w:rsidRPr="00FD262C">
        <w:rPr>
          <w:rFonts w:ascii="Courier New" w:eastAsia="Times New Roman" w:hAnsi="Courier New" w:cs="Courier New"/>
          <w:sz w:val="20"/>
          <w:szCs w:val="20"/>
          <w:lang w:eastAsia="en-IN"/>
        </w:rPr>
        <w:t xml:space="preserve">) %&gt;% </w:t>
      </w:r>
    </w:p>
    <w:p w14:paraId="4A372CE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select(-c(1, 2, 4:7)) %&gt;% </w:t>
      </w:r>
    </w:p>
    <w:p w14:paraId="41C2C02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rename(region = "Region Name") %&gt;% </w:t>
      </w:r>
    </w:p>
    <w:p w14:paraId="6753A73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pivot_longer</w:t>
      </w:r>
      <w:proofErr w:type="spellEnd"/>
      <w:r w:rsidRPr="00FD262C">
        <w:rPr>
          <w:rFonts w:ascii="Courier New" w:eastAsia="Times New Roman" w:hAnsi="Courier New" w:cs="Courier New"/>
          <w:sz w:val="20"/>
          <w:szCs w:val="20"/>
          <w:lang w:eastAsia="en-IN"/>
        </w:rPr>
        <w:t xml:space="preserve">(2:5, </w:t>
      </w:r>
      <w:proofErr w:type="spellStart"/>
      <w:r w:rsidRPr="00FD262C">
        <w:rPr>
          <w:rFonts w:ascii="Courier New" w:eastAsia="Times New Roman" w:hAnsi="Courier New" w:cs="Courier New"/>
          <w:sz w:val="20"/>
          <w:szCs w:val="20"/>
          <w:lang w:eastAsia="en-IN"/>
        </w:rPr>
        <w:t>names_to</w:t>
      </w:r>
      <w:proofErr w:type="spellEnd"/>
      <w:r w:rsidRPr="00FD262C">
        <w:rPr>
          <w:rFonts w:ascii="Courier New" w:eastAsia="Times New Roman" w:hAnsi="Courier New" w:cs="Courier New"/>
          <w:sz w:val="20"/>
          <w:szCs w:val="20"/>
          <w:lang w:eastAsia="en-IN"/>
        </w:rPr>
        <w:t xml:space="preserve"> = "vector", </w:t>
      </w:r>
    </w:p>
    <w:p w14:paraId="0F4392A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values_to</w:t>
      </w:r>
      <w:proofErr w:type="spellEnd"/>
      <w:r w:rsidRPr="00FD262C">
        <w:rPr>
          <w:rFonts w:ascii="Courier New" w:eastAsia="Times New Roman" w:hAnsi="Courier New" w:cs="Courier New"/>
          <w:sz w:val="20"/>
          <w:szCs w:val="20"/>
          <w:lang w:eastAsia="en-IN"/>
        </w:rPr>
        <w:t xml:space="preserve"> = "count") %&gt;% </w:t>
      </w:r>
    </w:p>
    <w:p w14:paraId="2E5E9D36"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mutate(region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(region, " (.*)")) %&gt;% </w:t>
      </w:r>
    </w:p>
    <w:p w14:paraId="7EC1FA7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mutate(vector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(vector, ":.*")) %&gt;% </w:t>
      </w:r>
    </w:p>
    <w:p w14:paraId="72B22C2C"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left_join</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work_vectors_labels</w:t>
      </w:r>
      <w:proofErr w:type="spellEnd"/>
      <w:r w:rsidRPr="00FD262C">
        <w:rPr>
          <w:rFonts w:ascii="Courier New" w:eastAsia="Times New Roman" w:hAnsi="Courier New" w:cs="Courier New"/>
          <w:sz w:val="20"/>
          <w:szCs w:val="20"/>
          <w:lang w:eastAsia="en-IN"/>
        </w:rPr>
        <w:t xml:space="preserve">, by = "vector") %&gt;% </w:t>
      </w:r>
    </w:p>
    <w:p w14:paraId="385593E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mutate(gender = </w:t>
      </w:r>
      <w:proofErr w:type="spellStart"/>
      <w:r w:rsidRPr="00FD262C">
        <w:rPr>
          <w:rFonts w:ascii="Courier New" w:eastAsia="Times New Roman" w:hAnsi="Courier New" w:cs="Courier New"/>
          <w:sz w:val="20"/>
          <w:szCs w:val="20"/>
          <w:lang w:eastAsia="en-IN"/>
        </w:rPr>
        <w:t>str_to_lower</w:t>
      </w:r>
      <w:proofErr w:type="spellEnd"/>
      <w:r w:rsidRPr="00FD262C">
        <w:rPr>
          <w:rFonts w:ascii="Courier New" w:eastAsia="Times New Roman" w:hAnsi="Courier New" w:cs="Courier New"/>
          <w:sz w:val="20"/>
          <w:szCs w:val="20"/>
          <w:lang w:eastAsia="en-IN"/>
        </w:rPr>
        <w:t xml:space="preserve">(gender)) %&gt;% </w:t>
      </w:r>
    </w:p>
    <w:p w14:paraId="461747B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mutate_if</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is.character</w:t>
      </w:r>
      <w:proofErr w:type="spellEnd"/>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as_factor</w:t>
      </w:r>
      <w:proofErr w:type="spellEnd"/>
      <w:r w:rsidRPr="00FD262C">
        <w:rPr>
          <w:rFonts w:ascii="Courier New" w:eastAsia="Times New Roman" w:hAnsi="Courier New" w:cs="Courier New"/>
          <w:sz w:val="20"/>
          <w:szCs w:val="20"/>
          <w:lang w:eastAsia="en-IN"/>
        </w:rPr>
        <w:t>)</w:t>
      </w:r>
    </w:p>
    <w:p w14:paraId="06268EE0"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3C99F"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get census data for education levels</w:t>
      </w:r>
    </w:p>
    <w:p w14:paraId="139A8C9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education &lt;- </w:t>
      </w:r>
    </w:p>
    <w:p w14:paraId="2B113130"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get_census</w:t>
      </w:r>
      <w:proofErr w:type="spellEnd"/>
      <w:r w:rsidRPr="00FD262C">
        <w:rPr>
          <w:rFonts w:ascii="Courier New" w:eastAsia="Times New Roman" w:hAnsi="Courier New" w:cs="Courier New"/>
          <w:sz w:val="20"/>
          <w:szCs w:val="20"/>
          <w:lang w:eastAsia="en-IN"/>
        </w:rPr>
        <w:t xml:space="preserve">(dataset = "CA16", </w:t>
      </w:r>
    </w:p>
    <w:p w14:paraId="4D98C339"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regions = regions,</w:t>
      </w:r>
    </w:p>
    <w:p w14:paraId="788631C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vectors = </w:t>
      </w:r>
      <w:proofErr w:type="spellStart"/>
      <w:r w:rsidRPr="00FD262C">
        <w:rPr>
          <w:rFonts w:ascii="Courier New" w:eastAsia="Times New Roman" w:hAnsi="Courier New" w:cs="Courier New"/>
          <w:sz w:val="20"/>
          <w:szCs w:val="20"/>
          <w:lang w:eastAsia="en-IN"/>
        </w:rPr>
        <w:t>ed_vectors</w:t>
      </w:r>
      <w:proofErr w:type="spellEnd"/>
      <w:r w:rsidRPr="00FD262C">
        <w:rPr>
          <w:rFonts w:ascii="Courier New" w:eastAsia="Times New Roman" w:hAnsi="Courier New" w:cs="Courier New"/>
          <w:sz w:val="20"/>
          <w:szCs w:val="20"/>
          <w:lang w:eastAsia="en-IN"/>
        </w:rPr>
        <w:t xml:space="preserve">) %&gt;% </w:t>
      </w:r>
    </w:p>
    <w:p w14:paraId="4F318C5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select(-c(1, 2, 4:7)) %&gt;% </w:t>
      </w:r>
    </w:p>
    <w:p w14:paraId="3AE1E403"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rename(region = "Region Name") %&gt;% </w:t>
      </w:r>
    </w:p>
    <w:p w14:paraId="06F50AFB"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pivot_longer</w:t>
      </w:r>
      <w:proofErr w:type="spellEnd"/>
      <w:r w:rsidRPr="00FD262C">
        <w:rPr>
          <w:rFonts w:ascii="Courier New" w:eastAsia="Times New Roman" w:hAnsi="Courier New" w:cs="Courier New"/>
          <w:sz w:val="20"/>
          <w:szCs w:val="20"/>
          <w:lang w:eastAsia="en-IN"/>
        </w:rPr>
        <w:t xml:space="preserve">(2:21, </w:t>
      </w:r>
      <w:proofErr w:type="spellStart"/>
      <w:r w:rsidRPr="00FD262C">
        <w:rPr>
          <w:rFonts w:ascii="Courier New" w:eastAsia="Times New Roman" w:hAnsi="Courier New" w:cs="Courier New"/>
          <w:sz w:val="20"/>
          <w:szCs w:val="20"/>
          <w:lang w:eastAsia="en-IN"/>
        </w:rPr>
        <w:t>names_to</w:t>
      </w:r>
      <w:proofErr w:type="spellEnd"/>
      <w:r w:rsidRPr="00FD262C">
        <w:rPr>
          <w:rFonts w:ascii="Courier New" w:eastAsia="Times New Roman" w:hAnsi="Courier New" w:cs="Courier New"/>
          <w:sz w:val="20"/>
          <w:szCs w:val="20"/>
          <w:lang w:eastAsia="en-IN"/>
        </w:rPr>
        <w:t xml:space="preserve"> = "vector", </w:t>
      </w:r>
    </w:p>
    <w:p w14:paraId="01B2E20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values_to</w:t>
      </w:r>
      <w:proofErr w:type="spellEnd"/>
      <w:r w:rsidRPr="00FD262C">
        <w:rPr>
          <w:rFonts w:ascii="Courier New" w:eastAsia="Times New Roman" w:hAnsi="Courier New" w:cs="Courier New"/>
          <w:sz w:val="20"/>
          <w:szCs w:val="20"/>
          <w:lang w:eastAsia="en-IN"/>
        </w:rPr>
        <w:t xml:space="preserve"> = "count") %&gt;% </w:t>
      </w:r>
    </w:p>
    <w:p w14:paraId="4695EBC7"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mutate(region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(region, " (.*)")) %&gt;% </w:t>
      </w:r>
    </w:p>
    <w:p w14:paraId="008304D8"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mutate(vector = </w:t>
      </w:r>
      <w:proofErr w:type="spellStart"/>
      <w:r w:rsidRPr="00FD262C">
        <w:rPr>
          <w:rFonts w:ascii="Courier New" w:eastAsia="Times New Roman" w:hAnsi="Courier New" w:cs="Courier New"/>
          <w:sz w:val="20"/>
          <w:szCs w:val="20"/>
          <w:lang w:eastAsia="en-IN"/>
        </w:rPr>
        <w:t>str_remove</w:t>
      </w:r>
      <w:proofErr w:type="spellEnd"/>
      <w:r w:rsidRPr="00FD262C">
        <w:rPr>
          <w:rFonts w:ascii="Courier New" w:eastAsia="Times New Roman" w:hAnsi="Courier New" w:cs="Courier New"/>
          <w:sz w:val="20"/>
          <w:szCs w:val="20"/>
          <w:lang w:eastAsia="en-IN"/>
        </w:rPr>
        <w:t xml:space="preserve">(vector, ":.*")) %&gt;% </w:t>
      </w:r>
    </w:p>
    <w:p w14:paraId="3D5D8AE4"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left_join</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ed_vectors_labels</w:t>
      </w:r>
      <w:proofErr w:type="spellEnd"/>
      <w:r w:rsidRPr="00FD262C">
        <w:rPr>
          <w:rFonts w:ascii="Courier New" w:eastAsia="Times New Roman" w:hAnsi="Courier New" w:cs="Courier New"/>
          <w:sz w:val="20"/>
          <w:szCs w:val="20"/>
          <w:lang w:eastAsia="en-IN"/>
        </w:rPr>
        <w:t xml:space="preserve">, by = "vector") %&gt;% </w:t>
      </w:r>
    </w:p>
    <w:p w14:paraId="48A61E0D" w14:textId="77777777" w:rsidR="00FD262C" w:rsidRPr="00FD262C" w:rsidRDefault="00FD262C" w:rsidP="00FD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mutate_if</w:t>
      </w:r>
      <w:proofErr w:type="spellEnd"/>
      <w:r w:rsidRPr="00FD262C">
        <w:rPr>
          <w:rFonts w:ascii="Courier New" w:eastAsia="Times New Roman" w:hAnsi="Courier New" w:cs="Courier New"/>
          <w:sz w:val="20"/>
          <w:szCs w:val="20"/>
          <w:lang w:eastAsia="en-IN"/>
        </w:rPr>
        <w:t>(</w:t>
      </w:r>
      <w:proofErr w:type="spellStart"/>
      <w:r w:rsidRPr="00FD262C">
        <w:rPr>
          <w:rFonts w:ascii="Courier New" w:eastAsia="Times New Roman" w:hAnsi="Courier New" w:cs="Courier New"/>
          <w:sz w:val="20"/>
          <w:szCs w:val="20"/>
          <w:lang w:eastAsia="en-IN"/>
        </w:rPr>
        <w:t>is.character</w:t>
      </w:r>
      <w:proofErr w:type="spellEnd"/>
      <w:r w:rsidRPr="00FD262C">
        <w:rPr>
          <w:rFonts w:ascii="Courier New" w:eastAsia="Times New Roman" w:hAnsi="Courier New" w:cs="Courier New"/>
          <w:sz w:val="20"/>
          <w:szCs w:val="20"/>
          <w:lang w:eastAsia="en-IN"/>
        </w:rPr>
        <w:t xml:space="preserve">, </w:t>
      </w:r>
      <w:proofErr w:type="spellStart"/>
      <w:r w:rsidRPr="00FD262C">
        <w:rPr>
          <w:rFonts w:ascii="Courier New" w:eastAsia="Times New Roman" w:hAnsi="Courier New" w:cs="Courier New"/>
          <w:sz w:val="20"/>
          <w:szCs w:val="20"/>
          <w:lang w:eastAsia="en-IN"/>
        </w:rPr>
        <w:t>as_factor</w:t>
      </w:r>
      <w:proofErr w:type="spellEnd"/>
      <w:r w:rsidRPr="00FD262C">
        <w:rPr>
          <w:rFonts w:ascii="Courier New" w:eastAsia="Times New Roman" w:hAnsi="Courier New" w:cs="Courier New"/>
          <w:sz w:val="20"/>
          <w:szCs w:val="20"/>
          <w:lang w:eastAsia="en-IN"/>
        </w:rPr>
        <w:t>)</w:t>
      </w:r>
    </w:p>
    <w:p w14:paraId="27DBBA22" w14:textId="530C4BBE"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Note one important difference from the code I used to retrieve the </w:t>
      </w:r>
      <w:proofErr w:type="spellStart"/>
      <w:r w:rsidRPr="00FD262C">
        <w:rPr>
          <w:rFonts w:ascii="Times New Roman" w:eastAsia="Times New Roman" w:hAnsi="Times New Roman" w:cs="Times New Roman"/>
          <w:sz w:val="20"/>
          <w:szCs w:val="20"/>
          <w:lang w:eastAsia="en-IN"/>
        </w:rPr>
        <w:t>labor</w:t>
      </w:r>
      <w:proofErr w:type="spellEnd"/>
      <w:r w:rsidRPr="00FD262C">
        <w:rPr>
          <w:rFonts w:ascii="Times New Roman" w:eastAsia="Times New Roman" w:hAnsi="Times New Roman" w:cs="Times New Roman"/>
          <w:sz w:val="20"/>
          <w:szCs w:val="20"/>
          <w:lang w:eastAsia="en-IN"/>
        </w:rPr>
        <w:t xml:space="preserve"> force involvement data: here I added the </w:t>
      </w:r>
      <w:proofErr w:type="spellStart"/>
      <w:r w:rsidRPr="00FD262C">
        <w:rPr>
          <w:rFonts w:ascii="Inconsolata" w:eastAsia="Times New Roman" w:hAnsi="Inconsolata" w:cs="Times New Roman"/>
          <w:sz w:val="20"/>
          <w:szCs w:val="20"/>
          <w:shd w:val="clear" w:color="auto" w:fill="EEEEEE"/>
          <w:lang w:eastAsia="en-IN"/>
        </w:rPr>
        <w:t>dplyr</w:t>
      </w:r>
      <w:proofErr w:type="spellEnd"/>
      <w:r w:rsidRPr="00FD262C">
        <w:rPr>
          <w:rFonts w:ascii="Inconsolata" w:eastAsia="Times New Roman" w:hAnsi="Inconsolata" w:cs="Times New Roman"/>
          <w:sz w:val="20"/>
          <w:szCs w:val="20"/>
          <w:shd w:val="clear" w:color="auto" w:fill="EEEEEE"/>
          <w:lang w:eastAsia="en-IN"/>
        </w:rPr>
        <w:t>::</w:t>
      </w:r>
      <w:proofErr w:type="spellStart"/>
      <w:r w:rsidRPr="00FD262C">
        <w:rPr>
          <w:rFonts w:ascii="Inconsolata" w:eastAsia="Times New Roman" w:hAnsi="Inconsolata" w:cs="Times New Roman"/>
          <w:sz w:val="20"/>
          <w:szCs w:val="20"/>
          <w:shd w:val="clear" w:color="auto" w:fill="EEEEEE"/>
          <w:lang w:eastAsia="en-IN"/>
        </w:rPr>
        <w:t>left_join</w:t>
      </w:r>
      <w:proofErr w:type="spellEnd"/>
      <w:r w:rsidRPr="00FD262C">
        <w:rPr>
          <w:rFonts w:ascii="Times New Roman" w:eastAsia="Times New Roman" w:hAnsi="Times New Roman" w:cs="Times New Roman"/>
          <w:sz w:val="20"/>
          <w:szCs w:val="20"/>
          <w:lang w:eastAsia="en-IN"/>
        </w:rPr>
        <w:t xml:space="preserve"> function that joins </w:t>
      </w:r>
      <w:r w:rsidRPr="00FD262C">
        <w:rPr>
          <w:rFonts w:ascii="Times New Roman" w:eastAsia="Times New Roman" w:hAnsi="Times New Roman" w:cs="Times New Roman"/>
          <w:color w:val="0000FF"/>
          <w:sz w:val="20"/>
          <w:szCs w:val="20"/>
          <w:u w:val="single"/>
          <w:lang w:eastAsia="en-IN"/>
        </w:rPr>
        <w:t>labels</w:t>
      </w:r>
      <w:r w:rsidRPr="00FD262C">
        <w:rPr>
          <w:rFonts w:ascii="Times New Roman" w:eastAsia="Times New Roman" w:hAnsi="Times New Roman" w:cs="Times New Roman"/>
          <w:sz w:val="20"/>
          <w:szCs w:val="20"/>
          <w:lang w:eastAsia="en-IN"/>
        </w:rPr>
        <w:t xml:space="preserve"> to the census data.</w:t>
      </w:r>
    </w:p>
    <w:p w14:paraId="338062EC"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We now have the data and are ready to visualize it, which will be done in the next post.</w:t>
      </w:r>
    </w:p>
    <w:p w14:paraId="5F5FD6E4" w14:textId="77777777" w:rsidR="00FD262C" w:rsidRPr="00FD262C" w:rsidRDefault="00FD262C" w:rsidP="00FD26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262C">
        <w:rPr>
          <w:rFonts w:ascii="Times New Roman" w:eastAsia="Times New Roman" w:hAnsi="Times New Roman" w:cs="Times New Roman"/>
          <w:b/>
          <w:bCs/>
          <w:sz w:val="36"/>
          <w:szCs w:val="36"/>
          <w:lang w:eastAsia="en-IN"/>
        </w:rPr>
        <w:t>Annex: Notes and Definitions</w:t>
      </w:r>
    </w:p>
    <w:p w14:paraId="7AC3DCE4" w14:textId="77777777"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For those of you who are outside of Canada, Canada’s </w:t>
      </w:r>
      <w:r w:rsidRPr="00FD262C">
        <w:rPr>
          <w:rFonts w:ascii="Times New Roman" w:eastAsia="Times New Roman" w:hAnsi="Times New Roman" w:cs="Times New Roman"/>
          <w:i/>
          <w:iCs/>
          <w:sz w:val="20"/>
          <w:szCs w:val="20"/>
          <w:lang w:eastAsia="en-IN"/>
        </w:rPr>
        <w:t>geographic</w:t>
      </w:r>
      <w:r w:rsidRPr="00FD262C">
        <w:rPr>
          <w:rFonts w:ascii="Times New Roman" w:eastAsia="Times New Roman" w:hAnsi="Times New Roman" w:cs="Times New Roman"/>
          <w:sz w:val="20"/>
          <w:szCs w:val="20"/>
          <w:lang w:eastAsia="en-IN"/>
        </w:rPr>
        <w:t xml:space="preserve"> regions and their largest metropolitan areas are:</w:t>
      </w:r>
    </w:p>
    <w:p w14:paraId="46FDFE87" w14:textId="77777777" w:rsidR="00FD262C" w:rsidRPr="00FD262C" w:rsidRDefault="00FD262C" w:rsidP="00FD262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Atlantic Provinces – Halifax </w:t>
      </w:r>
    </w:p>
    <w:p w14:paraId="191A69DF" w14:textId="77777777" w:rsidR="00FD262C" w:rsidRPr="00FD262C" w:rsidRDefault="00FD262C" w:rsidP="00FD262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Central Canada – Toronto </w:t>
      </w:r>
    </w:p>
    <w:p w14:paraId="255C47E9" w14:textId="77777777" w:rsidR="00FD262C" w:rsidRPr="00FD262C" w:rsidRDefault="00FD262C" w:rsidP="00FD262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Prairie Provinces – Calgary </w:t>
      </w:r>
    </w:p>
    <w:p w14:paraId="603F7C73" w14:textId="77777777" w:rsidR="00FD262C" w:rsidRPr="00FD262C" w:rsidRDefault="00FD262C" w:rsidP="00FD262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 West Coast – Vancouver </w:t>
      </w:r>
    </w:p>
    <w:p w14:paraId="7E963A90" w14:textId="77777777" w:rsidR="00FD262C" w:rsidRPr="00FD262C" w:rsidRDefault="00FD262C" w:rsidP="00FD262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The Northern Territories – Whitehorse</w:t>
      </w:r>
    </w:p>
    <w:p w14:paraId="6451B101" w14:textId="590C05B8" w:rsidR="00FD262C" w:rsidRPr="00FD262C" w:rsidRDefault="00FD262C" w:rsidP="00FD262C">
      <w:pPr>
        <w:spacing w:before="100" w:beforeAutospacing="1" w:after="100" w:afterAutospacing="1" w:line="240" w:lineRule="auto"/>
        <w:rPr>
          <w:rFonts w:ascii="Times New Roman" w:eastAsia="Times New Roman" w:hAnsi="Times New Roman" w:cs="Times New Roman"/>
          <w:sz w:val="20"/>
          <w:szCs w:val="20"/>
          <w:lang w:eastAsia="en-IN"/>
        </w:rPr>
      </w:pPr>
      <w:r w:rsidRPr="00FD262C">
        <w:rPr>
          <w:rFonts w:ascii="Times New Roman" w:eastAsia="Times New Roman" w:hAnsi="Times New Roman" w:cs="Times New Roman"/>
          <w:sz w:val="20"/>
          <w:szCs w:val="20"/>
          <w:lang w:eastAsia="en-IN"/>
        </w:rPr>
        <w:t xml:space="preserve">These regions should not be confused with 10 provinces and 3 territories, which are Canada’s sub-national </w:t>
      </w:r>
      <w:r w:rsidRPr="00FD262C">
        <w:rPr>
          <w:rFonts w:ascii="Times New Roman" w:eastAsia="Times New Roman" w:hAnsi="Times New Roman" w:cs="Times New Roman"/>
          <w:i/>
          <w:iCs/>
          <w:sz w:val="20"/>
          <w:szCs w:val="20"/>
          <w:lang w:eastAsia="en-IN"/>
        </w:rPr>
        <w:t>administrative</w:t>
      </w:r>
      <w:r w:rsidRPr="00FD262C">
        <w:rPr>
          <w:rFonts w:ascii="Times New Roman" w:eastAsia="Times New Roman" w:hAnsi="Times New Roman" w:cs="Times New Roman"/>
          <w:sz w:val="20"/>
          <w:szCs w:val="20"/>
          <w:lang w:eastAsia="en-IN"/>
        </w:rPr>
        <w:t xml:space="preserve"> divisions, much like states in the U.S. Each region consists of several provinces or territories, except the West Coast, which includes only one province – British Columbia. </w:t>
      </w:r>
    </w:p>
    <w:p w14:paraId="208CC009"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2C8"/>
    <w:multiLevelType w:val="multilevel"/>
    <w:tmpl w:val="36C0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6069F"/>
    <w:multiLevelType w:val="multilevel"/>
    <w:tmpl w:val="656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84C76"/>
    <w:multiLevelType w:val="multilevel"/>
    <w:tmpl w:val="274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74F70"/>
    <w:multiLevelType w:val="multilevel"/>
    <w:tmpl w:val="7A9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998811">
    <w:abstractNumId w:val="0"/>
  </w:num>
  <w:num w:numId="2" w16cid:durableId="700937125">
    <w:abstractNumId w:val="3"/>
  </w:num>
  <w:num w:numId="3" w16cid:durableId="474033493">
    <w:abstractNumId w:val="2"/>
  </w:num>
  <w:num w:numId="4" w16cid:durableId="781463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2C"/>
    <w:rsid w:val="00163E76"/>
    <w:rsid w:val="00314915"/>
    <w:rsid w:val="003E5038"/>
    <w:rsid w:val="006C1296"/>
    <w:rsid w:val="007627A9"/>
    <w:rsid w:val="007B78F2"/>
    <w:rsid w:val="007D4AC6"/>
    <w:rsid w:val="008A70B4"/>
    <w:rsid w:val="00A35BB0"/>
    <w:rsid w:val="00BF0BAC"/>
    <w:rsid w:val="00F10420"/>
    <w:rsid w:val="00FD262C"/>
    <w:rsid w:val="00FF3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987F"/>
  <w15:chartTrackingRefBased/>
  <w15:docId w15:val="{7086035F-C196-455D-AAA3-F1289EA0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2.statcan.gc.ca/census-recensement/2016/dp-pd/prof/index.cfm" TargetMode="External"/><Relationship Id="rId3" Type="http://schemas.openxmlformats.org/officeDocument/2006/relationships/settings" Target="settings.xml"/><Relationship Id="rId7" Type="http://schemas.openxmlformats.org/officeDocument/2006/relationships/hyperlink" Target="https://censusmapper.ca/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enthusiast.ca/?p=766" TargetMode="External"/><Relationship Id="rId11" Type="http://schemas.openxmlformats.org/officeDocument/2006/relationships/theme" Target="theme/theme1.xml"/><Relationship Id="rId5" Type="http://schemas.openxmlformats.org/officeDocument/2006/relationships/hyperlink" Target="https://dataenthusiast.ca/?p=12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2.statcan.gc.ca/census-recensement/2016/dp-pd/prof/details/page.cfm?Lang=E&amp;Geo1=CMACA&amp;Code1=825&amp;Geo2=PR&amp;Code2=48&amp;SearchText=Calgary&amp;SearchType=Begins&amp;SearchPR=01&amp;B1=Labour&amp;TABID=1&amp;typ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2601</Words>
  <Characters>14827</Characters>
  <Application>Microsoft Office Word</Application>
  <DocSecurity>0</DocSecurity>
  <Lines>123</Lines>
  <Paragraphs>34</Paragraphs>
  <ScaleCrop>false</ScaleCrop>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2021-09-25T04:33:00Z</dcterms:created>
  <dcterms:modified xsi:type="dcterms:W3CDTF">2022-06-20T06:23:00Z</dcterms:modified>
</cp:coreProperties>
</file>