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7646A" w14:textId="77777777" w:rsidR="00E35B52" w:rsidRPr="00E35B52" w:rsidRDefault="00E35B52" w:rsidP="00E35B5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5B52">
        <w:rPr>
          <w:rFonts w:ascii="Times New Roman" w:eastAsia="Times New Roman" w:hAnsi="Times New Roman" w:cs="Times New Roman"/>
          <w:b/>
          <w:bCs/>
          <w:sz w:val="36"/>
          <w:szCs w:val="36"/>
          <w:lang w:eastAsia="en-IN"/>
        </w:rPr>
        <w:t>Introduction</w:t>
      </w:r>
    </w:p>
    <w:p w14:paraId="15742A61" w14:textId="0B6AC132" w:rsidR="00E35B52" w:rsidRPr="00E35B52" w:rsidRDefault="00E35B52" w:rsidP="00941710">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There are often situations when you need to perform repetitive plotting tasks. For example, you’d like to plot the same kind of data (e.g. the same economic indicator) for several states, provinces, or cities. </w:t>
      </w:r>
    </w:p>
    <w:p w14:paraId="248A9079"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But what if the data is too complex to fit into a single plot? Or maybe there are just too many levels in your grouping variable – for example, if you try to plot family income data for all 50 U.S. states, a plot made up of 50 facets would be virtually unreadable. Same goes for a plot with all 50 states on its X axis.</w:t>
      </w:r>
    </w:p>
    <w:p w14:paraId="72D54580"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Yet another example of a repetitive plotting task is when you’d like to use your own custom plot theme for your plots.</w:t>
      </w:r>
    </w:p>
    <w:p w14:paraId="7AD82DA4"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Both use cases – making multiple plots on the same subject, and using the same theme for multiple plots – require the same R code to run over and over again. Of course, you can simply duplicate your code (with necessary changes), but this is tedious and not optimal, putting it mildly. In case of plotting data for all 50 U.S. states, would you copy and paste the same chunk of code 50 times?</w:t>
      </w:r>
    </w:p>
    <w:p w14:paraId="525BED61"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Fortunately, there is a much better way – simply write a function that will iteratively run the code as many times as you need.</w:t>
      </w:r>
    </w:p>
    <w:p w14:paraId="2BAE855F" w14:textId="77777777" w:rsidR="00E35B52" w:rsidRPr="00E35B52" w:rsidRDefault="00E35B52" w:rsidP="00E35B5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5B52">
        <w:rPr>
          <w:rFonts w:ascii="Times New Roman" w:eastAsia="Times New Roman" w:hAnsi="Times New Roman" w:cs="Times New Roman"/>
          <w:b/>
          <w:bCs/>
          <w:sz w:val="36"/>
          <w:szCs w:val="36"/>
          <w:lang w:eastAsia="en-IN"/>
        </w:rPr>
        <w:t>Making Multiple Plots on the Same Subject</w:t>
      </w:r>
    </w:p>
    <w:p w14:paraId="613F4CE6" w14:textId="2CF5E433"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Lets’ start with a more complex use case – making multiple plots on the same subject. To illustrate this, I will be using the </w:t>
      </w:r>
      <w:r w:rsidRPr="00E35B52">
        <w:rPr>
          <w:rFonts w:ascii="Inconsolata" w:eastAsia="Times New Roman" w:hAnsi="Inconsolata" w:cs="Times New Roman"/>
          <w:sz w:val="20"/>
          <w:szCs w:val="20"/>
          <w:shd w:val="clear" w:color="auto" w:fill="EEEEEE"/>
          <w:lang w:eastAsia="en-IN"/>
        </w:rPr>
        <w:t>‘education’</w:t>
      </w:r>
      <w:r w:rsidRPr="00E35B52">
        <w:rPr>
          <w:rFonts w:ascii="Times New Roman" w:eastAsia="Times New Roman" w:hAnsi="Times New Roman" w:cs="Times New Roman"/>
          <w:sz w:val="20"/>
          <w:szCs w:val="20"/>
          <w:lang w:eastAsia="en-IN"/>
        </w:rPr>
        <w:t xml:space="preserve"> dataset that contains education levels of people aged 25 to 64, broken down by gender, according to 2016 Canadian Census. </w:t>
      </w:r>
    </w:p>
    <w:p w14:paraId="54760705" w14:textId="70403345"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p>
    <w:p w14:paraId="4EF82122"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Let’s take a look at the first 20 lines of the </w:t>
      </w:r>
      <w:r w:rsidRPr="00E35B52">
        <w:rPr>
          <w:rFonts w:ascii="Inconsolata" w:eastAsia="Times New Roman" w:hAnsi="Inconsolata" w:cs="Times New Roman"/>
          <w:sz w:val="20"/>
          <w:szCs w:val="20"/>
          <w:shd w:val="clear" w:color="auto" w:fill="EEEEEE"/>
          <w:lang w:eastAsia="en-IN"/>
        </w:rPr>
        <w:t>‘education’</w:t>
      </w:r>
      <w:r w:rsidRPr="00E35B52">
        <w:rPr>
          <w:rFonts w:ascii="Times New Roman" w:eastAsia="Times New Roman" w:hAnsi="Times New Roman" w:cs="Times New Roman"/>
          <w:sz w:val="20"/>
          <w:szCs w:val="20"/>
          <w:lang w:eastAsia="en-IN"/>
        </w:rPr>
        <w:t xml:space="preserve"> dataset (all data for the ‘Canada’ region):</w:t>
      </w:r>
    </w:p>
    <w:p w14:paraId="201BF8C9"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&gt; head(education, 20)</w:t>
      </w:r>
    </w:p>
    <w:p w14:paraId="6C23EBEB"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A </w:t>
      </w:r>
      <w:proofErr w:type="spellStart"/>
      <w:r w:rsidRPr="00E35B52">
        <w:rPr>
          <w:rFonts w:ascii="Courier New" w:eastAsia="Times New Roman" w:hAnsi="Courier New" w:cs="Courier New"/>
          <w:sz w:val="20"/>
          <w:szCs w:val="20"/>
          <w:lang w:eastAsia="en-IN"/>
        </w:rPr>
        <w:t>tibble</w:t>
      </w:r>
      <w:proofErr w:type="spellEnd"/>
      <w:r w:rsidRPr="00E35B52">
        <w:rPr>
          <w:rFonts w:ascii="Courier New" w:eastAsia="Times New Roman" w:hAnsi="Courier New" w:cs="Courier New"/>
          <w:sz w:val="20"/>
          <w:szCs w:val="20"/>
          <w:lang w:eastAsia="en-IN"/>
        </w:rPr>
        <w:t>: 20 x 5</w:t>
      </w:r>
    </w:p>
    <w:p w14:paraId="391E795A"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region vector        count gender level                        </w:t>
      </w:r>
    </w:p>
    <w:p w14:paraId="6122499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
    <w:p w14:paraId="7B6DDBC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1 Canada v_CA16_5100 1200105 Male   None                         </w:t>
      </w:r>
    </w:p>
    <w:p w14:paraId="40963F49"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2 Canada v_CA16_5101  969690 Female None                         </w:t>
      </w:r>
    </w:p>
    <w:p w14:paraId="5F06981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3 Canada v_CA16_5103 2247025 Male   High school or equivalent    </w:t>
      </w:r>
    </w:p>
    <w:p w14:paraId="1B0518D3"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4 Canada v_CA16_5104 2247565 Female High school or equivalent    </w:t>
      </w:r>
    </w:p>
    <w:p w14:paraId="2D961D29"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5 Canada v_CA16_5109 1377775 Male   Apprenticeship or trades     </w:t>
      </w:r>
    </w:p>
    <w:p w14:paraId="72E984CF"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6 Canada v_CA16_5110  664655 Female Apprenticeship or trades     </w:t>
      </w:r>
    </w:p>
    <w:p w14:paraId="0398EE0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7 Canada v_CA16_5118 1786060 Male   College or equivalent        </w:t>
      </w:r>
    </w:p>
    <w:p w14:paraId="1CEFC9D3"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8 Canada v_CA16_5119 2455920 Female College or equivalent        </w:t>
      </w:r>
    </w:p>
    <w:p w14:paraId="361E6A3C"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9 Canada v_CA16_5121  240035 Male   University below bachelor    </w:t>
      </w:r>
    </w:p>
    <w:p w14:paraId="47DE5DAF"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10 Canada v_CA16_5122  340850 Female University below bachelor    </w:t>
      </w:r>
    </w:p>
    <w:p w14:paraId="38BCCCE7"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11 Canada v_CA16_5130  151210 Male   Cert. or dipl. above bachelor</w:t>
      </w:r>
    </w:p>
    <w:p w14:paraId="3E0D9AF3"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12 Canada v_CA16_5131  211250 Female Cert. or dipl. above bachelor</w:t>
      </w:r>
    </w:p>
    <w:p w14:paraId="2AFE3EBC"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13 Canada v_CA16_5127 1562155 Male   Bachelor's degree            </w:t>
      </w:r>
    </w:p>
    <w:p w14:paraId="76B97FB2"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14 Canada v_CA16_5128 2027925 Female Bachelor's degree            </w:t>
      </w:r>
    </w:p>
    <w:p w14:paraId="4564C1DB"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15 Canada v_CA16_5133   74435 Male   Degree in health**           </w:t>
      </w:r>
    </w:p>
    <w:p w14:paraId="456DC18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16 Canada v_CA16_5134   78855 Female Degree in health**           </w:t>
      </w:r>
    </w:p>
    <w:p w14:paraId="1EA54EA0"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17 Canada v_CA16_5136  527335 Male   Master's degree              </w:t>
      </w:r>
    </w:p>
    <w:p w14:paraId="46C62505"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18 Canada v_CA16_5137  592850 Female Master's degree              </w:t>
      </w:r>
    </w:p>
    <w:p w14:paraId="3A8702F0"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19 Canada v_CA16_5139  102415 Male   Doctorate*                   </w:t>
      </w:r>
    </w:p>
    <w:p w14:paraId="68888E0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20 Canada v_CA16_5140   73270 Female Doctorate*</w:t>
      </w:r>
    </w:p>
    <w:p w14:paraId="59BD580A"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lastRenderedPageBreak/>
        <w:t>Our goal is to plot education levels as percentages for both genders, and for all regions. This is a good example of a repetitive plotting task, as we’ll be making one plot for each region. Overall, there are 6 regions, so we’ll be making 6 plots:</w:t>
      </w:r>
    </w:p>
    <w:p w14:paraId="4FE76BFF"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&gt; levels(</w:t>
      </w:r>
      <w:proofErr w:type="spellStart"/>
      <w:r w:rsidRPr="00E35B52">
        <w:rPr>
          <w:rFonts w:ascii="Courier New" w:eastAsia="Times New Roman" w:hAnsi="Courier New" w:cs="Courier New"/>
          <w:sz w:val="20"/>
          <w:szCs w:val="20"/>
          <w:lang w:eastAsia="en-IN"/>
        </w:rPr>
        <w:t>education$region</w:t>
      </w:r>
      <w:proofErr w:type="spellEnd"/>
      <w:r w:rsidRPr="00E35B52">
        <w:rPr>
          <w:rFonts w:ascii="Courier New" w:eastAsia="Times New Roman" w:hAnsi="Courier New" w:cs="Courier New"/>
          <w:sz w:val="20"/>
          <w:szCs w:val="20"/>
          <w:lang w:eastAsia="en-IN"/>
        </w:rPr>
        <w:t>)</w:t>
      </w:r>
    </w:p>
    <w:p w14:paraId="7C26F2D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[1] "Canada"  "Halifax"  "Toronto"  "Calgary"  "Vancouver"  "Whitehorse"</w:t>
      </w:r>
    </w:p>
    <w:p w14:paraId="7D3F472B"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Ideally, our plot should also reflect the hierarchy of education levels.</w:t>
      </w:r>
    </w:p>
    <w:p w14:paraId="7F9A42D0" w14:textId="77777777" w:rsidR="00E35B52" w:rsidRPr="00E35B52" w:rsidRDefault="00E35B52" w:rsidP="00E35B5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35B52">
        <w:rPr>
          <w:rFonts w:ascii="Times New Roman" w:eastAsia="Times New Roman" w:hAnsi="Times New Roman" w:cs="Times New Roman"/>
          <w:b/>
          <w:bCs/>
          <w:sz w:val="24"/>
          <w:szCs w:val="24"/>
          <w:lang w:eastAsia="en-IN"/>
        </w:rPr>
        <w:t>Preparing the Data</w:t>
      </w:r>
    </w:p>
    <w:p w14:paraId="5C02320D" w14:textId="3A8F2329"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The data, as retrieved from Statistics Canada </w:t>
      </w:r>
      <w:r>
        <w:rPr>
          <w:rFonts w:ascii="Times New Roman" w:eastAsia="Times New Roman" w:hAnsi="Times New Roman" w:cs="Times New Roman"/>
          <w:sz w:val="20"/>
          <w:szCs w:val="20"/>
          <w:lang w:eastAsia="en-IN"/>
        </w:rPr>
        <w:t>is</w:t>
      </w:r>
      <w:r w:rsidRPr="00E35B52">
        <w:rPr>
          <w:rFonts w:ascii="Times New Roman" w:eastAsia="Times New Roman" w:hAnsi="Times New Roman" w:cs="Times New Roman"/>
          <w:sz w:val="20"/>
          <w:szCs w:val="20"/>
          <w:lang w:eastAsia="en-IN"/>
        </w:rPr>
        <w:t xml:space="preserve"> of the Working with Statistics Canada Data in R series, is not yet ready for plotting: it doesn’t have percentages, only counts. Also, education levels are almost, but not quite, in the correct order: the ‘Cert. or dipl. above bachelor’ is before ‘Bachelor’s degree’, while it should of course </w:t>
      </w:r>
      <w:r w:rsidRPr="00E35B52">
        <w:rPr>
          <w:rFonts w:ascii="Times New Roman" w:eastAsia="Times New Roman" w:hAnsi="Times New Roman" w:cs="Times New Roman"/>
          <w:i/>
          <w:iCs/>
          <w:sz w:val="20"/>
          <w:szCs w:val="20"/>
          <w:lang w:eastAsia="en-IN"/>
        </w:rPr>
        <w:t>follow</w:t>
      </w:r>
      <w:r w:rsidRPr="00E35B52">
        <w:rPr>
          <w:rFonts w:ascii="Times New Roman" w:eastAsia="Times New Roman" w:hAnsi="Times New Roman" w:cs="Times New Roman"/>
          <w:sz w:val="20"/>
          <w:szCs w:val="20"/>
          <w:lang w:eastAsia="en-IN"/>
        </w:rPr>
        <w:t xml:space="preserve"> the Bachelor’s degree.</w:t>
      </w:r>
    </w:p>
    <w:p w14:paraId="5B470CBD"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So let’s apply some final touches to our dataset, after which it will be ready for plotting. First, </w:t>
      </w:r>
      <w:proofErr w:type="spellStart"/>
      <w:r w:rsidRPr="00E35B52">
        <w:rPr>
          <w:rFonts w:ascii="Times New Roman" w:eastAsia="Times New Roman" w:hAnsi="Times New Roman" w:cs="Times New Roman"/>
          <w:sz w:val="20"/>
          <w:szCs w:val="20"/>
          <w:lang w:eastAsia="en-IN"/>
        </w:rPr>
        <w:t>lets</w:t>
      </w:r>
      <w:proofErr w:type="spellEnd"/>
      <w:r w:rsidRPr="00E35B52">
        <w:rPr>
          <w:rFonts w:ascii="Times New Roman" w:eastAsia="Times New Roman" w:hAnsi="Times New Roman" w:cs="Times New Roman"/>
          <w:sz w:val="20"/>
          <w:szCs w:val="20"/>
          <w:lang w:eastAsia="en-IN"/>
        </w:rPr>
        <w:t xml:space="preserve"> load </w:t>
      </w:r>
      <w:proofErr w:type="spellStart"/>
      <w:r w:rsidRPr="00E35B52">
        <w:rPr>
          <w:rFonts w:ascii="Inconsolata" w:eastAsia="Times New Roman" w:hAnsi="Inconsolata" w:cs="Times New Roman"/>
          <w:b/>
          <w:bCs/>
          <w:sz w:val="20"/>
          <w:szCs w:val="20"/>
          <w:lang w:eastAsia="en-IN"/>
        </w:rPr>
        <w:t>tidyverse</w:t>
      </w:r>
      <w:proofErr w:type="spellEnd"/>
      <w:r w:rsidRPr="00E35B52">
        <w:rPr>
          <w:rFonts w:ascii="Times New Roman" w:eastAsia="Times New Roman" w:hAnsi="Times New Roman" w:cs="Times New Roman"/>
          <w:sz w:val="20"/>
          <w:szCs w:val="20"/>
          <w:lang w:eastAsia="en-IN"/>
        </w:rPr>
        <w:t>:</w:t>
      </w:r>
    </w:p>
    <w:p w14:paraId="4FC09DB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library(</w:t>
      </w:r>
      <w:proofErr w:type="spellStart"/>
      <w:r w:rsidRPr="00E35B52">
        <w:rPr>
          <w:rFonts w:ascii="Courier New" w:eastAsia="Times New Roman" w:hAnsi="Courier New" w:cs="Courier New"/>
          <w:sz w:val="20"/>
          <w:szCs w:val="20"/>
          <w:lang w:eastAsia="en-IN"/>
        </w:rPr>
        <w:t>tidyverse</w:t>
      </w:r>
      <w:proofErr w:type="spellEnd"/>
      <w:r w:rsidRPr="00E35B52">
        <w:rPr>
          <w:rFonts w:ascii="Courier New" w:eastAsia="Times New Roman" w:hAnsi="Courier New" w:cs="Courier New"/>
          <w:sz w:val="20"/>
          <w:szCs w:val="20"/>
          <w:lang w:eastAsia="en-IN"/>
        </w:rPr>
        <w:t>)</w:t>
      </w:r>
    </w:p>
    <w:p w14:paraId="2B6EE393"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Then let’s calculate percentages and re-level the </w:t>
      </w:r>
      <w:r w:rsidRPr="00E35B52">
        <w:rPr>
          <w:rFonts w:ascii="Inconsolata" w:eastAsia="Times New Roman" w:hAnsi="Inconsolata" w:cs="Times New Roman"/>
          <w:sz w:val="20"/>
          <w:szCs w:val="20"/>
          <w:shd w:val="clear" w:color="auto" w:fill="EEEEEE"/>
          <w:lang w:eastAsia="en-IN"/>
        </w:rPr>
        <w:t>‘levels’</w:t>
      </w:r>
      <w:r w:rsidRPr="00E35B52">
        <w:rPr>
          <w:rFonts w:ascii="Times New Roman" w:eastAsia="Times New Roman" w:hAnsi="Times New Roman" w:cs="Times New Roman"/>
          <w:sz w:val="20"/>
          <w:szCs w:val="20"/>
          <w:lang w:eastAsia="en-IN"/>
        </w:rPr>
        <w:t xml:space="preserve"> variable:</w:t>
      </w:r>
    </w:p>
    <w:p w14:paraId="581D486E"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prepare 'education' dataset for plotting</w:t>
      </w:r>
    </w:p>
    <w:p w14:paraId="76708F7B"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education &lt;- education %&gt;% </w:t>
      </w:r>
    </w:p>
    <w:p w14:paraId="573D549F"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group_by</w:t>
      </w:r>
      <w:proofErr w:type="spellEnd"/>
      <w:r w:rsidRPr="00E35B52">
        <w:rPr>
          <w:rFonts w:ascii="Courier New" w:eastAsia="Times New Roman" w:hAnsi="Courier New" w:cs="Courier New"/>
          <w:sz w:val="20"/>
          <w:szCs w:val="20"/>
          <w:lang w:eastAsia="en-IN"/>
        </w:rPr>
        <w:t xml:space="preserve">(region) %&gt;% </w:t>
      </w:r>
    </w:p>
    <w:p w14:paraId="66E44A2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mutate(percent = round(count/sum(count)*100, 1)) %&gt;% </w:t>
      </w:r>
    </w:p>
    <w:p w14:paraId="5EFE8832"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mutate(level = factor(level, # put education levels in logical order</w:t>
      </w:r>
    </w:p>
    <w:p w14:paraId="65BBDCEC"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levels = c("None", </w:t>
      </w:r>
    </w:p>
    <w:p w14:paraId="7317461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"High school or equivalent", </w:t>
      </w:r>
    </w:p>
    <w:p w14:paraId="5EE9B47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"Apprenticeship or trades", </w:t>
      </w:r>
    </w:p>
    <w:p w14:paraId="46BCB1F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"College or equivalent", </w:t>
      </w:r>
    </w:p>
    <w:p w14:paraId="500412D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"University below bachelor", </w:t>
      </w:r>
    </w:p>
    <w:p w14:paraId="4752BDB5"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"Bachelor's degree", </w:t>
      </w:r>
    </w:p>
    <w:p w14:paraId="4C44A42A"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"Cert. or dipl. above bachelor", </w:t>
      </w:r>
    </w:p>
    <w:p w14:paraId="005AD02E"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"Degree in health**", </w:t>
      </w:r>
    </w:p>
    <w:p w14:paraId="36F11DEC"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"Master's degree", </w:t>
      </w:r>
    </w:p>
    <w:p w14:paraId="5B15BCD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"Doctorate*")))</w:t>
      </w:r>
    </w:p>
    <w:p w14:paraId="6BF9EDED"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Note that we needed to group the data by the </w:t>
      </w:r>
      <w:r w:rsidRPr="00E35B52">
        <w:rPr>
          <w:rFonts w:ascii="Inconsolata" w:eastAsia="Times New Roman" w:hAnsi="Inconsolata" w:cs="Times New Roman"/>
          <w:sz w:val="20"/>
          <w:szCs w:val="20"/>
          <w:shd w:val="clear" w:color="auto" w:fill="EEEEEE"/>
          <w:lang w:eastAsia="en-IN"/>
        </w:rPr>
        <w:t>‘region’</w:t>
      </w:r>
      <w:r w:rsidRPr="00E35B52">
        <w:rPr>
          <w:rFonts w:ascii="Times New Roman" w:eastAsia="Times New Roman" w:hAnsi="Times New Roman" w:cs="Times New Roman"/>
          <w:sz w:val="20"/>
          <w:szCs w:val="20"/>
          <w:lang w:eastAsia="en-IN"/>
        </w:rPr>
        <w:t xml:space="preserve"> variable to make sure our percentages get calculated correctly, i.e. by region. If you are not sure if the dataset has been grouped already, you can check this with the </w:t>
      </w:r>
      <w:proofErr w:type="spellStart"/>
      <w:r w:rsidRPr="00E35B52">
        <w:rPr>
          <w:rFonts w:ascii="Inconsolata" w:eastAsia="Times New Roman" w:hAnsi="Inconsolata" w:cs="Times New Roman"/>
          <w:sz w:val="20"/>
          <w:szCs w:val="20"/>
          <w:shd w:val="clear" w:color="auto" w:fill="EEEEEE"/>
          <w:lang w:eastAsia="en-IN"/>
        </w:rPr>
        <w:t>dplyr</w:t>
      </w:r>
      <w:proofErr w:type="spellEnd"/>
      <w:r w:rsidRPr="00E35B52">
        <w:rPr>
          <w:rFonts w:ascii="Inconsolata" w:eastAsia="Times New Roman" w:hAnsi="Inconsolata" w:cs="Times New Roman"/>
          <w:sz w:val="20"/>
          <w:szCs w:val="20"/>
          <w:shd w:val="clear" w:color="auto" w:fill="EEEEEE"/>
          <w:lang w:eastAsia="en-IN"/>
        </w:rPr>
        <w:t>::</w:t>
      </w:r>
      <w:proofErr w:type="spellStart"/>
      <w:r w:rsidRPr="00E35B52">
        <w:rPr>
          <w:rFonts w:ascii="Inconsolata" w:eastAsia="Times New Roman" w:hAnsi="Inconsolata" w:cs="Times New Roman"/>
          <w:sz w:val="20"/>
          <w:szCs w:val="20"/>
          <w:shd w:val="clear" w:color="auto" w:fill="EEEEEE"/>
          <w:lang w:eastAsia="en-IN"/>
        </w:rPr>
        <w:t>is_grouped_df</w:t>
      </w:r>
      <w:proofErr w:type="spell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 xml:space="preserve"> function.</w:t>
      </w:r>
    </w:p>
    <w:p w14:paraId="6E297FED" w14:textId="77777777" w:rsidR="00E35B52" w:rsidRPr="00E35B52" w:rsidRDefault="00E35B52" w:rsidP="00E35B5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35B52">
        <w:rPr>
          <w:rFonts w:ascii="Times New Roman" w:eastAsia="Times New Roman" w:hAnsi="Times New Roman" w:cs="Times New Roman"/>
          <w:b/>
          <w:bCs/>
          <w:sz w:val="24"/>
          <w:szCs w:val="24"/>
          <w:lang w:eastAsia="en-IN"/>
        </w:rPr>
        <w:t>Writing Functions to Generate Multiple Plots</w:t>
      </w:r>
    </w:p>
    <w:p w14:paraId="491D976A"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Now our data is ready to be plotted, so let’s write a function that will sequentially generate our plots – one for each region. Pay attention to the comments in the code:</w:t>
      </w:r>
    </w:p>
    <w:p w14:paraId="0F46A22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plot education data</w:t>
      </w:r>
    </w:p>
    <w:p w14:paraId="23C6F062"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00A703"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a function for sequential graphing of data by region</w:t>
      </w:r>
    </w:p>
    <w:p w14:paraId="0E13D58A"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B52">
        <w:rPr>
          <w:rFonts w:ascii="Courier New" w:eastAsia="Times New Roman" w:hAnsi="Courier New" w:cs="Courier New"/>
          <w:sz w:val="20"/>
          <w:szCs w:val="20"/>
          <w:lang w:eastAsia="en-IN"/>
        </w:rPr>
        <w:t>plot.education</w:t>
      </w:r>
      <w:proofErr w:type="spellEnd"/>
      <w:r w:rsidRPr="00E35B52">
        <w:rPr>
          <w:rFonts w:ascii="Courier New" w:eastAsia="Times New Roman" w:hAnsi="Courier New" w:cs="Courier New"/>
          <w:sz w:val="20"/>
          <w:szCs w:val="20"/>
          <w:lang w:eastAsia="en-IN"/>
        </w:rPr>
        <w:t xml:space="preserve"> &lt;- function(x = education) {</w:t>
      </w:r>
    </w:p>
    <w:p w14:paraId="29F3D27F"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
    <w:p w14:paraId="09DF10EE"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 a vector of names of regions to loop over</w:t>
      </w:r>
    </w:p>
    <w:p w14:paraId="4D99362E"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regions &lt;- unique(</w:t>
      </w:r>
      <w:proofErr w:type="spellStart"/>
      <w:r w:rsidRPr="00E35B52">
        <w:rPr>
          <w:rFonts w:ascii="Courier New" w:eastAsia="Times New Roman" w:hAnsi="Courier New" w:cs="Courier New"/>
          <w:sz w:val="20"/>
          <w:szCs w:val="20"/>
          <w:lang w:eastAsia="en-IN"/>
        </w:rPr>
        <w:t>x$region</w:t>
      </w:r>
      <w:proofErr w:type="spellEnd"/>
      <w:r w:rsidRPr="00E35B52">
        <w:rPr>
          <w:rFonts w:ascii="Courier New" w:eastAsia="Times New Roman" w:hAnsi="Courier New" w:cs="Courier New"/>
          <w:sz w:val="20"/>
          <w:szCs w:val="20"/>
          <w:lang w:eastAsia="en-IN"/>
        </w:rPr>
        <w:t>)</w:t>
      </w:r>
    </w:p>
    <w:p w14:paraId="09C053A3"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
    <w:p w14:paraId="32554E49"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 a loop to produce ggplot2 graphs </w:t>
      </w:r>
    </w:p>
    <w:p w14:paraId="0DA9179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for (</w:t>
      </w:r>
      <w:proofErr w:type="spellStart"/>
      <w:r w:rsidRPr="00E35B52">
        <w:rPr>
          <w:rFonts w:ascii="Courier New" w:eastAsia="Times New Roman" w:hAnsi="Courier New" w:cs="Courier New"/>
          <w:sz w:val="20"/>
          <w:szCs w:val="20"/>
          <w:lang w:eastAsia="en-IN"/>
        </w:rPr>
        <w:t>i</w:t>
      </w:r>
      <w:proofErr w:type="spellEnd"/>
      <w:r w:rsidRPr="00E35B52">
        <w:rPr>
          <w:rFonts w:ascii="Courier New" w:eastAsia="Times New Roman" w:hAnsi="Courier New" w:cs="Courier New"/>
          <w:sz w:val="20"/>
          <w:szCs w:val="20"/>
          <w:lang w:eastAsia="en-IN"/>
        </w:rPr>
        <w:t xml:space="preserve"> in </w:t>
      </w:r>
      <w:proofErr w:type="spellStart"/>
      <w:r w:rsidRPr="00E35B52">
        <w:rPr>
          <w:rFonts w:ascii="Courier New" w:eastAsia="Times New Roman" w:hAnsi="Courier New" w:cs="Courier New"/>
          <w:sz w:val="20"/>
          <w:szCs w:val="20"/>
          <w:lang w:eastAsia="en-IN"/>
        </w:rPr>
        <w:t>seq_along</w:t>
      </w:r>
      <w:proofErr w:type="spellEnd"/>
      <w:r w:rsidRPr="00E35B52">
        <w:rPr>
          <w:rFonts w:ascii="Courier New" w:eastAsia="Times New Roman" w:hAnsi="Courier New" w:cs="Courier New"/>
          <w:sz w:val="20"/>
          <w:szCs w:val="20"/>
          <w:lang w:eastAsia="en-IN"/>
        </w:rPr>
        <w:t>(regions)) {</w:t>
      </w:r>
    </w:p>
    <w:p w14:paraId="2AFAEA3A"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lastRenderedPageBreak/>
        <w:t xml:space="preserve">    </w:t>
      </w:r>
    </w:p>
    <w:p w14:paraId="76F87BE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 make plots; note data = </w:t>
      </w:r>
      <w:proofErr w:type="spellStart"/>
      <w:r w:rsidRPr="00E35B52">
        <w:rPr>
          <w:rFonts w:ascii="Courier New" w:eastAsia="Times New Roman" w:hAnsi="Courier New" w:cs="Courier New"/>
          <w:sz w:val="20"/>
          <w:szCs w:val="20"/>
          <w:lang w:eastAsia="en-IN"/>
        </w:rPr>
        <w:t>args</w:t>
      </w:r>
      <w:proofErr w:type="spellEnd"/>
      <w:r w:rsidRPr="00E35B52">
        <w:rPr>
          <w:rFonts w:ascii="Courier New" w:eastAsia="Times New Roman" w:hAnsi="Courier New" w:cs="Courier New"/>
          <w:sz w:val="20"/>
          <w:szCs w:val="20"/>
          <w:lang w:eastAsia="en-IN"/>
        </w:rPr>
        <w:t xml:space="preserve"> in each </w:t>
      </w:r>
      <w:proofErr w:type="spellStart"/>
      <w:r w:rsidRPr="00E35B52">
        <w:rPr>
          <w:rFonts w:ascii="Courier New" w:eastAsia="Times New Roman" w:hAnsi="Courier New" w:cs="Courier New"/>
          <w:sz w:val="20"/>
          <w:szCs w:val="20"/>
          <w:lang w:eastAsia="en-IN"/>
        </w:rPr>
        <w:t>geom</w:t>
      </w:r>
      <w:proofErr w:type="spellEnd"/>
    </w:p>
    <w:p w14:paraId="35B615A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plot &lt;- x %&gt;% </w:t>
      </w:r>
    </w:p>
    <w:p w14:paraId="256A4FB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ggplot</w:t>
      </w:r>
      <w:proofErr w:type="spellEnd"/>
      <w:r w:rsidRPr="00E35B52">
        <w:rPr>
          <w:rFonts w:ascii="Courier New" w:eastAsia="Times New Roman" w:hAnsi="Courier New" w:cs="Courier New"/>
          <w:sz w:val="20"/>
          <w:szCs w:val="20"/>
          <w:lang w:eastAsia="en-IN"/>
        </w:rPr>
        <w:t>(</w:t>
      </w:r>
      <w:proofErr w:type="spellStart"/>
      <w:r w:rsidRPr="00E35B52">
        <w:rPr>
          <w:rFonts w:ascii="Courier New" w:eastAsia="Times New Roman" w:hAnsi="Courier New" w:cs="Courier New"/>
          <w:sz w:val="20"/>
          <w:szCs w:val="20"/>
          <w:lang w:eastAsia="en-IN"/>
        </w:rPr>
        <w:t>aes</w:t>
      </w:r>
      <w:proofErr w:type="spellEnd"/>
      <w:r w:rsidRPr="00E35B52">
        <w:rPr>
          <w:rFonts w:ascii="Courier New" w:eastAsia="Times New Roman" w:hAnsi="Courier New" w:cs="Courier New"/>
          <w:sz w:val="20"/>
          <w:szCs w:val="20"/>
          <w:lang w:eastAsia="en-IN"/>
        </w:rPr>
        <w:t>(x = level, fill = gender)) +</w:t>
      </w:r>
    </w:p>
    <w:p w14:paraId="7A80C5FE"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geom_col</w:t>
      </w:r>
      <w:proofErr w:type="spellEnd"/>
      <w:r w:rsidRPr="00E35B52">
        <w:rPr>
          <w:rFonts w:ascii="Courier New" w:eastAsia="Times New Roman" w:hAnsi="Courier New" w:cs="Courier New"/>
          <w:sz w:val="20"/>
          <w:szCs w:val="20"/>
          <w:lang w:eastAsia="en-IN"/>
        </w:rPr>
        <w:t>(data = filter(x, region == regions[</w:t>
      </w:r>
      <w:proofErr w:type="spellStart"/>
      <w:r w:rsidRPr="00E35B52">
        <w:rPr>
          <w:rFonts w:ascii="Courier New" w:eastAsia="Times New Roman" w:hAnsi="Courier New" w:cs="Courier New"/>
          <w:sz w:val="20"/>
          <w:szCs w:val="20"/>
          <w:lang w:eastAsia="en-IN"/>
        </w:rPr>
        <w:t>i</w:t>
      </w:r>
      <w:proofErr w:type="spellEnd"/>
      <w:r w:rsidRPr="00E35B52">
        <w:rPr>
          <w:rFonts w:ascii="Courier New" w:eastAsia="Times New Roman" w:hAnsi="Courier New" w:cs="Courier New"/>
          <w:sz w:val="20"/>
          <w:szCs w:val="20"/>
          <w:lang w:eastAsia="en-IN"/>
        </w:rPr>
        <w:t xml:space="preserve">], </w:t>
      </w:r>
    </w:p>
    <w:p w14:paraId="3938890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gender == "Male"), </w:t>
      </w:r>
    </w:p>
    <w:p w14:paraId="48EE813A"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aes</w:t>
      </w:r>
      <w:proofErr w:type="spellEnd"/>
      <w:r w:rsidRPr="00E35B52">
        <w:rPr>
          <w:rFonts w:ascii="Courier New" w:eastAsia="Times New Roman" w:hAnsi="Courier New" w:cs="Courier New"/>
          <w:sz w:val="20"/>
          <w:szCs w:val="20"/>
          <w:lang w:eastAsia="en-IN"/>
        </w:rPr>
        <w:t>(y = percent)) +</w:t>
      </w:r>
    </w:p>
    <w:p w14:paraId="00E06F2E"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geom_col</w:t>
      </w:r>
      <w:proofErr w:type="spellEnd"/>
      <w:r w:rsidRPr="00E35B52">
        <w:rPr>
          <w:rFonts w:ascii="Courier New" w:eastAsia="Times New Roman" w:hAnsi="Courier New" w:cs="Courier New"/>
          <w:sz w:val="20"/>
          <w:szCs w:val="20"/>
          <w:lang w:eastAsia="en-IN"/>
        </w:rPr>
        <w:t>(data = filter(x, region == regions[</w:t>
      </w:r>
      <w:proofErr w:type="spellStart"/>
      <w:r w:rsidRPr="00E35B52">
        <w:rPr>
          <w:rFonts w:ascii="Courier New" w:eastAsia="Times New Roman" w:hAnsi="Courier New" w:cs="Courier New"/>
          <w:sz w:val="20"/>
          <w:szCs w:val="20"/>
          <w:lang w:eastAsia="en-IN"/>
        </w:rPr>
        <w:t>i</w:t>
      </w:r>
      <w:proofErr w:type="spellEnd"/>
      <w:r w:rsidRPr="00E35B52">
        <w:rPr>
          <w:rFonts w:ascii="Courier New" w:eastAsia="Times New Roman" w:hAnsi="Courier New" w:cs="Courier New"/>
          <w:sz w:val="20"/>
          <w:szCs w:val="20"/>
          <w:lang w:eastAsia="en-IN"/>
        </w:rPr>
        <w:t xml:space="preserve">], </w:t>
      </w:r>
    </w:p>
    <w:p w14:paraId="3D15FAC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gender == "Female"), </w:t>
      </w:r>
    </w:p>
    <w:p w14:paraId="0F424737"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 multiply by -1 to plot data left of 0 on the X axis</w:t>
      </w:r>
    </w:p>
    <w:p w14:paraId="7CB2BA4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aes</w:t>
      </w:r>
      <w:proofErr w:type="spellEnd"/>
      <w:r w:rsidRPr="00E35B52">
        <w:rPr>
          <w:rFonts w:ascii="Courier New" w:eastAsia="Times New Roman" w:hAnsi="Courier New" w:cs="Courier New"/>
          <w:sz w:val="20"/>
          <w:szCs w:val="20"/>
          <w:lang w:eastAsia="en-IN"/>
        </w:rPr>
        <w:t xml:space="preserve">(y = -1*percent)) +  </w:t>
      </w:r>
    </w:p>
    <w:p w14:paraId="6FA149EC"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geom_text</w:t>
      </w:r>
      <w:proofErr w:type="spellEnd"/>
      <w:r w:rsidRPr="00E35B52">
        <w:rPr>
          <w:rFonts w:ascii="Courier New" w:eastAsia="Times New Roman" w:hAnsi="Courier New" w:cs="Courier New"/>
          <w:sz w:val="20"/>
          <w:szCs w:val="20"/>
          <w:lang w:eastAsia="en-IN"/>
        </w:rPr>
        <w:t>(data = filter(x, region == regions[</w:t>
      </w:r>
      <w:proofErr w:type="spellStart"/>
      <w:r w:rsidRPr="00E35B52">
        <w:rPr>
          <w:rFonts w:ascii="Courier New" w:eastAsia="Times New Roman" w:hAnsi="Courier New" w:cs="Courier New"/>
          <w:sz w:val="20"/>
          <w:szCs w:val="20"/>
          <w:lang w:eastAsia="en-IN"/>
        </w:rPr>
        <w:t>i</w:t>
      </w:r>
      <w:proofErr w:type="spellEnd"/>
      <w:r w:rsidRPr="00E35B52">
        <w:rPr>
          <w:rFonts w:ascii="Courier New" w:eastAsia="Times New Roman" w:hAnsi="Courier New" w:cs="Courier New"/>
          <w:sz w:val="20"/>
          <w:szCs w:val="20"/>
          <w:lang w:eastAsia="en-IN"/>
        </w:rPr>
        <w:t xml:space="preserve">], </w:t>
      </w:r>
    </w:p>
    <w:p w14:paraId="199DE6FC"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gender == "Male"), </w:t>
      </w:r>
    </w:p>
    <w:p w14:paraId="59B31BF3"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aes</w:t>
      </w:r>
      <w:proofErr w:type="spellEnd"/>
      <w:r w:rsidRPr="00E35B52">
        <w:rPr>
          <w:rFonts w:ascii="Courier New" w:eastAsia="Times New Roman" w:hAnsi="Courier New" w:cs="Courier New"/>
          <w:sz w:val="20"/>
          <w:szCs w:val="20"/>
          <w:lang w:eastAsia="en-IN"/>
        </w:rPr>
        <w:t xml:space="preserve">(y = percent, label = percent), </w:t>
      </w:r>
    </w:p>
    <w:p w14:paraId="47442147"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hjust</w:t>
      </w:r>
      <w:proofErr w:type="spellEnd"/>
      <w:r w:rsidRPr="00E35B52">
        <w:rPr>
          <w:rFonts w:ascii="Courier New" w:eastAsia="Times New Roman" w:hAnsi="Courier New" w:cs="Courier New"/>
          <w:sz w:val="20"/>
          <w:szCs w:val="20"/>
          <w:lang w:eastAsia="en-IN"/>
        </w:rPr>
        <w:t xml:space="preserve"> = -.1) +</w:t>
      </w:r>
    </w:p>
    <w:p w14:paraId="1BBD7F2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geom_text</w:t>
      </w:r>
      <w:proofErr w:type="spellEnd"/>
      <w:r w:rsidRPr="00E35B52">
        <w:rPr>
          <w:rFonts w:ascii="Courier New" w:eastAsia="Times New Roman" w:hAnsi="Courier New" w:cs="Courier New"/>
          <w:sz w:val="20"/>
          <w:szCs w:val="20"/>
          <w:lang w:eastAsia="en-IN"/>
        </w:rPr>
        <w:t>(data = filter(x, region == regions[</w:t>
      </w:r>
      <w:proofErr w:type="spellStart"/>
      <w:r w:rsidRPr="00E35B52">
        <w:rPr>
          <w:rFonts w:ascii="Courier New" w:eastAsia="Times New Roman" w:hAnsi="Courier New" w:cs="Courier New"/>
          <w:sz w:val="20"/>
          <w:szCs w:val="20"/>
          <w:lang w:eastAsia="en-IN"/>
        </w:rPr>
        <w:t>i</w:t>
      </w:r>
      <w:proofErr w:type="spellEnd"/>
      <w:r w:rsidRPr="00E35B52">
        <w:rPr>
          <w:rFonts w:ascii="Courier New" w:eastAsia="Times New Roman" w:hAnsi="Courier New" w:cs="Courier New"/>
          <w:sz w:val="20"/>
          <w:szCs w:val="20"/>
          <w:lang w:eastAsia="en-IN"/>
        </w:rPr>
        <w:t xml:space="preserve">], </w:t>
      </w:r>
    </w:p>
    <w:p w14:paraId="4FC2E2C3"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gender == "Female"), </w:t>
      </w:r>
    </w:p>
    <w:p w14:paraId="02824183"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aes</w:t>
      </w:r>
      <w:proofErr w:type="spellEnd"/>
      <w:r w:rsidRPr="00E35B52">
        <w:rPr>
          <w:rFonts w:ascii="Courier New" w:eastAsia="Times New Roman" w:hAnsi="Courier New" w:cs="Courier New"/>
          <w:sz w:val="20"/>
          <w:szCs w:val="20"/>
          <w:lang w:eastAsia="en-IN"/>
        </w:rPr>
        <w:t xml:space="preserve">(y = -1*percent, label = percent), </w:t>
      </w:r>
    </w:p>
    <w:p w14:paraId="5A17FCEE"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hjust</w:t>
      </w:r>
      <w:proofErr w:type="spellEnd"/>
      <w:r w:rsidRPr="00E35B52">
        <w:rPr>
          <w:rFonts w:ascii="Courier New" w:eastAsia="Times New Roman" w:hAnsi="Courier New" w:cs="Courier New"/>
          <w:sz w:val="20"/>
          <w:szCs w:val="20"/>
          <w:lang w:eastAsia="en-IN"/>
        </w:rPr>
        <w:t xml:space="preserve"> = 1.1) +</w:t>
      </w:r>
    </w:p>
    <w:p w14:paraId="654F1519"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expand_limits</w:t>
      </w:r>
      <w:proofErr w:type="spellEnd"/>
      <w:r w:rsidRPr="00E35B52">
        <w:rPr>
          <w:rFonts w:ascii="Courier New" w:eastAsia="Times New Roman" w:hAnsi="Courier New" w:cs="Courier New"/>
          <w:sz w:val="20"/>
          <w:szCs w:val="20"/>
          <w:lang w:eastAsia="en-IN"/>
        </w:rPr>
        <w:t>(y = c(-17, 17)) +</w:t>
      </w:r>
    </w:p>
    <w:p w14:paraId="25E93A5F"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scale_y_continuous</w:t>
      </w:r>
      <w:proofErr w:type="spellEnd"/>
      <w:r w:rsidRPr="00E35B52">
        <w:rPr>
          <w:rFonts w:ascii="Courier New" w:eastAsia="Times New Roman" w:hAnsi="Courier New" w:cs="Courier New"/>
          <w:sz w:val="20"/>
          <w:szCs w:val="20"/>
          <w:lang w:eastAsia="en-IN"/>
        </w:rPr>
        <w:t xml:space="preserve">(breaks = </w:t>
      </w:r>
      <w:proofErr w:type="spellStart"/>
      <w:r w:rsidRPr="00E35B52">
        <w:rPr>
          <w:rFonts w:ascii="Courier New" w:eastAsia="Times New Roman" w:hAnsi="Courier New" w:cs="Courier New"/>
          <w:sz w:val="20"/>
          <w:szCs w:val="20"/>
          <w:lang w:eastAsia="en-IN"/>
        </w:rPr>
        <w:t>seq</w:t>
      </w:r>
      <w:proofErr w:type="spellEnd"/>
      <w:r w:rsidRPr="00E35B52">
        <w:rPr>
          <w:rFonts w:ascii="Courier New" w:eastAsia="Times New Roman" w:hAnsi="Courier New" w:cs="Courier New"/>
          <w:sz w:val="20"/>
          <w:szCs w:val="20"/>
          <w:lang w:eastAsia="en-IN"/>
        </w:rPr>
        <w:t>(-15, 15, by = 5),</w:t>
      </w:r>
    </w:p>
    <w:p w14:paraId="7F7123A0"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labels = abs) + # axes labels as absolute values</w:t>
      </w:r>
    </w:p>
    <w:p w14:paraId="3270BE8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scale_fill_manual</w:t>
      </w:r>
      <w:proofErr w:type="spellEnd"/>
      <w:r w:rsidRPr="00E35B52">
        <w:rPr>
          <w:rFonts w:ascii="Courier New" w:eastAsia="Times New Roman" w:hAnsi="Courier New" w:cs="Courier New"/>
          <w:sz w:val="20"/>
          <w:szCs w:val="20"/>
          <w:lang w:eastAsia="en-IN"/>
        </w:rPr>
        <w:t>(name = "Gender",</w:t>
      </w:r>
    </w:p>
    <w:p w14:paraId="2A499E8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values = c("Male" = "deepskyblue2",</w:t>
      </w:r>
    </w:p>
    <w:p w14:paraId="6552787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"Female" = "coral1")) +</w:t>
      </w:r>
    </w:p>
    <w:p w14:paraId="27E3DFD2"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coord_flip</w:t>
      </w:r>
      <w:proofErr w:type="spellEnd"/>
      <w:r w:rsidRPr="00E35B52">
        <w:rPr>
          <w:rFonts w:ascii="Courier New" w:eastAsia="Times New Roman" w:hAnsi="Courier New" w:cs="Courier New"/>
          <w:sz w:val="20"/>
          <w:szCs w:val="20"/>
          <w:lang w:eastAsia="en-IN"/>
        </w:rPr>
        <w:t>() +</w:t>
      </w:r>
    </w:p>
    <w:p w14:paraId="6C0E416B"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theme_bw</w:t>
      </w:r>
      <w:proofErr w:type="spellEnd"/>
      <w:r w:rsidRPr="00E35B52">
        <w:rPr>
          <w:rFonts w:ascii="Courier New" w:eastAsia="Times New Roman" w:hAnsi="Courier New" w:cs="Courier New"/>
          <w:sz w:val="20"/>
          <w:szCs w:val="20"/>
          <w:lang w:eastAsia="en-IN"/>
        </w:rPr>
        <w:t>() +</w:t>
      </w:r>
    </w:p>
    <w:p w14:paraId="79F0A6AB"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theme(</w:t>
      </w:r>
      <w:proofErr w:type="spellStart"/>
      <w:r w:rsidRPr="00E35B52">
        <w:rPr>
          <w:rFonts w:ascii="Courier New" w:eastAsia="Times New Roman" w:hAnsi="Courier New" w:cs="Courier New"/>
          <w:sz w:val="20"/>
          <w:szCs w:val="20"/>
          <w:lang w:eastAsia="en-IN"/>
        </w:rPr>
        <w:t>plot.title</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(size = 14, face = "bold",</w:t>
      </w:r>
    </w:p>
    <w:p w14:paraId="2036F79E"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hjust</w:t>
      </w:r>
      <w:proofErr w:type="spellEnd"/>
      <w:r w:rsidRPr="00E35B52">
        <w:rPr>
          <w:rFonts w:ascii="Courier New" w:eastAsia="Times New Roman" w:hAnsi="Courier New" w:cs="Courier New"/>
          <w:sz w:val="20"/>
          <w:szCs w:val="20"/>
          <w:lang w:eastAsia="en-IN"/>
        </w:rPr>
        <w:t xml:space="preserve"> = .5,</w:t>
      </w:r>
    </w:p>
    <w:p w14:paraId="77C627DC"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margin = margin(t = 5, b = 15)),</w:t>
      </w:r>
    </w:p>
    <w:p w14:paraId="07F41D5C"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plot.caption</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 xml:space="preserve">(size = 12, </w:t>
      </w:r>
      <w:proofErr w:type="spellStart"/>
      <w:r w:rsidRPr="00E35B52">
        <w:rPr>
          <w:rFonts w:ascii="Courier New" w:eastAsia="Times New Roman" w:hAnsi="Courier New" w:cs="Courier New"/>
          <w:sz w:val="20"/>
          <w:szCs w:val="20"/>
          <w:lang w:eastAsia="en-IN"/>
        </w:rPr>
        <w:t>hjust</w:t>
      </w:r>
      <w:proofErr w:type="spellEnd"/>
      <w:r w:rsidRPr="00E35B52">
        <w:rPr>
          <w:rFonts w:ascii="Courier New" w:eastAsia="Times New Roman" w:hAnsi="Courier New" w:cs="Courier New"/>
          <w:sz w:val="20"/>
          <w:szCs w:val="20"/>
          <w:lang w:eastAsia="en-IN"/>
        </w:rPr>
        <w:t xml:space="preserve"> = 0, </w:t>
      </w:r>
    </w:p>
    <w:p w14:paraId="3B16FE6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margin = margin(t = 15)),</w:t>
      </w:r>
    </w:p>
    <w:p w14:paraId="7C2AA72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panel.grid.major</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element_line</w:t>
      </w:r>
      <w:proofErr w:type="spellEnd"/>
      <w:r w:rsidRPr="00E35B52">
        <w:rPr>
          <w:rFonts w:ascii="Courier New" w:eastAsia="Times New Roman" w:hAnsi="Courier New" w:cs="Courier New"/>
          <w:sz w:val="20"/>
          <w:szCs w:val="20"/>
          <w:lang w:eastAsia="en-IN"/>
        </w:rPr>
        <w:t>(colour = "grey88"),</w:t>
      </w:r>
    </w:p>
    <w:p w14:paraId="0B5B9F6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panel.grid.minor</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element_blank</w:t>
      </w:r>
      <w:proofErr w:type="spellEnd"/>
      <w:r w:rsidRPr="00E35B52">
        <w:rPr>
          <w:rFonts w:ascii="Courier New" w:eastAsia="Times New Roman" w:hAnsi="Courier New" w:cs="Courier New"/>
          <w:sz w:val="20"/>
          <w:szCs w:val="20"/>
          <w:lang w:eastAsia="en-IN"/>
        </w:rPr>
        <w:t>(),</w:t>
      </w:r>
    </w:p>
    <w:p w14:paraId="54FEB4E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legend.title</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(size = 13, face = "bold"),</w:t>
      </w:r>
    </w:p>
    <w:p w14:paraId="4A6E687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legend.text</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(size = 12),</w:t>
      </w:r>
    </w:p>
    <w:p w14:paraId="08A99A2F"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axis.text</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 xml:space="preserve">(size = 12, </w:t>
      </w:r>
      <w:proofErr w:type="spellStart"/>
      <w:r w:rsidRPr="00E35B52">
        <w:rPr>
          <w:rFonts w:ascii="Courier New" w:eastAsia="Times New Roman" w:hAnsi="Courier New" w:cs="Courier New"/>
          <w:sz w:val="20"/>
          <w:szCs w:val="20"/>
          <w:lang w:eastAsia="en-IN"/>
        </w:rPr>
        <w:t>color</w:t>
      </w:r>
      <w:proofErr w:type="spellEnd"/>
      <w:r w:rsidRPr="00E35B52">
        <w:rPr>
          <w:rFonts w:ascii="Courier New" w:eastAsia="Times New Roman" w:hAnsi="Courier New" w:cs="Courier New"/>
          <w:sz w:val="20"/>
          <w:szCs w:val="20"/>
          <w:lang w:eastAsia="en-IN"/>
        </w:rPr>
        <w:t xml:space="preserve"> = "black"),</w:t>
      </w:r>
    </w:p>
    <w:p w14:paraId="6D8CBC7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axis.title.x</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(margin = margin(t = 10),</w:t>
      </w:r>
    </w:p>
    <w:p w14:paraId="4B26EE55"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size = 13, face = "bold"),</w:t>
      </w:r>
    </w:p>
    <w:p w14:paraId="2F92094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axis.title.y</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(margin = margin(r = 10),</w:t>
      </w:r>
    </w:p>
    <w:p w14:paraId="107A867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size = 13, face = "bold")) +</w:t>
      </w:r>
    </w:p>
    <w:p w14:paraId="47855A5F"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labs(x = "Education level", </w:t>
      </w:r>
    </w:p>
    <w:p w14:paraId="61E8D1D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y = "Percent of population", </w:t>
      </w:r>
    </w:p>
    <w:p w14:paraId="3BC805F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fill = "Gender",</w:t>
      </w:r>
    </w:p>
    <w:p w14:paraId="0398D5A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title = paste0(regions[</w:t>
      </w:r>
      <w:proofErr w:type="spellStart"/>
      <w:r w:rsidRPr="00E35B52">
        <w:rPr>
          <w:rFonts w:ascii="Courier New" w:eastAsia="Times New Roman" w:hAnsi="Courier New" w:cs="Courier New"/>
          <w:sz w:val="20"/>
          <w:szCs w:val="20"/>
          <w:lang w:eastAsia="en-IN"/>
        </w:rPr>
        <w:t>i</w:t>
      </w:r>
      <w:proofErr w:type="spellEnd"/>
      <w:r w:rsidRPr="00E35B52">
        <w:rPr>
          <w:rFonts w:ascii="Courier New" w:eastAsia="Times New Roman" w:hAnsi="Courier New" w:cs="Courier New"/>
          <w:sz w:val="20"/>
          <w:szCs w:val="20"/>
          <w:lang w:eastAsia="en-IN"/>
        </w:rPr>
        <w:t>], ": ", "Percentage of Population by Highest Education Level, 2016"),</w:t>
      </w:r>
    </w:p>
    <w:p w14:paraId="19493F1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caption = "* Doesn’t include honorary doctorates.\n** A degree in medicine, dentistry, veterinary medicine, or optometry.\</w:t>
      </w:r>
      <w:proofErr w:type="spellStart"/>
      <w:r w:rsidRPr="00E35B52">
        <w:rPr>
          <w:rFonts w:ascii="Courier New" w:eastAsia="Times New Roman" w:hAnsi="Courier New" w:cs="Courier New"/>
          <w:sz w:val="20"/>
          <w:szCs w:val="20"/>
          <w:lang w:eastAsia="en-IN"/>
        </w:rPr>
        <w:t>nData</w:t>
      </w:r>
      <w:proofErr w:type="spellEnd"/>
      <w:r w:rsidRPr="00E35B52">
        <w:rPr>
          <w:rFonts w:ascii="Courier New" w:eastAsia="Times New Roman" w:hAnsi="Courier New" w:cs="Courier New"/>
          <w:sz w:val="20"/>
          <w:szCs w:val="20"/>
          <w:lang w:eastAsia="en-IN"/>
        </w:rPr>
        <w:t>: Statistics Canada 2016 Census.")</w:t>
      </w:r>
    </w:p>
    <w:p w14:paraId="2A06EE0A"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
    <w:p w14:paraId="66E6B97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 create folder to save the plots to</w:t>
      </w:r>
    </w:p>
    <w:p w14:paraId="3C650CA7"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if (</w:t>
      </w:r>
      <w:proofErr w:type="spellStart"/>
      <w:r w:rsidRPr="00E35B52">
        <w:rPr>
          <w:rFonts w:ascii="Courier New" w:eastAsia="Times New Roman" w:hAnsi="Courier New" w:cs="Courier New"/>
          <w:sz w:val="20"/>
          <w:szCs w:val="20"/>
          <w:lang w:eastAsia="en-IN"/>
        </w:rPr>
        <w:t>dir.exists</w:t>
      </w:r>
      <w:proofErr w:type="spellEnd"/>
      <w:r w:rsidRPr="00E35B52">
        <w:rPr>
          <w:rFonts w:ascii="Courier New" w:eastAsia="Times New Roman" w:hAnsi="Courier New" w:cs="Courier New"/>
          <w:sz w:val="20"/>
          <w:szCs w:val="20"/>
          <w:lang w:eastAsia="en-IN"/>
        </w:rPr>
        <w:t xml:space="preserve">("output")) { } </w:t>
      </w:r>
    </w:p>
    <w:p w14:paraId="0BA32C07"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else {</w:t>
      </w:r>
      <w:proofErr w:type="spellStart"/>
      <w:r w:rsidRPr="00E35B52">
        <w:rPr>
          <w:rFonts w:ascii="Courier New" w:eastAsia="Times New Roman" w:hAnsi="Courier New" w:cs="Courier New"/>
          <w:sz w:val="20"/>
          <w:szCs w:val="20"/>
          <w:lang w:eastAsia="en-IN"/>
        </w:rPr>
        <w:t>dir.create</w:t>
      </w:r>
      <w:proofErr w:type="spellEnd"/>
      <w:r w:rsidRPr="00E35B52">
        <w:rPr>
          <w:rFonts w:ascii="Courier New" w:eastAsia="Times New Roman" w:hAnsi="Courier New" w:cs="Courier New"/>
          <w:sz w:val="20"/>
          <w:szCs w:val="20"/>
          <w:lang w:eastAsia="en-IN"/>
        </w:rPr>
        <w:t>("output")}</w:t>
      </w:r>
    </w:p>
    <w:p w14:paraId="0DDCB55A"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
    <w:p w14:paraId="672608FF"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 save plots to the 'output' folder</w:t>
      </w:r>
    </w:p>
    <w:p w14:paraId="39340D8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ggsave</w:t>
      </w:r>
      <w:proofErr w:type="spellEnd"/>
      <w:r w:rsidRPr="00E35B52">
        <w:rPr>
          <w:rFonts w:ascii="Courier New" w:eastAsia="Times New Roman" w:hAnsi="Courier New" w:cs="Courier New"/>
          <w:sz w:val="20"/>
          <w:szCs w:val="20"/>
          <w:lang w:eastAsia="en-IN"/>
        </w:rPr>
        <w:t>(filename = paste0("output/",</w:t>
      </w:r>
    </w:p>
    <w:p w14:paraId="1CF7EDA7"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regions[</w:t>
      </w:r>
      <w:proofErr w:type="spellStart"/>
      <w:r w:rsidRPr="00E35B52">
        <w:rPr>
          <w:rFonts w:ascii="Courier New" w:eastAsia="Times New Roman" w:hAnsi="Courier New" w:cs="Courier New"/>
          <w:sz w:val="20"/>
          <w:szCs w:val="20"/>
          <w:lang w:eastAsia="en-IN"/>
        </w:rPr>
        <w:t>i</w:t>
      </w:r>
      <w:proofErr w:type="spellEnd"/>
      <w:r w:rsidRPr="00E35B52">
        <w:rPr>
          <w:rFonts w:ascii="Courier New" w:eastAsia="Times New Roman" w:hAnsi="Courier New" w:cs="Courier New"/>
          <w:sz w:val="20"/>
          <w:szCs w:val="20"/>
          <w:lang w:eastAsia="en-IN"/>
        </w:rPr>
        <w:t>],</w:t>
      </w:r>
    </w:p>
    <w:p w14:paraId="6E64F1F0"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"_plot_education.png"),</w:t>
      </w:r>
    </w:p>
    <w:p w14:paraId="31A26EF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plot = plot,</w:t>
      </w:r>
    </w:p>
    <w:p w14:paraId="3F87A710"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width = 11, height = 8.5, units = "in")</w:t>
      </w:r>
    </w:p>
    <w:p w14:paraId="5220E68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
    <w:p w14:paraId="5338C17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lastRenderedPageBreak/>
        <w:t xml:space="preserve">    # print each plot to screen</w:t>
      </w:r>
    </w:p>
    <w:p w14:paraId="43625502"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print(plot)</w:t>
      </w:r>
    </w:p>
    <w:p w14:paraId="2E640DB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
    <w:p w14:paraId="4F6ECCBE"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w:t>
      </w:r>
    </w:p>
    <w:p w14:paraId="68B175C1"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Let’s now look in detail at the key sections of this code. First, we start with creating a vector of regions’ names for our function to loop over, and then we follow with a simple for-loop: </w:t>
      </w:r>
      <w:r w:rsidRPr="00E35B52">
        <w:rPr>
          <w:rFonts w:ascii="Inconsolata" w:eastAsia="Times New Roman" w:hAnsi="Inconsolata" w:cs="Times New Roman"/>
          <w:sz w:val="20"/>
          <w:szCs w:val="20"/>
          <w:shd w:val="clear" w:color="auto" w:fill="EEEEEE"/>
          <w:lang w:eastAsia="en-IN"/>
        </w:rPr>
        <w:t>for (</w:t>
      </w:r>
      <w:proofErr w:type="spellStart"/>
      <w:r w:rsidRPr="00E35B52">
        <w:rPr>
          <w:rFonts w:ascii="Inconsolata" w:eastAsia="Times New Roman" w:hAnsi="Inconsolata" w:cs="Times New Roman"/>
          <w:sz w:val="20"/>
          <w:szCs w:val="20"/>
          <w:shd w:val="clear" w:color="auto" w:fill="EEEEEE"/>
          <w:lang w:eastAsia="en-IN"/>
        </w:rPr>
        <w:t>i</w:t>
      </w:r>
      <w:proofErr w:type="spellEnd"/>
      <w:r w:rsidRPr="00E35B52">
        <w:rPr>
          <w:rFonts w:ascii="Inconsolata" w:eastAsia="Times New Roman" w:hAnsi="Inconsolata" w:cs="Times New Roman"/>
          <w:sz w:val="20"/>
          <w:szCs w:val="20"/>
          <w:shd w:val="clear" w:color="auto" w:fill="EEEEEE"/>
          <w:lang w:eastAsia="en-IN"/>
        </w:rPr>
        <w:t xml:space="preserve"> in </w:t>
      </w:r>
      <w:proofErr w:type="spellStart"/>
      <w:r w:rsidRPr="00E35B52">
        <w:rPr>
          <w:rFonts w:ascii="Inconsolata" w:eastAsia="Times New Roman" w:hAnsi="Inconsolata" w:cs="Times New Roman"/>
          <w:sz w:val="20"/>
          <w:szCs w:val="20"/>
          <w:shd w:val="clear" w:color="auto" w:fill="EEEEEE"/>
          <w:lang w:eastAsia="en-IN"/>
        </w:rPr>
        <w:t>seq_along</w:t>
      </w:r>
      <w:proofErr w:type="spellEnd"/>
      <w:r w:rsidRPr="00E35B52">
        <w:rPr>
          <w:rFonts w:ascii="Inconsolata" w:eastAsia="Times New Roman" w:hAnsi="Inconsolata" w:cs="Times New Roman"/>
          <w:sz w:val="20"/>
          <w:szCs w:val="20"/>
          <w:shd w:val="clear" w:color="auto" w:fill="EEEEEE"/>
          <w:lang w:eastAsia="en-IN"/>
        </w:rPr>
        <w:t>(regions))</w:t>
      </w:r>
      <w:r w:rsidRPr="00E35B52">
        <w:rPr>
          <w:rFonts w:ascii="Times New Roman" w:eastAsia="Times New Roman" w:hAnsi="Times New Roman" w:cs="Times New Roman"/>
          <w:sz w:val="20"/>
          <w:szCs w:val="20"/>
          <w:lang w:eastAsia="en-IN"/>
        </w:rPr>
        <w:t xml:space="preserve">. We put our plotting code </w:t>
      </w:r>
      <w:r w:rsidRPr="00E35B52">
        <w:rPr>
          <w:rFonts w:ascii="Times New Roman" w:eastAsia="Times New Roman" w:hAnsi="Times New Roman" w:cs="Times New Roman"/>
          <w:i/>
          <w:iCs/>
          <w:sz w:val="20"/>
          <w:szCs w:val="20"/>
          <w:lang w:eastAsia="en-IN"/>
        </w:rPr>
        <w:t>inside</w:t>
      </w:r>
      <w:r w:rsidRPr="00E35B52">
        <w:rPr>
          <w:rFonts w:ascii="Times New Roman" w:eastAsia="Times New Roman" w:hAnsi="Times New Roman" w:cs="Times New Roman"/>
          <w:sz w:val="20"/>
          <w:szCs w:val="20"/>
          <w:lang w:eastAsia="en-IN"/>
        </w:rPr>
        <w:t xml:space="preserve"> the loop’s curly brackets </w:t>
      </w:r>
      <w:r w:rsidRPr="00E35B52">
        <w:rPr>
          <w:rFonts w:ascii="Inconsolata" w:eastAsia="Times New Roman" w:hAnsi="Inconsolata" w:cs="Times New Roman"/>
          <w:sz w:val="20"/>
          <w:szCs w:val="20"/>
          <w:shd w:val="clear" w:color="auto" w:fill="EEEEEE"/>
          <w:lang w:eastAsia="en-IN"/>
        </w:rPr>
        <w:t>{ }</w:t>
      </w:r>
      <w:r w:rsidRPr="00E35B52">
        <w:rPr>
          <w:rFonts w:ascii="Times New Roman" w:eastAsia="Times New Roman" w:hAnsi="Times New Roman" w:cs="Times New Roman"/>
          <w:sz w:val="20"/>
          <w:szCs w:val="20"/>
          <w:lang w:eastAsia="en-IN"/>
        </w:rPr>
        <w:t>.</w:t>
      </w:r>
    </w:p>
    <w:p w14:paraId="7AFF5A0E"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Note the </w:t>
      </w:r>
      <w:r w:rsidRPr="00E35B52">
        <w:rPr>
          <w:rFonts w:ascii="Inconsolata" w:eastAsia="Times New Roman" w:hAnsi="Inconsolata" w:cs="Times New Roman"/>
          <w:sz w:val="20"/>
          <w:szCs w:val="20"/>
          <w:shd w:val="clear" w:color="auto" w:fill="EEEEEE"/>
          <w:lang w:eastAsia="en-IN"/>
        </w:rPr>
        <w:t>data =</w:t>
      </w:r>
      <w:r w:rsidRPr="00E35B52">
        <w:rPr>
          <w:rFonts w:ascii="Times New Roman" w:eastAsia="Times New Roman" w:hAnsi="Times New Roman" w:cs="Times New Roman"/>
          <w:sz w:val="20"/>
          <w:szCs w:val="20"/>
          <w:lang w:eastAsia="en-IN"/>
        </w:rPr>
        <w:t xml:space="preserve"> argument in each </w:t>
      </w:r>
      <w:proofErr w:type="spellStart"/>
      <w:r w:rsidRPr="00E35B52">
        <w:rPr>
          <w:rFonts w:ascii="Times New Roman" w:eastAsia="Times New Roman" w:hAnsi="Times New Roman" w:cs="Times New Roman"/>
          <w:sz w:val="20"/>
          <w:szCs w:val="20"/>
          <w:lang w:eastAsia="en-IN"/>
        </w:rPr>
        <w:t>geom</w:t>
      </w:r>
      <w:proofErr w:type="spellEnd"/>
      <w:r w:rsidRPr="00E35B52">
        <w:rPr>
          <w:rFonts w:ascii="Times New Roman" w:eastAsia="Times New Roman" w:hAnsi="Times New Roman" w:cs="Times New Roman"/>
          <w:sz w:val="20"/>
          <w:szCs w:val="20"/>
          <w:lang w:eastAsia="en-IN"/>
        </w:rPr>
        <w:t xml:space="preserve">: </w:t>
      </w:r>
      <w:r w:rsidRPr="00E35B52">
        <w:rPr>
          <w:rFonts w:ascii="Inconsolata" w:eastAsia="Times New Roman" w:hAnsi="Inconsolata" w:cs="Times New Roman"/>
          <w:sz w:val="20"/>
          <w:szCs w:val="20"/>
          <w:shd w:val="clear" w:color="auto" w:fill="EEEEEE"/>
          <w:lang w:eastAsia="en-IN"/>
        </w:rPr>
        <w:t>region == regions[</w:t>
      </w:r>
      <w:proofErr w:type="spellStart"/>
      <w:r w:rsidRPr="00E35B52">
        <w:rPr>
          <w:rFonts w:ascii="Inconsolata" w:eastAsia="Times New Roman" w:hAnsi="Inconsolata" w:cs="Times New Roman"/>
          <w:sz w:val="20"/>
          <w:szCs w:val="20"/>
          <w:shd w:val="clear" w:color="auto" w:fill="EEEEEE"/>
          <w:lang w:eastAsia="en-IN"/>
        </w:rPr>
        <w:t>i</w:t>
      </w:r>
      <w:proofErr w:type="spell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 xml:space="preserve"> tells </w:t>
      </w:r>
      <w:proofErr w:type="spellStart"/>
      <w:r w:rsidRPr="00E35B52">
        <w:rPr>
          <w:rFonts w:ascii="Inconsolata" w:eastAsia="Times New Roman" w:hAnsi="Inconsolata" w:cs="Times New Roman"/>
          <w:sz w:val="20"/>
          <w:szCs w:val="20"/>
          <w:shd w:val="clear" w:color="auto" w:fill="EEEEEE"/>
          <w:lang w:eastAsia="en-IN"/>
        </w:rPr>
        <w:t>ggplot</w:t>
      </w:r>
      <w:proofErr w:type="spell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 xml:space="preserve"> to take the data that corresponds to each element of the </w:t>
      </w:r>
      <w:r w:rsidRPr="00E35B52">
        <w:rPr>
          <w:rFonts w:ascii="Inconsolata" w:eastAsia="Times New Roman" w:hAnsi="Inconsolata" w:cs="Times New Roman"/>
          <w:sz w:val="20"/>
          <w:szCs w:val="20"/>
          <w:shd w:val="clear" w:color="auto" w:fill="EEEEEE"/>
          <w:lang w:eastAsia="en-IN"/>
        </w:rPr>
        <w:t>‘regions’</w:t>
      </w:r>
      <w:r w:rsidRPr="00E35B52">
        <w:rPr>
          <w:rFonts w:ascii="Times New Roman" w:eastAsia="Times New Roman" w:hAnsi="Times New Roman" w:cs="Times New Roman"/>
          <w:sz w:val="20"/>
          <w:szCs w:val="20"/>
          <w:lang w:eastAsia="en-IN"/>
        </w:rPr>
        <w:t xml:space="preserve"> vector, for each new iteration of the for-loop.</w:t>
      </w:r>
    </w:p>
    <w:p w14:paraId="312ECF56"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Since we want our plot to reflect the hierarchy of education levels </w:t>
      </w:r>
      <w:r w:rsidRPr="00E35B52">
        <w:rPr>
          <w:rFonts w:ascii="Times New Roman" w:eastAsia="Times New Roman" w:hAnsi="Times New Roman" w:cs="Times New Roman"/>
          <w:i/>
          <w:iCs/>
          <w:sz w:val="20"/>
          <w:szCs w:val="20"/>
          <w:lang w:eastAsia="en-IN"/>
        </w:rPr>
        <w:t>and</w:t>
      </w:r>
      <w:r w:rsidRPr="00E35B52">
        <w:rPr>
          <w:rFonts w:ascii="Times New Roman" w:eastAsia="Times New Roman" w:hAnsi="Times New Roman" w:cs="Times New Roman"/>
          <w:sz w:val="20"/>
          <w:szCs w:val="20"/>
          <w:lang w:eastAsia="en-IN"/>
        </w:rPr>
        <w:t xml:space="preserve"> to show the data by gender, the best approach would be to plot the data as a pyramid, with one gender being to the left of the </w:t>
      </w:r>
      <w:proofErr w:type="spellStart"/>
      <w:r w:rsidRPr="00E35B52">
        <w:rPr>
          <w:rFonts w:ascii="Times New Roman" w:eastAsia="Times New Roman" w:hAnsi="Times New Roman" w:cs="Times New Roman"/>
          <w:sz w:val="20"/>
          <w:szCs w:val="20"/>
          <w:lang w:eastAsia="en-IN"/>
        </w:rPr>
        <w:t>center</w:t>
      </w:r>
      <w:proofErr w:type="spellEnd"/>
      <w:r w:rsidRPr="00E35B52">
        <w:rPr>
          <w:rFonts w:ascii="Times New Roman" w:eastAsia="Times New Roman" w:hAnsi="Times New Roman" w:cs="Times New Roman"/>
          <w:sz w:val="20"/>
          <w:szCs w:val="20"/>
          <w:lang w:eastAsia="en-IN"/>
        </w:rPr>
        <w:t xml:space="preserve"> line, and the other – to the right. This is why each </w:t>
      </w:r>
      <w:proofErr w:type="spellStart"/>
      <w:r w:rsidRPr="00E35B52">
        <w:rPr>
          <w:rFonts w:ascii="Times New Roman" w:eastAsia="Times New Roman" w:hAnsi="Times New Roman" w:cs="Times New Roman"/>
          <w:sz w:val="20"/>
          <w:szCs w:val="20"/>
          <w:lang w:eastAsia="en-IN"/>
        </w:rPr>
        <w:t>geom</w:t>
      </w:r>
      <w:proofErr w:type="spellEnd"/>
      <w:r w:rsidRPr="00E35B52">
        <w:rPr>
          <w:rFonts w:ascii="Times New Roman" w:eastAsia="Times New Roman" w:hAnsi="Times New Roman" w:cs="Times New Roman"/>
          <w:sz w:val="20"/>
          <w:szCs w:val="20"/>
          <w:lang w:eastAsia="en-IN"/>
        </w:rPr>
        <w:t xml:space="preserve"> is plotted twice, with the </w:t>
      </w:r>
      <w:proofErr w:type="spellStart"/>
      <w:r w:rsidRPr="00E35B52">
        <w:rPr>
          <w:rFonts w:ascii="Inconsolata" w:eastAsia="Times New Roman" w:hAnsi="Inconsolata" w:cs="Times New Roman"/>
          <w:sz w:val="20"/>
          <w:szCs w:val="20"/>
          <w:shd w:val="clear" w:color="auto" w:fill="EEEEEE"/>
          <w:lang w:eastAsia="en-IN"/>
        </w:rPr>
        <w:t>dplyr</w:t>
      </w:r>
      <w:proofErr w:type="spellEnd"/>
      <w:r w:rsidRPr="00E35B52">
        <w:rPr>
          <w:rFonts w:ascii="Inconsolata" w:eastAsia="Times New Roman" w:hAnsi="Inconsolata" w:cs="Times New Roman"/>
          <w:sz w:val="20"/>
          <w:szCs w:val="20"/>
          <w:shd w:val="clear" w:color="auto" w:fill="EEEEEE"/>
          <w:lang w:eastAsia="en-IN"/>
        </w:rPr>
        <w:t>::filter()</w:t>
      </w:r>
      <w:r w:rsidRPr="00E35B52">
        <w:rPr>
          <w:rFonts w:ascii="Times New Roman" w:eastAsia="Times New Roman" w:hAnsi="Times New Roman" w:cs="Times New Roman"/>
          <w:sz w:val="20"/>
          <w:szCs w:val="20"/>
          <w:lang w:eastAsia="en-IN"/>
        </w:rPr>
        <w:t xml:space="preserve"> function used to subset the data.</w:t>
      </w:r>
    </w:p>
    <w:p w14:paraId="6BD4E0A5"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The </w:t>
      </w:r>
      <w:r w:rsidRPr="00E35B52">
        <w:rPr>
          <w:rFonts w:ascii="Inconsolata" w:eastAsia="Times New Roman" w:hAnsi="Inconsolata" w:cs="Times New Roman"/>
          <w:sz w:val="20"/>
          <w:szCs w:val="20"/>
          <w:shd w:val="clear" w:color="auto" w:fill="EEEEEE"/>
          <w:lang w:eastAsia="en-IN"/>
        </w:rPr>
        <w:t>y = -1*percent</w:t>
      </w:r>
      <w:r w:rsidRPr="00E35B52">
        <w:rPr>
          <w:rFonts w:ascii="Times New Roman" w:eastAsia="Times New Roman" w:hAnsi="Times New Roman" w:cs="Times New Roman"/>
          <w:sz w:val="20"/>
          <w:szCs w:val="20"/>
          <w:lang w:eastAsia="en-IN"/>
        </w:rPr>
        <w:t xml:space="preserve"> argument to the </w:t>
      </w:r>
      <w:proofErr w:type="spellStart"/>
      <w:r w:rsidRPr="00E35B52">
        <w:rPr>
          <w:rFonts w:ascii="Inconsolata" w:eastAsia="Times New Roman" w:hAnsi="Inconsolata" w:cs="Times New Roman"/>
          <w:sz w:val="20"/>
          <w:szCs w:val="20"/>
          <w:shd w:val="clear" w:color="auto" w:fill="EEEEEE"/>
          <w:lang w:eastAsia="en-IN"/>
        </w:rPr>
        <w:t>aes</w:t>
      </w:r>
      <w:proofErr w:type="spell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 xml:space="preserve"> function tells the </w:t>
      </w:r>
      <w:proofErr w:type="spellStart"/>
      <w:r w:rsidRPr="00E35B52">
        <w:rPr>
          <w:rFonts w:ascii="Times New Roman" w:eastAsia="Times New Roman" w:hAnsi="Times New Roman" w:cs="Times New Roman"/>
          <w:sz w:val="20"/>
          <w:szCs w:val="20"/>
          <w:lang w:eastAsia="en-IN"/>
        </w:rPr>
        <w:t>geom</w:t>
      </w:r>
      <w:proofErr w:type="spellEnd"/>
      <w:r w:rsidRPr="00E35B52">
        <w:rPr>
          <w:rFonts w:ascii="Times New Roman" w:eastAsia="Times New Roman" w:hAnsi="Times New Roman" w:cs="Times New Roman"/>
          <w:sz w:val="20"/>
          <w:szCs w:val="20"/>
          <w:lang w:eastAsia="en-IN"/>
        </w:rPr>
        <w:t xml:space="preserve"> to plot the data to the left of the 0 </w:t>
      </w:r>
      <w:proofErr w:type="spellStart"/>
      <w:r w:rsidRPr="00E35B52">
        <w:rPr>
          <w:rFonts w:ascii="Times New Roman" w:eastAsia="Times New Roman" w:hAnsi="Times New Roman" w:cs="Times New Roman"/>
          <w:sz w:val="20"/>
          <w:szCs w:val="20"/>
          <w:lang w:eastAsia="en-IN"/>
        </w:rPr>
        <w:t>center</w:t>
      </w:r>
      <w:proofErr w:type="spellEnd"/>
      <w:r w:rsidRPr="00E35B52">
        <w:rPr>
          <w:rFonts w:ascii="Times New Roman" w:eastAsia="Times New Roman" w:hAnsi="Times New Roman" w:cs="Times New Roman"/>
          <w:sz w:val="20"/>
          <w:szCs w:val="20"/>
          <w:lang w:eastAsia="en-IN"/>
        </w:rPr>
        <w:t xml:space="preserve"> line. It has to be accompanied by </w:t>
      </w:r>
      <w:r w:rsidRPr="00E35B52">
        <w:rPr>
          <w:rFonts w:ascii="Inconsolata" w:eastAsia="Times New Roman" w:hAnsi="Inconsolata" w:cs="Times New Roman"/>
          <w:sz w:val="20"/>
          <w:szCs w:val="20"/>
          <w:shd w:val="clear" w:color="auto" w:fill="EEEEEE"/>
          <w:lang w:eastAsia="en-IN"/>
        </w:rPr>
        <w:t>labels = abs</w:t>
      </w:r>
      <w:r w:rsidRPr="00E35B52">
        <w:rPr>
          <w:rFonts w:ascii="Times New Roman" w:eastAsia="Times New Roman" w:hAnsi="Times New Roman" w:cs="Times New Roman"/>
          <w:sz w:val="20"/>
          <w:szCs w:val="20"/>
          <w:lang w:eastAsia="en-IN"/>
        </w:rPr>
        <w:t xml:space="preserve"> argument to </w:t>
      </w:r>
      <w:proofErr w:type="spellStart"/>
      <w:r w:rsidRPr="00E35B52">
        <w:rPr>
          <w:rFonts w:ascii="Inconsolata" w:eastAsia="Times New Roman" w:hAnsi="Inconsolata" w:cs="Times New Roman"/>
          <w:sz w:val="20"/>
          <w:szCs w:val="20"/>
          <w:shd w:val="clear" w:color="auto" w:fill="EEEEEE"/>
          <w:lang w:eastAsia="en-IN"/>
        </w:rPr>
        <w:t>scale_y_continuous</w:t>
      </w:r>
      <w:proofErr w:type="spell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 which tells this function to use absolute values for the Y axis labels, since you obviously can’t have a negative percentage of people with a specific education level.</w:t>
      </w:r>
    </w:p>
    <w:p w14:paraId="60BB01F1" w14:textId="2044A759"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Note also the </w:t>
      </w:r>
      <w:proofErr w:type="spellStart"/>
      <w:r w:rsidRPr="00E35B52">
        <w:rPr>
          <w:rFonts w:ascii="Inconsolata" w:eastAsia="Times New Roman" w:hAnsi="Inconsolata" w:cs="Times New Roman"/>
          <w:sz w:val="20"/>
          <w:szCs w:val="20"/>
          <w:shd w:val="clear" w:color="auto" w:fill="EEEEEE"/>
          <w:lang w:eastAsia="en-IN"/>
        </w:rPr>
        <w:t>expand_limits</w:t>
      </w:r>
      <w:proofErr w:type="spellEnd"/>
      <w:r w:rsidRPr="00E35B52">
        <w:rPr>
          <w:rFonts w:ascii="Inconsolata" w:eastAsia="Times New Roman" w:hAnsi="Inconsolata" w:cs="Times New Roman"/>
          <w:sz w:val="20"/>
          <w:szCs w:val="20"/>
          <w:shd w:val="clear" w:color="auto" w:fill="EEEEEE"/>
          <w:lang w:eastAsia="en-IN"/>
        </w:rPr>
        <w:t>(y = c(-17, 17))</w:t>
      </w:r>
      <w:r w:rsidRPr="00E35B52">
        <w:rPr>
          <w:rFonts w:ascii="Times New Roman" w:eastAsia="Times New Roman" w:hAnsi="Times New Roman" w:cs="Times New Roman"/>
          <w:sz w:val="20"/>
          <w:szCs w:val="20"/>
          <w:lang w:eastAsia="en-IN"/>
        </w:rPr>
        <w:t xml:space="preserve">, which ensures that axis limits stay the same in all plots generated by our function. This is one of those rare cases when </w:t>
      </w:r>
      <w:proofErr w:type="spellStart"/>
      <w:r w:rsidRPr="00E35B52">
        <w:rPr>
          <w:rFonts w:ascii="Inconsolata" w:eastAsia="Times New Roman" w:hAnsi="Inconsolata" w:cs="Times New Roman"/>
          <w:sz w:val="20"/>
          <w:szCs w:val="20"/>
          <w:shd w:val="clear" w:color="auto" w:fill="EEEEEE"/>
          <w:lang w:eastAsia="en-IN"/>
        </w:rPr>
        <w:t>expand_limits</w:t>
      </w:r>
      <w:proofErr w:type="spell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 xml:space="preserve"> is preferable to </w:t>
      </w:r>
      <w:proofErr w:type="spellStart"/>
      <w:r w:rsidRPr="00E35B52">
        <w:rPr>
          <w:rFonts w:ascii="Inconsolata" w:eastAsia="Times New Roman" w:hAnsi="Inconsolata" w:cs="Times New Roman"/>
          <w:sz w:val="20"/>
          <w:szCs w:val="20"/>
          <w:shd w:val="clear" w:color="auto" w:fill="EEEEEE"/>
          <w:lang w:eastAsia="en-IN"/>
        </w:rPr>
        <w:t>coord_flip</w:t>
      </w:r>
      <w:proofErr w:type="spell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 xml:space="preserve">, since with </w:t>
      </w:r>
      <w:proofErr w:type="spellStart"/>
      <w:r w:rsidRPr="00E35B52">
        <w:rPr>
          <w:rFonts w:ascii="Inconsolata" w:eastAsia="Times New Roman" w:hAnsi="Inconsolata" w:cs="Times New Roman"/>
          <w:sz w:val="20"/>
          <w:szCs w:val="20"/>
          <w:shd w:val="clear" w:color="auto" w:fill="EEEEEE"/>
          <w:lang w:eastAsia="en-IN"/>
        </w:rPr>
        <w:t>expand_limits</w:t>
      </w:r>
      <w:proofErr w:type="spell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 xml:space="preserve"> axis limits stay the same in all auto-generated plots. </w:t>
      </w:r>
    </w:p>
    <w:p w14:paraId="014658E4"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Next, </w:t>
      </w:r>
      <w:proofErr w:type="spellStart"/>
      <w:r w:rsidRPr="00E35B52">
        <w:rPr>
          <w:rFonts w:ascii="Inconsolata" w:eastAsia="Times New Roman" w:hAnsi="Inconsolata" w:cs="Times New Roman"/>
          <w:sz w:val="20"/>
          <w:szCs w:val="20"/>
          <w:shd w:val="clear" w:color="auto" w:fill="EEEEEE"/>
          <w:lang w:eastAsia="en-IN"/>
        </w:rPr>
        <w:t>coord_flip</w:t>
      </w:r>
      <w:proofErr w:type="spell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 xml:space="preserve"> converts a bar plot into a pyramid, so that education levels are on the Y axis, and percentages are on the X axis.</w:t>
      </w:r>
    </w:p>
    <w:p w14:paraId="02CCCA3F"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Finally, note how our for-loop uses </w:t>
      </w:r>
      <w:r w:rsidRPr="00E35B52">
        <w:rPr>
          <w:rFonts w:ascii="Inconsolata" w:eastAsia="Times New Roman" w:hAnsi="Inconsolata" w:cs="Times New Roman"/>
          <w:sz w:val="20"/>
          <w:szCs w:val="20"/>
          <w:shd w:val="clear" w:color="auto" w:fill="EEEEEE"/>
          <w:lang w:eastAsia="en-IN"/>
        </w:rPr>
        <w:t>regions[</w:t>
      </w:r>
      <w:proofErr w:type="spellStart"/>
      <w:r w:rsidRPr="00E35B52">
        <w:rPr>
          <w:rFonts w:ascii="Inconsolata" w:eastAsia="Times New Roman" w:hAnsi="Inconsolata" w:cs="Times New Roman"/>
          <w:sz w:val="20"/>
          <w:szCs w:val="20"/>
          <w:shd w:val="clear" w:color="auto" w:fill="EEEEEE"/>
          <w:lang w:eastAsia="en-IN"/>
        </w:rPr>
        <w:t>i</w:t>
      </w:r>
      <w:proofErr w:type="spell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 xml:space="preserve"> inside the </w:t>
      </w:r>
      <w:r w:rsidRPr="00E35B52">
        <w:rPr>
          <w:rFonts w:ascii="Inconsolata" w:eastAsia="Times New Roman" w:hAnsi="Inconsolata" w:cs="Times New Roman"/>
          <w:sz w:val="20"/>
          <w:szCs w:val="20"/>
          <w:shd w:val="clear" w:color="auto" w:fill="EEEEEE"/>
          <w:lang w:eastAsia="en-IN"/>
        </w:rPr>
        <w:t>labs()</w:t>
      </w:r>
      <w:r w:rsidRPr="00E35B52">
        <w:rPr>
          <w:rFonts w:ascii="Times New Roman" w:eastAsia="Times New Roman" w:hAnsi="Times New Roman" w:cs="Times New Roman"/>
          <w:sz w:val="20"/>
          <w:szCs w:val="20"/>
          <w:lang w:eastAsia="en-IN"/>
        </w:rPr>
        <w:t xml:space="preserve"> function to iteratively add the names of the regions to the plots’ titles, and to correctly name each file when saving our plots with </w:t>
      </w:r>
      <w:proofErr w:type="spellStart"/>
      <w:r w:rsidRPr="00E35B52">
        <w:rPr>
          <w:rFonts w:ascii="Inconsolata" w:eastAsia="Times New Roman" w:hAnsi="Inconsolata" w:cs="Times New Roman"/>
          <w:sz w:val="20"/>
          <w:szCs w:val="20"/>
          <w:shd w:val="clear" w:color="auto" w:fill="EEEEEE"/>
          <w:lang w:eastAsia="en-IN"/>
        </w:rPr>
        <w:t>ggsave</w:t>
      </w:r>
      <w:proofErr w:type="spell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w:t>
      </w:r>
    </w:p>
    <w:p w14:paraId="057774D6"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To generate the plots, run:</w:t>
      </w:r>
    </w:p>
    <w:p w14:paraId="52C9D93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B52">
        <w:rPr>
          <w:rFonts w:ascii="Courier New" w:eastAsia="Times New Roman" w:hAnsi="Courier New" w:cs="Courier New"/>
          <w:sz w:val="20"/>
          <w:szCs w:val="20"/>
          <w:lang w:eastAsia="en-IN"/>
        </w:rPr>
        <w:t>plot.education</w:t>
      </w:r>
      <w:proofErr w:type="spellEnd"/>
      <w:r w:rsidRPr="00E35B52">
        <w:rPr>
          <w:rFonts w:ascii="Courier New" w:eastAsia="Times New Roman" w:hAnsi="Courier New" w:cs="Courier New"/>
          <w:sz w:val="20"/>
          <w:szCs w:val="20"/>
          <w:lang w:eastAsia="en-IN"/>
        </w:rPr>
        <w:t>()</w:t>
      </w:r>
    </w:p>
    <w:p w14:paraId="249F0FA3"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Here is one of our plots:</w:t>
      </w:r>
    </w:p>
    <w:p w14:paraId="052795DE" w14:textId="77777777" w:rsidR="00E35B52" w:rsidRPr="00E35B52" w:rsidRDefault="00E35B52" w:rsidP="00E35B52">
      <w:pPr>
        <w:spacing w:after="0" w:line="240" w:lineRule="auto"/>
        <w:rPr>
          <w:rFonts w:ascii="Times New Roman" w:eastAsia="Times New Roman" w:hAnsi="Times New Roman" w:cs="Times New Roman"/>
          <w:sz w:val="20"/>
          <w:szCs w:val="20"/>
          <w:lang w:eastAsia="en-IN"/>
        </w:rPr>
      </w:pPr>
    </w:p>
    <w:p w14:paraId="5AAD1B39"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If you did everything correctly, there should be five more graphics like this one in your “output” folder – one for each region in our dataset.</w:t>
      </w:r>
    </w:p>
    <w:p w14:paraId="3DFA2EAD" w14:textId="77777777" w:rsidR="00E35B52" w:rsidRPr="00E35B52" w:rsidRDefault="00E35B52" w:rsidP="00E35B5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5B52">
        <w:rPr>
          <w:rFonts w:ascii="Times New Roman" w:eastAsia="Times New Roman" w:hAnsi="Times New Roman" w:cs="Times New Roman"/>
          <w:b/>
          <w:bCs/>
          <w:sz w:val="36"/>
          <w:szCs w:val="36"/>
          <w:lang w:eastAsia="en-IN"/>
        </w:rPr>
        <w:t>Making Custom Plot Themes</w:t>
      </w:r>
    </w:p>
    <w:p w14:paraId="41DD7BF0" w14:textId="57D0E0FF"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The other way how you can simplify repetitive plotting tasks, is by making your own custom plot themes. Since every plot theme in </w:t>
      </w:r>
      <w:r w:rsidRPr="00E35B52">
        <w:rPr>
          <w:rFonts w:ascii="Inconsolata" w:eastAsia="Times New Roman" w:hAnsi="Inconsolata" w:cs="Times New Roman"/>
          <w:b/>
          <w:bCs/>
          <w:sz w:val="20"/>
          <w:szCs w:val="20"/>
          <w:lang w:eastAsia="en-IN"/>
        </w:rPr>
        <w:t>ggplot2</w:t>
      </w:r>
      <w:r w:rsidRPr="00E35B52">
        <w:rPr>
          <w:rFonts w:ascii="Times New Roman" w:eastAsia="Times New Roman" w:hAnsi="Times New Roman" w:cs="Times New Roman"/>
          <w:sz w:val="20"/>
          <w:szCs w:val="20"/>
          <w:lang w:eastAsia="en-IN"/>
        </w:rPr>
        <w:t xml:space="preserve"> is a function, you can easily save your </w:t>
      </w:r>
      <w:proofErr w:type="spellStart"/>
      <w:r w:rsidRPr="00E35B52">
        <w:rPr>
          <w:rFonts w:ascii="Times New Roman" w:eastAsia="Times New Roman" w:hAnsi="Times New Roman" w:cs="Times New Roman"/>
          <w:sz w:val="20"/>
          <w:szCs w:val="20"/>
          <w:lang w:eastAsia="en-IN"/>
        </w:rPr>
        <w:t>favorite</w:t>
      </w:r>
      <w:proofErr w:type="spellEnd"/>
      <w:r w:rsidRPr="00E35B52">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 xml:space="preserve">theme settings </w:t>
      </w:r>
      <w:r w:rsidRPr="00E35B52">
        <w:rPr>
          <w:rFonts w:ascii="Times New Roman" w:eastAsia="Times New Roman" w:hAnsi="Times New Roman" w:cs="Times New Roman"/>
          <w:sz w:val="20"/>
          <w:szCs w:val="20"/>
          <w:lang w:eastAsia="en-IN"/>
        </w:rPr>
        <w:t>as a custom-made function. Making a theme is easier than writing functions to generate multiple plots, as you won’t have to write any loops.</w:t>
      </w:r>
    </w:p>
    <w:p w14:paraId="68E87EE7"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Suppose, you’d like to save the theme of our education plots, and to use it in other plots. To do this, simply wrap theme settings in </w:t>
      </w:r>
      <w:r w:rsidRPr="00E35B52">
        <w:rPr>
          <w:rFonts w:ascii="Inconsolata" w:eastAsia="Times New Roman" w:hAnsi="Inconsolata" w:cs="Times New Roman"/>
          <w:sz w:val="20"/>
          <w:szCs w:val="20"/>
          <w:shd w:val="clear" w:color="auto" w:fill="EEEEEE"/>
          <w:lang w:eastAsia="en-IN"/>
        </w:rPr>
        <w:t>function()</w:t>
      </w:r>
      <w:r w:rsidRPr="00E35B52">
        <w:rPr>
          <w:rFonts w:ascii="Times New Roman" w:eastAsia="Times New Roman" w:hAnsi="Times New Roman" w:cs="Times New Roman"/>
          <w:sz w:val="20"/>
          <w:szCs w:val="20"/>
          <w:lang w:eastAsia="en-IN"/>
        </w:rPr>
        <w:t>:</w:t>
      </w:r>
    </w:p>
    <w:p w14:paraId="3A59402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Save custom theme as a function ##</w:t>
      </w:r>
    </w:p>
    <w:p w14:paraId="0CFF0903"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B52">
        <w:rPr>
          <w:rFonts w:ascii="Courier New" w:eastAsia="Times New Roman" w:hAnsi="Courier New" w:cs="Courier New"/>
          <w:sz w:val="20"/>
          <w:szCs w:val="20"/>
          <w:lang w:eastAsia="en-IN"/>
        </w:rPr>
        <w:t>theme_custom</w:t>
      </w:r>
      <w:proofErr w:type="spellEnd"/>
      <w:r w:rsidRPr="00E35B52">
        <w:rPr>
          <w:rFonts w:ascii="Courier New" w:eastAsia="Times New Roman" w:hAnsi="Courier New" w:cs="Courier New"/>
          <w:sz w:val="20"/>
          <w:szCs w:val="20"/>
          <w:lang w:eastAsia="en-IN"/>
        </w:rPr>
        <w:t xml:space="preserve"> &lt;- function() {</w:t>
      </w:r>
    </w:p>
    <w:p w14:paraId="2F0980B2"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theme_bw</w:t>
      </w:r>
      <w:proofErr w:type="spellEnd"/>
      <w:r w:rsidRPr="00E35B52">
        <w:rPr>
          <w:rFonts w:ascii="Courier New" w:eastAsia="Times New Roman" w:hAnsi="Courier New" w:cs="Courier New"/>
          <w:sz w:val="20"/>
          <w:szCs w:val="20"/>
          <w:lang w:eastAsia="en-IN"/>
        </w:rPr>
        <w:t>() + # note ggplot2 theme is used as a basis</w:t>
      </w:r>
    </w:p>
    <w:p w14:paraId="1A9B06E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lastRenderedPageBreak/>
        <w:t xml:space="preserve">  theme(</w:t>
      </w:r>
      <w:proofErr w:type="spellStart"/>
      <w:r w:rsidRPr="00E35B52">
        <w:rPr>
          <w:rFonts w:ascii="Courier New" w:eastAsia="Times New Roman" w:hAnsi="Courier New" w:cs="Courier New"/>
          <w:sz w:val="20"/>
          <w:szCs w:val="20"/>
          <w:lang w:eastAsia="en-IN"/>
        </w:rPr>
        <w:t>plot.title</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(size = 14, face = "bold",</w:t>
      </w:r>
    </w:p>
    <w:p w14:paraId="4863B3E3"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hjust</w:t>
      </w:r>
      <w:proofErr w:type="spellEnd"/>
      <w:r w:rsidRPr="00E35B52">
        <w:rPr>
          <w:rFonts w:ascii="Courier New" w:eastAsia="Times New Roman" w:hAnsi="Courier New" w:cs="Courier New"/>
          <w:sz w:val="20"/>
          <w:szCs w:val="20"/>
          <w:lang w:eastAsia="en-IN"/>
        </w:rPr>
        <w:t xml:space="preserve"> = .5,</w:t>
      </w:r>
    </w:p>
    <w:p w14:paraId="33F8F69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margin = margin(t = 5, b = 15)),</w:t>
      </w:r>
    </w:p>
    <w:p w14:paraId="7119B52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plot.caption</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 xml:space="preserve">(size = 11, </w:t>
      </w:r>
      <w:proofErr w:type="spellStart"/>
      <w:r w:rsidRPr="00E35B52">
        <w:rPr>
          <w:rFonts w:ascii="Courier New" w:eastAsia="Times New Roman" w:hAnsi="Courier New" w:cs="Courier New"/>
          <w:sz w:val="20"/>
          <w:szCs w:val="20"/>
          <w:lang w:eastAsia="en-IN"/>
        </w:rPr>
        <w:t>hjust</w:t>
      </w:r>
      <w:proofErr w:type="spellEnd"/>
      <w:r w:rsidRPr="00E35B52">
        <w:rPr>
          <w:rFonts w:ascii="Courier New" w:eastAsia="Times New Roman" w:hAnsi="Courier New" w:cs="Courier New"/>
          <w:sz w:val="20"/>
          <w:szCs w:val="20"/>
          <w:lang w:eastAsia="en-IN"/>
        </w:rPr>
        <w:t xml:space="preserve"> = 0, </w:t>
      </w:r>
    </w:p>
    <w:p w14:paraId="0246B9D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margin = margin(t = 15)),</w:t>
      </w:r>
    </w:p>
    <w:p w14:paraId="6E5504F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panel.grid.major</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element_line</w:t>
      </w:r>
      <w:proofErr w:type="spellEnd"/>
      <w:r w:rsidRPr="00E35B52">
        <w:rPr>
          <w:rFonts w:ascii="Courier New" w:eastAsia="Times New Roman" w:hAnsi="Courier New" w:cs="Courier New"/>
          <w:sz w:val="20"/>
          <w:szCs w:val="20"/>
          <w:lang w:eastAsia="en-IN"/>
        </w:rPr>
        <w:t>(colour = "grey88"),</w:t>
      </w:r>
    </w:p>
    <w:p w14:paraId="4EAC3B9E"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panel.grid.minor</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element_blank</w:t>
      </w:r>
      <w:proofErr w:type="spellEnd"/>
      <w:r w:rsidRPr="00E35B52">
        <w:rPr>
          <w:rFonts w:ascii="Courier New" w:eastAsia="Times New Roman" w:hAnsi="Courier New" w:cs="Courier New"/>
          <w:sz w:val="20"/>
          <w:szCs w:val="20"/>
          <w:lang w:eastAsia="en-IN"/>
        </w:rPr>
        <w:t>(),</w:t>
      </w:r>
    </w:p>
    <w:p w14:paraId="4077FCAE"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legend.title</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(size = 13, face = "bold"),</w:t>
      </w:r>
    </w:p>
    <w:p w14:paraId="562588B5"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legend.text</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(size = 12),</w:t>
      </w:r>
    </w:p>
    <w:p w14:paraId="78FA7E5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axis.text</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(size = 12),</w:t>
      </w:r>
    </w:p>
    <w:p w14:paraId="3CCEA43B"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axis.title.x</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(margin = margin(t = 10),</w:t>
      </w:r>
    </w:p>
    <w:p w14:paraId="5E7F3B6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size = 13, face = "bold"),</w:t>
      </w:r>
    </w:p>
    <w:p w14:paraId="5215F12C"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axis.title.y</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(margin = margin(r = 10),</w:t>
      </w:r>
    </w:p>
    <w:p w14:paraId="2ED20545"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size = 13, face = "bold"))</w:t>
      </w:r>
    </w:p>
    <w:p w14:paraId="4A20EB3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w:t>
      </w:r>
    </w:p>
    <w:p w14:paraId="6BEBFA23" w14:textId="0354732D"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Note that this code takes one of </w:t>
      </w:r>
      <w:r w:rsidRPr="00E35B52">
        <w:rPr>
          <w:rFonts w:ascii="Inconsolata" w:eastAsia="Times New Roman" w:hAnsi="Inconsolata" w:cs="Times New Roman"/>
          <w:b/>
          <w:bCs/>
          <w:sz w:val="20"/>
          <w:szCs w:val="20"/>
          <w:lang w:eastAsia="en-IN"/>
        </w:rPr>
        <w:t>ggplot2</w:t>
      </w:r>
      <w:r w:rsidRPr="00E35B52">
        <w:rPr>
          <w:rFonts w:ascii="Times New Roman" w:eastAsia="Times New Roman" w:hAnsi="Times New Roman" w:cs="Times New Roman"/>
          <w:sz w:val="20"/>
          <w:szCs w:val="20"/>
          <w:lang w:eastAsia="en-IN"/>
        </w:rPr>
        <w:t xml:space="preserve"> themes as a basis, and then alters some of its elements to our liking. </w:t>
      </w:r>
    </w:p>
    <w:p w14:paraId="56E7FF28"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Let’s now use the saved theme in a plot. Usually it doesn’t matter what kind of data we are going to visualize, as themes tend to be rather universal. Note however, that sometimes the data and the type of visualization do matter. For example, our </w:t>
      </w:r>
      <w:proofErr w:type="spellStart"/>
      <w:r w:rsidRPr="00E35B52">
        <w:rPr>
          <w:rFonts w:ascii="Inconsolata" w:eastAsia="Times New Roman" w:hAnsi="Inconsolata" w:cs="Times New Roman"/>
          <w:sz w:val="20"/>
          <w:szCs w:val="20"/>
          <w:shd w:val="clear" w:color="auto" w:fill="EEEEEE"/>
          <w:lang w:eastAsia="en-IN"/>
        </w:rPr>
        <w:t>theme_custom</w:t>
      </w:r>
      <w:proofErr w:type="spell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 xml:space="preserve"> won’t work for a pie chart, because our theme has grid lines and labelled X and Y axes.</w:t>
      </w:r>
    </w:p>
    <w:p w14:paraId="1D3497D8"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To illustrate how this theme fits an entirely different kind of data, let’s plot some data about penguins. Why penguins? Because I love </w:t>
      </w:r>
      <w:hyperlink r:id="rId5" w:tgtFrame="_blank" w:history="1">
        <w:r w:rsidRPr="00E35B52">
          <w:rPr>
            <w:rFonts w:ascii="Times New Roman" w:eastAsia="Times New Roman" w:hAnsi="Times New Roman" w:cs="Times New Roman"/>
            <w:color w:val="0000FF"/>
            <w:sz w:val="20"/>
            <w:szCs w:val="20"/>
            <w:u w:val="single"/>
            <w:lang w:eastAsia="en-IN"/>
          </w:rPr>
          <w:t>Linux</w:t>
        </w:r>
      </w:hyperlink>
      <w:r w:rsidRPr="00E35B52">
        <w:rPr>
          <w:rFonts w:ascii="Times New Roman" w:eastAsia="Times New Roman" w:hAnsi="Times New Roman" w:cs="Times New Roman"/>
          <w:sz w:val="20"/>
          <w:szCs w:val="20"/>
          <w:lang w:eastAsia="en-IN"/>
        </w:rPr>
        <w:t>!</w:t>
      </w:r>
    </w:p>
    <w:p w14:paraId="05B20C0B" w14:textId="6D9F213F"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The data was recently released as the</w:t>
      </w:r>
      <w:r>
        <w:rPr>
          <w:rFonts w:ascii="Times New Roman" w:eastAsia="Times New Roman" w:hAnsi="Times New Roman" w:cs="Times New Roman"/>
          <w:sz w:val="20"/>
          <w:szCs w:val="20"/>
          <w:lang w:eastAsia="en-IN"/>
        </w:rPr>
        <w:t xml:space="preserve"> </w:t>
      </w:r>
      <w:proofErr w:type="spellStart"/>
      <w:r>
        <w:rPr>
          <w:rFonts w:ascii="Times New Roman" w:eastAsia="Times New Roman" w:hAnsi="Times New Roman" w:cs="Times New Roman"/>
          <w:sz w:val="20"/>
          <w:szCs w:val="20"/>
          <w:lang w:eastAsia="en-IN"/>
        </w:rPr>
        <w:t>palmerpenguins</w:t>
      </w:r>
      <w:proofErr w:type="spellEnd"/>
      <w:r w:rsidRPr="00E35B52">
        <w:rPr>
          <w:rFonts w:ascii="Times New Roman" w:eastAsia="Times New Roman" w:hAnsi="Times New Roman" w:cs="Times New Roman"/>
          <w:sz w:val="20"/>
          <w:szCs w:val="20"/>
          <w:lang w:eastAsia="en-IN"/>
        </w:rPr>
        <w:t xml:space="preserve"> package containing various measurements of 3 species of penguins. The package is quite educational: </w:t>
      </w:r>
    </w:p>
    <w:p w14:paraId="1A84BBEB"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35B52">
        <w:rPr>
          <w:rFonts w:ascii="Inconsolata" w:eastAsia="Times New Roman" w:hAnsi="Inconsolata" w:cs="Times New Roman"/>
          <w:b/>
          <w:bCs/>
          <w:sz w:val="20"/>
          <w:szCs w:val="20"/>
          <w:lang w:eastAsia="en-IN"/>
        </w:rPr>
        <w:t>palmerpenguins</w:t>
      </w:r>
      <w:proofErr w:type="spellEnd"/>
      <w:r w:rsidRPr="00E35B52">
        <w:rPr>
          <w:rFonts w:ascii="Times New Roman" w:eastAsia="Times New Roman" w:hAnsi="Times New Roman" w:cs="Times New Roman"/>
          <w:sz w:val="20"/>
          <w:szCs w:val="20"/>
          <w:lang w:eastAsia="en-IN"/>
        </w:rPr>
        <w:t xml:space="preserve"> is not yet on CRAN, so you’ll need to install it from GitHub:</w:t>
      </w:r>
    </w:p>
    <w:p w14:paraId="7129E98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B52">
        <w:rPr>
          <w:rFonts w:ascii="Courier New" w:eastAsia="Times New Roman" w:hAnsi="Courier New" w:cs="Courier New"/>
          <w:sz w:val="20"/>
          <w:szCs w:val="20"/>
          <w:lang w:eastAsia="en-IN"/>
        </w:rPr>
        <w:t>devtools</w:t>
      </w:r>
      <w:proofErr w:type="spellEnd"/>
      <w:r w:rsidRPr="00E35B52">
        <w:rPr>
          <w:rFonts w:ascii="Courier New" w:eastAsia="Times New Roman" w:hAnsi="Courier New" w:cs="Courier New"/>
          <w:sz w:val="20"/>
          <w:szCs w:val="20"/>
          <w:lang w:eastAsia="en-IN"/>
        </w:rPr>
        <w:t>::</w:t>
      </w:r>
      <w:proofErr w:type="spellStart"/>
      <w:r w:rsidRPr="00E35B52">
        <w:rPr>
          <w:rFonts w:ascii="Courier New" w:eastAsia="Times New Roman" w:hAnsi="Courier New" w:cs="Courier New"/>
          <w:sz w:val="20"/>
          <w:szCs w:val="20"/>
          <w:lang w:eastAsia="en-IN"/>
        </w:rPr>
        <w:t>install_github</w:t>
      </w:r>
      <w:proofErr w:type="spellEnd"/>
      <w:r w:rsidRPr="00E35B52">
        <w:rPr>
          <w:rFonts w:ascii="Courier New" w:eastAsia="Times New Roman" w:hAnsi="Courier New" w:cs="Courier New"/>
          <w:sz w:val="20"/>
          <w:szCs w:val="20"/>
          <w:lang w:eastAsia="en-IN"/>
        </w:rPr>
        <w:t>("</w:t>
      </w:r>
      <w:proofErr w:type="spellStart"/>
      <w:r w:rsidRPr="00E35B52">
        <w:rPr>
          <w:rFonts w:ascii="Courier New" w:eastAsia="Times New Roman" w:hAnsi="Courier New" w:cs="Courier New"/>
          <w:sz w:val="20"/>
          <w:szCs w:val="20"/>
          <w:lang w:eastAsia="en-IN"/>
        </w:rPr>
        <w:t>allisonhorst</w:t>
      </w:r>
      <w:proofErr w:type="spellEnd"/>
      <w:r w:rsidRPr="00E35B52">
        <w:rPr>
          <w:rFonts w:ascii="Courier New" w:eastAsia="Times New Roman" w:hAnsi="Courier New" w:cs="Courier New"/>
          <w:sz w:val="20"/>
          <w:szCs w:val="20"/>
          <w:lang w:eastAsia="en-IN"/>
        </w:rPr>
        <w:t>/</w:t>
      </w:r>
      <w:proofErr w:type="spellStart"/>
      <w:r w:rsidRPr="00E35B52">
        <w:rPr>
          <w:rFonts w:ascii="Courier New" w:eastAsia="Times New Roman" w:hAnsi="Courier New" w:cs="Courier New"/>
          <w:sz w:val="20"/>
          <w:szCs w:val="20"/>
          <w:lang w:eastAsia="en-IN"/>
        </w:rPr>
        <w:t>palmerpenguins</w:t>
      </w:r>
      <w:proofErr w:type="spellEnd"/>
      <w:r w:rsidRPr="00E35B52">
        <w:rPr>
          <w:rFonts w:ascii="Courier New" w:eastAsia="Times New Roman" w:hAnsi="Courier New" w:cs="Courier New"/>
          <w:sz w:val="20"/>
          <w:szCs w:val="20"/>
          <w:lang w:eastAsia="en-IN"/>
        </w:rPr>
        <w:t>")</w:t>
      </w:r>
    </w:p>
    <w:p w14:paraId="6FEFF079"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library(</w:t>
      </w:r>
      <w:proofErr w:type="spellStart"/>
      <w:r w:rsidRPr="00E35B52">
        <w:rPr>
          <w:rFonts w:ascii="Courier New" w:eastAsia="Times New Roman" w:hAnsi="Courier New" w:cs="Courier New"/>
          <w:sz w:val="20"/>
          <w:szCs w:val="20"/>
          <w:lang w:eastAsia="en-IN"/>
        </w:rPr>
        <w:t>palmerpenguins</w:t>
      </w:r>
      <w:proofErr w:type="spellEnd"/>
      <w:r w:rsidRPr="00E35B52">
        <w:rPr>
          <w:rFonts w:ascii="Courier New" w:eastAsia="Times New Roman" w:hAnsi="Courier New" w:cs="Courier New"/>
          <w:sz w:val="20"/>
          <w:szCs w:val="20"/>
          <w:lang w:eastAsia="en-IN"/>
        </w:rPr>
        <w:t>)</w:t>
      </w:r>
    </w:p>
    <w:p w14:paraId="62E94079"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Let’s now make a scatterplot showing the relationship between the bill length and body mass in the three species of penguins from </w:t>
      </w:r>
      <w:proofErr w:type="spellStart"/>
      <w:r w:rsidRPr="00E35B52">
        <w:rPr>
          <w:rFonts w:ascii="Inconsolata" w:eastAsia="Times New Roman" w:hAnsi="Inconsolata" w:cs="Times New Roman"/>
          <w:b/>
          <w:bCs/>
          <w:sz w:val="20"/>
          <w:szCs w:val="20"/>
          <w:lang w:eastAsia="en-IN"/>
        </w:rPr>
        <w:t>palmerpenguins</w:t>
      </w:r>
      <w:proofErr w:type="spellEnd"/>
      <w:r w:rsidRPr="00E35B52">
        <w:rPr>
          <w:rFonts w:ascii="Times New Roman" w:eastAsia="Times New Roman" w:hAnsi="Times New Roman" w:cs="Times New Roman"/>
          <w:sz w:val="20"/>
          <w:szCs w:val="20"/>
          <w:lang w:eastAsia="en-IN"/>
        </w:rPr>
        <w:t>. Let’s also add regression lines with 95% confidence intervals to our plot, and apply our custom-made theme:</w:t>
      </w:r>
    </w:p>
    <w:p w14:paraId="295B5F2A"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Plot penguins data with a custom theme</w:t>
      </w:r>
    </w:p>
    <w:p w14:paraId="315E95BE"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B52">
        <w:rPr>
          <w:rFonts w:ascii="Courier New" w:eastAsia="Times New Roman" w:hAnsi="Courier New" w:cs="Courier New"/>
          <w:sz w:val="20"/>
          <w:szCs w:val="20"/>
          <w:lang w:eastAsia="en-IN"/>
        </w:rPr>
        <w:t>plot_penguins</w:t>
      </w:r>
      <w:proofErr w:type="spellEnd"/>
      <w:r w:rsidRPr="00E35B52">
        <w:rPr>
          <w:rFonts w:ascii="Courier New" w:eastAsia="Times New Roman" w:hAnsi="Courier New" w:cs="Courier New"/>
          <w:sz w:val="20"/>
          <w:szCs w:val="20"/>
          <w:lang w:eastAsia="en-IN"/>
        </w:rPr>
        <w:t xml:space="preserve"> &lt;- </w:t>
      </w:r>
    </w:p>
    <w:p w14:paraId="14A3587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penguins %&gt;% </w:t>
      </w:r>
    </w:p>
    <w:p w14:paraId="5984A64A"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group_by</w:t>
      </w:r>
      <w:proofErr w:type="spellEnd"/>
      <w:r w:rsidRPr="00E35B52">
        <w:rPr>
          <w:rFonts w:ascii="Courier New" w:eastAsia="Times New Roman" w:hAnsi="Courier New" w:cs="Courier New"/>
          <w:sz w:val="20"/>
          <w:szCs w:val="20"/>
          <w:lang w:eastAsia="en-IN"/>
        </w:rPr>
        <w:t xml:space="preserve">(species) %&gt;% </w:t>
      </w:r>
    </w:p>
    <w:p w14:paraId="50EC4A69"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ggplot</w:t>
      </w:r>
      <w:proofErr w:type="spellEnd"/>
      <w:r w:rsidRPr="00E35B52">
        <w:rPr>
          <w:rFonts w:ascii="Courier New" w:eastAsia="Times New Roman" w:hAnsi="Courier New" w:cs="Courier New"/>
          <w:sz w:val="20"/>
          <w:szCs w:val="20"/>
          <w:lang w:eastAsia="en-IN"/>
        </w:rPr>
        <w:t>(</w:t>
      </w:r>
      <w:proofErr w:type="spellStart"/>
      <w:r w:rsidRPr="00E35B52">
        <w:rPr>
          <w:rFonts w:ascii="Courier New" w:eastAsia="Times New Roman" w:hAnsi="Courier New" w:cs="Courier New"/>
          <w:sz w:val="20"/>
          <w:szCs w:val="20"/>
          <w:lang w:eastAsia="en-IN"/>
        </w:rPr>
        <w:t>aes</w:t>
      </w:r>
      <w:proofErr w:type="spellEnd"/>
      <w:r w:rsidRPr="00E35B52">
        <w:rPr>
          <w:rFonts w:ascii="Courier New" w:eastAsia="Times New Roman" w:hAnsi="Courier New" w:cs="Courier New"/>
          <w:sz w:val="20"/>
          <w:szCs w:val="20"/>
          <w:lang w:eastAsia="en-IN"/>
        </w:rPr>
        <w:t xml:space="preserve">(x = </w:t>
      </w:r>
      <w:proofErr w:type="spellStart"/>
      <w:r w:rsidRPr="00E35B52">
        <w:rPr>
          <w:rFonts w:ascii="Courier New" w:eastAsia="Times New Roman" w:hAnsi="Courier New" w:cs="Courier New"/>
          <w:sz w:val="20"/>
          <w:szCs w:val="20"/>
          <w:lang w:eastAsia="en-IN"/>
        </w:rPr>
        <w:t>bill_length_mm</w:t>
      </w:r>
      <w:proofErr w:type="spellEnd"/>
      <w:r w:rsidRPr="00E35B52">
        <w:rPr>
          <w:rFonts w:ascii="Courier New" w:eastAsia="Times New Roman" w:hAnsi="Courier New" w:cs="Courier New"/>
          <w:sz w:val="20"/>
          <w:szCs w:val="20"/>
          <w:lang w:eastAsia="en-IN"/>
        </w:rPr>
        <w:t>,</w:t>
      </w:r>
    </w:p>
    <w:p w14:paraId="13EF7CB5"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y = </w:t>
      </w:r>
      <w:proofErr w:type="spellStart"/>
      <w:r w:rsidRPr="00E35B52">
        <w:rPr>
          <w:rFonts w:ascii="Courier New" w:eastAsia="Times New Roman" w:hAnsi="Courier New" w:cs="Courier New"/>
          <w:sz w:val="20"/>
          <w:szCs w:val="20"/>
          <w:lang w:eastAsia="en-IN"/>
        </w:rPr>
        <w:t>body_mass_g</w:t>
      </w:r>
      <w:proofErr w:type="spellEnd"/>
      <w:r w:rsidRPr="00E35B52">
        <w:rPr>
          <w:rFonts w:ascii="Courier New" w:eastAsia="Times New Roman" w:hAnsi="Courier New" w:cs="Courier New"/>
          <w:sz w:val="20"/>
          <w:szCs w:val="20"/>
          <w:lang w:eastAsia="en-IN"/>
        </w:rPr>
        <w:t>,</w:t>
      </w:r>
    </w:p>
    <w:p w14:paraId="658FE812"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color</w:t>
      </w:r>
      <w:proofErr w:type="spellEnd"/>
      <w:r w:rsidRPr="00E35B52">
        <w:rPr>
          <w:rFonts w:ascii="Courier New" w:eastAsia="Times New Roman" w:hAnsi="Courier New" w:cs="Courier New"/>
          <w:sz w:val="20"/>
          <w:szCs w:val="20"/>
          <w:lang w:eastAsia="en-IN"/>
        </w:rPr>
        <w:t xml:space="preserve"> = species)) +</w:t>
      </w:r>
    </w:p>
    <w:p w14:paraId="5CC6DCD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geom_point</w:t>
      </w:r>
      <w:proofErr w:type="spellEnd"/>
      <w:r w:rsidRPr="00E35B52">
        <w:rPr>
          <w:rFonts w:ascii="Courier New" w:eastAsia="Times New Roman" w:hAnsi="Courier New" w:cs="Courier New"/>
          <w:sz w:val="20"/>
          <w:szCs w:val="20"/>
          <w:lang w:eastAsia="en-IN"/>
        </w:rPr>
        <w:t>(size = 2, na.rm = TRUE) +</w:t>
      </w:r>
    </w:p>
    <w:p w14:paraId="5413304C"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geom_smooth</w:t>
      </w:r>
      <w:proofErr w:type="spellEnd"/>
      <w:r w:rsidRPr="00E35B52">
        <w:rPr>
          <w:rFonts w:ascii="Courier New" w:eastAsia="Times New Roman" w:hAnsi="Courier New" w:cs="Courier New"/>
          <w:sz w:val="20"/>
          <w:szCs w:val="20"/>
          <w:lang w:eastAsia="en-IN"/>
        </w:rPr>
        <w:t>(</w:t>
      </w:r>
      <w:proofErr w:type="spellStart"/>
      <w:r w:rsidRPr="00E35B52">
        <w:rPr>
          <w:rFonts w:ascii="Courier New" w:eastAsia="Times New Roman" w:hAnsi="Courier New" w:cs="Courier New"/>
          <w:sz w:val="20"/>
          <w:szCs w:val="20"/>
          <w:lang w:eastAsia="en-IN"/>
        </w:rPr>
        <w:t>aes</w:t>
      </w:r>
      <w:proofErr w:type="spellEnd"/>
      <w:r w:rsidRPr="00E35B52">
        <w:rPr>
          <w:rFonts w:ascii="Courier New" w:eastAsia="Times New Roman" w:hAnsi="Courier New" w:cs="Courier New"/>
          <w:sz w:val="20"/>
          <w:szCs w:val="20"/>
          <w:lang w:eastAsia="en-IN"/>
        </w:rPr>
        <w:t xml:space="preserve">(fill = species), </w:t>
      </w:r>
    </w:p>
    <w:p w14:paraId="7F30A7A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formula = y ~ x, # optional: removes message</w:t>
      </w:r>
    </w:p>
    <w:p w14:paraId="089D9069"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method = "</w:t>
      </w:r>
      <w:proofErr w:type="spellStart"/>
      <w:r w:rsidRPr="00E35B52">
        <w:rPr>
          <w:rFonts w:ascii="Courier New" w:eastAsia="Times New Roman" w:hAnsi="Courier New" w:cs="Courier New"/>
          <w:sz w:val="20"/>
          <w:szCs w:val="20"/>
          <w:lang w:eastAsia="en-IN"/>
        </w:rPr>
        <w:t>lm</w:t>
      </w:r>
      <w:proofErr w:type="spellEnd"/>
      <w:r w:rsidRPr="00E35B52">
        <w:rPr>
          <w:rFonts w:ascii="Courier New" w:eastAsia="Times New Roman" w:hAnsi="Courier New" w:cs="Courier New"/>
          <w:sz w:val="20"/>
          <w:szCs w:val="20"/>
          <w:lang w:eastAsia="en-IN"/>
        </w:rPr>
        <w:t xml:space="preserve">", </w:t>
      </w:r>
    </w:p>
    <w:p w14:paraId="1FB9C9AA"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alpha = .3, # alpha level for conf. interval</w:t>
      </w:r>
    </w:p>
    <w:p w14:paraId="357A371B"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na.rm = TRUE) + </w:t>
      </w:r>
    </w:p>
    <w:p w14:paraId="2CA0D110"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 Note that you need identical name, labels, and values </w:t>
      </w:r>
    </w:p>
    <w:p w14:paraId="30812CE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 in both manual scales to avoid legend duplication:</w:t>
      </w:r>
    </w:p>
    <w:p w14:paraId="66A373F3"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 this merges two legends into one.</w:t>
      </w:r>
    </w:p>
    <w:p w14:paraId="27A424AB"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scale_color_manual</w:t>
      </w:r>
      <w:proofErr w:type="spellEnd"/>
      <w:r w:rsidRPr="00E35B52">
        <w:rPr>
          <w:rFonts w:ascii="Courier New" w:eastAsia="Times New Roman" w:hAnsi="Courier New" w:cs="Courier New"/>
          <w:sz w:val="20"/>
          <w:szCs w:val="20"/>
          <w:lang w:eastAsia="en-IN"/>
        </w:rPr>
        <w:t>(name = "Species",</w:t>
      </w:r>
    </w:p>
    <w:p w14:paraId="5F1F837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values = c("Adelie" = "orange2",</w:t>
      </w:r>
    </w:p>
    <w:p w14:paraId="57037A25"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"Chinstrap" = "</w:t>
      </w:r>
      <w:proofErr w:type="spellStart"/>
      <w:r w:rsidRPr="00E35B52">
        <w:rPr>
          <w:rFonts w:ascii="Courier New" w:eastAsia="Times New Roman" w:hAnsi="Courier New" w:cs="Courier New"/>
          <w:sz w:val="20"/>
          <w:szCs w:val="20"/>
          <w:lang w:eastAsia="en-IN"/>
        </w:rPr>
        <w:t>dodgerblue</w:t>
      </w:r>
      <w:proofErr w:type="spellEnd"/>
      <w:r w:rsidRPr="00E35B52">
        <w:rPr>
          <w:rFonts w:ascii="Courier New" w:eastAsia="Times New Roman" w:hAnsi="Courier New" w:cs="Courier New"/>
          <w:sz w:val="20"/>
          <w:szCs w:val="20"/>
          <w:lang w:eastAsia="en-IN"/>
        </w:rPr>
        <w:t>",</w:t>
      </w:r>
    </w:p>
    <w:p w14:paraId="3B71B85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"Gentoo" = "orchid")) +</w:t>
      </w:r>
    </w:p>
    <w:p w14:paraId="14B95505"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scale_fill_manual</w:t>
      </w:r>
      <w:proofErr w:type="spellEnd"/>
      <w:r w:rsidRPr="00E35B52">
        <w:rPr>
          <w:rFonts w:ascii="Courier New" w:eastAsia="Times New Roman" w:hAnsi="Courier New" w:cs="Courier New"/>
          <w:sz w:val="20"/>
          <w:szCs w:val="20"/>
          <w:lang w:eastAsia="en-IN"/>
        </w:rPr>
        <w:t>(name = "Species",</w:t>
      </w:r>
    </w:p>
    <w:p w14:paraId="24FF66E0"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lastRenderedPageBreak/>
        <w:t xml:space="preserve">                    values = c("Adelie" = "orange2",</w:t>
      </w:r>
    </w:p>
    <w:p w14:paraId="751A72D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"Chinstrap" = "</w:t>
      </w:r>
      <w:proofErr w:type="spellStart"/>
      <w:r w:rsidRPr="00E35B52">
        <w:rPr>
          <w:rFonts w:ascii="Courier New" w:eastAsia="Times New Roman" w:hAnsi="Courier New" w:cs="Courier New"/>
          <w:sz w:val="20"/>
          <w:szCs w:val="20"/>
          <w:lang w:eastAsia="en-IN"/>
        </w:rPr>
        <w:t>dodgerblue</w:t>
      </w:r>
      <w:proofErr w:type="spellEnd"/>
      <w:r w:rsidRPr="00E35B52">
        <w:rPr>
          <w:rFonts w:ascii="Courier New" w:eastAsia="Times New Roman" w:hAnsi="Courier New" w:cs="Courier New"/>
          <w:sz w:val="20"/>
          <w:szCs w:val="20"/>
          <w:lang w:eastAsia="en-IN"/>
        </w:rPr>
        <w:t>",</w:t>
      </w:r>
    </w:p>
    <w:p w14:paraId="12B4AFA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"Gentoo" = "orchid")) +</w:t>
      </w:r>
    </w:p>
    <w:p w14:paraId="38C32B6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theme_custom</w:t>
      </w:r>
      <w:proofErr w:type="spellEnd"/>
      <w:r w:rsidRPr="00E35B52">
        <w:rPr>
          <w:rFonts w:ascii="Courier New" w:eastAsia="Times New Roman" w:hAnsi="Courier New" w:cs="Courier New"/>
          <w:sz w:val="20"/>
          <w:szCs w:val="20"/>
          <w:lang w:eastAsia="en-IN"/>
        </w:rPr>
        <w:t>() + # here is our custom theme</w:t>
      </w:r>
    </w:p>
    <w:p w14:paraId="3265D050"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labs(x = "Bill length, mm",</w:t>
      </w:r>
    </w:p>
    <w:p w14:paraId="06F54D2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y = "Body mass, grams",</w:t>
      </w:r>
    </w:p>
    <w:p w14:paraId="0B9CAA15"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title = "Body Mass to Bill Length in Adelie, Chinstrap, and Gentoo Penguins",</w:t>
      </w:r>
    </w:p>
    <w:p w14:paraId="143598DC"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caption = "Data: Gorman, Williams, and Fraser 2014")</w:t>
      </w:r>
    </w:p>
    <w:p w14:paraId="6735F05C"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As usual, let’s save the plot to the ‘output’ folder and print it to screen:</w:t>
      </w:r>
    </w:p>
    <w:p w14:paraId="1B52DB5B"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save plot to 'output' folder</w:t>
      </w:r>
    </w:p>
    <w:p w14:paraId="54B5F50B"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B52">
        <w:rPr>
          <w:rFonts w:ascii="Courier New" w:eastAsia="Times New Roman" w:hAnsi="Courier New" w:cs="Courier New"/>
          <w:sz w:val="20"/>
          <w:szCs w:val="20"/>
          <w:lang w:eastAsia="en-IN"/>
        </w:rPr>
        <w:t>ggsave</w:t>
      </w:r>
      <w:proofErr w:type="spellEnd"/>
      <w:r w:rsidRPr="00E35B52">
        <w:rPr>
          <w:rFonts w:ascii="Courier New" w:eastAsia="Times New Roman" w:hAnsi="Courier New" w:cs="Courier New"/>
          <w:sz w:val="20"/>
          <w:szCs w:val="20"/>
          <w:lang w:eastAsia="en-IN"/>
        </w:rPr>
        <w:t xml:space="preserve">("output/plot_penguins.png", </w:t>
      </w:r>
    </w:p>
    <w:p w14:paraId="63868FAB"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plot_penguins</w:t>
      </w:r>
      <w:proofErr w:type="spellEnd"/>
      <w:r w:rsidRPr="00E35B52">
        <w:rPr>
          <w:rFonts w:ascii="Courier New" w:eastAsia="Times New Roman" w:hAnsi="Courier New" w:cs="Courier New"/>
          <w:sz w:val="20"/>
          <w:szCs w:val="20"/>
          <w:lang w:eastAsia="en-IN"/>
        </w:rPr>
        <w:t>,</w:t>
      </w:r>
    </w:p>
    <w:p w14:paraId="3C4289CF"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width = 11, height = 8.5, units = "in")</w:t>
      </w:r>
    </w:p>
    <w:p w14:paraId="5FAD993F"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DCF7EE"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print plot to screen</w:t>
      </w:r>
    </w:p>
    <w:p w14:paraId="35202A79"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print(</w:t>
      </w:r>
      <w:proofErr w:type="spellStart"/>
      <w:r w:rsidRPr="00E35B52">
        <w:rPr>
          <w:rFonts w:ascii="Courier New" w:eastAsia="Times New Roman" w:hAnsi="Courier New" w:cs="Courier New"/>
          <w:sz w:val="20"/>
          <w:szCs w:val="20"/>
          <w:lang w:eastAsia="en-IN"/>
        </w:rPr>
        <w:t>plot_penguins</w:t>
      </w:r>
      <w:proofErr w:type="spellEnd"/>
      <w:r w:rsidRPr="00E35B52">
        <w:rPr>
          <w:rFonts w:ascii="Courier New" w:eastAsia="Times New Roman" w:hAnsi="Courier New" w:cs="Courier New"/>
          <w:sz w:val="20"/>
          <w:szCs w:val="20"/>
          <w:lang w:eastAsia="en-IN"/>
        </w:rPr>
        <w:t>)</w:t>
      </w:r>
    </w:p>
    <w:p w14:paraId="2E0A2299"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Here it is:</w:t>
      </w:r>
    </w:p>
    <w:p w14:paraId="55DE1BBA" w14:textId="77777777" w:rsidR="00E35B52" w:rsidRPr="00E35B52" w:rsidRDefault="00E35B52" w:rsidP="00E35B52">
      <w:pPr>
        <w:spacing w:after="0" w:line="240" w:lineRule="auto"/>
        <w:rPr>
          <w:rFonts w:ascii="Times New Roman" w:eastAsia="Times New Roman" w:hAnsi="Times New Roman" w:cs="Times New Roman"/>
          <w:sz w:val="20"/>
          <w:szCs w:val="20"/>
          <w:lang w:eastAsia="en-IN"/>
        </w:rPr>
      </w:pPr>
    </w:p>
    <w:p w14:paraId="44DA87BC" w14:textId="77777777" w:rsidR="00E35B52" w:rsidRPr="00E35B52" w:rsidRDefault="00E35B52" w:rsidP="00E35B5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35B52">
        <w:rPr>
          <w:rFonts w:ascii="Times New Roman" w:eastAsia="Times New Roman" w:hAnsi="Times New Roman" w:cs="Times New Roman"/>
          <w:b/>
          <w:bCs/>
          <w:sz w:val="24"/>
          <w:szCs w:val="24"/>
          <w:lang w:eastAsia="en-IN"/>
        </w:rPr>
        <w:t>Updating Plot Themes</w:t>
      </w:r>
    </w:p>
    <w:p w14:paraId="0E9616FC"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Now, suppose your organization uses a green-</w:t>
      </w:r>
      <w:proofErr w:type="spellStart"/>
      <w:r w:rsidRPr="00E35B52">
        <w:rPr>
          <w:rFonts w:ascii="Times New Roman" w:eastAsia="Times New Roman" w:hAnsi="Times New Roman" w:cs="Times New Roman"/>
          <w:sz w:val="20"/>
          <w:szCs w:val="20"/>
          <w:lang w:eastAsia="en-IN"/>
        </w:rPr>
        <w:t>colored</w:t>
      </w:r>
      <w:proofErr w:type="spellEnd"/>
      <w:r w:rsidRPr="00E35B52">
        <w:rPr>
          <w:rFonts w:ascii="Times New Roman" w:eastAsia="Times New Roman" w:hAnsi="Times New Roman" w:cs="Times New Roman"/>
          <w:sz w:val="20"/>
          <w:szCs w:val="20"/>
          <w:lang w:eastAsia="en-IN"/>
        </w:rPr>
        <w:t xml:space="preserve"> theme for their website and reports, so your penguin data plot needs to fit the overall style. Fortunately, updating a custom theme is very easy: you re-assign those theme elements you’d like to change, e.g. to use a different </w:t>
      </w:r>
      <w:proofErr w:type="spellStart"/>
      <w:r w:rsidRPr="00E35B52">
        <w:rPr>
          <w:rFonts w:ascii="Times New Roman" w:eastAsia="Times New Roman" w:hAnsi="Times New Roman" w:cs="Times New Roman"/>
          <w:sz w:val="20"/>
          <w:szCs w:val="20"/>
          <w:lang w:eastAsia="en-IN"/>
        </w:rPr>
        <w:t>color</w:t>
      </w:r>
      <w:proofErr w:type="spellEnd"/>
      <w:r w:rsidRPr="00E35B52">
        <w:rPr>
          <w:rFonts w:ascii="Times New Roman" w:eastAsia="Times New Roman" w:hAnsi="Times New Roman" w:cs="Times New Roman"/>
          <w:sz w:val="20"/>
          <w:szCs w:val="20"/>
          <w:lang w:eastAsia="en-IN"/>
        </w:rPr>
        <w:t>:</w:t>
      </w:r>
    </w:p>
    <w:p w14:paraId="2EFC734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further change some elements of our custom theme</w:t>
      </w:r>
    </w:p>
    <w:p w14:paraId="25E01BD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B52">
        <w:rPr>
          <w:rFonts w:ascii="Courier New" w:eastAsia="Times New Roman" w:hAnsi="Courier New" w:cs="Courier New"/>
          <w:sz w:val="20"/>
          <w:szCs w:val="20"/>
          <w:lang w:eastAsia="en-IN"/>
        </w:rPr>
        <w:t>theme_custom_green</w:t>
      </w:r>
      <w:proofErr w:type="spellEnd"/>
      <w:r w:rsidRPr="00E35B52">
        <w:rPr>
          <w:rFonts w:ascii="Courier New" w:eastAsia="Times New Roman" w:hAnsi="Courier New" w:cs="Courier New"/>
          <w:sz w:val="20"/>
          <w:szCs w:val="20"/>
          <w:lang w:eastAsia="en-IN"/>
        </w:rPr>
        <w:t xml:space="preserve"> &lt;- function() {</w:t>
      </w:r>
    </w:p>
    <w:p w14:paraId="2198591A"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theme_custom</w:t>
      </w:r>
      <w:proofErr w:type="spellEnd"/>
      <w:r w:rsidRPr="00E35B52">
        <w:rPr>
          <w:rFonts w:ascii="Courier New" w:eastAsia="Times New Roman" w:hAnsi="Courier New" w:cs="Courier New"/>
          <w:sz w:val="20"/>
          <w:szCs w:val="20"/>
          <w:lang w:eastAsia="en-IN"/>
        </w:rPr>
        <w:t>() +</w:t>
      </w:r>
    </w:p>
    <w:p w14:paraId="6C9F000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theme(</w:t>
      </w:r>
      <w:proofErr w:type="spellStart"/>
      <w:r w:rsidRPr="00E35B52">
        <w:rPr>
          <w:rFonts w:ascii="Courier New" w:eastAsia="Times New Roman" w:hAnsi="Courier New" w:cs="Courier New"/>
          <w:sz w:val="20"/>
          <w:szCs w:val="20"/>
          <w:lang w:eastAsia="en-IN"/>
        </w:rPr>
        <w:t>plot.title</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w:t>
      </w:r>
      <w:proofErr w:type="spellStart"/>
      <w:r w:rsidRPr="00E35B52">
        <w:rPr>
          <w:rFonts w:ascii="Courier New" w:eastAsia="Times New Roman" w:hAnsi="Courier New" w:cs="Courier New"/>
          <w:sz w:val="20"/>
          <w:szCs w:val="20"/>
          <w:lang w:eastAsia="en-IN"/>
        </w:rPr>
        <w:t>color</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darkgreen</w:t>
      </w:r>
      <w:proofErr w:type="spellEnd"/>
      <w:r w:rsidRPr="00E35B52">
        <w:rPr>
          <w:rFonts w:ascii="Courier New" w:eastAsia="Times New Roman" w:hAnsi="Courier New" w:cs="Courier New"/>
          <w:sz w:val="20"/>
          <w:szCs w:val="20"/>
          <w:lang w:eastAsia="en-IN"/>
        </w:rPr>
        <w:t>"),</w:t>
      </w:r>
    </w:p>
    <w:p w14:paraId="2AD1E91C"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plot.caption</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w:t>
      </w:r>
      <w:proofErr w:type="spellStart"/>
      <w:r w:rsidRPr="00E35B52">
        <w:rPr>
          <w:rFonts w:ascii="Courier New" w:eastAsia="Times New Roman" w:hAnsi="Courier New" w:cs="Courier New"/>
          <w:sz w:val="20"/>
          <w:szCs w:val="20"/>
          <w:lang w:eastAsia="en-IN"/>
        </w:rPr>
        <w:t>color</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darkgreen</w:t>
      </w:r>
      <w:proofErr w:type="spellEnd"/>
      <w:r w:rsidRPr="00E35B52">
        <w:rPr>
          <w:rFonts w:ascii="Courier New" w:eastAsia="Times New Roman" w:hAnsi="Courier New" w:cs="Courier New"/>
          <w:sz w:val="20"/>
          <w:szCs w:val="20"/>
          <w:lang w:eastAsia="en-IN"/>
        </w:rPr>
        <w:t>"),</w:t>
      </w:r>
    </w:p>
    <w:p w14:paraId="51E8B0B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panel.border</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element_rect</w:t>
      </w:r>
      <w:proofErr w:type="spellEnd"/>
      <w:r w:rsidRPr="00E35B52">
        <w:rPr>
          <w:rFonts w:ascii="Courier New" w:eastAsia="Times New Roman" w:hAnsi="Courier New" w:cs="Courier New"/>
          <w:sz w:val="20"/>
          <w:szCs w:val="20"/>
          <w:lang w:eastAsia="en-IN"/>
        </w:rPr>
        <w:t>(</w:t>
      </w:r>
      <w:proofErr w:type="spellStart"/>
      <w:r w:rsidRPr="00E35B52">
        <w:rPr>
          <w:rFonts w:ascii="Courier New" w:eastAsia="Times New Roman" w:hAnsi="Courier New" w:cs="Courier New"/>
          <w:sz w:val="20"/>
          <w:szCs w:val="20"/>
          <w:lang w:eastAsia="en-IN"/>
        </w:rPr>
        <w:t>color</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darkgreen</w:t>
      </w:r>
      <w:proofErr w:type="spellEnd"/>
      <w:r w:rsidRPr="00E35B52">
        <w:rPr>
          <w:rFonts w:ascii="Courier New" w:eastAsia="Times New Roman" w:hAnsi="Courier New" w:cs="Courier New"/>
          <w:sz w:val="20"/>
          <w:szCs w:val="20"/>
          <w:lang w:eastAsia="en-IN"/>
        </w:rPr>
        <w:t>"),</w:t>
      </w:r>
    </w:p>
    <w:p w14:paraId="66D01247"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axis.title</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w:t>
      </w:r>
      <w:proofErr w:type="spellStart"/>
      <w:r w:rsidRPr="00E35B52">
        <w:rPr>
          <w:rFonts w:ascii="Courier New" w:eastAsia="Times New Roman" w:hAnsi="Courier New" w:cs="Courier New"/>
          <w:sz w:val="20"/>
          <w:szCs w:val="20"/>
          <w:lang w:eastAsia="en-IN"/>
        </w:rPr>
        <w:t>color</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darkgreen</w:t>
      </w:r>
      <w:proofErr w:type="spellEnd"/>
      <w:r w:rsidRPr="00E35B52">
        <w:rPr>
          <w:rFonts w:ascii="Courier New" w:eastAsia="Times New Roman" w:hAnsi="Courier New" w:cs="Courier New"/>
          <w:sz w:val="20"/>
          <w:szCs w:val="20"/>
          <w:lang w:eastAsia="en-IN"/>
        </w:rPr>
        <w:t>"),</w:t>
      </w:r>
    </w:p>
    <w:p w14:paraId="575A17AA"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axis.text</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w:t>
      </w:r>
      <w:proofErr w:type="spellStart"/>
      <w:r w:rsidRPr="00E35B52">
        <w:rPr>
          <w:rFonts w:ascii="Courier New" w:eastAsia="Times New Roman" w:hAnsi="Courier New" w:cs="Courier New"/>
          <w:sz w:val="20"/>
          <w:szCs w:val="20"/>
          <w:lang w:eastAsia="en-IN"/>
        </w:rPr>
        <w:t>color</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darkgreen</w:t>
      </w:r>
      <w:proofErr w:type="spellEnd"/>
      <w:r w:rsidRPr="00E35B52">
        <w:rPr>
          <w:rFonts w:ascii="Courier New" w:eastAsia="Times New Roman" w:hAnsi="Courier New" w:cs="Courier New"/>
          <w:sz w:val="20"/>
          <w:szCs w:val="20"/>
          <w:lang w:eastAsia="en-IN"/>
        </w:rPr>
        <w:t>"),</w:t>
      </w:r>
    </w:p>
    <w:p w14:paraId="364AC7D9"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axis.ticks</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element_line</w:t>
      </w:r>
      <w:proofErr w:type="spellEnd"/>
      <w:r w:rsidRPr="00E35B52">
        <w:rPr>
          <w:rFonts w:ascii="Courier New" w:eastAsia="Times New Roman" w:hAnsi="Courier New" w:cs="Courier New"/>
          <w:sz w:val="20"/>
          <w:szCs w:val="20"/>
          <w:lang w:eastAsia="en-IN"/>
        </w:rPr>
        <w:t>(</w:t>
      </w:r>
      <w:proofErr w:type="spellStart"/>
      <w:r w:rsidRPr="00E35B52">
        <w:rPr>
          <w:rFonts w:ascii="Courier New" w:eastAsia="Times New Roman" w:hAnsi="Courier New" w:cs="Courier New"/>
          <w:sz w:val="20"/>
          <w:szCs w:val="20"/>
          <w:lang w:eastAsia="en-IN"/>
        </w:rPr>
        <w:t>color</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darkgreen</w:t>
      </w:r>
      <w:proofErr w:type="spellEnd"/>
      <w:r w:rsidRPr="00E35B52">
        <w:rPr>
          <w:rFonts w:ascii="Courier New" w:eastAsia="Times New Roman" w:hAnsi="Courier New" w:cs="Courier New"/>
          <w:sz w:val="20"/>
          <w:szCs w:val="20"/>
          <w:lang w:eastAsia="en-IN"/>
        </w:rPr>
        <w:t>"),</w:t>
      </w:r>
    </w:p>
    <w:p w14:paraId="6DE1A9AB"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legend.title</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w:t>
      </w:r>
      <w:proofErr w:type="spellStart"/>
      <w:r w:rsidRPr="00E35B52">
        <w:rPr>
          <w:rFonts w:ascii="Courier New" w:eastAsia="Times New Roman" w:hAnsi="Courier New" w:cs="Courier New"/>
          <w:sz w:val="20"/>
          <w:szCs w:val="20"/>
          <w:lang w:eastAsia="en-IN"/>
        </w:rPr>
        <w:t>color</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darkgreen</w:t>
      </w:r>
      <w:proofErr w:type="spellEnd"/>
      <w:r w:rsidRPr="00E35B52">
        <w:rPr>
          <w:rFonts w:ascii="Courier New" w:eastAsia="Times New Roman" w:hAnsi="Courier New" w:cs="Courier New"/>
          <w:sz w:val="20"/>
          <w:szCs w:val="20"/>
          <w:lang w:eastAsia="en-IN"/>
        </w:rPr>
        <w:t>"),</w:t>
      </w:r>
    </w:p>
    <w:p w14:paraId="0536FD29"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legend.text</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w:t>
      </w:r>
      <w:proofErr w:type="spellStart"/>
      <w:r w:rsidRPr="00E35B52">
        <w:rPr>
          <w:rFonts w:ascii="Courier New" w:eastAsia="Times New Roman" w:hAnsi="Courier New" w:cs="Courier New"/>
          <w:sz w:val="20"/>
          <w:szCs w:val="20"/>
          <w:lang w:eastAsia="en-IN"/>
        </w:rPr>
        <w:t>color</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darkgreen</w:t>
      </w:r>
      <w:proofErr w:type="spellEnd"/>
      <w:r w:rsidRPr="00E35B52">
        <w:rPr>
          <w:rFonts w:ascii="Courier New" w:eastAsia="Times New Roman" w:hAnsi="Courier New" w:cs="Courier New"/>
          <w:sz w:val="20"/>
          <w:szCs w:val="20"/>
          <w:lang w:eastAsia="en-IN"/>
        </w:rPr>
        <w:t>"),</w:t>
      </w:r>
    </w:p>
    <w:p w14:paraId="299AC112"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panel.grid.major</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element_blank</w:t>
      </w:r>
      <w:proofErr w:type="spellEnd"/>
      <w:r w:rsidRPr="00E35B52">
        <w:rPr>
          <w:rFonts w:ascii="Courier New" w:eastAsia="Times New Roman" w:hAnsi="Courier New" w:cs="Courier New"/>
          <w:sz w:val="20"/>
          <w:szCs w:val="20"/>
          <w:lang w:eastAsia="en-IN"/>
        </w:rPr>
        <w:t>())</w:t>
      </w:r>
    </w:p>
    <w:p w14:paraId="30EDABB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w:t>
      </w:r>
    </w:p>
    <w:p w14:paraId="28E0DBE7"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Then simply replace </w:t>
      </w:r>
      <w:proofErr w:type="spellStart"/>
      <w:r w:rsidRPr="00E35B52">
        <w:rPr>
          <w:rFonts w:ascii="Inconsolata" w:eastAsia="Times New Roman" w:hAnsi="Inconsolata" w:cs="Times New Roman"/>
          <w:sz w:val="20"/>
          <w:szCs w:val="20"/>
          <w:shd w:val="clear" w:color="auto" w:fill="EEEEEE"/>
          <w:lang w:eastAsia="en-IN"/>
        </w:rPr>
        <w:t>theme_custom</w:t>
      </w:r>
      <w:proofErr w:type="spell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 xml:space="preserve"> in the code above with </w:t>
      </w:r>
      <w:proofErr w:type="spellStart"/>
      <w:r w:rsidRPr="00E35B52">
        <w:rPr>
          <w:rFonts w:ascii="Inconsolata" w:eastAsia="Times New Roman" w:hAnsi="Inconsolata" w:cs="Times New Roman"/>
          <w:sz w:val="20"/>
          <w:szCs w:val="20"/>
          <w:shd w:val="clear" w:color="auto" w:fill="EEEEEE"/>
          <w:lang w:eastAsia="en-IN"/>
        </w:rPr>
        <w:t>theme_custom_green</w:t>
      </w:r>
      <w:proofErr w:type="spell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 No other changes needed!</w:t>
      </w:r>
    </w:p>
    <w:p w14:paraId="7E2287F8" w14:textId="77777777" w:rsidR="00B60765" w:rsidRDefault="00B60765"/>
    <w:sectPr w:rsidR="00B60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F1D6B"/>
    <w:multiLevelType w:val="multilevel"/>
    <w:tmpl w:val="AFD8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999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B52"/>
    <w:rsid w:val="00941710"/>
    <w:rsid w:val="00B60765"/>
    <w:rsid w:val="00E35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BBCF"/>
  <w15:chartTrackingRefBased/>
  <w15:docId w15:val="{08CBC850-788C-48FB-A2CF-96D255DFF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1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ux_(masc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2361</Words>
  <Characters>13463</Characters>
  <Application>Microsoft Office Word</Application>
  <DocSecurity>0</DocSecurity>
  <Lines>112</Lines>
  <Paragraphs>31</Paragraphs>
  <ScaleCrop>false</ScaleCrop>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2021-09-10T05:44:00Z</dcterms:created>
  <dcterms:modified xsi:type="dcterms:W3CDTF">2022-06-24T07:55:00Z</dcterms:modified>
</cp:coreProperties>
</file>